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4.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header15.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header19.xml" ContentType="application/vnd.openxmlformats-officedocument.wordprocessingml.header+xml"/>
  <Override PartName="/word/header18.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2.xml" ContentType="application/vnd.openxmlformats-officedocument.wordprocessingml.header+xml"/>
  <Override PartName="/word/header2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0.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79812" w14:textId="5011B2FF" w:rsidR="00234391" w:rsidRPr="000A4600" w:rsidRDefault="0043589A">
      <w:pPr>
        <w:pStyle w:val="BodyText"/>
        <w:rPr>
          <w:rFonts w:ascii="Bookman Old Style" w:hAnsi="Bookman Old Style" w:cs="Times New Roman"/>
          <w:sz w:val="24"/>
          <w:szCs w:val="24"/>
        </w:rPr>
      </w:pPr>
      <w:r w:rsidRPr="000A4600">
        <w:rPr>
          <w:rFonts w:ascii="Bookman Old Style" w:hAnsi="Bookman Old Style"/>
          <w:noProof/>
          <w:sz w:val="24"/>
          <w:szCs w:val="24"/>
          <w:lang w:val="en-US"/>
        </w:rPr>
        <w:drawing>
          <wp:anchor distT="0" distB="0" distL="114300" distR="114300" simplePos="0" relativeHeight="484106240" behindDoc="0" locked="0" layoutInCell="1" allowOverlap="1" wp14:anchorId="520CBE99" wp14:editId="289E67FD">
            <wp:simplePos x="0" y="0"/>
            <wp:positionH relativeFrom="column">
              <wp:posOffset>-532262</wp:posOffset>
            </wp:positionH>
            <wp:positionV relativeFrom="paragraph">
              <wp:posOffset>-396420</wp:posOffset>
            </wp:positionV>
            <wp:extent cx="1841605" cy="698740"/>
            <wp:effectExtent l="0" t="0" r="6350" b="6350"/>
            <wp:wrapNone/>
            <wp:docPr id="43" name="Picture 43" descr="Otoritas Jasa Keuan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x74bbee6762f840edad4fe46f496d8c78" descr="Otoritas Jasa Keuang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605" cy="698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1B458" w14:textId="77777777" w:rsidR="00234391" w:rsidRPr="000A4600" w:rsidRDefault="00234391">
      <w:pPr>
        <w:pStyle w:val="BodyText"/>
        <w:rPr>
          <w:rFonts w:ascii="Bookman Old Style" w:hAnsi="Bookman Old Style" w:cs="Times New Roman"/>
          <w:sz w:val="24"/>
          <w:szCs w:val="24"/>
        </w:rPr>
      </w:pPr>
    </w:p>
    <w:p w14:paraId="20606A97" w14:textId="77777777" w:rsidR="00FB08FC" w:rsidRPr="000A4600" w:rsidRDefault="00FB08FC" w:rsidP="006A0ED8">
      <w:pPr>
        <w:pStyle w:val="Heading1"/>
        <w:spacing w:before="93" w:line="360" w:lineRule="auto"/>
        <w:ind w:left="70" w:right="1078" w:firstLine="2"/>
        <w:rPr>
          <w:rFonts w:ascii="Bookman Old Style" w:hAnsi="Bookman Old Style" w:cs="Times New Roman"/>
          <w:b w:val="0"/>
          <w:sz w:val="24"/>
          <w:szCs w:val="24"/>
          <w:lang w:val="en-US"/>
        </w:rPr>
      </w:pPr>
      <w:r w:rsidRPr="000A4600">
        <w:rPr>
          <w:rFonts w:ascii="Bookman Old Style" w:hAnsi="Bookman Old Style" w:cs="Times New Roman"/>
          <w:b w:val="0"/>
          <w:sz w:val="24"/>
          <w:szCs w:val="24"/>
          <w:lang w:val="en-US"/>
        </w:rPr>
        <w:t>LAMPIRAN II</w:t>
      </w:r>
    </w:p>
    <w:p w14:paraId="2DE5D56F" w14:textId="2DA0E501" w:rsidR="00FB08FC" w:rsidRPr="000A4600" w:rsidRDefault="001479AF" w:rsidP="006A0ED8">
      <w:pPr>
        <w:pStyle w:val="Heading1"/>
        <w:spacing w:before="93" w:line="360" w:lineRule="auto"/>
        <w:ind w:left="70" w:right="1078" w:firstLine="2"/>
        <w:rPr>
          <w:rFonts w:ascii="Bookman Old Style" w:hAnsi="Bookman Old Style" w:cs="Times New Roman"/>
          <w:b w:val="0"/>
          <w:sz w:val="24"/>
          <w:szCs w:val="24"/>
          <w:lang w:val="en-US"/>
        </w:rPr>
      </w:pPr>
      <w:r w:rsidRPr="000A4600">
        <w:rPr>
          <w:rFonts w:ascii="Bookman Old Style" w:hAnsi="Bookman Old Style" w:cs="Times New Roman"/>
          <w:b w:val="0"/>
          <w:sz w:val="24"/>
          <w:szCs w:val="24"/>
          <w:lang w:val="en-US"/>
        </w:rPr>
        <w:t>SURAT EDARAN OTORITAS</w:t>
      </w:r>
      <w:r w:rsidR="0047049E" w:rsidRPr="000A4600">
        <w:rPr>
          <w:rFonts w:ascii="Bookman Old Style" w:hAnsi="Bookman Old Style" w:cs="Times New Roman"/>
          <w:b w:val="0"/>
          <w:sz w:val="24"/>
          <w:szCs w:val="24"/>
          <w:lang w:val="en-US"/>
        </w:rPr>
        <w:t xml:space="preserve"> JASA</w:t>
      </w:r>
      <w:r w:rsidR="00FB08FC" w:rsidRPr="000A4600">
        <w:rPr>
          <w:rFonts w:ascii="Bookman Old Style" w:hAnsi="Bookman Old Style" w:cs="Times New Roman"/>
          <w:b w:val="0"/>
          <w:sz w:val="24"/>
          <w:szCs w:val="24"/>
          <w:lang w:val="en-US"/>
        </w:rPr>
        <w:t xml:space="preserve"> KEUANGAN</w:t>
      </w:r>
    </w:p>
    <w:p w14:paraId="6539CE1A" w14:textId="66109847" w:rsidR="00FB08FC" w:rsidRPr="000A4600" w:rsidRDefault="00FB08FC" w:rsidP="006A0ED8">
      <w:pPr>
        <w:pStyle w:val="Heading1"/>
        <w:spacing w:before="93" w:line="360" w:lineRule="auto"/>
        <w:ind w:left="70" w:right="1078" w:firstLine="2"/>
        <w:rPr>
          <w:rFonts w:ascii="Bookman Old Style" w:hAnsi="Bookman Old Style" w:cs="Times New Roman"/>
          <w:b w:val="0"/>
          <w:sz w:val="24"/>
          <w:szCs w:val="24"/>
          <w:lang w:val="en-US"/>
        </w:rPr>
      </w:pPr>
      <w:r w:rsidRPr="000A4600">
        <w:rPr>
          <w:rFonts w:ascii="Bookman Old Style" w:hAnsi="Bookman Old Style" w:cs="Times New Roman"/>
          <w:b w:val="0"/>
          <w:sz w:val="24"/>
          <w:szCs w:val="24"/>
          <w:lang w:val="en-US"/>
        </w:rPr>
        <w:t>NOMOR        /SEOJ</w:t>
      </w:r>
      <w:r w:rsidR="008F22EC" w:rsidRPr="000A4600">
        <w:rPr>
          <w:rFonts w:ascii="Bookman Old Style" w:hAnsi="Bookman Old Style" w:cs="Times New Roman"/>
          <w:b w:val="0"/>
          <w:sz w:val="24"/>
          <w:szCs w:val="24"/>
          <w:lang w:val="en-US"/>
        </w:rPr>
        <w:t>K.05</w:t>
      </w:r>
      <w:r w:rsidRPr="000A4600">
        <w:rPr>
          <w:rFonts w:ascii="Bookman Old Style" w:hAnsi="Bookman Old Style" w:cs="Times New Roman"/>
          <w:b w:val="0"/>
          <w:sz w:val="24"/>
          <w:szCs w:val="24"/>
          <w:lang w:val="en-US"/>
        </w:rPr>
        <w:t>/2022</w:t>
      </w:r>
    </w:p>
    <w:p w14:paraId="75A49FEC" w14:textId="77777777" w:rsidR="00FB08FC" w:rsidRPr="000A4600" w:rsidRDefault="00FB08FC" w:rsidP="006A0ED8">
      <w:pPr>
        <w:pStyle w:val="Heading1"/>
        <w:spacing w:before="93" w:line="360" w:lineRule="auto"/>
        <w:ind w:left="70" w:right="1078" w:firstLine="2"/>
        <w:rPr>
          <w:rFonts w:ascii="Bookman Old Style" w:hAnsi="Bookman Old Style" w:cs="Times New Roman"/>
          <w:b w:val="0"/>
          <w:sz w:val="24"/>
          <w:szCs w:val="24"/>
          <w:lang w:val="en-US"/>
        </w:rPr>
      </w:pPr>
    </w:p>
    <w:p w14:paraId="479810D4" w14:textId="77777777" w:rsidR="00FB08FC" w:rsidRPr="000A4600" w:rsidRDefault="00FB08FC" w:rsidP="006A0ED8">
      <w:pPr>
        <w:pStyle w:val="Heading1"/>
        <w:spacing w:before="93" w:line="360" w:lineRule="auto"/>
        <w:ind w:left="70" w:right="1078" w:firstLine="2"/>
        <w:rPr>
          <w:rFonts w:ascii="Bookman Old Style" w:hAnsi="Bookman Old Style" w:cs="Times New Roman"/>
          <w:b w:val="0"/>
          <w:sz w:val="24"/>
          <w:szCs w:val="24"/>
          <w:lang w:val="en-US"/>
        </w:rPr>
      </w:pPr>
      <w:r w:rsidRPr="000A4600">
        <w:rPr>
          <w:rFonts w:ascii="Bookman Old Style" w:hAnsi="Bookman Old Style" w:cs="Times New Roman"/>
          <w:b w:val="0"/>
          <w:sz w:val="24"/>
          <w:szCs w:val="24"/>
          <w:lang w:val="en-US"/>
        </w:rPr>
        <w:t>TENTANG</w:t>
      </w:r>
    </w:p>
    <w:p w14:paraId="2FCA64AA" w14:textId="77777777" w:rsidR="00FB08FC" w:rsidRPr="000A4600" w:rsidRDefault="00FB08FC" w:rsidP="006A0ED8">
      <w:pPr>
        <w:pStyle w:val="Heading1"/>
        <w:spacing w:before="93" w:line="360" w:lineRule="auto"/>
        <w:ind w:left="70" w:right="1078" w:firstLine="2"/>
        <w:rPr>
          <w:rFonts w:ascii="Bookman Old Style" w:hAnsi="Bookman Old Style" w:cs="Times New Roman"/>
          <w:b w:val="0"/>
          <w:sz w:val="24"/>
          <w:szCs w:val="24"/>
          <w:lang w:val="en-US"/>
        </w:rPr>
      </w:pPr>
    </w:p>
    <w:p w14:paraId="0284AAD3" w14:textId="77777777" w:rsidR="00FB08FC" w:rsidRPr="000A4600" w:rsidRDefault="00FB08FC" w:rsidP="006A0ED8">
      <w:pPr>
        <w:pStyle w:val="Heading1"/>
        <w:spacing w:before="93" w:line="360" w:lineRule="auto"/>
        <w:ind w:left="70" w:right="1078" w:firstLine="2"/>
        <w:rPr>
          <w:rFonts w:ascii="Bookman Old Style" w:hAnsi="Bookman Old Style" w:cs="Times New Roman"/>
          <w:b w:val="0"/>
          <w:sz w:val="24"/>
          <w:szCs w:val="24"/>
          <w:lang w:val="en-US"/>
        </w:rPr>
      </w:pPr>
      <w:r w:rsidRPr="000A4600">
        <w:rPr>
          <w:rFonts w:ascii="Bookman Old Style" w:hAnsi="Bookman Old Style" w:cs="Times New Roman"/>
          <w:b w:val="0"/>
          <w:sz w:val="24"/>
          <w:szCs w:val="24"/>
          <w:lang w:val="en-US"/>
        </w:rPr>
        <w:t>KEWAJIBAN PENYEDIAAN MODAL MINIMUM SESUAI PROFIL RISIKO LEMBAGA PEMBIAYAAN EKSPOR INDONESIA</w:t>
      </w:r>
    </w:p>
    <w:p w14:paraId="369A04B2" w14:textId="7AF2C77C" w:rsidR="00605A82" w:rsidRPr="000A4600" w:rsidRDefault="00605A82" w:rsidP="00035D68">
      <w:pPr>
        <w:rPr>
          <w:rFonts w:ascii="Bookman Old Style" w:hAnsi="Bookman Old Style" w:cs="Times New Roman"/>
          <w:b/>
          <w:sz w:val="24"/>
          <w:szCs w:val="24"/>
          <w:lang w:val="en-US"/>
        </w:rPr>
      </w:pPr>
    </w:p>
    <w:p w14:paraId="4EDBC786" w14:textId="608233AC" w:rsidR="006166E2" w:rsidRPr="000A4600" w:rsidRDefault="006166E2" w:rsidP="00035D68">
      <w:pPr>
        <w:rPr>
          <w:rFonts w:ascii="Bookman Old Style" w:hAnsi="Bookman Old Style" w:cs="Times New Roman"/>
          <w:b/>
          <w:sz w:val="24"/>
          <w:szCs w:val="24"/>
          <w:lang w:val="en-US"/>
        </w:rPr>
      </w:pPr>
    </w:p>
    <w:p w14:paraId="7E053F12" w14:textId="2A51A3D4" w:rsidR="006166E2" w:rsidRPr="000A4600" w:rsidRDefault="006166E2" w:rsidP="00035D68">
      <w:pPr>
        <w:rPr>
          <w:rFonts w:ascii="Bookman Old Style" w:hAnsi="Bookman Old Style" w:cs="Times New Roman"/>
          <w:b/>
          <w:sz w:val="24"/>
          <w:szCs w:val="24"/>
          <w:lang w:val="en-US"/>
        </w:rPr>
      </w:pPr>
    </w:p>
    <w:p w14:paraId="1906D376" w14:textId="35EB085F" w:rsidR="006166E2" w:rsidRPr="000A4600" w:rsidRDefault="006166E2" w:rsidP="00035D68">
      <w:pPr>
        <w:rPr>
          <w:rFonts w:ascii="Bookman Old Style" w:hAnsi="Bookman Old Style" w:cs="Times New Roman"/>
          <w:b/>
          <w:sz w:val="24"/>
          <w:szCs w:val="24"/>
          <w:lang w:val="en-US"/>
        </w:rPr>
      </w:pPr>
    </w:p>
    <w:p w14:paraId="14ACE853" w14:textId="48597A64" w:rsidR="006166E2" w:rsidRPr="000A4600" w:rsidRDefault="006166E2" w:rsidP="00035D68">
      <w:pPr>
        <w:rPr>
          <w:rFonts w:ascii="Bookman Old Style" w:hAnsi="Bookman Old Style" w:cs="Times New Roman"/>
          <w:b/>
          <w:sz w:val="24"/>
          <w:szCs w:val="24"/>
          <w:lang w:val="en-US"/>
        </w:rPr>
      </w:pPr>
    </w:p>
    <w:p w14:paraId="2BB917AF" w14:textId="76CE67BE" w:rsidR="006166E2" w:rsidRPr="000A4600" w:rsidRDefault="006166E2" w:rsidP="00035D68">
      <w:pPr>
        <w:rPr>
          <w:rFonts w:ascii="Bookman Old Style" w:hAnsi="Bookman Old Style" w:cs="Times New Roman"/>
          <w:b/>
          <w:sz w:val="24"/>
          <w:szCs w:val="24"/>
          <w:lang w:val="en-US"/>
        </w:rPr>
      </w:pPr>
    </w:p>
    <w:p w14:paraId="676ED5B0" w14:textId="2208AFE9" w:rsidR="006166E2" w:rsidRPr="000A4600" w:rsidRDefault="006166E2" w:rsidP="00035D68">
      <w:pPr>
        <w:rPr>
          <w:rFonts w:ascii="Bookman Old Style" w:hAnsi="Bookman Old Style" w:cs="Times New Roman"/>
          <w:b/>
          <w:sz w:val="24"/>
          <w:szCs w:val="24"/>
          <w:lang w:val="en-US"/>
        </w:rPr>
      </w:pPr>
    </w:p>
    <w:p w14:paraId="4251317F" w14:textId="3FE4A34A" w:rsidR="006166E2" w:rsidRPr="000A4600" w:rsidRDefault="006166E2" w:rsidP="00035D68">
      <w:pPr>
        <w:rPr>
          <w:rFonts w:ascii="Bookman Old Style" w:hAnsi="Bookman Old Style" w:cs="Times New Roman"/>
          <w:b/>
          <w:sz w:val="24"/>
          <w:szCs w:val="24"/>
          <w:lang w:val="en-US"/>
        </w:rPr>
      </w:pPr>
    </w:p>
    <w:p w14:paraId="415912AB" w14:textId="112DFA39" w:rsidR="006166E2" w:rsidRPr="000A4600" w:rsidRDefault="006166E2" w:rsidP="00035D68">
      <w:pPr>
        <w:rPr>
          <w:rFonts w:ascii="Bookman Old Style" w:hAnsi="Bookman Old Style" w:cs="Times New Roman"/>
          <w:b/>
          <w:sz w:val="24"/>
          <w:szCs w:val="24"/>
          <w:lang w:val="en-US"/>
        </w:rPr>
      </w:pPr>
    </w:p>
    <w:p w14:paraId="2BE516DA" w14:textId="0EAA813D" w:rsidR="006166E2" w:rsidRPr="000A4600" w:rsidRDefault="006166E2" w:rsidP="00035D68">
      <w:pPr>
        <w:rPr>
          <w:rFonts w:ascii="Bookman Old Style" w:hAnsi="Bookman Old Style" w:cs="Times New Roman"/>
          <w:b/>
          <w:sz w:val="24"/>
          <w:szCs w:val="24"/>
          <w:lang w:val="en-US"/>
        </w:rPr>
      </w:pPr>
    </w:p>
    <w:p w14:paraId="3E2CC50C" w14:textId="56902690" w:rsidR="006166E2" w:rsidRPr="000A4600" w:rsidRDefault="006166E2" w:rsidP="00035D68">
      <w:pPr>
        <w:rPr>
          <w:rFonts w:ascii="Bookman Old Style" w:hAnsi="Bookman Old Style" w:cs="Times New Roman"/>
          <w:b/>
          <w:sz w:val="24"/>
          <w:szCs w:val="24"/>
          <w:lang w:val="en-US"/>
        </w:rPr>
      </w:pPr>
    </w:p>
    <w:p w14:paraId="73244DE8" w14:textId="52CDB730" w:rsidR="006166E2" w:rsidRPr="000A4600" w:rsidRDefault="006166E2" w:rsidP="00035D68">
      <w:pPr>
        <w:rPr>
          <w:rFonts w:ascii="Bookman Old Style" w:hAnsi="Bookman Old Style" w:cs="Times New Roman"/>
          <w:b/>
          <w:sz w:val="24"/>
          <w:szCs w:val="24"/>
          <w:lang w:val="en-US"/>
        </w:rPr>
      </w:pPr>
    </w:p>
    <w:p w14:paraId="38F99AA8" w14:textId="5AAF0049" w:rsidR="006166E2" w:rsidRPr="000A4600" w:rsidRDefault="006166E2" w:rsidP="00035D68">
      <w:pPr>
        <w:rPr>
          <w:rFonts w:ascii="Bookman Old Style" w:hAnsi="Bookman Old Style" w:cs="Times New Roman"/>
          <w:b/>
          <w:sz w:val="24"/>
          <w:szCs w:val="24"/>
          <w:lang w:val="en-US"/>
        </w:rPr>
      </w:pPr>
    </w:p>
    <w:p w14:paraId="06AAE7E2" w14:textId="658E8A23" w:rsidR="006166E2" w:rsidRPr="000A4600" w:rsidRDefault="006166E2" w:rsidP="00035D68">
      <w:pPr>
        <w:rPr>
          <w:rFonts w:ascii="Bookman Old Style" w:hAnsi="Bookman Old Style" w:cs="Times New Roman"/>
          <w:b/>
          <w:sz w:val="24"/>
          <w:szCs w:val="24"/>
          <w:lang w:val="en-US"/>
        </w:rPr>
      </w:pPr>
    </w:p>
    <w:p w14:paraId="28565408" w14:textId="12E27F4A" w:rsidR="006166E2" w:rsidRPr="000A4600" w:rsidRDefault="006166E2" w:rsidP="00035D68">
      <w:pPr>
        <w:rPr>
          <w:rFonts w:ascii="Bookman Old Style" w:hAnsi="Bookman Old Style" w:cs="Times New Roman"/>
          <w:b/>
          <w:sz w:val="24"/>
          <w:szCs w:val="24"/>
          <w:lang w:val="en-US"/>
        </w:rPr>
      </w:pPr>
    </w:p>
    <w:p w14:paraId="1639FF32" w14:textId="49FFD550" w:rsidR="006166E2" w:rsidRPr="000A4600" w:rsidRDefault="006166E2" w:rsidP="00035D68">
      <w:pPr>
        <w:rPr>
          <w:rFonts w:ascii="Bookman Old Style" w:hAnsi="Bookman Old Style" w:cs="Times New Roman"/>
          <w:b/>
          <w:sz w:val="24"/>
          <w:szCs w:val="24"/>
          <w:lang w:val="en-US"/>
        </w:rPr>
      </w:pPr>
    </w:p>
    <w:p w14:paraId="76A74815" w14:textId="0A854EA9" w:rsidR="006166E2" w:rsidRPr="000A4600" w:rsidRDefault="006166E2" w:rsidP="00035D68">
      <w:pPr>
        <w:rPr>
          <w:rFonts w:ascii="Bookman Old Style" w:hAnsi="Bookman Old Style" w:cs="Times New Roman"/>
          <w:b/>
          <w:sz w:val="24"/>
          <w:szCs w:val="24"/>
          <w:lang w:val="en-US"/>
        </w:rPr>
      </w:pPr>
    </w:p>
    <w:p w14:paraId="372754C7" w14:textId="7AEC36A6" w:rsidR="006166E2" w:rsidRPr="000A4600" w:rsidRDefault="006166E2" w:rsidP="00035D68">
      <w:pPr>
        <w:rPr>
          <w:rFonts w:ascii="Bookman Old Style" w:hAnsi="Bookman Old Style" w:cs="Times New Roman"/>
          <w:b/>
          <w:sz w:val="24"/>
          <w:szCs w:val="24"/>
          <w:lang w:val="en-US"/>
        </w:rPr>
      </w:pPr>
    </w:p>
    <w:p w14:paraId="52F96EC5" w14:textId="461B6E22" w:rsidR="006166E2" w:rsidRPr="000A4600" w:rsidRDefault="006166E2" w:rsidP="00035D68">
      <w:pPr>
        <w:rPr>
          <w:rFonts w:ascii="Bookman Old Style" w:hAnsi="Bookman Old Style" w:cs="Times New Roman"/>
          <w:b/>
          <w:sz w:val="24"/>
          <w:szCs w:val="24"/>
          <w:lang w:val="en-US"/>
        </w:rPr>
      </w:pPr>
    </w:p>
    <w:p w14:paraId="255CDDC7" w14:textId="76B4E372" w:rsidR="006166E2" w:rsidRPr="000A4600" w:rsidRDefault="006166E2" w:rsidP="00035D68">
      <w:pPr>
        <w:rPr>
          <w:rFonts w:ascii="Bookman Old Style" w:hAnsi="Bookman Old Style" w:cs="Times New Roman"/>
          <w:b/>
          <w:sz w:val="24"/>
          <w:szCs w:val="24"/>
          <w:lang w:val="en-US"/>
        </w:rPr>
      </w:pPr>
    </w:p>
    <w:tbl>
      <w:tblPr>
        <w:tblStyle w:val="TableGrid"/>
        <w:tblW w:w="17714" w:type="dxa"/>
        <w:tblLook w:val="04A0" w:firstRow="1" w:lastRow="0" w:firstColumn="1" w:lastColumn="0" w:noHBand="0" w:noVBand="1"/>
      </w:tblPr>
      <w:tblGrid>
        <w:gridCol w:w="8500"/>
        <w:gridCol w:w="4253"/>
        <w:gridCol w:w="4961"/>
      </w:tblGrid>
      <w:tr w:rsidR="000A4600" w:rsidRPr="000A4600" w14:paraId="0F68873B" w14:textId="77777777" w:rsidTr="006D2E47">
        <w:trPr>
          <w:trHeight w:val="431"/>
          <w:tblHeader/>
        </w:trPr>
        <w:tc>
          <w:tcPr>
            <w:tcW w:w="8500" w:type="dxa"/>
            <w:shd w:val="clear" w:color="auto" w:fill="D9D9D9" w:themeFill="background1" w:themeFillShade="D9"/>
          </w:tcPr>
          <w:p w14:paraId="01F6D6FE" w14:textId="6B44AB4B" w:rsidR="006166E2" w:rsidRPr="000A4600" w:rsidRDefault="006166E2" w:rsidP="006166E2">
            <w:pPr>
              <w:jc w:val="center"/>
              <w:rPr>
                <w:rFonts w:ascii="Bookman Old Style" w:hAnsi="Bookman Old Style" w:cs="Times New Roman"/>
                <w:b/>
                <w:sz w:val="24"/>
                <w:szCs w:val="24"/>
                <w:lang w:val="en-US"/>
              </w:rPr>
            </w:pPr>
            <w:r w:rsidRPr="000A4600">
              <w:rPr>
                <w:rFonts w:ascii="Bookman Old Style" w:hAnsi="Bookman Old Style" w:cs="Times New Roman"/>
                <w:b/>
                <w:sz w:val="24"/>
                <w:szCs w:val="24"/>
                <w:lang w:val="en-US"/>
              </w:rPr>
              <w:lastRenderedPageBreak/>
              <w:t>Draft Peraturan</w:t>
            </w:r>
          </w:p>
        </w:tc>
        <w:tc>
          <w:tcPr>
            <w:tcW w:w="4253" w:type="dxa"/>
            <w:shd w:val="clear" w:color="auto" w:fill="D9D9D9" w:themeFill="background1" w:themeFillShade="D9"/>
          </w:tcPr>
          <w:p w14:paraId="75A2771B" w14:textId="28BCA1F3" w:rsidR="006166E2" w:rsidRPr="000A4600" w:rsidRDefault="006166E2" w:rsidP="006166E2">
            <w:pPr>
              <w:jc w:val="center"/>
              <w:rPr>
                <w:rFonts w:ascii="Bookman Old Style" w:hAnsi="Bookman Old Style" w:cs="Times New Roman"/>
                <w:b/>
                <w:sz w:val="24"/>
                <w:szCs w:val="24"/>
                <w:lang w:val="en-US"/>
              </w:rPr>
            </w:pPr>
            <w:r w:rsidRPr="000A4600">
              <w:rPr>
                <w:rFonts w:ascii="Bookman Old Style" w:hAnsi="Bookman Old Style" w:cs="Times New Roman"/>
                <w:b/>
                <w:sz w:val="24"/>
                <w:szCs w:val="24"/>
                <w:lang w:val="en-US"/>
              </w:rPr>
              <w:t>Tanggapan</w:t>
            </w:r>
          </w:p>
        </w:tc>
        <w:tc>
          <w:tcPr>
            <w:tcW w:w="4961" w:type="dxa"/>
            <w:shd w:val="clear" w:color="auto" w:fill="D9D9D9" w:themeFill="background1" w:themeFillShade="D9"/>
          </w:tcPr>
          <w:p w14:paraId="74C046C9" w14:textId="1997E6E8" w:rsidR="006166E2" w:rsidRPr="000A4600" w:rsidRDefault="006166E2" w:rsidP="006166E2">
            <w:pPr>
              <w:jc w:val="center"/>
              <w:rPr>
                <w:rFonts w:ascii="Bookman Old Style" w:hAnsi="Bookman Old Style" w:cs="Times New Roman"/>
                <w:b/>
                <w:sz w:val="24"/>
                <w:szCs w:val="24"/>
                <w:lang w:val="en-US"/>
              </w:rPr>
            </w:pPr>
            <w:r w:rsidRPr="000A4600">
              <w:rPr>
                <w:rFonts w:ascii="Bookman Old Style" w:hAnsi="Bookman Old Style" w:cs="Times New Roman"/>
                <w:b/>
                <w:sz w:val="24"/>
                <w:szCs w:val="24"/>
                <w:lang w:val="en-US"/>
              </w:rPr>
              <w:t>Usulan Perubahan</w:t>
            </w:r>
          </w:p>
        </w:tc>
      </w:tr>
      <w:tr w:rsidR="000A4600" w:rsidRPr="000A4600" w14:paraId="44ACDF3C" w14:textId="77777777" w:rsidTr="006166E2">
        <w:tc>
          <w:tcPr>
            <w:tcW w:w="8500" w:type="dxa"/>
          </w:tcPr>
          <w:p w14:paraId="5F1E610C" w14:textId="77777777" w:rsidR="006166E2" w:rsidRPr="000A4600" w:rsidRDefault="006166E2" w:rsidP="006166E2">
            <w:pPr>
              <w:pStyle w:val="ListParagraph"/>
              <w:numPr>
                <w:ilvl w:val="0"/>
                <w:numId w:val="22"/>
              </w:numPr>
              <w:spacing w:line="360" w:lineRule="auto"/>
              <w:rPr>
                <w:rFonts w:ascii="Bookman Old Style" w:eastAsiaTheme="minorEastAsia" w:hAnsi="Bookman Old Style" w:cs="Times New Roman"/>
                <w:sz w:val="24"/>
                <w:szCs w:val="24"/>
                <w:lang w:val="id-ID" w:eastAsia="id-ID"/>
              </w:rPr>
            </w:pPr>
            <w:r w:rsidRPr="000A4600">
              <w:rPr>
                <w:rFonts w:ascii="Bookman Old Style" w:eastAsiaTheme="minorEastAsia" w:hAnsi="Bookman Old Style" w:cs="Times New Roman"/>
                <w:sz w:val="24"/>
                <w:szCs w:val="24"/>
                <w:lang w:val="id-ID" w:eastAsia="id-ID"/>
              </w:rPr>
              <w:t>AKTIVA TERTIMBANG MENURUT RISIKO</w:t>
            </w:r>
            <w:r w:rsidRPr="000A4600">
              <w:rPr>
                <w:rFonts w:ascii="Bookman Old Style" w:eastAsiaTheme="minorEastAsia" w:hAnsi="Bookman Old Style" w:cs="Times New Roman"/>
                <w:sz w:val="24"/>
                <w:szCs w:val="24"/>
                <w:lang w:val="id-ID" w:eastAsia="id-ID"/>
              </w:rPr>
              <w:tab/>
              <w:t>(ATMR)</w:t>
            </w:r>
          </w:p>
          <w:p w14:paraId="7E3C96E9" w14:textId="696BD3DB" w:rsidR="006166E2" w:rsidRPr="000A4600" w:rsidRDefault="006166E2" w:rsidP="006166E2">
            <w:pPr>
              <w:pStyle w:val="ListParagraph"/>
              <w:spacing w:line="360" w:lineRule="auto"/>
              <w:ind w:left="720" w:firstLine="0"/>
              <w:rPr>
                <w:rFonts w:ascii="Bookman Old Style" w:eastAsiaTheme="minorEastAsia" w:hAnsi="Bookman Old Style" w:cs="Times New Roman"/>
                <w:sz w:val="24"/>
                <w:szCs w:val="24"/>
                <w:lang w:val="id-ID" w:eastAsia="id-ID"/>
              </w:rPr>
            </w:pPr>
            <w:r w:rsidRPr="000A4600">
              <w:rPr>
                <w:rFonts w:ascii="Bookman Old Style" w:eastAsiaTheme="minorEastAsia" w:hAnsi="Bookman Old Style" w:cs="Times New Roman"/>
                <w:sz w:val="24"/>
                <w:szCs w:val="24"/>
                <w:lang w:val="id-ID" w:eastAsia="id-ID"/>
              </w:rPr>
              <w:t xml:space="preserve">LPEI </w:t>
            </w:r>
            <w:r w:rsidRPr="000A4600">
              <w:rPr>
                <w:rFonts w:ascii="Bookman Old Style" w:eastAsiaTheme="minorEastAsia" w:hAnsi="Bookman Old Style" w:cs="Times New Roman"/>
                <w:sz w:val="24"/>
                <w:szCs w:val="24"/>
                <w:lang w:val="en-US" w:eastAsia="id-ID"/>
              </w:rPr>
              <w:t>harus</w:t>
            </w:r>
            <w:r w:rsidRPr="000A4600">
              <w:rPr>
                <w:rFonts w:ascii="Bookman Old Style" w:eastAsiaTheme="minorEastAsia" w:hAnsi="Bookman Old Style" w:cs="Times New Roman"/>
                <w:sz w:val="24"/>
                <w:szCs w:val="24"/>
                <w:lang w:val="id-ID" w:eastAsia="id-ID"/>
              </w:rPr>
              <w:t xml:space="preserve"> memperhitungkan ATMR untuk Risiko Kredit, ATMR untuk Risiko Pasar, dan </w:t>
            </w:r>
            <w:r w:rsidRPr="000A4600">
              <w:rPr>
                <w:rFonts w:ascii="Bookman Old Style" w:eastAsiaTheme="minorEastAsia" w:hAnsi="Bookman Old Style" w:cs="Times New Roman"/>
                <w:sz w:val="24"/>
                <w:szCs w:val="24"/>
                <w:lang w:val="en-US" w:eastAsia="id-ID"/>
              </w:rPr>
              <w:t xml:space="preserve">ATMR untuk Risiko Operasional </w:t>
            </w:r>
            <w:r w:rsidRPr="000A4600">
              <w:rPr>
                <w:rFonts w:ascii="Bookman Old Style" w:eastAsiaTheme="minorEastAsia" w:hAnsi="Bookman Old Style" w:cs="Times New Roman"/>
                <w:sz w:val="24"/>
                <w:szCs w:val="24"/>
                <w:lang w:val="id-ID" w:eastAsia="id-ID"/>
              </w:rPr>
              <w:t>dalam perhitungan Rasio Kecukupan Modal.</w:t>
            </w:r>
          </w:p>
        </w:tc>
        <w:tc>
          <w:tcPr>
            <w:tcW w:w="4253" w:type="dxa"/>
          </w:tcPr>
          <w:p w14:paraId="75766EFD" w14:textId="77777777" w:rsidR="006166E2" w:rsidRPr="000A4600" w:rsidRDefault="006166E2" w:rsidP="00035D68">
            <w:pPr>
              <w:rPr>
                <w:rFonts w:ascii="Bookman Old Style" w:hAnsi="Bookman Old Style" w:cs="Times New Roman"/>
                <w:bCs/>
                <w:sz w:val="24"/>
                <w:szCs w:val="24"/>
                <w:lang w:val="en-US"/>
              </w:rPr>
            </w:pPr>
          </w:p>
        </w:tc>
        <w:tc>
          <w:tcPr>
            <w:tcW w:w="4961" w:type="dxa"/>
          </w:tcPr>
          <w:p w14:paraId="5B8CD3F9" w14:textId="77777777" w:rsidR="006166E2" w:rsidRPr="000A4600" w:rsidRDefault="006166E2" w:rsidP="00035D68">
            <w:pPr>
              <w:rPr>
                <w:rFonts w:ascii="Bookman Old Style" w:hAnsi="Bookman Old Style" w:cs="Times New Roman"/>
                <w:bCs/>
                <w:sz w:val="24"/>
                <w:szCs w:val="24"/>
                <w:lang w:val="en-US"/>
              </w:rPr>
            </w:pPr>
          </w:p>
        </w:tc>
      </w:tr>
      <w:tr w:rsidR="000A4600" w:rsidRPr="000A4600" w14:paraId="2C177057" w14:textId="77777777" w:rsidTr="006166E2">
        <w:tc>
          <w:tcPr>
            <w:tcW w:w="8500" w:type="dxa"/>
          </w:tcPr>
          <w:p w14:paraId="78FE0CF8" w14:textId="77777777" w:rsidR="006166E2" w:rsidRPr="000A4600" w:rsidRDefault="006166E2" w:rsidP="006166E2">
            <w:pPr>
              <w:pStyle w:val="ListParagraph"/>
              <w:numPr>
                <w:ilvl w:val="1"/>
                <w:numId w:val="22"/>
              </w:numPr>
              <w:spacing w:line="360" w:lineRule="auto"/>
              <w:ind w:left="1276"/>
              <w:rPr>
                <w:rFonts w:ascii="Bookman Old Style" w:eastAsiaTheme="minorEastAsia" w:hAnsi="Bookman Old Style" w:cs="Times New Roman"/>
                <w:sz w:val="24"/>
                <w:szCs w:val="24"/>
                <w:lang w:val="id-ID" w:eastAsia="id-ID"/>
              </w:rPr>
            </w:pPr>
            <w:r w:rsidRPr="000A4600">
              <w:rPr>
                <w:rFonts w:ascii="Bookman Old Style" w:eastAsiaTheme="minorEastAsia" w:hAnsi="Bookman Old Style" w:cs="Times New Roman"/>
                <w:sz w:val="24"/>
                <w:szCs w:val="24"/>
                <w:lang w:val="id-ID" w:eastAsia="id-ID"/>
              </w:rPr>
              <w:t>ATMR Untuk Risiko Kredit</w:t>
            </w:r>
          </w:p>
          <w:p w14:paraId="79FD3C60" w14:textId="2A0D4E15" w:rsidR="006166E2" w:rsidRPr="000A4600" w:rsidRDefault="006166E2" w:rsidP="006166E2">
            <w:pPr>
              <w:pStyle w:val="ListParagraph"/>
              <w:spacing w:line="360" w:lineRule="auto"/>
              <w:ind w:left="1276" w:firstLine="0"/>
              <w:rPr>
                <w:rFonts w:ascii="Bookman Old Style" w:eastAsiaTheme="minorEastAsia" w:hAnsi="Bookman Old Style" w:cs="Times New Roman"/>
                <w:sz w:val="24"/>
                <w:szCs w:val="24"/>
                <w:lang w:val="id-ID" w:eastAsia="id-ID"/>
              </w:rPr>
            </w:pPr>
            <w:r w:rsidRPr="000A4600">
              <w:rPr>
                <w:rFonts w:ascii="Bookman Old Style" w:eastAsiaTheme="minorEastAsia" w:hAnsi="Bookman Old Style" w:cs="Times New Roman"/>
                <w:sz w:val="24"/>
                <w:szCs w:val="24"/>
                <w:lang w:val="id-ID" w:eastAsia="id-ID"/>
              </w:rPr>
              <w:t xml:space="preserve">Dalam perhitungan ATMR untuk Risiko Kredit, LPEI menggunakan pedoman perhitungan ATMR untuk Risiko Kredit sebagaimana tercantum dalam butir </w:t>
            </w:r>
            <w:r w:rsidRPr="000A4600">
              <w:rPr>
                <w:rFonts w:ascii="Bookman Old Style" w:eastAsiaTheme="minorEastAsia" w:hAnsi="Bookman Old Style" w:cs="Times New Roman"/>
                <w:sz w:val="24"/>
                <w:szCs w:val="24"/>
                <w:lang w:val="en-US" w:eastAsia="id-ID"/>
              </w:rPr>
              <w:t>II</w:t>
            </w:r>
            <w:r w:rsidRPr="000A4600">
              <w:rPr>
                <w:rFonts w:ascii="Bookman Old Style" w:eastAsiaTheme="minorEastAsia" w:hAnsi="Bookman Old Style" w:cs="Times New Roman"/>
                <w:sz w:val="24"/>
                <w:szCs w:val="24"/>
                <w:lang w:val="id-ID" w:eastAsia="id-ID"/>
              </w:rPr>
              <w:t xml:space="preserve"> Lampiran ini.</w:t>
            </w:r>
          </w:p>
        </w:tc>
        <w:tc>
          <w:tcPr>
            <w:tcW w:w="4253" w:type="dxa"/>
          </w:tcPr>
          <w:p w14:paraId="030224F7" w14:textId="77777777" w:rsidR="006166E2" w:rsidRPr="000A4600" w:rsidRDefault="006166E2" w:rsidP="00035D68">
            <w:pPr>
              <w:rPr>
                <w:rFonts w:ascii="Bookman Old Style" w:hAnsi="Bookman Old Style" w:cs="Times New Roman"/>
                <w:bCs/>
                <w:sz w:val="24"/>
                <w:szCs w:val="24"/>
                <w:lang w:val="en-US"/>
              </w:rPr>
            </w:pPr>
          </w:p>
        </w:tc>
        <w:tc>
          <w:tcPr>
            <w:tcW w:w="4961" w:type="dxa"/>
          </w:tcPr>
          <w:p w14:paraId="0450D567" w14:textId="77777777" w:rsidR="006166E2" w:rsidRPr="000A4600" w:rsidRDefault="006166E2" w:rsidP="00035D68">
            <w:pPr>
              <w:rPr>
                <w:rFonts w:ascii="Bookman Old Style" w:hAnsi="Bookman Old Style" w:cs="Times New Roman"/>
                <w:bCs/>
                <w:sz w:val="24"/>
                <w:szCs w:val="24"/>
                <w:lang w:val="en-US"/>
              </w:rPr>
            </w:pPr>
          </w:p>
        </w:tc>
      </w:tr>
      <w:tr w:rsidR="000A4600" w:rsidRPr="000A4600" w14:paraId="074C0500" w14:textId="77777777" w:rsidTr="006166E2">
        <w:tc>
          <w:tcPr>
            <w:tcW w:w="8500" w:type="dxa"/>
          </w:tcPr>
          <w:p w14:paraId="5074609F" w14:textId="77777777" w:rsidR="006166E2" w:rsidRPr="000A4600" w:rsidRDefault="006166E2" w:rsidP="006166E2">
            <w:pPr>
              <w:pStyle w:val="ListParagraph"/>
              <w:numPr>
                <w:ilvl w:val="1"/>
                <w:numId w:val="22"/>
              </w:numPr>
              <w:spacing w:line="360" w:lineRule="auto"/>
              <w:ind w:left="1276"/>
              <w:rPr>
                <w:rFonts w:ascii="Bookman Old Style" w:eastAsiaTheme="minorEastAsia" w:hAnsi="Bookman Old Style" w:cs="Times New Roman"/>
                <w:sz w:val="24"/>
                <w:szCs w:val="24"/>
                <w:lang w:val="id-ID" w:eastAsia="id-ID"/>
              </w:rPr>
            </w:pPr>
            <w:r w:rsidRPr="000A4600">
              <w:rPr>
                <w:rFonts w:ascii="Bookman Old Style" w:eastAsiaTheme="minorEastAsia" w:hAnsi="Bookman Old Style" w:cs="Times New Roman"/>
                <w:sz w:val="24"/>
                <w:szCs w:val="24"/>
                <w:lang w:val="id-ID" w:eastAsia="id-ID"/>
              </w:rPr>
              <w:t>ATMR Untuk Risiko Pasar</w:t>
            </w:r>
          </w:p>
          <w:p w14:paraId="1BAB8450" w14:textId="77777777" w:rsidR="006166E2" w:rsidRPr="000A4600" w:rsidRDefault="006166E2" w:rsidP="006166E2">
            <w:pPr>
              <w:pStyle w:val="ListParagraph"/>
              <w:numPr>
                <w:ilvl w:val="0"/>
                <w:numId w:val="23"/>
              </w:numPr>
              <w:spacing w:line="360" w:lineRule="auto"/>
              <w:ind w:left="1701" w:hanging="469"/>
              <w:rPr>
                <w:rFonts w:ascii="Bookman Old Style" w:eastAsiaTheme="minorEastAsia" w:hAnsi="Bookman Old Style" w:cs="Times New Roman"/>
                <w:sz w:val="24"/>
                <w:szCs w:val="24"/>
                <w:lang w:val="id-ID" w:eastAsia="id-ID"/>
              </w:rPr>
            </w:pPr>
            <w:r w:rsidRPr="000A4600">
              <w:rPr>
                <w:rFonts w:ascii="Bookman Old Style" w:eastAsiaTheme="minorEastAsia" w:hAnsi="Bookman Old Style" w:cs="Times New Roman"/>
                <w:sz w:val="24"/>
                <w:szCs w:val="24"/>
                <w:lang w:val="id-ID" w:eastAsia="id-ID"/>
              </w:rPr>
              <w:t>Risiko Pasar yang wajib diperhitungkan oleh LPEI adalah risiko-risiko sebagai berikut:</w:t>
            </w:r>
          </w:p>
          <w:p w14:paraId="1DFFAEA8" w14:textId="77777777" w:rsidR="006166E2" w:rsidRPr="000A4600" w:rsidRDefault="006166E2" w:rsidP="006166E2">
            <w:pPr>
              <w:pStyle w:val="ListParagraph"/>
              <w:numPr>
                <w:ilvl w:val="1"/>
                <w:numId w:val="23"/>
              </w:numPr>
              <w:spacing w:line="360" w:lineRule="auto"/>
              <w:ind w:left="2268" w:hanging="600"/>
              <w:rPr>
                <w:rFonts w:ascii="Bookman Old Style" w:eastAsiaTheme="minorEastAsia" w:hAnsi="Bookman Old Style" w:cs="Times New Roman"/>
                <w:sz w:val="24"/>
                <w:szCs w:val="24"/>
                <w:lang w:val="id-ID" w:eastAsia="id-ID"/>
              </w:rPr>
            </w:pPr>
            <w:r w:rsidRPr="000A4600">
              <w:rPr>
                <w:rFonts w:ascii="Bookman Old Style" w:eastAsiaTheme="minorEastAsia" w:hAnsi="Bookman Old Style" w:cs="Times New Roman"/>
                <w:sz w:val="24"/>
                <w:szCs w:val="24"/>
                <w:lang w:val="id-ID" w:eastAsia="id-ID"/>
              </w:rPr>
              <w:t xml:space="preserve">Risiko Suku Bunga, yaitu risiko kerugian akibat perubahan harga instrumen keuangan dari posisi </w:t>
            </w:r>
            <w:r w:rsidRPr="000A4600">
              <w:rPr>
                <w:rFonts w:ascii="Bookman Old Style" w:eastAsiaTheme="minorEastAsia" w:hAnsi="Bookman Old Style" w:cs="Times New Roman"/>
                <w:i/>
                <w:sz w:val="24"/>
                <w:szCs w:val="24"/>
                <w:lang w:val="id-ID" w:eastAsia="id-ID"/>
              </w:rPr>
              <w:t>Trading Book</w:t>
            </w:r>
            <w:r w:rsidRPr="000A4600">
              <w:rPr>
                <w:rFonts w:ascii="Bookman Old Style" w:eastAsiaTheme="minorEastAsia" w:hAnsi="Bookman Old Style" w:cs="Times New Roman"/>
                <w:sz w:val="24"/>
                <w:szCs w:val="24"/>
                <w:lang w:val="id-ID" w:eastAsia="id-ID"/>
              </w:rPr>
              <w:t xml:space="preserve"> yang disebabkan oleh perubahan suku bunga, yang meliputi:</w:t>
            </w:r>
          </w:p>
          <w:p w14:paraId="74DC2258" w14:textId="77777777" w:rsidR="006166E2" w:rsidRPr="000A4600" w:rsidRDefault="006166E2" w:rsidP="006166E2">
            <w:pPr>
              <w:pStyle w:val="ListParagraph"/>
              <w:numPr>
                <w:ilvl w:val="2"/>
                <w:numId w:val="23"/>
              </w:numPr>
              <w:spacing w:line="360" w:lineRule="auto"/>
              <w:ind w:left="2977" w:hanging="737"/>
              <w:rPr>
                <w:rFonts w:ascii="Bookman Old Style" w:eastAsiaTheme="minorEastAsia" w:hAnsi="Bookman Old Style" w:cs="Times New Roman"/>
                <w:sz w:val="24"/>
                <w:szCs w:val="24"/>
                <w:lang w:val="id-ID" w:eastAsia="id-ID"/>
              </w:rPr>
            </w:pPr>
            <w:r w:rsidRPr="000A4600">
              <w:rPr>
                <w:rFonts w:ascii="Bookman Old Style" w:eastAsiaTheme="minorEastAsia" w:hAnsi="Bookman Old Style" w:cs="Times New Roman"/>
                <w:sz w:val="24"/>
                <w:szCs w:val="24"/>
                <w:lang w:val="id-ID" w:eastAsia="id-ID"/>
              </w:rPr>
              <w:t>Risiko Spesifik, yaitu risiko perubahan harga instrumen keuangan akibat faktor-faktor yang berkaitan dengan penerbit instrumen keuangan; dan</w:t>
            </w:r>
          </w:p>
          <w:p w14:paraId="3C1E7677" w14:textId="77777777" w:rsidR="006166E2" w:rsidRPr="000A4600" w:rsidRDefault="006166E2" w:rsidP="006166E2">
            <w:pPr>
              <w:pStyle w:val="ListParagraph"/>
              <w:numPr>
                <w:ilvl w:val="2"/>
                <w:numId w:val="23"/>
              </w:numPr>
              <w:spacing w:line="360" w:lineRule="auto"/>
              <w:ind w:left="2977" w:hanging="737"/>
              <w:rPr>
                <w:rFonts w:ascii="Bookman Old Style" w:eastAsiaTheme="minorEastAsia" w:hAnsi="Bookman Old Style" w:cs="Times New Roman"/>
                <w:sz w:val="24"/>
                <w:szCs w:val="24"/>
                <w:lang w:val="id-ID" w:eastAsia="id-ID"/>
              </w:rPr>
            </w:pPr>
            <w:r w:rsidRPr="000A4600">
              <w:rPr>
                <w:rFonts w:ascii="Bookman Old Style" w:eastAsiaTheme="minorEastAsia" w:hAnsi="Bookman Old Style" w:cs="Times New Roman"/>
                <w:sz w:val="24"/>
                <w:szCs w:val="24"/>
                <w:lang w:val="id-ID" w:eastAsia="id-ID"/>
              </w:rPr>
              <w:t>Risiko Umum, yaitu risiko perubahan instrumen keuangan akibat perubahan faktor-faktor pasar.</w:t>
            </w:r>
          </w:p>
          <w:p w14:paraId="77B38DAA" w14:textId="77777777" w:rsidR="006166E2" w:rsidRPr="000A4600" w:rsidRDefault="006166E2" w:rsidP="006166E2">
            <w:pPr>
              <w:pStyle w:val="ListParagraph"/>
              <w:numPr>
                <w:ilvl w:val="1"/>
                <w:numId w:val="23"/>
              </w:numPr>
              <w:spacing w:line="360" w:lineRule="auto"/>
              <w:ind w:left="2268" w:hanging="600"/>
              <w:rPr>
                <w:rFonts w:ascii="Bookman Old Style" w:eastAsiaTheme="minorEastAsia" w:hAnsi="Bookman Old Style" w:cs="Times New Roman"/>
                <w:sz w:val="24"/>
                <w:szCs w:val="24"/>
                <w:lang w:val="id-ID" w:eastAsia="id-ID"/>
              </w:rPr>
            </w:pPr>
            <w:r w:rsidRPr="000A4600">
              <w:rPr>
                <w:rFonts w:ascii="Bookman Old Style" w:eastAsiaTheme="minorEastAsia" w:hAnsi="Bookman Old Style" w:cs="Times New Roman"/>
                <w:sz w:val="24"/>
                <w:szCs w:val="24"/>
                <w:lang w:val="id-ID" w:eastAsia="id-ID"/>
              </w:rPr>
              <w:lastRenderedPageBreak/>
              <w:t xml:space="preserve">Risiko Nilai Tukar, yaitu risiko kerugian akibat perubahan nilai posisi </w:t>
            </w:r>
            <w:r w:rsidRPr="000A4600">
              <w:rPr>
                <w:rFonts w:ascii="Bookman Old Style" w:eastAsiaTheme="minorEastAsia" w:hAnsi="Bookman Old Style" w:cs="Times New Roman"/>
                <w:i/>
                <w:iCs/>
                <w:sz w:val="24"/>
                <w:szCs w:val="24"/>
                <w:lang w:val="id-ID" w:eastAsia="id-ID"/>
              </w:rPr>
              <w:t>Trading Book</w:t>
            </w:r>
            <w:r w:rsidRPr="000A4600">
              <w:rPr>
                <w:rFonts w:ascii="Bookman Old Style" w:eastAsiaTheme="minorEastAsia" w:hAnsi="Bookman Old Style" w:cs="Times New Roman"/>
                <w:sz w:val="24"/>
                <w:szCs w:val="24"/>
                <w:lang w:val="id-ID" w:eastAsia="id-ID"/>
              </w:rPr>
              <w:t xml:space="preserve"> dan </w:t>
            </w:r>
            <w:r w:rsidRPr="000A4600">
              <w:rPr>
                <w:rFonts w:ascii="Bookman Old Style" w:eastAsiaTheme="minorEastAsia" w:hAnsi="Bookman Old Style" w:cs="Times New Roman"/>
                <w:i/>
                <w:iCs/>
                <w:sz w:val="24"/>
                <w:szCs w:val="24"/>
                <w:lang w:val="id-ID" w:eastAsia="id-ID"/>
              </w:rPr>
              <w:t>Banking Book</w:t>
            </w:r>
            <w:r w:rsidRPr="000A4600">
              <w:rPr>
                <w:rFonts w:ascii="Bookman Old Style" w:eastAsiaTheme="minorEastAsia" w:hAnsi="Bookman Old Style" w:cs="Times New Roman"/>
                <w:sz w:val="24"/>
                <w:szCs w:val="24"/>
                <w:lang w:val="id-ID" w:eastAsia="id-ID"/>
              </w:rPr>
              <w:t xml:space="preserve"> yang disebabkan oleh perubahan nilai tukar valuta asing termasuk perubahan harga emas; dan</w:t>
            </w:r>
          </w:p>
          <w:p w14:paraId="3E4EBC2D" w14:textId="77777777" w:rsidR="006166E2" w:rsidRPr="000A4600" w:rsidRDefault="006166E2" w:rsidP="006166E2">
            <w:pPr>
              <w:pStyle w:val="ListParagraph"/>
              <w:numPr>
                <w:ilvl w:val="1"/>
                <w:numId w:val="23"/>
              </w:numPr>
              <w:spacing w:line="360" w:lineRule="auto"/>
              <w:ind w:left="2268" w:hanging="600"/>
              <w:rPr>
                <w:rFonts w:ascii="Bookman Old Style" w:eastAsiaTheme="minorEastAsia" w:hAnsi="Bookman Old Style" w:cs="Times New Roman"/>
                <w:sz w:val="24"/>
                <w:szCs w:val="24"/>
                <w:lang w:val="id-ID" w:eastAsia="id-ID"/>
              </w:rPr>
            </w:pPr>
            <w:r w:rsidRPr="000A4600">
              <w:rPr>
                <w:rFonts w:ascii="Bookman Old Style" w:eastAsiaTheme="minorEastAsia" w:hAnsi="Bookman Old Style" w:cs="Times New Roman"/>
                <w:sz w:val="24"/>
                <w:szCs w:val="24"/>
                <w:lang w:val="id-ID" w:eastAsia="id-ID"/>
              </w:rPr>
              <w:t xml:space="preserve">Risiko Perubahan Harga </w:t>
            </w:r>
            <w:r w:rsidRPr="000A4600">
              <w:rPr>
                <w:rFonts w:ascii="Bookman Old Style" w:eastAsiaTheme="minorEastAsia" w:hAnsi="Bookman Old Style" w:cs="Times New Roman"/>
                <w:i/>
                <w:sz w:val="24"/>
                <w:szCs w:val="24"/>
                <w:lang w:val="id-ID" w:eastAsia="id-ID"/>
              </w:rPr>
              <w:t>Option</w:t>
            </w:r>
            <w:r w:rsidRPr="000A4600">
              <w:rPr>
                <w:rFonts w:ascii="Bookman Old Style" w:eastAsiaTheme="minorEastAsia" w:hAnsi="Bookman Old Style" w:cs="Times New Roman"/>
                <w:sz w:val="24"/>
                <w:szCs w:val="24"/>
                <w:lang w:val="id-ID" w:eastAsia="id-ID"/>
              </w:rPr>
              <w:t>, yang dipengaruhi oleh:</w:t>
            </w:r>
          </w:p>
          <w:p w14:paraId="6D95E948" w14:textId="77777777" w:rsidR="006166E2" w:rsidRPr="000A4600" w:rsidRDefault="006166E2" w:rsidP="006166E2">
            <w:pPr>
              <w:pStyle w:val="ListParagraph"/>
              <w:numPr>
                <w:ilvl w:val="2"/>
                <w:numId w:val="23"/>
              </w:numPr>
              <w:spacing w:line="360" w:lineRule="auto"/>
              <w:ind w:left="2977" w:hanging="709"/>
              <w:rPr>
                <w:rFonts w:ascii="Bookman Old Style" w:eastAsiaTheme="minorEastAsia" w:hAnsi="Bookman Old Style" w:cs="Times New Roman"/>
                <w:sz w:val="24"/>
                <w:szCs w:val="24"/>
                <w:lang w:val="id-ID" w:eastAsia="id-ID"/>
              </w:rPr>
            </w:pPr>
            <w:r w:rsidRPr="000A4600">
              <w:rPr>
                <w:rFonts w:ascii="Bookman Old Style" w:eastAsiaTheme="minorEastAsia" w:hAnsi="Bookman Old Style" w:cs="Times New Roman"/>
                <w:sz w:val="24"/>
                <w:szCs w:val="24"/>
                <w:lang w:val="id-ID" w:eastAsia="id-ID"/>
              </w:rPr>
              <w:t>Risiko Suku Bunga</w:t>
            </w:r>
          </w:p>
          <w:p w14:paraId="6C9FFDD8" w14:textId="74729C0C" w:rsidR="006166E2" w:rsidRPr="000A4600" w:rsidRDefault="006166E2" w:rsidP="00035D68">
            <w:pPr>
              <w:pStyle w:val="ListParagraph"/>
              <w:numPr>
                <w:ilvl w:val="2"/>
                <w:numId w:val="23"/>
              </w:numPr>
              <w:spacing w:line="360" w:lineRule="auto"/>
              <w:ind w:left="2977" w:hanging="709"/>
              <w:rPr>
                <w:rFonts w:ascii="Bookman Old Style" w:eastAsiaTheme="minorEastAsia" w:hAnsi="Bookman Old Style" w:cs="Times New Roman"/>
                <w:sz w:val="24"/>
                <w:szCs w:val="24"/>
                <w:lang w:val="id-ID" w:eastAsia="id-ID"/>
              </w:rPr>
            </w:pPr>
            <w:r w:rsidRPr="000A4600">
              <w:rPr>
                <w:rFonts w:ascii="Bookman Old Style" w:eastAsiaTheme="minorEastAsia" w:hAnsi="Bookman Old Style" w:cs="Times New Roman"/>
                <w:sz w:val="24"/>
                <w:szCs w:val="24"/>
                <w:lang w:val="id-ID" w:eastAsia="id-ID"/>
              </w:rPr>
              <w:t>Risiko Nilai Tukar</w:t>
            </w:r>
          </w:p>
        </w:tc>
        <w:tc>
          <w:tcPr>
            <w:tcW w:w="4253" w:type="dxa"/>
          </w:tcPr>
          <w:p w14:paraId="50DA2ABF" w14:textId="77777777" w:rsidR="006166E2" w:rsidRPr="000A4600" w:rsidRDefault="006166E2" w:rsidP="00035D68">
            <w:pPr>
              <w:rPr>
                <w:rFonts w:ascii="Bookman Old Style" w:hAnsi="Bookman Old Style" w:cs="Times New Roman"/>
                <w:bCs/>
                <w:sz w:val="24"/>
                <w:szCs w:val="24"/>
                <w:lang w:val="en-US"/>
              </w:rPr>
            </w:pPr>
          </w:p>
        </w:tc>
        <w:tc>
          <w:tcPr>
            <w:tcW w:w="4961" w:type="dxa"/>
          </w:tcPr>
          <w:p w14:paraId="5CA6D526" w14:textId="77777777" w:rsidR="006166E2" w:rsidRPr="000A4600" w:rsidRDefault="006166E2" w:rsidP="00035D68">
            <w:pPr>
              <w:rPr>
                <w:rFonts w:ascii="Bookman Old Style" w:hAnsi="Bookman Old Style" w:cs="Times New Roman"/>
                <w:bCs/>
                <w:sz w:val="24"/>
                <w:szCs w:val="24"/>
                <w:lang w:val="en-US"/>
              </w:rPr>
            </w:pPr>
          </w:p>
        </w:tc>
      </w:tr>
      <w:tr w:rsidR="000A4600" w:rsidRPr="000A4600" w14:paraId="6AD84F53" w14:textId="77777777" w:rsidTr="006166E2">
        <w:tc>
          <w:tcPr>
            <w:tcW w:w="8500" w:type="dxa"/>
          </w:tcPr>
          <w:p w14:paraId="0A687D96" w14:textId="6E241375" w:rsidR="006166E2" w:rsidRPr="000A4600" w:rsidRDefault="006166E2" w:rsidP="00035D68">
            <w:pPr>
              <w:pStyle w:val="ListParagraph"/>
              <w:numPr>
                <w:ilvl w:val="0"/>
                <w:numId w:val="23"/>
              </w:numPr>
              <w:spacing w:line="360" w:lineRule="auto"/>
              <w:ind w:left="1701" w:hanging="469"/>
              <w:rPr>
                <w:rFonts w:ascii="Bookman Old Style" w:eastAsiaTheme="minorEastAsia" w:hAnsi="Bookman Old Style" w:cs="Times New Roman"/>
                <w:sz w:val="24"/>
                <w:szCs w:val="24"/>
                <w:lang w:val="id-ID" w:eastAsia="id-ID"/>
              </w:rPr>
            </w:pPr>
            <w:r w:rsidRPr="000A4600">
              <w:rPr>
                <w:rFonts w:ascii="Bookman Old Style" w:eastAsiaTheme="minorEastAsia" w:hAnsi="Bookman Old Style" w:cs="Times New Roman"/>
                <w:sz w:val="24"/>
                <w:szCs w:val="24"/>
                <w:lang w:val="id-ID" w:eastAsia="id-ID"/>
              </w:rPr>
              <w:t>ATMR untuk Risiko Pasar dihitung dengan cara mengkonversikan jumlah beban modal untuk seluruh jenis Risiko Pasar menjadi ekuivalen dengan ATMR untuk Risiko Pasar dikalikan dengan angka 12,5 (dua belas koma lima).</w:t>
            </w:r>
          </w:p>
        </w:tc>
        <w:tc>
          <w:tcPr>
            <w:tcW w:w="4253" w:type="dxa"/>
          </w:tcPr>
          <w:p w14:paraId="65A699E3" w14:textId="77777777" w:rsidR="006166E2" w:rsidRPr="000A4600" w:rsidRDefault="006166E2" w:rsidP="00035D68">
            <w:pPr>
              <w:rPr>
                <w:rFonts w:ascii="Bookman Old Style" w:hAnsi="Bookman Old Style" w:cs="Times New Roman"/>
                <w:bCs/>
                <w:sz w:val="24"/>
                <w:szCs w:val="24"/>
                <w:lang w:val="en-US"/>
              </w:rPr>
            </w:pPr>
          </w:p>
        </w:tc>
        <w:tc>
          <w:tcPr>
            <w:tcW w:w="4961" w:type="dxa"/>
          </w:tcPr>
          <w:p w14:paraId="436A94B9" w14:textId="77777777" w:rsidR="006166E2" w:rsidRPr="000A4600" w:rsidRDefault="006166E2" w:rsidP="00035D68">
            <w:pPr>
              <w:rPr>
                <w:rFonts w:ascii="Bookman Old Style" w:hAnsi="Bookman Old Style" w:cs="Times New Roman"/>
                <w:bCs/>
                <w:sz w:val="24"/>
                <w:szCs w:val="24"/>
                <w:lang w:val="en-US"/>
              </w:rPr>
            </w:pPr>
          </w:p>
        </w:tc>
      </w:tr>
      <w:tr w:rsidR="000A4600" w:rsidRPr="000A4600" w14:paraId="55EA1F1B" w14:textId="77777777" w:rsidTr="006166E2">
        <w:tc>
          <w:tcPr>
            <w:tcW w:w="8500" w:type="dxa"/>
          </w:tcPr>
          <w:p w14:paraId="3108F661" w14:textId="5ED84233" w:rsidR="006166E2" w:rsidRPr="000A4600" w:rsidRDefault="006166E2" w:rsidP="00035D68">
            <w:pPr>
              <w:pStyle w:val="ListParagraph"/>
              <w:numPr>
                <w:ilvl w:val="0"/>
                <w:numId w:val="23"/>
              </w:numPr>
              <w:spacing w:line="360" w:lineRule="auto"/>
              <w:ind w:left="1701" w:hanging="469"/>
              <w:rPr>
                <w:rFonts w:ascii="Bookman Old Style" w:eastAsiaTheme="minorEastAsia" w:hAnsi="Bookman Old Style" w:cs="Times New Roman"/>
                <w:sz w:val="24"/>
                <w:szCs w:val="24"/>
                <w:lang w:val="id-ID" w:eastAsia="id-ID"/>
              </w:rPr>
            </w:pPr>
            <w:r w:rsidRPr="000A4600">
              <w:rPr>
                <w:rFonts w:ascii="Bookman Old Style" w:eastAsiaTheme="minorEastAsia" w:hAnsi="Bookman Old Style" w:cs="Times New Roman"/>
                <w:sz w:val="24"/>
                <w:szCs w:val="24"/>
                <w:lang w:val="id-ID" w:eastAsia="id-ID"/>
              </w:rPr>
              <w:t>Perhitungan ATMR untuk Risiko Pasar tercantum dalam butir I</w:t>
            </w:r>
            <w:r w:rsidRPr="000A4600">
              <w:rPr>
                <w:rFonts w:ascii="Bookman Old Style" w:eastAsiaTheme="minorEastAsia" w:hAnsi="Bookman Old Style" w:cs="Times New Roman"/>
                <w:sz w:val="24"/>
                <w:szCs w:val="24"/>
                <w:lang w:val="en-US" w:eastAsia="id-ID"/>
              </w:rPr>
              <w:t>II</w:t>
            </w:r>
            <w:r w:rsidRPr="000A4600">
              <w:rPr>
                <w:rFonts w:ascii="Bookman Old Style" w:eastAsiaTheme="minorEastAsia" w:hAnsi="Bookman Old Style" w:cs="Times New Roman"/>
                <w:sz w:val="24"/>
                <w:szCs w:val="24"/>
                <w:lang w:val="id-ID" w:eastAsia="id-ID"/>
              </w:rPr>
              <w:t xml:space="preserve"> Lampiran ini.</w:t>
            </w:r>
          </w:p>
        </w:tc>
        <w:tc>
          <w:tcPr>
            <w:tcW w:w="4253" w:type="dxa"/>
          </w:tcPr>
          <w:p w14:paraId="3FE0C007" w14:textId="77777777" w:rsidR="006166E2" w:rsidRPr="000A4600" w:rsidRDefault="006166E2" w:rsidP="00035D68">
            <w:pPr>
              <w:rPr>
                <w:rFonts w:ascii="Bookman Old Style" w:hAnsi="Bookman Old Style" w:cs="Times New Roman"/>
                <w:bCs/>
                <w:sz w:val="24"/>
                <w:szCs w:val="24"/>
                <w:lang w:val="en-US"/>
              </w:rPr>
            </w:pPr>
          </w:p>
        </w:tc>
        <w:tc>
          <w:tcPr>
            <w:tcW w:w="4961" w:type="dxa"/>
          </w:tcPr>
          <w:p w14:paraId="2C33AFC0" w14:textId="77777777" w:rsidR="006166E2" w:rsidRPr="000A4600" w:rsidRDefault="006166E2" w:rsidP="00035D68">
            <w:pPr>
              <w:rPr>
                <w:rFonts w:ascii="Bookman Old Style" w:hAnsi="Bookman Old Style" w:cs="Times New Roman"/>
                <w:bCs/>
                <w:sz w:val="24"/>
                <w:szCs w:val="24"/>
                <w:lang w:val="en-US"/>
              </w:rPr>
            </w:pPr>
          </w:p>
        </w:tc>
      </w:tr>
      <w:tr w:rsidR="000A4600" w:rsidRPr="000A4600" w14:paraId="09E7A10A" w14:textId="77777777" w:rsidTr="006166E2">
        <w:tc>
          <w:tcPr>
            <w:tcW w:w="8500" w:type="dxa"/>
          </w:tcPr>
          <w:p w14:paraId="55D296EF" w14:textId="77777777" w:rsidR="006166E2" w:rsidRPr="000A4600" w:rsidRDefault="006166E2" w:rsidP="006166E2">
            <w:pPr>
              <w:pStyle w:val="ListParagraph"/>
              <w:numPr>
                <w:ilvl w:val="1"/>
                <w:numId w:val="22"/>
              </w:numPr>
              <w:spacing w:line="360" w:lineRule="auto"/>
              <w:ind w:left="1276"/>
              <w:rPr>
                <w:rFonts w:ascii="Bookman Old Style" w:eastAsiaTheme="minorEastAsia" w:hAnsi="Bookman Old Style" w:cs="Times New Roman"/>
                <w:sz w:val="24"/>
                <w:szCs w:val="24"/>
                <w:lang w:val="id-ID" w:eastAsia="id-ID"/>
              </w:rPr>
            </w:pPr>
            <w:r w:rsidRPr="000A4600">
              <w:rPr>
                <w:rFonts w:ascii="Bookman Old Style" w:eastAsiaTheme="minorEastAsia" w:hAnsi="Bookman Old Style" w:cs="Times New Roman"/>
                <w:sz w:val="24"/>
                <w:szCs w:val="24"/>
                <w:lang w:val="id-ID" w:eastAsia="id-ID"/>
              </w:rPr>
              <w:t xml:space="preserve">ATMR Untuk Risiko </w:t>
            </w:r>
            <w:r w:rsidRPr="000A4600">
              <w:rPr>
                <w:rFonts w:ascii="Bookman Old Style" w:eastAsiaTheme="minorEastAsia" w:hAnsi="Bookman Old Style" w:cs="Times New Roman"/>
                <w:sz w:val="24"/>
                <w:szCs w:val="24"/>
                <w:lang w:val="en-US" w:eastAsia="id-ID"/>
              </w:rPr>
              <w:t>Operasional</w:t>
            </w:r>
          </w:p>
          <w:p w14:paraId="11B83E28" w14:textId="7ABB4CB4" w:rsidR="006166E2" w:rsidRPr="000A4600" w:rsidRDefault="006166E2" w:rsidP="006166E2">
            <w:pPr>
              <w:pStyle w:val="ListParagraph"/>
              <w:spacing w:line="360" w:lineRule="auto"/>
              <w:ind w:left="1276" w:firstLine="0"/>
              <w:rPr>
                <w:rFonts w:ascii="Bookman Old Style" w:eastAsiaTheme="minorEastAsia" w:hAnsi="Bookman Old Style" w:cs="Times New Roman"/>
                <w:sz w:val="24"/>
                <w:szCs w:val="24"/>
                <w:lang w:val="id-ID" w:eastAsia="id-ID"/>
              </w:rPr>
            </w:pPr>
            <w:r w:rsidRPr="000A4600">
              <w:rPr>
                <w:rFonts w:ascii="Bookman Old Style" w:eastAsiaTheme="minorEastAsia" w:hAnsi="Bookman Old Style" w:cs="Times New Roman"/>
                <w:sz w:val="24"/>
                <w:szCs w:val="24"/>
                <w:lang w:val="id-ID" w:eastAsia="id-ID"/>
              </w:rPr>
              <w:t xml:space="preserve">Dalam perhitungan ATMR untuk Risiko </w:t>
            </w:r>
            <w:r w:rsidRPr="000A4600">
              <w:rPr>
                <w:rFonts w:ascii="Bookman Old Style" w:eastAsiaTheme="minorEastAsia" w:hAnsi="Bookman Old Style" w:cs="Times New Roman"/>
                <w:sz w:val="24"/>
                <w:szCs w:val="24"/>
                <w:lang w:val="en-US" w:eastAsia="id-ID"/>
              </w:rPr>
              <w:t>Operasional</w:t>
            </w:r>
            <w:r w:rsidRPr="000A4600">
              <w:rPr>
                <w:rFonts w:ascii="Bookman Old Style" w:eastAsiaTheme="minorEastAsia" w:hAnsi="Bookman Old Style" w:cs="Times New Roman"/>
                <w:sz w:val="24"/>
                <w:szCs w:val="24"/>
                <w:lang w:val="id-ID" w:eastAsia="id-ID"/>
              </w:rPr>
              <w:t xml:space="preserve">, LPEI menggunakan pedoman perhitungan ATMR untuk Risiko </w:t>
            </w:r>
            <w:r w:rsidRPr="000A4600">
              <w:rPr>
                <w:rFonts w:ascii="Bookman Old Style" w:eastAsiaTheme="minorEastAsia" w:hAnsi="Bookman Old Style" w:cs="Times New Roman"/>
                <w:sz w:val="24"/>
                <w:szCs w:val="24"/>
                <w:lang w:val="en-US" w:eastAsia="id-ID"/>
              </w:rPr>
              <w:t>Operasional</w:t>
            </w:r>
            <w:r w:rsidRPr="000A4600">
              <w:rPr>
                <w:rFonts w:ascii="Bookman Old Style" w:eastAsiaTheme="minorEastAsia" w:hAnsi="Bookman Old Style" w:cs="Times New Roman"/>
                <w:sz w:val="24"/>
                <w:szCs w:val="24"/>
                <w:lang w:val="id-ID" w:eastAsia="id-ID"/>
              </w:rPr>
              <w:t xml:space="preserve"> sebagaimana tercantum dalam butir </w:t>
            </w:r>
            <w:r w:rsidRPr="000A4600">
              <w:rPr>
                <w:rFonts w:ascii="Bookman Old Style" w:eastAsiaTheme="minorEastAsia" w:hAnsi="Bookman Old Style" w:cs="Times New Roman"/>
                <w:sz w:val="24"/>
                <w:szCs w:val="24"/>
                <w:lang w:val="en-US" w:eastAsia="id-ID"/>
              </w:rPr>
              <w:t>IV</w:t>
            </w:r>
            <w:r w:rsidRPr="000A4600">
              <w:rPr>
                <w:rFonts w:ascii="Bookman Old Style" w:eastAsiaTheme="minorEastAsia" w:hAnsi="Bookman Old Style" w:cs="Times New Roman"/>
                <w:sz w:val="24"/>
                <w:szCs w:val="24"/>
                <w:lang w:val="id-ID" w:eastAsia="id-ID"/>
              </w:rPr>
              <w:t xml:space="preserve"> Lampiran ini.</w:t>
            </w:r>
          </w:p>
        </w:tc>
        <w:tc>
          <w:tcPr>
            <w:tcW w:w="4253" w:type="dxa"/>
          </w:tcPr>
          <w:p w14:paraId="643534DC" w14:textId="77777777" w:rsidR="006166E2" w:rsidRPr="000A4600" w:rsidRDefault="006166E2" w:rsidP="00035D68">
            <w:pPr>
              <w:rPr>
                <w:rFonts w:ascii="Bookman Old Style" w:hAnsi="Bookman Old Style" w:cs="Times New Roman"/>
                <w:bCs/>
                <w:sz w:val="24"/>
                <w:szCs w:val="24"/>
                <w:lang w:val="en-US"/>
              </w:rPr>
            </w:pPr>
          </w:p>
        </w:tc>
        <w:tc>
          <w:tcPr>
            <w:tcW w:w="4961" w:type="dxa"/>
          </w:tcPr>
          <w:p w14:paraId="6839BBD4" w14:textId="77777777" w:rsidR="006166E2" w:rsidRPr="000A4600" w:rsidRDefault="006166E2" w:rsidP="00035D68">
            <w:pPr>
              <w:rPr>
                <w:rFonts w:ascii="Bookman Old Style" w:hAnsi="Bookman Old Style" w:cs="Times New Roman"/>
                <w:bCs/>
                <w:sz w:val="24"/>
                <w:szCs w:val="24"/>
                <w:lang w:val="en-US"/>
              </w:rPr>
            </w:pPr>
          </w:p>
        </w:tc>
      </w:tr>
    </w:tbl>
    <w:p w14:paraId="1486898C" w14:textId="08578087" w:rsidR="006166E2" w:rsidRPr="000A4600" w:rsidRDefault="006166E2" w:rsidP="00035D68">
      <w:pPr>
        <w:rPr>
          <w:rFonts w:ascii="Bookman Old Style" w:hAnsi="Bookman Old Style" w:cs="Times New Roman"/>
          <w:b/>
          <w:sz w:val="24"/>
          <w:szCs w:val="24"/>
          <w:lang w:val="en-US"/>
        </w:rPr>
      </w:pPr>
    </w:p>
    <w:p w14:paraId="1FEA6528" w14:textId="77777777" w:rsidR="006166E2" w:rsidRPr="000A4600" w:rsidRDefault="006166E2" w:rsidP="00035D68">
      <w:pPr>
        <w:rPr>
          <w:rFonts w:ascii="Bookman Old Style" w:eastAsia="Arial" w:hAnsi="Bookman Old Style" w:cs="Times New Roman"/>
          <w:bCs/>
          <w:sz w:val="24"/>
          <w:szCs w:val="24"/>
          <w:lang w:val="en-US"/>
        </w:rPr>
      </w:pPr>
    </w:p>
    <w:p w14:paraId="2098ACC3" w14:textId="38C01A8F" w:rsidR="00025079" w:rsidRPr="000A4600" w:rsidRDefault="00025079">
      <w:pPr>
        <w:rPr>
          <w:rFonts w:ascii="Bookman Old Style" w:eastAsiaTheme="minorEastAsia" w:hAnsi="Bookman Old Style" w:cs="Times New Roman"/>
          <w:sz w:val="24"/>
          <w:szCs w:val="24"/>
          <w:lang w:val="en-US" w:eastAsia="id-ID"/>
        </w:rPr>
      </w:pPr>
    </w:p>
    <w:p w14:paraId="56FCE8AA" w14:textId="77777777" w:rsidR="00025079" w:rsidRPr="000A4600" w:rsidRDefault="00025079" w:rsidP="00095FBE">
      <w:pPr>
        <w:pStyle w:val="ListParagraph"/>
        <w:spacing w:line="360" w:lineRule="auto"/>
        <w:ind w:left="1276" w:firstLine="0"/>
        <w:rPr>
          <w:rFonts w:ascii="Bookman Old Style" w:eastAsiaTheme="minorEastAsia" w:hAnsi="Bookman Old Style" w:cs="Times New Roman"/>
          <w:sz w:val="24"/>
          <w:szCs w:val="24"/>
          <w:lang w:val="id-ID" w:eastAsia="id-ID"/>
        </w:rPr>
      </w:pPr>
    </w:p>
    <w:p w14:paraId="6514B037" w14:textId="77777777" w:rsidR="00F62BF9" w:rsidRPr="000A4600" w:rsidRDefault="00A43675" w:rsidP="00B075DD">
      <w:pPr>
        <w:pStyle w:val="ListParagraph"/>
        <w:numPr>
          <w:ilvl w:val="0"/>
          <w:numId w:val="22"/>
        </w:numPr>
        <w:spacing w:line="276" w:lineRule="auto"/>
        <w:rPr>
          <w:rStyle w:val="FontStyle33"/>
          <w:rFonts w:cs="Times New Roman"/>
          <w:sz w:val="24"/>
          <w:szCs w:val="24"/>
          <w:lang w:eastAsia="id-ID"/>
        </w:rPr>
      </w:pPr>
      <w:r w:rsidRPr="000A4600">
        <w:rPr>
          <w:rStyle w:val="FontStyle33"/>
          <w:rFonts w:cs="Times New Roman"/>
          <w:sz w:val="24"/>
          <w:szCs w:val="24"/>
          <w:lang w:eastAsia="id-ID"/>
        </w:rPr>
        <w:t>PERHITUNGAN ATMR UNTUK RISIKO KREDIT</w:t>
      </w:r>
    </w:p>
    <w:tbl>
      <w:tblPr>
        <w:tblW w:w="1742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61"/>
        <w:gridCol w:w="1418"/>
        <w:gridCol w:w="1417"/>
        <w:gridCol w:w="1418"/>
        <w:gridCol w:w="3959"/>
        <w:gridCol w:w="4252"/>
      </w:tblGrid>
      <w:tr w:rsidR="000A4600" w:rsidRPr="000A4600" w14:paraId="00319E21" w14:textId="77777777" w:rsidTr="006166E2">
        <w:trPr>
          <w:trHeight w:val="580"/>
          <w:tblHead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4277F0" w14:textId="11BF4F15" w:rsidR="006166E2" w:rsidRPr="000A4600" w:rsidRDefault="006166E2" w:rsidP="00571733">
            <w:pPr>
              <w:pStyle w:val="TableParagraph"/>
              <w:spacing w:before="172" w:line="276" w:lineRule="auto"/>
              <w:ind w:left="75" w:right="80"/>
              <w:jc w:val="center"/>
              <w:rPr>
                <w:rFonts w:ascii="Bookman Old Style" w:hAnsi="Bookman Old Style" w:cs="Times New Roman"/>
                <w:b/>
                <w:bCs/>
                <w:sz w:val="24"/>
                <w:szCs w:val="24"/>
                <w:lang w:val="en-US"/>
              </w:rPr>
            </w:pPr>
            <w:r w:rsidRPr="000A4600">
              <w:rPr>
                <w:rFonts w:ascii="Bookman Old Style" w:hAnsi="Bookman Old Style" w:cs="Times New Roman"/>
                <w:b/>
                <w:bCs/>
                <w:sz w:val="24"/>
                <w:szCs w:val="24"/>
                <w:lang w:val="en-US"/>
              </w:rPr>
              <w:t>Draft Peraturan</w:t>
            </w:r>
          </w:p>
        </w:tc>
        <w:tc>
          <w:tcPr>
            <w:tcW w:w="3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01E9C" w14:textId="2821A950" w:rsidR="006166E2" w:rsidRPr="000A4600" w:rsidRDefault="006166E2" w:rsidP="00571733">
            <w:pPr>
              <w:pStyle w:val="TableParagraph"/>
              <w:spacing w:before="172" w:line="276" w:lineRule="auto"/>
              <w:ind w:left="75" w:right="80"/>
              <w:jc w:val="center"/>
              <w:rPr>
                <w:rFonts w:ascii="Bookman Old Style" w:hAnsi="Bookman Old Style" w:cs="Times New Roman"/>
                <w:b/>
                <w:bCs/>
                <w:sz w:val="24"/>
                <w:szCs w:val="24"/>
                <w:lang w:val="en-US"/>
              </w:rPr>
            </w:pPr>
            <w:r w:rsidRPr="000A4600">
              <w:rPr>
                <w:rFonts w:ascii="Bookman Old Style" w:hAnsi="Bookman Old Style" w:cs="Times New Roman"/>
                <w:b/>
                <w:bCs/>
                <w:sz w:val="24"/>
                <w:szCs w:val="24"/>
                <w:lang w:val="en-US"/>
              </w:rPr>
              <w:t>Tanggapan</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31A39" w14:textId="1D68CA55" w:rsidR="006166E2" w:rsidRPr="000A4600" w:rsidRDefault="006166E2" w:rsidP="00571733">
            <w:pPr>
              <w:pStyle w:val="TableParagraph"/>
              <w:spacing w:before="172" w:line="276" w:lineRule="auto"/>
              <w:ind w:left="75" w:right="80"/>
              <w:jc w:val="center"/>
              <w:rPr>
                <w:rFonts w:ascii="Bookman Old Style" w:hAnsi="Bookman Old Style" w:cs="Times New Roman"/>
                <w:b/>
                <w:bCs/>
                <w:sz w:val="24"/>
                <w:szCs w:val="24"/>
                <w:lang w:val="en-US"/>
              </w:rPr>
            </w:pPr>
            <w:r w:rsidRPr="000A4600">
              <w:rPr>
                <w:rFonts w:ascii="Bookman Old Style" w:hAnsi="Bookman Old Style" w:cs="Times New Roman"/>
                <w:b/>
                <w:bCs/>
                <w:sz w:val="24"/>
                <w:szCs w:val="24"/>
                <w:lang w:val="en-US"/>
              </w:rPr>
              <w:t>Usulan Perubahan</w:t>
            </w:r>
          </w:p>
        </w:tc>
      </w:tr>
      <w:tr w:rsidR="000A4600" w:rsidRPr="000A4600" w14:paraId="497EE6D9" w14:textId="78E9E2F8" w:rsidTr="006166E2">
        <w:trPr>
          <w:trHeight w:val="580"/>
        </w:trPr>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65B91801" w14:textId="77777777" w:rsidR="006166E2" w:rsidRPr="000A4600" w:rsidRDefault="006166E2" w:rsidP="00571733">
            <w:pPr>
              <w:pStyle w:val="TableParagraph"/>
              <w:spacing w:before="172" w:line="276" w:lineRule="auto"/>
              <w:ind w:left="-158" w:right="192"/>
              <w:jc w:val="center"/>
              <w:rPr>
                <w:rFonts w:ascii="Bookman Old Style" w:hAnsi="Bookman Old Style" w:cs="Times New Roman"/>
                <w:sz w:val="24"/>
                <w:szCs w:val="24"/>
                <w:lang w:val="id-ID"/>
              </w:rPr>
            </w:pPr>
            <w:r w:rsidRPr="000A4600">
              <w:rPr>
                <w:rFonts w:ascii="Bookman Old Style" w:hAnsi="Bookman Old Style" w:cs="Times New Roman"/>
                <w:sz w:val="24"/>
                <w:szCs w:val="24"/>
                <w:lang w:val="id-ID"/>
              </w:rPr>
              <w:t>Komponen</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8DAB908" w14:textId="77777777" w:rsidR="006166E2" w:rsidRPr="000A4600" w:rsidRDefault="006166E2" w:rsidP="00571733">
            <w:pPr>
              <w:pStyle w:val="TableParagraph"/>
              <w:spacing w:before="172" w:line="276" w:lineRule="auto"/>
              <w:ind w:left="119" w:right="85"/>
              <w:jc w:val="center"/>
              <w:rPr>
                <w:rFonts w:ascii="Bookman Old Style" w:hAnsi="Bookman Old Style" w:cs="Times New Roman"/>
                <w:sz w:val="24"/>
                <w:szCs w:val="24"/>
                <w:lang w:val="id-ID"/>
              </w:rPr>
            </w:pPr>
            <w:r w:rsidRPr="000A4600">
              <w:rPr>
                <w:rFonts w:ascii="Bookman Old Style" w:hAnsi="Bookman Old Style" w:cs="Times New Roman"/>
                <w:sz w:val="24"/>
                <w:szCs w:val="24"/>
                <w:lang w:val="id-ID"/>
              </w:rPr>
              <w:t>Nominal</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9F91324" w14:textId="77777777" w:rsidR="006166E2" w:rsidRPr="000A4600" w:rsidRDefault="006166E2" w:rsidP="00571733">
            <w:pPr>
              <w:pStyle w:val="TableParagraph"/>
              <w:spacing w:before="61" w:line="276" w:lineRule="auto"/>
              <w:jc w:val="center"/>
              <w:rPr>
                <w:rFonts w:ascii="Bookman Old Style" w:hAnsi="Bookman Old Style" w:cs="Times New Roman"/>
                <w:spacing w:val="3"/>
                <w:sz w:val="24"/>
                <w:szCs w:val="24"/>
                <w:lang w:val="id-ID"/>
              </w:rPr>
            </w:pPr>
            <w:r w:rsidRPr="000A4600">
              <w:rPr>
                <w:rFonts w:ascii="Bookman Old Style" w:hAnsi="Bookman Old Style" w:cs="Times New Roman"/>
                <w:sz w:val="24"/>
                <w:szCs w:val="24"/>
                <w:lang w:val="id-ID"/>
              </w:rPr>
              <w:t>Bobot</w:t>
            </w:r>
            <w:r w:rsidRPr="000A4600">
              <w:rPr>
                <w:rFonts w:ascii="Bookman Old Style" w:hAnsi="Bookman Old Style" w:cs="Times New Roman"/>
                <w:spacing w:val="1"/>
                <w:sz w:val="24"/>
                <w:szCs w:val="24"/>
                <w:lang w:val="id-ID"/>
              </w:rPr>
              <w:t xml:space="preserve"> </w:t>
            </w:r>
            <w:r w:rsidRPr="000A4600">
              <w:rPr>
                <w:rFonts w:ascii="Bookman Old Style" w:hAnsi="Bookman Old Style" w:cs="Times New Roman"/>
                <w:sz w:val="24"/>
                <w:szCs w:val="24"/>
                <w:lang w:val="id-ID"/>
              </w:rPr>
              <w:t>Risiko</w:t>
            </w:r>
            <w:r w:rsidRPr="000A4600">
              <w:rPr>
                <w:rFonts w:ascii="Bookman Old Style" w:hAnsi="Bookman Old Style" w:cs="Times New Roman"/>
                <w:spacing w:val="3"/>
                <w:sz w:val="24"/>
                <w:szCs w:val="24"/>
                <w:lang w:val="id-ID"/>
              </w:rPr>
              <w:t xml:space="preserve"> </w:t>
            </w:r>
            <w:r w:rsidRPr="000A4600">
              <w:rPr>
                <w:rFonts w:ascii="Bookman Old Style" w:hAnsi="Bookman Old Style" w:cs="Times New Roman"/>
                <w:sz w:val="24"/>
                <w:szCs w:val="24"/>
                <w:lang w:val="id-ID"/>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3601E7F" w14:textId="77777777" w:rsidR="006166E2" w:rsidRPr="000A4600" w:rsidRDefault="006166E2" w:rsidP="00571733">
            <w:pPr>
              <w:pStyle w:val="TableParagraph"/>
              <w:spacing w:before="172" w:line="276" w:lineRule="auto"/>
              <w:ind w:left="75" w:right="80"/>
              <w:jc w:val="center"/>
              <w:rPr>
                <w:rFonts w:ascii="Bookman Old Style" w:hAnsi="Bookman Old Style" w:cs="Times New Roman"/>
                <w:sz w:val="24"/>
                <w:szCs w:val="24"/>
                <w:lang w:val="id-ID"/>
              </w:rPr>
            </w:pPr>
            <w:r w:rsidRPr="000A4600">
              <w:rPr>
                <w:rFonts w:ascii="Bookman Old Style" w:hAnsi="Bookman Old Style" w:cs="Times New Roman"/>
                <w:sz w:val="24"/>
                <w:szCs w:val="24"/>
                <w:lang w:val="id-ID"/>
              </w:rPr>
              <w:t>ATMR</w:t>
            </w:r>
          </w:p>
        </w:tc>
        <w:tc>
          <w:tcPr>
            <w:tcW w:w="3959" w:type="dxa"/>
            <w:tcBorders>
              <w:top w:val="single" w:sz="4" w:space="0" w:color="auto"/>
              <w:left w:val="single" w:sz="4" w:space="0" w:color="auto"/>
              <w:bottom w:val="single" w:sz="4" w:space="0" w:color="auto"/>
              <w:right w:val="single" w:sz="4" w:space="0" w:color="auto"/>
            </w:tcBorders>
          </w:tcPr>
          <w:p w14:paraId="3FB54100" w14:textId="77777777" w:rsidR="006166E2" w:rsidRPr="000A4600" w:rsidRDefault="006166E2" w:rsidP="00571733">
            <w:pPr>
              <w:pStyle w:val="TableParagraph"/>
              <w:spacing w:before="172" w:line="276" w:lineRule="auto"/>
              <w:ind w:left="75" w:right="80"/>
              <w:jc w:val="center"/>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278B6F0C" w14:textId="77777777" w:rsidR="006166E2" w:rsidRPr="000A4600" w:rsidRDefault="006166E2" w:rsidP="00571733">
            <w:pPr>
              <w:pStyle w:val="TableParagraph"/>
              <w:spacing w:before="172" w:line="276" w:lineRule="auto"/>
              <w:ind w:left="75" w:right="80"/>
              <w:jc w:val="center"/>
              <w:rPr>
                <w:rFonts w:ascii="Bookman Old Style" w:hAnsi="Bookman Old Style" w:cs="Times New Roman"/>
                <w:sz w:val="24"/>
                <w:szCs w:val="24"/>
                <w:lang w:val="id-ID"/>
              </w:rPr>
            </w:pPr>
          </w:p>
        </w:tc>
      </w:tr>
      <w:tr w:rsidR="000A4600" w:rsidRPr="000A4600" w14:paraId="73B73445" w14:textId="40F2F0B6" w:rsidTr="006166E2">
        <w:trPr>
          <w:trHeight w:val="306"/>
        </w:trPr>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246ADE49" w14:textId="77777777" w:rsidR="006166E2" w:rsidRPr="000A4600" w:rsidRDefault="006166E2" w:rsidP="00571733">
            <w:pPr>
              <w:pStyle w:val="TableParagraph"/>
              <w:spacing w:before="42" w:line="276" w:lineRule="auto"/>
              <w:ind w:left="126"/>
              <w:jc w:val="center"/>
              <w:rPr>
                <w:rFonts w:ascii="Bookman Old Style" w:hAnsi="Bookman Old Style" w:cs="Times New Roman"/>
                <w:sz w:val="24"/>
                <w:szCs w:val="24"/>
                <w:lang w:val="id-ID"/>
              </w:rPr>
            </w:pPr>
            <w:r w:rsidRPr="000A4600">
              <w:rPr>
                <w:rFonts w:ascii="Bookman Old Style" w:hAnsi="Bookman Old Style" w:cs="Times New Roman"/>
                <w:sz w:val="24"/>
                <w:szCs w:val="24"/>
                <w:lang w:val="id-ID"/>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2DE6CFD" w14:textId="77777777" w:rsidR="006166E2" w:rsidRPr="000A4600" w:rsidRDefault="006166E2" w:rsidP="00571733">
            <w:pPr>
              <w:pStyle w:val="TableParagraph"/>
              <w:spacing w:before="42" w:line="276" w:lineRule="auto"/>
              <w:jc w:val="center"/>
              <w:rPr>
                <w:rFonts w:ascii="Bookman Old Style" w:hAnsi="Bookman Old Style" w:cs="Times New Roman"/>
                <w:sz w:val="24"/>
                <w:szCs w:val="24"/>
                <w:lang w:val="id-ID"/>
              </w:rPr>
            </w:pPr>
            <w:r w:rsidRPr="000A4600">
              <w:rPr>
                <w:rFonts w:ascii="Bookman Old Style" w:hAnsi="Bookman Old Style" w:cs="Times New Roman"/>
                <w:sz w:val="24"/>
                <w:szCs w:val="24"/>
                <w:lang w:val="id-ID"/>
              </w:rPr>
              <w:t>(2)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A07F0EB" w14:textId="77777777" w:rsidR="006166E2" w:rsidRPr="000A4600" w:rsidRDefault="006166E2" w:rsidP="00571733">
            <w:pPr>
              <w:pStyle w:val="TableParagraph"/>
              <w:spacing w:before="42" w:line="276" w:lineRule="auto"/>
              <w:ind w:left="376" w:right="364"/>
              <w:jc w:val="center"/>
              <w:rPr>
                <w:rFonts w:ascii="Bookman Old Style" w:hAnsi="Bookman Old Style" w:cs="Times New Roman"/>
                <w:sz w:val="24"/>
                <w:szCs w:val="24"/>
                <w:lang w:val="id-ID"/>
              </w:rPr>
            </w:pPr>
            <w:r w:rsidRPr="000A4600">
              <w:rPr>
                <w:rFonts w:ascii="Bookman Old Style" w:hAnsi="Bookman Old Style" w:cs="Times New Roman"/>
                <w:sz w:val="24"/>
                <w:szCs w:val="24"/>
                <w:lang w:val="id-ID"/>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DB21407" w14:textId="77777777" w:rsidR="006166E2" w:rsidRPr="000A4600" w:rsidRDefault="006166E2" w:rsidP="00EE39CD">
            <w:pPr>
              <w:pStyle w:val="TableParagraph"/>
              <w:spacing w:before="42" w:line="276" w:lineRule="auto"/>
              <w:ind w:right="80"/>
              <w:jc w:val="center"/>
              <w:rPr>
                <w:rFonts w:ascii="Bookman Old Style" w:hAnsi="Bookman Old Style" w:cs="Times New Roman"/>
                <w:sz w:val="24"/>
                <w:szCs w:val="24"/>
                <w:lang w:val="id-ID"/>
              </w:rPr>
            </w:pPr>
            <w:r w:rsidRPr="000A4600">
              <w:rPr>
                <w:rFonts w:ascii="Bookman Old Style" w:hAnsi="Bookman Old Style" w:cs="Times New Roman"/>
                <w:sz w:val="24"/>
                <w:szCs w:val="24"/>
                <w:lang w:val="id-ID"/>
              </w:rPr>
              <w:t>(4)=</w:t>
            </w:r>
            <w:r w:rsidRPr="000A4600">
              <w:rPr>
                <w:rFonts w:ascii="Bookman Old Style" w:hAnsi="Bookman Old Style" w:cs="Times New Roman"/>
                <w:sz w:val="24"/>
                <w:szCs w:val="24"/>
              </w:rPr>
              <w:t xml:space="preserve"> </w:t>
            </w:r>
            <w:r w:rsidRPr="000A4600">
              <w:rPr>
                <w:rFonts w:ascii="Bookman Old Style" w:hAnsi="Bookman Old Style" w:cs="Times New Roman"/>
                <w:sz w:val="24"/>
                <w:szCs w:val="24"/>
                <w:lang w:val="id-ID"/>
              </w:rPr>
              <w:t>(2)X(3)</w:t>
            </w:r>
          </w:p>
        </w:tc>
        <w:tc>
          <w:tcPr>
            <w:tcW w:w="3959" w:type="dxa"/>
            <w:tcBorders>
              <w:top w:val="single" w:sz="4" w:space="0" w:color="auto"/>
              <w:left w:val="single" w:sz="4" w:space="0" w:color="auto"/>
              <w:bottom w:val="single" w:sz="4" w:space="0" w:color="auto"/>
              <w:right w:val="single" w:sz="4" w:space="0" w:color="auto"/>
            </w:tcBorders>
          </w:tcPr>
          <w:p w14:paraId="430956DA" w14:textId="77777777" w:rsidR="006166E2" w:rsidRPr="000A4600" w:rsidRDefault="006166E2" w:rsidP="00EE39CD">
            <w:pPr>
              <w:pStyle w:val="TableParagraph"/>
              <w:spacing w:before="42" w:line="276" w:lineRule="auto"/>
              <w:ind w:right="80"/>
              <w:jc w:val="center"/>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5855AFC7" w14:textId="77777777" w:rsidR="006166E2" w:rsidRPr="000A4600" w:rsidRDefault="006166E2" w:rsidP="00EE39CD">
            <w:pPr>
              <w:pStyle w:val="TableParagraph"/>
              <w:spacing w:before="42" w:line="276" w:lineRule="auto"/>
              <w:ind w:right="80"/>
              <w:jc w:val="center"/>
              <w:rPr>
                <w:rFonts w:ascii="Bookman Old Style" w:hAnsi="Bookman Old Style" w:cs="Times New Roman"/>
                <w:sz w:val="24"/>
                <w:szCs w:val="24"/>
                <w:lang w:val="id-ID"/>
              </w:rPr>
            </w:pPr>
          </w:p>
        </w:tc>
      </w:tr>
      <w:tr w:rsidR="000A4600" w:rsidRPr="000A4600" w14:paraId="0CFD49DE" w14:textId="6D078EAA" w:rsidTr="006166E2">
        <w:trPr>
          <w:trHeight w:val="263"/>
        </w:trPr>
        <w:tc>
          <w:tcPr>
            <w:tcW w:w="4961" w:type="dxa"/>
            <w:tcBorders>
              <w:top w:val="single" w:sz="4" w:space="0" w:color="auto"/>
              <w:left w:val="single" w:sz="4" w:space="0" w:color="auto"/>
              <w:bottom w:val="single" w:sz="4" w:space="0" w:color="auto"/>
              <w:right w:val="single" w:sz="4" w:space="0" w:color="auto"/>
            </w:tcBorders>
            <w:hideMark/>
          </w:tcPr>
          <w:p w14:paraId="565D3234" w14:textId="77777777" w:rsidR="006166E2" w:rsidRPr="000A4600" w:rsidRDefault="006166E2" w:rsidP="00D076C5">
            <w:pPr>
              <w:pStyle w:val="TableParagraph"/>
              <w:spacing w:before="32" w:line="276" w:lineRule="auto"/>
              <w:ind w:left="110"/>
              <w:rPr>
                <w:rFonts w:ascii="Bookman Old Style" w:hAnsi="Bookman Old Style" w:cs="Times New Roman"/>
                <w:sz w:val="24"/>
                <w:szCs w:val="24"/>
                <w:lang w:val="id-ID"/>
              </w:rPr>
            </w:pPr>
            <w:r w:rsidRPr="000A4600">
              <w:rPr>
                <w:rFonts w:ascii="Bookman Old Style" w:hAnsi="Bookman Old Style" w:cs="Times New Roman"/>
                <w:sz w:val="24"/>
                <w:szCs w:val="24"/>
                <w:lang w:val="id-ID"/>
              </w:rPr>
              <w:t>A.</w:t>
            </w:r>
            <w:r w:rsidRPr="000A4600">
              <w:rPr>
                <w:rFonts w:ascii="Bookman Old Style" w:hAnsi="Bookman Old Style" w:cs="Times New Roman"/>
                <w:spacing w:val="1"/>
                <w:sz w:val="24"/>
                <w:szCs w:val="24"/>
                <w:lang w:val="id-ID"/>
              </w:rPr>
              <w:t xml:space="preserve"> </w:t>
            </w:r>
            <w:r w:rsidRPr="000A4600">
              <w:rPr>
                <w:rFonts w:ascii="Bookman Old Style" w:hAnsi="Bookman Old Style" w:cs="Times New Roman"/>
                <w:sz w:val="24"/>
                <w:szCs w:val="24"/>
                <w:u w:val="single"/>
                <w:lang w:val="en-US"/>
              </w:rPr>
              <w:t>ASET DALAM LAPORAN POSISI KEUANGAN</w:t>
            </w:r>
            <w:r w:rsidRPr="000A4600">
              <w:rPr>
                <w:rFonts w:ascii="Bookman Old Style" w:hAnsi="Bookman Old Style" w:cs="Times New Roman"/>
                <w:spacing w:val="-1"/>
                <w:sz w:val="24"/>
                <w:szCs w:val="24"/>
                <w:u w:val="single"/>
                <w:lang w:val="id-ID"/>
              </w:rPr>
              <w:t xml:space="preserve"> </w:t>
            </w:r>
            <w:r w:rsidRPr="000A4600">
              <w:rPr>
                <w:rFonts w:ascii="Bookman Old Style" w:hAnsi="Bookman Old Style" w:cs="Times New Roman"/>
                <w:sz w:val="24"/>
                <w:szCs w:val="24"/>
                <w:u w:val="single"/>
                <w:lang w:val="id-ID"/>
              </w:rPr>
              <w:t>(Rupiah</w:t>
            </w:r>
            <w:r w:rsidRPr="000A4600">
              <w:rPr>
                <w:rFonts w:ascii="Bookman Old Style" w:hAnsi="Bookman Old Style" w:cs="Times New Roman"/>
                <w:spacing w:val="-5"/>
                <w:sz w:val="24"/>
                <w:szCs w:val="24"/>
                <w:u w:val="single"/>
                <w:lang w:val="id-ID"/>
              </w:rPr>
              <w:t xml:space="preserve"> </w:t>
            </w:r>
            <w:r w:rsidRPr="000A4600">
              <w:rPr>
                <w:rFonts w:ascii="Bookman Old Style" w:hAnsi="Bookman Old Style" w:cs="Times New Roman"/>
                <w:sz w:val="24"/>
                <w:szCs w:val="24"/>
                <w:u w:val="single"/>
                <w:lang w:val="id-ID"/>
              </w:rPr>
              <w:t>&amp;</w:t>
            </w:r>
            <w:r w:rsidRPr="000A4600">
              <w:rPr>
                <w:rFonts w:ascii="Bookman Old Style" w:hAnsi="Bookman Old Style" w:cs="Times New Roman"/>
                <w:spacing w:val="5"/>
                <w:sz w:val="24"/>
                <w:szCs w:val="24"/>
                <w:u w:val="single"/>
                <w:lang w:val="id-ID"/>
              </w:rPr>
              <w:t xml:space="preserve"> </w:t>
            </w:r>
            <w:r w:rsidRPr="000A4600">
              <w:rPr>
                <w:rFonts w:ascii="Bookman Old Style" w:hAnsi="Bookman Old Style" w:cs="Times New Roman"/>
                <w:sz w:val="24"/>
                <w:szCs w:val="24"/>
                <w:u w:val="single"/>
                <w:lang w:val="id-ID"/>
              </w:rPr>
              <w:t>Valas</w:t>
            </w:r>
            <w:r w:rsidRPr="000A4600">
              <w:rPr>
                <w:rFonts w:ascii="Bookman Old Style" w:hAnsi="Bookman Old Style" w:cs="Times New Roman"/>
                <w:sz w:val="24"/>
                <w:szCs w:val="24"/>
                <w:lang w:val="id-ID"/>
              </w:rPr>
              <w:t>)</w:t>
            </w:r>
          </w:p>
        </w:tc>
        <w:tc>
          <w:tcPr>
            <w:tcW w:w="1418" w:type="dxa"/>
            <w:tcBorders>
              <w:top w:val="single" w:sz="4" w:space="0" w:color="auto"/>
              <w:left w:val="single" w:sz="4" w:space="0" w:color="auto"/>
              <w:bottom w:val="single" w:sz="4" w:space="0" w:color="auto"/>
              <w:right w:val="single" w:sz="4" w:space="0" w:color="auto"/>
            </w:tcBorders>
          </w:tcPr>
          <w:p w14:paraId="505BC789"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tcPr>
          <w:p w14:paraId="6C02BA05"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8" w:type="dxa"/>
            <w:tcBorders>
              <w:top w:val="single" w:sz="4" w:space="0" w:color="auto"/>
              <w:left w:val="single" w:sz="4" w:space="0" w:color="auto"/>
              <w:bottom w:val="single" w:sz="4" w:space="0" w:color="auto"/>
              <w:right w:val="single" w:sz="4" w:space="0" w:color="auto"/>
            </w:tcBorders>
          </w:tcPr>
          <w:p w14:paraId="3FA73732"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3959" w:type="dxa"/>
            <w:tcBorders>
              <w:top w:val="single" w:sz="4" w:space="0" w:color="auto"/>
              <w:left w:val="single" w:sz="4" w:space="0" w:color="auto"/>
              <w:bottom w:val="single" w:sz="4" w:space="0" w:color="auto"/>
              <w:right w:val="single" w:sz="4" w:space="0" w:color="auto"/>
            </w:tcBorders>
          </w:tcPr>
          <w:p w14:paraId="55F8F24A"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4A73D554"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r>
      <w:tr w:rsidR="000A4600" w:rsidRPr="000A4600" w14:paraId="0611F01C" w14:textId="52557A9D" w:rsidTr="006166E2">
        <w:trPr>
          <w:trHeight w:val="234"/>
        </w:trPr>
        <w:tc>
          <w:tcPr>
            <w:tcW w:w="4961" w:type="dxa"/>
            <w:tcBorders>
              <w:top w:val="single" w:sz="4" w:space="0" w:color="auto"/>
              <w:left w:val="single" w:sz="4" w:space="0" w:color="auto"/>
              <w:bottom w:val="single" w:sz="4" w:space="0" w:color="auto"/>
              <w:right w:val="single" w:sz="4" w:space="0" w:color="auto"/>
            </w:tcBorders>
            <w:hideMark/>
          </w:tcPr>
          <w:p w14:paraId="6C076ECF" w14:textId="77777777" w:rsidR="006166E2" w:rsidRPr="000A4600" w:rsidRDefault="006166E2" w:rsidP="00B075DD">
            <w:pPr>
              <w:pStyle w:val="TableParagraph"/>
              <w:numPr>
                <w:ilvl w:val="0"/>
                <w:numId w:val="16"/>
              </w:numPr>
              <w:tabs>
                <w:tab w:val="left" w:pos="725"/>
              </w:tabs>
              <w:spacing w:line="276" w:lineRule="auto"/>
              <w:ind w:left="693"/>
              <w:rPr>
                <w:rFonts w:ascii="Bookman Old Style" w:hAnsi="Bookman Old Style" w:cs="Times New Roman"/>
                <w:sz w:val="24"/>
                <w:szCs w:val="24"/>
                <w:lang w:val="id-ID"/>
              </w:rPr>
            </w:pPr>
            <w:r w:rsidRPr="000A4600">
              <w:rPr>
                <w:rFonts w:ascii="Bookman Old Style" w:hAnsi="Bookman Old Style" w:cs="Times New Roman"/>
                <w:sz w:val="24"/>
                <w:szCs w:val="24"/>
                <w:lang w:val="id-ID"/>
              </w:rPr>
              <w:t>Kas</w:t>
            </w:r>
          </w:p>
        </w:tc>
        <w:tc>
          <w:tcPr>
            <w:tcW w:w="1418" w:type="dxa"/>
            <w:tcBorders>
              <w:top w:val="single" w:sz="4" w:space="0" w:color="auto"/>
              <w:left w:val="single" w:sz="4" w:space="0" w:color="auto"/>
              <w:bottom w:val="single" w:sz="4" w:space="0" w:color="auto"/>
              <w:right w:val="single" w:sz="4" w:space="0" w:color="auto"/>
            </w:tcBorders>
          </w:tcPr>
          <w:p w14:paraId="7432FEFF"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hideMark/>
          </w:tcPr>
          <w:p w14:paraId="636D69F5" w14:textId="77777777" w:rsidR="006166E2" w:rsidRPr="000A4600" w:rsidRDefault="006166E2" w:rsidP="00571733">
            <w:pPr>
              <w:pStyle w:val="TableParagraph"/>
              <w:spacing w:line="276" w:lineRule="auto"/>
              <w:ind w:left="376" w:right="387"/>
              <w:jc w:val="center"/>
              <w:rPr>
                <w:rFonts w:ascii="Bookman Old Style" w:hAnsi="Bookman Old Style" w:cs="Times New Roman"/>
                <w:sz w:val="24"/>
                <w:szCs w:val="24"/>
                <w:lang w:val="id-ID"/>
              </w:rPr>
            </w:pPr>
            <w:r w:rsidRPr="000A4600">
              <w:rPr>
                <w:rFonts w:ascii="Bookman Old Style" w:hAnsi="Bookman Old Style" w:cs="Times New Roman"/>
                <w:sz w:val="24"/>
                <w:szCs w:val="24"/>
                <w:lang w:val="id-ID"/>
              </w:rPr>
              <w:t>0%</w:t>
            </w:r>
          </w:p>
        </w:tc>
        <w:tc>
          <w:tcPr>
            <w:tcW w:w="1418" w:type="dxa"/>
            <w:tcBorders>
              <w:top w:val="single" w:sz="4" w:space="0" w:color="auto"/>
              <w:left w:val="single" w:sz="4" w:space="0" w:color="auto"/>
              <w:bottom w:val="single" w:sz="4" w:space="0" w:color="auto"/>
              <w:right w:val="single" w:sz="4" w:space="0" w:color="auto"/>
            </w:tcBorders>
          </w:tcPr>
          <w:p w14:paraId="7786B670"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3959" w:type="dxa"/>
            <w:tcBorders>
              <w:top w:val="single" w:sz="4" w:space="0" w:color="auto"/>
              <w:left w:val="single" w:sz="4" w:space="0" w:color="auto"/>
              <w:bottom w:val="single" w:sz="4" w:space="0" w:color="auto"/>
              <w:right w:val="single" w:sz="4" w:space="0" w:color="auto"/>
            </w:tcBorders>
          </w:tcPr>
          <w:p w14:paraId="344DBC2B"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25387D03"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r>
      <w:tr w:rsidR="000A4600" w:rsidRPr="000A4600" w14:paraId="2766CE19" w14:textId="18A3C955" w:rsidTr="006166E2">
        <w:trPr>
          <w:trHeight w:val="239"/>
        </w:trPr>
        <w:tc>
          <w:tcPr>
            <w:tcW w:w="4961" w:type="dxa"/>
            <w:tcBorders>
              <w:top w:val="single" w:sz="4" w:space="0" w:color="auto"/>
              <w:left w:val="single" w:sz="4" w:space="0" w:color="auto"/>
              <w:bottom w:val="single" w:sz="4" w:space="0" w:color="auto"/>
              <w:right w:val="single" w:sz="4" w:space="0" w:color="auto"/>
            </w:tcBorders>
            <w:hideMark/>
          </w:tcPr>
          <w:p w14:paraId="79351ABD" w14:textId="77777777" w:rsidR="006166E2" w:rsidRPr="000A4600" w:rsidRDefault="006166E2" w:rsidP="00B075DD">
            <w:pPr>
              <w:pStyle w:val="TableParagraph"/>
              <w:numPr>
                <w:ilvl w:val="0"/>
                <w:numId w:val="16"/>
              </w:numPr>
              <w:tabs>
                <w:tab w:val="left" w:pos="725"/>
              </w:tabs>
              <w:spacing w:line="276" w:lineRule="auto"/>
              <w:ind w:left="693"/>
              <w:rPr>
                <w:rFonts w:ascii="Bookman Old Style" w:hAnsi="Bookman Old Style" w:cs="Times New Roman"/>
                <w:i/>
                <w:sz w:val="24"/>
                <w:szCs w:val="24"/>
                <w:lang w:val="id-ID"/>
              </w:rPr>
            </w:pPr>
            <w:r w:rsidRPr="000A4600">
              <w:rPr>
                <w:rFonts w:ascii="Bookman Old Style" w:hAnsi="Bookman Old Style" w:cs="Times New Roman"/>
                <w:w w:val="90"/>
                <w:sz w:val="24"/>
                <w:szCs w:val="24"/>
                <w:lang w:val="id-ID"/>
              </w:rPr>
              <w:t>Emas</w:t>
            </w:r>
            <w:r w:rsidRPr="000A4600">
              <w:rPr>
                <w:rFonts w:ascii="Bookman Old Style" w:hAnsi="Bookman Old Style" w:cs="Times New Roman"/>
                <w:spacing w:val="-9"/>
                <w:w w:val="90"/>
                <w:sz w:val="24"/>
                <w:szCs w:val="24"/>
                <w:lang w:val="id-ID"/>
              </w:rPr>
              <w:t xml:space="preserve"> </w:t>
            </w:r>
            <w:r w:rsidRPr="000A4600">
              <w:rPr>
                <w:rFonts w:ascii="Bookman Old Style" w:hAnsi="Bookman Old Style" w:cs="Times New Roman"/>
                <w:w w:val="90"/>
                <w:sz w:val="24"/>
                <w:szCs w:val="24"/>
                <w:lang w:val="id-ID"/>
              </w:rPr>
              <w:t>dan</w:t>
            </w:r>
            <w:r w:rsidRPr="000A4600">
              <w:rPr>
                <w:rFonts w:ascii="Bookman Old Style" w:hAnsi="Bookman Old Style" w:cs="Times New Roman"/>
                <w:spacing w:val="-4"/>
                <w:w w:val="90"/>
                <w:sz w:val="24"/>
                <w:szCs w:val="24"/>
                <w:lang w:val="id-ID"/>
              </w:rPr>
              <w:t xml:space="preserve"> </w:t>
            </w:r>
            <w:r w:rsidRPr="000A4600">
              <w:rPr>
                <w:rFonts w:ascii="Bookman Old Style" w:hAnsi="Bookman Old Style" w:cs="Times New Roman"/>
                <w:i/>
                <w:w w:val="90"/>
                <w:sz w:val="24"/>
                <w:szCs w:val="24"/>
                <w:lang w:val="id-ID"/>
              </w:rPr>
              <w:t>commemorative</w:t>
            </w:r>
            <w:r w:rsidRPr="000A4600">
              <w:rPr>
                <w:rFonts w:ascii="Bookman Old Style" w:hAnsi="Bookman Old Style" w:cs="Times New Roman"/>
                <w:i/>
                <w:spacing w:val="-1"/>
                <w:w w:val="90"/>
                <w:sz w:val="24"/>
                <w:szCs w:val="24"/>
                <w:lang w:val="id-ID"/>
              </w:rPr>
              <w:t xml:space="preserve"> </w:t>
            </w:r>
            <w:r w:rsidRPr="000A4600">
              <w:rPr>
                <w:rFonts w:ascii="Bookman Old Style" w:hAnsi="Bookman Old Style" w:cs="Times New Roman"/>
                <w:i/>
                <w:w w:val="90"/>
                <w:sz w:val="24"/>
                <w:szCs w:val="24"/>
                <w:lang w:val="id-ID"/>
              </w:rPr>
              <w:t>coins</w:t>
            </w:r>
          </w:p>
        </w:tc>
        <w:tc>
          <w:tcPr>
            <w:tcW w:w="1418" w:type="dxa"/>
            <w:tcBorders>
              <w:top w:val="single" w:sz="4" w:space="0" w:color="auto"/>
              <w:left w:val="single" w:sz="4" w:space="0" w:color="auto"/>
              <w:bottom w:val="single" w:sz="4" w:space="0" w:color="auto"/>
              <w:right w:val="single" w:sz="4" w:space="0" w:color="auto"/>
            </w:tcBorders>
          </w:tcPr>
          <w:p w14:paraId="054FCA30"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hideMark/>
          </w:tcPr>
          <w:p w14:paraId="610C3AEC" w14:textId="77777777" w:rsidR="006166E2" w:rsidRPr="000A4600" w:rsidRDefault="006166E2" w:rsidP="00571733">
            <w:pPr>
              <w:pStyle w:val="TableParagraph"/>
              <w:spacing w:line="276" w:lineRule="auto"/>
              <w:ind w:left="332" w:right="391"/>
              <w:jc w:val="center"/>
              <w:rPr>
                <w:rFonts w:ascii="Bookman Old Style" w:hAnsi="Bookman Old Style" w:cs="Times New Roman"/>
                <w:sz w:val="24"/>
                <w:szCs w:val="24"/>
                <w:lang w:val="id-ID"/>
              </w:rPr>
            </w:pPr>
            <w:r w:rsidRPr="000A4600">
              <w:rPr>
                <w:rFonts w:ascii="Bookman Old Style" w:hAnsi="Bookman Old Style" w:cs="Times New Roman"/>
                <w:sz w:val="24"/>
                <w:szCs w:val="24"/>
                <w:lang w:val="id-ID"/>
              </w:rPr>
              <w:t>0%</w:t>
            </w:r>
          </w:p>
        </w:tc>
        <w:tc>
          <w:tcPr>
            <w:tcW w:w="1418" w:type="dxa"/>
            <w:tcBorders>
              <w:top w:val="single" w:sz="4" w:space="0" w:color="auto"/>
              <w:left w:val="single" w:sz="4" w:space="0" w:color="auto"/>
              <w:bottom w:val="single" w:sz="4" w:space="0" w:color="auto"/>
              <w:right w:val="single" w:sz="4" w:space="0" w:color="auto"/>
            </w:tcBorders>
          </w:tcPr>
          <w:p w14:paraId="2D3D6560"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3959" w:type="dxa"/>
            <w:tcBorders>
              <w:top w:val="single" w:sz="4" w:space="0" w:color="auto"/>
              <w:left w:val="single" w:sz="4" w:space="0" w:color="auto"/>
              <w:bottom w:val="single" w:sz="4" w:space="0" w:color="auto"/>
              <w:right w:val="single" w:sz="4" w:space="0" w:color="auto"/>
            </w:tcBorders>
          </w:tcPr>
          <w:p w14:paraId="5E6F8DC8"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789F0B91"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r>
      <w:tr w:rsidR="000A4600" w:rsidRPr="000A4600" w14:paraId="1F0820E8" w14:textId="633FDD27" w:rsidTr="006166E2">
        <w:trPr>
          <w:trHeight w:val="244"/>
        </w:trPr>
        <w:tc>
          <w:tcPr>
            <w:tcW w:w="4961" w:type="dxa"/>
            <w:tcBorders>
              <w:top w:val="single" w:sz="4" w:space="0" w:color="auto"/>
              <w:left w:val="single" w:sz="4" w:space="0" w:color="auto"/>
              <w:bottom w:val="single" w:sz="4" w:space="0" w:color="auto"/>
              <w:right w:val="single" w:sz="4" w:space="0" w:color="auto"/>
            </w:tcBorders>
            <w:hideMark/>
          </w:tcPr>
          <w:p w14:paraId="2DFD4DBB" w14:textId="77777777" w:rsidR="006166E2" w:rsidRPr="000A4600" w:rsidRDefault="006166E2" w:rsidP="00B075DD">
            <w:pPr>
              <w:pStyle w:val="TableParagraph"/>
              <w:numPr>
                <w:ilvl w:val="0"/>
                <w:numId w:val="16"/>
              </w:numPr>
              <w:tabs>
                <w:tab w:val="left" w:pos="725"/>
              </w:tabs>
              <w:spacing w:line="276" w:lineRule="auto"/>
              <w:ind w:left="693"/>
              <w:rPr>
                <w:rFonts w:ascii="Bookman Old Style" w:hAnsi="Bookman Old Style" w:cs="Times New Roman"/>
                <w:sz w:val="24"/>
                <w:szCs w:val="24"/>
                <w:lang w:val="id-ID"/>
              </w:rPr>
            </w:pPr>
            <w:r w:rsidRPr="000A4600">
              <w:rPr>
                <w:rFonts w:ascii="Bookman Old Style" w:hAnsi="Bookman Old Style" w:cs="Times New Roman"/>
                <w:w w:val="90"/>
                <w:sz w:val="24"/>
                <w:szCs w:val="24"/>
                <w:lang w:val="id-ID"/>
              </w:rPr>
              <w:t>Penempatan</w:t>
            </w:r>
            <w:r w:rsidRPr="000A4600">
              <w:rPr>
                <w:rFonts w:ascii="Bookman Old Style" w:hAnsi="Bookman Old Style" w:cs="Times New Roman"/>
                <w:spacing w:val="13"/>
                <w:w w:val="90"/>
                <w:sz w:val="24"/>
                <w:szCs w:val="24"/>
                <w:lang w:val="id-ID"/>
              </w:rPr>
              <w:t xml:space="preserve"> </w:t>
            </w:r>
            <w:r w:rsidRPr="000A4600">
              <w:rPr>
                <w:rFonts w:ascii="Bookman Old Style" w:hAnsi="Bookman Old Style" w:cs="Times New Roman"/>
                <w:w w:val="90"/>
                <w:sz w:val="24"/>
                <w:szCs w:val="24"/>
                <w:lang w:val="id-ID"/>
              </w:rPr>
              <w:t>pada</w:t>
            </w:r>
            <w:r w:rsidRPr="000A4600">
              <w:rPr>
                <w:rFonts w:ascii="Bookman Old Style" w:hAnsi="Bookman Old Style" w:cs="Times New Roman"/>
                <w:spacing w:val="16"/>
                <w:w w:val="90"/>
                <w:sz w:val="24"/>
                <w:szCs w:val="24"/>
                <w:lang w:val="id-ID"/>
              </w:rPr>
              <w:t xml:space="preserve"> </w:t>
            </w:r>
            <w:r w:rsidRPr="000A4600">
              <w:rPr>
                <w:rFonts w:ascii="Bookman Old Style" w:hAnsi="Bookman Old Style" w:cs="Times New Roman"/>
                <w:w w:val="90"/>
                <w:sz w:val="24"/>
                <w:szCs w:val="24"/>
                <w:lang w:val="id-ID"/>
              </w:rPr>
              <w:t>Bank</w:t>
            </w:r>
            <w:r w:rsidRPr="000A4600">
              <w:rPr>
                <w:rFonts w:ascii="Bookman Old Style" w:hAnsi="Bookman Old Style" w:cs="Times New Roman"/>
                <w:spacing w:val="15"/>
                <w:w w:val="90"/>
                <w:sz w:val="24"/>
                <w:szCs w:val="24"/>
                <w:lang w:val="id-ID"/>
              </w:rPr>
              <w:t xml:space="preserve"> </w:t>
            </w:r>
            <w:r w:rsidRPr="000A4600">
              <w:rPr>
                <w:rFonts w:ascii="Bookman Old Style" w:hAnsi="Bookman Old Style" w:cs="Times New Roman"/>
                <w:w w:val="90"/>
                <w:sz w:val="24"/>
                <w:szCs w:val="24"/>
                <w:lang w:val="id-ID"/>
              </w:rPr>
              <w:t>Indonesia</w:t>
            </w:r>
          </w:p>
        </w:tc>
        <w:tc>
          <w:tcPr>
            <w:tcW w:w="1418" w:type="dxa"/>
            <w:tcBorders>
              <w:top w:val="single" w:sz="4" w:space="0" w:color="auto"/>
              <w:left w:val="single" w:sz="4" w:space="0" w:color="auto"/>
              <w:bottom w:val="single" w:sz="4" w:space="0" w:color="auto"/>
              <w:right w:val="single" w:sz="4" w:space="0" w:color="auto"/>
            </w:tcBorders>
          </w:tcPr>
          <w:p w14:paraId="699BBEB2"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hideMark/>
          </w:tcPr>
          <w:p w14:paraId="16EFA29C" w14:textId="77777777" w:rsidR="006166E2" w:rsidRPr="000A4600" w:rsidRDefault="006166E2" w:rsidP="00571733">
            <w:pPr>
              <w:pStyle w:val="TableParagraph"/>
              <w:spacing w:line="276" w:lineRule="auto"/>
              <w:ind w:left="376" w:right="387"/>
              <w:jc w:val="center"/>
              <w:rPr>
                <w:rFonts w:ascii="Bookman Old Style" w:hAnsi="Bookman Old Style" w:cs="Times New Roman"/>
                <w:sz w:val="24"/>
                <w:szCs w:val="24"/>
                <w:lang w:val="id-ID"/>
              </w:rPr>
            </w:pPr>
            <w:r w:rsidRPr="000A4600">
              <w:rPr>
                <w:rFonts w:ascii="Bookman Old Style" w:hAnsi="Bookman Old Style" w:cs="Times New Roman"/>
                <w:sz w:val="24"/>
                <w:szCs w:val="24"/>
                <w:lang w:val="id-ID"/>
              </w:rPr>
              <w:t>0%</w:t>
            </w:r>
          </w:p>
        </w:tc>
        <w:tc>
          <w:tcPr>
            <w:tcW w:w="1418" w:type="dxa"/>
            <w:tcBorders>
              <w:top w:val="single" w:sz="4" w:space="0" w:color="auto"/>
              <w:left w:val="single" w:sz="4" w:space="0" w:color="auto"/>
              <w:bottom w:val="single" w:sz="4" w:space="0" w:color="auto"/>
              <w:right w:val="single" w:sz="4" w:space="0" w:color="auto"/>
            </w:tcBorders>
          </w:tcPr>
          <w:p w14:paraId="023DFC63"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3959" w:type="dxa"/>
            <w:tcBorders>
              <w:top w:val="single" w:sz="4" w:space="0" w:color="auto"/>
              <w:left w:val="single" w:sz="4" w:space="0" w:color="auto"/>
              <w:bottom w:val="single" w:sz="4" w:space="0" w:color="auto"/>
              <w:right w:val="single" w:sz="4" w:space="0" w:color="auto"/>
            </w:tcBorders>
          </w:tcPr>
          <w:p w14:paraId="24140BCB"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3015306E"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r>
      <w:tr w:rsidR="000A4600" w:rsidRPr="000A4600" w14:paraId="0506F58E" w14:textId="7C9E7BFB" w:rsidTr="006166E2">
        <w:trPr>
          <w:trHeight w:val="249"/>
        </w:trPr>
        <w:tc>
          <w:tcPr>
            <w:tcW w:w="4961" w:type="dxa"/>
            <w:tcBorders>
              <w:top w:val="single" w:sz="4" w:space="0" w:color="auto"/>
              <w:left w:val="single" w:sz="4" w:space="0" w:color="auto"/>
              <w:bottom w:val="single" w:sz="4" w:space="0" w:color="auto"/>
              <w:right w:val="single" w:sz="4" w:space="0" w:color="auto"/>
            </w:tcBorders>
            <w:hideMark/>
          </w:tcPr>
          <w:p w14:paraId="15E32DF1" w14:textId="77777777" w:rsidR="006166E2" w:rsidRPr="000A4600" w:rsidRDefault="006166E2" w:rsidP="00B075DD">
            <w:pPr>
              <w:pStyle w:val="TableParagraph"/>
              <w:numPr>
                <w:ilvl w:val="0"/>
                <w:numId w:val="16"/>
              </w:numPr>
              <w:tabs>
                <w:tab w:val="left" w:pos="725"/>
              </w:tabs>
              <w:spacing w:line="276" w:lineRule="auto"/>
              <w:ind w:left="693"/>
              <w:rPr>
                <w:rFonts w:ascii="Bookman Old Style" w:hAnsi="Bookman Old Style" w:cs="Times New Roman"/>
                <w:sz w:val="24"/>
                <w:szCs w:val="24"/>
                <w:lang w:val="id-ID"/>
              </w:rPr>
            </w:pPr>
            <w:r w:rsidRPr="000A4600">
              <w:rPr>
                <w:rFonts w:ascii="Bookman Old Style" w:hAnsi="Bookman Old Style" w:cs="Times New Roman"/>
                <w:w w:val="90"/>
                <w:sz w:val="24"/>
                <w:szCs w:val="24"/>
                <w:lang w:val="id-ID"/>
              </w:rPr>
              <w:t>Penempatan</w:t>
            </w:r>
            <w:r w:rsidRPr="000A4600">
              <w:rPr>
                <w:rFonts w:ascii="Bookman Old Style" w:hAnsi="Bookman Old Style" w:cs="Times New Roman"/>
                <w:spacing w:val="13"/>
                <w:w w:val="90"/>
                <w:sz w:val="24"/>
                <w:szCs w:val="24"/>
                <w:lang w:val="id-ID"/>
              </w:rPr>
              <w:t xml:space="preserve"> </w:t>
            </w:r>
            <w:r w:rsidRPr="000A4600">
              <w:rPr>
                <w:rFonts w:ascii="Bookman Old Style" w:hAnsi="Bookman Old Style" w:cs="Times New Roman"/>
                <w:w w:val="90"/>
                <w:sz w:val="24"/>
                <w:szCs w:val="24"/>
                <w:lang w:val="id-ID"/>
              </w:rPr>
              <w:t>pada</w:t>
            </w:r>
            <w:r w:rsidRPr="000A4600">
              <w:rPr>
                <w:rFonts w:ascii="Bookman Old Style" w:hAnsi="Bookman Old Style" w:cs="Times New Roman"/>
                <w:spacing w:val="3"/>
                <w:w w:val="90"/>
                <w:sz w:val="24"/>
                <w:szCs w:val="24"/>
                <w:lang w:val="id-ID"/>
              </w:rPr>
              <w:t xml:space="preserve"> </w:t>
            </w:r>
            <w:r w:rsidRPr="000A4600">
              <w:rPr>
                <w:rFonts w:ascii="Bookman Old Style" w:hAnsi="Bookman Old Style" w:cs="Times New Roman"/>
                <w:w w:val="90"/>
                <w:sz w:val="24"/>
                <w:szCs w:val="24"/>
                <w:lang w:val="id-ID"/>
              </w:rPr>
              <w:t>bank:</w:t>
            </w:r>
          </w:p>
        </w:tc>
        <w:tc>
          <w:tcPr>
            <w:tcW w:w="1418" w:type="dxa"/>
            <w:tcBorders>
              <w:top w:val="single" w:sz="4" w:space="0" w:color="auto"/>
              <w:left w:val="single" w:sz="4" w:space="0" w:color="auto"/>
              <w:bottom w:val="single" w:sz="4" w:space="0" w:color="auto"/>
              <w:right w:val="single" w:sz="4" w:space="0" w:color="auto"/>
            </w:tcBorders>
          </w:tcPr>
          <w:p w14:paraId="47662FDF"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tcPr>
          <w:p w14:paraId="36475621"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8" w:type="dxa"/>
            <w:tcBorders>
              <w:top w:val="single" w:sz="4" w:space="0" w:color="auto"/>
              <w:left w:val="single" w:sz="4" w:space="0" w:color="auto"/>
              <w:bottom w:val="single" w:sz="4" w:space="0" w:color="auto"/>
              <w:right w:val="single" w:sz="4" w:space="0" w:color="auto"/>
            </w:tcBorders>
          </w:tcPr>
          <w:p w14:paraId="69BFFAD7"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3959" w:type="dxa"/>
            <w:tcBorders>
              <w:top w:val="single" w:sz="4" w:space="0" w:color="auto"/>
              <w:left w:val="single" w:sz="4" w:space="0" w:color="auto"/>
              <w:bottom w:val="single" w:sz="4" w:space="0" w:color="auto"/>
              <w:right w:val="single" w:sz="4" w:space="0" w:color="auto"/>
            </w:tcBorders>
          </w:tcPr>
          <w:p w14:paraId="670758E6"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1FEA4E31"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r>
      <w:tr w:rsidR="000A4600" w:rsidRPr="000A4600" w14:paraId="477E0590" w14:textId="0C6A9FA1" w:rsidTr="006166E2">
        <w:trPr>
          <w:trHeight w:val="239"/>
          <w:hidden/>
        </w:trPr>
        <w:tc>
          <w:tcPr>
            <w:tcW w:w="4961" w:type="dxa"/>
            <w:tcBorders>
              <w:top w:val="single" w:sz="4" w:space="0" w:color="auto"/>
              <w:left w:val="single" w:sz="4" w:space="0" w:color="auto"/>
              <w:bottom w:val="single" w:sz="4" w:space="0" w:color="auto"/>
              <w:right w:val="single" w:sz="4" w:space="0" w:color="auto"/>
            </w:tcBorders>
            <w:hideMark/>
          </w:tcPr>
          <w:p w14:paraId="77070E31" w14:textId="77777777" w:rsidR="006166E2" w:rsidRPr="000A4600" w:rsidRDefault="006166E2" w:rsidP="00B075DD">
            <w:pPr>
              <w:pStyle w:val="ListParagraph"/>
              <w:numPr>
                <w:ilvl w:val="0"/>
                <w:numId w:val="17"/>
              </w:numPr>
              <w:spacing w:line="276" w:lineRule="auto"/>
              <w:ind w:left="1260" w:hanging="567"/>
              <w:jc w:val="left"/>
              <w:rPr>
                <w:rFonts w:ascii="Bookman Old Style" w:hAnsi="Bookman Old Style" w:cs="Times New Roman"/>
                <w:vanish/>
                <w:w w:val="90"/>
                <w:sz w:val="24"/>
                <w:szCs w:val="24"/>
              </w:rPr>
            </w:pPr>
          </w:p>
          <w:p w14:paraId="64B86430" w14:textId="77777777" w:rsidR="006166E2" w:rsidRPr="000A4600" w:rsidRDefault="006166E2" w:rsidP="00B075DD">
            <w:pPr>
              <w:pStyle w:val="ListParagraph"/>
              <w:numPr>
                <w:ilvl w:val="0"/>
                <w:numId w:val="17"/>
              </w:numPr>
              <w:spacing w:line="276" w:lineRule="auto"/>
              <w:ind w:left="1260" w:hanging="567"/>
              <w:jc w:val="left"/>
              <w:rPr>
                <w:rFonts w:ascii="Bookman Old Style" w:hAnsi="Bookman Old Style" w:cs="Times New Roman"/>
                <w:vanish/>
                <w:w w:val="90"/>
                <w:sz w:val="24"/>
                <w:szCs w:val="24"/>
              </w:rPr>
            </w:pPr>
          </w:p>
          <w:p w14:paraId="10E85EFB" w14:textId="77777777" w:rsidR="006166E2" w:rsidRPr="000A4600" w:rsidRDefault="006166E2" w:rsidP="00B075DD">
            <w:pPr>
              <w:pStyle w:val="ListParagraph"/>
              <w:numPr>
                <w:ilvl w:val="0"/>
                <w:numId w:val="17"/>
              </w:numPr>
              <w:spacing w:line="276" w:lineRule="auto"/>
              <w:ind w:left="1260" w:hanging="567"/>
              <w:jc w:val="left"/>
              <w:rPr>
                <w:rFonts w:ascii="Bookman Old Style" w:hAnsi="Bookman Old Style" w:cs="Times New Roman"/>
                <w:vanish/>
                <w:w w:val="90"/>
                <w:sz w:val="24"/>
                <w:szCs w:val="24"/>
              </w:rPr>
            </w:pPr>
          </w:p>
          <w:p w14:paraId="3D9078FC" w14:textId="77777777" w:rsidR="006166E2" w:rsidRPr="000A4600" w:rsidRDefault="006166E2" w:rsidP="00B075DD">
            <w:pPr>
              <w:pStyle w:val="ListParagraph"/>
              <w:numPr>
                <w:ilvl w:val="0"/>
                <w:numId w:val="17"/>
              </w:numPr>
              <w:spacing w:line="276" w:lineRule="auto"/>
              <w:ind w:left="1260" w:hanging="567"/>
              <w:jc w:val="left"/>
              <w:rPr>
                <w:rFonts w:ascii="Bookman Old Style" w:hAnsi="Bookman Old Style" w:cs="Times New Roman"/>
                <w:vanish/>
                <w:w w:val="90"/>
                <w:sz w:val="24"/>
                <w:szCs w:val="24"/>
              </w:rPr>
            </w:pPr>
          </w:p>
          <w:p w14:paraId="6A7E1F0E" w14:textId="77777777" w:rsidR="006166E2" w:rsidRPr="000A4600" w:rsidRDefault="006166E2" w:rsidP="00B075DD">
            <w:pPr>
              <w:pStyle w:val="TableParagraph"/>
              <w:numPr>
                <w:ilvl w:val="1"/>
                <w:numId w:val="17"/>
              </w:numPr>
              <w:spacing w:line="276" w:lineRule="auto"/>
              <w:ind w:left="1260" w:hanging="567"/>
              <w:rPr>
                <w:rFonts w:ascii="Bookman Old Style" w:hAnsi="Bookman Old Style" w:cs="Times New Roman"/>
                <w:sz w:val="24"/>
                <w:szCs w:val="24"/>
                <w:lang w:val="id-ID"/>
              </w:rPr>
            </w:pPr>
            <w:r w:rsidRPr="000A4600">
              <w:rPr>
                <w:rFonts w:ascii="Bookman Old Style" w:hAnsi="Bookman Old Style" w:cs="Times New Roman"/>
                <w:w w:val="90"/>
                <w:sz w:val="24"/>
                <w:szCs w:val="24"/>
                <w:lang w:val="id-ID"/>
              </w:rPr>
              <w:t>Yang</w:t>
            </w:r>
            <w:r w:rsidRPr="000A4600">
              <w:rPr>
                <w:rFonts w:ascii="Bookman Old Style" w:hAnsi="Bookman Old Style" w:cs="Times New Roman"/>
                <w:spacing w:val="-3"/>
                <w:w w:val="90"/>
                <w:sz w:val="24"/>
                <w:szCs w:val="24"/>
                <w:lang w:val="id-ID"/>
              </w:rPr>
              <w:t xml:space="preserve"> </w:t>
            </w:r>
            <w:r w:rsidRPr="000A4600">
              <w:rPr>
                <w:rFonts w:ascii="Bookman Old Style" w:hAnsi="Bookman Old Style" w:cs="Times New Roman"/>
                <w:w w:val="90"/>
                <w:sz w:val="24"/>
                <w:szCs w:val="24"/>
                <w:lang w:val="id-ID"/>
              </w:rPr>
              <w:t>dijamin</w:t>
            </w:r>
            <w:r w:rsidRPr="000A4600">
              <w:rPr>
                <w:rFonts w:ascii="Bookman Old Style" w:hAnsi="Bookman Old Style" w:cs="Times New Roman"/>
                <w:spacing w:val="-3"/>
                <w:w w:val="90"/>
                <w:sz w:val="24"/>
                <w:szCs w:val="24"/>
                <w:lang w:val="id-ID"/>
              </w:rPr>
              <w:t xml:space="preserve"> </w:t>
            </w:r>
            <w:r w:rsidRPr="000A4600">
              <w:rPr>
                <w:rFonts w:ascii="Bookman Old Style" w:hAnsi="Bookman Old Style" w:cs="Times New Roman"/>
                <w:w w:val="90"/>
                <w:sz w:val="24"/>
                <w:szCs w:val="24"/>
                <w:lang w:val="id-ID"/>
              </w:rPr>
              <w:t>oleh</w:t>
            </w:r>
            <w:r w:rsidRPr="000A4600">
              <w:rPr>
                <w:rFonts w:ascii="Bookman Old Style" w:hAnsi="Bookman Old Style" w:cs="Times New Roman"/>
                <w:spacing w:val="-2"/>
                <w:w w:val="90"/>
                <w:sz w:val="24"/>
                <w:szCs w:val="24"/>
                <w:lang w:val="id-ID"/>
              </w:rPr>
              <w:t xml:space="preserve"> </w:t>
            </w:r>
            <w:r w:rsidRPr="000A4600">
              <w:rPr>
                <w:rFonts w:ascii="Bookman Old Style" w:hAnsi="Bookman Old Style" w:cs="Times New Roman"/>
                <w:w w:val="90"/>
                <w:sz w:val="24"/>
                <w:szCs w:val="24"/>
                <w:lang w:val="id-ID"/>
              </w:rPr>
              <w:t>pemerintah</w:t>
            </w:r>
            <w:r w:rsidRPr="000A4600">
              <w:rPr>
                <w:rFonts w:ascii="Bookman Old Style" w:hAnsi="Bookman Old Style" w:cs="Times New Roman"/>
                <w:spacing w:val="-2"/>
                <w:w w:val="90"/>
                <w:sz w:val="24"/>
                <w:szCs w:val="24"/>
                <w:lang w:val="id-ID"/>
              </w:rPr>
              <w:t xml:space="preserve"> </w:t>
            </w:r>
            <w:r w:rsidRPr="000A4600">
              <w:rPr>
                <w:rFonts w:ascii="Bookman Old Style" w:hAnsi="Bookman Old Style" w:cs="Times New Roman"/>
                <w:w w:val="90"/>
                <w:sz w:val="24"/>
                <w:szCs w:val="24"/>
                <w:lang w:val="id-ID"/>
              </w:rPr>
              <w:t>pusat</w:t>
            </w:r>
            <w:r w:rsidRPr="000A4600">
              <w:rPr>
                <w:rFonts w:ascii="Bookman Old Style" w:hAnsi="Bookman Old Style" w:cs="Times New Roman"/>
                <w:spacing w:val="-2"/>
                <w:w w:val="90"/>
                <w:sz w:val="24"/>
                <w:szCs w:val="24"/>
                <w:lang w:val="id-ID"/>
              </w:rPr>
              <w:t xml:space="preserve"> </w:t>
            </w:r>
            <w:r w:rsidRPr="000A4600">
              <w:rPr>
                <w:rFonts w:ascii="Bookman Old Style" w:hAnsi="Bookman Old Style" w:cs="Times New Roman"/>
                <w:w w:val="90"/>
                <w:sz w:val="24"/>
                <w:szCs w:val="24"/>
                <w:lang w:val="id-ID"/>
              </w:rPr>
              <w:t>dan</w:t>
            </w:r>
            <w:r w:rsidRPr="000A4600">
              <w:rPr>
                <w:rFonts w:ascii="Bookman Old Style" w:hAnsi="Bookman Old Style" w:cs="Times New Roman"/>
                <w:spacing w:val="-3"/>
                <w:w w:val="90"/>
                <w:sz w:val="24"/>
                <w:szCs w:val="24"/>
                <w:lang w:val="id-ID"/>
              </w:rPr>
              <w:t xml:space="preserve"> </w:t>
            </w:r>
            <w:r w:rsidRPr="000A4600">
              <w:rPr>
                <w:rFonts w:ascii="Bookman Old Style" w:hAnsi="Bookman Old Style" w:cs="Times New Roman"/>
                <w:w w:val="90"/>
                <w:sz w:val="24"/>
                <w:szCs w:val="24"/>
                <w:lang w:val="id-ID"/>
              </w:rPr>
              <w:t>bank</w:t>
            </w:r>
            <w:r w:rsidRPr="000A4600">
              <w:rPr>
                <w:rFonts w:ascii="Bookman Old Style" w:hAnsi="Bookman Old Style" w:cs="Times New Roman"/>
                <w:spacing w:val="-2"/>
                <w:w w:val="90"/>
                <w:sz w:val="24"/>
                <w:szCs w:val="24"/>
                <w:lang w:val="id-ID"/>
              </w:rPr>
              <w:t xml:space="preserve"> </w:t>
            </w:r>
            <w:r w:rsidRPr="000A4600">
              <w:rPr>
                <w:rFonts w:ascii="Bookman Old Style" w:hAnsi="Bookman Old Style" w:cs="Times New Roman"/>
                <w:w w:val="90"/>
                <w:sz w:val="24"/>
                <w:szCs w:val="24"/>
                <w:lang w:val="id-ID"/>
              </w:rPr>
              <w:t>sentral</w:t>
            </w:r>
          </w:p>
        </w:tc>
        <w:tc>
          <w:tcPr>
            <w:tcW w:w="1418" w:type="dxa"/>
            <w:tcBorders>
              <w:top w:val="single" w:sz="4" w:space="0" w:color="auto"/>
              <w:left w:val="single" w:sz="4" w:space="0" w:color="auto"/>
              <w:bottom w:val="single" w:sz="4" w:space="0" w:color="auto"/>
              <w:right w:val="single" w:sz="4" w:space="0" w:color="auto"/>
            </w:tcBorders>
          </w:tcPr>
          <w:p w14:paraId="037A4F2E"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hideMark/>
          </w:tcPr>
          <w:p w14:paraId="063C4B31" w14:textId="77777777" w:rsidR="006166E2" w:rsidRPr="000A4600" w:rsidRDefault="006166E2" w:rsidP="00571733">
            <w:pPr>
              <w:pStyle w:val="TableParagraph"/>
              <w:spacing w:line="276" w:lineRule="auto"/>
              <w:ind w:left="376" w:right="387"/>
              <w:jc w:val="center"/>
              <w:rPr>
                <w:rFonts w:ascii="Bookman Old Style" w:hAnsi="Bookman Old Style" w:cs="Times New Roman"/>
                <w:sz w:val="24"/>
                <w:szCs w:val="24"/>
                <w:lang w:val="id-ID"/>
              </w:rPr>
            </w:pPr>
            <w:r w:rsidRPr="000A4600">
              <w:rPr>
                <w:rFonts w:ascii="Bookman Old Style" w:hAnsi="Bookman Old Style" w:cs="Times New Roman"/>
                <w:sz w:val="24"/>
                <w:szCs w:val="24"/>
                <w:lang w:val="id-ID"/>
              </w:rPr>
              <w:t>0%</w:t>
            </w:r>
          </w:p>
        </w:tc>
        <w:tc>
          <w:tcPr>
            <w:tcW w:w="1418" w:type="dxa"/>
            <w:tcBorders>
              <w:top w:val="single" w:sz="4" w:space="0" w:color="auto"/>
              <w:left w:val="single" w:sz="4" w:space="0" w:color="auto"/>
              <w:bottom w:val="single" w:sz="4" w:space="0" w:color="auto"/>
              <w:right w:val="single" w:sz="4" w:space="0" w:color="auto"/>
            </w:tcBorders>
          </w:tcPr>
          <w:p w14:paraId="521D421C"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3959" w:type="dxa"/>
            <w:tcBorders>
              <w:top w:val="single" w:sz="4" w:space="0" w:color="auto"/>
              <w:left w:val="single" w:sz="4" w:space="0" w:color="auto"/>
              <w:bottom w:val="single" w:sz="4" w:space="0" w:color="auto"/>
              <w:right w:val="single" w:sz="4" w:space="0" w:color="auto"/>
            </w:tcBorders>
          </w:tcPr>
          <w:p w14:paraId="717A94A3"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06A5376A"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r>
      <w:tr w:rsidR="000A4600" w:rsidRPr="000A4600" w14:paraId="401BE816" w14:textId="3B5344CD" w:rsidTr="006166E2">
        <w:trPr>
          <w:trHeight w:val="234"/>
        </w:trPr>
        <w:tc>
          <w:tcPr>
            <w:tcW w:w="4961" w:type="dxa"/>
            <w:tcBorders>
              <w:top w:val="single" w:sz="4" w:space="0" w:color="auto"/>
              <w:left w:val="single" w:sz="4" w:space="0" w:color="auto"/>
              <w:bottom w:val="single" w:sz="4" w:space="0" w:color="auto"/>
              <w:right w:val="single" w:sz="4" w:space="0" w:color="auto"/>
            </w:tcBorders>
            <w:hideMark/>
          </w:tcPr>
          <w:p w14:paraId="48A8338A" w14:textId="77777777" w:rsidR="006166E2" w:rsidRPr="000A4600" w:rsidRDefault="006166E2" w:rsidP="00B075DD">
            <w:pPr>
              <w:pStyle w:val="TableParagraph"/>
              <w:numPr>
                <w:ilvl w:val="1"/>
                <w:numId w:val="17"/>
              </w:numPr>
              <w:spacing w:line="276" w:lineRule="auto"/>
              <w:ind w:left="1260" w:hanging="567"/>
              <w:rPr>
                <w:rFonts w:ascii="Bookman Old Style" w:hAnsi="Bookman Old Style" w:cs="Times New Roman"/>
                <w:sz w:val="24"/>
                <w:szCs w:val="24"/>
                <w:lang w:val="id-ID"/>
              </w:rPr>
            </w:pPr>
            <w:r w:rsidRPr="000A4600">
              <w:rPr>
                <w:rFonts w:ascii="Bookman Old Style" w:hAnsi="Bookman Old Style" w:cs="Times New Roman"/>
                <w:w w:val="90"/>
                <w:sz w:val="24"/>
                <w:szCs w:val="24"/>
                <w:lang w:val="id-ID"/>
              </w:rPr>
              <w:t>Yang</w:t>
            </w:r>
            <w:r w:rsidRPr="000A4600">
              <w:rPr>
                <w:rFonts w:ascii="Bookman Old Style" w:hAnsi="Bookman Old Style" w:cs="Times New Roman"/>
                <w:spacing w:val="-2"/>
                <w:w w:val="90"/>
                <w:sz w:val="24"/>
                <w:szCs w:val="24"/>
                <w:lang w:val="id-ID"/>
              </w:rPr>
              <w:t xml:space="preserve"> </w:t>
            </w:r>
            <w:r w:rsidRPr="000A4600">
              <w:rPr>
                <w:rFonts w:ascii="Bookman Old Style" w:hAnsi="Bookman Old Style" w:cs="Times New Roman"/>
                <w:w w:val="90"/>
                <w:sz w:val="24"/>
                <w:szCs w:val="24"/>
                <w:lang w:val="id-ID"/>
              </w:rPr>
              <w:t>tidak</w:t>
            </w:r>
            <w:r w:rsidRPr="000A4600">
              <w:rPr>
                <w:rFonts w:ascii="Bookman Old Style" w:hAnsi="Bookman Old Style" w:cs="Times New Roman"/>
                <w:spacing w:val="-7"/>
                <w:w w:val="90"/>
                <w:sz w:val="24"/>
                <w:szCs w:val="24"/>
                <w:lang w:val="id-ID"/>
              </w:rPr>
              <w:t xml:space="preserve"> </w:t>
            </w:r>
            <w:r w:rsidRPr="000A4600">
              <w:rPr>
                <w:rFonts w:ascii="Bookman Old Style" w:hAnsi="Bookman Old Style" w:cs="Times New Roman"/>
                <w:w w:val="90"/>
                <w:sz w:val="24"/>
                <w:szCs w:val="24"/>
                <w:lang w:val="id-ID"/>
              </w:rPr>
              <w:t>dijamin</w:t>
            </w:r>
          </w:p>
        </w:tc>
        <w:tc>
          <w:tcPr>
            <w:tcW w:w="1418" w:type="dxa"/>
            <w:tcBorders>
              <w:top w:val="single" w:sz="4" w:space="0" w:color="auto"/>
              <w:left w:val="single" w:sz="4" w:space="0" w:color="auto"/>
              <w:bottom w:val="single" w:sz="4" w:space="0" w:color="auto"/>
              <w:right w:val="single" w:sz="4" w:space="0" w:color="auto"/>
            </w:tcBorders>
          </w:tcPr>
          <w:p w14:paraId="77CE00E2"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hideMark/>
          </w:tcPr>
          <w:p w14:paraId="3504D071" w14:textId="77777777" w:rsidR="006166E2" w:rsidRPr="000A4600" w:rsidRDefault="006166E2" w:rsidP="00571733">
            <w:pPr>
              <w:pStyle w:val="TableParagraph"/>
              <w:spacing w:line="276" w:lineRule="auto"/>
              <w:ind w:left="376" w:right="387"/>
              <w:jc w:val="center"/>
              <w:rPr>
                <w:rFonts w:ascii="Bookman Old Style" w:hAnsi="Bookman Old Style" w:cs="Times New Roman"/>
                <w:sz w:val="24"/>
                <w:szCs w:val="24"/>
                <w:lang w:val="id-ID"/>
              </w:rPr>
            </w:pPr>
            <w:r w:rsidRPr="000A4600">
              <w:rPr>
                <w:rFonts w:ascii="Bookman Old Style" w:hAnsi="Bookman Old Style" w:cs="Times New Roman"/>
                <w:w w:val="95"/>
                <w:sz w:val="24"/>
                <w:szCs w:val="24"/>
                <w:lang w:val="id-ID"/>
              </w:rPr>
              <w:t>20%</w:t>
            </w:r>
          </w:p>
        </w:tc>
        <w:tc>
          <w:tcPr>
            <w:tcW w:w="1418" w:type="dxa"/>
            <w:tcBorders>
              <w:top w:val="single" w:sz="4" w:space="0" w:color="auto"/>
              <w:left w:val="single" w:sz="4" w:space="0" w:color="auto"/>
              <w:bottom w:val="single" w:sz="4" w:space="0" w:color="auto"/>
              <w:right w:val="single" w:sz="4" w:space="0" w:color="auto"/>
            </w:tcBorders>
          </w:tcPr>
          <w:p w14:paraId="14BD6016"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3959" w:type="dxa"/>
            <w:tcBorders>
              <w:top w:val="single" w:sz="4" w:space="0" w:color="auto"/>
              <w:left w:val="single" w:sz="4" w:space="0" w:color="auto"/>
              <w:bottom w:val="single" w:sz="4" w:space="0" w:color="auto"/>
              <w:right w:val="single" w:sz="4" w:space="0" w:color="auto"/>
            </w:tcBorders>
          </w:tcPr>
          <w:p w14:paraId="048351DB"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3CE7E8D2"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r>
      <w:tr w:rsidR="000A4600" w:rsidRPr="000A4600" w14:paraId="10C60558" w14:textId="0F8C74D7" w:rsidTr="006166E2">
        <w:trPr>
          <w:trHeight w:val="253"/>
        </w:trPr>
        <w:tc>
          <w:tcPr>
            <w:tcW w:w="4961" w:type="dxa"/>
            <w:tcBorders>
              <w:top w:val="single" w:sz="4" w:space="0" w:color="auto"/>
              <w:left w:val="single" w:sz="4" w:space="0" w:color="auto"/>
              <w:bottom w:val="single" w:sz="4" w:space="0" w:color="auto"/>
              <w:right w:val="single" w:sz="4" w:space="0" w:color="auto"/>
            </w:tcBorders>
            <w:hideMark/>
          </w:tcPr>
          <w:p w14:paraId="09A36166" w14:textId="77777777" w:rsidR="006166E2" w:rsidRPr="000A4600" w:rsidRDefault="006166E2" w:rsidP="00571733">
            <w:pPr>
              <w:pStyle w:val="TableParagraph"/>
              <w:tabs>
                <w:tab w:val="left" w:pos="724"/>
              </w:tabs>
              <w:spacing w:line="276" w:lineRule="auto"/>
              <w:ind w:left="345"/>
              <w:rPr>
                <w:rFonts w:ascii="Bookman Old Style" w:hAnsi="Bookman Old Style" w:cs="Times New Roman"/>
                <w:sz w:val="24"/>
                <w:szCs w:val="24"/>
                <w:lang w:val="id-ID"/>
              </w:rPr>
            </w:pPr>
            <w:r w:rsidRPr="000A4600">
              <w:rPr>
                <w:rFonts w:ascii="Bookman Old Style" w:hAnsi="Bookman Old Style" w:cs="Times New Roman"/>
                <w:sz w:val="24"/>
                <w:szCs w:val="24"/>
                <w:lang w:val="id-ID"/>
              </w:rPr>
              <w:t>5.</w:t>
            </w:r>
            <w:r w:rsidRPr="000A4600">
              <w:rPr>
                <w:rFonts w:ascii="Bookman Old Style" w:hAnsi="Bookman Old Style" w:cs="Times New Roman"/>
                <w:sz w:val="24"/>
                <w:szCs w:val="24"/>
                <w:lang w:val="id-ID"/>
              </w:rPr>
              <w:tab/>
            </w:r>
            <w:r w:rsidRPr="000A4600">
              <w:rPr>
                <w:rFonts w:ascii="Bookman Old Style" w:hAnsi="Bookman Old Style" w:cs="Times New Roman"/>
                <w:w w:val="90"/>
                <w:sz w:val="24"/>
                <w:szCs w:val="24"/>
                <w:lang w:val="id-ID"/>
              </w:rPr>
              <w:t>Surat</w:t>
            </w:r>
            <w:r w:rsidRPr="000A4600">
              <w:rPr>
                <w:rFonts w:ascii="Bookman Old Style" w:hAnsi="Bookman Old Style" w:cs="Times New Roman"/>
                <w:spacing w:val="11"/>
                <w:w w:val="90"/>
                <w:sz w:val="24"/>
                <w:szCs w:val="24"/>
                <w:lang w:val="id-ID"/>
              </w:rPr>
              <w:t xml:space="preserve"> </w:t>
            </w:r>
            <w:r w:rsidRPr="000A4600">
              <w:rPr>
                <w:rFonts w:ascii="Bookman Old Style" w:hAnsi="Bookman Old Style" w:cs="Times New Roman"/>
                <w:w w:val="90"/>
                <w:sz w:val="24"/>
                <w:szCs w:val="24"/>
                <w:lang w:val="id-ID"/>
              </w:rPr>
              <w:t>berharga</w:t>
            </w:r>
            <w:r w:rsidRPr="000A4600">
              <w:rPr>
                <w:rFonts w:ascii="Bookman Old Style" w:hAnsi="Bookman Old Style" w:cs="Times New Roman"/>
                <w:spacing w:val="14"/>
                <w:w w:val="90"/>
                <w:sz w:val="24"/>
                <w:szCs w:val="24"/>
                <w:lang w:val="id-ID"/>
              </w:rPr>
              <w:t xml:space="preserve"> </w:t>
            </w:r>
            <w:r w:rsidRPr="000A4600">
              <w:rPr>
                <w:rFonts w:ascii="Bookman Old Style" w:hAnsi="Bookman Old Style" w:cs="Times New Roman"/>
                <w:w w:val="90"/>
                <w:sz w:val="24"/>
                <w:szCs w:val="24"/>
                <w:lang w:val="id-ID"/>
              </w:rPr>
              <w:t>yang</w:t>
            </w:r>
            <w:r w:rsidRPr="000A4600">
              <w:rPr>
                <w:rFonts w:ascii="Bookman Old Style" w:hAnsi="Bookman Old Style" w:cs="Times New Roman"/>
                <w:spacing w:val="10"/>
                <w:w w:val="90"/>
                <w:sz w:val="24"/>
                <w:szCs w:val="24"/>
                <w:lang w:val="id-ID"/>
              </w:rPr>
              <w:t xml:space="preserve"> </w:t>
            </w:r>
            <w:r w:rsidRPr="000A4600">
              <w:rPr>
                <w:rFonts w:ascii="Bookman Old Style" w:hAnsi="Bookman Old Style" w:cs="Times New Roman"/>
                <w:w w:val="90"/>
                <w:sz w:val="24"/>
                <w:szCs w:val="24"/>
                <w:lang w:val="id-ID"/>
              </w:rPr>
              <w:t>dimiliki:</w:t>
            </w:r>
          </w:p>
        </w:tc>
        <w:tc>
          <w:tcPr>
            <w:tcW w:w="1418" w:type="dxa"/>
            <w:tcBorders>
              <w:top w:val="single" w:sz="4" w:space="0" w:color="auto"/>
              <w:left w:val="single" w:sz="4" w:space="0" w:color="auto"/>
              <w:bottom w:val="single" w:sz="4" w:space="0" w:color="auto"/>
              <w:right w:val="single" w:sz="4" w:space="0" w:color="auto"/>
            </w:tcBorders>
          </w:tcPr>
          <w:p w14:paraId="5BDC2B84"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hideMark/>
          </w:tcPr>
          <w:p w14:paraId="287E6044" w14:textId="77777777" w:rsidR="006166E2" w:rsidRPr="000A4600" w:rsidRDefault="006166E2" w:rsidP="00571733">
            <w:pPr>
              <w:pStyle w:val="TableParagraph"/>
              <w:spacing w:line="276" w:lineRule="auto"/>
              <w:ind w:left="5" w:right="-87"/>
              <w:rPr>
                <w:rFonts w:ascii="Bookman Old Style" w:hAnsi="Bookman Old Style" w:cs="Times New Roman"/>
                <w:sz w:val="24"/>
                <w:szCs w:val="24"/>
                <w:lang w:val="id-ID"/>
              </w:rPr>
            </w:pPr>
            <w:r w:rsidRPr="000A4600">
              <w:rPr>
                <w:rFonts w:ascii="Bookman Old Style" w:hAnsi="Bookman Old Style" w:cs="Times New Roman"/>
                <w:noProof/>
                <w:sz w:val="24"/>
                <w:szCs w:val="24"/>
                <w:lang w:val="en-US"/>
              </w:rPr>
              <mc:AlternateContent>
                <mc:Choice Requires="wpg">
                  <w:drawing>
                    <wp:inline distT="0" distB="0" distL="0" distR="0" wp14:anchorId="04D5317A" wp14:editId="01D7C1C2">
                      <wp:extent cx="838200" cy="161925"/>
                      <wp:effectExtent l="0"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61925"/>
                                <a:chOff x="0" y="0"/>
                                <a:chExt cx="1320" cy="255"/>
                              </a:xfrm>
                            </wpg:grpSpPr>
                            <wps:wsp>
                              <wps:cNvPr id="14" name="Rectangle 7"/>
                              <wps:cNvSpPr>
                                <a:spLocks noChangeArrowheads="1"/>
                              </wps:cNvSpPr>
                              <wps:spPr bwMode="auto">
                                <a:xfrm>
                                  <a:off x="0" y="0"/>
                                  <a:ext cx="1320"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5188DA" id="Group 13" o:spid="_x0000_s1026" style="width:66pt;height:12.75pt;mso-position-horizontal-relative:char;mso-position-vertical-relative:line" coordsize="132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">
                      <v:rect id="Rectangle 7" o:spid="_x0000_s1027" style="position:absolute;width:132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w10:anchorlock/>
                    </v:group>
                  </w:pict>
                </mc:Fallback>
              </mc:AlternateContent>
            </w:r>
          </w:p>
        </w:tc>
        <w:tc>
          <w:tcPr>
            <w:tcW w:w="1418" w:type="dxa"/>
            <w:tcBorders>
              <w:top w:val="single" w:sz="4" w:space="0" w:color="auto"/>
              <w:left w:val="single" w:sz="4" w:space="0" w:color="auto"/>
              <w:bottom w:val="single" w:sz="4" w:space="0" w:color="auto"/>
              <w:right w:val="single" w:sz="4" w:space="0" w:color="auto"/>
            </w:tcBorders>
          </w:tcPr>
          <w:p w14:paraId="133FC71B"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3959" w:type="dxa"/>
            <w:tcBorders>
              <w:top w:val="single" w:sz="4" w:space="0" w:color="auto"/>
              <w:left w:val="single" w:sz="4" w:space="0" w:color="auto"/>
              <w:bottom w:val="single" w:sz="4" w:space="0" w:color="auto"/>
              <w:right w:val="single" w:sz="4" w:space="0" w:color="auto"/>
            </w:tcBorders>
          </w:tcPr>
          <w:p w14:paraId="1A6B0CA9"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17D17DD9"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r>
      <w:tr w:rsidR="000A4600" w:rsidRPr="000A4600" w14:paraId="3081D6D6" w14:textId="77A02AF3" w:rsidTr="006166E2">
        <w:trPr>
          <w:trHeight w:val="444"/>
        </w:trPr>
        <w:tc>
          <w:tcPr>
            <w:tcW w:w="4961" w:type="dxa"/>
            <w:tcBorders>
              <w:top w:val="single" w:sz="4" w:space="0" w:color="auto"/>
              <w:left w:val="single" w:sz="4" w:space="0" w:color="auto"/>
              <w:bottom w:val="single" w:sz="4" w:space="0" w:color="auto"/>
              <w:right w:val="single" w:sz="4" w:space="0" w:color="auto"/>
            </w:tcBorders>
            <w:hideMark/>
          </w:tcPr>
          <w:p w14:paraId="17C7ACBB" w14:textId="77777777" w:rsidR="006166E2" w:rsidRPr="000A4600" w:rsidRDefault="006166E2" w:rsidP="00B075DD">
            <w:pPr>
              <w:pStyle w:val="TableParagraph"/>
              <w:numPr>
                <w:ilvl w:val="1"/>
                <w:numId w:val="14"/>
              </w:numPr>
              <w:spacing w:line="276" w:lineRule="auto"/>
              <w:ind w:left="1260" w:hanging="521"/>
              <w:rPr>
                <w:rFonts w:ascii="Bookman Old Style" w:hAnsi="Bookman Old Style" w:cs="Times New Roman"/>
                <w:sz w:val="24"/>
                <w:szCs w:val="24"/>
                <w:lang w:val="id-ID"/>
              </w:rPr>
            </w:pPr>
            <w:r w:rsidRPr="000A4600">
              <w:rPr>
                <w:rFonts w:ascii="Bookman Old Style" w:hAnsi="Bookman Old Style" w:cs="Times New Roman"/>
                <w:w w:val="90"/>
                <w:sz w:val="24"/>
                <w:szCs w:val="24"/>
                <w:lang w:val="id-ID"/>
              </w:rPr>
              <w:t>Yang</w:t>
            </w:r>
            <w:r w:rsidRPr="000A4600">
              <w:rPr>
                <w:rFonts w:ascii="Bookman Old Style" w:hAnsi="Bookman Old Style" w:cs="Times New Roman"/>
                <w:spacing w:val="5"/>
                <w:w w:val="90"/>
                <w:sz w:val="24"/>
                <w:szCs w:val="24"/>
                <w:lang w:val="id-ID"/>
              </w:rPr>
              <w:t xml:space="preserve"> </w:t>
            </w:r>
            <w:r w:rsidRPr="000A4600">
              <w:rPr>
                <w:rFonts w:ascii="Bookman Old Style" w:hAnsi="Bookman Old Style" w:cs="Times New Roman"/>
                <w:w w:val="90"/>
                <w:sz w:val="24"/>
                <w:szCs w:val="24"/>
                <w:lang w:val="id-ID"/>
              </w:rPr>
              <w:t>diterbitkan</w:t>
            </w:r>
            <w:r w:rsidRPr="000A4600">
              <w:rPr>
                <w:rFonts w:ascii="Bookman Old Style" w:hAnsi="Bookman Old Style" w:cs="Times New Roman"/>
                <w:spacing w:val="6"/>
                <w:w w:val="90"/>
                <w:sz w:val="24"/>
                <w:szCs w:val="24"/>
                <w:lang w:val="id-ID"/>
              </w:rPr>
              <w:t xml:space="preserve"> </w:t>
            </w:r>
            <w:r w:rsidRPr="000A4600">
              <w:rPr>
                <w:rFonts w:ascii="Bookman Old Style" w:hAnsi="Bookman Old Style" w:cs="Times New Roman"/>
                <w:w w:val="90"/>
                <w:sz w:val="24"/>
                <w:szCs w:val="24"/>
                <w:lang w:val="id-ID"/>
              </w:rPr>
              <w:t>oleh</w:t>
            </w:r>
            <w:r w:rsidRPr="000A4600">
              <w:rPr>
                <w:rFonts w:ascii="Bookman Old Style" w:hAnsi="Bookman Old Style" w:cs="Times New Roman"/>
                <w:spacing w:val="6"/>
                <w:w w:val="90"/>
                <w:sz w:val="24"/>
                <w:szCs w:val="24"/>
                <w:lang w:val="id-ID"/>
              </w:rPr>
              <w:t xml:space="preserve"> </w:t>
            </w:r>
            <w:r w:rsidRPr="000A4600">
              <w:rPr>
                <w:rFonts w:ascii="Bookman Old Style" w:hAnsi="Bookman Old Style" w:cs="Times New Roman"/>
                <w:w w:val="90"/>
                <w:sz w:val="24"/>
                <w:szCs w:val="24"/>
                <w:lang w:val="id-ID"/>
              </w:rPr>
              <w:t>pemerintah</w:t>
            </w:r>
            <w:r w:rsidRPr="000A4600">
              <w:rPr>
                <w:rFonts w:ascii="Bookman Old Style" w:hAnsi="Bookman Old Style" w:cs="Times New Roman"/>
                <w:spacing w:val="6"/>
                <w:w w:val="90"/>
                <w:sz w:val="24"/>
                <w:szCs w:val="24"/>
                <w:lang w:val="id-ID"/>
              </w:rPr>
              <w:t xml:space="preserve"> </w:t>
            </w:r>
            <w:r w:rsidRPr="000A4600">
              <w:rPr>
                <w:rFonts w:ascii="Bookman Old Style" w:hAnsi="Bookman Old Style" w:cs="Times New Roman"/>
                <w:w w:val="90"/>
                <w:sz w:val="24"/>
                <w:szCs w:val="24"/>
                <w:lang w:val="id-ID"/>
              </w:rPr>
              <w:t>pusat</w:t>
            </w:r>
            <w:r w:rsidRPr="000A4600">
              <w:rPr>
                <w:rFonts w:ascii="Bookman Old Style" w:hAnsi="Bookman Old Style" w:cs="Times New Roman"/>
                <w:spacing w:val="7"/>
                <w:w w:val="90"/>
                <w:sz w:val="24"/>
                <w:szCs w:val="24"/>
                <w:lang w:val="id-ID"/>
              </w:rPr>
              <w:t xml:space="preserve"> </w:t>
            </w:r>
            <w:r w:rsidRPr="000A4600">
              <w:rPr>
                <w:rFonts w:ascii="Bookman Old Style" w:hAnsi="Bookman Old Style" w:cs="Times New Roman"/>
                <w:w w:val="90"/>
                <w:sz w:val="24"/>
                <w:szCs w:val="24"/>
                <w:lang w:val="id-ID"/>
              </w:rPr>
              <w:t>dan</w:t>
            </w:r>
            <w:r w:rsidRPr="000A4600">
              <w:rPr>
                <w:rFonts w:ascii="Bookman Old Style" w:hAnsi="Bookman Old Style" w:cs="Times New Roman"/>
                <w:spacing w:val="6"/>
                <w:w w:val="90"/>
                <w:sz w:val="24"/>
                <w:szCs w:val="24"/>
                <w:lang w:val="id-ID"/>
              </w:rPr>
              <w:t xml:space="preserve"> </w:t>
            </w:r>
            <w:r w:rsidRPr="000A4600">
              <w:rPr>
                <w:rFonts w:ascii="Bookman Old Style" w:hAnsi="Bookman Old Style" w:cs="Times New Roman"/>
                <w:w w:val="90"/>
                <w:sz w:val="24"/>
                <w:szCs w:val="24"/>
                <w:lang w:val="id-ID"/>
              </w:rPr>
              <w:t>bank</w:t>
            </w:r>
            <w:r w:rsidRPr="000A4600">
              <w:rPr>
                <w:rFonts w:ascii="Bookman Old Style" w:hAnsi="Bookman Old Style" w:cs="Times New Roman"/>
                <w:sz w:val="24"/>
                <w:szCs w:val="24"/>
              </w:rPr>
              <w:t xml:space="preserve"> </w:t>
            </w:r>
            <w:r w:rsidRPr="000A4600">
              <w:rPr>
                <w:rFonts w:ascii="Bookman Old Style" w:hAnsi="Bookman Old Style" w:cs="Times New Roman"/>
                <w:sz w:val="24"/>
                <w:szCs w:val="24"/>
                <w:lang w:val="id-ID"/>
              </w:rPr>
              <w:t>sentral</w:t>
            </w:r>
          </w:p>
        </w:tc>
        <w:tc>
          <w:tcPr>
            <w:tcW w:w="1418" w:type="dxa"/>
            <w:tcBorders>
              <w:top w:val="single" w:sz="4" w:space="0" w:color="auto"/>
              <w:left w:val="single" w:sz="4" w:space="0" w:color="auto"/>
              <w:bottom w:val="single" w:sz="4" w:space="0" w:color="auto"/>
              <w:right w:val="single" w:sz="4" w:space="0" w:color="auto"/>
            </w:tcBorders>
          </w:tcPr>
          <w:p w14:paraId="623A3868"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hideMark/>
          </w:tcPr>
          <w:p w14:paraId="6E92C9A4" w14:textId="77777777" w:rsidR="006166E2" w:rsidRPr="000A4600" w:rsidRDefault="006166E2" w:rsidP="00571733">
            <w:pPr>
              <w:pStyle w:val="TableParagraph"/>
              <w:spacing w:line="276" w:lineRule="auto"/>
              <w:ind w:left="376" w:right="387"/>
              <w:jc w:val="center"/>
              <w:rPr>
                <w:rFonts w:ascii="Bookman Old Style" w:hAnsi="Bookman Old Style" w:cs="Times New Roman"/>
                <w:sz w:val="24"/>
                <w:szCs w:val="24"/>
                <w:lang w:val="id-ID"/>
              </w:rPr>
            </w:pPr>
            <w:r w:rsidRPr="000A4600">
              <w:rPr>
                <w:rFonts w:ascii="Bookman Old Style" w:hAnsi="Bookman Old Style" w:cs="Times New Roman"/>
                <w:sz w:val="24"/>
                <w:szCs w:val="24"/>
                <w:lang w:val="id-ID"/>
              </w:rPr>
              <w:t>0%</w:t>
            </w:r>
          </w:p>
        </w:tc>
        <w:tc>
          <w:tcPr>
            <w:tcW w:w="1418" w:type="dxa"/>
            <w:tcBorders>
              <w:top w:val="single" w:sz="4" w:space="0" w:color="auto"/>
              <w:left w:val="single" w:sz="4" w:space="0" w:color="auto"/>
              <w:bottom w:val="single" w:sz="4" w:space="0" w:color="auto"/>
              <w:right w:val="single" w:sz="4" w:space="0" w:color="auto"/>
            </w:tcBorders>
          </w:tcPr>
          <w:p w14:paraId="104E8CF2"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3959" w:type="dxa"/>
            <w:tcBorders>
              <w:top w:val="single" w:sz="4" w:space="0" w:color="auto"/>
              <w:left w:val="single" w:sz="4" w:space="0" w:color="auto"/>
              <w:bottom w:val="single" w:sz="4" w:space="0" w:color="auto"/>
              <w:right w:val="single" w:sz="4" w:space="0" w:color="auto"/>
            </w:tcBorders>
          </w:tcPr>
          <w:p w14:paraId="569C9C98"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513057D9"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r>
      <w:tr w:rsidR="000A4600" w:rsidRPr="000A4600" w14:paraId="334A0573" w14:textId="3A9C9218" w:rsidTr="006166E2">
        <w:trPr>
          <w:trHeight w:val="945"/>
        </w:trPr>
        <w:tc>
          <w:tcPr>
            <w:tcW w:w="4961" w:type="dxa"/>
            <w:tcBorders>
              <w:top w:val="single" w:sz="4" w:space="0" w:color="auto"/>
              <w:left w:val="single" w:sz="4" w:space="0" w:color="auto"/>
              <w:bottom w:val="single" w:sz="4" w:space="0" w:color="auto"/>
              <w:right w:val="single" w:sz="4" w:space="0" w:color="auto"/>
            </w:tcBorders>
            <w:hideMark/>
          </w:tcPr>
          <w:p w14:paraId="001BAF0E" w14:textId="77777777" w:rsidR="006166E2" w:rsidRPr="000A4600" w:rsidRDefault="006166E2" w:rsidP="00B075DD">
            <w:pPr>
              <w:pStyle w:val="TableParagraph"/>
              <w:numPr>
                <w:ilvl w:val="1"/>
                <w:numId w:val="14"/>
              </w:numPr>
              <w:spacing w:before="13" w:line="276" w:lineRule="auto"/>
              <w:ind w:left="1260" w:hanging="521"/>
              <w:rPr>
                <w:rFonts w:ascii="Bookman Old Style" w:hAnsi="Bookman Old Style" w:cs="Times New Roman"/>
                <w:sz w:val="24"/>
                <w:szCs w:val="24"/>
                <w:lang w:val="id-ID"/>
              </w:rPr>
            </w:pPr>
            <w:r w:rsidRPr="000A4600">
              <w:rPr>
                <w:rFonts w:ascii="Bookman Old Style" w:hAnsi="Bookman Old Style" w:cs="Times New Roman"/>
                <w:w w:val="90"/>
                <w:sz w:val="24"/>
                <w:szCs w:val="24"/>
                <w:lang w:val="id-ID"/>
              </w:rPr>
              <w:t>Yang diterbitkan dan dijamin dengan uang kas, uang</w:t>
            </w:r>
            <w:r w:rsidRPr="000A4600">
              <w:rPr>
                <w:rFonts w:ascii="Bookman Old Style" w:hAnsi="Bookman Old Style" w:cs="Times New Roman"/>
                <w:spacing w:val="-52"/>
                <w:w w:val="90"/>
                <w:sz w:val="24"/>
                <w:szCs w:val="24"/>
                <w:lang w:val="id-ID"/>
              </w:rPr>
              <w:t xml:space="preserve"> </w:t>
            </w:r>
            <w:r w:rsidRPr="000A4600">
              <w:rPr>
                <w:rFonts w:ascii="Bookman Old Style" w:hAnsi="Bookman Old Style" w:cs="Times New Roman"/>
                <w:spacing w:val="-1"/>
                <w:w w:val="90"/>
                <w:sz w:val="24"/>
                <w:szCs w:val="24"/>
                <w:lang w:val="id-ID"/>
              </w:rPr>
              <w:t xml:space="preserve">kertas asing, emas, </w:t>
            </w:r>
            <w:r w:rsidRPr="000A4600">
              <w:rPr>
                <w:rFonts w:ascii="Bookman Old Style" w:hAnsi="Bookman Old Style" w:cs="Times New Roman"/>
                <w:w w:val="90"/>
                <w:sz w:val="24"/>
                <w:szCs w:val="24"/>
                <w:lang w:val="id-ID"/>
              </w:rPr>
              <w:t>mata uang emas, serta giro,</w:t>
            </w:r>
            <w:r w:rsidRPr="000A4600">
              <w:rPr>
                <w:rFonts w:ascii="Bookman Old Style" w:hAnsi="Bookman Old Style" w:cs="Times New Roman"/>
                <w:spacing w:val="1"/>
                <w:w w:val="90"/>
                <w:sz w:val="24"/>
                <w:szCs w:val="24"/>
                <w:lang w:val="id-ID"/>
              </w:rPr>
              <w:t xml:space="preserve"> </w:t>
            </w:r>
            <w:r w:rsidRPr="000A4600">
              <w:rPr>
                <w:rFonts w:ascii="Bookman Old Style" w:hAnsi="Bookman Old Style" w:cs="Times New Roman"/>
                <w:w w:val="90"/>
                <w:sz w:val="24"/>
                <w:szCs w:val="24"/>
                <w:lang w:val="id-ID"/>
              </w:rPr>
              <w:t>deposito</w:t>
            </w:r>
            <w:r w:rsidRPr="000A4600">
              <w:rPr>
                <w:rFonts w:ascii="Bookman Old Style" w:hAnsi="Bookman Old Style" w:cs="Times New Roman"/>
                <w:spacing w:val="-1"/>
                <w:w w:val="90"/>
                <w:sz w:val="24"/>
                <w:szCs w:val="24"/>
                <w:lang w:val="id-ID"/>
              </w:rPr>
              <w:t xml:space="preserve"> </w:t>
            </w:r>
            <w:r w:rsidRPr="000A4600">
              <w:rPr>
                <w:rFonts w:ascii="Bookman Old Style" w:hAnsi="Bookman Old Style" w:cs="Times New Roman"/>
                <w:w w:val="90"/>
                <w:sz w:val="24"/>
                <w:szCs w:val="24"/>
                <w:lang w:val="id-ID"/>
              </w:rPr>
              <w:t>dan</w:t>
            </w:r>
            <w:r w:rsidRPr="000A4600">
              <w:rPr>
                <w:rFonts w:ascii="Bookman Old Style" w:hAnsi="Bookman Old Style" w:cs="Times New Roman"/>
                <w:spacing w:val="-4"/>
                <w:w w:val="90"/>
                <w:sz w:val="24"/>
                <w:szCs w:val="24"/>
                <w:lang w:val="id-ID"/>
              </w:rPr>
              <w:t xml:space="preserve"> </w:t>
            </w:r>
            <w:r w:rsidRPr="000A4600">
              <w:rPr>
                <w:rFonts w:ascii="Bookman Old Style" w:hAnsi="Bookman Old Style" w:cs="Times New Roman"/>
                <w:w w:val="90"/>
                <w:sz w:val="24"/>
                <w:szCs w:val="24"/>
                <w:lang w:val="id-ID"/>
              </w:rPr>
              <w:t>tabungan</w:t>
            </w:r>
            <w:r w:rsidRPr="000A4600">
              <w:rPr>
                <w:rFonts w:ascii="Bookman Old Style" w:hAnsi="Bookman Old Style" w:cs="Times New Roman"/>
                <w:spacing w:val="-3"/>
                <w:w w:val="90"/>
                <w:sz w:val="24"/>
                <w:szCs w:val="24"/>
                <w:lang w:val="id-ID"/>
              </w:rPr>
              <w:t xml:space="preserve"> </w:t>
            </w:r>
            <w:r w:rsidRPr="000A4600">
              <w:rPr>
                <w:rFonts w:ascii="Bookman Old Style" w:hAnsi="Bookman Old Style" w:cs="Times New Roman"/>
                <w:w w:val="90"/>
                <w:sz w:val="24"/>
                <w:szCs w:val="24"/>
                <w:lang w:val="id-ID"/>
              </w:rPr>
              <w:t>sebesar</w:t>
            </w:r>
            <w:r w:rsidRPr="000A4600">
              <w:rPr>
                <w:rFonts w:ascii="Bookman Old Style" w:hAnsi="Bookman Old Style" w:cs="Times New Roman"/>
                <w:spacing w:val="-1"/>
                <w:w w:val="90"/>
                <w:sz w:val="24"/>
                <w:szCs w:val="24"/>
                <w:lang w:val="id-ID"/>
              </w:rPr>
              <w:t xml:space="preserve"> </w:t>
            </w:r>
            <w:r w:rsidRPr="000A4600">
              <w:rPr>
                <w:rFonts w:ascii="Bookman Old Style" w:hAnsi="Bookman Old Style" w:cs="Times New Roman"/>
                <w:w w:val="90"/>
                <w:sz w:val="24"/>
                <w:szCs w:val="24"/>
                <w:lang w:val="id-ID"/>
              </w:rPr>
              <w:t>nilai dari</w:t>
            </w:r>
            <w:r w:rsidRPr="000A4600">
              <w:rPr>
                <w:rFonts w:ascii="Bookman Old Style" w:hAnsi="Bookman Old Style" w:cs="Times New Roman"/>
                <w:spacing w:val="1"/>
                <w:w w:val="90"/>
                <w:sz w:val="24"/>
                <w:szCs w:val="24"/>
                <w:lang w:val="id-ID"/>
              </w:rPr>
              <w:t xml:space="preserve"> </w:t>
            </w:r>
            <w:r w:rsidRPr="000A4600">
              <w:rPr>
                <w:rFonts w:ascii="Bookman Old Style" w:hAnsi="Bookman Old Style" w:cs="Times New Roman"/>
                <w:w w:val="90"/>
                <w:sz w:val="24"/>
                <w:szCs w:val="24"/>
                <w:lang w:val="id-ID"/>
              </w:rPr>
              <w:t>jaminan</w:t>
            </w:r>
            <w:r w:rsidRPr="000A4600">
              <w:rPr>
                <w:rFonts w:ascii="Bookman Old Style" w:hAnsi="Bookman Old Style" w:cs="Times New Roman"/>
                <w:sz w:val="24"/>
                <w:szCs w:val="24"/>
              </w:rPr>
              <w:t xml:space="preserve"> </w:t>
            </w:r>
            <w:r w:rsidRPr="000A4600">
              <w:rPr>
                <w:rFonts w:ascii="Bookman Old Style" w:hAnsi="Bookman Old Style" w:cs="Times New Roman"/>
                <w:sz w:val="24"/>
                <w:szCs w:val="24"/>
                <w:lang w:val="id-ID"/>
              </w:rPr>
              <w:t>tersebut</w:t>
            </w:r>
          </w:p>
        </w:tc>
        <w:tc>
          <w:tcPr>
            <w:tcW w:w="1418" w:type="dxa"/>
            <w:tcBorders>
              <w:top w:val="single" w:sz="4" w:space="0" w:color="auto"/>
              <w:left w:val="single" w:sz="4" w:space="0" w:color="auto"/>
              <w:bottom w:val="single" w:sz="4" w:space="0" w:color="auto"/>
              <w:right w:val="single" w:sz="4" w:space="0" w:color="auto"/>
            </w:tcBorders>
          </w:tcPr>
          <w:p w14:paraId="4117615C"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hideMark/>
          </w:tcPr>
          <w:p w14:paraId="38FEE5E2" w14:textId="77777777" w:rsidR="006166E2" w:rsidRPr="000A4600" w:rsidRDefault="006166E2" w:rsidP="00571733">
            <w:pPr>
              <w:pStyle w:val="TableParagraph"/>
              <w:spacing w:line="276" w:lineRule="auto"/>
              <w:ind w:left="376" w:right="387"/>
              <w:jc w:val="center"/>
              <w:rPr>
                <w:rFonts w:ascii="Bookman Old Style" w:hAnsi="Bookman Old Style" w:cs="Times New Roman"/>
                <w:sz w:val="24"/>
                <w:szCs w:val="24"/>
                <w:lang w:val="id-ID"/>
              </w:rPr>
            </w:pPr>
            <w:r w:rsidRPr="000A4600">
              <w:rPr>
                <w:rFonts w:ascii="Bookman Old Style" w:hAnsi="Bookman Old Style" w:cs="Times New Roman"/>
                <w:sz w:val="24"/>
                <w:szCs w:val="24"/>
                <w:lang w:val="id-ID"/>
              </w:rPr>
              <w:t>0%</w:t>
            </w:r>
          </w:p>
        </w:tc>
        <w:tc>
          <w:tcPr>
            <w:tcW w:w="1418" w:type="dxa"/>
            <w:tcBorders>
              <w:top w:val="single" w:sz="4" w:space="0" w:color="auto"/>
              <w:left w:val="single" w:sz="4" w:space="0" w:color="auto"/>
              <w:bottom w:val="single" w:sz="4" w:space="0" w:color="auto"/>
              <w:right w:val="single" w:sz="4" w:space="0" w:color="auto"/>
            </w:tcBorders>
          </w:tcPr>
          <w:p w14:paraId="25C5E0B3"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3959" w:type="dxa"/>
            <w:tcBorders>
              <w:top w:val="single" w:sz="4" w:space="0" w:color="auto"/>
              <w:left w:val="single" w:sz="4" w:space="0" w:color="auto"/>
              <w:bottom w:val="single" w:sz="4" w:space="0" w:color="auto"/>
              <w:right w:val="single" w:sz="4" w:space="0" w:color="auto"/>
            </w:tcBorders>
          </w:tcPr>
          <w:p w14:paraId="239D6615"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6861F26B"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r>
      <w:tr w:rsidR="000A4600" w:rsidRPr="000A4600" w14:paraId="57B506CA" w14:textId="0DE825C0" w:rsidTr="006166E2">
        <w:trPr>
          <w:trHeight w:val="470"/>
        </w:trPr>
        <w:tc>
          <w:tcPr>
            <w:tcW w:w="4961" w:type="dxa"/>
            <w:tcBorders>
              <w:top w:val="single" w:sz="4" w:space="0" w:color="auto"/>
              <w:left w:val="single" w:sz="4" w:space="0" w:color="auto"/>
              <w:bottom w:val="single" w:sz="4" w:space="0" w:color="auto"/>
              <w:right w:val="single" w:sz="4" w:space="0" w:color="auto"/>
            </w:tcBorders>
            <w:hideMark/>
          </w:tcPr>
          <w:p w14:paraId="39BFDF20" w14:textId="77777777" w:rsidR="006166E2" w:rsidRPr="000A4600" w:rsidRDefault="006166E2" w:rsidP="00B075DD">
            <w:pPr>
              <w:pStyle w:val="TableParagraph"/>
              <w:numPr>
                <w:ilvl w:val="1"/>
                <w:numId w:val="14"/>
              </w:numPr>
              <w:spacing w:line="276" w:lineRule="auto"/>
              <w:ind w:left="1260" w:hanging="521"/>
              <w:rPr>
                <w:rFonts w:ascii="Bookman Old Style" w:hAnsi="Bookman Old Style" w:cs="Times New Roman"/>
                <w:sz w:val="24"/>
                <w:szCs w:val="24"/>
                <w:lang w:val="id-ID"/>
              </w:rPr>
            </w:pPr>
            <w:r w:rsidRPr="000A4600">
              <w:rPr>
                <w:rFonts w:ascii="Bookman Old Style" w:hAnsi="Bookman Old Style" w:cs="Times New Roman"/>
                <w:w w:val="90"/>
                <w:sz w:val="24"/>
                <w:szCs w:val="24"/>
                <w:lang w:val="id-ID"/>
              </w:rPr>
              <w:t>Yang</w:t>
            </w:r>
            <w:r w:rsidRPr="000A4600">
              <w:rPr>
                <w:rFonts w:ascii="Bookman Old Style" w:hAnsi="Bookman Old Style" w:cs="Times New Roman"/>
                <w:spacing w:val="-3"/>
                <w:w w:val="90"/>
                <w:sz w:val="24"/>
                <w:szCs w:val="24"/>
                <w:lang w:val="id-ID"/>
              </w:rPr>
              <w:t xml:space="preserve"> </w:t>
            </w:r>
            <w:r w:rsidRPr="000A4600">
              <w:rPr>
                <w:rFonts w:ascii="Bookman Old Style" w:hAnsi="Bookman Old Style" w:cs="Times New Roman"/>
                <w:w w:val="90"/>
                <w:sz w:val="24"/>
                <w:szCs w:val="24"/>
                <w:lang w:val="id-ID"/>
              </w:rPr>
              <w:t>diterbitkan</w:t>
            </w:r>
            <w:r w:rsidRPr="000A4600">
              <w:rPr>
                <w:rFonts w:ascii="Bookman Old Style" w:hAnsi="Bookman Old Style" w:cs="Times New Roman"/>
                <w:spacing w:val="-3"/>
                <w:w w:val="90"/>
                <w:sz w:val="24"/>
                <w:szCs w:val="24"/>
                <w:lang w:val="id-ID"/>
              </w:rPr>
              <w:t xml:space="preserve"> </w:t>
            </w:r>
            <w:r w:rsidRPr="000A4600">
              <w:rPr>
                <w:rFonts w:ascii="Bookman Old Style" w:hAnsi="Bookman Old Style" w:cs="Times New Roman"/>
                <w:w w:val="90"/>
                <w:sz w:val="24"/>
                <w:szCs w:val="24"/>
                <w:lang w:val="id-ID"/>
              </w:rPr>
              <w:t>oleh</w:t>
            </w:r>
            <w:r w:rsidRPr="000A4600">
              <w:rPr>
                <w:rFonts w:ascii="Bookman Old Style" w:hAnsi="Bookman Old Style" w:cs="Times New Roman"/>
                <w:spacing w:val="3"/>
                <w:w w:val="90"/>
                <w:sz w:val="24"/>
                <w:szCs w:val="24"/>
                <w:lang w:val="id-ID"/>
              </w:rPr>
              <w:t xml:space="preserve"> </w:t>
            </w:r>
            <w:r w:rsidRPr="000A4600">
              <w:rPr>
                <w:rFonts w:ascii="Bookman Old Style" w:hAnsi="Bookman Old Style" w:cs="Times New Roman"/>
                <w:w w:val="90"/>
                <w:sz w:val="24"/>
                <w:szCs w:val="24"/>
                <w:lang w:val="id-ID"/>
              </w:rPr>
              <w:t>pemerintah</w:t>
            </w:r>
            <w:r w:rsidRPr="000A4600">
              <w:rPr>
                <w:rFonts w:ascii="Bookman Old Style" w:hAnsi="Bookman Old Style" w:cs="Times New Roman"/>
                <w:spacing w:val="-2"/>
                <w:w w:val="90"/>
                <w:sz w:val="24"/>
                <w:szCs w:val="24"/>
                <w:lang w:val="id-ID"/>
              </w:rPr>
              <w:t xml:space="preserve"> </w:t>
            </w:r>
            <w:r w:rsidRPr="000A4600">
              <w:rPr>
                <w:rFonts w:ascii="Bookman Old Style" w:hAnsi="Bookman Old Style" w:cs="Times New Roman"/>
                <w:w w:val="90"/>
                <w:sz w:val="24"/>
                <w:szCs w:val="24"/>
                <w:lang w:val="id-ID"/>
              </w:rPr>
              <w:t>negara</w:t>
            </w:r>
            <w:r w:rsidRPr="000A4600">
              <w:rPr>
                <w:rFonts w:ascii="Bookman Old Style" w:hAnsi="Bookman Old Style" w:cs="Times New Roman"/>
                <w:spacing w:val="-2"/>
                <w:w w:val="90"/>
                <w:sz w:val="24"/>
                <w:szCs w:val="24"/>
                <w:lang w:val="id-ID"/>
              </w:rPr>
              <w:t xml:space="preserve"> </w:t>
            </w:r>
            <w:r w:rsidRPr="000A4600">
              <w:rPr>
                <w:rFonts w:ascii="Bookman Old Style" w:hAnsi="Bookman Old Style" w:cs="Times New Roman"/>
                <w:w w:val="90"/>
                <w:sz w:val="24"/>
                <w:szCs w:val="24"/>
                <w:lang w:val="id-ID"/>
              </w:rPr>
              <w:t>donor dan</w:t>
            </w:r>
            <w:r w:rsidRPr="000A4600">
              <w:rPr>
                <w:rFonts w:ascii="Bookman Old Style" w:hAnsi="Bookman Old Style" w:cs="Times New Roman"/>
                <w:sz w:val="24"/>
                <w:szCs w:val="24"/>
              </w:rPr>
              <w:t xml:space="preserve"> </w:t>
            </w:r>
            <w:r w:rsidRPr="000A4600">
              <w:rPr>
                <w:rFonts w:ascii="Bookman Old Style" w:hAnsi="Bookman Old Style" w:cs="Times New Roman"/>
                <w:w w:val="90"/>
                <w:sz w:val="24"/>
                <w:szCs w:val="24"/>
                <w:lang w:val="id-ID"/>
              </w:rPr>
              <w:t>lembaga</w:t>
            </w:r>
            <w:r w:rsidRPr="000A4600">
              <w:rPr>
                <w:rFonts w:ascii="Bookman Old Style" w:hAnsi="Bookman Old Style" w:cs="Times New Roman"/>
                <w:spacing w:val="10"/>
                <w:w w:val="90"/>
                <w:sz w:val="24"/>
                <w:szCs w:val="24"/>
                <w:lang w:val="id-ID"/>
              </w:rPr>
              <w:t xml:space="preserve"> </w:t>
            </w:r>
            <w:r w:rsidRPr="000A4600">
              <w:rPr>
                <w:rFonts w:ascii="Bookman Old Style" w:hAnsi="Bookman Old Style" w:cs="Times New Roman"/>
                <w:w w:val="90"/>
                <w:sz w:val="24"/>
                <w:szCs w:val="24"/>
                <w:lang w:val="id-ID"/>
              </w:rPr>
              <w:t>keuangan</w:t>
            </w:r>
            <w:r w:rsidRPr="000A4600">
              <w:rPr>
                <w:rFonts w:ascii="Bookman Old Style" w:hAnsi="Bookman Old Style" w:cs="Times New Roman"/>
                <w:spacing w:val="9"/>
                <w:w w:val="90"/>
                <w:sz w:val="24"/>
                <w:szCs w:val="24"/>
                <w:lang w:val="id-ID"/>
              </w:rPr>
              <w:t xml:space="preserve"> </w:t>
            </w:r>
            <w:r w:rsidRPr="000A4600">
              <w:rPr>
                <w:rFonts w:ascii="Bookman Old Style" w:hAnsi="Bookman Old Style" w:cs="Times New Roman"/>
                <w:w w:val="90"/>
                <w:sz w:val="24"/>
                <w:szCs w:val="24"/>
                <w:lang w:val="id-ID"/>
              </w:rPr>
              <w:t>multilateral</w:t>
            </w:r>
          </w:p>
        </w:tc>
        <w:tc>
          <w:tcPr>
            <w:tcW w:w="1418" w:type="dxa"/>
            <w:tcBorders>
              <w:top w:val="single" w:sz="4" w:space="0" w:color="auto"/>
              <w:left w:val="single" w:sz="4" w:space="0" w:color="auto"/>
              <w:bottom w:val="single" w:sz="4" w:space="0" w:color="auto"/>
              <w:right w:val="single" w:sz="4" w:space="0" w:color="auto"/>
            </w:tcBorders>
          </w:tcPr>
          <w:p w14:paraId="10DF9A02"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hideMark/>
          </w:tcPr>
          <w:p w14:paraId="6D23E7DC" w14:textId="77777777" w:rsidR="006166E2" w:rsidRPr="000A4600" w:rsidRDefault="006166E2" w:rsidP="00571733">
            <w:pPr>
              <w:pStyle w:val="TableParagraph"/>
              <w:spacing w:line="276" w:lineRule="auto"/>
              <w:ind w:left="376" w:right="387"/>
              <w:jc w:val="center"/>
              <w:rPr>
                <w:rFonts w:ascii="Bookman Old Style" w:hAnsi="Bookman Old Style" w:cs="Times New Roman"/>
                <w:sz w:val="24"/>
                <w:szCs w:val="24"/>
                <w:lang w:val="id-ID"/>
              </w:rPr>
            </w:pPr>
            <w:r w:rsidRPr="000A4600">
              <w:rPr>
                <w:rFonts w:ascii="Bookman Old Style" w:hAnsi="Bookman Old Style" w:cs="Times New Roman"/>
                <w:w w:val="95"/>
                <w:sz w:val="24"/>
                <w:szCs w:val="24"/>
                <w:lang w:val="id-ID"/>
              </w:rPr>
              <w:t>20%</w:t>
            </w:r>
          </w:p>
        </w:tc>
        <w:tc>
          <w:tcPr>
            <w:tcW w:w="1418" w:type="dxa"/>
            <w:tcBorders>
              <w:top w:val="single" w:sz="4" w:space="0" w:color="auto"/>
              <w:left w:val="single" w:sz="4" w:space="0" w:color="auto"/>
              <w:bottom w:val="single" w:sz="4" w:space="0" w:color="auto"/>
              <w:right w:val="single" w:sz="4" w:space="0" w:color="auto"/>
            </w:tcBorders>
          </w:tcPr>
          <w:p w14:paraId="1582D86A"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3959" w:type="dxa"/>
            <w:tcBorders>
              <w:top w:val="single" w:sz="4" w:space="0" w:color="auto"/>
              <w:left w:val="single" w:sz="4" w:space="0" w:color="auto"/>
              <w:bottom w:val="single" w:sz="4" w:space="0" w:color="auto"/>
              <w:right w:val="single" w:sz="4" w:space="0" w:color="auto"/>
            </w:tcBorders>
          </w:tcPr>
          <w:p w14:paraId="1DFCE176"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096233E0"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r>
      <w:tr w:rsidR="000A4600" w:rsidRPr="000A4600" w14:paraId="5D2DE048" w14:textId="2ACA6FE1" w:rsidTr="006166E2">
        <w:trPr>
          <w:trHeight w:val="239"/>
        </w:trPr>
        <w:tc>
          <w:tcPr>
            <w:tcW w:w="4961" w:type="dxa"/>
            <w:tcBorders>
              <w:top w:val="single" w:sz="4" w:space="0" w:color="auto"/>
              <w:left w:val="single" w:sz="4" w:space="0" w:color="auto"/>
              <w:bottom w:val="single" w:sz="4" w:space="0" w:color="auto"/>
              <w:right w:val="single" w:sz="4" w:space="0" w:color="auto"/>
            </w:tcBorders>
            <w:hideMark/>
          </w:tcPr>
          <w:p w14:paraId="56D25AA2" w14:textId="77777777" w:rsidR="006166E2" w:rsidRPr="000A4600" w:rsidRDefault="006166E2" w:rsidP="00B075DD">
            <w:pPr>
              <w:pStyle w:val="TableParagraph"/>
              <w:numPr>
                <w:ilvl w:val="1"/>
                <w:numId w:val="14"/>
              </w:numPr>
              <w:spacing w:line="276" w:lineRule="auto"/>
              <w:ind w:left="1260" w:hanging="521"/>
              <w:rPr>
                <w:rFonts w:ascii="Bookman Old Style" w:hAnsi="Bookman Old Style" w:cs="Times New Roman"/>
                <w:sz w:val="24"/>
                <w:szCs w:val="24"/>
                <w:lang w:val="id-ID"/>
              </w:rPr>
            </w:pPr>
            <w:r w:rsidRPr="000A4600">
              <w:rPr>
                <w:rFonts w:ascii="Bookman Old Style" w:hAnsi="Bookman Old Style" w:cs="Times New Roman"/>
                <w:w w:val="95"/>
                <w:sz w:val="24"/>
                <w:szCs w:val="24"/>
                <w:lang w:val="id-ID"/>
              </w:rPr>
              <w:t>Lainnya</w:t>
            </w:r>
          </w:p>
        </w:tc>
        <w:tc>
          <w:tcPr>
            <w:tcW w:w="1418" w:type="dxa"/>
            <w:tcBorders>
              <w:top w:val="single" w:sz="4" w:space="0" w:color="auto"/>
              <w:left w:val="single" w:sz="4" w:space="0" w:color="auto"/>
              <w:bottom w:val="single" w:sz="4" w:space="0" w:color="auto"/>
              <w:right w:val="single" w:sz="4" w:space="0" w:color="auto"/>
            </w:tcBorders>
          </w:tcPr>
          <w:p w14:paraId="5EEBDE3A"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hideMark/>
          </w:tcPr>
          <w:p w14:paraId="19B94E0F" w14:textId="77777777" w:rsidR="006166E2" w:rsidRPr="000A4600" w:rsidRDefault="006166E2" w:rsidP="00571733">
            <w:pPr>
              <w:pStyle w:val="TableParagraph"/>
              <w:spacing w:line="276" w:lineRule="auto"/>
              <w:ind w:left="376" w:right="347"/>
              <w:jc w:val="center"/>
              <w:rPr>
                <w:rFonts w:ascii="Bookman Old Style" w:hAnsi="Bookman Old Style" w:cs="Times New Roman"/>
                <w:sz w:val="24"/>
                <w:szCs w:val="24"/>
                <w:lang w:val="id-ID"/>
              </w:rPr>
            </w:pPr>
            <w:r w:rsidRPr="000A4600">
              <w:rPr>
                <w:rFonts w:ascii="Bookman Old Style" w:hAnsi="Bookman Old Style" w:cs="Times New Roman"/>
                <w:w w:val="95"/>
                <w:sz w:val="24"/>
                <w:szCs w:val="24"/>
                <w:lang w:val="id-ID"/>
              </w:rPr>
              <w:t>100%</w:t>
            </w:r>
          </w:p>
        </w:tc>
        <w:tc>
          <w:tcPr>
            <w:tcW w:w="1418" w:type="dxa"/>
            <w:tcBorders>
              <w:top w:val="single" w:sz="4" w:space="0" w:color="auto"/>
              <w:left w:val="single" w:sz="4" w:space="0" w:color="auto"/>
              <w:bottom w:val="single" w:sz="4" w:space="0" w:color="auto"/>
              <w:right w:val="single" w:sz="4" w:space="0" w:color="auto"/>
            </w:tcBorders>
          </w:tcPr>
          <w:p w14:paraId="74F45A01"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3959" w:type="dxa"/>
            <w:tcBorders>
              <w:top w:val="single" w:sz="4" w:space="0" w:color="auto"/>
              <w:left w:val="single" w:sz="4" w:space="0" w:color="auto"/>
              <w:bottom w:val="single" w:sz="4" w:space="0" w:color="auto"/>
              <w:right w:val="single" w:sz="4" w:space="0" w:color="auto"/>
            </w:tcBorders>
          </w:tcPr>
          <w:p w14:paraId="3332D0A6"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3F7B35D7"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r>
      <w:tr w:rsidR="000A4600" w:rsidRPr="000A4600" w14:paraId="7DCC8957" w14:textId="4038AF86" w:rsidTr="006166E2">
        <w:trPr>
          <w:trHeight w:val="234"/>
        </w:trPr>
        <w:tc>
          <w:tcPr>
            <w:tcW w:w="4961" w:type="dxa"/>
            <w:tcBorders>
              <w:top w:val="single" w:sz="4" w:space="0" w:color="auto"/>
              <w:left w:val="single" w:sz="4" w:space="0" w:color="auto"/>
              <w:bottom w:val="single" w:sz="4" w:space="0" w:color="auto"/>
              <w:right w:val="single" w:sz="4" w:space="0" w:color="auto"/>
            </w:tcBorders>
            <w:hideMark/>
          </w:tcPr>
          <w:p w14:paraId="4402172D" w14:textId="77777777" w:rsidR="006166E2" w:rsidRPr="000A4600" w:rsidRDefault="006166E2" w:rsidP="00571733">
            <w:pPr>
              <w:pStyle w:val="TableParagraph"/>
              <w:tabs>
                <w:tab w:val="left" w:pos="725"/>
              </w:tabs>
              <w:spacing w:line="276" w:lineRule="auto"/>
              <w:ind w:left="326"/>
              <w:rPr>
                <w:rFonts w:ascii="Bookman Old Style" w:hAnsi="Bookman Old Style" w:cs="Times New Roman"/>
                <w:sz w:val="24"/>
                <w:szCs w:val="24"/>
                <w:lang w:val="id-ID"/>
              </w:rPr>
            </w:pPr>
            <w:r w:rsidRPr="000A4600">
              <w:rPr>
                <w:rFonts w:ascii="Bookman Old Style" w:hAnsi="Bookman Old Style" w:cs="Times New Roman"/>
                <w:sz w:val="24"/>
                <w:szCs w:val="24"/>
                <w:lang w:val="id-ID"/>
              </w:rPr>
              <w:lastRenderedPageBreak/>
              <w:t>6.</w:t>
            </w:r>
            <w:r w:rsidRPr="000A4600">
              <w:rPr>
                <w:rFonts w:ascii="Bookman Old Style" w:hAnsi="Bookman Old Style" w:cs="Times New Roman"/>
                <w:sz w:val="24"/>
                <w:szCs w:val="24"/>
                <w:lang w:val="id-ID"/>
              </w:rPr>
              <w:tab/>
              <w:t>Pembiayaan</w:t>
            </w:r>
          </w:p>
        </w:tc>
        <w:tc>
          <w:tcPr>
            <w:tcW w:w="1418" w:type="dxa"/>
            <w:tcBorders>
              <w:top w:val="single" w:sz="4" w:space="0" w:color="auto"/>
              <w:left w:val="single" w:sz="4" w:space="0" w:color="auto"/>
              <w:bottom w:val="single" w:sz="4" w:space="0" w:color="auto"/>
              <w:right w:val="single" w:sz="4" w:space="0" w:color="auto"/>
            </w:tcBorders>
          </w:tcPr>
          <w:p w14:paraId="1F3FFE34"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hideMark/>
          </w:tcPr>
          <w:p w14:paraId="7507D718" w14:textId="77777777" w:rsidR="006166E2" w:rsidRPr="000A4600" w:rsidRDefault="006166E2" w:rsidP="00571733">
            <w:pPr>
              <w:pStyle w:val="TableParagraph"/>
              <w:spacing w:line="276" w:lineRule="auto"/>
              <w:ind w:left="5" w:right="-87"/>
              <w:rPr>
                <w:rFonts w:ascii="Bookman Old Style" w:hAnsi="Bookman Old Style" w:cs="Times New Roman"/>
                <w:sz w:val="24"/>
                <w:szCs w:val="24"/>
                <w:lang w:val="id-ID"/>
              </w:rPr>
            </w:pPr>
            <w:r w:rsidRPr="000A4600">
              <w:rPr>
                <w:rFonts w:ascii="Bookman Old Style" w:hAnsi="Bookman Old Style" w:cs="Times New Roman"/>
                <w:noProof/>
                <w:position w:val="-4"/>
                <w:sz w:val="24"/>
                <w:szCs w:val="24"/>
                <w:lang w:val="en-US"/>
              </w:rPr>
              <mc:AlternateContent>
                <mc:Choice Requires="wpg">
                  <w:drawing>
                    <wp:inline distT="0" distB="0" distL="0" distR="0" wp14:anchorId="4D30D7F0" wp14:editId="65D8EF53">
                      <wp:extent cx="838200" cy="149860"/>
                      <wp:effectExtent l="0" t="0" r="0" b="254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49860"/>
                                <a:chOff x="0" y="0"/>
                                <a:chExt cx="1320" cy="236"/>
                              </a:xfrm>
                            </wpg:grpSpPr>
                            <wps:wsp>
                              <wps:cNvPr id="12" name="Rectangle 5"/>
                              <wps:cNvSpPr>
                                <a:spLocks noChangeArrowheads="1"/>
                              </wps:cNvSpPr>
                              <wps:spPr bwMode="auto">
                                <a:xfrm>
                                  <a:off x="0" y="0"/>
                                  <a:ext cx="1320" cy="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9A3672" id="Group 11" o:spid="_x0000_s1026" style="width:66pt;height:11.8pt;mso-position-horizontal-relative:char;mso-position-vertical-relative:line" coordsize="132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">
                      <v:rect id="Rectangle 5" o:spid="_x0000_s1027" style="position:absolute;width:1320;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w10:anchorlock/>
                    </v:group>
                  </w:pict>
                </mc:Fallback>
              </mc:AlternateContent>
            </w:r>
          </w:p>
        </w:tc>
        <w:tc>
          <w:tcPr>
            <w:tcW w:w="1418" w:type="dxa"/>
            <w:tcBorders>
              <w:top w:val="single" w:sz="4" w:space="0" w:color="auto"/>
              <w:left w:val="single" w:sz="4" w:space="0" w:color="auto"/>
              <w:bottom w:val="single" w:sz="4" w:space="0" w:color="auto"/>
              <w:right w:val="single" w:sz="4" w:space="0" w:color="auto"/>
            </w:tcBorders>
          </w:tcPr>
          <w:p w14:paraId="48D3BB7D"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3959" w:type="dxa"/>
            <w:tcBorders>
              <w:top w:val="single" w:sz="4" w:space="0" w:color="auto"/>
              <w:left w:val="single" w:sz="4" w:space="0" w:color="auto"/>
              <w:bottom w:val="single" w:sz="4" w:space="0" w:color="auto"/>
              <w:right w:val="single" w:sz="4" w:space="0" w:color="auto"/>
            </w:tcBorders>
          </w:tcPr>
          <w:p w14:paraId="59B27CA6"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2F64D0DC"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r>
      <w:tr w:rsidR="000A4600" w:rsidRPr="000A4600" w14:paraId="75BDA347" w14:textId="6211CF51" w:rsidTr="006166E2">
        <w:trPr>
          <w:trHeight w:val="234"/>
          <w:hidden/>
        </w:trPr>
        <w:tc>
          <w:tcPr>
            <w:tcW w:w="4961" w:type="dxa"/>
            <w:tcBorders>
              <w:top w:val="single" w:sz="4" w:space="0" w:color="auto"/>
              <w:left w:val="single" w:sz="4" w:space="0" w:color="auto"/>
              <w:bottom w:val="single" w:sz="4" w:space="0" w:color="auto"/>
              <w:right w:val="single" w:sz="4" w:space="0" w:color="auto"/>
            </w:tcBorders>
            <w:hideMark/>
          </w:tcPr>
          <w:p w14:paraId="2ABDD421" w14:textId="77777777" w:rsidR="006166E2" w:rsidRPr="000A4600" w:rsidRDefault="006166E2" w:rsidP="00B075DD">
            <w:pPr>
              <w:pStyle w:val="ListParagraph"/>
              <w:numPr>
                <w:ilvl w:val="0"/>
                <w:numId w:val="18"/>
              </w:numPr>
              <w:spacing w:line="276" w:lineRule="auto"/>
              <w:jc w:val="left"/>
              <w:rPr>
                <w:rFonts w:ascii="Bookman Old Style" w:hAnsi="Bookman Old Style" w:cs="Times New Roman"/>
                <w:vanish/>
                <w:w w:val="90"/>
                <w:sz w:val="24"/>
                <w:szCs w:val="24"/>
              </w:rPr>
            </w:pPr>
          </w:p>
          <w:p w14:paraId="4F7FC3D7" w14:textId="77777777" w:rsidR="006166E2" w:rsidRPr="000A4600" w:rsidRDefault="006166E2" w:rsidP="00B075DD">
            <w:pPr>
              <w:pStyle w:val="ListParagraph"/>
              <w:numPr>
                <w:ilvl w:val="0"/>
                <w:numId w:val="18"/>
              </w:numPr>
              <w:spacing w:line="276" w:lineRule="auto"/>
              <w:jc w:val="left"/>
              <w:rPr>
                <w:rFonts w:ascii="Bookman Old Style" w:hAnsi="Bookman Old Style" w:cs="Times New Roman"/>
                <w:vanish/>
                <w:w w:val="90"/>
                <w:sz w:val="24"/>
                <w:szCs w:val="24"/>
              </w:rPr>
            </w:pPr>
          </w:p>
          <w:p w14:paraId="7388DE60" w14:textId="77777777" w:rsidR="006166E2" w:rsidRPr="000A4600" w:rsidRDefault="006166E2" w:rsidP="00B075DD">
            <w:pPr>
              <w:pStyle w:val="ListParagraph"/>
              <w:numPr>
                <w:ilvl w:val="0"/>
                <w:numId w:val="18"/>
              </w:numPr>
              <w:spacing w:line="276" w:lineRule="auto"/>
              <w:jc w:val="left"/>
              <w:rPr>
                <w:rFonts w:ascii="Bookman Old Style" w:hAnsi="Bookman Old Style" w:cs="Times New Roman"/>
                <w:vanish/>
                <w:w w:val="90"/>
                <w:sz w:val="24"/>
                <w:szCs w:val="24"/>
              </w:rPr>
            </w:pPr>
          </w:p>
          <w:p w14:paraId="64C80FD2" w14:textId="77777777" w:rsidR="006166E2" w:rsidRPr="000A4600" w:rsidRDefault="006166E2" w:rsidP="00B075DD">
            <w:pPr>
              <w:pStyle w:val="ListParagraph"/>
              <w:numPr>
                <w:ilvl w:val="0"/>
                <w:numId w:val="18"/>
              </w:numPr>
              <w:spacing w:line="276" w:lineRule="auto"/>
              <w:jc w:val="left"/>
              <w:rPr>
                <w:rFonts w:ascii="Bookman Old Style" w:hAnsi="Bookman Old Style" w:cs="Times New Roman"/>
                <w:vanish/>
                <w:w w:val="90"/>
                <w:sz w:val="24"/>
                <w:szCs w:val="24"/>
              </w:rPr>
            </w:pPr>
          </w:p>
          <w:p w14:paraId="6A13CA5F" w14:textId="77777777" w:rsidR="006166E2" w:rsidRPr="000A4600" w:rsidRDefault="006166E2" w:rsidP="00B075DD">
            <w:pPr>
              <w:pStyle w:val="ListParagraph"/>
              <w:numPr>
                <w:ilvl w:val="0"/>
                <w:numId w:val="18"/>
              </w:numPr>
              <w:spacing w:line="276" w:lineRule="auto"/>
              <w:jc w:val="left"/>
              <w:rPr>
                <w:rFonts w:ascii="Bookman Old Style" w:hAnsi="Bookman Old Style" w:cs="Times New Roman"/>
                <w:vanish/>
                <w:w w:val="90"/>
                <w:sz w:val="24"/>
                <w:szCs w:val="24"/>
              </w:rPr>
            </w:pPr>
          </w:p>
          <w:p w14:paraId="14478B9C" w14:textId="77777777" w:rsidR="006166E2" w:rsidRPr="000A4600" w:rsidRDefault="006166E2" w:rsidP="00B075DD">
            <w:pPr>
              <w:pStyle w:val="ListParagraph"/>
              <w:numPr>
                <w:ilvl w:val="0"/>
                <w:numId w:val="14"/>
              </w:numPr>
              <w:spacing w:line="276" w:lineRule="auto"/>
              <w:jc w:val="left"/>
              <w:rPr>
                <w:rFonts w:ascii="Bookman Old Style" w:hAnsi="Bookman Old Style" w:cs="Times New Roman"/>
                <w:vanish/>
                <w:w w:val="90"/>
                <w:sz w:val="24"/>
                <w:szCs w:val="24"/>
              </w:rPr>
            </w:pPr>
          </w:p>
          <w:p w14:paraId="17C3A522" w14:textId="77777777" w:rsidR="006166E2" w:rsidRPr="000A4600" w:rsidRDefault="006166E2" w:rsidP="00B075DD">
            <w:pPr>
              <w:pStyle w:val="TableParagraph"/>
              <w:numPr>
                <w:ilvl w:val="1"/>
                <w:numId w:val="14"/>
              </w:numPr>
              <w:spacing w:line="276" w:lineRule="auto"/>
              <w:ind w:left="1118" w:hanging="425"/>
              <w:rPr>
                <w:rFonts w:ascii="Bookman Old Style" w:hAnsi="Bookman Old Style" w:cs="Times New Roman"/>
                <w:sz w:val="24"/>
                <w:szCs w:val="24"/>
                <w:lang w:val="id-ID"/>
              </w:rPr>
            </w:pPr>
            <w:r w:rsidRPr="000A4600">
              <w:rPr>
                <w:rFonts w:ascii="Bookman Old Style" w:hAnsi="Bookman Old Style" w:cs="Times New Roman"/>
                <w:w w:val="90"/>
                <w:sz w:val="24"/>
                <w:szCs w:val="24"/>
                <w:lang w:val="id-ID"/>
              </w:rPr>
              <w:t>Pembiayaan</w:t>
            </w:r>
            <w:r w:rsidRPr="000A4600">
              <w:rPr>
                <w:rFonts w:ascii="Bookman Old Style" w:hAnsi="Bookman Old Style" w:cs="Times New Roman"/>
                <w:spacing w:val="-5"/>
                <w:w w:val="90"/>
                <w:sz w:val="24"/>
                <w:szCs w:val="24"/>
                <w:lang w:val="id-ID"/>
              </w:rPr>
              <w:t xml:space="preserve"> </w:t>
            </w:r>
            <w:r w:rsidRPr="000A4600">
              <w:rPr>
                <w:rFonts w:ascii="Bookman Old Style" w:hAnsi="Bookman Old Style" w:cs="Times New Roman"/>
                <w:w w:val="90"/>
                <w:sz w:val="24"/>
                <w:szCs w:val="24"/>
                <w:lang w:val="id-ID"/>
              </w:rPr>
              <w:t>yang diberikan</w:t>
            </w:r>
            <w:r w:rsidRPr="000A4600">
              <w:rPr>
                <w:rFonts w:ascii="Bookman Old Style" w:hAnsi="Bookman Old Style" w:cs="Times New Roman"/>
                <w:spacing w:val="-1"/>
                <w:w w:val="90"/>
                <w:sz w:val="24"/>
                <w:szCs w:val="24"/>
                <w:lang w:val="id-ID"/>
              </w:rPr>
              <w:t xml:space="preserve"> </w:t>
            </w:r>
            <w:r w:rsidRPr="000A4600">
              <w:rPr>
                <w:rFonts w:ascii="Bookman Old Style" w:hAnsi="Bookman Old Style" w:cs="Times New Roman"/>
                <w:w w:val="90"/>
                <w:sz w:val="24"/>
                <w:szCs w:val="24"/>
                <w:lang w:val="id-ID"/>
              </w:rPr>
              <w:t>kepada</w:t>
            </w:r>
            <w:r w:rsidRPr="000A4600">
              <w:rPr>
                <w:rFonts w:ascii="Bookman Old Style" w:hAnsi="Bookman Old Style" w:cs="Times New Roman"/>
                <w:spacing w:val="1"/>
                <w:w w:val="90"/>
                <w:sz w:val="24"/>
                <w:szCs w:val="24"/>
                <w:lang w:val="id-ID"/>
              </w:rPr>
              <w:t xml:space="preserve"> </w:t>
            </w:r>
            <w:r w:rsidRPr="000A4600">
              <w:rPr>
                <w:rFonts w:ascii="Bookman Old Style" w:hAnsi="Bookman Old Style" w:cs="Times New Roman"/>
                <w:w w:val="90"/>
                <w:sz w:val="24"/>
                <w:szCs w:val="24"/>
                <w:lang w:val="id-ID"/>
              </w:rPr>
              <w:t>atau</w:t>
            </w:r>
            <w:r w:rsidRPr="000A4600">
              <w:rPr>
                <w:rFonts w:ascii="Bookman Old Style" w:hAnsi="Bookman Old Style" w:cs="Times New Roman"/>
                <w:spacing w:val="1"/>
                <w:w w:val="90"/>
                <w:sz w:val="24"/>
                <w:szCs w:val="24"/>
                <w:lang w:val="id-ID"/>
              </w:rPr>
              <w:t xml:space="preserve"> </w:t>
            </w:r>
            <w:r w:rsidRPr="000A4600">
              <w:rPr>
                <w:rFonts w:ascii="Bookman Old Style" w:hAnsi="Bookman Old Style" w:cs="Times New Roman"/>
                <w:w w:val="90"/>
                <w:sz w:val="24"/>
                <w:szCs w:val="24"/>
                <w:lang w:val="id-ID"/>
              </w:rPr>
              <w:t>dijamin:</w:t>
            </w:r>
          </w:p>
        </w:tc>
        <w:tc>
          <w:tcPr>
            <w:tcW w:w="1418" w:type="dxa"/>
            <w:tcBorders>
              <w:top w:val="single" w:sz="4" w:space="0" w:color="auto"/>
              <w:left w:val="single" w:sz="4" w:space="0" w:color="auto"/>
              <w:bottom w:val="single" w:sz="4" w:space="0" w:color="auto"/>
              <w:right w:val="single" w:sz="4" w:space="0" w:color="auto"/>
            </w:tcBorders>
          </w:tcPr>
          <w:p w14:paraId="47A2CB70"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tcPr>
          <w:p w14:paraId="4B636978"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8" w:type="dxa"/>
            <w:tcBorders>
              <w:top w:val="single" w:sz="4" w:space="0" w:color="auto"/>
              <w:left w:val="single" w:sz="4" w:space="0" w:color="auto"/>
              <w:bottom w:val="single" w:sz="4" w:space="0" w:color="auto"/>
              <w:right w:val="single" w:sz="4" w:space="0" w:color="auto"/>
            </w:tcBorders>
          </w:tcPr>
          <w:p w14:paraId="3FD1FC02"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3959" w:type="dxa"/>
            <w:tcBorders>
              <w:top w:val="single" w:sz="4" w:space="0" w:color="auto"/>
              <w:left w:val="single" w:sz="4" w:space="0" w:color="auto"/>
              <w:bottom w:val="single" w:sz="4" w:space="0" w:color="auto"/>
              <w:right w:val="single" w:sz="4" w:space="0" w:color="auto"/>
            </w:tcBorders>
          </w:tcPr>
          <w:p w14:paraId="604B43AB"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426FF0E1"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r>
      <w:tr w:rsidR="000A4600" w:rsidRPr="000A4600" w14:paraId="31C610BC" w14:textId="3D5BF6C9" w:rsidTr="006166E2">
        <w:trPr>
          <w:trHeight w:val="239"/>
        </w:trPr>
        <w:tc>
          <w:tcPr>
            <w:tcW w:w="4961" w:type="dxa"/>
            <w:tcBorders>
              <w:top w:val="single" w:sz="4" w:space="0" w:color="auto"/>
              <w:left w:val="single" w:sz="4" w:space="0" w:color="auto"/>
              <w:bottom w:val="single" w:sz="4" w:space="0" w:color="auto"/>
              <w:right w:val="single" w:sz="4" w:space="0" w:color="auto"/>
            </w:tcBorders>
            <w:hideMark/>
          </w:tcPr>
          <w:p w14:paraId="072DD0BC" w14:textId="77777777" w:rsidR="006166E2" w:rsidRPr="000A4600" w:rsidRDefault="006166E2" w:rsidP="00B075DD">
            <w:pPr>
              <w:pStyle w:val="TableParagraph"/>
              <w:numPr>
                <w:ilvl w:val="2"/>
                <w:numId w:val="14"/>
              </w:numPr>
              <w:spacing w:line="276" w:lineRule="auto"/>
              <w:rPr>
                <w:rFonts w:ascii="Bookman Old Style" w:hAnsi="Bookman Old Style" w:cs="Times New Roman"/>
                <w:sz w:val="24"/>
                <w:szCs w:val="24"/>
                <w:lang w:val="id-ID"/>
              </w:rPr>
            </w:pPr>
            <w:r w:rsidRPr="000A4600">
              <w:rPr>
                <w:rFonts w:ascii="Bookman Old Style" w:hAnsi="Bookman Old Style" w:cs="Times New Roman"/>
                <w:spacing w:val="-1"/>
                <w:w w:val="90"/>
                <w:sz w:val="24"/>
                <w:szCs w:val="24"/>
                <w:lang w:val="id-ID"/>
              </w:rPr>
              <w:t>Bank</w:t>
            </w:r>
            <w:r w:rsidRPr="000A4600">
              <w:rPr>
                <w:rFonts w:ascii="Bookman Old Style" w:hAnsi="Bookman Old Style" w:cs="Times New Roman"/>
                <w:spacing w:val="-8"/>
                <w:w w:val="90"/>
                <w:sz w:val="24"/>
                <w:szCs w:val="24"/>
                <w:lang w:val="id-ID"/>
              </w:rPr>
              <w:t xml:space="preserve"> </w:t>
            </w:r>
            <w:r w:rsidRPr="000A4600">
              <w:rPr>
                <w:rFonts w:ascii="Bookman Old Style" w:hAnsi="Bookman Old Style" w:cs="Times New Roman"/>
                <w:spacing w:val="-1"/>
                <w:w w:val="90"/>
                <w:sz w:val="24"/>
                <w:szCs w:val="24"/>
                <w:lang w:val="id-ID"/>
              </w:rPr>
              <w:t>sentral</w:t>
            </w:r>
          </w:p>
        </w:tc>
        <w:tc>
          <w:tcPr>
            <w:tcW w:w="1418" w:type="dxa"/>
            <w:tcBorders>
              <w:top w:val="single" w:sz="4" w:space="0" w:color="auto"/>
              <w:left w:val="single" w:sz="4" w:space="0" w:color="auto"/>
              <w:bottom w:val="single" w:sz="4" w:space="0" w:color="auto"/>
              <w:right w:val="single" w:sz="4" w:space="0" w:color="auto"/>
            </w:tcBorders>
          </w:tcPr>
          <w:p w14:paraId="03AD6C2E"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hideMark/>
          </w:tcPr>
          <w:p w14:paraId="2F1BD6CF" w14:textId="77777777" w:rsidR="006166E2" w:rsidRPr="000A4600" w:rsidRDefault="006166E2" w:rsidP="00571733">
            <w:pPr>
              <w:pStyle w:val="TableParagraph"/>
              <w:spacing w:line="276" w:lineRule="auto"/>
              <w:ind w:left="376" w:right="387"/>
              <w:jc w:val="center"/>
              <w:rPr>
                <w:rFonts w:ascii="Bookman Old Style" w:hAnsi="Bookman Old Style" w:cs="Times New Roman"/>
                <w:sz w:val="24"/>
                <w:szCs w:val="24"/>
                <w:lang w:val="id-ID"/>
              </w:rPr>
            </w:pPr>
            <w:r w:rsidRPr="000A4600">
              <w:rPr>
                <w:rFonts w:ascii="Bookman Old Style" w:hAnsi="Bookman Old Style" w:cs="Times New Roman"/>
                <w:sz w:val="24"/>
                <w:szCs w:val="24"/>
                <w:lang w:val="id-ID"/>
              </w:rPr>
              <w:t>0%</w:t>
            </w:r>
          </w:p>
        </w:tc>
        <w:tc>
          <w:tcPr>
            <w:tcW w:w="1418" w:type="dxa"/>
            <w:tcBorders>
              <w:top w:val="single" w:sz="4" w:space="0" w:color="auto"/>
              <w:left w:val="single" w:sz="4" w:space="0" w:color="auto"/>
              <w:bottom w:val="single" w:sz="4" w:space="0" w:color="auto"/>
              <w:right w:val="single" w:sz="4" w:space="0" w:color="auto"/>
            </w:tcBorders>
          </w:tcPr>
          <w:p w14:paraId="5A0CA295"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3959" w:type="dxa"/>
            <w:tcBorders>
              <w:top w:val="single" w:sz="4" w:space="0" w:color="auto"/>
              <w:left w:val="single" w:sz="4" w:space="0" w:color="auto"/>
              <w:bottom w:val="single" w:sz="4" w:space="0" w:color="auto"/>
              <w:right w:val="single" w:sz="4" w:space="0" w:color="auto"/>
            </w:tcBorders>
          </w:tcPr>
          <w:p w14:paraId="0C1744BB"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73B466E3"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r>
      <w:tr w:rsidR="000A4600" w:rsidRPr="000A4600" w14:paraId="58D809A7" w14:textId="08CC04F6" w:rsidTr="006166E2">
        <w:trPr>
          <w:trHeight w:val="234"/>
        </w:trPr>
        <w:tc>
          <w:tcPr>
            <w:tcW w:w="4961" w:type="dxa"/>
            <w:tcBorders>
              <w:top w:val="single" w:sz="4" w:space="0" w:color="auto"/>
              <w:left w:val="single" w:sz="4" w:space="0" w:color="auto"/>
              <w:bottom w:val="single" w:sz="4" w:space="0" w:color="auto"/>
              <w:right w:val="single" w:sz="4" w:space="0" w:color="auto"/>
            </w:tcBorders>
            <w:hideMark/>
          </w:tcPr>
          <w:p w14:paraId="167CD7A3" w14:textId="77777777" w:rsidR="006166E2" w:rsidRPr="000A4600" w:rsidRDefault="006166E2" w:rsidP="00B075DD">
            <w:pPr>
              <w:pStyle w:val="TableParagraph"/>
              <w:numPr>
                <w:ilvl w:val="2"/>
                <w:numId w:val="14"/>
              </w:numPr>
              <w:spacing w:line="276" w:lineRule="auto"/>
              <w:rPr>
                <w:rFonts w:ascii="Bookman Old Style" w:hAnsi="Bookman Old Style" w:cs="Times New Roman"/>
                <w:spacing w:val="-1"/>
                <w:w w:val="90"/>
                <w:sz w:val="24"/>
                <w:szCs w:val="24"/>
                <w:lang w:val="id-ID"/>
              </w:rPr>
            </w:pPr>
            <w:r w:rsidRPr="000A4600">
              <w:rPr>
                <w:rFonts w:ascii="Bookman Old Style" w:hAnsi="Bookman Old Style" w:cs="Times New Roman"/>
                <w:spacing w:val="-1"/>
                <w:w w:val="90"/>
                <w:sz w:val="24"/>
                <w:szCs w:val="24"/>
                <w:lang w:val="id-ID"/>
              </w:rPr>
              <w:t>Pemerintah pusat</w:t>
            </w:r>
          </w:p>
        </w:tc>
        <w:tc>
          <w:tcPr>
            <w:tcW w:w="1418" w:type="dxa"/>
            <w:tcBorders>
              <w:top w:val="single" w:sz="4" w:space="0" w:color="auto"/>
              <w:left w:val="single" w:sz="4" w:space="0" w:color="auto"/>
              <w:bottom w:val="single" w:sz="4" w:space="0" w:color="auto"/>
              <w:right w:val="single" w:sz="4" w:space="0" w:color="auto"/>
            </w:tcBorders>
          </w:tcPr>
          <w:p w14:paraId="4E694BCD"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hideMark/>
          </w:tcPr>
          <w:p w14:paraId="388DCB2B" w14:textId="77777777" w:rsidR="006166E2" w:rsidRPr="000A4600" w:rsidRDefault="006166E2" w:rsidP="00571733">
            <w:pPr>
              <w:pStyle w:val="TableParagraph"/>
              <w:spacing w:line="276" w:lineRule="auto"/>
              <w:ind w:left="376" w:right="387"/>
              <w:jc w:val="center"/>
              <w:rPr>
                <w:rFonts w:ascii="Bookman Old Style" w:hAnsi="Bookman Old Style" w:cs="Times New Roman"/>
                <w:sz w:val="24"/>
                <w:szCs w:val="24"/>
                <w:lang w:val="id-ID"/>
              </w:rPr>
            </w:pPr>
            <w:r w:rsidRPr="000A4600">
              <w:rPr>
                <w:rFonts w:ascii="Bookman Old Style" w:hAnsi="Bookman Old Style" w:cs="Times New Roman"/>
                <w:sz w:val="24"/>
                <w:szCs w:val="24"/>
                <w:lang w:val="id-ID"/>
              </w:rPr>
              <w:t>0%</w:t>
            </w:r>
          </w:p>
        </w:tc>
        <w:tc>
          <w:tcPr>
            <w:tcW w:w="1418" w:type="dxa"/>
            <w:tcBorders>
              <w:top w:val="single" w:sz="4" w:space="0" w:color="auto"/>
              <w:left w:val="single" w:sz="4" w:space="0" w:color="auto"/>
              <w:bottom w:val="single" w:sz="4" w:space="0" w:color="auto"/>
              <w:right w:val="single" w:sz="4" w:space="0" w:color="auto"/>
            </w:tcBorders>
          </w:tcPr>
          <w:p w14:paraId="32B80657"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3959" w:type="dxa"/>
            <w:tcBorders>
              <w:top w:val="single" w:sz="4" w:space="0" w:color="auto"/>
              <w:left w:val="single" w:sz="4" w:space="0" w:color="auto"/>
              <w:bottom w:val="single" w:sz="4" w:space="0" w:color="auto"/>
              <w:right w:val="single" w:sz="4" w:space="0" w:color="auto"/>
            </w:tcBorders>
          </w:tcPr>
          <w:p w14:paraId="15E6F915"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58EE5872"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r>
      <w:tr w:rsidR="000A4600" w:rsidRPr="000A4600" w14:paraId="1C6B0F2B" w14:textId="2B3E161C" w:rsidTr="006166E2">
        <w:trPr>
          <w:trHeight w:val="705"/>
        </w:trPr>
        <w:tc>
          <w:tcPr>
            <w:tcW w:w="4961" w:type="dxa"/>
            <w:tcBorders>
              <w:top w:val="single" w:sz="4" w:space="0" w:color="auto"/>
              <w:left w:val="single" w:sz="4" w:space="0" w:color="auto"/>
              <w:bottom w:val="single" w:sz="4" w:space="0" w:color="auto"/>
              <w:right w:val="single" w:sz="4" w:space="0" w:color="auto"/>
            </w:tcBorders>
            <w:hideMark/>
          </w:tcPr>
          <w:p w14:paraId="72F72188" w14:textId="77777777" w:rsidR="006166E2" w:rsidRPr="000A4600" w:rsidRDefault="006166E2" w:rsidP="00B075DD">
            <w:pPr>
              <w:pStyle w:val="TableParagraph"/>
              <w:numPr>
                <w:ilvl w:val="2"/>
                <w:numId w:val="14"/>
              </w:numPr>
              <w:spacing w:line="276" w:lineRule="auto"/>
              <w:rPr>
                <w:rFonts w:ascii="Bookman Old Style" w:hAnsi="Bookman Old Style" w:cs="Times New Roman"/>
                <w:spacing w:val="-1"/>
                <w:w w:val="90"/>
                <w:sz w:val="24"/>
                <w:szCs w:val="24"/>
                <w:lang w:val="id-ID"/>
              </w:rPr>
            </w:pPr>
            <w:r w:rsidRPr="000A4600">
              <w:rPr>
                <w:rFonts w:ascii="Bookman Old Style" w:hAnsi="Bookman Old Style" w:cs="Times New Roman"/>
                <w:spacing w:val="-1"/>
                <w:w w:val="90"/>
                <w:sz w:val="24"/>
                <w:szCs w:val="24"/>
                <w:lang w:val="id-ID"/>
              </w:rPr>
              <w:t>Uang kas, uang kertas asing, emas, mata uang emas, serta giro, deposito, dan tabungan sebesar nilai dari jaminan tersebut</w:t>
            </w:r>
          </w:p>
        </w:tc>
        <w:tc>
          <w:tcPr>
            <w:tcW w:w="1418" w:type="dxa"/>
            <w:tcBorders>
              <w:top w:val="single" w:sz="4" w:space="0" w:color="auto"/>
              <w:left w:val="single" w:sz="4" w:space="0" w:color="auto"/>
              <w:bottom w:val="single" w:sz="4" w:space="0" w:color="auto"/>
              <w:right w:val="single" w:sz="4" w:space="0" w:color="auto"/>
            </w:tcBorders>
          </w:tcPr>
          <w:p w14:paraId="0DCE64C2"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hideMark/>
          </w:tcPr>
          <w:p w14:paraId="41FC0DD0" w14:textId="77777777" w:rsidR="006166E2" w:rsidRPr="000A4600" w:rsidRDefault="006166E2" w:rsidP="00571733">
            <w:pPr>
              <w:pStyle w:val="TableParagraph"/>
              <w:spacing w:line="276" w:lineRule="auto"/>
              <w:ind w:left="376" w:right="387"/>
              <w:jc w:val="center"/>
              <w:rPr>
                <w:rFonts w:ascii="Bookman Old Style" w:hAnsi="Bookman Old Style" w:cs="Times New Roman"/>
                <w:sz w:val="24"/>
                <w:szCs w:val="24"/>
                <w:lang w:val="id-ID"/>
              </w:rPr>
            </w:pPr>
            <w:r w:rsidRPr="000A4600">
              <w:rPr>
                <w:rFonts w:ascii="Bookman Old Style" w:hAnsi="Bookman Old Style" w:cs="Times New Roman"/>
                <w:sz w:val="24"/>
                <w:szCs w:val="24"/>
                <w:lang w:val="id-ID"/>
              </w:rPr>
              <w:t>0%</w:t>
            </w:r>
          </w:p>
        </w:tc>
        <w:tc>
          <w:tcPr>
            <w:tcW w:w="1418" w:type="dxa"/>
            <w:tcBorders>
              <w:top w:val="single" w:sz="4" w:space="0" w:color="auto"/>
              <w:left w:val="single" w:sz="4" w:space="0" w:color="auto"/>
              <w:bottom w:val="single" w:sz="4" w:space="0" w:color="auto"/>
              <w:right w:val="single" w:sz="4" w:space="0" w:color="auto"/>
            </w:tcBorders>
          </w:tcPr>
          <w:p w14:paraId="7DAACC43"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3959" w:type="dxa"/>
            <w:tcBorders>
              <w:top w:val="single" w:sz="4" w:space="0" w:color="auto"/>
              <w:left w:val="single" w:sz="4" w:space="0" w:color="auto"/>
              <w:bottom w:val="single" w:sz="4" w:space="0" w:color="auto"/>
              <w:right w:val="single" w:sz="4" w:space="0" w:color="auto"/>
            </w:tcBorders>
          </w:tcPr>
          <w:p w14:paraId="07E308AA"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2BD02917"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r>
      <w:tr w:rsidR="000A4600" w:rsidRPr="000A4600" w14:paraId="24560440" w14:textId="7C478BA7" w:rsidTr="006166E2">
        <w:trPr>
          <w:trHeight w:val="710"/>
        </w:trPr>
        <w:tc>
          <w:tcPr>
            <w:tcW w:w="4961" w:type="dxa"/>
            <w:tcBorders>
              <w:top w:val="single" w:sz="4" w:space="0" w:color="auto"/>
              <w:left w:val="single" w:sz="4" w:space="0" w:color="auto"/>
              <w:bottom w:val="single" w:sz="4" w:space="0" w:color="auto"/>
              <w:right w:val="single" w:sz="4" w:space="0" w:color="auto"/>
            </w:tcBorders>
            <w:hideMark/>
          </w:tcPr>
          <w:p w14:paraId="52319C97" w14:textId="77777777" w:rsidR="006166E2" w:rsidRPr="000A4600" w:rsidRDefault="006166E2" w:rsidP="00B075DD">
            <w:pPr>
              <w:pStyle w:val="TableParagraph"/>
              <w:numPr>
                <w:ilvl w:val="2"/>
                <w:numId w:val="14"/>
              </w:numPr>
              <w:spacing w:line="276" w:lineRule="auto"/>
              <w:rPr>
                <w:rFonts w:ascii="Bookman Old Style" w:hAnsi="Bookman Old Style" w:cs="Times New Roman"/>
                <w:spacing w:val="-1"/>
                <w:w w:val="90"/>
                <w:sz w:val="24"/>
                <w:szCs w:val="24"/>
                <w:lang w:val="id-ID"/>
              </w:rPr>
            </w:pPr>
            <w:r w:rsidRPr="000A4600">
              <w:rPr>
                <w:rFonts w:ascii="Bookman Old Style" w:hAnsi="Bookman Old Style" w:cs="Times New Roman"/>
                <w:spacing w:val="-1"/>
                <w:w w:val="90"/>
                <w:sz w:val="24"/>
                <w:szCs w:val="24"/>
                <w:lang w:val="id-ID"/>
              </w:rPr>
              <w:t>Bank, pemerintah daerah, lembaga non departemen di Indonesia, dan lembaga keuangan multilateral</w:t>
            </w:r>
          </w:p>
        </w:tc>
        <w:tc>
          <w:tcPr>
            <w:tcW w:w="1418" w:type="dxa"/>
            <w:tcBorders>
              <w:top w:val="single" w:sz="4" w:space="0" w:color="auto"/>
              <w:left w:val="single" w:sz="4" w:space="0" w:color="auto"/>
              <w:bottom w:val="single" w:sz="4" w:space="0" w:color="auto"/>
              <w:right w:val="single" w:sz="4" w:space="0" w:color="auto"/>
            </w:tcBorders>
          </w:tcPr>
          <w:p w14:paraId="545140FE"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hideMark/>
          </w:tcPr>
          <w:p w14:paraId="4C373EF1" w14:textId="77777777" w:rsidR="006166E2" w:rsidRPr="000A4600" w:rsidRDefault="006166E2" w:rsidP="00571733">
            <w:pPr>
              <w:pStyle w:val="TableParagraph"/>
              <w:spacing w:line="276" w:lineRule="auto"/>
              <w:ind w:left="376" w:right="387"/>
              <w:jc w:val="center"/>
              <w:rPr>
                <w:rFonts w:ascii="Bookman Old Style" w:hAnsi="Bookman Old Style" w:cs="Times New Roman"/>
                <w:sz w:val="24"/>
                <w:szCs w:val="24"/>
                <w:lang w:val="id-ID"/>
              </w:rPr>
            </w:pPr>
            <w:r w:rsidRPr="000A4600">
              <w:rPr>
                <w:rFonts w:ascii="Bookman Old Style" w:hAnsi="Bookman Old Style" w:cs="Times New Roman"/>
                <w:w w:val="95"/>
                <w:sz w:val="24"/>
                <w:szCs w:val="24"/>
                <w:lang w:val="id-ID"/>
              </w:rPr>
              <w:t>20%</w:t>
            </w:r>
          </w:p>
        </w:tc>
        <w:tc>
          <w:tcPr>
            <w:tcW w:w="1418" w:type="dxa"/>
            <w:tcBorders>
              <w:top w:val="single" w:sz="4" w:space="0" w:color="auto"/>
              <w:left w:val="single" w:sz="4" w:space="0" w:color="auto"/>
              <w:bottom w:val="single" w:sz="4" w:space="0" w:color="auto"/>
              <w:right w:val="single" w:sz="4" w:space="0" w:color="auto"/>
            </w:tcBorders>
          </w:tcPr>
          <w:p w14:paraId="7E768840"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3959" w:type="dxa"/>
            <w:tcBorders>
              <w:top w:val="single" w:sz="4" w:space="0" w:color="auto"/>
              <w:left w:val="single" w:sz="4" w:space="0" w:color="auto"/>
              <w:bottom w:val="single" w:sz="4" w:space="0" w:color="auto"/>
              <w:right w:val="single" w:sz="4" w:space="0" w:color="auto"/>
            </w:tcBorders>
          </w:tcPr>
          <w:p w14:paraId="5FC57935"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35C7C3B1"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r>
      <w:tr w:rsidR="000A4600" w:rsidRPr="000A4600" w14:paraId="5D9C34C6" w14:textId="033DC5CE" w:rsidTr="006166E2">
        <w:trPr>
          <w:trHeight w:val="474"/>
        </w:trPr>
        <w:tc>
          <w:tcPr>
            <w:tcW w:w="4961" w:type="dxa"/>
            <w:tcBorders>
              <w:top w:val="single" w:sz="4" w:space="0" w:color="auto"/>
              <w:left w:val="single" w:sz="4" w:space="0" w:color="auto"/>
              <w:bottom w:val="single" w:sz="4" w:space="0" w:color="auto"/>
              <w:right w:val="single" w:sz="4" w:space="0" w:color="auto"/>
            </w:tcBorders>
            <w:hideMark/>
          </w:tcPr>
          <w:p w14:paraId="12EDCE9D" w14:textId="77777777" w:rsidR="006166E2" w:rsidRPr="000A4600" w:rsidRDefault="006166E2" w:rsidP="00B075DD">
            <w:pPr>
              <w:pStyle w:val="TableParagraph"/>
              <w:numPr>
                <w:ilvl w:val="2"/>
                <w:numId w:val="14"/>
              </w:numPr>
              <w:spacing w:line="276" w:lineRule="auto"/>
              <w:rPr>
                <w:rFonts w:ascii="Bookman Old Style" w:hAnsi="Bookman Old Style" w:cs="Times New Roman"/>
                <w:spacing w:val="-1"/>
                <w:w w:val="90"/>
                <w:sz w:val="24"/>
                <w:szCs w:val="24"/>
                <w:lang w:val="id-ID"/>
              </w:rPr>
            </w:pPr>
            <w:r w:rsidRPr="000A4600">
              <w:rPr>
                <w:rFonts w:ascii="Bookman Old Style" w:hAnsi="Bookman Old Style" w:cs="Times New Roman"/>
                <w:spacing w:val="-1"/>
                <w:w w:val="90"/>
                <w:sz w:val="24"/>
                <w:szCs w:val="24"/>
                <w:lang w:val="id-ID"/>
              </w:rPr>
              <w:t>BUMN dan perusahaan milik pemerintahpusat negara lain</w:t>
            </w:r>
          </w:p>
        </w:tc>
        <w:tc>
          <w:tcPr>
            <w:tcW w:w="1418" w:type="dxa"/>
            <w:tcBorders>
              <w:top w:val="single" w:sz="4" w:space="0" w:color="auto"/>
              <w:left w:val="single" w:sz="4" w:space="0" w:color="auto"/>
              <w:bottom w:val="single" w:sz="4" w:space="0" w:color="auto"/>
              <w:right w:val="single" w:sz="4" w:space="0" w:color="auto"/>
            </w:tcBorders>
          </w:tcPr>
          <w:p w14:paraId="481C1BD3"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hideMark/>
          </w:tcPr>
          <w:p w14:paraId="79644FBB" w14:textId="77777777" w:rsidR="006166E2" w:rsidRPr="000A4600" w:rsidRDefault="006166E2" w:rsidP="00571733">
            <w:pPr>
              <w:pStyle w:val="TableParagraph"/>
              <w:spacing w:line="276" w:lineRule="auto"/>
              <w:ind w:left="376" w:right="387"/>
              <w:jc w:val="center"/>
              <w:rPr>
                <w:rFonts w:ascii="Bookman Old Style" w:hAnsi="Bookman Old Style" w:cs="Times New Roman"/>
                <w:sz w:val="24"/>
                <w:szCs w:val="24"/>
                <w:lang w:val="id-ID"/>
              </w:rPr>
            </w:pPr>
            <w:r w:rsidRPr="000A4600">
              <w:rPr>
                <w:rFonts w:ascii="Bookman Old Style" w:hAnsi="Bookman Old Style" w:cs="Times New Roman"/>
                <w:w w:val="95"/>
                <w:sz w:val="24"/>
                <w:szCs w:val="24"/>
                <w:lang w:val="id-ID"/>
              </w:rPr>
              <w:t>50%</w:t>
            </w:r>
          </w:p>
        </w:tc>
        <w:tc>
          <w:tcPr>
            <w:tcW w:w="1418" w:type="dxa"/>
            <w:tcBorders>
              <w:top w:val="single" w:sz="4" w:space="0" w:color="auto"/>
              <w:left w:val="single" w:sz="4" w:space="0" w:color="auto"/>
              <w:bottom w:val="single" w:sz="4" w:space="0" w:color="auto"/>
              <w:right w:val="single" w:sz="4" w:space="0" w:color="auto"/>
            </w:tcBorders>
          </w:tcPr>
          <w:p w14:paraId="1853B039"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3959" w:type="dxa"/>
            <w:tcBorders>
              <w:top w:val="single" w:sz="4" w:space="0" w:color="auto"/>
              <w:left w:val="single" w:sz="4" w:space="0" w:color="auto"/>
              <w:bottom w:val="single" w:sz="4" w:space="0" w:color="auto"/>
              <w:right w:val="single" w:sz="4" w:space="0" w:color="auto"/>
            </w:tcBorders>
          </w:tcPr>
          <w:p w14:paraId="73DA2C00"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13D6F6BD"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r>
      <w:tr w:rsidR="000A4600" w:rsidRPr="000A4600" w14:paraId="6EF63A48" w14:textId="39395024" w:rsidTr="006166E2">
        <w:trPr>
          <w:trHeight w:val="263"/>
        </w:trPr>
        <w:tc>
          <w:tcPr>
            <w:tcW w:w="4961" w:type="dxa"/>
            <w:tcBorders>
              <w:top w:val="single" w:sz="4" w:space="0" w:color="auto"/>
              <w:left w:val="single" w:sz="4" w:space="0" w:color="auto"/>
              <w:bottom w:val="single" w:sz="4" w:space="0" w:color="auto"/>
              <w:right w:val="single" w:sz="4" w:space="0" w:color="auto"/>
            </w:tcBorders>
            <w:hideMark/>
          </w:tcPr>
          <w:p w14:paraId="4CA1875D" w14:textId="77777777" w:rsidR="006166E2" w:rsidRPr="000A4600" w:rsidRDefault="006166E2" w:rsidP="00B075DD">
            <w:pPr>
              <w:pStyle w:val="TableParagraph"/>
              <w:numPr>
                <w:ilvl w:val="2"/>
                <w:numId w:val="14"/>
              </w:numPr>
              <w:spacing w:line="276" w:lineRule="auto"/>
              <w:rPr>
                <w:rFonts w:ascii="Bookman Old Style" w:hAnsi="Bookman Old Style" w:cs="Times New Roman"/>
                <w:spacing w:val="-1"/>
                <w:w w:val="90"/>
                <w:sz w:val="24"/>
                <w:szCs w:val="24"/>
                <w:lang w:val="id-ID"/>
              </w:rPr>
            </w:pPr>
            <w:r w:rsidRPr="000A4600">
              <w:rPr>
                <w:rFonts w:ascii="Bookman Old Style" w:hAnsi="Bookman Old Style" w:cs="Times New Roman"/>
                <w:spacing w:val="-1"/>
                <w:w w:val="90"/>
                <w:sz w:val="24"/>
                <w:szCs w:val="24"/>
                <w:lang w:val="id-ID"/>
              </w:rPr>
              <w:t>Pihak-pihak lainnya</w:t>
            </w:r>
          </w:p>
        </w:tc>
        <w:tc>
          <w:tcPr>
            <w:tcW w:w="1418" w:type="dxa"/>
            <w:tcBorders>
              <w:top w:val="single" w:sz="4" w:space="0" w:color="auto"/>
              <w:left w:val="single" w:sz="4" w:space="0" w:color="auto"/>
              <w:bottom w:val="single" w:sz="4" w:space="0" w:color="auto"/>
              <w:right w:val="single" w:sz="4" w:space="0" w:color="auto"/>
            </w:tcBorders>
          </w:tcPr>
          <w:p w14:paraId="6BD2E927"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hideMark/>
          </w:tcPr>
          <w:p w14:paraId="15476C5D" w14:textId="77777777" w:rsidR="006166E2" w:rsidRPr="000A4600" w:rsidRDefault="006166E2" w:rsidP="00571733">
            <w:pPr>
              <w:pStyle w:val="TableParagraph"/>
              <w:spacing w:line="276" w:lineRule="auto"/>
              <w:ind w:left="376" w:right="387"/>
              <w:jc w:val="center"/>
              <w:rPr>
                <w:rFonts w:ascii="Bookman Old Style" w:hAnsi="Bookman Old Style" w:cs="Times New Roman"/>
                <w:sz w:val="24"/>
                <w:szCs w:val="24"/>
                <w:lang w:val="id-ID"/>
              </w:rPr>
            </w:pPr>
            <w:r w:rsidRPr="000A4600">
              <w:rPr>
                <w:rFonts w:ascii="Bookman Old Style" w:hAnsi="Bookman Old Style" w:cs="Times New Roman"/>
                <w:w w:val="95"/>
                <w:sz w:val="24"/>
                <w:szCs w:val="24"/>
                <w:lang w:val="id-ID"/>
              </w:rPr>
              <w:t>100%</w:t>
            </w:r>
          </w:p>
        </w:tc>
        <w:tc>
          <w:tcPr>
            <w:tcW w:w="1418" w:type="dxa"/>
            <w:tcBorders>
              <w:top w:val="single" w:sz="4" w:space="0" w:color="auto"/>
              <w:left w:val="single" w:sz="4" w:space="0" w:color="auto"/>
              <w:bottom w:val="single" w:sz="4" w:space="0" w:color="auto"/>
              <w:right w:val="single" w:sz="4" w:space="0" w:color="auto"/>
            </w:tcBorders>
          </w:tcPr>
          <w:p w14:paraId="7014F48A"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3959" w:type="dxa"/>
            <w:tcBorders>
              <w:top w:val="single" w:sz="4" w:space="0" w:color="auto"/>
              <w:left w:val="single" w:sz="4" w:space="0" w:color="auto"/>
              <w:bottom w:val="single" w:sz="4" w:space="0" w:color="auto"/>
              <w:right w:val="single" w:sz="4" w:space="0" w:color="auto"/>
            </w:tcBorders>
          </w:tcPr>
          <w:p w14:paraId="66C435AA"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104BAAA1"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r>
      <w:tr w:rsidR="000A4600" w:rsidRPr="000A4600" w14:paraId="7EEBDA7B" w14:textId="237DC634" w:rsidTr="006166E2">
        <w:trPr>
          <w:trHeight w:val="263"/>
        </w:trPr>
        <w:tc>
          <w:tcPr>
            <w:tcW w:w="4961" w:type="dxa"/>
            <w:tcBorders>
              <w:top w:val="single" w:sz="4" w:space="0" w:color="auto"/>
              <w:left w:val="single" w:sz="4" w:space="0" w:color="auto"/>
              <w:bottom w:val="single" w:sz="4" w:space="0" w:color="auto"/>
              <w:right w:val="single" w:sz="4" w:space="0" w:color="auto"/>
            </w:tcBorders>
            <w:hideMark/>
          </w:tcPr>
          <w:p w14:paraId="7726C893" w14:textId="77777777" w:rsidR="006166E2" w:rsidRPr="000A4600" w:rsidRDefault="006166E2" w:rsidP="00B075DD">
            <w:pPr>
              <w:pStyle w:val="TableParagraph"/>
              <w:numPr>
                <w:ilvl w:val="1"/>
                <w:numId w:val="14"/>
              </w:numPr>
              <w:spacing w:line="276" w:lineRule="auto"/>
              <w:ind w:left="1118" w:hanging="425"/>
              <w:rPr>
                <w:rFonts w:ascii="Bookman Old Style" w:hAnsi="Bookman Old Style" w:cs="Times New Roman"/>
                <w:sz w:val="24"/>
                <w:szCs w:val="24"/>
                <w:lang w:val="id-ID"/>
              </w:rPr>
            </w:pPr>
            <w:r w:rsidRPr="000A4600">
              <w:rPr>
                <w:rFonts w:ascii="Bookman Old Style" w:hAnsi="Bookman Old Style" w:cs="Times New Roman"/>
                <w:w w:val="90"/>
                <w:sz w:val="24"/>
                <w:szCs w:val="24"/>
                <w:lang w:val="id-ID"/>
              </w:rPr>
              <w:t>Pinjaman</w:t>
            </w:r>
            <w:r w:rsidRPr="000A4600">
              <w:rPr>
                <w:rFonts w:ascii="Bookman Old Style" w:hAnsi="Bookman Old Style" w:cs="Times New Roman"/>
                <w:spacing w:val="-3"/>
                <w:w w:val="90"/>
                <w:sz w:val="24"/>
                <w:szCs w:val="24"/>
                <w:lang w:val="id-ID"/>
              </w:rPr>
              <w:t xml:space="preserve"> </w:t>
            </w:r>
            <w:r w:rsidRPr="000A4600">
              <w:rPr>
                <w:rFonts w:ascii="Bookman Old Style" w:hAnsi="Bookman Old Style" w:cs="Times New Roman"/>
                <w:w w:val="90"/>
                <w:sz w:val="24"/>
                <w:szCs w:val="24"/>
                <w:lang w:val="id-ID"/>
              </w:rPr>
              <w:t>kepada</w:t>
            </w:r>
            <w:r w:rsidRPr="000A4600">
              <w:rPr>
                <w:rFonts w:ascii="Bookman Old Style" w:hAnsi="Bookman Old Style" w:cs="Times New Roman"/>
                <w:spacing w:val="-1"/>
                <w:w w:val="90"/>
                <w:sz w:val="24"/>
                <w:szCs w:val="24"/>
                <w:lang w:val="id-ID"/>
              </w:rPr>
              <w:t xml:space="preserve"> </w:t>
            </w:r>
            <w:r w:rsidRPr="000A4600">
              <w:rPr>
                <w:rFonts w:ascii="Bookman Old Style" w:hAnsi="Bookman Old Style" w:cs="Times New Roman"/>
                <w:w w:val="90"/>
                <w:sz w:val="24"/>
                <w:szCs w:val="24"/>
                <w:lang w:val="id-ID"/>
              </w:rPr>
              <w:t>pegawai</w:t>
            </w:r>
          </w:p>
        </w:tc>
        <w:tc>
          <w:tcPr>
            <w:tcW w:w="1418" w:type="dxa"/>
            <w:tcBorders>
              <w:top w:val="single" w:sz="4" w:space="0" w:color="auto"/>
              <w:left w:val="single" w:sz="4" w:space="0" w:color="auto"/>
              <w:bottom w:val="single" w:sz="4" w:space="0" w:color="auto"/>
              <w:right w:val="single" w:sz="4" w:space="0" w:color="auto"/>
            </w:tcBorders>
          </w:tcPr>
          <w:p w14:paraId="25E9A950"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hideMark/>
          </w:tcPr>
          <w:p w14:paraId="101129EC" w14:textId="77777777" w:rsidR="006166E2" w:rsidRPr="000A4600" w:rsidRDefault="006166E2" w:rsidP="00571733">
            <w:pPr>
              <w:pStyle w:val="TableParagraph"/>
              <w:spacing w:before="2" w:line="276" w:lineRule="auto"/>
              <w:ind w:left="376" w:right="387"/>
              <w:jc w:val="center"/>
              <w:rPr>
                <w:rFonts w:ascii="Bookman Old Style" w:hAnsi="Bookman Old Style" w:cs="Times New Roman"/>
                <w:sz w:val="24"/>
                <w:szCs w:val="24"/>
                <w:lang w:val="id-ID"/>
              </w:rPr>
            </w:pPr>
            <w:r w:rsidRPr="000A4600">
              <w:rPr>
                <w:rFonts w:ascii="Bookman Old Style" w:hAnsi="Bookman Old Style" w:cs="Times New Roman"/>
                <w:w w:val="95"/>
                <w:sz w:val="24"/>
                <w:szCs w:val="24"/>
                <w:lang w:val="id-ID"/>
              </w:rPr>
              <w:t>50%</w:t>
            </w:r>
          </w:p>
        </w:tc>
        <w:tc>
          <w:tcPr>
            <w:tcW w:w="1418" w:type="dxa"/>
            <w:tcBorders>
              <w:top w:val="single" w:sz="4" w:space="0" w:color="auto"/>
              <w:left w:val="single" w:sz="4" w:space="0" w:color="auto"/>
              <w:bottom w:val="single" w:sz="4" w:space="0" w:color="auto"/>
              <w:right w:val="single" w:sz="4" w:space="0" w:color="auto"/>
            </w:tcBorders>
          </w:tcPr>
          <w:p w14:paraId="7D81FDA0"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3959" w:type="dxa"/>
            <w:tcBorders>
              <w:top w:val="single" w:sz="4" w:space="0" w:color="auto"/>
              <w:left w:val="single" w:sz="4" w:space="0" w:color="auto"/>
              <w:bottom w:val="single" w:sz="4" w:space="0" w:color="auto"/>
              <w:right w:val="single" w:sz="4" w:space="0" w:color="auto"/>
            </w:tcBorders>
          </w:tcPr>
          <w:p w14:paraId="2B29853F"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72E978E2"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r>
      <w:tr w:rsidR="000A4600" w:rsidRPr="000A4600" w14:paraId="1A916A62" w14:textId="2B19C7D2" w:rsidTr="006166E2">
        <w:trPr>
          <w:trHeight w:val="263"/>
        </w:trPr>
        <w:tc>
          <w:tcPr>
            <w:tcW w:w="4961" w:type="dxa"/>
            <w:tcBorders>
              <w:top w:val="single" w:sz="4" w:space="0" w:color="auto"/>
              <w:left w:val="single" w:sz="4" w:space="0" w:color="auto"/>
              <w:bottom w:val="single" w:sz="4" w:space="0" w:color="auto"/>
              <w:right w:val="single" w:sz="4" w:space="0" w:color="auto"/>
            </w:tcBorders>
            <w:hideMark/>
          </w:tcPr>
          <w:p w14:paraId="3929AE86" w14:textId="77777777" w:rsidR="006166E2" w:rsidRPr="000A4600" w:rsidRDefault="006166E2" w:rsidP="00571733">
            <w:pPr>
              <w:pStyle w:val="TableParagraph"/>
              <w:spacing w:line="276" w:lineRule="auto"/>
              <w:ind w:left="551" w:hanging="225"/>
              <w:rPr>
                <w:rFonts w:ascii="Bookman Old Style" w:hAnsi="Bookman Old Style" w:cs="Times New Roman"/>
                <w:sz w:val="24"/>
                <w:szCs w:val="24"/>
                <w:lang w:val="id-ID"/>
              </w:rPr>
            </w:pPr>
            <w:r w:rsidRPr="000A4600">
              <w:rPr>
                <w:rFonts w:ascii="Bookman Old Style" w:hAnsi="Bookman Old Style" w:cs="Times New Roman"/>
                <w:sz w:val="24"/>
                <w:szCs w:val="24"/>
                <w:lang w:val="id-ID"/>
              </w:rPr>
              <w:t>7.</w:t>
            </w:r>
            <w:r w:rsidRPr="000A4600">
              <w:rPr>
                <w:rFonts w:ascii="Bookman Old Style" w:hAnsi="Bookman Old Style" w:cs="Times New Roman"/>
                <w:sz w:val="24"/>
                <w:szCs w:val="24"/>
                <w:lang w:val="id-ID"/>
              </w:rPr>
              <w:tab/>
            </w:r>
            <w:r w:rsidRPr="000A4600">
              <w:rPr>
                <w:rFonts w:ascii="Bookman Old Style" w:hAnsi="Bookman Old Style" w:cs="Times New Roman"/>
                <w:w w:val="90"/>
                <w:sz w:val="24"/>
                <w:szCs w:val="24"/>
                <w:lang w:val="id-ID"/>
              </w:rPr>
              <w:t>Tagihan</w:t>
            </w:r>
            <w:r w:rsidRPr="000A4600">
              <w:rPr>
                <w:rFonts w:ascii="Bookman Old Style" w:hAnsi="Bookman Old Style" w:cs="Times New Roman"/>
                <w:spacing w:val="9"/>
                <w:w w:val="90"/>
                <w:sz w:val="24"/>
                <w:szCs w:val="24"/>
                <w:lang w:val="id-ID"/>
              </w:rPr>
              <w:t xml:space="preserve"> </w:t>
            </w:r>
            <w:r w:rsidRPr="000A4600">
              <w:rPr>
                <w:rFonts w:ascii="Bookman Old Style" w:hAnsi="Bookman Old Style" w:cs="Times New Roman"/>
                <w:w w:val="90"/>
                <w:sz w:val="24"/>
                <w:szCs w:val="24"/>
                <w:lang w:val="id-ID"/>
              </w:rPr>
              <w:t>lainnya</w:t>
            </w:r>
            <w:r w:rsidRPr="000A4600">
              <w:rPr>
                <w:rFonts w:ascii="Bookman Old Style" w:hAnsi="Bookman Old Style" w:cs="Times New Roman"/>
                <w:spacing w:val="16"/>
                <w:w w:val="90"/>
                <w:sz w:val="24"/>
                <w:szCs w:val="24"/>
                <w:lang w:val="id-ID"/>
              </w:rPr>
              <w:t xml:space="preserve"> </w:t>
            </w:r>
            <w:r w:rsidRPr="000A4600">
              <w:rPr>
                <w:rFonts w:ascii="Bookman Old Style" w:hAnsi="Bookman Old Style" w:cs="Times New Roman"/>
                <w:w w:val="90"/>
                <w:sz w:val="24"/>
                <w:szCs w:val="24"/>
                <w:lang w:val="id-ID"/>
              </w:rPr>
              <w:t>kepada</w:t>
            </w:r>
            <w:r w:rsidRPr="000A4600">
              <w:rPr>
                <w:rFonts w:ascii="Bookman Old Style" w:hAnsi="Bookman Old Style" w:cs="Times New Roman"/>
                <w:spacing w:val="11"/>
                <w:w w:val="90"/>
                <w:sz w:val="24"/>
                <w:szCs w:val="24"/>
                <w:lang w:val="id-ID"/>
              </w:rPr>
              <w:t xml:space="preserve"> </w:t>
            </w:r>
            <w:r w:rsidRPr="000A4600">
              <w:rPr>
                <w:rFonts w:ascii="Bookman Old Style" w:hAnsi="Bookman Old Style" w:cs="Times New Roman"/>
                <w:w w:val="90"/>
                <w:sz w:val="24"/>
                <w:szCs w:val="24"/>
                <w:lang w:val="id-ID"/>
              </w:rPr>
              <w:t>atau</w:t>
            </w:r>
            <w:r w:rsidRPr="000A4600">
              <w:rPr>
                <w:rFonts w:ascii="Bookman Old Style" w:hAnsi="Bookman Old Style" w:cs="Times New Roman"/>
                <w:spacing w:val="11"/>
                <w:w w:val="90"/>
                <w:sz w:val="24"/>
                <w:szCs w:val="24"/>
                <w:lang w:val="id-ID"/>
              </w:rPr>
              <w:t xml:space="preserve"> </w:t>
            </w:r>
            <w:r w:rsidRPr="000A4600">
              <w:rPr>
                <w:rFonts w:ascii="Bookman Old Style" w:hAnsi="Bookman Old Style" w:cs="Times New Roman"/>
                <w:w w:val="90"/>
                <w:sz w:val="24"/>
                <w:szCs w:val="24"/>
                <w:lang w:val="id-ID"/>
              </w:rPr>
              <w:t>dijamin:</w:t>
            </w:r>
          </w:p>
        </w:tc>
        <w:tc>
          <w:tcPr>
            <w:tcW w:w="1418" w:type="dxa"/>
            <w:tcBorders>
              <w:top w:val="single" w:sz="4" w:space="0" w:color="auto"/>
              <w:left w:val="single" w:sz="4" w:space="0" w:color="auto"/>
              <w:bottom w:val="single" w:sz="4" w:space="0" w:color="auto"/>
              <w:right w:val="single" w:sz="4" w:space="0" w:color="auto"/>
            </w:tcBorders>
          </w:tcPr>
          <w:p w14:paraId="0F191EAD"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hideMark/>
          </w:tcPr>
          <w:p w14:paraId="51BA9E13" w14:textId="77777777" w:rsidR="006166E2" w:rsidRPr="000A4600" w:rsidRDefault="006166E2" w:rsidP="00571733">
            <w:pPr>
              <w:pStyle w:val="TableParagraph"/>
              <w:spacing w:line="276" w:lineRule="auto"/>
              <w:ind w:left="5" w:right="-87"/>
              <w:rPr>
                <w:rFonts w:ascii="Bookman Old Style" w:hAnsi="Bookman Old Style" w:cs="Times New Roman"/>
                <w:sz w:val="24"/>
                <w:szCs w:val="24"/>
                <w:lang w:val="id-ID"/>
              </w:rPr>
            </w:pPr>
            <w:r w:rsidRPr="000A4600">
              <w:rPr>
                <w:rFonts w:ascii="Bookman Old Style" w:hAnsi="Bookman Old Style" w:cs="Times New Roman"/>
                <w:noProof/>
                <w:sz w:val="24"/>
                <w:szCs w:val="24"/>
                <w:lang w:val="en-US"/>
              </w:rPr>
              <mc:AlternateContent>
                <mc:Choice Requires="wpg">
                  <w:drawing>
                    <wp:inline distT="0" distB="0" distL="0" distR="0" wp14:anchorId="4E622B87" wp14:editId="272CB4DC">
                      <wp:extent cx="838200" cy="167640"/>
                      <wp:effectExtent l="0" t="0" r="0" b="381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67640"/>
                                <a:chOff x="0" y="0"/>
                                <a:chExt cx="1320" cy="264"/>
                              </a:xfrm>
                            </wpg:grpSpPr>
                            <wps:wsp>
                              <wps:cNvPr id="10" name="Rectangle 3"/>
                              <wps:cNvSpPr>
                                <a:spLocks noChangeArrowheads="1"/>
                              </wps:cNvSpPr>
                              <wps:spPr bwMode="auto">
                                <a:xfrm>
                                  <a:off x="0" y="0"/>
                                  <a:ext cx="1320" cy="2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95E739" id="Group 9" o:spid="_x0000_s1026" style="width:66pt;height:13.2pt;mso-position-horizontal-relative:char;mso-position-vertical-relative:line" coordsize="132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">
                      <v:rect id="Rectangle 3" o:spid="_x0000_s1027" style="position:absolute;width:1320;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w10:anchorlock/>
                    </v:group>
                  </w:pict>
                </mc:Fallback>
              </mc:AlternateContent>
            </w:r>
          </w:p>
        </w:tc>
        <w:tc>
          <w:tcPr>
            <w:tcW w:w="1418" w:type="dxa"/>
            <w:tcBorders>
              <w:top w:val="single" w:sz="4" w:space="0" w:color="auto"/>
              <w:left w:val="single" w:sz="4" w:space="0" w:color="auto"/>
              <w:bottom w:val="single" w:sz="4" w:space="0" w:color="auto"/>
              <w:right w:val="single" w:sz="4" w:space="0" w:color="auto"/>
            </w:tcBorders>
          </w:tcPr>
          <w:p w14:paraId="7F4F26D3"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3959" w:type="dxa"/>
            <w:tcBorders>
              <w:top w:val="single" w:sz="4" w:space="0" w:color="auto"/>
              <w:left w:val="single" w:sz="4" w:space="0" w:color="auto"/>
              <w:bottom w:val="single" w:sz="4" w:space="0" w:color="auto"/>
              <w:right w:val="single" w:sz="4" w:space="0" w:color="auto"/>
            </w:tcBorders>
          </w:tcPr>
          <w:p w14:paraId="171395DA"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65689D3A"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r>
      <w:tr w:rsidR="000A4600" w:rsidRPr="000A4600" w14:paraId="315F5A59" w14:textId="14D521E4" w:rsidTr="006166E2">
        <w:trPr>
          <w:trHeight w:val="232"/>
          <w:hidden/>
        </w:trPr>
        <w:tc>
          <w:tcPr>
            <w:tcW w:w="4961" w:type="dxa"/>
            <w:tcBorders>
              <w:top w:val="single" w:sz="4" w:space="0" w:color="auto"/>
              <w:left w:val="single" w:sz="4" w:space="0" w:color="auto"/>
              <w:bottom w:val="single" w:sz="4" w:space="0" w:color="auto"/>
              <w:right w:val="single" w:sz="4" w:space="0" w:color="auto"/>
            </w:tcBorders>
            <w:hideMark/>
          </w:tcPr>
          <w:p w14:paraId="57AB03A6" w14:textId="77777777" w:rsidR="006166E2" w:rsidRPr="000A4600" w:rsidRDefault="006166E2" w:rsidP="00B075DD">
            <w:pPr>
              <w:pStyle w:val="ListParagraph"/>
              <w:numPr>
                <w:ilvl w:val="0"/>
                <w:numId w:val="14"/>
              </w:numPr>
              <w:spacing w:line="276" w:lineRule="auto"/>
              <w:jc w:val="left"/>
              <w:rPr>
                <w:rFonts w:ascii="Bookman Old Style" w:hAnsi="Bookman Old Style" w:cs="Times New Roman"/>
                <w:vanish/>
                <w:w w:val="90"/>
                <w:sz w:val="24"/>
                <w:szCs w:val="24"/>
              </w:rPr>
            </w:pPr>
          </w:p>
          <w:p w14:paraId="56B7CD2C" w14:textId="77777777" w:rsidR="006166E2" w:rsidRPr="000A4600" w:rsidRDefault="006166E2" w:rsidP="00B075DD">
            <w:pPr>
              <w:pStyle w:val="TableParagraph"/>
              <w:numPr>
                <w:ilvl w:val="1"/>
                <w:numId w:val="14"/>
              </w:numPr>
              <w:spacing w:line="276" w:lineRule="auto"/>
              <w:ind w:left="1118" w:hanging="567"/>
              <w:rPr>
                <w:rFonts w:ascii="Bookman Old Style" w:hAnsi="Bookman Old Style" w:cs="Times New Roman"/>
                <w:sz w:val="24"/>
                <w:szCs w:val="24"/>
                <w:lang w:val="id-ID"/>
              </w:rPr>
            </w:pPr>
            <w:r w:rsidRPr="000A4600">
              <w:rPr>
                <w:rFonts w:ascii="Bookman Old Style" w:hAnsi="Bookman Old Style" w:cs="Times New Roman"/>
                <w:w w:val="90"/>
                <w:sz w:val="24"/>
                <w:szCs w:val="24"/>
                <w:lang w:val="id-ID"/>
              </w:rPr>
              <w:t>Bank</w:t>
            </w:r>
            <w:r w:rsidRPr="000A4600">
              <w:rPr>
                <w:rFonts w:ascii="Bookman Old Style" w:hAnsi="Bookman Old Style" w:cs="Times New Roman"/>
                <w:spacing w:val="-7"/>
                <w:w w:val="90"/>
                <w:sz w:val="24"/>
                <w:szCs w:val="24"/>
                <w:lang w:val="id-ID"/>
              </w:rPr>
              <w:t xml:space="preserve"> </w:t>
            </w:r>
            <w:r w:rsidRPr="000A4600">
              <w:rPr>
                <w:rFonts w:ascii="Bookman Old Style" w:hAnsi="Bookman Old Style" w:cs="Times New Roman"/>
                <w:w w:val="90"/>
                <w:sz w:val="24"/>
                <w:szCs w:val="24"/>
                <w:lang w:val="id-ID"/>
              </w:rPr>
              <w:t>sentral</w:t>
            </w:r>
          </w:p>
        </w:tc>
        <w:tc>
          <w:tcPr>
            <w:tcW w:w="1418" w:type="dxa"/>
            <w:tcBorders>
              <w:top w:val="single" w:sz="4" w:space="0" w:color="auto"/>
              <w:left w:val="single" w:sz="4" w:space="0" w:color="auto"/>
              <w:bottom w:val="single" w:sz="4" w:space="0" w:color="auto"/>
              <w:right w:val="single" w:sz="4" w:space="0" w:color="auto"/>
            </w:tcBorders>
          </w:tcPr>
          <w:p w14:paraId="6446F0F7"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hideMark/>
          </w:tcPr>
          <w:p w14:paraId="109727B9" w14:textId="77777777" w:rsidR="006166E2" w:rsidRPr="000A4600" w:rsidRDefault="006166E2" w:rsidP="00571733">
            <w:pPr>
              <w:pStyle w:val="TableParagraph"/>
              <w:spacing w:line="276" w:lineRule="auto"/>
              <w:ind w:left="376" w:right="387"/>
              <w:jc w:val="center"/>
              <w:rPr>
                <w:rFonts w:ascii="Bookman Old Style" w:hAnsi="Bookman Old Style" w:cs="Times New Roman"/>
                <w:sz w:val="24"/>
                <w:szCs w:val="24"/>
                <w:lang w:val="id-ID"/>
              </w:rPr>
            </w:pPr>
            <w:r w:rsidRPr="000A4600">
              <w:rPr>
                <w:rFonts w:ascii="Bookman Old Style" w:hAnsi="Bookman Old Style" w:cs="Times New Roman"/>
                <w:sz w:val="24"/>
                <w:szCs w:val="24"/>
                <w:lang w:val="id-ID"/>
              </w:rPr>
              <w:t>0%</w:t>
            </w:r>
          </w:p>
        </w:tc>
        <w:tc>
          <w:tcPr>
            <w:tcW w:w="1418" w:type="dxa"/>
            <w:tcBorders>
              <w:top w:val="single" w:sz="4" w:space="0" w:color="auto"/>
              <w:left w:val="single" w:sz="4" w:space="0" w:color="auto"/>
              <w:bottom w:val="single" w:sz="4" w:space="0" w:color="auto"/>
              <w:right w:val="single" w:sz="4" w:space="0" w:color="auto"/>
            </w:tcBorders>
          </w:tcPr>
          <w:p w14:paraId="11DB9E94"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3959" w:type="dxa"/>
            <w:tcBorders>
              <w:top w:val="single" w:sz="4" w:space="0" w:color="auto"/>
              <w:left w:val="single" w:sz="4" w:space="0" w:color="auto"/>
              <w:bottom w:val="single" w:sz="4" w:space="0" w:color="auto"/>
              <w:right w:val="single" w:sz="4" w:space="0" w:color="auto"/>
            </w:tcBorders>
          </w:tcPr>
          <w:p w14:paraId="4F81D622"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4300B9EE"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r>
      <w:tr w:rsidR="000A4600" w:rsidRPr="000A4600" w14:paraId="52E3168B" w14:textId="5FFAAEEA" w:rsidTr="006166E2">
        <w:trPr>
          <w:trHeight w:val="263"/>
        </w:trPr>
        <w:tc>
          <w:tcPr>
            <w:tcW w:w="4961" w:type="dxa"/>
            <w:tcBorders>
              <w:top w:val="single" w:sz="4" w:space="0" w:color="auto"/>
              <w:left w:val="single" w:sz="4" w:space="0" w:color="auto"/>
              <w:bottom w:val="single" w:sz="4" w:space="0" w:color="auto"/>
              <w:right w:val="single" w:sz="4" w:space="0" w:color="auto"/>
            </w:tcBorders>
            <w:hideMark/>
          </w:tcPr>
          <w:p w14:paraId="3219E638" w14:textId="77777777" w:rsidR="006166E2" w:rsidRPr="000A4600" w:rsidRDefault="006166E2" w:rsidP="00B075DD">
            <w:pPr>
              <w:pStyle w:val="TableParagraph"/>
              <w:numPr>
                <w:ilvl w:val="1"/>
                <w:numId w:val="14"/>
              </w:numPr>
              <w:spacing w:line="276" w:lineRule="auto"/>
              <w:ind w:left="1118" w:hanging="567"/>
              <w:rPr>
                <w:rFonts w:ascii="Bookman Old Style" w:hAnsi="Bookman Old Style" w:cs="Times New Roman"/>
                <w:w w:val="90"/>
                <w:sz w:val="24"/>
                <w:szCs w:val="24"/>
                <w:lang w:val="id-ID"/>
              </w:rPr>
            </w:pPr>
            <w:r w:rsidRPr="000A4600">
              <w:rPr>
                <w:rFonts w:ascii="Bookman Old Style" w:hAnsi="Bookman Old Style" w:cs="Times New Roman"/>
                <w:w w:val="90"/>
                <w:sz w:val="24"/>
                <w:szCs w:val="24"/>
                <w:lang w:val="id-ID"/>
              </w:rPr>
              <w:t>Pemerintah pusat</w:t>
            </w:r>
          </w:p>
        </w:tc>
        <w:tc>
          <w:tcPr>
            <w:tcW w:w="1418" w:type="dxa"/>
            <w:tcBorders>
              <w:top w:val="single" w:sz="4" w:space="0" w:color="auto"/>
              <w:left w:val="single" w:sz="4" w:space="0" w:color="auto"/>
              <w:bottom w:val="single" w:sz="4" w:space="0" w:color="auto"/>
              <w:right w:val="single" w:sz="4" w:space="0" w:color="auto"/>
            </w:tcBorders>
          </w:tcPr>
          <w:p w14:paraId="26A1BCAD"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hideMark/>
          </w:tcPr>
          <w:p w14:paraId="25CFF385" w14:textId="77777777" w:rsidR="006166E2" w:rsidRPr="000A4600" w:rsidRDefault="006166E2" w:rsidP="00571733">
            <w:pPr>
              <w:pStyle w:val="TableParagraph"/>
              <w:spacing w:before="2" w:line="276" w:lineRule="auto"/>
              <w:ind w:left="376" w:right="387"/>
              <w:jc w:val="center"/>
              <w:rPr>
                <w:rFonts w:ascii="Bookman Old Style" w:hAnsi="Bookman Old Style" w:cs="Times New Roman"/>
                <w:sz w:val="24"/>
                <w:szCs w:val="24"/>
                <w:lang w:val="id-ID"/>
              </w:rPr>
            </w:pPr>
            <w:r w:rsidRPr="000A4600">
              <w:rPr>
                <w:rFonts w:ascii="Bookman Old Style" w:hAnsi="Bookman Old Style" w:cs="Times New Roman"/>
                <w:sz w:val="24"/>
                <w:szCs w:val="24"/>
                <w:lang w:val="id-ID"/>
              </w:rPr>
              <w:t>0%</w:t>
            </w:r>
          </w:p>
        </w:tc>
        <w:tc>
          <w:tcPr>
            <w:tcW w:w="1418" w:type="dxa"/>
            <w:tcBorders>
              <w:top w:val="single" w:sz="4" w:space="0" w:color="auto"/>
              <w:left w:val="single" w:sz="4" w:space="0" w:color="auto"/>
              <w:bottom w:val="single" w:sz="4" w:space="0" w:color="auto"/>
              <w:right w:val="single" w:sz="4" w:space="0" w:color="auto"/>
            </w:tcBorders>
          </w:tcPr>
          <w:p w14:paraId="35BDF169"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3959" w:type="dxa"/>
            <w:tcBorders>
              <w:top w:val="single" w:sz="4" w:space="0" w:color="auto"/>
              <w:left w:val="single" w:sz="4" w:space="0" w:color="auto"/>
              <w:bottom w:val="single" w:sz="4" w:space="0" w:color="auto"/>
              <w:right w:val="single" w:sz="4" w:space="0" w:color="auto"/>
            </w:tcBorders>
          </w:tcPr>
          <w:p w14:paraId="2F153BAC"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5C9F0834"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r>
      <w:tr w:rsidR="000A4600" w:rsidRPr="000A4600" w14:paraId="26936FBA" w14:textId="35589CF6" w:rsidTr="006166E2">
        <w:trPr>
          <w:trHeight w:val="449"/>
        </w:trPr>
        <w:tc>
          <w:tcPr>
            <w:tcW w:w="4961" w:type="dxa"/>
            <w:tcBorders>
              <w:top w:val="single" w:sz="4" w:space="0" w:color="auto"/>
              <w:left w:val="single" w:sz="4" w:space="0" w:color="auto"/>
              <w:bottom w:val="single" w:sz="4" w:space="0" w:color="auto"/>
              <w:right w:val="single" w:sz="4" w:space="0" w:color="auto"/>
            </w:tcBorders>
            <w:hideMark/>
          </w:tcPr>
          <w:p w14:paraId="6CE4C4AF" w14:textId="77777777" w:rsidR="006166E2" w:rsidRPr="000A4600" w:rsidRDefault="006166E2" w:rsidP="00B075DD">
            <w:pPr>
              <w:pStyle w:val="TableParagraph"/>
              <w:numPr>
                <w:ilvl w:val="1"/>
                <w:numId w:val="14"/>
              </w:numPr>
              <w:spacing w:line="276" w:lineRule="auto"/>
              <w:ind w:left="1118" w:hanging="567"/>
              <w:rPr>
                <w:rFonts w:ascii="Bookman Old Style" w:hAnsi="Bookman Old Style" w:cs="Times New Roman"/>
                <w:w w:val="90"/>
                <w:sz w:val="24"/>
                <w:szCs w:val="24"/>
                <w:lang w:val="id-ID"/>
              </w:rPr>
            </w:pPr>
            <w:r w:rsidRPr="000A4600">
              <w:rPr>
                <w:rFonts w:ascii="Bookman Old Style" w:hAnsi="Bookman Old Style" w:cs="Times New Roman"/>
                <w:w w:val="90"/>
                <w:sz w:val="24"/>
                <w:szCs w:val="24"/>
                <w:lang w:val="id-ID"/>
              </w:rPr>
              <w:t>Uang kas, uang kertas asing, emas, mata uang emas, serta giro, deposito dan tabungan sebesar nilai dari</w:t>
            </w:r>
            <w:r w:rsidRPr="000A4600">
              <w:rPr>
                <w:rFonts w:ascii="Bookman Old Style" w:hAnsi="Bookman Old Style" w:cs="Times New Roman"/>
                <w:w w:val="90"/>
                <w:sz w:val="24"/>
                <w:szCs w:val="24"/>
              </w:rPr>
              <w:t xml:space="preserve"> </w:t>
            </w:r>
            <w:r w:rsidRPr="000A4600">
              <w:rPr>
                <w:rFonts w:ascii="Bookman Old Style" w:hAnsi="Bookman Old Style" w:cs="Times New Roman"/>
                <w:w w:val="90"/>
                <w:sz w:val="24"/>
                <w:szCs w:val="24"/>
                <w:lang w:val="id-ID"/>
              </w:rPr>
              <w:t>jaminan tersebut</w:t>
            </w:r>
          </w:p>
        </w:tc>
        <w:tc>
          <w:tcPr>
            <w:tcW w:w="1418" w:type="dxa"/>
            <w:tcBorders>
              <w:top w:val="single" w:sz="4" w:space="0" w:color="auto"/>
              <w:left w:val="single" w:sz="4" w:space="0" w:color="auto"/>
              <w:bottom w:val="single" w:sz="4" w:space="0" w:color="auto"/>
              <w:right w:val="single" w:sz="4" w:space="0" w:color="auto"/>
            </w:tcBorders>
          </w:tcPr>
          <w:p w14:paraId="1F5A66E3"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hideMark/>
          </w:tcPr>
          <w:p w14:paraId="6A29C8EF" w14:textId="77777777" w:rsidR="006166E2" w:rsidRPr="000A4600" w:rsidRDefault="006166E2" w:rsidP="00571733">
            <w:pPr>
              <w:pStyle w:val="TableParagraph"/>
              <w:spacing w:line="276" w:lineRule="auto"/>
              <w:ind w:left="376" w:right="387"/>
              <w:jc w:val="center"/>
              <w:rPr>
                <w:rFonts w:ascii="Bookman Old Style" w:hAnsi="Bookman Old Style" w:cs="Times New Roman"/>
                <w:sz w:val="24"/>
                <w:szCs w:val="24"/>
                <w:lang w:val="id-ID"/>
              </w:rPr>
            </w:pPr>
            <w:r w:rsidRPr="000A4600">
              <w:rPr>
                <w:rFonts w:ascii="Bookman Old Style" w:hAnsi="Bookman Old Style" w:cs="Times New Roman"/>
                <w:sz w:val="24"/>
                <w:szCs w:val="24"/>
                <w:lang w:val="id-ID"/>
              </w:rPr>
              <w:t>0%</w:t>
            </w:r>
          </w:p>
        </w:tc>
        <w:tc>
          <w:tcPr>
            <w:tcW w:w="1418" w:type="dxa"/>
            <w:tcBorders>
              <w:top w:val="single" w:sz="4" w:space="0" w:color="auto"/>
              <w:left w:val="single" w:sz="4" w:space="0" w:color="auto"/>
              <w:bottom w:val="single" w:sz="4" w:space="0" w:color="auto"/>
              <w:right w:val="single" w:sz="4" w:space="0" w:color="auto"/>
            </w:tcBorders>
          </w:tcPr>
          <w:p w14:paraId="600E7B0C"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3959" w:type="dxa"/>
            <w:tcBorders>
              <w:top w:val="single" w:sz="4" w:space="0" w:color="auto"/>
              <w:left w:val="single" w:sz="4" w:space="0" w:color="auto"/>
              <w:bottom w:val="single" w:sz="4" w:space="0" w:color="auto"/>
              <w:right w:val="single" w:sz="4" w:space="0" w:color="auto"/>
            </w:tcBorders>
          </w:tcPr>
          <w:p w14:paraId="238A4A68"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0B5544BC"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r>
      <w:tr w:rsidR="000A4600" w:rsidRPr="000A4600" w14:paraId="41207A2F" w14:textId="396328D5" w:rsidTr="006166E2">
        <w:trPr>
          <w:trHeight w:val="470"/>
        </w:trPr>
        <w:tc>
          <w:tcPr>
            <w:tcW w:w="4961" w:type="dxa"/>
            <w:tcBorders>
              <w:top w:val="single" w:sz="4" w:space="0" w:color="auto"/>
              <w:left w:val="single" w:sz="4" w:space="0" w:color="auto"/>
              <w:bottom w:val="single" w:sz="4" w:space="0" w:color="auto"/>
              <w:right w:val="single" w:sz="4" w:space="0" w:color="auto"/>
            </w:tcBorders>
            <w:hideMark/>
          </w:tcPr>
          <w:p w14:paraId="0131E96C" w14:textId="77777777" w:rsidR="006166E2" w:rsidRPr="000A4600" w:rsidRDefault="006166E2" w:rsidP="00B075DD">
            <w:pPr>
              <w:pStyle w:val="TableParagraph"/>
              <w:numPr>
                <w:ilvl w:val="1"/>
                <w:numId w:val="14"/>
              </w:numPr>
              <w:spacing w:line="276" w:lineRule="auto"/>
              <w:ind w:left="1118" w:hanging="567"/>
              <w:rPr>
                <w:rFonts w:ascii="Bookman Old Style" w:hAnsi="Bookman Old Style" w:cs="Times New Roman"/>
                <w:w w:val="90"/>
                <w:sz w:val="24"/>
                <w:szCs w:val="24"/>
                <w:lang w:val="id-ID"/>
              </w:rPr>
            </w:pPr>
            <w:r w:rsidRPr="000A4600">
              <w:rPr>
                <w:rFonts w:ascii="Bookman Old Style" w:hAnsi="Bookman Old Style" w:cs="Times New Roman"/>
                <w:w w:val="90"/>
                <w:sz w:val="24"/>
                <w:szCs w:val="24"/>
                <w:lang w:val="id-ID"/>
              </w:rPr>
              <w:t>Bank, pemerintah daerah, lembaga non departemen di Indonesia, dan lembaga keuangan multilateral</w:t>
            </w:r>
          </w:p>
        </w:tc>
        <w:tc>
          <w:tcPr>
            <w:tcW w:w="1418" w:type="dxa"/>
            <w:tcBorders>
              <w:top w:val="single" w:sz="4" w:space="0" w:color="auto"/>
              <w:left w:val="single" w:sz="4" w:space="0" w:color="auto"/>
              <w:bottom w:val="single" w:sz="4" w:space="0" w:color="auto"/>
              <w:right w:val="single" w:sz="4" w:space="0" w:color="auto"/>
            </w:tcBorders>
          </w:tcPr>
          <w:p w14:paraId="72D48635"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hideMark/>
          </w:tcPr>
          <w:p w14:paraId="5E2DA560" w14:textId="77777777" w:rsidR="006166E2" w:rsidRPr="000A4600" w:rsidRDefault="006166E2" w:rsidP="00571733">
            <w:pPr>
              <w:pStyle w:val="TableParagraph"/>
              <w:spacing w:line="276" w:lineRule="auto"/>
              <w:ind w:left="376" w:right="387"/>
              <w:jc w:val="center"/>
              <w:rPr>
                <w:rFonts w:ascii="Bookman Old Style" w:hAnsi="Bookman Old Style" w:cs="Times New Roman"/>
                <w:sz w:val="24"/>
                <w:szCs w:val="24"/>
                <w:lang w:val="id-ID"/>
              </w:rPr>
            </w:pPr>
            <w:r w:rsidRPr="000A4600">
              <w:rPr>
                <w:rFonts w:ascii="Bookman Old Style" w:hAnsi="Bookman Old Style" w:cs="Times New Roman"/>
                <w:w w:val="95"/>
                <w:sz w:val="24"/>
                <w:szCs w:val="24"/>
                <w:lang w:val="id-ID"/>
              </w:rPr>
              <w:t>20%</w:t>
            </w:r>
          </w:p>
        </w:tc>
        <w:tc>
          <w:tcPr>
            <w:tcW w:w="1418" w:type="dxa"/>
            <w:tcBorders>
              <w:top w:val="single" w:sz="4" w:space="0" w:color="auto"/>
              <w:left w:val="single" w:sz="4" w:space="0" w:color="auto"/>
              <w:bottom w:val="single" w:sz="4" w:space="0" w:color="auto"/>
              <w:right w:val="single" w:sz="4" w:space="0" w:color="auto"/>
            </w:tcBorders>
          </w:tcPr>
          <w:p w14:paraId="182E3E80"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3959" w:type="dxa"/>
            <w:tcBorders>
              <w:top w:val="single" w:sz="4" w:space="0" w:color="auto"/>
              <w:left w:val="single" w:sz="4" w:space="0" w:color="auto"/>
              <w:bottom w:val="single" w:sz="4" w:space="0" w:color="auto"/>
              <w:right w:val="single" w:sz="4" w:space="0" w:color="auto"/>
            </w:tcBorders>
          </w:tcPr>
          <w:p w14:paraId="2C22370A"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37A6554C"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r>
      <w:tr w:rsidR="000A4600" w:rsidRPr="000A4600" w14:paraId="53B551DD" w14:textId="4E6DDC32" w:rsidTr="006166E2">
        <w:trPr>
          <w:trHeight w:val="474"/>
        </w:trPr>
        <w:tc>
          <w:tcPr>
            <w:tcW w:w="4961" w:type="dxa"/>
            <w:tcBorders>
              <w:top w:val="single" w:sz="4" w:space="0" w:color="auto"/>
              <w:left w:val="single" w:sz="4" w:space="0" w:color="auto"/>
              <w:bottom w:val="single" w:sz="4" w:space="0" w:color="auto"/>
              <w:right w:val="single" w:sz="4" w:space="0" w:color="auto"/>
            </w:tcBorders>
            <w:hideMark/>
          </w:tcPr>
          <w:p w14:paraId="15FC3412" w14:textId="77777777" w:rsidR="006166E2" w:rsidRPr="000A4600" w:rsidRDefault="006166E2" w:rsidP="00B075DD">
            <w:pPr>
              <w:pStyle w:val="TableParagraph"/>
              <w:numPr>
                <w:ilvl w:val="1"/>
                <w:numId w:val="14"/>
              </w:numPr>
              <w:spacing w:line="276" w:lineRule="auto"/>
              <w:ind w:left="1118" w:hanging="567"/>
              <w:rPr>
                <w:rFonts w:ascii="Bookman Old Style" w:hAnsi="Bookman Old Style" w:cs="Times New Roman"/>
                <w:w w:val="90"/>
                <w:sz w:val="24"/>
                <w:szCs w:val="24"/>
                <w:lang w:val="id-ID"/>
              </w:rPr>
            </w:pPr>
            <w:r w:rsidRPr="000A4600">
              <w:rPr>
                <w:rFonts w:ascii="Bookman Old Style" w:hAnsi="Bookman Old Style" w:cs="Times New Roman"/>
                <w:w w:val="90"/>
                <w:sz w:val="24"/>
                <w:szCs w:val="24"/>
                <w:lang w:val="id-ID"/>
              </w:rPr>
              <w:lastRenderedPageBreak/>
              <w:t>BUMN dan perusahaan milik pemerintah pusat</w:t>
            </w:r>
            <w:r w:rsidRPr="000A4600">
              <w:rPr>
                <w:rFonts w:ascii="Bookman Old Style" w:hAnsi="Bookman Old Style" w:cs="Times New Roman"/>
                <w:w w:val="90"/>
                <w:sz w:val="24"/>
                <w:szCs w:val="24"/>
              </w:rPr>
              <w:t xml:space="preserve"> </w:t>
            </w:r>
            <w:r w:rsidRPr="000A4600">
              <w:rPr>
                <w:rFonts w:ascii="Bookman Old Style" w:hAnsi="Bookman Old Style" w:cs="Times New Roman"/>
                <w:w w:val="90"/>
                <w:sz w:val="24"/>
                <w:szCs w:val="24"/>
                <w:lang w:val="id-ID"/>
              </w:rPr>
              <w:t>negara lain</w:t>
            </w:r>
          </w:p>
        </w:tc>
        <w:tc>
          <w:tcPr>
            <w:tcW w:w="1418" w:type="dxa"/>
            <w:tcBorders>
              <w:top w:val="single" w:sz="4" w:space="0" w:color="auto"/>
              <w:left w:val="single" w:sz="4" w:space="0" w:color="auto"/>
              <w:bottom w:val="single" w:sz="4" w:space="0" w:color="auto"/>
              <w:right w:val="single" w:sz="4" w:space="0" w:color="auto"/>
            </w:tcBorders>
          </w:tcPr>
          <w:p w14:paraId="07664599"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hideMark/>
          </w:tcPr>
          <w:p w14:paraId="7988B4C1" w14:textId="77777777" w:rsidR="006166E2" w:rsidRPr="000A4600" w:rsidRDefault="006166E2" w:rsidP="00571733">
            <w:pPr>
              <w:pStyle w:val="TableParagraph"/>
              <w:spacing w:line="276" w:lineRule="auto"/>
              <w:ind w:left="376" w:right="387"/>
              <w:jc w:val="center"/>
              <w:rPr>
                <w:rFonts w:ascii="Bookman Old Style" w:hAnsi="Bookman Old Style" w:cs="Times New Roman"/>
                <w:sz w:val="24"/>
                <w:szCs w:val="24"/>
                <w:lang w:val="id-ID"/>
              </w:rPr>
            </w:pPr>
            <w:r w:rsidRPr="000A4600">
              <w:rPr>
                <w:rFonts w:ascii="Bookman Old Style" w:hAnsi="Bookman Old Style" w:cs="Times New Roman"/>
                <w:w w:val="95"/>
                <w:sz w:val="24"/>
                <w:szCs w:val="24"/>
                <w:lang w:val="id-ID"/>
              </w:rPr>
              <w:t>50%</w:t>
            </w:r>
          </w:p>
        </w:tc>
        <w:tc>
          <w:tcPr>
            <w:tcW w:w="1418" w:type="dxa"/>
            <w:tcBorders>
              <w:top w:val="single" w:sz="4" w:space="0" w:color="auto"/>
              <w:left w:val="single" w:sz="4" w:space="0" w:color="auto"/>
              <w:bottom w:val="single" w:sz="4" w:space="0" w:color="auto"/>
              <w:right w:val="single" w:sz="4" w:space="0" w:color="auto"/>
            </w:tcBorders>
          </w:tcPr>
          <w:p w14:paraId="0C8B3678"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3959" w:type="dxa"/>
            <w:tcBorders>
              <w:top w:val="single" w:sz="4" w:space="0" w:color="auto"/>
              <w:left w:val="single" w:sz="4" w:space="0" w:color="auto"/>
              <w:bottom w:val="single" w:sz="4" w:space="0" w:color="auto"/>
              <w:right w:val="single" w:sz="4" w:space="0" w:color="auto"/>
            </w:tcBorders>
          </w:tcPr>
          <w:p w14:paraId="67A54C8B"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4B765D4B"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r>
      <w:tr w:rsidR="000A4600" w:rsidRPr="000A4600" w14:paraId="7CE0AA91" w14:textId="48DD2294" w:rsidTr="006166E2">
        <w:trPr>
          <w:trHeight w:val="263"/>
        </w:trPr>
        <w:tc>
          <w:tcPr>
            <w:tcW w:w="4961" w:type="dxa"/>
            <w:tcBorders>
              <w:top w:val="single" w:sz="4" w:space="0" w:color="auto"/>
              <w:left w:val="single" w:sz="4" w:space="0" w:color="auto"/>
              <w:bottom w:val="single" w:sz="4" w:space="0" w:color="auto"/>
              <w:right w:val="single" w:sz="4" w:space="0" w:color="auto"/>
            </w:tcBorders>
            <w:hideMark/>
          </w:tcPr>
          <w:p w14:paraId="6E1274EE" w14:textId="77777777" w:rsidR="006166E2" w:rsidRPr="000A4600" w:rsidRDefault="006166E2" w:rsidP="00B075DD">
            <w:pPr>
              <w:pStyle w:val="TableParagraph"/>
              <w:numPr>
                <w:ilvl w:val="1"/>
                <w:numId w:val="14"/>
              </w:numPr>
              <w:spacing w:line="276" w:lineRule="auto"/>
              <w:ind w:left="1118" w:hanging="567"/>
              <w:rPr>
                <w:rFonts w:ascii="Bookman Old Style" w:hAnsi="Bookman Old Style" w:cs="Times New Roman"/>
                <w:w w:val="90"/>
                <w:sz w:val="24"/>
                <w:szCs w:val="24"/>
                <w:lang w:val="id-ID"/>
              </w:rPr>
            </w:pPr>
            <w:r w:rsidRPr="000A4600">
              <w:rPr>
                <w:rFonts w:ascii="Bookman Old Style" w:hAnsi="Bookman Old Style" w:cs="Times New Roman"/>
                <w:w w:val="90"/>
                <w:sz w:val="24"/>
                <w:szCs w:val="24"/>
                <w:lang w:val="id-ID"/>
              </w:rPr>
              <w:t>Pihak-pihak lainnya</w:t>
            </w:r>
          </w:p>
        </w:tc>
        <w:tc>
          <w:tcPr>
            <w:tcW w:w="1418" w:type="dxa"/>
            <w:tcBorders>
              <w:top w:val="single" w:sz="4" w:space="0" w:color="auto"/>
              <w:left w:val="single" w:sz="4" w:space="0" w:color="auto"/>
              <w:bottom w:val="single" w:sz="4" w:space="0" w:color="auto"/>
              <w:right w:val="single" w:sz="4" w:space="0" w:color="auto"/>
            </w:tcBorders>
          </w:tcPr>
          <w:p w14:paraId="551CD302"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hideMark/>
          </w:tcPr>
          <w:p w14:paraId="4DD7DA01" w14:textId="77777777" w:rsidR="006166E2" w:rsidRPr="000A4600" w:rsidRDefault="006166E2" w:rsidP="00571733">
            <w:pPr>
              <w:pStyle w:val="TableParagraph"/>
              <w:spacing w:line="276" w:lineRule="auto"/>
              <w:ind w:left="376" w:right="387"/>
              <w:jc w:val="center"/>
              <w:rPr>
                <w:rFonts w:ascii="Bookman Old Style" w:hAnsi="Bookman Old Style" w:cs="Times New Roman"/>
                <w:sz w:val="24"/>
                <w:szCs w:val="24"/>
                <w:lang w:val="id-ID"/>
              </w:rPr>
            </w:pPr>
            <w:r w:rsidRPr="000A4600">
              <w:rPr>
                <w:rFonts w:ascii="Bookman Old Style" w:hAnsi="Bookman Old Style" w:cs="Times New Roman"/>
                <w:w w:val="95"/>
                <w:sz w:val="24"/>
                <w:szCs w:val="24"/>
                <w:lang w:val="id-ID"/>
              </w:rPr>
              <w:t>100%</w:t>
            </w:r>
          </w:p>
        </w:tc>
        <w:tc>
          <w:tcPr>
            <w:tcW w:w="1418" w:type="dxa"/>
            <w:tcBorders>
              <w:top w:val="single" w:sz="4" w:space="0" w:color="auto"/>
              <w:left w:val="single" w:sz="4" w:space="0" w:color="auto"/>
              <w:bottom w:val="single" w:sz="4" w:space="0" w:color="auto"/>
              <w:right w:val="single" w:sz="4" w:space="0" w:color="auto"/>
            </w:tcBorders>
          </w:tcPr>
          <w:p w14:paraId="6CD32FE1"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3959" w:type="dxa"/>
            <w:tcBorders>
              <w:top w:val="single" w:sz="4" w:space="0" w:color="auto"/>
              <w:left w:val="single" w:sz="4" w:space="0" w:color="auto"/>
              <w:bottom w:val="single" w:sz="4" w:space="0" w:color="auto"/>
              <w:right w:val="single" w:sz="4" w:space="0" w:color="auto"/>
            </w:tcBorders>
          </w:tcPr>
          <w:p w14:paraId="66847143"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01FA0DF5"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r>
      <w:tr w:rsidR="000A4600" w:rsidRPr="000A4600" w14:paraId="0CAB121C" w14:textId="07DD465E" w:rsidTr="006166E2">
        <w:trPr>
          <w:trHeight w:val="263"/>
        </w:trPr>
        <w:tc>
          <w:tcPr>
            <w:tcW w:w="4961" w:type="dxa"/>
            <w:tcBorders>
              <w:top w:val="single" w:sz="4" w:space="0" w:color="auto"/>
              <w:left w:val="single" w:sz="4" w:space="0" w:color="auto"/>
              <w:bottom w:val="single" w:sz="4" w:space="0" w:color="auto"/>
              <w:right w:val="single" w:sz="4" w:space="0" w:color="auto"/>
            </w:tcBorders>
            <w:hideMark/>
          </w:tcPr>
          <w:p w14:paraId="51FC892A" w14:textId="77777777" w:rsidR="006166E2" w:rsidRPr="000A4600" w:rsidRDefault="006166E2" w:rsidP="00571733">
            <w:pPr>
              <w:pStyle w:val="TableParagraph"/>
              <w:spacing w:line="276" w:lineRule="auto"/>
              <w:ind w:left="551" w:hanging="225"/>
              <w:rPr>
                <w:rFonts w:ascii="Bookman Old Style" w:hAnsi="Bookman Old Style" w:cs="Times New Roman"/>
                <w:sz w:val="24"/>
                <w:szCs w:val="24"/>
                <w:lang w:val="id-ID"/>
              </w:rPr>
            </w:pPr>
            <w:r w:rsidRPr="000A4600">
              <w:rPr>
                <w:rFonts w:ascii="Bookman Old Style" w:hAnsi="Bookman Old Style" w:cs="Times New Roman"/>
                <w:sz w:val="24"/>
                <w:szCs w:val="24"/>
                <w:lang w:val="id-ID"/>
              </w:rPr>
              <w:t>8.</w:t>
            </w:r>
            <w:r w:rsidRPr="000A4600">
              <w:rPr>
                <w:rFonts w:ascii="Bookman Old Style" w:hAnsi="Bookman Old Style" w:cs="Times New Roman"/>
                <w:sz w:val="24"/>
                <w:szCs w:val="24"/>
                <w:lang w:val="id-ID"/>
              </w:rPr>
              <w:tab/>
            </w:r>
            <w:r w:rsidRPr="000A4600">
              <w:rPr>
                <w:rFonts w:ascii="Bookman Old Style" w:hAnsi="Bookman Old Style" w:cs="Times New Roman"/>
                <w:w w:val="90"/>
                <w:sz w:val="24"/>
                <w:szCs w:val="24"/>
                <w:lang w:val="id-ID"/>
              </w:rPr>
              <w:t>Penyertaan</w:t>
            </w:r>
          </w:p>
        </w:tc>
        <w:tc>
          <w:tcPr>
            <w:tcW w:w="1418" w:type="dxa"/>
            <w:tcBorders>
              <w:top w:val="single" w:sz="4" w:space="0" w:color="auto"/>
              <w:left w:val="single" w:sz="4" w:space="0" w:color="auto"/>
              <w:bottom w:val="single" w:sz="4" w:space="0" w:color="auto"/>
              <w:right w:val="single" w:sz="4" w:space="0" w:color="auto"/>
            </w:tcBorders>
          </w:tcPr>
          <w:p w14:paraId="60270046"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hideMark/>
          </w:tcPr>
          <w:p w14:paraId="53426C79" w14:textId="77777777" w:rsidR="006166E2" w:rsidRPr="000A4600" w:rsidRDefault="006166E2" w:rsidP="00571733">
            <w:pPr>
              <w:pStyle w:val="TableParagraph"/>
              <w:spacing w:before="2" w:line="276" w:lineRule="auto"/>
              <w:ind w:left="376" w:right="387"/>
              <w:jc w:val="center"/>
              <w:rPr>
                <w:rFonts w:ascii="Bookman Old Style" w:hAnsi="Bookman Old Style" w:cs="Times New Roman"/>
                <w:sz w:val="24"/>
                <w:szCs w:val="24"/>
                <w:lang w:val="id-ID"/>
              </w:rPr>
            </w:pPr>
            <w:r w:rsidRPr="000A4600">
              <w:rPr>
                <w:rFonts w:ascii="Bookman Old Style" w:hAnsi="Bookman Old Style" w:cs="Times New Roman"/>
                <w:w w:val="95"/>
                <w:sz w:val="24"/>
                <w:szCs w:val="24"/>
                <w:lang w:val="id-ID"/>
              </w:rPr>
              <w:t>100%</w:t>
            </w:r>
          </w:p>
        </w:tc>
        <w:tc>
          <w:tcPr>
            <w:tcW w:w="1418" w:type="dxa"/>
            <w:tcBorders>
              <w:top w:val="single" w:sz="4" w:space="0" w:color="auto"/>
              <w:left w:val="single" w:sz="4" w:space="0" w:color="auto"/>
              <w:bottom w:val="single" w:sz="4" w:space="0" w:color="auto"/>
              <w:right w:val="single" w:sz="4" w:space="0" w:color="auto"/>
            </w:tcBorders>
          </w:tcPr>
          <w:p w14:paraId="36483F24"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3959" w:type="dxa"/>
            <w:tcBorders>
              <w:top w:val="single" w:sz="4" w:space="0" w:color="auto"/>
              <w:left w:val="single" w:sz="4" w:space="0" w:color="auto"/>
              <w:bottom w:val="single" w:sz="4" w:space="0" w:color="auto"/>
              <w:right w:val="single" w:sz="4" w:space="0" w:color="auto"/>
            </w:tcBorders>
          </w:tcPr>
          <w:p w14:paraId="4EE13D3E"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31F75D19"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r>
      <w:tr w:rsidR="000A4600" w:rsidRPr="000A4600" w14:paraId="5123CA4E" w14:textId="58B33112" w:rsidTr="006166E2">
        <w:trPr>
          <w:trHeight w:val="263"/>
        </w:trPr>
        <w:tc>
          <w:tcPr>
            <w:tcW w:w="4961" w:type="dxa"/>
            <w:tcBorders>
              <w:top w:val="single" w:sz="4" w:space="0" w:color="auto"/>
              <w:left w:val="single" w:sz="4" w:space="0" w:color="auto"/>
              <w:bottom w:val="single" w:sz="4" w:space="0" w:color="auto"/>
              <w:right w:val="single" w:sz="4" w:space="0" w:color="auto"/>
            </w:tcBorders>
            <w:hideMark/>
          </w:tcPr>
          <w:p w14:paraId="19E28155" w14:textId="77777777" w:rsidR="006166E2" w:rsidRPr="000A4600" w:rsidRDefault="006166E2" w:rsidP="00571733">
            <w:pPr>
              <w:pStyle w:val="TableParagraph"/>
              <w:spacing w:line="276" w:lineRule="auto"/>
              <w:ind w:left="551" w:hanging="225"/>
              <w:rPr>
                <w:rFonts w:ascii="Bookman Old Style" w:hAnsi="Bookman Old Style" w:cs="Times New Roman"/>
                <w:w w:val="90"/>
                <w:sz w:val="24"/>
                <w:szCs w:val="24"/>
                <w:lang w:val="id-ID"/>
              </w:rPr>
            </w:pPr>
            <w:r w:rsidRPr="000A4600">
              <w:rPr>
                <w:rFonts w:ascii="Bookman Old Style" w:hAnsi="Bookman Old Style" w:cs="Times New Roman"/>
                <w:w w:val="90"/>
                <w:sz w:val="24"/>
                <w:szCs w:val="24"/>
                <w:lang w:val="id-ID"/>
              </w:rPr>
              <w:t>9.</w:t>
            </w:r>
            <w:r w:rsidRPr="000A4600">
              <w:rPr>
                <w:rFonts w:ascii="Bookman Old Style" w:hAnsi="Bookman Old Style" w:cs="Times New Roman"/>
                <w:w w:val="90"/>
                <w:sz w:val="24"/>
                <w:szCs w:val="24"/>
                <w:lang w:val="id-ID"/>
              </w:rPr>
              <w:tab/>
              <w:t>Aktiva tetap - bersih</w:t>
            </w:r>
          </w:p>
        </w:tc>
        <w:tc>
          <w:tcPr>
            <w:tcW w:w="1418" w:type="dxa"/>
            <w:tcBorders>
              <w:top w:val="single" w:sz="4" w:space="0" w:color="auto"/>
              <w:left w:val="single" w:sz="4" w:space="0" w:color="auto"/>
              <w:bottom w:val="single" w:sz="4" w:space="0" w:color="auto"/>
              <w:right w:val="single" w:sz="4" w:space="0" w:color="auto"/>
            </w:tcBorders>
          </w:tcPr>
          <w:p w14:paraId="21886675"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hideMark/>
          </w:tcPr>
          <w:p w14:paraId="08CF6269" w14:textId="77777777" w:rsidR="006166E2" w:rsidRPr="000A4600" w:rsidRDefault="006166E2" w:rsidP="00571733">
            <w:pPr>
              <w:pStyle w:val="TableParagraph"/>
              <w:spacing w:before="2" w:line="276" w:lineRule="auto"/>
              <w:ind w:left="332" w:right="391"/>
              <w:jc w:val="center"/>
              <w:rPr>
                <w:rFonts w:ascii="Bookman Old Style" w:hAnsi="Bookman Old Style" w:cs="Times New Roman"/>
                <w:sz w:val="24"/>
                <w:szCs w:val="24"/>
                <w:lang w:val="id-ID"/>
              </w:rPr>
            </w:pPr>
            <w:r w:rsidRPr="000A4600">
              <w:rPr>
                <w:rFonts w:ascii="Bookman Old Style" w:hAnsi="Bookman Old Style" w:cs="Times New Roman"/>
                <w:w w:val="95"/>
                <w:sz w:val="24"/>
                <w:szCs w:val="24"/>
                <w:lang w:val="id-ID"/>
              </w:rPr>
              <w:t>100%</w:t>
            </w:r>
          </w:p>
        </w:tc>
        <w:tc>
          <w:tcPr>
            <w:tcW w:w="1418" w:type="dxa"/>
            <w:tcBorders>
              <w:top w:val="single" w:sz="4" w:space="0" w:color="auto"/>
              <w:left w:val="single" w:sz="4" w:space="0" w:color="auto"/>
              <w:bottom w:val="single" w:sz="4" w:space="0" w:color="auto"/>
              <w:right w:val="single" w:sz="4" w:space="0" w:color="auto"/>
            </w:tcBorders>
          </w:tcPr>
          <w:p w14:paraId="16FF09B3"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3959" w:type="dxa"/>
            <w:tcBorders>
              <w:top w:val="single" w:sz="4" w:space="0" w:color="auto"/>
              <w:left w:val="single" w:sz="4" w:space="0" w:color="auto"/>
              <w:bottom w:val="single" w:sz="4" w:space="0" w:color="auto"/>
              <w:right w:val="single" w:sz="4" w:space="0" w:color="auto"/>
            </w:tcBorders>
          </w:tcPr>
          <w:p w14:paraId="6D6E6DFB"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407E2C59"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r>
      <w:tr w:rsidR="000A4600" w:rsidRPr="000A4600" w14:paraId="513BE900" w14:textId="5F0F1241" w:rsidTr="006166E2">
        <w:trPr>
          <w:trHeight w:val="263"/>
        </w:trPr>
        <w:tc>
          <w:tcPr>
            <w:tcW w:w="4961" w:type="dxa"/>
            <w:tcBorders>
              <w:top w:val="single" w:sz="4" w:space="0" w:color="auto"/>
              <w:left w:val="single" w:sz="4" w:space="0" w:color="auto"/>
              <w:bottom w:val="single" w:sz="4" w:space="0" w:color="auto"/>
              <w:right w:val="single" w:sz="4" w:space="0" w:color="auto"/>
            </w:tcBorders>
            <w:hideMark/>
          </w:tcPr>
          <w:p w14:paraId="6514E79A" w14:textId="77777777" w:rsidR="006166E2" w:rsidRPr="000A4600" w:rsidRDefault="006166E2" w:rsidP="00571733">
            <w:pPr>
              <w:pStyle w:val="TableParagraph"/>
              <w:spacing w:line="276" w:lineRule="auto"/>
              <w:ind w:left="551" w:hanging="367"/>
              <w:rPr>
                <w:rFonts w:ascii="Bookman Old Style" w:hAnsi="Bookman Old Style" w:cs="Times New Roman"/>
                <w:w w:val="90"/>
                <w:sz w:val="24"/>
                <w:szCs w:val="24"/>
                <w:lang w:val="id-ID"/>
              </w:rPr>
            </w:pPr>
            <w:r w:rsidRPr="000A4600">
              <w:rPr>
                <w:rFonts w:ascii="Bookman Old Style" w:hAnsi="Bookman Old Style" w:cs="Times New Roman"/>
                <w:w w:val="90"/>
                <w:sz w:val="24"/>
                <w:szCs w:val="24"/>
                <w:lang w:val="id-ID"/>
              </w:rPr>
              <w:t>10.</w:t>
            </w:r>
            <w:r w:rsidRPr="000A4600">
              <w:rPr>
                <w:rFonts w:ascii="Bookman Old Style" w:hAnsi="Bookman Old Style" w:cs="Times New Roman"/>
                <w:w w:val="90"/>
                <w:sz w:val="24"/>
                <w:szCs w:val="24"/>
                <w:lang w:val="id-ID"/>
              </w:rPr>
              <w:tab/>
              <w:t>Antar kantor aktiva - bersih</w:t>
            </w:r>
          </w:p>
        </w:tc>
        <w:tc>
          <w:tcPr>
            <w:tcW w:w="1418" w:type="dxa"/>
            <w:tcBorders>
              <w:top w:val="single" w:sz="4" w:space="0" w:color="auto"/>
              <w:left w:val="single" w:sz="4" w:space="0" w:color="auto"/>
              <w:bottom w:val="single" w:sz="4" w:space="0" w:color="auto"/>
              <w:right w:val="single" w:sz="4" w:space="0" w:color="auto"/>
            </w:tcBorders>
          </w:tcPr>
          <w:p w14:paraId="6E05F3E8"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hideMark/>
          </w:tcPr>
          <w:p w14:paraId="756AF9DF" w14:textId="77777777" w:rsidR="006166E2" w:rsidRPr="000A4600" w:rsidRDefault="006166E2" w:rsidP="00571733">
            <w:pPr>
              <w:pStyle w:val="TableParagraph"/>
              <w:spacing w:before="2" w:line="276" w:lineRule="auto"/>
              <w:ind w:left="332" w:right="391"/>
              <w:jc w:val="center"/>
              <w:rPr>
                <w:rFonts w:ascii="Bookman Old Style" w:hAnsi="Bookman Old Style" w:cs="Times New Roman"/>
                <w:sz w:val="24"/>
                <w:szCs w:val="24"/>
                <w:lang w:val="id-ID"/>
              </w:rPr>
            </w:pPr>
            <w:r w:rsidRPr="000A4600">
              <w:rPr>
                <w:rFonts w:ascii="Bookman Old Style" w:hAnsi="Bookman Old Style" w:cs="Times New Roman"/>
                <w:w w:val="95"/>
                <w:sz w:val="24"/>
                <w:szCs w:val="24"/>
                <w:lang w:val="id-ID"/>
              </w:rPr>
              <w:t>100%</w:t>
            </w:r>
          </w:p>
        </w:tc>
        <w:tc>
          <w:tcPr>
            <w:tcW w:w="1418" w:type="dxa"/>
            <w:tcBorders>
              <w:top w:val="single" w:sz="4" w:space="0" w:color="auto"/>
              <w:left w:val="single" w:sz="4" w:space="0" w:color="auto"/>
              <w:bottom w:val="single" w:sz="4" w:space="0" w:color="auto"/>
              <w:right w:val="single" w:sz="4" w:space="0" w:color="auto"/>
            </w:tcBorders>
          </w:tcPr>
          <w:p w14:paraId="2400E41D"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3959" w:type="dxa"/>
            <w:tcBorders>
              <w:top w:val="single" w:sz="4" w:space="0" w:color="auto"/>
              <w:left w:val="single" w:sz="4" w:space="0" w:color="auto"/>
              <w:bottom w:val="single" w:sz="4" w:space="0" w:color="auto"/>
              <w:right w:val="single" w:sz="4" w:space="0" w:color="auto"/>
            </w:tcBorders>
          </w:tcPr>
          <w:p w14:paraId="603C1F5A"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7D8BB46E"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r>
      <w:tr w:rsidR="000A4600" w:rsidRPr="000A4600" w14:paraId="02B860DB" w14:textId="71CC9C03" w:rsidTr="006166E2">
        <w:trPr>
          <w:trHeight w:val="263"/>
        </w:trPr>
        <w:tc>
          <w:tcPr>
            <w:tcW w:w="4961" w:type="dxa"/>
            <w:tcBorders>
              <w:top w:val="single" w:sz="4" w:space="0" w:color="auto"/>
              <w:left w:val="single" w:sz="4" w:space="0" w:color="auto"/>
              <w:bottom w:val="single" w:sz="4" w:space="0" w:color="auto"/>
              <w:right w:val="single" w:sz="4" w:space="0" w:color="auto"/>
            </w:tcBorders>
            <w:hideMark/>
          </w:tcPr>
          <w:p w14:paraId="0266953F" w14:textId="77777777" w:rsidR="006166E2" w:rsidRPr="000A4600" w:rsidRDefault="006166E2" w:rsidP="00571733">
            <w:pPr>
              <w:pStyle w:val="TableParagraph"/>
              <w:spacing w:line="276" w:lineRule="auto"/>
              <w:ind w:left="551" w:hanging="367"/>
              <w:rPr>
                <w:rFonts w:ascii="Bookman Old Style" w:hAnsi="Bookman Old Style" w:cs="Times New Roman"/>
                <w:w w:val="90"/>
                <w:sz w:val="24"/>
                <w:szCs w:val="24"/>
                <w:lang w:val="id-ID"/>
              </w:rPr>
            </w:pPr>
            <w:r w:rsidRPr="000A4600">
              <w:rPr>
                <w:rFonts w:ascii="Bookman Old Style" w:hAnsi="Bookman Old Style" w:cs="Times New Roman"/>
                <w:w w:val="90"/>
                <w:sz w:val="24"/>
                <w:szCs w:val="24"/>
                <w:lang w:val="id-ID"/>
              </w:rPr>
              <w:t>11.</w:t>
            </w:r>
            <w:r w:rsidRPr="000A4600">
              <w:rPr>
                <w:rFonts w:ascii="Bookman Old Style" w:hAnsi="Bookman Old Style" w:cs="Times New Roman"/>
                <w:w w:val="90"/>
                <w:sz w:val="24"/>
                <w:szCs w:val="24"/>
                <w:lang w:val="id-ID"/>
              </w:rPr>
              <w:tab/>
              <w:t>Aktiva lain-lain</w:t>
            </w:r>
          </w:p>
        </w:tc>
        <w:tc>
          <w:tcPr>
            <w:tcW w:w="1418" w:type="dxa"/>
            <w:tcBorders>
              <w:top w:val="single" w:sz="4" w:space="0" w:color="auto"/>
              <w:left w:val="single" w:sz="4" w:space="0" w:color="auto"/>
              <w:bottom w:val="single" w:sz="4" w:space="0" w:color="auto"/>
              <w:right w:val="single" w:sz="4" w:space="0" w:color="auto"/>
            </w:tcBorders>
          </w:tcPr>
          <w:p w14:paraId="3478491C"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hideMark/>
          </w:tcPr>
          <w:p w14:paraId="05998BFF" w14:textId="77777777" w:rsidR="006166E2" w:rsidRPr="000A4600" w:rsidRDefault="006166E2" w:rsidP="00571733">
            <w:pPr>
              <w:pStyle w:val="TableParagraph"/>
              <w:spacing w:before="2" w:line="276" w:lineRule="auto"/>
              <w:ind w:left="376" w:right="387"/>
              <w:jc w:val="center"/>
              <w:rPr>
                <w:rFonts w:ascii="Bookman Old Style" w:hAnsi="Bookman Old Style" w:cs="Times New Roman"/>
                <w:sz w:val="24"/>
                <w:szCs w:val="24"/>
                <w:lang w:val="id-ID"/>
              </w:rPr>
            </w:pPr>
            <w:r w:rsidRPr="000A4600">
              <w:rPr>
                <w:rFonts w:ascii="Bookman Old Style" w:hAnsi="Bookman Old Style" w:cs="Times New Roman"/>
                <w:w w:val="95"/>
                <w:sz w:val="24"/>
                <w:szCs w:val="24"/>
                <w:lang w:val="id-ID"/>
              </w:rPr>
              <w:t>100%</w:t>
            </w:r>
          </w:p>
        </w:tc>
        <w:tc>
          <w:tcPr>
            <w:tcW w:w="1418" w:type="dxa"/>
            <w:tcBorders>
              <w:top w:val="single" w:sz="4" w:space="0" w:color="auto"/>
              <w:left w:val="single" w:sz="4" w:space="0" w:color="auto"/>
              <w:bottom w:val="single" w:sz="4" w:space="0" w:color="auto"/>
              <w:right w:val="single" w:sz="4" w:space="0" w:color="auto"/>
            </w:tcBorders>
          </w:tcPr>
          <w:p w14:paraId="6E9C716D"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3959" w:type="dxa"/>
            <w:tcBorders>
              <w:top w:val="single" w:sz="4" w:space="0" w:color="auto"/>
              <w:left w:val="single" w:sz="4" w:space="0" w:color="auto"/>
              <w:bottom w:val="single" w:sz="4" w:space="0" w:color="auto"/>
              <w:right w:val="single" w:sz="4" w:space="0" w:color="auto"/>
            </w:tcBorders>
          </w:tcPr>
          <w:p w14:paraId="518A15C7"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39724258"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r>
      <w:tr w:rsidR="000A4600" w:rsidRPr="000A4600" w14:paraId="57E96AEA" w14:textId="11C43025" w:rsidTr="006166E2">
        <w:trPr>
          <w:trHeight w:val="263"/>
        </w:trPr>
        <w:tc>
          <w:tcPr>
            <w:tcW w:w="4961" w:type="dxa"/>
            <w:tcBorders>
              <w:top w:val="single" w:sz="4" w:space="0" w:color="auto"/>
              <w:left w:val="single" w:sz="4" w:space="0" w:color="auto"/>
              <w:bottom w:val="single" w:sz="4" w:space="0" w:color="auto"/>
              <w:right w:val="single" w:sz="4" w:space="0" w:color="auto"/>
            </w:tcBorders>
            <w:hideMark/>
          </w:tcPr>
          <w:p w14:paraId="76686794" w14:textId="77777777" w:rsidR="006166E2" w:rsidRPr="000A4600" w:rsidRDefault="006166E2" w:rsidP="00571733">
            <w:pPr>
              <w:pStyle w:val="TableParagraph"/>
              <w:spacing w:before="32" w:line="276" w:lineRule="auto"/>
              <w:ind w:left="1684"/>
              <w:rPr>
                <w:rFonts w:ascii="Bookman Old Style" w:hAnsi="Bookman Old Style" w:cs="Times New Roman"/>
                <w:sz w:val="24"/>
                <w:szCs w:val="24"/>
                <w:lang w:val="id-ID"/>
              </w:rPr>
            </w:pPr>
            <w:r w:rsidRPr="000A4600">
              <w:rPr>
                <w:rFonts w:ascii="Bookman Old Style" w:hAnsi="Bookman Old Style" w:cs="Times New Roman"/>
                <w:w w:val="95"/>
                <w:sz w:val="24"/>
                <w:szCs w:val="24"/>
                <w:lang w:val="id-ID"/>
              </w:rPr>
              <w:t>Jumlah</w:t>
            </w:r>
            <w:r w:rsidRPr="000A4600">
              <w:rPr>
                <w:rFonts w:ascii="Bookman Old Style" w:hAnsi="Bookman Old Style" w:cs="Times New Roman"/>
                <w:spacing w:val="5"/>
                <w:w w:val="95"/>
                <w:sz w:val="24"/>
                <w:szCs w:val="24"/>
                <w:lang w:val="id-ID"/>
              </w:rPr>
              <w:t xml:space="preserve"> </w:t>
            </w:r>
            <w:r w:rsidRPr="000A4600">
              <w:rPr>
                <w:rFonts w:ascii="Bookman Old Style" w:hAnsi="Bookman Old Style" w:cs="Times New Roman"/>
                <w:w w:val="95"/>
                <w:sz w:val="24"/>
                <w:szCs w:val="24"/>
                <w:lang w:val="id-ID"/>
              </w:rPr>
              <w:t>ATMR</w:t>
            </w:r>
            <w:r w:rsidRPr="000A4600">
              <w:rPr>
                <w:rFonts w:ascii="Bookman Old Style" w:hAnsi="Bookman Old Style" w:cs="Times New Roman"/>
                <w:spacing w:val="8"/>
                <w:w w:val="95"/>
                <w:sz w:val="24"/>
                <w:szCs w:val="24"/>
                <w:lang w:val="id-ID"/>
              </w:rPr>
              <w:t xml:space="preserve"> </w:t>
            </w:r>
            <w:r w:rsidRPr="000A4600">
              <w:rPr>
                <w:rFonts w:ascii="Bookman Old Style" w:hAnsi="Bookman Old Style" w:cs="Times New Roman"/>
                <w:w w:val="95"/>
                <w:sz w:val="24"/>
                <w:szCs w:val="24"/>
                <w:lang w:val="id-ID"/>
              </w:rPr>
              <w:t>aktiva</w:t>
            </w:r>
            <w:r w:rsidRPr="000A4600">
              <w:rPr>
                <w:rFonts w:ascii="Bookman Old Style" w:hAnsi="Bookman Old Style" w:cs="Times New Roman"/>
                <w:spacing w:val="7"/>
                <w:w w:val="95"/>
                <w:sz w:val="24"/>
                <w:szCs w:val="24"/>
                <w:lang w:val="id-ID"/>
              </w:rPr>
              <w:t xml:space="preserve"> </w:t>
            </w:r>
            <w:r w:rsidRPr="000A4600">
              <w:rPr>
                <w:rFonts w:ascii="Bookman Old Style" w:hAnsi="Bookman Old Style" w:cs="Times New Roman"/>
                <w:w w:val="95"/>
                <w:sz w:val="24"/>
                <w:szCs w:val="24"/>
                <w:lang w:val="id-ID"/>
              </w:rPr>
              <w:t>neraca</w:t>
            </w:r>
          </w:p>
        </w:tc>
        <w:tc>
          <w:tcPr>
            <w:tcW w:w="1418" w:type="dxa"/>
            <w:tcBorders>
              <w:top w:val="single" w:sz="4" w:space="0" w:color="auto"/>
              <w:left w:val="single" w:sz="4" w:space="0" w:color="auto"/>
              <w:bottom w:val="single" w:sz="4" w:space="0" w:color="auto"/>
              <w:right w:val="single" w:sz="4" w:space="0" w:color="auto"/>
            </w:tcBorders>
          </w:tcPr>
          <w:p w14:paraId="1E5A978D"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tcPr>
          <w:p w14:paraId="1474AD4E"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1418" w:type="dxa"/>
            <w:tcBorders>
              <w:top w:val="single" w:sz="4" w:space="0" w:color="auto"/>
              <w:left w:val="single" w:sz="4" w:space="0" w:color="auto"/>
              <w:bottom w:val="single" w:sz="4" w:space="0" w:color="auto"/>
              <w:right w:val="single" w:sz="4" w:space="0" w:color="auto"/>
            </w:tcBorders>
          </w:tcPr>
          <w:p w14:paraId="5B293BD6"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3959" w:type="dxa"/>
            <w:tcBorders>
              <w:top w:val="single" w:sz="4" w:space="0" w:color="auto"/>
              <w:left w:val="single" w:sz="4" w:space="0" w:color="auto"/>
              <w:bottom w:val="single" w:sz="4" w:space="0" w:color="auto"/>
              <w:right w:val="single" w:sz="4" w:space="0" w:color="auto"/>
            </w:tcBorders>
          </w:tcPr>
          <w:p w14:paraId="2E77B032"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c>
          <w:tcPr>
            <w:tcW w:w="4252" w:type="dxa"/>
            <w:tcBorders>
              <w:top w:val="single" w:sz="4" w:space="0" w:color="auto"/>
              <w:left w:val="single" w:sz="4" w:space="0" w:color="auto"/>
              <w:bottom w:val="single" w:sz="4" w:space="0" w:color="auto"/>
              <w:right w:val="single" w:sz="4" w:space="0" w:color="auto"/>
            </w:tcBorders>
          </w:tcPr>
          <w:p w14:paraId="40AF33D9" w14:textId="77777777" w:rsidR="006166E2" w:rsidRPr="000A4600" w:rsidRDefault="006166E2" w:rsidP="00571733">
            <w:pPr>
              <w:pStyle w:val="TableParagraph"/>
              <w:spacing w:line="276" w:lineRule="auto"/>
              <w:rPr>
                <w:rFonts w:ascii="Bookman Old Style" w:hAnsi="Bookman Old Style" w:cs="Times New Roman"/>
                <w:sz w:val="24"/>
                <w:szCs w:val="24"/>
                <w:lang w:val="id-ID"/>
              </w:rPr>
            </w:pPr>
          </w:p>
        </w:tc>
      </w:tr>
    </w:tbl>
    <w:p w14:paraId="30B77B9C" w14:textId="77777777" w:rsidR="00F62BF9" w:rsidRPr="000A4600" w:rsidRDefault="00F62BF9" w:rsidP="00F62BF9">
      <w:pPr>
        <w:pStyle w:val="Style13"/>
        <w:spacing w:line="360" w:lineRule="auto"/>
        <w:ind w:left="927"/>
        <w:rPr>
          <w:rStyle w:val="FontStyle33"/>
          <w:rFonts w:cs="Times New Roman"/>
          <w:sz w:val="24"/>
          <w:szCs w:val="24"/>
          <w:lang w:eastAsia="id-ID"/>
        </w:rPr>
      </w:pPr>
    </w:p>
    <w:tbl>
      <w:tblPr>
        <w:tblW w:w="1742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61"/>
        <w:gridCol w:w="1428"/>
        <w:gridCol w:w="1417"/>
        <w:gridCol w:w="1418"/>
        <w:gridCol w:w="3949"/>
        <w:gridCol w:w="4252"/>
      </w:tblGrid>
      <w:tr w:rsidR="006D2E47" w:rsidRPr="000A4600" w14:paraId="73D7E16F" w14:textId="77777777" w:rsidTr="006D2E47">
        <w:trPr>
          <w:trHeight w:val="575"/>
          <w:tblHeader/>
        </w:trPr>
        <w:tc>
          <w:tcPr>
            <w:tcW w:w="9224" w:type="dxa"/>
            <w:gridSpan w:val="4"/>
            <w:shd w:val="clear" w:color="auto" w:fill="D9D9D9" w:themeFill="background1" w:themeFillShade="D9"/>
          </w:tcPr>
          <w:p w14:paraId="03614CFB" w14:textId="3BF64BBE" w:rsidR="006D2E47" w:rsidRPr="000A4600" w:rsidRDefault="006D2E47" w:rsidP="00571733">
            <w:pPr>
              <w:pStyle w:val="TableParagraph"/>
              <w:spacing w:before="172" w:line="276" w:lineRule="auto"/>
              <w:ind w:left="47" w:right="55"/>
              <w:jc w:val="center"/>
              <w:rPr>
                <w:rFonts w:ascii="Bookman Old Style" w:hAnsi="Bookman Old Style" w:cs="Times New Roman"/>
                <w:b/>
                <w:bCs/>
                <w:sz w:val="24"/>
                <w:szCs w:val="24"/>
                <w:lang w:val="en-US"/>
              </w:rPr>
            </w:pPr>
            <w:r w:rsidRPr="000A4600">
              <w:rPr>
                <w:rFonts w:ascii="Bookman Old Style" w:hAnsi="Bookman Old Style" w:cs="Times New Roman"/>
                <w:b/>
                <w:bCs/>
                <w:sz w:val="24"/>
                <w:szCs w:val="24"/>
                <w:lang w:val="en-US"/>
              </w:rPr>
              <w:t>Draft Peraturan</w:t>
            </w:r>
          </w:p>
        </w:tc>
        <w:tc>
          <w:tcPr>
            <w:tcW w:w="3949" w:type="dxa"/>
            <w:shd w:val="clear" w:color="auto" w:fill="D9D9D9" w:themeFill="background1" w:themeFillShade="D9"/>
          </w:tcPr>
          <w:p w14:paraId="46D2E278" w14:textId="7F75374C" w:rsidR="006D2E47" w:rsidRPr="000A4600" w:rsidRDefault="006D2E47" w:rsidP="00571733">
            <w:pPr>
              <w:pStyle w:val="TableParagraph"/>
              <w:spacing w:before="172" w:line="276" w:lineRule="auto"/>
              <w:ind w:left="47" w:right="55"/>
              <w:jc w:val="center"/>
              <w:rPr>
                <w:rFonts w:ascii="Bookman Old Style" w:hAnsi="Bookman Old Style" w:cs="Times New Roman"/>
                <w:b/>
                <w:bCs/>
                <w:sz w:val="24"/>
                <w:szCs w:val="24"/>
                <w:lang w:val="en-US"/>
              </w:rPr>
            </w:pPr>
            <w:r w:rsidRPr="000A4600">
              <w:rPr>
                <w:rFonts w:ascii="Bookman Old Style" w:hAnsi="Bookman Old Style" w:cs="Times New Roman"/>
                <w:b/>
                <w:bCs/>
                <w:sz w:val="24"/>
                <w:szCs w:val="24"/>
                <w:lang w:val="en-US"/>
              </w:rPr>
              <w:t>Tanggapan</w:t>
            </w:r>
          </w:p>
        </w:tc>
        <w:tc>
          <w:tcPr>
            <w:tcW w:w="4252" w:type="dxa"/>
            <w:shd w:val="clear" w:color="auto" w:fill="D9D9D9" w:themeFill="background1" w:themeFillShade="D9"/>
          </w:tcPr>
          <w:p w14:paraId="2346F2A8" w14:textId="3FF654B3" w:rsidR="006D2E47" w:rsidRPr="000A4600" w:rsidRDefault="006D2E47" w:rsidP="00571733">
            <w:pPr>
              <w:pStyle w:val="TableParagraph"/>
              <w:spacing w:before="172" w:line="276" w:lineRule="auto"/>
              <w:ind w:left="47" w:right="55"/>
              <w:jc w:val="center"/>
              <w:rPr>
                <w:rFonts w:ascii="Bookman Old Style" w:hAnsi="Bookman Old Style" w:cs="Times New Roman"/>
                <w:b/>
                <w:bCs/>
                <w:sz w:val="24"/>
                <w:szCs w:val="24"/>
                <w:lang w:val="en-US"/>
              </w:rPr>
            </w:pPr>
            <w:r w:rsidRPr="000A4600">
              <w:rPr>
                <w:rFonts w:ascii="Bookman Old Style" w:hAnsi="Bookman Old Style" w:cs="Times New Roman"/>
                <w:b/>
                <w:bCs/>
                <w:sz w:val="24"/>
                <w:szCs w:val="24"/>
                <w:lang w:val="en-US"/>
              </w:rPr>
              <w:t>Usulan Perubahan</w:t>
            </w:r>
          </w:p>
        </w:tc>
      </w:tr>
      <w:tr w:rsidR="006D2E47" w:rsidRPr="000A4600" w14:paraId="764A9277" w14:textId="6AC68E31" w:rsidTr="006D2E47">
        <w:trPr>
          <w:trHeight w:val="575"/>
          <w:tblHeader/>
        </w:trPr>
        <w:tc>
          <w:tcPr>
            <w:tcW w:w="4961" w:type="dxa"/>
            <w:shd w:val="clear" w:color="auto" w:fill="auto"/>
            <w:hideMark/>
          </w:tcPr>
          <w:p w14:paraId="0A0DD908" w14:textId="77777777" w:rsidR="006D2E47" w:rsidRPr="000A4600" w:rsidRDefault="006D2E47" w:rsidP="00571733">
            <w:pPr>
              <w:pStyle w:val="TableParagraph"/>
              <w:spacing w:before="172" w:line="276" w:lineRule="auto"/>
              <w:ind w:left="126" w:right="142"/>
              <w:jc w:val="center"/>
              <w:rPr>
                <w:rFonts w:ascii="Bookman Old Style" w:hAnsi="Bookman Old Style" w:cs="Times New Roman"/>
                <w:sz w:val="24"/>
                <w:szCs w:val="24"/>
                <w:lang w:val="id-ID"/>
              </w:rPr>
            </w:pPr>
            <w:r w:rsidRPr="000A4600">
              <w:rPr>
                <w:rFonts w:ascii="Bookman Old Style" w:hAnsi="Bookman Old Style" w:cs="Times New Roman"/>
                <w:sz w:val="24"/>
                <w:szCs w:val="24"/>
                <w:lang w:val="id-ID"/>
              </w:rPr>
              <w:t>Komponen</w:t>
            </w:r>
          </w:p>
        </w:tc>
        <w:tc>
          <w:tcPr>
            <w:tcW w:w="1428" w:type="dxa"/>
            <w:shd w:val="clear" w:color="auto" w:fill="auto"/>
            <w:hideMark/>
          </w:tcPr>
          <w:p w14:paraId="504BB4B6" w14:textId="77777777" w:rsidR="006D2E47" w:rsidRPr="000A4600" w:rsidRDefault="006D2E47" w:rsidP="00571733">
            <w:pPr>
              <w:pStyle w:val="TableParagraph"/>
              <w:spacing w:before="172" w:line="276" w:lineRule="auto"/>
              <w:ind w:left="113" w:right="157"/>
              <w:jc w:val="center"/>
              <w:rPr>
                <w:rFonts w:ascii="Bookman Old Style" w:hAnsi="Bookman Old Style" w:cs="Times New Roman"/>
                <w:sz w:val="24"/>
                <w:szCs w:val="24"/>
                <w:lang w:val="id-ID"/>
              </w:rPr>
            </w:pPr>
            <w:r w:rsidRPr="000A4600">
              <w:rPr>
                <w:rFonts w:ascii="Bookman Old Style" w:hAnsi="Bookman Old Style" w:cs="Times New Roman"/>
                <w:sz w:val="24"/>
                <w:szCs w:val="24"/>
                <w:lang w:val="id-ID"/>
              </w:rPr>
              <w:t>Nominal</w:t>
            </w:r>
          </w:p>
        </w:tc>
        <w:tc>
          <w:tcPr>
            <w:tcW w:w="1417" w:type="dxa"/>
            <w:shd w:val="clear" w:color="auto" w:fill="auto"/>
            <w:hideMark/>
          </w:tcPr>
          <w:p w14:paraId="03609BCA" w14:textId="77777777" w:rsidR="006D2E47" w:rsidRPr="000A4600" w:rsidRDefault="006D2E47" w:rsidP="00571733">
            <w:pPr>
              <w:pStyle w:val="TableParagraph"/>
              <w:spacing w:before="61" w:line="276" w:lineRule="auto"/>
              <w:ind w:left="110" w:firstLine="177"/>
              <w:rPr>
                <w:rFonts w:ascii="Bookman Old Style" w:hAnsi="Bookman Old Style" w:cs="Times New Roman"/>
                <w:sz w:val="24"/>
                <w:szCs w:val="24"/>
                <w:lang w:val="id-ID"/>
              </w:rPr>
            </w:pPr>
            <w:r w:rsidRPr="000A4600">
              <w:rPr>
                <w:rFonts w:ascii="Bookman Old Style" w:hAnsi="Bookman Old Style" w:cs="Times New Roman"/>
                <w:sz w:val="24"/>
                <w:szCs w:val="24"/>
                <w:lang w:val="id-ID"/>
              </w:rPr>
              <w:t>Bobot</w:t>
            </w:r>
            <w:r w:rsidRPr="000A4600">
              <w:rPr>
                <w:rFonts w:ascii="Bookman Old Style" w:hAnsi="Bookman Old Style" w:cs="Times New Roman"/>
                <w:spacing w:val="1"/>
                <w:sz w:val="24"/>
                <w:szCs w:val="24"/>
                <w:lang w:val="id-ID"/>
              </w:rPr>
              <w:t xml:space="preserve"> </w:t>
            </w:r>
            <w:r w:rsidRPr="000A4600">
              <w:rPr>
                <w:rFonts w:ascii="Bookman Old Style" w:hAnsi="Bookman Old Style" w:cs="Times New Roman"/>
                <w:sz w:val="24"/>
                <w:szCs w:val="24"/>
                <w:lang w:val="id-ID"/>
              </w:rPr>
              <w:t>Risiko</w:t>
            </w:r>
            <w:r w:rsidRPr="000A4600">
              <w:rPr>
                <w:rFonts w:ascii="Bookman Old Style" w:hAnsi="Bookman Old Style" w:cs="Times New Roman"/>
                <w:spacing w:val="33"/>
                <w:sz w:val="24"/>
                <w:szCs w:val="24"/>
                <w:lang w:val="id-ID"/>
              </w:rPr>
              <w:t xml:space="preserve"> </w:t>
            </w:r>
            <w:r w:rsidRPr="000A4600">
              <w:rPr>
                <w:rFonts w:ascii="Bookman Old Style" w:hAnsi="Bookman Old Style" w:cs="Times New Roman"/>
                <w:sz w:val="24"/>
                <w:szCs w:val="24"/>
                <w:lang w:val="id-ID"/>
              </w:rPr>
              <w:t>(%)</w:t>
            </w:r>
          </w:p>
        </w:tc>
        <w:tc>
          <w:tcPr>
            <w:tcW w:w="1418" w:type="dxa"/>
            <w:shd w:val="clear" w:color="auto" w:fill="auto"/>
            <w:hideMark/>
          </w:tcPr>
          <w:p w14:paraId="2C45368D" w14:textId="77777777" w:rsidR="006D2E47" w:rsidRPr="000A4600" w:rsidRDefault="006D2E47" w:rsidP="00571733">
            <w:pPr>
              <w:pStyle w:val="TableParagraph"/>
              <w:spacing w:before="172" w:line="276" w:lineRule="auto"/>
              <w:ind w:left="47" w:right="55"/>
              <w:jc w:val="center"/>
              <w:rPr>
                <w:rFonts w:ascii="Bookman Old Style" w:hAnsi="Bookman Old Style" w:cs="Times New Roman"/>
                <w:sz w:val="24"/>
                <w:szCs w:val="24"/>
                <w:lang w:val="id-ID"/>
              </w:rPr>
            </w:pPr>
            <w:r w:rsidRPr="000A4600">
              <w:rPr>
                <w:rFonts w:ascii="Bookman Old Style" w:hAnsi="Bookman Old Style" w:cs="Times New Roman"/>
                <w:sz w:val="24"/>
                <w:szCs w:val="24"/>
                <w:lang w:val="id-ID"/>
              </w:rPr>
              <w:t>ATMR</w:t>
            </w:r>
          </w:p>
        </w:tc>
        <w:tc>
          <w:tcPr>
            <w:tcW w:w="3949" w:type="dxa"/>
          </w:tcPr>
          <w:p w14:paraId="572664F1" w14:textId="77777777" w:rsidR="006D2E47" w:rsidRPr="000A4600" w:rsidRDefault="006D2E47" w:rsidP="00571733">
            <w:pPr>
              <w:pStyle w:val="TableParagraph"/>
              <w:spacing w:before="172" w:line="276" w:lineRule="auto"/>
              <w:ind w:left="47" w:right="55"/>
              <w:jc w:val="center"/>
              <w:rPr>
                <w:rFonts w:ascii="Bookman Old Style" w:hAnsi="Bookman Old Style" w:cs="Times New Roman"/>
                <w:sz w:val="24"/>
                <w:szCs w:val="24"/>
                <w:lang w:val="id-ID"/>
              </w:rPr>
            </w:pPr>
          </w:p>
        </w:tc>
        <w:tc>
          <w:tcPr>
            <w:tcW w:w="4252" w:type="dxa"/>
          </w:tcPr>
          <w:p w14:paraId="5E49DD71" w14:textId="77777777" w:rsidR="006D2E47" w:rsidRPr="000A4600" w:rsidRDefault="006D2E47" w:rsidP="00571733">
            <w:pPr>
              <w:pStyle w:val="TableParagraph"/>
              <w:spacing w:before="172" w:line="276" w:lineRule="auto"/>
              <w:ind w:left="47" w:right="55"/>
              <w:jc w:val="center"/>
              <w:rPr>
                <w:rFonts w:ascii="Bookman Old Style" w:hAnsi="Bookman Old Style" w:cs="Times New Roman"/>
                <w:sz w:val="24"/>
                <w:szCs w:val="24"/>
                <w:lang w:val="id-ID"/>
              </w:rPr>
            </w:pPr>
          </w:p>
        </w:tc>
      </w:tr>
      <w:tr w:rsidR="006D2E47" w:rsidRPr="000A4600" w14:paraId="65250974" w14:textId="52C12AC4" w:rsidTr="006D2E47">
        <w:trPr>
          <w:trHeight w:val="311"/>
          <w:tblHeader/>
        </w:trPr>
        <w:tc>
          <w:tcPr>
            <w:tcW w:w="4961" w:type="dxa"/>
            <w:shd w:val="clear" w:color="auto" w:fill="auto"/>
            <w:hideMark/>
          </w:tcPr>
          <w:p w14:paraId="25E1D7DE" w14:textId="77777777" w:rsidR="006D2E47" w:rsidRPr="000A4600" w:rsidRDefault="006D2E47" w:rsidP="00571733">
            <w:pPr>
              <w:pStyle w:val="TableParagraph"/>
              <w:spacing w:before="172" w:line="276" w:lineRule="auto"/>
              <w:ind w:left="126" w:right="142"/>
              <w:jc w:val="center"/>
              <w:rPr>
                <w:rFonts w:ascii="Bookman Old Style" w:hAnsi="Bookman Old Style" w:cs="Times New Roman"/>
                <w:sz w:val="24"/>
                <w:szCs w:val="24"/>
                <w:lang w:val="id-ID"/>
              </w:rPr>
            </w:pPr>
            <w:r w:rsidRPr="000A4600">
              <w:rPr>
                <w:rFonts w:ascii="Bookman Old Style" w:hAnsi="Bookman Old Style" w:cs="Times New Roman"/>
                <w:sz w:val="24"/>
                <w:szCs w:val="24"/>
                <w:lang w:val="id-ID"/>
              </w:rPr>
              <w:t>(1)</w:t>
            </w:r>
          </w:p>
        </w:tc>
        <w:tc>
          <w:tcPr>
            <w:tcW w:w="1428" w:type="dxa"/>
            <w:shd w:val="clear" w:color="auto" w:fill="auto"/>
            <w:hideMark/>
          </w:tcPr>
          <w:p w14:paraId="64232435" w14:textId="77777777" w:rsidR="006D2E47" w:rsidRPr="000A4600" w:rsidRDefault="006D2E47" w:rsidP="00571733">
            <w:pPr>
              <w:pStyle w:val="TableParagraph"/>
              <w:spacing w:before="42" w:line="276" w:lineRule="auto"/>
              <w:ind w:left="119" w:right="118"/>
              <w:jc w:val="center"/>
              <w:rPr>
                <w:rFonts w:ascii="Bookman Old Style" w:hAnsi="Bookman Old Style" w:cs="Times New Roman"/>
                <w:sz w:val="24"/>
                <w:szCs w:val="24"/>
                <w:lang w:val="id-ID"/>
              </w:rPr>
            </w:pPr>
            <w:r w:rsidRPr="000A4600">
              <w:rPr>
                <w:rFonts w:ascii="Bookman Old Style" w:hAnsi="Bookman Old Style" w:cs="Times New Roman"/>
                <w:sz w:val="24"/>
                <w:szCs w:val="24"/>
                <w:lang w:val="id-ID"/>
              </w:rPr>
              <w:t>(2)</w:t>
            </w:r>
          </w:p>
        </w:tc>
        <w:tc>
          <w:tcPr>
            <w:tcW w:w="1417" w:type="dxa"/>
            <w:shd w:val="clear" w:color="auto" w:fill="auto"/>
            <w:hideMark/>
          </w:tcPr>
          <w:p w14:paraId="3330E6D0" w14:textId="77777777" w:rsidR="006D2E47" w:rsidRPr="000A4600" w:rsidRDefault="006D2E47" w:rsidP="00571733">
            <w:pPr>
              <w:pStyle w:val="TableParagraph"/>
              <w:spacing w:before="42" w:line="276" w:lineRule="auto"/>
              <w:ind w:left="370" w:right="364"/>
              <w:jc w:val="center"/>
              <w:rPr>
                <w:rFonts w:ascii="Bookman Old Style" w:hAnsi="Bookman Old Style" w:cs="Times New Roman"/>
                <w:sz w:val="24"/>
                <w:szCs w:val="24"/>
                <w:lang w:val="id-ID"/>
              </w:rPr>
            </w:pPr>
            <w:r w:rsidRPr="000A4600">
              <w:rPr>
                <w:rFonts w:ascii="Bookman Old Style" w:hAnsi="Bookman Old Style" w:cs="Times New Roman"/>
                <w:sz w:val="24"/>
                <w:szCs w:val="24"/>
                <w:lang w:val="id-ID"/>
              </w:rPr>
              <w:t>(3)</w:t>
            </w:r>
          </w:p>
        </w:tc>
        <w:tc>
          <w:tcPr>
            <w:tcW w:w="1418" w:type="dxa"/>
            <w:shd w:val="clear" w:color="auto" w:fill="auto"/>
            <w:hideMark/>
          </w:tcPr>
          <w:p w14:paraId="76138011" w14:textId="77777777" w:rsidR="006D2E47" w:rsidRPr="000A4600" w:rsidRDefault="006D2E47" w:rsidP="00571733">
            <w:pPr>
              <w:pStyle w:val="TableParagraph"/>
              <w:spacing w:before="42" w:line="276" w:lineRule="auto"/>
              <w:ind w:left="70" w:right="55"/>
              <w:jc w:val="center"/>
              <w:rPr>
                <w:rFonts w:ascii="Bookman Old Style" w:hAnsi="Bookman Old Style" w:cs="Times New Roman"/>
                <w:sz w:val="24"/>
                <w:szCs w:val="24"/>
                <w:lang w:val="id-ID"/>
              </w:rPr>
            </w:pPr>
            <w:r w:rsidRPr="000A4600">
              <w:rPr>
                <w:rFonts w:ascii="Bookman Old Style" w:hAnsi="Bookman Old Style" w:cs="Times New Roman"/>
                <w:sz w:val="24"/>
                <w:szCs w:val="24"/>
                <w:lang w:val="id-ID"/>
              </w:rPr>
              <w:t>(4)=</w:t>
            </w:r>
            <w:r w:rsidRPr="000A4600">
              <w:rPr>
                <w:rFonts w:ascii="Bookman Old Style" w:hAnsi="Bookman Old Style" w:cs="Times New Roman"/>
                <w:sz w:val="24"/>
                <w:szCs w:val="24"/>
              </w:rPr>
              <w:t xml:space="preserve"> </w:t>
            </w:r>
            <w:r w:rsidRPr="000A4600">
              <w:rPr>
                <w:rFonts w:ascii="Bookman Old Style" w:hAnsi="Bookman Old Style" w:cs="Times New Roman"/>
                <w:sz w:val="24"/>
                <w:szCs w:val="24"/>
                <w:lang w:val="id-ID"/>
              </w:rPr>
              <w:t>(2)X(3)</w:t>
            </w:r>
          </w:p>
        </w:tc>
        <w:tc>
          <w:tcPr>
            <w:tcW w:w="3949" w:type="dxa"/>
          </w:tcPr>
          <w:p w14:paraId="238D75B9" w14:textId="77777777" w:rsidR="006D2E47" w:rsidRPr="000A4600" w:rsidRDefault="006D2E47" w:rsidP="00571733">
            <w:pPr>
              <w:pStyle w:val="TableParagraph"/>
              <w:spacing w:before="42" w:line="276" w:lineRule="auto"/>
              <w:ind w:left="70" w:right="55"/>
              <w:jc w:val="center"/>
              <w:rPr>
                <w:rFonts w:ascii="Bookman Old Style" w:hAnsi="Bookman Old Style" w:cs="Times New Roman"/>
                <w:sz w:val="24"/>
                <w:szCs w:val="24"/>
                <w:lang w:val="id-ID"/>
              </w:rPr>
            </w:pPr>
          </w:p>
        </w:tc>
        <w:tc>
          <w:tcPr>
            <w:tcW w:w="4252" w:type="dxa"/>
          </w:tcPr>
          <w:p w14:paraId="57927E90" w14:textId="77777777" w:rsidR="006D2E47" w:rsidRPr="000A4600" w:rsidRDefault="006D2E47" w:rsidP="00571733">
            <w:pPr>
              <w:pStyle w:val="TableParagraph"/>
              <w:spacing w:before="42" w:line="276" w:lineRule="auto"/>
              <w:ind w:left="70" w:right="55"/>
              <w:jc w:val="center"/>
              <w:rPr>
                <w:rFonts w:ascii="Bookman Old Style" w:hAnsi="Bookman Old Style" w:cs="Times New Roman"/>
                <w:sz w:val="24"/>
                <w:szCs w:val="24"/>
                <w:lang w:val="id-ID"/>
              </w:rPr>
            </w:pPr>
          </w:p>
        </w:tc>
      </w:tr>
      <w:tr w:rsidR="006D2E47" w:rsidRPr="000A4600" w14:paraId="391C5554" w14:textId="2A0E4097" w:rsidTr="006D2E47">
        <w:trPr>
          <w:trHeight w:val="263"/>
        </w:trPr>
        <w:tc>
          <w:tcPr>
            <w:tcW w:w="4961" w:type="dxa"/>
            <w:hideMark/>
          </w:tcPr>
          <w:p w14:paraId="58E89BF4" w14:textId="77777777" w:rsidR="006D2E47" w:rsidRPr="000A4600" w:rsidRDefault="006D2E47" w:rsidP="00571733">
            <w:pPr>
              <w:pStyle w:val="TableParagraph"/>
              <w:spacing w:before="32" w:line="276" w:lineRule="auto"/>
              <w:ind w:left="110"/>
              <w:rPr>
                <w:rFonts w:ascii="Bookman Old Style" w:hAnsi="Bookman Old Style" w:cs="Times New Roman"/>
                <w:sz w:val="24"/>
                <w:szCs w:val="24"/>
                <w:lang w:val="id-ID"/>
              </w:rPr>
            </w:pPr>
            <w:r w:rsidRPr="000A4600">
              <w:rPr>
                <w:rFonts w:ascii="Bookman Old Style" w:hAnsi="Bookman Old Style" w:cs="Times New Roman"/>
                <w:w w:val="95"/>
                <w:sz w:val="24"/>
                <w:szCs w:val="24"/>
                <w:lang w:val="id-ID"/>
              </w:rPr>
              <w:t>B.</w:t>
            </w:r>
            <w:r w:rsidRPr="000A4600">
              <w:rPr>
                <w:rFonts w:ascii="Bookman Old Style" w:hAnsi="Bookman Old Style" w:cs="Times New Roman"/>
                <w:spacing w:val="20"/>
                <w:w w:val="95"/>
                <w:sz w:val="24"/>
                <w:szCs w:val="24"/>
                <w:lang w:val="id-ID"/>
              </w:rPr>
              <w:t xml:space="preserve"> </w:t>
            </w:r>
            <w:r w:rsidRPr="000A4600">
              <w:rPr>
                <w:rFonts w:ascii="Bookman Old Style" w:hAnsi="Bookman Old Style" w:cs="Times New Roman"/>
                <w:w w:val="95"/>
                <w:sz w:val="24"/>
                <w:szCs w:val="24"/>
                <w:u w:val="single"/>
                <w:lang w:val="id-ID"/>
              </w:rPr>
              <w:t>REKENING</w:t>
            </w:r>
            <w:r w:rsidRPr="000A4600">
              <w:rPr>
                <w:rFonts w:ascii="Bookman Old Style" w:hAnsi="Bookman Old Style" w:cs="Times New Roman"/>
                <w:spacing w:val="27"/>
                <w:w w:val="95"/>
                <w:sz w:val="24"/>
                <w:szCs w:val="24"/>
                <w:u w:val="single"/>
                <w:lang w:val="id-ID"/>
              </w:rPr>
              <w:t xml:space="preserve"> </w:t>
            </w:r>
            <w:r w:rsidRPr="000A4600">
              <w:rPr>
                <w:rFonts w:ascii="Bookman Old Style" w:hAnsi="Bookman Old Style" w:cs="Times New Roman"/>
                <w:w w:val="95"/>
                <w:sz w:val="24"/>
                <w:szCs w:val="24"/>
                <w:u w:val="single"/>
                <w:lang w:val="id-ID"/>
              </w:rPr>
              <w:t>ADMINISTRATIF</w:t>
            </w:r>
            <w:r w:rsidRPr="000A4600">
              <w:rPr>
                <w:rFonts w:ascii="Bookman Old Style" w:hAnsi="Bookman Old Style" w:cs="Times New Roman"/>
                <w:spacing w:val="19"/>
                <w:w w:val="95"/>
                <w:sz w:val="24"/>
                <w:szCs w:val="24"/>
                <w:u w:val="single"/>
                <w:lang w:val="id-ID"/>
              </w:rPr>
              <w:t xml:space="preserve"> </w:t>
            </w:r>
            <w:r w:rsidRPr="000A4600">
              <w:rPr>
                <w:rFonts w:ascii="Bookman Old Style" w:hAnsi="Bookman Old Style" w:cs="Times New Roman"/>
                <w:w w:val="95"/>
                <w:sz w:val="24"/>
                <w:szCs w:val="24"/>
                <w:u w:val="single"/>
                <w:lang w:val="id-ID"/>
              </w:rPr>
              <w:t>(Rupiah</w:t>
            </w:r>
            <w:r w:rsidRPr="000A4600">
              <w:rPr>
                <w:rFonts w:ascii="Bookman Old Style" w:hAnsi="Bookman Old Style" w:cs="Times New Roman"/>
                <w:spacing w:val="20"/>
                <w:w w:val="95"/>
                <w:sz w:val="24"/>
                <w:szCs w:val="24"/>
                <w:u w:val="single"/>
                <w:lang w:val="id-ID"/>
              </w:rPr>
              <w:t xml:space="preserve"> </w:t>
            </w:r>
            <w:r w:rsidRPr="000A4600">
              <w:rPr>
                <w:rFonts w:ascii="Bookman Old Style" w:hAnsi="Bookman Old Style" w:cs="Times New Roman"/>
                <w:w w:val="95"/>
                <w:sz w:val="24"/>
                <w:szCs w:val="24"/>
                <w:u w:val="single"/>
                <w:lang w:val="id-ID"/>
              </w:rPr>
              <w:t>&amp;</w:t>
            </w:r>
            <w:r w:rsidRPr="000A4600">
              <w:rPr>
                <w:rFonts w:ascii="Bookman Old Style" w:hAnsi="Bookman Old Style" w:cs="Times New Roman"/>
                <w:spacing w:val="34"/>
                <w:w w:val="95"/>
                <w:sz w:val="24"/>
                <w:szCs w:val="24"/>
                <w:u w:val="single"/>
                <w:lang w:val="id-ID"/>
              </w:rPr>
              <w:t xml:space="preserve"> </w:t>
            </w:r>
            <w:r w:rsidRPr="000A4600">
              <w:rPr>
                <w:rFonts w:ascii="Bookman Old Style" w:hAnsi="Bookman Old Style" w:cs="Times New Roman"/>
                <w:w w:val="95"/>
                <w:sz w:val="24"/>
                <w:szCs w:val="24"/>
                <w:u w:val="single"/>
                <w:lang w:val="id-ID"/>
              </w:rPr>
              <w:t>Valas</w:t>
            </w:r>
            <w:r w:rsidRPr="000A4600">
              <w:rPr>
                <w:rFonts w:ascii="Bookman Old Style" w:hAnsi="Bookman Old Style" w:cs="Times New Roman"/>
                <w:spacing w:val="-2"/>
                <w:w w:val="95"/>
                <w:sz w:val="24"/>
                <w:szCs w:val="24"/>
                <w:lang w:val="id-ID"/>
              </w:rPr>
              <w:t xml:space="preserve"> </w:t>
            </w:r>
            <w:r w:rsidRPr="000A4600">
              <w:rPr>
                <w:rFonts w:ascii="Bookman Old Style" w:hAnsi="Bookman Old Style" w:cs="Times New Roman"/>
                <w:w w:val="95"/>
                <w:sz w:val="24"/>
                <w:szCs w:val="24"/>
                <w:lang w:val="id-ID"/>
              </w:rPr>
              <w:t>)</w:t>
            </w:r>
          </w:p>
        </w:tc>
        <w:tc>
          <w:tcPr>
            <w:tcW w:w="1428" w:type="dxa"/>
          </w:tcPr>
          <w:p w14:paraId="6EB3C04C"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7" w:type="dxa"/>
          </w:tcPr>
          <w:p w14:paraId="00E50997"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8" w:type="dxa"/>
          </w:tcPr>
          <w:p w14:paraId="6DADA192"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3949" w:type="dxa"/>
          </w:tcPr>
          <w:p w14:paraId="2115F8CB"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4252" w:type="dxa"/>
          </w:tcPr>
          <w:p w14:paraId="7FD0B85E"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r>
      <w:tr w:rsidR="006D2E47" w:rsidRPr="000A4600" w14:paraId="013F97E7" w14:textId="053DF459" w:rsidTr="006D2E47">
        <w:trPr>
          <w:trHeight w:val="470"/>
        </w:trPr>
        <w:tc>
          <w:tcPr>
            <w:tcW w:w="4961" w:type="dxa"/>
            <w:hideMark/>
          </w:tcPr>
          <w:p w14:paraId="0F023D21" w14:textId="77777777" w:rsidR="006D2E47" w:rsidRPr="000A4600" w:rsidRDefault="006D2E47" w:rsidP="00B075DD">
            <w:pPr>
              <w:pStyle w:val="TableParagraph"/>
              <w:numPr>
                <w:ilvl w:val="0"/>
                <w:numId w:val="21"/>
              </w:numPr>
              <w:spacing w:line="276" w:lineRule="auto"/>
              <w:rPr>
                <w:rFonts w:ascii="Bookman Old Style" w:hAnsi="Bookman Old Style" w:cs="Times New Roman"/>
                <w:sz w:val="24"/>
                <w:szCs w:val="24"/>
                <w:lang w:val="id-ID"/>
              </w:rPr>
            </w:pPr>
            <w:r w:rsidRPr="000A4600">
              <w:rPr>
                <w:rFonts w:ascii="Bookman Old Style" w:hAnsi="Bookman Old Style" w:cs="Times New Roman"/>
                <w:w w:val="90"/>
                <w:sz w:val="24"/>
                <w:szCs w:val="24"/>
                <w:lang w:val="id-ID"/>
              </w:rPr>
              <w:t>Fasilitas pembiayaan</w:t>
            </w:r>
            <w:r w:rsidRPr="000A4600">
              <w:rPr>
                <w:rFonts w:ascii="Bookman Old Style" w:hAnsi="Bookman Old Style" w:cs="Times New Roman"/>
                <w:spacing w:val="5"/>
                <w:w w:val="90"/>
                <w:sz w:val="24"/>
                <w:szCs w:val="24"/>
                <w:lang w:val="id-ID"/>
              </w:rPr>
              <w:t xml:space="preserve"> </w:t>
            </w:r>
            <w:r w:rsidRPr="000A4600">
              <w:rPr>
                <w:rFonts w:ascii="Bookman Old Style" w:hAnsi="Bookman Old Style" w:cs="Times New Roman"/>
                <w:w w:val="90"/>
                <w:sz w:val="24"/>
                <w:szCs w:val="24"/>
                <w:lang w:val="id-ID"/>
              </w:rPr>
              <w:t>yang</w:t>
            </w:r>
            <w:r w:rsidRPr="000A4600">
              <w:rPr>
                <w:rFonts w:ascii="Bookman Old Style" w:hAnsi="Bookman Old Style" w:cs="Times New Roman"/>
                <w:spacing w:val="4"/>
                <w:w w:val="90"/>
                <w:sz w:val="24"/>
                <w:szCs w:val="24"/>
                <w:lang w:val="id-ID"/>
              </w:rPr>
              <w:t xml:space="preserve"> </w:t>
            </w:r>
            <w:r w:rsidRPr="000A4600">
              <w:rPr>
                <w:rFonts w:ascii="Bookman Old Style" w:hAnsi="Bookman Old Style" w:cs="Times New Roman"/>
                <w:w w:val="90"/>
                <w:sz w:val="24"/>
                <w:szCs w:val="24"/>
                <w:lang w:val="id-ID"/>
              </w:rPr>
              <w:t>belum</w:t>
            </w:r>
            <w:r w:rsidRPr="000A4600">
              <w:rPr>
                <w:rFonts w:ascii="Bookman Old Style" w:hAnsi="Bookman Old Style" w:cs="Times New Roman"/>
                <w:spacing w:val="4"/>
                <w:w w:val="90"/>
                <w:sz w:val="24"/>
                <w:szCs w:val="24"/>
                <w:lang w:val="id-ID"/>
              </w:rPr>
              <w:t xml:space="preserve"> </w:t>
            </w:r>
            <w:r w:rsidRPr="000A4600">
              <w:rPr>
                <w:rFonts w:ascii="Bookman Old Style" w:hAnsi="Bookman Old Style" w:cs="Times New Roman"/>
                <w:w w:val="90"/>
                <w:sz w:val="24"/>
                <w:szCs w:val="24"/>
                <w:lang w:val="id-ID"/>
              </w:rPr>
              <w:t>digunakan</w:t>
            </w:r>
            <w:r w:rsidRPr="000A4600">
              <w:rPr>
                <w:rFonts w:ascii="Bookman Old Style" w:hAnsi="Bookman Old Style" w:cs="Times New Roman"/>
                <w:spacing w:val="5"/>
                <w:w w:val="90"/>
                <w:sz w:val="24"/>
                <w:szCs w:val="24"/>
                <w:lang w:val="id-ID"/>
              </w:rPr>
              <w:t xml:space="preserve"> </w:t>
            </w:r>
            <w:r w:rsidRPr="000A4600">
              <w:rPr>
                <w:rFonts w:ascii="Bookman Old Style" w:hAnsi="Bookman Old Style" w:cs="Times New Roman"/>
                <w:w w:val="90"/>
                <w:sz w:val="24"/>
                <w:szCs w:val="24"/>
                <w:lang w:val="id-ID"/>
              </w:rPr>
              <w:t>yang</w:t>
            </w:r>
            <w:r w:rsidRPr="000A4600">
              <w:rPr>
                <w:rFonts w:ascii="Bookman Old Style" w:hAnsi="Bookman Old Style" w:cs="Times New Roman"/>
                <w:spacing w:val="20"/>
                <w:w w:val="90"/>
                <w:sz w:val="24"/>
                <w:szCs w:val="24"/>
                <w:lang w:val="id-ID"/>
              </w:rPr>
              <w:t xml:space="preserve"> </w:t>
            </w:r>
            <w:r w:rsidRPr="000A4600">
              <w:rPr>
                <w:rFonts w:ascii="Bookman Old Style" w:hAnsi="Bookman Old Style" w:cs="Times New Roman"/>
                <w:w w:val="90"/>
                <w:sz w:val="24"/>
                <w:szCs w:val="24"/>
                <w:lang w:val="id-ID"/>
              </w:rPr>
              <w:t>disediakan</w:t>
            </w:r>
          </w:p>
          <w:p w14:paraId="63EFC4A6" w14:textId="77777777" w:rsidR="006D2E47" w:rsidRPr="000A4600" w:rsidRDefault="006D2E47" w:rsidP="00571733">
            <w:pPr>
              <w:pStyle w:val="TableParagraph"/>
              <w:spacing w:line="276" w:lineRule="auto"/>
              <w:ind w:left="686"/>
              <w:rPr>
                <w:rFonts w:ascii="Bookman Old Style" w:hAnsi="Bookman Old Style" w:cs="Times New Roman"/>
                <w:sz w:val="24"/>
                <w:szCs w:val="24"/>
                <w:lang w:val="id-ID"/>
              </w:rPr>
            </w:pPr>
            <w:r w:rsidRPr="000A4600">
              <w:rPr>
                <w:rFonts w:ascii="Bookman Old Style" w:hAnsi="Bookman Old Style" w:cs="Times New Roman"/>
                <w:w w:val="90"/>
                <w:sz w:val="24"/>
                <w:szCs w:val="24"/>
                <w:lang w:val="id-ID"/>
              </w:rPr>
              <w:t>sampai</w:t>
            </w:r>
            <w:r w:rsidRPr="000A4600">
              <w:rPr>
                <w:rFonts w:ascii="Bookman Old Style" w:hAnsi="Bookman Old Style" w:cs="Times New Roman"/>
                <w:spacing w:val="6"/>
                <w:w w:val="90"/>
                <w:sz w:val="24"/>
                <w:szCs w:val="24"/>
                <w:lang w:val="id-ID"/>
              </w:rPr>
              <w:t xml:space="preserve"> </w:t>
            </w:r>
            <w:r w:rsidRPr="000A4600">
              <w:rPr>
                <w:rFonts w:ascii="Bookman Old Style" w:hAnsi="Bookman Old Style" w:cs="Times New Roman"/>
                <w:w w:val="90"/>
                <w:sz w:val="24"/>
                <w:szCs w:val="24"/>
                <w:lang w:val="id-ID"/>
              </w:rPr>
              <w:t>dengan</w:t>
            </w:r>
            <w:r w:rsidRPr="000A4600">
              <w:rPr>
                <w:rFonts w:ascii="Bookman Old Style" w:hAnsi="Bookman Old Style" w:cs="Times New Roman"/>
                <w:spacing w:val="9"/>
                <w:w w:val="90"/>
                <w:sz w:val="24"/>
                <w:szCs w:val="24"/>
                <w:lang w:val="id-ID"/>
              </w:rPr>
              <w:t xml:space="preserve"> </w:t>
            </w:r>
            <w:r w:rsidRPr="000A4600">
              <w:rPr>
                <w:rFonts w:ascii="Bookman Old Style" w:hAnsi="Bookman Old Style" w:cs="Times New Roman"/>
                <w:w w:val="90"/>
                <w:sz w:val="24"/>
                <w:szCs w:val="24"/>
                <w:lang w:val="id-ID"/>
              </w:rPr>
              <w:t>akhir</w:t>
            </w:r>
            <w:r w:rsidRPr="000A4600">
              <w:rPr>
                <w:rFonts w:ascii="Bookman Old Style" w:hAnsi="Bookman Old Style" w:cs="Times New Roman"/>
                <w:spacing w:val="10"/>
                <w:w w:val="90"/>
                <w:sz w:val="24"/>
                <w:szCs w:val="24"/>
                <w:lang w:val="id-ID"/>
              </w:rPr>
              <w:t xml:space="preserve"> </w:t>
            </w:r>
            <w:r w:rsidRPr="000A4600">
              <w:rPr>
                <w:rFonts w:ascii="Bookman Old Style" w:hAnsi="Bookman Old Style" w:cs="Times New Roman"/>
                <w:w w:val="90"/>
                <w:sz w:val="24"/>
                <w:szCs w:val="24"/>
                <w:lang w:val="id-ID"/>
              </w:rPr>
              <w:t>tahun</w:t>
            </w:r>
            <w:r w:rsidRPr="000A4600">
              <w:rPr>
                <w:rFonts w:ascii="Bookman Old Style" w:hAnsi="Bookman Old Style" w:cs="Times New Roman"/>
                <w:spacing w:val="9"/>
                <w:w w:val="90"/>
                <w:sz w:val="24"/>
                <w:szCs w:val="24"/>
                <w:lang w:val="id-ID"/>
              </w:rPr>
              <w:t xml:space="preserve"> </w:t>
            </w:r>
            <w:r w:rsidRPr="000A4600">
              <w:rPr>
                <w:rFonts w:ascii="Bookman Old Style" w:hAnsi="Bookman Old Style" w:cs="Times New Roman"/>
                <w:w w:val="90"/>
                <w:sz w:val="24"/>
                <w:szCs w:val="24"/>
                <w:lang w:val="id-ID"/>
              </w:rPr>
              <w:t>takwim</w:t>
            </w:r>
            <w:r w:rsidRPr="000A4600">
              <w:rPr>
                <w:rFonts w:ascii="Bookman Old Style" w:hAnsi="Bookman Old Style" w:cs="Times New Roman"/>
                <w:spacing w:val="8"/>
                <w:w w:val="90"/>
                <w:sz w:val="24"/>
                <w:szCs w:val="24"/>
                <w:lang w:val="id-ID"/>
              </w:rPr>
              <w:t xml:space="preserve"> </w:t>
            </w:r>
            <w:r w:rsidRPr="000A4600">
              <w:rPr>
                <w:rFonts w:ascii="Bookman Old Style" w:hAnsi="Bookman Old Style" w:cs="Times New Roman"/>
                <w:w w:val="90"/>
                <w:sz w:val="24"/>
                <w:szCs w:val="24"/>
                <w:lang w:val="id-ID"/>
              </w:rPr>
              <w:t>berjalan:</w:t>
            </w:r>
          </w:p>
        </w:tc>
        <w:tc>
          <w:tcPr>
            <w:tcW w:w="1428" w:type="dxa"/>
          </w:tcPr>
          <w:p w14:paraId="0057EDD9"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7" w:type="dxa"/>
          </w:tcPr>
          <w:p w14:paraId="484C53A1"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8" w:type="dxa"/>
          </w:tcPr>
          <w:p w14:paraId="3331315D"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3949" w:type="dxa"/>
          </w:tcPr>
          <w:p w14:paraId="1FD5DC26"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4252" w:type="dxa"/>
          </w:tcPr>
          <w:p w14:paraId="34D3BA19"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r>
      <w:tr w:rsidR="006D2E47" w:rsidRPr="000A4600" w14:paraId="5DBE0BB3" w14:textId="39971AAA" w:rsidTr="006D2E47">
        <w:trPr>
          <w:trHeight w:val="263"/>
        </w:trPr>
        <w:tc>
          <w:tcPr>
            <w:tcW w:w="4961" w:type="dxa"/>
            <w:hideMark/>
          </w:tcPr>
          <w:p w14:paraId="7FB32798" w14:textId="77777777" w:rsidR="006D2E47" w:rsidRPr="000A4600" w:rsidRDefault="006D2E47" w:rsidP="00B075DD">
            <w:pPr>
              <w:pStyle w:val="TableParagraph"/>
              <w:numPr>
                <w:ilvl w:val="1"/>
                <w:numId w:val="19"/>
              </w:numPr>
              <w:spacing w:before="2" w:line="276" w:lineRule="auto"/>
              <w:ind w:left="1260" w:hanging="521"/>
              <w:rPr>
                <w:rFonts w:ascii="Bookman Old Style" w:hAnsi="Bookman Old Style" w:cs="Times New Roman"/>
                <w:sz w:val="24"/>
                <w:szCs w:val="24"/>
                <w:lang w:val="id-ID"/>
              </w:rPr>
            </w:pPr>
            <w:r w:rsidRPr="000A4600">
              <w:rPr>
                <w:rFonts w:ascii="Bookman Old Style" w:hAnsi="Bookman Old Style" w:cs="Times New Roman"/>
                <w:w w:val="90"/>
                <w:sz w:val="24"/>
                <w:szCs w:val="24"/>
                <w:lang w:val="id-ID"/>
              </w:rPr>
              <w:t>Fasilitas</w:t>
            </w:r>
            <w:r w:rsidRPr="000A4600">
              <w:rPr>
                <w:rFonts w:ascii="Bookman Old Style" w:hAnsi="Bookman Old Style" w:cs="Times New Roman"/>
                <w:spacing w:val="-2"/>
                <w:w w:val="90"/>
                <w:sz w:val="24"/>
                <w:szCs w:val="24"/>
                <w:lang w:val="id-ID"/>
              </w:rPr>
              <w:t xml:space="preserve"> </w:t>
            </w:r>
            <w:r w:rsidRPr="000A4600">
              <w:rPr>
                <w:rFonts w:ascii="Bookman Old Style" w:hAnsi="Bookman Old Style" w:cs="Times New Roman"/>
                <w:w w:val="90"/>
                <w:sz w:val="24"/>
                <w:szCs w:val="24"/>
                <w:lang w:val="id-ID"/>
              </w:rPr>
              <w:t>pembiayaan</w:t>
            </w:r>
            <w:r w:rsidRPr="000A4600">
              <w:rPr>
                <w:rFonts w:ascii="Bookman Old Style" w:hAnsi="Bookman Old Style" w:cs="Times New Roman"/>
                <w:spacing w:val="3"/>
                <w:w w:val="90"/>
                <w:sz w:val="24"/>
                <w:szCs w:val="24"/>
                <w:lang w:val="id-ID"/>
              </w:rPr>
              <w:t xml:space="preserve"> </w:t>
            </w:r>
            <w:r w:rsidRPr="000A4600">
              <w:rPr>
                <w:rFonts w:ascii="Bookman Old Style" w:hAnsi="Bookman Old Style" w:cs="Times New Roman"/>
                <w:w w:val="90"/>
                <w:sz w:val="24"/>
                <w:szCs w:val="24"/>
                <w:lang w:val="id-ID"/>
              </w:rPr>
              <w:t>yang</w:t>
            </w:r>
            <w:r w:rsidRPr="000A4600">
              <w:rPr>
                <w:rFonts w:ascii="Bookman Old Style" w:hAnsi="Bookman Old Style" w:cs="Times New Roman"/>
                <w:spacing w:val="1"/>
                <w:w w:val="90"/>
                <w:sz w:val="24"/>
                <w:szCs w:val="24"/>
                <w:lang w:val="id-ID"/>
              </w:rPr>
              <w:t xml:space="preserve"> </w:t>
            </w:r>
            <w:r w:rsidRPr="000A4600">
              <w:rPr>
                <w:rFonts w:ascii="Bookman Old Style" w:hAnsi="Bookman Old Style" w:cs="Times New Roman"/>
                <w:w w:val="90"/>
                <w:sz w:val="24"/>
                <w:szCs w:val="24"/>
                <w:lang w:val="id-ID"/>
              </w:rPr>
              <w:t>diberikan</w:t>
            </w:r>
            <w:r w:rsidRPr="000A4600">
              <w:rPr>
                <w:rFonts w:ascii="Bookman Old Style" w:hAnsi="Bookman Old Style" w:cs="Times New Roman"/>
                <w:spacing w:val="2"/>
                <w:w w:val="90"/>
                <w:sz w:val="24"/>
                <w:szCs w:val="24"/>
                <w:lang w:val="id-ID"/>
              </w:rPr>
              <w:t xml:space="preserve"> </w:t>
            </w:r>
            <w:r w:rsidRPr="000A4600">
              <w:rPr>
                <w:rFonts w:ascii="Bookman Old Style" w:hAnsi="Bookman Old Style" w:cs="Times New Roman"/>
                <w:w w:val="90"/>
                <w:sz w:val="24"/>
                <w:szCs w:val="24"/>
                <w:lang w:val="id-ID"/>
              </w:rPr>
              <w:t>kepada</w:t>
            </w:r>
            <w:r w:rsidRPr="000A4600">
              <w:rPr>
                <w:rFonts w:ascii="Bookman Old Style" w:hAnsi="Bookman Old Style" w:cs="Times New Roman"/>
                <w:spacing w:val="9"/>
                <w:w w:val="90"/>
                <w:sz w:val="24"/>
                <w:szCs w:val="24"/>
                <w:lang w:val="id-ID"/>
              </w:rPr>
              <w:t xml:space="preserve"> </w:t>
            </w:r>
            <w:r w:rsidRPr="000A4600">
              <w:rPr>
                <w:rFonts w:ascii="Bookman Old Style" w:hAnsi="Bookman Old Style" w:cs="Times New Roman"/>
                <w:w w:val="90"/>
                <w:sz w:val="24"/>
                <w:szCs w:val="24"/>
                <w:lang w:val="id-ID"/>
              </w:rPr>
              <w:t>atau</w:t>
            </w:r>
            <w:r w:rsidRPr="000A4600">
              <w:rPr>
                <w:rFonts w:ascii="Bookman Old Style" w:hAnsi="Bookman Old Style" w:cs="Times New Roman"/>
                <w:spacing w:val="2"/>
                <w:w w:val="90"/>
                <w:sz w:val="24"/>
                <w:szCs w:val="24"/>
                <w:lang w:val="id-ID"/>
              </w:rPr>
              <w:t xml:space="preserve"> </w:t>
            </w:r>
            <w:r w:rsidRPr="000A4600">
              <w:rPr>
                <w:rFonts w:ascii="Bookman Old Style" w:hAnsi="Bookman Old Style" w:cs="Times New Roman"/>
                <w:w w:val="90"/>
                <w:sz w:val="24"/>
                <w:szCs w:val="24"/>
                <w:lang w:val="id-ID"/>
              </w:rPr>
              <w:t>dijamin:</w:t>
            </w:r>
          </w:p>
        </w:tc>
        <w:tc>
          <w:tcPr>
            <w:tcW w:w="1428" w:type="dxa"/>
          </w:tcPr>
          <w:p w14:paraId="1702F8A5"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7" w:type="dxa"/>
          </w:tcPr>
          <w:p w14:paraId="68098BB6"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8" w:type="dxa"/>
          </w:tcPr>
          <w:p w14:paraId="5141A0AE"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3949" w:type="dxa"/>
          </w:tcPr>
          <w:p w14:paraId="36A35495"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4252" w:type="dxa"/>
          </w:tcPr>
          <w:p w14:paraId="74E6AD78"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r>
      <w:tr w:rsidR="006D2E47" w:rsidRPr="000A4600" w14:paraId="4C8EA177" w14:textId="5099B9E5" w:rsidTr="006D2E47">
        <w:trPr>
          <w:trHeight w:val="263"/>
        </w:trPr>
        <w:tc>
          <w:tcPr>
            <w:tcW w:w="4961" w:type="dxa"/>
            <w:hideMark/>
          </w:tcPr>
          <w:p w14:paraId="5ED3BFB9" w14:textId="77777777" w:rsidR="006D2E47" w:rsidRPr="000A4600" w:rsidRDefault="006D2E47" w:rsidP="00B075DD">
            <w:pPr>
              <w:pStyle w:val="TableParagraph"/>
              <w:numPr>
                <w:ilvl w:val="2"/>
                <w:numId w:val="19"/>
              </w:numPr>
              <w:spacing w:before="2" w:line="276" w:lineRule="auto"/>
              <w:ind w:left="1969"/>
              <w:rPr>
                <w:rFonts w:ascii="Bookman Old Style" w:hAnsi="Bookman Old Style" w:cs="Times New Roman"/>
                <w:sz w:val="24"/>
                <w:szCs w:val="24"/>
                <w:lang w:val="id-ID"/>
              </w:rPr>
            </w:pPr>
            <w:r w:rsidRPr="000A4600">
              <w:rPr>
                <w:rFonts w:ascii="Bookman Old Style" w:hAnsi="Bookman Old Style" w:cs="Times New Roman"/>
                <w:w w:val="85"/>
                <w:sz w:val="24"/>
                <w:szCs w:val="24"/>
                <w:lang w:val="id-ID"/>
              </w:rPr>
              <w:t>Bank</w:t>
            </w:r>
            <w:r w:rsidRPr="000A4600">
              <w:rPr>
                <w:rFonts w:ascii="Bookman Old Style" w:hAnsi="Bookman Old Style" w:cs="Times New Roman"/>
                <w:spacing w:val="10"/>
                <w:w w:val="85"/>
                <w:sz w:val="24"/>
                <w:szCs w:val="24"/>
                <w:lang w:val="id-ID"/>
              </w:rPr>
              <w:t xml:space="preserve"> </w:t>
            </w:r>
            <w:r w:rsidRPr="000A4600">
              <w:rPr>
                <w:rFonts w:ascii="Bookman Old Style" w:hAnsi="Bookman Old Style" w:cs="Times New Roman"/>
                <w:w w:val="85"/>
                <w:sz w:val="24"/>
                <w:szCs w:val="24"/>
                <w:lang w:val="id-ID"/>
              </w:rPr>
              <w:t>sentral</w:t>
            </w:r>
          </w:p>
        </w:tc>
        <w:tc>
          <w:tcPr>
            <w:tcW w:w="1428" w:type="dxa"/>
          </w:tcPr>
          <w:p w14:paraId="7C6EF30C"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7" w:type="dxa"/>
            <w:hideMark/>
          </w:tcPr>
          <w:p w14:paraId="476F0134" w14:textId="77777777" w:rsidR="006D2E47" w:rsidRPr="000A4600" w:rsidRDefault="006D2E47" w:rsidP="00571733">
            <w:pPr>
              <w:pStyle w:val="TableParagraph"/>
              <w:spacing w:before="2" w:line="276" w:lineRule="auto"/>
              <w:ind w:left="346" w:right="371"/>
              <w:jc w:val="center"/>
              <w:rPr>
                <w:rFonts w:ascii="Bookman Old Style" w:hAnsi="Bookman Old Style" w:cs="Times New Roman"/>
                <w:sz w:val="24"/>
                <w:szCs w:val="24"/>
                <w:lang w:val="id-ID"/>
              </w:rPr>
            </w:pPr>
            <w:r w:rsidRPr="000A4600">
              <w:rPr>
                <w:rFonts w:ascii="Bookman Old Style" w:hAnsi="Bookman Old Style" w:cs="Times New Roman"/>
                <w:sz w:val="24"/>
                <w:szCs w:val="24"/>
                <w:lang w:val="id-ID"/>
              </w:rPr>
              <w:t>0%</w:t>
            </w:r>
          </w:p>
        </w:tc>
        <w:tc>
          <w:tcPr>
            <w:tcW w:w="1418" w:type="dxa"/>
          </w:tcPr>
          <w:p w14:paraId="088E0CD3"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3949" w:type="dxa"/>
          </w:tcPr>
          <w:p w14:paraId="548CA3EC"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4252" w:type="dxa"/>
          </w:tcPr>
          <w:p w14:paraId="347D7636"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r>
      <w:tr w:rsidR="006D2E47" w:rsidRPr="000A4600" w14:paraId="753F3A5D" w14:textId="4C2CBE4C" w:rsidTr="006D2E47">
        <w:trPr>
          <w:trHeight w:val="268"/>
        </w:trPr>
        <w:tc>
          <w:tcPr>
            <w:tcW w:w="4961" w:type="dxa"/>
            <w:hideMark/>
          </w:tcPr>
          <w:p w14:paraId="16D52F85" w14:textId="77777777" w:rsidR="006D2E47" w:rsidRPr="000A4600" w:rsidRDefault="006D2E47" w:rsidP="00B075DD">
            <w:pPr>
              <w:pStyle w:val="TableParagraph"/>
              <w:numPr>
                <w:ilvl w:val="2"/>
                <w:numId w:val="19"/>
              </w:numPr>
              <w:spacing w:before="2" w:line="276" w:lineRule="auto"/>
              <w:ind w:left="1969"/>
              <w:rPr>
                <w:rFonts w:ascii="Bookman Old Style" w:hAnsi="Bookman Old Style" w:cs="Times New Roman"/>
                <w:sz w:val="24"/>
                <w:szCs w:val="24"/>
                <w:lang w:val="id-ID"/>
              </w:rPr>
            </w:pPr>
            <w:r w:rsidRPr="000A4600">
              <w:rPr>
                <w:rFonts w:ascii="Bookman Old Style" w:hAnsi="Bookman Old Style" w:cs="Times New Roman"/>
                <w:w w:val="90"/>
                <w:sz w:val="24"/>
                <w:szCs w:val="24"/>
                <w:lang w:val="id-ID"/>
              </w:rPr>
              <w:t>Pemerintah</w:t>
            </w:r>
            <w:r w:rsidRPr="000A4600">
              <w:rPr>
                <w:rFonts w:ascii="Bookman Old Style" w:hAnsi="Bookman Old Style" w:cs="Times New Roman"/>
                <w:spacing w:val="-8"/>
                <w:w w:val="90"/>
                <w:sz w:val="24"/>
                <w:szCs w:val="24"/>
                <w:lang w:val="id-ID"/>
              </w:rPr>
              <w:t xml:space="preserve"> </w:t>
            </w:r>
            <w:r w:rsidRPr="000A4600">
              <w:rPr>
                <w:rFonts w:ascii="Bookman Old Style" w:hAnsi="Bookman Old Style" w:cs="Times New Roman"/>
                <w:w w:val="90"/>
                <w:sz w:val="24"/>
                <w:szCs w:val="24"/>
                <w:lang w:val="id-ID"/>
              </w:rPr>
              <w:t>pusat</w:t>
            </w:r>
          </w:p>
        </w:tc>
        <w:tc>
          <w:tcPr>
            <w:tcW w:w="1428" w:type="dxa"/>
          </w:tcPr>
          <w:p w14:paraId="0B8CBA44"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7" w:type="dxa"/>
            <w:hideMark/>
          </w:tcPr>
          <w:p w14:paraId="30D277FA" w14:textId="77777777" w:rsidR="006D2E47" w:rsidRPr="000A4600" w:rsidRDefault="006D2E47" w:rsidP="00571733">
            <w:pPr>
              <w:pStyle w:val="TableParagraph"/>
              <w:spacing w:before="2" w:line="276" w:lineRule="auto"/>
              <w:ind w:left="346" w:right="371"/>
              <w:jc w:val="center"/>
              <w:rPr>
                <w:rFonts w:ascii="Bookman Old Style" w:hAnsi="Bookman Old Style" w:cs="Times New Roman"/>
                <w:sz w:val="24"/>
                <w:szCs w:val="24"/>
                <w:lang w:val="id-ID"/>
              </w:rPr>
            </w:pPr>
            <w:r w:rsidRPr="000A4600">
              <w:rPr>
                <w:rFonts w:ascii="Bookman Old Style" w:hAnsi="Bookman Old Style" w:cs="Times New Roman"/>
                <w:sz w:val="24"/>
                <w:szCs w:val="24"/>
                <w:lang w:val="id-ID"/>
              </w:rPr>
              <w:t>0%</w:t>
            </w:r>
          </w:p>
        </w:tc>
        <w:tc>
          <w:tcPr>
            <w:tcW w:w="1418" w:type="dxa"/>
          </w:tcPr>
          <w:p w14:paraId="15519148"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3949" w:type="dxa"/>
          </w:tcPr>
          <w:p w14:paraId="7AB8AADC"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4252" w:type="dxa"/>
          </w:tcPr>
          <w:p w14:paraId="6B8D4ACA"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r>
      <w:tr w:rsidR="006D2E47" w:rsidRPr="000A4600" w14:paraId="4C2A0713" w14:textId="267B17C7" w:rsidTr="006D2E47">
        <w:trPr>
          <w:trHeight w:val="705"/>
        </w:trPr>
        <w:tc>
          <w:tcPr>
            <w:tcW w:w="4961" w:type="dxa"/>
            <w:hideMark/>
          </w:tcPr>
          <w:p w14:paraId="15AEFF5E" w14:textId="77777777" w:rsidR="006D2E47" w:rsidRPr="000A4600" w:rsidRDefault="006D2E47" w:rsidP="00B075DD">
            <w:pPr>
              <w:pStyle w:val="TableParagraph"/>
              <w:numPr>
                <w:ilvl w:val="2"/>
                <w:numId w:val="19"/>
              </w:numPr>
              <w:spacing w:before="2" w:line="276" w:lineRule="auto"/>
              <w:ind w:left="1969"/>
              <w:rPr>
                <w:rFonts w:ascii="Bookman Old Style" w:hAnsi="Bookman Old Style" w:cs="Times New Roman"/>
                <w:sz w:val="24"/>
                <w:szCs w:val="24"/>
                <w:lang w:val="id-ID"/>
              </w:rPr>
            </w:pPr>
            <w:r w:rsidRPr="000A4600">
              <w:rPr>
                <w:rFonts w:ascii="Bookman Old Style" w:hAnsi="Bookman Old Style" w:cs="Times New Roman"/>
                <w:spacing w:val="-1"/>
                <w:w w:val="90"/>
                <w:sz w:val="24"/>
                <w:szCs w:val="24"/>
                <w:lang w:val="id-ID"/>
              </w:rPr>
              <w:t xml:space="preserve">Uang kas, uang kertas asing, </w:t>
            </w:r>
            <w:r w:rsidRPr="000A4600">
              <w:rPr>
                <w:rFonts w:ascii="Bookman Old Style" w:hAnsi="Bookman Old Style" w:cs="Times New Roman"/>
                <w:w w:val="90"/>
                <w:sz w:val="24"/>
                <w:szCs w:val="24"/>
                <w:lang w:val="id-ID"/>
              </w:rPr>
              <w:t>emas, mata uang</w:t>
            </w:r>
            <w:r w:rsidRPr="000A4600">
              <w:rPr>
                <w:rFonts w:ascii="Bookman Old Style" w:hAnsi="Bookman Old Style" w:cs="Times New Roman"/>
                <w:spacing w:val="1"/>
                <w:w w:val="90"/>
                <w:sz w:val="24"/>
                <w:szCs w:val="24"/>
                <w:lang w:val="id-ID"/>
              </w:rPr>
              <w:t xml:space="preserve"> </w:t>
            </w:r>
            <w:r w:rsidRPr="000A4600">
              <w:rPr>
                <w:rFonts w:ascii="Bookman Old Style" w:hAnsi="Bookman Old Style" w:cs="Times New Roman"/>
                <w:spacing w:val="-1"/>
                <w:w w:val="90"/>
                <w:sz w:val="24"/>
                <w:szCs w:val="24"/>
                <w:lang w:val="id-ID"/>
              </w:rPr>
              <w:t>emas,</w:t>
            </w:r>
            <w:r w:rsidRPr="000A4600">
              <w:rPr>
                <w:rFonts w:ascii="Bookman Old Style" w:hAnsi="Bookman Old Style" w:cs="Times New Roman"/>
                <w:spacing w:val="-8"/>
                <w:w w:val="90"/>
                <w:sz w:val="24"/>
                <w:szCs w:val="24"/>
                <w:lang w:val="id-ID"/>
              </w:rPr>
              <w:t xml:space="preserve"> </w:t>
            </w:r>
            <w:r w:rsidRPr="000A4600">
              <w:rPr>
                <w:rFonts w:ascii="Bookman Old Style" w:hAnsi="Bookman Old Style" w:cs="Times New Roman"/>
                <w:spacing w:val="-1"/>
                <w:w w:val="90"/>
                <w:sz w:val="24"/>
                <w:szCs w:val="24"/>
                <w:lang w:val="id-ID"/>
              </w:rPr>
              <w:t>serta</w:t>
            </w:r>
            <w:r w:rsidRPr="000A4600">
              <w:rPr>
                <w:rFonts w:ascii="Bookman Old Style" w:hAnsi="Bookman Old Style" w:cs="Times New Roman"/>
                <w:spacing w:val="-8"/>
                <w:w w:val="90"/>
                <w:sz w:val="24"/>
                <w:szCs w:val="24"/>
                <w:lang w:val="id-ID"/>
              </w:rPr>
              <w:t xml:space="preserve"> </w:t>
            </w:r>
            <w:r w:rsidRPr="000A4600">
              <w:rPr>
                <w:rFonts w:ascii="Bookman Old Style" w:hAnsi="Bookman Old Style" w:cs="Times New Roman"/>
                <w:spacing w:val="-1"/>
                <w:w w:val="90"/>
                <w:sz w:val="24"/>
                <w:szCs w:val="24"/>
                <w:lang w:val="id-ID"/>
              </w:rPr>
              <w:t>giro,</w:t>
            </w:r>
            <w:r w:rsidRPr="000A4600">
              <w:rPr>
                <w:rFonts w:ascii="Bookman Old Style" w:hAnsi="Bookman Old Style" w:cs="Times New Roman"/>
                <w:spacing w:val="-7"/>
                <w:w w:val="90"/>
                <w:sz w:val="24"/>
                <w:szCs w:val="24"/>
                <w:lang w:val="id-ID"/>
              </w:rPr>
              <w:t xml:space="preserve"> </w:t>
            </w:r>
            <w:r w:rsidRPr="000A4600">
              <w:rPr>
                <w:rFonts w:ascii="Bookman Old Style" w:hAnsi="Bookman Old Style" w:cs="Times New Roman"/>
                <w:w w:val="90"/>
                <w:sz w:val="24"/>
                <w:szCs w:val="24"/>
                <w:lang w:val="id-ID"/>
              </w:rPr>
              <w:t>deposito</w:t>
            </w:r>
            <w:r w:rsidRPr="000A4600">
              <w:rPr>
                <w:rFonts w:ascii="Bookman Old Style" w:hAnsi="Bookman Old Style" w:cs="Times New Roman"/>
                <w:spacing w:val="-7"/>
                <w:w w:val="90"/>
                <w:sz w:val="24"/>
                <w:szCs w:val="24"/>
                <w:lang w:val="id-ID"/>
              </w:rPr>
              <w:t xml:space="preserve"> </w:t>
            </w:r>
            <w:r w:rsidRPr="000A4600">
              <w:rPr>
                <w:rFonts w:ascii="Bookman Old Style" w:hAnsi="Bookman Old Style" w:cs="Times New Roman"/>
                <w:w w:val="90"/>
                <w:sz w:val="24"/>
                <w:szCs w:val="24"/>
                <w:lang w:val="id-ID"/>
              </w:rPr>
              <w:lastRenderedPageBreak/>
              <w:t>dan</w:t>
            </w:r>
            <w:r w:rsidRPr="000A4600">
              <w:rPr>
                <w:rFonts w:ascii="Bookman Old Style" w:hAnsi="Bookman Old Style" w:cs="Times New Roman"/>
                <w:spacing w:val="-7"/>
                <w:w w:val="90"/>
                <w:sz w:val="24"/>
                <w:szCs w:val="24"/>
                <w:lang w:val="id-ID"/>
              </w:rPr>
              <w:t xml:space="preserve"> </w:t>
            </w:r>
            <w:r w:rsidRPr="000A4600">
              <w:rPr>
                <w:rFonts w:ascii="Bookman Old Style" w:hAnsi="Bookman Old Style" w:cs="Times New Roman"/>
                <w:w w:val="90"/>
                <w:sz w:val="24"/>
                <w:szCs w:val="24"/>
                <w:lang w:val="id-ID"/>
              </w:rPr>
              <w:t>tabungan,</w:t>
            </w:r>
            <w:r w:rsidRPr="000A4600">
              <w:rPr>
                <w:rFonts w:ascii="Bookman Old Style" w:hAnsi="Bookman Old Style" w:cs="Times New Roman"/>
                <w:spacing w:val="-8"/>
                <w:w w:val="90"/>
                <w:sz w:val="24"/>
                <w:szCs w:val="24"/>
                <w:lang w:val="id-ID"/>
              </w:rPr>
              <w:t xml:space="preserve"> </w:t>
            </w:r>
            <w:r w:rsidRPr="000A4600">
              <w:rPr>
                <w:rFonts w:ascii="Bookman Old Style" w:hAnsi="Bookman Old Style" w:cs="Times New Roman"/>
                <w:w w:val="90"/>
                <w:sz w:val="24"/>
                <w:szCs w:val="24"/>
                <w:lang w:val="id-ID"/>
              </w:rPr>
              <w:t>sebesar</w:t>
            </w:r>
            <w:r w:rsidRPr="000A4600">
              <w:rPr>
                <w:rFonts w:ascii="Bookman Old Style" w:hAnsi="Bookman Old Style" w:cs="Times New Roman"/>
                <w:sz w:val="24"/>
                <w:szCs w:val="24"/>
              </w:rPr>
              <w:t xml:space="preserve"> </w:t>
            </w:r>
            <w:r w:rsidRPr="000A4600">
              <w:rPr>
                <w:rFonts w:ascii="Bookman Old Style" w:hAnsi="Bookman Old Style" w:cs="Times New Roman"/>
                <w:w w:val="90"/>
                <w:sz w:val="24"/>
                <w:szCs w:val="24"/>
                <w:lang w:val="id-ID"/>
              </w:rPr>
              <w:t>nilai</w:t>
            </w:r>
            <w:r w:rsidRPr="000A4600">
              <w:rPr>
                <w:rFonts w:ascii="Bookman Old Style" w:hAnsi="Bookman Old Style" w:cs="Times New Roman"/>
                <w:spacing w:val="5"/>
                <w:w w:val="90"/>
                <w:sz w:val="24"/>
                <w:szCs w:val="24"/>
                <w:lang w:val="id-ID"/>
              </w:rPr>
              <w:t xml:space="preserve"> </w:t>
            </w:r>
            <w:r w:rsidRPr="000A4600">
              <w:rPr>
                <w:rFonts w:ascii="Bookman Old Style" w:hAnsi="Bookman Old Style" w:cs="Times New Roman"/>
                <w:w w:val="90"/>
                <w:sz w:val="24"/>
                <w:szCs w:val="24"/>
                <w:lang w:val="id-ID"/>
              </w:rPr>
              <w:t>dari</w:t>
            </w:r>
            <w:r w:rsidRPr="000A4600">
              <w:rPr>
                <w:rFonts w:ascii="Bookman Old Style" w:hAnsi="Bookman Old Style" w:cs="Times New Roman"/>
                <w:spacing w:val="6"/>
                <w:w w:val="90"/>
                <w:sz w:val="24"/>
                <w:szCs w:val="24"/>
                <w:lang w:val="id-ID"/>
              </w:rPr>
              <w:t xml:space="preserve"> </w:t>
            </w:r>
            <w:r w:rsidRPr="000A4600">
              <w:rPr>
                <w:rFonts w:ascii="Bookman Old Style" w:hAnsi="Bookman Old Style" w:cs="Times New Roman"/>
                <w:w w:val="90"/>
                <w:sz w:val="24"/>
                <w:szCs w:val="24"/>
                <w:lang w:val="id-ID"/>
              </w:rPr>
              <w:t>jaminan</w:t>
            </w:r>
            <w:r w:rsidRPr="000A4600">
              <w:rPr>
                <w:rFonts w:ascii="Bookman Old Style" w:hAnsi="Bookman Old Style" w:cs="Times New Roman"/>
                <w:spacing w:val="-3"/>
                <w:w w:val="90"/>
                <w:sz w:val="24"/>
                <w:szCs w:val="24"/>
                <w:lang w:val="id-ID"/>
              </w:rPr>
              <w:t xml:space="preserve"> </w:t>
            </w:r>
            <w:r w:rsidRPr="000A4600">
              <w:rPr>
                <w:rFonts w:ascii="Bookman Old Style" w:hAnsi="Bookman Old Style" w:cs="Times New Roman"/>
                <w:w w:val="90"/>
                <w:sz w:val="24"/>
                <w:szCs w:val="24"/>
                <w:lang w:val="id-ID"/>
              </w:rPr>
              <w:t>tersebut</w:t>
            </w:r>
          </w:p>
        </w:tc>
        <w:tc>
          <w:tcPr>
            <w:tcW w:w="1428" w:type="dxa"/>
          </w:tcPr>
          <w:p w14:paraId="75877D1B"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7" w:type="dxa"/>
            <w:hideMark/>
          </w:tcPr>
          <w:p w14:paraId="69D76B58" w14:textId="77777777" w:rsidR="006D2E47" w:rsidRPr="000A4600" w:rsidRDefault="006D2E47" w:rsidP="00571733">
            <w:pPr>
              <w:pStyle w:val="TableParagraph"/>
              <w:spacing w:line="276" w:lineRule="auto"/>
              <w:ind w:left="346" w:right="371"/>
              <w:jc w:val="center"/>
              <w:rPr>
                <w:rFonts w:ascii="Bookman Old Style" w:hAnsi="Bookman Old Style" w:cs="Times New Roman"/>
                <w:sz w:val="24"/>
                <w:szCs w:val="24"/>
                <w:lang w:val="id-ID"/>
              </w:rPr>
            </w:pPr>
            <w:r w:rsidRPr="000A4600">
              <w:rPr>
                <w:rFonts w:ascii="Bookman Old Style" w:hAnsi="Bookman Old Style" w:cs="Times New Roman"/>
                <w:sz w:val="24"/>
                <w:szCs w:val="24"/>
                <w:lang w:val="id-ID"/>
              </w:rPr>
              <w:t>0%</w:t>
            </w:r>
          </w:p>
        </w:tc>
        <w:tc>
          <w:tcPr>
            <w:tcW w:w="1418" w:type="dxa"/>
          </w:tcPr>
          <w:p w14:paraId="083DF699"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3949" w:type="dxa"/>
          </w:tcPr>
          <w:p w14:paraId="538FF552"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4252" w:type="dxa"/>
          </w:tcPr>
          <w:p w14:paraId="5B4BF273"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r>
      <w:tr w:rsidR="006D2E47" w:rsidRPr="000A4600" w14:paraId="257C1108" w14:textId="0BA118B9" w:rsidTr="006D2E47">
        <w:trPr>
          <w:trHeight w:val="474"/>
        </w:trPr>
        <w:tc>
          <w:tcPr>
            <w:tcW w:w="4961" w:type="dxa"/>
            <w:hideMark/>
          </w:tcPr>
          <w:p w14:paraId="035E464A" w14:textId="77777777" w:rsidR="006D2E47" w:rsidRPr="000A4600" w:rsidRDefault="006D2E47" w:rsidP="00B075DD">
            <w:pPr>
              <w:pStyle w:val="TableParagraph"/>
              <w:numPr>
                <w:ilvl w:val="2"/>
                <w:numId w:val="19"/>
              </w:numPr>
              <w:spacing w:before="2" w:line="276" w:lineRule="auto"/>
              <w:ind w:left="1969"/>
              <w:rPr>
                <w:rFonts w:ascii="Bookman Old Style" w:hAnsi="Bookman Old Style" w:cs="Times New Roman"/>
                <w:sz w:val="24"/>
                <w:szCs w:val="24"/>
                <w:lang w:val="id-ID"/>
              </w:rPr>
            </w:pPr>
            <w:r w:rsidRPr="000A4600">
              <w:rPr>
                <w:rFonts w:ascii="Bookman Old Style" w:hAnsi="Bookman Old Style" w:cs="Times New Roman"/>
                <w:w w:val="90"/>
                <w:sz w:val="24"/>
                <w:szCs w:val="24"/>
                <w:lang w:val="id-ID"/>
              </w:rPr>
              <w:t>Bank,</w:t>
            </w:r>
            <w:r w:rsidRPr="000A4600">
              <w:rPr>
                <w:rFonts w:ascii="Bookman Old Style" w:hAnsi="Bookman Old Style" w:cs="Times New Roman"/>
                <w:spacing w:val="-9"/>
                <w:w w:val="90"/>
                <w:sz w:val="24"/>
                <w:szCs w:val="24"/>
                <w:lang w:val="id-ID"/>
              </w:rPr>
              <w:t xml:space="preserve"> </w:t>
            </w:r>
            <w:r w:rsidRPr="000A4600">
              <w:rPr>
                <w:rFonts w:ascii="Bookman Old Style" w:hAnsi="Bookman Old Style" w:cs="Times New Roman"/>
                <w:w w:val="90"/>
                <w:sz w:val="24"/>
                <w:szCs w:val="24"/>
                <w:lang w:val="id-ID"/>
              </w:rPr>
              <w:t>pemerintah</w:t>
            </w:r>
            <w:r w:rsidRPr="000A4600">
              <w:rPr>
                <w:rFonts w:ascii="Bookman Old Style" w:hAnsi="Bookman Old Style" w:cs="Times New Roman"/>
                <w:spacing w:val="-5"/>
                <w:w w:val="90"/>
                <w:sz w:val="24"/>
                <w:szCs w:val="24"/>
                <w:lang w:val="id-ID"/>
              </w:rPr>
              <w:t xml:space="preserve"> </w:t>
            </w:r>
            <w:r w:rsidRPr="000A4600">
              <w:rPr>
                <w:rFonts w:ascii="Bookman Old Style" w:hAnsi="Bookman Old Style" w:cs="Times New Roman"/>
                <w:w w:val="90"/>
                <w:sz w:val="24"/>
                <w:szCs w:val="24"/>
                <w:lang w:val="id-ID"/>
              </w:rPr>
              <w:t>daerah,</w:t>
            </w:r>
            <w:r w:rsidRPr="000A4600">
              <w:rPr>
                <w:rFonts w:ascii="Bookman Old Style" w:hAnsi="Bookman Old Style" w:cs="Times New Roman"/>
                <w:spacing w:val="-4"/>
                <w:w w:val="90"/>
                <w:sz w:val="24"/>
                <w:szCs w:val="24"/>
                <w:lang w:val="id-ID"/>
              </w:rPr>
              <w:t xml:space="preserve"> </w:t>
            </w:r>
            <w:r w:rsidRPr="000A4600">
              <w:rPr>
                <w:rFonts w:ascii="Bookman Old Style" w:hAnsi="Bookman Old Style" w:cs="Times New Roman"/>
                <w:w w:val="90"/>
                <w:sz w:val="24"/>
                <w:szCs w:val="24"/>
                <w:lang w:val="id-ID"/>
              </w:rPr>
              <w:t>lembaga</w:t>
            </w:r>
            <w:r w:rsidRPr="000A4600">
              <w:rPr>
                <w:rFonts w:ascii="Bookman Old Style" w:hAnsi="Bookman Old Style" w:cs="Times New Roman"/>
                <w:spacing w:val="-3"/>
                <w:w w:val="90"/>
                <w:sz w:val="24"/>
                <w:szCs w:val="24"/>
                <w:lang w:val="id-ID"/>
              </w:rPr>
              <w:t xml:space="preserve"> </w:t>
            </w:r>
            <w:r w:rsidRPr="000A4600">
              <w:rPr>
                <w:rFonts w:ascii="Bookman Old Style" w:hAnsi="Bookman Old Style" w:cs="Times New Roman"/>
                <w:w w:val="90"/>
                <w:sz w:val="24"/>
                <w:szCs w:val="24"/>
                <w:lang w:val="id-ID"/>
              </w:rPr>
              <w:t>non</w:t>
            </w:r>
            <w:r w:rsidRPr="000A4600">
              <w:rPr>
                <w:rFonts w:ascii="Bookman Old Style" w:hAnsi="Bookman Old Style" w:cs="Times New Roman"/>
                <w:spacing w:val="-5"/>
                <w:w w:val="90"/>
                <w:sz w:val="24"/>
                <w:szCs w:val="24"/>
                <w:lang w:val="id-ID"/>
              </w:rPr>
              <w:t xml:space="preserve"> </w:t>
            </w:r>
            <w:r w:rsidRPr="000A4600">
              <w:rPr>
                <w:rFonts w:ascii="Bookman Old Style" w:hAnsi="Bookman Old Style" w:cs="Times New Roman"/>
                <w:w w:val="90"/>
                <w:sz w:val="24"/>
                <w:szCs w:val="24"/>
                <w:lang w:val="id-ID"/>
              </w:rPr>
              <w:t>departemen</w:t>
            </w:r>
            <w:r w:rsidRPr="000A4600">
              <w:rPr>
                <w:rFonts w:ascii="Bookman Old Style" w:hAnsi="Bookman Old Style" w:cs="Times New Roman"/>
                <w:sz w:val="24"/>
                <w:szCs w:val="24"/>
              </w:rPr>
              <w:t xml:space="preserve"> </w:t>
            </w:r>
            <w:r w:rsidRPr="000A4600">
              <w:rPr>
                <w:rFonts w:ascii="Bookman Old Style" w:hAnsi="Bookman Old Style" w:cs="Times New Roman"/>
                <w:w w:val="90"/>
                <w:sz w:val="24"/>
                <w:szCs w:val="24"/>
                <w:lang w:val="id-ID"/>
              </w:rPr>
              <w:t>di</w:t>
            </w:r>
            <w:r w:rsidRPr="000A4600">
              <w:rPr>
                <w:rFonts w:ascii="Bookman Old Style" w:hAnsi="Bookman Old Style" w:cs="Times New Roman"/>
                <w:spacing w:val="12"/>
                <w:w w:val="90"/>
                <w:sz w:val="24"/>
                <w:szCs w:val="24"/>
                <w:lang w:val="id-ID"/>
              </w:rPr>
              <w:t xml:space="preserve"> </w:t>
            </w:r>
            <w:r w:rsidRPr="000A4600">
              <w:rPr>
                <w:rFonts w:ascii="Bookman Old Style" w:hAnsi="Bookman Old Style" w:cs="Times New Roman"/>
                <w:w w:val="90"/>
                <w:sz w:val="24"/>
                <w:szCs w:val="24"/>
                <w:lang w:val="id-ID"/>
              </w:rPr>
              <w:t>Indonesia,</w:t>
            </w:r>
            <w:r w:rsidRPr="000A4600">
              <w:rPr>
                <w:rFonts w:ascii="Bookman Old Style" w:hAnsi="Bookman Old Style" w:cs="Times New Roman"/>
                <w:spacing w:val="10"/>
                <w:w w:val="90"/>
                <w:sz w:val="24"/>
                <w:szCs w:val="24"/>
                <w:lang w:val="id-ID"/>
              </w:rPr>
              <w:t xml:space="preserve"> </w:t>
            </w:r>
            <w:r w:rsidRPr="000A4600">
              <w:rPr>
                <w:rFonts w:ascii="Bookman Old Style" w:hAnsi="Bookman Old Style" w:cs="Times New Roman"/>
                <w:w w:val="90"/>
                <w:sz w:val="24"/>
                <w:szCs w:val="24"/>
                <w:lang w:val="id-ID"/>
              </w:rPr>
              <w:t>lembaga</w:t>
            </w:r>
            <w:r w:rsidRPr="000A4600">
              <w:rPr>
                <w:rFonts w:ascii="Bookman Old Style" w:hAnsi="Bookman Old Style" w:cs="Times New Roman"/>
                <w:spacing w:val="8"/>
                <w:w w:val="90"/>
                <w:sz w:val="24"/>
                <w:szCs w:val="24"/>
                <w:lang w:val="id-ID"/>
              </w:rPr>
              <w:t xml:space="preserve"> </w:t>
            </w:r>
            <w:r w:rsidRPr="000A4600">
              <w:rPr>
                <w:rFonts w:ascii="Bookman Old Style" w:hAnsi="Bookman Old Style" w:cs="Times New Roman"/>
                <w:w w:val="90"/>
                <w:sz w:val="24"/>
                <w:szCs w:val="24"/>
                <w:lang w:val="id-ID"/>
              </w:rPr>
              <w:t>keuangan</w:t>
            </w:r>
            <w:r w:rsidRPr="000A4600">
              <w:rPr>
                <w:rFonts w:ascii="Bookman Old Style" w:hAnsi="Bookman Old Style" w:cs="Times New Roman"/>
                <w:spacing w:val="8"/>
                <w:w w:val="90"/>
                <w:sz w:val="24"/>
                <w:szCs w:val="24"/>
                <w:lang w:val="id-ID"/>
              </w:rPr>
              <w:t xml:space="preserve"> </w:t>
            </w:r>
            <w:r w:rsidRPr="000A4600">
              <w:rPr>
                <w:rFonts w:ascii="Bookman Old Style" w:hAnsi="Bookman Old Style" w:cs="Times New Roman"/>
                <w:w w:val="90"/>
                <w:sz w:val="24"/>
                <w:szCs w:val="24"/>
                <w:lang w:val="id-ID"/>
              </w:rPr>
              <w:t>multilateral</w:t>
            </w:r>
          </w:p>
        </w:tc>
        <w:tc>
          <w:tcPr>
            <w:tcW w:w="1428" w:type="dxa"/>
          </w:tcPr>
          <w:p w14:paraId="52BB24F4"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7" w:type="dxa"/>
            <w:hideMark/>
          </w:tcPr>
          <w:p w14:paraId="70857496" w14:textId="77777777" w:rsidR="006D2E47" w:rsidRPr="000A4600" w:rsidRDefault="006D2E47" w:rsidP="00571733">
            <w:pPr>
              <w:pStyle w:val="TableParagraph"/>
              <w:spacing w:line="276" w:lineRule="auto"/>
              <w:ind w:left="345" w:right="371"/>
              <w:jc w:val="center"/>
              <w:rPr>
                <w:rFonts w:ascii="Bookman Old Style" w:hAnsi="Bookman Old Style" w:cs="Times New Roman"/>
                <w:sz w:val="24"/>
                <w:szCs w:val="24"/>
                <w:lang w:val="id-ID"/>
              </w:rPr>
            </w:pPr>
            <w:r w:rsidRPr="000A4600">
              <w:rPr>
                <w:rFonts w:ascii="Bookman Old Style" w:hAnsi="Bookman Old Style" w:cs="Times New Roman"/>
                <w:w w:val="95"/>
                <w:sz w:val="24"/>
                <w:szCs w:val="24"/>
                <w:lang w:val="id-ID"/>
              </w:rPr>
              <w:t>10%</w:t>
            </w:r>
          </w:p>
        </w:tc>
        <w:tc>
          <w:tcPr>
            <w:tcW w:w="1418" w:type="dxa"/>
          </w:tcPr>
          <w:p w14:paraId="4AD6976D"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3949" w:type="dxa"/>
          </w:tcPr>
          <w:p w14:paraId="5E04DEC9"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4252" w:type="dxa"/>
          </w:tcPr>
          <w:p w14:paraId="3E3E16BF"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r>
      <w:tr w:rsidR="006D2E47" w:rsidRPr="000A4600" w14:paraId="1422DE89" w14:textId="6EFB774C" w:rsidTr="006D2E47">
        <w:trPr>
          <w:trHeight w:val="470"/>
        </w:trPr>
        <w:tc>
          <w:tcPr>
            <w:tcW w:w="4961" w:type="dxa"/>
            <w:hideMark/>
          </w:tcPr>
          <w:p w14:paraId="23A630FB" w14:textId="77777777" w:rsidR="006D2E47" w:rsidRPr="000A4600" w:rsidRDefault="006D2E47" w:rsidP="00B075DD">
            <w:pPr>
              <w:pStyle w:val="TableParagraph"/>
              <w:numPr>
                <w:ilvl w:val="2"/>
                <w:numId w:val="19"/>
              </w:numPr>
              <w:spacing w:before="2" w:line="276" w:lineRule="auto"/>
              <w:ind w:left="1969"/>
              <w:rPr>
                <w:rFonts w:ascii="Bookman Old Style" w:hAnsi="Bookman Old Style" w:cs="Times New Roman"/>
                <w:sz w:val="24"/>
                <w:szCs w:val="24"/>
                <w:lang w:val="id-ID"/>
              </w:rPr>
            </w:pPr>
            <w:r w:rsidRPr="000A4600">
              <w:rPr>
                <w:rFonts w:ascii="Bookman Old Style" w:hAnsi="Bookman Old Style" w:cs="Times New Roman"/>
                <w:w w:val="90"/>
                <w:sz w:val="24"/>
                <w:szCs w:val="24"/>
                <w:lang w:val="id-ID"/>
              </w:rPr>
              <w:t>BUMN</w:t>
            </w:r>
            <w:r w:rsidRPr="000A4600">
              <w:rPr>
                <w:rFonts w:ascii="Bookman Old Style" w:hAnsi="Bookman Old Style" w:cs="Times New Roman"/>
                <w:spacing w:val="16"/>
                <w:w w:val="90"/>
                <w:sz w:val="24"/>
                <w:szCs w:val="24"/>
                <w:lang w:val="id-ID"/>
              </w:rPr>
              <w:t xml:space="preserve"> </w:t>
            </w:r>
            <w:r w:rsidRPr="000A4600">
              <w:rPr>
                <w:rFonts w:ascii="Bookman Old Style" w:hAnsi="Bookman Old Style" w:cs="Times New Roman"/>
                <w:w w:val="90"/>
                <w:sz w:val="24"/>
                <w:szCs w:val="24"/>
                <w:lang w:val="id-ID"/>
              </w:rPr>
              <w:t>dan</w:t>
            </w:r>
            <w:r w:rsidRPr="000A4600">
              <w:rPr>
                <w:rFonts w:ascii="Bookman Old Style" w:hAnsi="Bookman Old Style" w:cs="Times New Roman"/>
                <w:spacing w:val="6"/>
                <w:w w:val="90"/>
                <w:sz w:val="24"/>
                <w:szCs w:val="24"/>
                <w:lang w:val="id-ID"/>
              </w:rPr>
              <w:t xml:space="preserve"> </w:t>
            </w:r>
            <w:r w:rsidRPr="000A4600">
              <w:rPr>
                <w:rFonts w:ascii="Bookman Old Style" w:hAnsi="Bookman Old Style" w:cs="Times New Roman"/>
                <w:w w:val="90"/>
                <w:sz w:val="24"/>
                <w:szCs w:val="24"/>
                <w:lang w:val="id-ID"/>
              </w:rPr>
              <w:t>perusahaan</w:t>
            </w:r>
            <w:r w:rsidRPr="000A4600">
              <w:rPr>
                <w:rFonts w:ascii="Bookman Old Style" w:hAnsi="Bookman Old Style" w:cs="Times New Roman"/>
                <w:spacing w:val="5"/>
                <w:w w:val="90"/>
                <w:sz w:val="24"/>
                <w:szCs w:val="24"/>
                <w:lang w:val="id-ID"/>
              </w:rPr>
              <w:t xml:space="preserve"> </w:t>
            </w:r>
            <w:r w:rsidRPr="000A4600">
              <w:rPr>
                <w:rFonts w:ascii="Bookman Old Style" w:hAnsi="Bookman Old Style" w:cs="Times New Roman"/>
                <w:w w:val="90"/>
                <w:sz w:val="24"/>
                <w:szCs w:val="24"/>
                <w:lang w:val="id-ID"/>
              </w:rPr>
              <w:t>milik</w:t>
            </w:r>
            <w:r w:rsidRPr="000A4600">
              <w:rPr>
                <w:rFonts w:ascii="Bookman Old Style" w:hAnsi="Bookman Old Style" w:cs="Times New Roman"/>
                <w:spacing w:val="1"/>
                <w:w w:val="90"/>
                <w:sz w:val="24"/>
                <w:szCs w:val="24"/>
                <w:lang w:val="id-ID"/>
              </w:rPr>
              <w:t xml:space="preserve"> </w:t>
            </w:r>
            <w:r w:rsidRPr="000A4600">
              <w:rPr>
                <w:rFonts w:ascii="Bookman Old Style" w:hAnsi="Bookman Old Style" w:cs="Times New Roman"/>
                <w:w w:val="90"/>
                <w:sz w:val="24"/>
                <w:szCs w:val="24"/>
                <w:lang w:val="id-ID"/>
              </w:rPr>
              <w:t>pemerintah</w:t>
            </w:r>
            <w:r w:rsidRPr="000A4600">
              <w:rPr>
                <w:rFonts w:ascii="Bookman Old Style" w:hAnsi="Bookman Old Style" w:cs="Times New Roman"/>
                <w:sz w:val="24"/>
                <w:szCs w:val="24"/>
              </w:rPr>
              <w:t xml:space="preserve"> </w:t>
            </w:r>
            <w:r w:rsidRPr="000A4600">
              <w:rPr>
                <w:rFonts w:ascii="Bookman Old Style" w:hAnsi="Bookman Old Style" w:cs="Times New Roman"/>
                <w:w w:val="90"/>
                <w:sz w:val="24"/>
                <w:szCs w:val="24"/>
                <w:lang w:val="id-ID"/>
              </w:rPr>
              <w:t>pusat</w:t>
            </w:r>
            <w:r w:rsidRPr="000A4600">
              <w:rPr>
                <w:rFonts w:ascii="Bookman Old Style" w:hAnsi="Bookman Old Style" w:cs="Times New Roman"/>
                <w:spacing w:val="1"/>
                <w:w w:val="90"/>
                <w:sz w:val="24"/>
                <w:szCs w:val="24"/>
                <w:lang w:val="id-ID"/>
              </w:rPr>
              <w:t xml:space="preserve"> </w:t>
            </w:r>
            <w:r w:rsidRPr="000A4600">
              <w:rPr>
                <w:rFonts w:ascii="Bookman Old Style" w:hAnsi="Bookman Old Style" w:cs="Times New Roman"/>
                <w:w w:val="90"/>
                <w:sz w:val="24"/>
                <w:szCs w:val="24"/>
                <w:lang w:val="id-ID"/>
              </w:rPr>
              <w:t>negara</w:t>
            </w:r>
            <w:r w:rsidRPr="000A4600">
              <w:rPr>
                <w:rFonts w:ascii="Bookman Old Style" w:hAnsi="Bookman Old Style" w:cs="Times New Roman"/>
                <w:spacing w:val="2"/>
                <w:w w:val="90"/>
                <w:sz w:val="24"/>
                <w:szCs w:val="24"/>
                <w:lang w:val="id-ID"/>
              </w:rPr>
              <w:t xml:space="preserve"> </w:t>
            </w:r>
            <w:r w:rsidRPr="000A4600">
              <w:rPr>
                <w:rFonts w:ascii="Bookman Old Style" w:hAnsi="Bookman Old Style" w:cs="Times New Roman"/>
                <w:w w:val="90"/>
                <w:sz w:val="24"/>
                <w:szCs w:val="24"/>
                <w:lang w:val="id-ID"/>
              </w:rPr>
              <w:t>lain</w:t>
            </w:r>
          </w:p>
        </w:tc>
        <w:tc>
          <w:tcPr>
            <w:tcW w:w="1428" w:type="dxa"/>
          </w:tcPr>
          <w:p w14:paraId="39B1D531"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7" w:type="dxa"/>
            <w:hideMark/>
          </w:tcPr>
          <w:p w14:paraId="764C81A1" w14:textId="77777777" w:rsidR="006D2E47" w:rsidRPr="000A4600" w:rsidRDefault="006D2E47" w:rsidP="00571733">
            <w:pPr>
              <w:pStyle w:val="TableParagraph"/>
              <w:spacing w:line="276" w:lineRule="auto"/>
              <w:ind w:left="345" w:right="371"/>
              <w:jc w:val="center"/>
              <w:rPr>
                <w:rFonts w:ascii="Bookman Old Style" w:hAnsi="Bookman Old Style" w:cs="Times New Roman"/>
                <w:sz w:val="24"/>
                <w:szCs w:val="24"/>
                <w:lang w:val="id-ID"/>
              </w:rPr>
            </w:pPr>
            <w:r w:rsidRPr="000A4600">
              <w:rPr>
                <w:rFonts w:ascii="Bookman Old Style" w:hAnsi="Bookman Old Style" w:cs="Times New Roman"/>
                <w:w w:val="95"/>
                <w:sz w:val="24"/>
                <w:szCs w:val="24"/>
                <w:lang w:val="id-ID"/>
              </w:rPr>
              <w:t>25%</w:t>
            </w:r>
          </w:p>
        </w:tc>
        <w:tc>
          <w:tcPr>
            <w:tcW w:w="1418" w:type="dxa"/>
          </w:tcPr>
          <w:p w14:paraId="7015EC9B"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3949" w:type="dxa"/>
          </w:tcPr>
          <w:p w14:paraId="6B4B964D"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4252" w:type="dxa"/>
          </w:tcPr>
          <w:p w14:paraId="401C9D9D"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r>
      <w:tr w:rsidR="006D2E47" w:rsidRPr="000A4600" w14:paraId="05999598" w14:textId="24D76561" w:rsidTr="006D2E47">
        <w:trPr>
          <w:trHeight w:val="263"/>
        </w:trPr>
        <w:tc>
          <w:tcPr>
            <w:tcW w:w="4961" w:type="dxa"/>
            <w:hideMark/>
          </w:tcPr>
          <w:p w14:paraId="18BFFAB9" w14:textId="77777777" w:rsidR="006D2E47" w:rsidRPr="000A4600" w:rsidRDefault="006D2E47" w:rsidP="00B075DD">
            <w:pPr>
              <w:pStyle w:val="TableParagraph"/>
              <w:numPr>
                <w:ilvl w:val="2"/>
                <w:numId w:val="19"/>
              </w:numPr>
              <w:spacing w:before="2" w:line="276" w:lineRule="auto"/>
              <w:ind w:left="1969"/>
              <w:rPr>
                <w:rFonts w:ascii="Bookman Old Style" w:hAnsi="Bookman Old Style" w:cs="Times New Roman"/>
                <w:sz w:val="24"/>
                <w:szCs w:val="24"/>
                <w:lang w:val="id-ID"/>
              </w:rPr>
            </w:pPr>
            <w:r w:rsidRPr="000A4600">
              <w:rPr>
                <w:rFonts w:ascii="Bookman Old Style" w:hAnsi="Bookman Old Style" w:cs="Times New Roman"/>
                <w:w w:val="90"/>
                <w:sz w:val="24"/>
                <w:szCs w:val="24"/>
                <w:lang w:val="id-ID"/>
              </w:rPr>
              <w:t>Pihak-pihak</w:t>
            </w:r>
            <w:r w:rsidRPr="000A4600">
              <w:rPr>
                <w:rFonts w:ascii="Bookman Old Style" w:hAnsi="Bookman Old Style" w:cs="Times New Roman"/>
                <w:spacing w:val="-8"/>
                <w:w w:val="90"/>
                <w:sz w:val="24"/>
                <w:szCs w:val="24"/>
                <w:lang w:val="id-ID"/>
              </w:rPr>
              <w:t xml:space="preserve"> </w:t>
            </w:r>
            <w:r w:rsidRPr="000A4600">
              <w:rPr>
                <w:rFonts w:ascii="Bookman Old Style" w:hAnsi="Bookman Old Style" w:cs="Times New Roman"/>
                <w:w w:val="90"/>
                <w:sz w:val="24"/>
                <w:szCs w:val="24"/>
                <w:lang w:val="id-ID"/>
              </w:rPr>
              <w:t>lainnya</w:t>
            </w:r>
          </w:p>
        </w:tc>
        <w:tc>
          <w:tcPr>
            <w:tcW w:w="1428" w:type="dxa"/>
          </w:tcPr>
          <w:p w14:paraId="18025397"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7" w:type="dxa"/>
            <w:hideMark/>
          </w:tcPr>
          <w:p w14:paraId="2C4D8D2A" w14:textId="77777777" w:rsidR="006D2E47" w:rsidRPr="000A4600" w:rsidRDefault="006D2E47" w:rsidP="00571733">
            <w:pPr>
              <w:pStyle w:val="TableParagraph"/>
              <w:spacing w:before="2" w:line="276" w:lineRule="auto"/>
              <w:ind w:left="345" w:right="371"/>
              <w:jc w:val="center"/>
              <w:rPr>
                <w:rFonts w:ascii="Bookman Old Style" w:hAnsi="Bookman Old Style" w:cs="Times New Roman"/>
                <w:sz w:val="24"/>
                <w:szCs w:val="24"/>
                <w:lang w:val="id-ID"/>
              </w:rPr>
            </w:pPr>
            <w:r w:rsidRPr="000A4600">
              <w:rPr>
                <w:rFonts w:ascii="Bookman Old Style" w:hAnsi="Bookman Old Style" w:cs="Times New Roman"/>
                <w:w w:val="95"/>
                <w:sz w:val="24"/>
                <w:szCs w:val="24"/>
                <w:lang w:val="id-ID"/>
              </w:rPr>
              <w:t>50%</w:t>
            </w:r>
          </w:p>
        </w:tc>
        <w:tc>
          <w:tcPr>
            <w:tcW w:w="1418" w:type="dxa"/>
          </w:tcPr>
          <w:p w14:paraId="362D5EC6"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3949" w:type="dxa"/>
          </w:tcPr>
          <w:p w14:paraId="0A20DFAC"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4252" w:type="dxa"/>
          </w:tcPr>
          <w:p w14:paraId="76590FCE"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r>
      <w:tr w:rsidR="006D2E47" w:rsidRPr="000A4600" w14:paraId="63B3B3F7" w14:textId="51C03C4F" w:rsidTr="006D2E47">
        <w:trPr>
          <w:trHeight w:val="244"/>
        </w:trPr>
        <w:tc>
          <w:tcPr>
            <w:tcW w:w="4961" w:type="dxa"/>
            <w:hideMark/>
          </w:tcPr>
          <w:p w14:paraId="700C9C84" w14:textId="77777777" w:rsidR="006D2E47" w:rsidRPr="000A4600" w:rsidRDefault="006D2E47" w:rsidP="00B075DD">
            <w:pPr>
              <w:pStyle w:val="TableParagraph"/>
              <w:numPr>
                <w:ilvl w:val="1"/>
                <w:numId w:val="19"/>
              </w:numPr>
              <w:spacing w:before="2" w:line="276" w:lineRule="auto"/>
              <w:ind w:left="1260" w:hanging="521"/>
              <w:rPr>
                <w:rFonts w:ascii="Bookman Old Style" w:hAnsi="Bookman Old Style" w:cs="Times New Roman"/>
                <w:sz w:val="24"/>
                <w:szCs w:val="24"/>
                <w:lang w:val="id-ID"/>
              </w:rPr>
            </w:pPr>
            <w:r w:rsidRPr="000A4600">
              <w:rPr>
                <w:rFonts w:ascii="Bookman Old Style" w:hAnsi="Bookman Old Style" w:cs="Times New Roman"/>
                <w:w w:val="90"/>
                <w:sz w:val="24"/>
                <w:szCs w:val="24"/>
                <w:lang w:val="id-ID"/>
              </w:rPr>
              <w:t>Pinjaman</w:t>
            </w:r>
            <w:r w:rsidRPr="000A4600">
              <w:rPr>
                <w:rFonts w:ascii="Bookman Old Style" w:hAnsi="Bookman Old Style" w:cs="Times New Roman"/>
                <w:spacing w:val="-2"/>
                <w:w w:val="90"/>
                <w:sz w:val="24"/>
                <w:szCs w:val="24"/>
                <w:lang w:val="id-ID"/>
              </w:rPr>
              <w:t xml:space="preserve"> </w:t>
            </w:r>
            <w:r w:rsidRPr="000A4600">
              <w:rPr>
                <w:rFonts w:ascii="Bookman Old Style" w:hAnsi="Bookman Old Style" w:cs="Times New Roman"/>
                <w:w w:val="90"/>
                <w:sz w:val="24"/>
                <w:szCs w:val="24"/>
                <w:lang w:val="id-ID"/>
              </w:rPr>
              <w:t>kepada</w:t>
            </w:r>
            <w:r w:rsidRPr="000A4600">
              <w:rPr>
                <w:rFonts w:ascii="Bookman Old Style" w:hAnsi="Bookman Old Style" w:cs="Times New Roman"/>
                <w:spacing w:val="-6"/>
                <w:w w:val="90"/>
                <w:sz w:val="24"/>
                <w:szCs w:val="24"/>
                <w:lang w:val="id-ID"/>
              </w:rPr>
              <w:t xml:space="preserve"> </w:t>
            </w:r>
            <w:r w:rsidRPr="000A4600">
              <w:rPr>
                <w:rFonts w:ascii="Bookman Old Style" w:hAnsi="Bookman Old Style" w:cs="Times New Roman"/>
                <w:w w:val="90"/>
                <w:sz w:val="24"/>
                <w:szCs w:val="24"/>
                <w:lang w:val="id-ID"/>
              </w:rPr>
              <w:t>pegawai</w:t>
            </w:r>
          </w:p>
        </w:tc>
        <w:tc>
          <w:tcPr>
            <w:tcW w:w="1428" w:type="dxa"/>
          </w:tcPr>
          <w:p w14:paraId="2EDD6BEA"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7" w:type="dxa"/>
            <w:hideMark/>
          </w:tcPr>
          <w:p w14:paraId="7F81C280" w14:textId="77777777" w:rsidR="006D2E47" w:rsidRPr="000A4600" w:rsidRDefault="006D2E47" w:rsidP="00571733">
            <w:pPr>
              <w:pStyle w:val="TableParagraph"/>
              <w:spacing w:line="276" w:lineRule="auto"/>
              <w:ind w:left="345" w:right="371"/>
              <w:jc w:val="center"/>
              <w:rPr>
                <w:rFonts w:ascii="Bookman Old Style" w:hAnsi="Bookman Old Style" w:cs="Times New Roman"/>
                <w:sz w:val="24"/>
                <w:szCs w:val="24"/>
                <w:lang w:val="id-ID"/>
              </w:rPr>
            </w:pPr>
            <w:r w:rsidRPr="000A4600">
              <w:rPr>
                <w:rFonts w:ascii="Bookman Old Style" w:hAnsi="Bookman Old Style" w:cs="Times New Roman"/>
                <w:w w:val="95"/>
                <w:sz w:val="24"/>
                <w:szCs w:val="24"/>
                <w:lang w:val="id-ID"/>
              </w:rPr>
              <w:t>25%</w:t>
            </w:r>
          </w:p>
        </w:tc>
        <w:tc>
          <w:tcPr>
            <w:tcW w:w="1418" w:type="dxa"/>
          </w:tcPr>
          <w:p w14:paraId="300FA82E"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3949" w:type="dxa"/>
          </w:tcPr>
          <w:p w14:paraId="47D01853"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4252" w:type="dxa"/>
          </w:tcPr>
          <w:p w14:paraId="56D680E2"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r>
      <w:tr w:rsidR="006D2E47" w:rsidRPr="000A4600" w14:paraId="506AA934" w14:textId="7E1B444D" w:rsidTr="006D2E47">
        <w:trPr>
          <w:trHeight w:val="263"/>
        </w:trPr>
        <w:tc>
          <w:tcPr>
            <w:tcW w:w="4961" w:type="dxa"/>
            <w:hideMark/>
          </w:tcPr>
          <w:p w14:paraId="000C00F9" w14:textId="77777777" w:rsidR="006D2E47" w:rsidRPr="000A4600" w:rsidRDefault="006D2E47" w:rsidP="00571733">
            <w:pPr>
              <w:pStyle w:val="TableParagraph"/>
              <w:spacing w:before="2" w:line="276" w:lineRule="auto"/>
              <w:ind w:left="364"/>
              <w:rPr>
                <w:rFonts w:ascii="Bookman Old Style" w:hAnsi="Bookman Old Style" w:cs="Times New Roman"/>
                <w:sz w:val="24"/>
                <w:szCs w:val="24"/>
                <w:lang w:val="id-ID"/>
              </w:rPr>
            </w:pPr>
            <w:r w:rsidRPr="000A4600">
              <w:rPr>
                <w:rFonts w:ascii="Bookman Old Style" w:hAnsi="Bookman Old Style" w:cs="Times New Roman"/>
                <w:sz w:val="24"/>
                <w:szCs w:val="24"/>
                <w:lang w:val="id-ID"/>
              </w:rPr>
              <w:t>2.</w:t>
            </w:r>
            <w:r w:rsidRPr="000A4600">
              <w:rPr>
                <w:rFonts w:ascii="Bookman Old Style" w:hAnsi="Bookman Old Style" w:cs="Times New Roman"/>
                <w:spacing w:val="10"/>
                <w:sz w:val="24"/>
                <w:szCs w:val="24"/>
                <w:lang w:val="id-ID"/>
              </w:rPr>
              <w:t xml:space="preserve"> </w:t>
            </w:r>
            <w:r w:rsidRPr="000A4600">
              <w:rPr>
                <w:rFonts w:ascii="Bookman Old Style" w:hAnsi="Bookman Old Style" w:cs="Times New Roman"/>
                <w:sz w:val="24"/>
                <w:szCs w:val="24"/>
                <w:lang w:val="id-ID"/>
              </w:rPr>
              <w:t>Garansi</w:t>
            </w:r>
          </w:p>
        </w:tc>
        <w:tc>
          <w:tcPr>
            <w:tcW w:w="1428" w:type="dxa"/>
          </w:tcPr>
          <w:p w14:paraId="678DF5B2"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7" w:type="dxa"/>
          </w:tcPr>
          <w:p w14:paraId="4C179212"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8" w:type="dxa"/>
          </w:tcPr>
          <w:p w14:paraId="3F4B8CF0"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3949" w:type="dxa"/>
          </w:tcPr>
          <w:p w14:paraId="1EC970AA"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4252" w:type="dxa"/>
          </w:tcPr>
          <w:p w14:paraId="771834E1"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r>
      <w:tr w:rsidR="006D2E47" w:rsidRPr="000A4600" w14:paraId="0FC2651C" w14:textId="76B1A621" w:rsidTr="006D2E47">
        <w:trPr>
          <w:trHeight w:val="710"/>
          <w:hidden/>
        </w:trPr>
        <w:tc>
          <w:tcPr>
            <w:tcW w:w="4961" w:type="dxa"/>
            <w:hideMark/>
          </w:tcPr>
          <w:p w14:paraId="26EA1DD0" w14:textId="77777777" w:rsidR="006D2E47" w:rsidRPr="000A4600" w:rsidRDefault="006D2E47" w:rsidP="00B075DD">
            <w:pPr>
              <w:pStyle w:val="ListParagraph"/>
              <w:numPr>
                <w:ilvl w:val="0"/>
                <w:numId w:val="20"/>
              </w:numPr>
              <w:spacing w:line="276" w:lineRule="auto"/>
              <w:jc w:val="left"/>
              <w:rPr>
                <w:rFonts w:ascii="Bookman Old Style" w:hAnsi="Bookman Old Style" w:cs="Times New Roman"/>
                <w:vanish/>
                <w:w w:val="90"/>
                <w:sz w:val="24"/>
                <w:szCs w:val="24"/>
              </w:rPr>
            </w:pPr>
          </w:p>
          <w:p w14:paraId="7E8679F1" w14:textId="77777777" w:rsidR="006D2E47" w:rsidRPr="000A4600" w:rsidRDefault="006D2E47" w:rsidP="00B075DD">
            <w:pPr>
              <w:pStyle w:val="ListParagraph"/>
              <w:numPr>
                <w:ilvl w:val="0"/>
                <w:numId w:val="20"/>
              </w:numPr>
              <w:spacing w:line="276" w:lineRule="auto"/>
              <w:jc w:val="left"/>
              <w:rPr>
                <w:rFonts w:ascii="Bookman Old Style" w:hAnsi="Bookman Old Style" w:cs="Times New Roman"/>
                <w:vanish/>
                <w:w w:val="90"/>
                <w:sz w:val="24"/>
                <w:szCs w:val="24"/>
              </w:rPr>
            </w:pPr>
          </w:p>
          <w:p w14:paraId="08011A66" w14:textId="77777777" w:rsidR="006D2E47" w:rsidRPr="000A4600" w:rsidRDefault="006D2E47" w:rsidP="00B075DD">
            <w:pPr>
              <w:pStyle w:val="TableParagraph"/>
              <w:numPr>
                <w:ilvl w:val="1"/>
                <w:numId w:val="20"/>
              </w:numPr>
              <w:spacing w:line="276" w:lineRule="auto"/>
              <w:ind w:left="1260" w:hanging="521"/>
              <w:rPr>
                <w:rFonts w:ascii="Bookman Old Style" w:hAnsi="Bookman Old Style" w:cs="Times New Roman"/>
                <w:i/>
                <w:sz w:val="24"/>
                <w:szCs w:val="24"/>
                <w:lang w:val="id-ID"/>
              </w:rPr>
            </w:pPr>
            <w:r w:rsidRPr="000A4600">
              <w:rPr>
                <w:rFonts w:ascii="Bookman Old Style" w:hAnsi="Bookman Old Style" w:cs="Times New Roman"/>
                <w:w w:val="90"/>
                <w:sz w:val="24"/>
                <w:szCs w:val="24"/>
              </w:rPr>
              <w:t>Dalam</w:t>
            </w:r>
            <w:r w:rsidRPr="000A4600">
              <w:rPr>
                <w:rFonts w:ascii="Bookman Old Style" w:hAnsi="Bookman Old Style" w:cs="Times New Roman"/>
                <w:spacing w:val="-1"/>
                <w:w w:val="90"/>
                <w:sz w:val="24"/>
                <w:szCs w:val="24"/>
                <w:lang w:val="id-ID"/>
              </w:rPr>
              <w:t xml:space="preserve"> </w:t>
            </w:r>
            <w:r w:rsidRPr="000A4600">
              <w:rPr>
                <w:rFonts w:ascii="Bookman Old Style" w:hAnsi="Bookman Old Style" w:cs="Times New Roman"/>
                <w:w w:val="90"/>
                <w:sz w:val="24"/>
                <w:szCs w:val="24"/>
                <w:lang w:val="id-ID"/>
              </w:rPr>
              <w:t>rangka</w:t>
            </w:r>
            <w:r w:rsidRPr="000A4600">
              <w:rPr>
                <w:rFonts w:ascii="Bookman Old Style" w:hAnsi="Bookman Old Style" w:cs="Times New Roman"/>
                <w:spacing w:val="1"/>
                <w:w w:val="90"/>
                <w:sz w:val="24"/>
                <w:szCs w:val="24"/>
                <w:lang w:val="id-ID"/>
              </w:rPr>
              <w:t xml:space="preserve"> </w:t>
            </w:r>
            <w:r w:rsidRPr="000A4600">
              <w:rPr>
                <w:rFonts w:ascii="Bookman Old Style" w:hAnsi="Bookman Old Style" w:cs="Times New Roman"/>
                <w:w w:val="90"/>
                <w:sz w:val="24"/>
                <w:szCs w:val="24"/>
                <w:lang w:val="id-ID"/>
              </w:rPr>
              <w:t>pemberian</w:t>
            </w:r>
            <w:r w:rsidRPr="000A4600">
              <w:rPr>
                <w:rFonts w:ascii="Bookman Old Style" w:hAnsi="Bookman Old Style" w:cs="Times New Roman"/>
                <w:spacing w:val="-5"/>
                <w:w w:val="90"/>
                <w:sz w:val="24"/>
                <w:szCs w:val="24"/>
                <w:lang w:val="id-ID"/>
              </w:rPr>
              <w:t xml:space="preserve"> </w:t>
            </w:r>
            <w:r w:rsidRPr="000A4600">
              <w:rPr>
                <w:rFonts w:ascii="Bookman Old Style" w:hAnsi="Bookman Old Style" w:cs="Times New Roman"/>
                <w:w w:val="90"/>
                <w:sz w:val="24"/>
                <w:szCs w:val="24"/>
                <w:lang w:val="id-ID"/>
              </w:rPr>
              <w:t>pembiayaan</w:t>
            </w:r>
            <w:r w:rsidRPr="000A4600">
              <w:rPr>
                <w:rFonts w:ascii="Bookman Old Style" w:hAnsi="Bookman Old Style" w:cs="Times New Roman"/>
                <w:spacing w:val="-1"/>
                <w:w w:val="90"/>
                <w:sz w:val="24"/>
                <w:szCs w:val="24"/>
                <w:lang w:val="id-ID"/>
              </w:rPr>
              <w:t xml:space="preserve"> </w:t>
            </w:r>
            <w:r w:rsidRPr="000A4600">
              <w:rPr>
                <w:rFonts w:ascii="Bookman Old Style" w:hAnsi="Bookman Old Style" w:cs="Times New Roman"/>
                <w:w w:val="90"/>
                <w:sz w:val="24"/>
                <w:szCs w:val="24"/>
                <w:lang w:val="id-ID"/>
              </w:rPr>
              <w:t>termasuk</w:t>
            </w:r>
            <w:r w:rsidRPr="000A4600">
              <w:rPr>
                <w:rFonts w:ascii="Bookman Old Style" w:hAnsi="Bookman Old Style" w:cs="Times New Roman"/>
                <w:spacing w:val="1"/>
                <w:w w:val="90"/>
                <w:sz w:val="24"/>
                <w:szCs w:val="24"/>
                <w:lang w:val="id-ID"/>
              </w:rPr>
              <w:t xml:space="preserve"> </w:t>
            </w:r>
            <w:r w:rsidRPr="000A4600">
              <w:rPr>
                <w:rFonts w:ascii="Bookman Old Style" w:hAnsi="Bookman Old Style" w:cs="Times New Roman"/>
                <w:i/>
                <w:w w:val="90"/>
                <w:sz w:val="24"/>
                <w:szCs w:val="24"/>
                <w:lang w:val="id-ID"/>
              </w:rPr>
              <w:t>standby</w:t>
            </w:r>
            <w:r w:rsidRPr="000A4600">
              <w:rPr>
                <w:rFonts w:ascii="Bookman Old Style" w:hAnsi="Bookman Old Style" w:cs="Times New Roman"/>
                <w:i/>
                <w:sz w:val="24"/>
                <w:szCs w:val="24"/>
              </w:rPr>
              <w:t xml:space="preserve"> </w:t>
            </w:r>
            <w:r w:rsidRPr="000A4600">
              <w:rPr>
                <w:rFonts w:ascii="Bookman Old Style" w:hAnsi="Bookman Old Style" w:cs="Times New Roman"/>
                <w:w w:val="90"/>
                <w:sz w:val="24"/>
                <w:szCs w:val="24"/>
                <w:lang w:val="id-ID"/>
              </w:rPr>
              <w:t>L/C</w:t>
            </w:r>
            <w:r w:rsidRPr="000A4600">
              <w:rPr>
                <w:rFonts w:ascii="Bookman Old Style" w:hAnsi="Bookman Old Style" w:cs="Times New Roman"/>
                <w:spacing w:val="1"/>
                <w:w w:val="90"/>
                <w:sz w:val="24"/>
                <w:szCs w:val="24"/>
                <w:lang w:val="id-ID"/>
              </w:rPr>
              <w:t xml:space="preserve"> </w:t>
            </w:r>
            <w:r w:rsidRPr="000A4600">
              <w:rPr>
                <w:rFonts w:ascii="Bookman Old Style" w:hAnsi="Bookman Old Style" w:cs="Times New Roman"/>
                <w:w w:val="90"/>
                <w:sz w:val="24"/>
                <w:szCs w:val="24"/>
                <w:lang w:val="id-ID"/>
              </w:rPr>
              <w:t>&amp;</w:t>
            </w:r>
            <w:r w:rsidRPr="000A4600">
              <w:rPr>
                <w:rFonts w:ascii="Bookman Old Style" w:hAnsi="Bookman Old Style" w:cs="Times New Roman"/>
                <w:spacing w:val="37"/>
                <w:w w:val="90"/>
                <w:sz w:val="24"/>
                <w:szCs w:val="24"/>
                <w:lang w:val="id-ID"/>
              </w:rPr>
              <w:t xml:space="preserve"> </w:t>
            </w:r>
            <w:r w:rsidRPr="000A4600">
              <w:rPr>
                <w:rFonts w:ascii="Bookman Old Style" w:hAnsi="Bookman Old Style" w:cs="Times New Roman"/>
                <w:i/>
                <w:w w:val="90"/>
                <w:sz w:val="24"/>
                <w:szCs w:val="24"/>
                <w:lang w:val="id-ID"/>
              </w:rPr>
              <w:t>risk-sharing</w:t>
            </w:r>
            <w:r w:rsidRPr="000A4600">
              <w:rPr>
                <w:rFonts w:ascii="Bookman Old Style" w:hAnsi="Bookman Old Style" w:cs="Times New Roman"/>
                <w:i/>
                <w:spacing w:val="29"/>
                <w:w w:val="90"/>
                <w:sz w:val="24"/>
                <w:szCs w:val="24"/>
                <w:lang w:val="id-ID"/>
              </w:rPr>
              <w:t xml:space="preserve"> </w:t>
            </w:r>
            <w:r w:rsidRPr="000A4600">
              <w:rPr>
                <w:rFonts w:ascii="Bookman Old Style" w:hAnsi="Bookman Old Style" w:cs="Times New Roman"/>
                <w:w w:val="90"/>
                <w:sz w:val="24"/>
                <w:szCs w:val="24"/>
                <w:lang w:val="id-ID"/>
              </w:rPr>
              <w:t>serta endosemen</w:t>
            </w:r>
            <w:r w:rsidRPr="000A4600">
              <w:rPr>
                <w:rFonts w:ascii="Bookman Old Style" w:hAnsi="Bookman Old Style" w:cs="Times New Roman"/>
                <w:spacing w:val="-1"/>
                <w:w w:val="90"/>
                <w:sz w:val="24"/>
                <w:szCs w:val="24"/>
                <w:lang w:val="id-ID"/>
              </w:rPr>
              <w:t xml:space="preserve"> </w:t>
            </w:r>
            <w:r w:rsidRPr="000A4600">
              <w:rPr>
                <w:rFonts w:ascii="Bookman Old Style" w:hAnsi="Bookman Old Style" w:cs="Times New Roman"/>
                <w:w w:val="90"/>
                <w:sz w:val="24"/>
                <w:szCs w:val="24"/>
                <w:lang w:val="id-ID"/>
              </w:rPr>
              <w:t>atau</w:t>
            </w:r>
            <w:r w:rsidRPr="000A4600">
              <w:rPr>
                <w:rFonts w:ascii="Bookman Old Style" w:hAnsi="Bookman Old Style" w:cs="Times New Roman"/>
                <w:spacing w:val="-6"/>
                <w:w w:val="90"/>
                <w:sz w:val="24"/>
                <w:szCs w:val="24"/>
                <w:lang w:val="id-ID"/>
              </w:rPr>
              <w:t xml:space="preserve"> </w:t>
            </w:r>
            <w:r w:rsidRPr="000A4600">
              <w:rPr>
                <w:rFonts w:ascii="Bookman Old Style" w:hAnsi="Bookman Old Style" w:cs="Times New Roman"/>
                <w:w w:val="90"/>
                <w:sz w:val="24"/>
                <w:szCs w:val="24"/>
                <w:lang w:val="id-ID"/>
              </w:rPr>
              <w:t>aval</w:t>
            </w:r>
            <w:r w:rsidRPr="000A4600">
              <w:rPr>
                <w:rFonts w:ascii="Bookman Old Style" w:hAnsi="Bookman Old Style" w:cs="Times New Roman"/>
                <w:spacing w:val="3"/>
                <w:w w:val="90"/>
                <w:sz w:val="24"/>
                <w:szCs w:val="24"/>
                <w:lang w:val="id-ID"/>
              </w:rPr>
              <w:t xml:space="preserve"> </w:t>
            </w:r>
            <w:r w:rsidRPr="000A4600">
              <w:rPr>
                <w:rFonts w:ascii="Bookman Old Style" w:hAnsi="Bookman Old Style" w:cs="Times New Roman"/>
                <w:w w:val="90"/>
                <w:sz w:val="24"/>
                <w:szCs w:val="24"/>
                <w:lang w:val="id-ID"/>
              </w:rPr>
              <w:t>atas</w:t>
            </w:r>
            <w:r w:rsidRPr="000A4600">
              <w:rPr>
                <w:rFonts w:ascii="Bookman Old Style" w:hAnsi="Bookman Old Style" w:cs="Times New Roman"/>
                <w:spacing w:val="1"/>
                <w:w w:val="90"/>
                <w:sz w:val="24"/>
                <w:szCs w:val="24"/>
                <w:lang w:val="id-ID"/>
              </w:rPr>
              <w:t xml:space="preserve"> </w:t>
            </w:r>
            <w:r w:rsidRPr="000A4600">
              <w:rPr>
                <w:rFonts w:ascii="Bookman Old Style" w:hAnsi="Bookman Old Style" w:cs="Times New Roman"/>
                <w:w w:val="90"/>
                <w:sz w:val="24"/>
                <w:szCs w:val="24"/>
                <w:lang w:val="id-ID"/>
              </w:rPr>
              <w:t>surat-</w:t>
            </w:r>
            <w:r w:rsidRPr="000A4600">
              <w:rPr>
                <w:rFonts w:ascii="Bookman Old Style" w:hAnsi="Bookman Old Style" w:cs="Times New Roman"/>
                <w:sz w:val="24"/>
                <w:szCs w:val="24"/>
              </w:rPr>
              <w:t xml:space="preserve"> </w:t>
            </w:r>
            <w:r w:rsidRPr="000A4600">
              <w:rPr>
                <w:rFonts w:ascii="Bookman Old Style" w:hAnsi="Bookman Old Style" w:cs="Times New Roman"/>
                <w:w w:val="90"/>
                <w:sz w:val="24"/>
                <w:szCs w:val="24"/>
                <w:lang w:val="id-ID"/>
              </w:rPr>
              <w:t>surat</w:t>
            </w:r>
            <w:r w:rsidRPr="000A4600">
              <w:rPr>
                <w:rFonts w:ascii="Bookman Old Style" w:hAnsi="Bookman Old Style" w:cs="Times New Roman"/>
                <w:spacing w:val="3"/>
                <w:w w:val="90"/>
                <w:sz w:val="24"/>
                <w:szCs w:val="24"/>
                <w:lang w:val="id-ID"/>
              </w:rPr>
              <w:t xml:space="preserve"> </w:t>
            </w:r>
            <w:r w:rsidRPr="000A4600">
              <w:rPr>
                <w:rFonts w:ascii="Bookman Old Style" w:hAnsi="Bookman Old Style" w:cs="Times New Roman"/>
                <w:w w:val="90"/>
                <w:sz w:val="24"/>
                <w:szCs w:val="24"/>
                <w:lang w:val="id-ID"/>
              </w:rPr>
              <w:t>berharga</w:t>
            </w:r>
            <w:r w:rsidRPr="000A4600">
              <w:rPr>
                <w:rFonts w:ascii="Bookman Old Style" w:hAnsi="Bookman Old Style" w:cs="Times New Roman"/>
                <w:spacing w:val="5"/>
                <w:w w:val="90"/>
                <w:sz w:val="24"/>
                <w:szCs w:val="24"/>
                <w:lang w:val="id-ID"/>
              </w:rPr>
              <w:t xml:space="preserve"> </w:t>
            </w:r>
            <w:r w:rsidRPr="000A4600">
              <w:rPr>
                <w:rFonts w:ascii="Bookman Old Style" w:hAnsi="Bookman Old Style" w:cs="Times New Roman"/>
                <w:w w:val="90"/>
                <w:sz w:val="24"/>
                <w:szCs w:val="24"/>
                <w:lang w:val="id-ID"/>
              </w:rPr>
              <w:t>yang</w:t>
            </w:r>
            <w:r w:rsidRPr="000A4600">
              <w:rPr>
                <w:rFonts w:ascii="Bookman Old Style" w:hAnsi="Bookman Old Style" w:cs="Times New Roman"/>
                <w:spacing w:val="2"/>
                <w:w w:val="90"/>
                <w:sz w:val="24"/>
                <w:szCs w:val="24"/>
                <w:lang w:val="id-ID"/>
              </w:rPr>
              <w:t xml:space="preserve"> </w:t>
            </w:r>
            <w:r w:rsidRPr="000A4600">
              <w:rPr>
                <w:rFonts w:ascii="Bookman Old Style" w:hAnsi="Bookman Old Style" w:cs="Times New Roman"/>
                <w:w w:val="90"/>
                <w:sz w:val="24"/>
                <w:szCs w:val="24"/>
                <w:lang w:val="id-ID"/>
              </w:rPr>
              <w:t>diberikan</w:t>
            </w:r>
            <w:r w:rsidRPr="000A4600">
              <w:rPr>
                <w:rFonts w:ascii="Bookman Old Style" w:hAnsi="Bookman Old Style" w:cs="Times New Roman"/>
                <w:spacing w:val="-2"/>
                <w:w w:val="90"/>
                <w:sz w:val="24"/>
                <w:szCs w:val="24"/>
                <w:lang w:val="id-ID"/>
              </w:rPr>
              <w:t xml:space="preserve"> </w:t>
            </w:r>
            <w:r w:rsidRPr="000A4600">
              <w:rPr>
                <w:rFonts w:ascii="Bookman Old Style" w:hAnsi="Bookman Old Style" w:cs="Times New Roman"/>
                <w:w w:val="90"/>
                <w:sz w:val="24"/>
                <w:szCs w:val="24"/>
                <w:lang w:val="id-ID"/>
              </w:rPr>
              <w:t>atas</w:t>
            </w:r>
            <w:r w:rsidRPr="000A4600">
              <w:rPr>
                <w:rFonts w:ascii="Bookman Old Style" w:hAnsi="Bookman Old Style" w:cs="Times New Roman"/>
                <w:spacing w:val="4"/>
                <w:w w:val="90"/>
                <w:sz w:val="24"/>
                <w:szCs w:val="24"/>
                <w:lang w:val="id-ID"/>
              </w:rPr>
              <w:t xml:space="preserve"> </w:t>
            </w:r>
            <w:r w:rsidRPr="000A4600">
              <w:rPr>
                <w:rFonts w:ascii="Bookman Old Style" w:hAnsi="Bookman Old Style" w:cs="Times New Roman"/>
                <w:w w:val="90"/>
                <w:sz w:val="24"/>
                <w:szCs w:val="24"/>
                <w:lang w:val="id-ID"/>
              </w:rPr>
              <w:t>permintaan:</w:t>
            </w:r>
          </w:p>
        </w:tc>
        <w:tc>
          <w:tcPr>
            <w:tcW w:w="1428" w:type="dxa"/>
          </w:tcPr>
          <w:p w14:paraId="2D5E7AAC"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7" w:type="dxa"/>
          </w:tcPr>
          <w:p w14:paraId="1C94D421"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8" w:type="dxa"/>
          </w:tcPr>
          <w:p w14:paraId="149ABFF2"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3949" w:type="dxa"/>
          </w:tcPr>
          <w:p w14:paraId="1A88C9C9"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4252" w:type="dxa"/>
          </w:tcPr>
          <w:p w14:paraId="183F2CB6"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r>
      <w:tr w:rsidR="006D2E47" w:rsidRPr="000A4600" w14:paraId="73C27333" w14:textId="4AA30B2C" w:rsidTr="006D2E47">
        <w:trPr>
          <w:trHeight w:val="263"/>
        </w:trPr>
        <w:tc>
          <w:tcPr>
            <w:tcW w:w="4961" w:type="dxa"/>
            <w:hideMark/>
          </w:tcPr>
          <w:p w14:paraId="2FAD8D82" w14:textId="77777777" w:rsidR="006D2E47" w:rsidRPr="000A4600" w:rsidRDefault="006D2E47" w:rsidP="00B075DD">
            <w:pPr>
              <w:pStyle w:val="TableParagraph"/>
              <w:numPr>
                <w:ilvl w:val="2"/>
                <w:numId w:val="20"/>
              </w:numPr>
              <w:spacing w:before="2" w:line="276" w:lineRule="auto"/>
              <w:ind w:left="1984" w:hanging="724"/>
              <w:rPr>
                <w:rFonts w:ascii="Bookman Old Style" w:hAnsi="Bookman Old Style" w:cs="Times New Roman"/>
                <w:sz w:val="24"/>
                <w:szCs w:val="24"/>
                <w:lang w:val="id-ID"/>
              </w:rPr>
            </w:pPr>
            <w:r w:rsidRPr="000A4600">
              <w:rPr>
                <w:rFonts w:ascii="Bookman Old Style" w:hAnsi="Bookman Old Style" w:cs="Times New Roman"/>
                <w:w w:val="90"/>
                <w:sz w:val="24"/>
                <w:szCs w:val="24"/>
                <w:lang w:val="id-ID"/>
              </w:rPr>
              <w:t>Bank</w:t>
            </w:r>
            <w:r w:rsidRPr="000A4600">
              <w:rPr>
                <w:rFonts w:ascii="Bookman Old Style" w:hAnsi="Bookman Old Style" w:cs="Times New Roman"/>
                <w:spacing w:val="-3"/>
                <w:w w:val="90"/>
                <w:sz w:val="24"/>
                <w:szCs w:val="24"/>
                <w:lang w:val="id-ID"/>
              </w:rPr>
              <w:t xml:space="preserve"> </w:t>
            </w:r>
            <w:r w:rsidRPr="000A4600">
              <w:rPr>
                <w:rFonts w:ascii="Bookman Old Style" w:hAnsi="Bookman Old Style" w:cs="Times New Roman"/>
                <w:w w:val="90"/>
                <w:sz w:val="24"/>
                <w:szCs w:val="24"/>
                <w:lang w:val="id-ID"/>
              </w:rPr>
              <w:t>sentral</w:t>
            </w:r>
            <w:r w:rsidRPr="000A4600">
              <w:rPr>
                <w:rFonts w:ascii="Bookman Old Style" w:hAnsi="Bookman Old Style" w:cs="Times New Roman"/>
                <w:spacing w:val="-4"/>
                <w:w w:val="90"/>
                <w:sz w:val="24"/>
                <w:szCs w:val="24"/>
                <w:lang w:val="id-ID"/>
              </w:rPr>
              <w:t xml:space="preserve"> </w:t>
            </w:r>
            <w:r w:rsidRPr="000A4600">
              <w:rPr>
                <w:rFonts w:ascii="Bookman Old Style" w:hAnsi="Bookman Old Style" w:cs="Times New Roman"/>
                <w:w w:val="90"/>
                <w:sz w:val="24"/>
                <w:szCs w:val="24"/>
                <w:lang w:val="id-ID"/>
              </w:rPr>
              <w:t>dan</w:t>
            </w:r>
            <w:r w:rsidRPr="000A4600">
              <w:rPr>
                <w:rFonts w:ascii="Bookman Old Style" w:hAnsi="Bookman Old Style" w:cs="Times New Roman"/>
                <w:spacing w:val="-7"/>
                <w:w w:val="90"/>
                <w:sz w:val="24"/>
                <w:szCs w:val="24"/>
                <w:lang w:val="id-ID"/>
              </w:rPr>
              <w:t xml:space="preserve"> </w:t>
            </w:r>
            <w:r w:rsidRPr="000A4600">
              <w:rPr>
                <w:rFonts w:ascii="Bookman Old Style" w:hAnsi="Bookman Old Style" w:cs="Times New Roman"/>
                <w:w w:val="90"/>
                <w:sz w:val="24"/>
                <w:szCs w:val="24"/>
                <w:lang w:val="id-ID"/>
              </w:rPr>
              <w:t>pemerintah</w:t>
            </w:r>
            <w:r w:rsidRPr="000A4600">
              <w:rPr>
                <w:rFonts w:ascii="Bookman Old Style" w:hAnsi="Bookman Old Style" w:cs="Times New Roman"/>
                <w:spacing w:val="-11"/>
                <w:w w:val="90"/>
                <w:sz w:val="24"/>
                <w:szCs w:val="24"/>
                <w:lang w:val="id-ID"/>
              </w:rPr>
              <w:t xml:space="preserve"> </w:t>
            </w:r>
            <w:r w:rsidRPr="000A4600">
              <w:rPr>
                <w:rFonts w:ascii="Bookman Old Style" w:hAnsi="Bookman Old Style" w:cs="Times New Roman"/>
                <w:w w:val="90"/>
                <w:sz w:val="24"/>
                <w:szCs w:val="24"/>
                <w:lang w:val="id-ID"/>
              </w:rPr>
              <w:t>pusat.</w:t>
            </w:r>
          </w:p>
        </w:tc>
        <w:tc>
          <w:tcPr>
            <w:tcW w:w="1428" w:type="dxa"/>
          </w:tcPr>
          <w:p w14:paraId="301A7FC1"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7" w:type="dxa"/>
            <w:hideMark/>
          </w:tcPr>
          <w:p w14:paraId="03A3EC8E" w14:textId="77777777" w:rsidR="006D2E47" w:rsidRPr="000A4600" w:rsidRDefault="006D2E47" w:rsidP="00571733">
            <w:pPr>
              <w:pStyle w:val="TableParagraph"/>
              <w:spacing w:before="2" w:line="276" w:lineRule="auto"/>
              <w:ind w:left="346" w:right="371"/>
              <w:jc w:val="center"/>
              <w:rPr>
                <w:rFonts w:ascii="Bookman Old Style" w:hAnsi="Bookman Old Style" w:cs="Times New Roman"/>
                <w:sz w:val="24"/>
                <w:szCs w:val="24"/>
                <w:lang w:val="id-ID"/>
              </w:rPr>
            </w:pPr>
            <w:r w:rsidRPr="000A4600">
              <w:rPr>
                <w:rFonts w:ascii="Bookman Old Style" w:hAnsi="Bookman Old Style" w:cs="Times New Roman"/>
                <w:sz w:val="24"/>
                <w:szCs w:val="24"/>
                <w:lang w:val="id-ID"/>
              </w:rPr>
              <w:t>0%</w:t>
            </w:r>
          </w:p>
        </w:tc>
        <w:tc>
          <w:tcPr>
            <w:tcW w:w="1418" w:type="dxa"/>
          </w:tcPr>
          <w:p w14:paraId="42B6A41B"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3949" w:type="dxa"/>
          </w:tcPr>
          <w:p w14:paraId="1ED886F9"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4252" w:type="dxa"/>
          </w:tcPr>
          <w:p w14:paraId="6BF074A4"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r>
      <w:tr w:rsidR="006D2E47" w:rsidRPr="000A4600" w14:paraId="5C3601CE" w14:textId="02B7B9BC" w:rsidTr="006D2E47">
        <w:trPr>
          <w:trHeight w:val="470"/>
        </w:trPr>
        <w:tc>
          <w:tcPr>
            <w:tcW w:w="4961" w:type="dxa"/>
            <w:hideMark/>
          </w:tcPr>
          <w:p w14:paraId="05CA721A" w14:textId="77777777" w:rsidR="006D2E47" w:rsidRPr="000A4600" w:rsidRDefault="006D2E47" w:rsidP="00B075DD">
            <w:pPr>
              <w:pStyle w:val="TableParagraph"/>
              <w:numPr>
                <w:ilvl w:val="2"/>
                <w:numId w:val="20"/>
              </w:numPr>
              <w:spacing w:before="2" w:line="276" w:lineRule="auto"/>
              <w:ind w:left="1984" w:hanging="724"/>
              <w:rPr>
                <w:rFonts w:ascii="Bookman Old Style" w:hAnsi="Bookman Old Style" w:cs="Times New Roman"/>
                <w:sz w:val="24"/>
                <w:szCs w:val="24"/>
                <w:lang w:val="id-ID"/>
              </w:rPr>
            </w:pPr>
            <w:r w:rsidRPr="000A4600">
              <w:rPr>
                <w:rFonts w:ascii="Bookman Old Style" w:hAnsi="Bookman Old Style" w:cs="Times New Roman"/>
                <w:w w:val="90"/>
                <w:sz w:val="24"/>
                <w:szCs w:val="24"/>
                <w:lang w:val="id-ID"/>
              </w:rPr>
              <w:t>Bank,</w:t>
            </w:r>
            <w:r w:rsidRPr="000A4600">
              <w:rPr>
                <w:rFonts w:ascii="Bookman Old Style" w:hAnsi="Bookman Old Style" w:cs="Times New Roman"/>
                <w:spacing w:val="-10"/>
                <w:w w:val="90"/>
                <w:sz w:val="24"/>
                <w:szCs w:val="24"/>
                <w:lang w:val="id-ID"/>
              </w:rPr>
              <w:t xml:space="preserve"> </w:t>
            </w:r>
            <w:r w:rsidRPr="000A4600">
              <w:rPr>
                <w:rFonts w:ascii="Bookman Old Style" w:hAnsi="Bookman Old Style" w:cs="Times New Roman"/>
                <w:w w:val="90"/>
                <w:sz w:val="24"/>
                <w:szCs w:val="24"/>
                <w:lang w:val="id-ID"/>
              </w:rPr>
              <w:t>pemerintah</w:t>
            </w:r>
            <w:r w:rsidRPr="000A4600">
              <w:rPr>
                <w:rFonts w:ascii="Bookman Old Style" w:hAnsi="Bookman Old Style" w:cs="Times New Roman"/>
                <w:spacing w:val="-8"/>
                <w:w w:val="90"/>
                <w:sz w:val="24"/>
                <w:szCs w:val="24"/>
                <w:lang w:val="id-ID"/>
              </w:rPr>
              <w:t xml:space="preserve"> </w:t>
            </w:r>
            <w:r w:rsidRPr="000A4600">
              <w:rPr>
                <w:rFonts w:ascii="Bookman Old Style" w:hAnsi="Bookman Old Style" w:cs="Times New Roman"/>
                <w:w w:val="90"/>
                <w:sz w:val="24"/>
                <w:szCs w:val="24"/>
                <w:lang w:val="id-ID"/>
              </w:rPr>
              <w:t>daerah,</w:t>
            </w:r>
            <w:r w:rsidRPr="000A4600">
              <w:rPr>
                <w:rFonts w:ascii="Bookman Old Style" w:hAnsi="Bookman Old Style" w:cs="Times New Roman"/>
                <w:spacing w:val="-6"/>
                <w:w w:val="90"/>
                <w:sz w:val="24"/>
                <w:szCs w:val="24"/>
                <w:lang w:val="id-ID"/>
              </w:rPr>
              <w:t xml:space="preserve"> </w:t>
            </w:r>
            <w:r w:rsidRPr="000A4600">
              <w:rPr>
                <w:rFonts w:ascii="Bookman Old Style" w:hAnsi="Bookman Old Style" w:cs="Times New Roman"/>
                <w:w w:val="90"/>
                <w:sz w:val="24"/>
                <w:szCs w:val="24"/>
                <w:lang w:val="id-ID"/>
              </w:rPr>
              <w:t>lembaga</w:t>
            </w:r>
            <w:r w:rsidRPr="000A4600">
              <w:rPr>
                <w:rFonts w:ascii="Bookman Old Style" w:hAnsi="Bookman Old Style" w:cs="Times New Roman"/>
                <w:spacing w:val="-6"/>
                <w:w w:val="90"/>
                <w:sz w:val="24"/>
                <w:szCs w:val="24"/>
                <w:lang w:val="id-ID"/>
              </w:rPr>
              <w:t xml:space="preserve"> </w:t>
            </w:r>
            <w:r w:rsidRPr="000A4600">
              <w:rPr>
                <w:rFonts w:ascii="Bookman Old Style" w:hAnsi="Bookman Old Style" w:cs="Times New Roman"/>
                <w:w w:val="90"/>
                <w:sz w:val="24"/>
                <w:szCs w:val="24"/>
                <w:lang w:val="id-ID"/>
              </w:rPr>
              <w:t>non</w:t>
            </w:r>
            <w:r w:rsidRPr="000A4600">
              <w:rPr>
                <w:rFonts w:ascii="Bookman Old Style" w:hAnsi="Bookman Old Style" w:cs="Times New Roman"/>
                <w:sz w:val="24"/>
                <w:szCs w:val="24"/>
              </w:rPr>
              <w:t xml:space="preserve"> </w:t>
            </w:r>
            <w:r w:rsidRPr="000A4600">
              <w:rPr>
                <w:rFonts w:ascii="Bookman Old Style" w:hAnsi="Bookman Old Style" w:cs="Times New Roman"/>
                <w:w w:val="90"/>
                <w:sz w:val="24"/>
                <w:szCs w:val="24"/>
                <w:lang w:val="id-ID"/>
              </w:rPr>
              <w:t>departemen,</w:t>
            </w:r>
            <w:r w:rsidRPr="000A4600">
              <w:rPr>
                <w:rFonts w:ascii="Bookman Old Style" w:hAnsi="Bookman Old Style" w:cs="Times New Roman"/>
                <w:spacing w:val="8"/>
                <w:w w:val="90"/>
                <w:sz w:val="24"/>
                <w:szCs w:val="24"/>
                <w:lang w:val="id-ID"/>
              </w:rPr>
              <w:t xml:space="preserve"> </w:t>
            </w:r>
            <w:r w:rsidRPr="000A4600">
              <w:rPr>
                <w:rFonts w:ascii="Bookman Old Style" w:hAnsi="Bookman Old Style" w:cs="Times New Roman"/>
                <w:w w:val="90"/>
                <w:sz w:val="24"/>
                <w:szCs w:val="24"/>
                <w:lang w:val="id-ID"/>
              </w:rPr>
              <w:t>dan lembaga</w:t>
            </w:r>
            <w:r w:rsidRPr="000A4600">
              <w:rPr>
                <w:rFonts w:ascii="Bookman Old Style" w:hAnsi="Bookman Old Style" w:cs="Times New Roman"/>
                <w:spacing w:val="8"/>
                <w:w w:val="90"/>
                <w:sz w:val="24"/>
                <w:szCs w:val="24"/>
                <w:lang w:val="id-ID"/>
              </w:rPr>
              <w:t xml:space="preserve"> </w:t>
            </w:r>
            <w:r w:rsidRPr="000A4600">
              <w:rPr>
                <w:rFonts w:ascii="Bookman Old Style" w:hAnsi="Bookman Old Style" w:cs="Times New Roman"/>
                <w:w w:val="90"/>
                <w:sz w:val="24"/>
                <w:szCs w:val="24"/>
                <w:lang w:val="id-ID"/>
              </w:rPr>
              <w:t>keuangan</w:t>
            </w:r>
            <w:r w:rsidRPr="000A4600">
              <w:rPr>
                <w:rFonts w:ascii="Bookman Old Style" w:hAnsi="Bookman Old Style" w:cs="Times New Roman"/>
                <w:spacing w:val="7"/>
                <w:w w:val="90"/>
                <w:sz w:val="24"/>
                <w:szCs w:val="24"/>
                <w:lang w:val="id-ID"/>
              </w:rPr>
              <w:t xml:space="preserve"> </w:t>
            </w:r>
            <w:r w:rsidRPr="000A4600">
              <w:rPr>
                <w:rFonts w:ascii="Bookman Old Style" w:hAnsi="Bookman Old Style" w:cs="Times New Roman"/>
                <w:w w:val="90"/>
                <w:sz w:val="24"/>
                <w:szCs w:val="24"/>
                <w:lang w:val="id-ID"/>
              </w:rPr>
              <w:t>multilateral.</w:t>
            </w:r>
          </w:p>
        </w:tc>
        <w:tc>
          <w:tcPr>
            <w:tcW w:w="1428" w:type="dxa"/>
          </w:tcPr>
          <w:p w14:paraId="42880B9D"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7" w:type="dxa"/>
            <w:hideMark/>
          </w:tcPr>
          <w:p w14:paraId="78325A67" w14:textId="77777777" w:rsidR="006D2E47" w:rsidRPr="000A4600" w:rsidRDefault="006D2E47" w:rsidP="00571733">
            <w:pPr>
              <w:pStyle w:val="TableParagraph"/>
              <w:spacing w:line="276" w:lineRule="auto"/>
              <w:ind w:left="345" w:right="371"/>
              <w:jc w:val="center"/>
              <w:rPr>
                <w:rFonts w:ascii="Bookman Old Style" w:hAnsi="Bookman Old Style" w:cs="Times New Roman"/>
                <w:sz w:val="24"/>
                <w:szCs w:val="24"/>
                <w:lang w:val="id-ID"/>
              </w:rPr>
            </w:pPr>
            <w:r w:rsidRPr="000A4600">
              <w:rPr>
                <w:rFonts w:ascii="Bookman Old Style" w:hAnsi="Bookman Old Style" w:cs="Times New Roman"/>
                <w:w w:val="95"/>
                <w:sz w:val="24"/>
                <w:szCs w:val="24"/>
                <w:lang w:val="id-ID"/>
              </w:rPr>
              <w:t>20%</w:t>
            </w:r>
          </w:p>
        </w:tc>
        <w:tc>
          <w:tcPr>
            <w:tcW w:w="1418" w:type="dxa"/>
          </w:tcPr>
          <w:p w14:paraId="3EC30F7D"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3949" w:type="dxa"/>
          </w:tcPr>
          <w:p w14:paraId="78942EC6"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4252" w:type="dxa"/>
          </w:tcPr>
          <w:p w14:paraId="5D5D020A"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r>
      <w:tr w:rsidR="006D2E47" w:rsidRPr="000A4600" w14:paraId="729BDE0A" w14:textId="542421EF" w:rsidTr="006D2E47">
        <w:trPr>
          <w:trHeight w:val="474"/>
        </w:trPr>
        <w:tc>
          <w:tcPr>
            <w:tcW w:w="4961" w:type="dxa"/>
            <w:hideMark/>
          </w:tcPr>
          <w:p w14:paraId="1EF01C0C" w14:textId="77777777" w:rsidR="006D2E47" w:rsidRPr="000A4600" w:rsidRDefault="006D2E47" w:rsidP="00B075DD">
            <w:pPr>
              <w:pStyle w:val="TableParagraph"/>
              <w:numPr>
                <w:ilvl w:val="2"/>
                <w:numId w:val="20"/>
              </w:numPr>
              <w:spacing w:before="2" w:line="276" w:lineRule="auto"/>
              <w:ind w:left="1984" w:hanging="724"/>
              <w:rPr>
                <w:rFonts w:ascii="Bookman Old Style" w:hAnsi="Bookman Old Style" w:cs="Times New Roman"/>
                <w:sz w:val="24"/>
                <w:szCs w:val="24"/>
                <w:lang w:val="id-ID"/>
              </w:rPr>
            </w:pPr>
            <w:r w:rsidRPr="000A4600">
              <w:rPr>
                <w:rFonts w:ascii="Bookman Old Style" w:hAnsi="Bookman Old Style" w:cs="Times New Roman"/>
                <w:w w:val="90"/>
                <w:sz w:val="24"/>
                <w:szCs w:val="24"/>
                <w:lang w:val="id-ID"/>
              </w:rPr>
              <w:lastRenderedPageBreak/>
              <w:t>BUMN</w:t>
            </w:r>
            <w:r w:rsidRPr="000A4600">
              <w:rPr>
                <w:rFonts w:ascii="Bookman Old Style" w:hAnsi="Bookman Old Style" w:cs="Times New Roman"/>
                <w:spacing w:val="15"/>
                <w:w w:val="90"/>
                <w:sz w:val="24"/>
                <w:szCs w:val="24"/>
                <w:lang w:val="id-ID"/>
              </w:rPr>
              <w:t xml:space="preserve"> </w:t>
            </w:r>
            <w:r w:rsidRPr="000A4600">
              <w:rPr>
                <w:rFonts w:ascii="Bookman Old Style" w:hAnsi="Bookman Old Style" w:cs="Times New Roman"/>
                <w:w w:val="90"/>
                <w:sz w:val="24"/>
                <w:szCs w:val="24"/>
                <w:lang w:val="id-ID"/>
              </w:rPr>
              <w:t>dan</w:t>
            </w:r>
            <w:r w:rsidRPr="000A4600">
              <w:rPr>
                <w:rFonts w:ascii="Bookman Old Style" w:hAnsi="Bookman Old Style" w:cs="Times New Roman"/>
                <w:spacing w:val="5"/>
                <w:w w:val="90"/>
                <w:sz w:val="24"/>
                <w:szCs w:val="24"/>
                <w:lang w:val="id-ID"/>
              </w:rPr>
              <w:t xml:space="preserve"> perusahaan </w:t>
            </w:r>
            <w:r w:rsidRPr="000A4600">
              <w:rPr>
                <w:rFonts w:ascii="Bookman Old Style" w:hAnsi="Bookman Old Style" w:cs="Times New Roman"/>
                <w:w w:val="90"/>
                <w:sz w:val="24"/>
                <w:szCs w:val="24"/>
                <w:lang w:val="id-ID"/>
              </w:rPr>
              <w:t>milik pemerintah</w:t>
            </w:r>
            <w:r w:rsidRPr="000A4600">
              <w:rPr>
                <w:rFonts w:ascii="Bookman Old Style" w:hAnsi="Bookman Old Style" w:cs="Times New Roman"/>
                <w:spacing w:val="4"/>
                <w:w w:val="90"/>
                <w:sz w:val="24"/>
                <w:szCs w:val="24"/>
                <w:lang w:val="id-ID"/>
              </w:rPr>
              <w:t xml:space="preserve"> </w:t>
            </w:r>
            <w:r w:rsidRPr="000A4600">
              <w:rPr>
                <w:rFonts w:ascii="Bookman Old Style" w:hAnsi="Bookman Old Style" w:cs="Times New Roman"/>
                <w:w w:val="90"/>
                <w:sz w:val="24"/>
                <w:szCs w:val="24"/>
                <w:lang w:val="id-ID"/>
              </w:rPr>
              <w:t>pusat</w:t>
            </w:r>
            <w:r w:rsidRPr="000A4600">
              <w:rPr>
                <w:rFonts w:ascii="Bookman Old Style" w:hAnsi="Bookman Old Style" w:cs="Times New Roman"/>
                <w:sz w:val="24"/>
                <w:szCs w:val="24"/>
              </w:rPr>
              <w:t xml:space="preserve"> </w:t>
            </w:r>
            <w:r w:rsidRPr="000A4600">
              <w:rPr>
                <w:rFonts w:ascii="Bookman Old Style" w:hAnsi="Bookman Old Style" w:cs="Times New Roman"/>
                <w:w w:val="90"/>
                <w:sz w:val="24"/>
                <w:szCs w:val="24"/>
                <w:lang w:val="id-ID"/>
              </w:rPr>
              <w:t>negara</w:t>
            </w:r>
            <w:r w:rsidRPr="000A4600">
              <w:rPr>
                <w:rFonts w:ascii="Bookman Old Style" w:hAnsi="Bookman Old Style" w:cs="Times New Roman"/>
                <w:spacing w:val="3"/>
                <w:w w:val="90"/>
                <w:sz w:val="24"/>
                <w:szCs w:val="24"/>
                <w:lang w:val="id-ID"/>
              </w:rPr>
              <w:t xml:space="preserve"> </w:t>
            </w:r>
            <w:r w:rsidRPr="000A4600">
              <w:rPr>
                <w:rFonts w:ascii="Bookman Old Style" w:hAnsi="Bookman Old Style" w:cs="Times New Roman"/>
                <w:w w:val="90"/>
                <w:sz w:val="24"/>
                <w:szCs w:val="24"/>
                <w:lang w:val="id-ID"/>
              </w:rPr>
              <w:t>lain</w:t>
            </w:r>
          </w:p>
        </w:tc>
        <w:tc>
          <w:tcPr>
            <w:tcW w:w="1428" w:type="dxa"/>
          </w:tcPr>
          <w:p w14:paraId="7C70B486"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7" w:type="dxa"/>
            <w:hideMark/>
          </w:tcPr>
          <w:p w14:paraId="0ACA736A" w14:textId="77777777" w:rsidR="006D2E47" w:rsidRPr="000A4600" w:rsidRDefault="006D2E47" w:rsidP="00571733">
            <w:pPr>
              <w:pStyle w:val="TableParagraph"/>
              <w:spacing w:line="276" w:lineRule="auto"/>
              <w:ind w:left="345" w:right="371"/>
              <w:jc w:val="center"/>
              <w:rPr>
                <w:rFonts w:ascii="Bookman Old Style" w:hAnsi="Bookman Old Style" w:cs="Times New Roman"/>
                <w:sz w:val="24"/>
                <w:szCs w:val="24"/>
                <w:lang w:val="id-ID"/>
              </w:rPr>
            </w:pPr>
            <w:r w:rsidRPr="000A4600">
              <w:rPr>
                <w:rFonts w:ascii="Bookman Old Style" w:hAnsi="Bookman Old Style" w:cs="Times New Roman"/>
                <w:w w:val="95"/>
                <w:sz w:val="24"/>
                <w:szCs w:val="24"/>
                <w:lang w:val="id-ID"/>
              </w:rPr>
              <w:t>50%</w:t>
            </w:r>
          </w:p>
        </w:tc>
        <w:tc>
          <w:tcPr>
            <w:tcW w:w="1418" w:type="dxa"/>
          </w:tcPr>
          <w:p w14:paraId="13BA715E"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3949" w:type="dxa"/>
          </w:tcPr>
          <w:p w14:paraId="32549084"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4252" w:type="dxa"/>
          </w:tcPr>
          <w:p w14:paraId="0936B8AD"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r>
      <w:tr w:rsidR="006D2E47" w:rsidRPr="000A4600" w14:paraId="6CD75724" w14:textId="13577913" w:rsidTr="006D2E47">
        <w:trPr>
          <w:trHeight w:val="263"/>
        </w:trPr>
        <w:tc>
          <w:tcPr>
            <w:tcW w:w="4961" w:type="dxa"/>
            <w:hideMark/>
          </w:tcPr>
          <w:p w14:paraId="60A21CFE" w14:textId="77777777" w:rsidR="006D2E47" w:rsidRPr="000A4600" w:rsidRDefault="006D2E47" w:rsidP="00B075DD">
            <w:pPr>
              <w:pStyle w:val="TableParagraph"/>
              <w:numPr>
                <w:ilvl w:val="2"/>
                <w:numId w:val="20"/>
              </w:numPr>
              <w:spacing w:before="2" w:line="276" w:lineRule="auto"/>
              <w:ind w:left="1984" w:hanging="724"/>
              <w:rPr>
                <w:rFonts w:ascii="Bookman Old Style" w:hAnsi="Bookman Old Style" w:cs="Times New Roman"/>
                <w:sz w:val="24"/>
                <w:szCs w:val="24"/>
                <w:lang w:val="id-ID"/>
              </w:rPr>
            </w:pPr>
            <w:r w:rsidRPr="000A4600">
              <w:rPr>
                <w:rFonts w:ascii="Bookman Old Style" w:hAnsi="Bookman Old Style" w:cs="Times New Roman"/>
                <w:w w:val="90"/>
                <w:sz w:val="24"/>
                <w:szCs w:val="24"/>
                <w:lang w:val="id-ID"/>
              </w:rPr>
              <w:t>Pihak-pihak</w:t>
            </w:r>
            <w:r w:rsidRPr="000A4600">
              <w:rPr>
                <w:rFonts w:ascii="Bookman Old Style" w:hAnsi="Bookman Old Style" w:cs="Times New Roman"/>
                <w:spacing w:val="-8"/>
                <w:w w:val="90"/>
                <w:sz w:val="24"/>
                <w:szCs w:val="24"/>
                <w:lang w:val="id-ID"/>
              </w:rPr>
              <w:t xml:space="preserve"> </w:t>
            </w:r>
            <w:r w:rsidRPr="000A4600">
              <w:rPr>
                <w:rFonts w:ascii="Bookman Old Style" w:hAnsi="Bookman Old Style" w:cs="Times New Roman"/>
                <w:w w:val="90"/>
                <w:sz w:val="24"/>
                <w:szCs w:val="24"/>
                <w:lang w:val="id-ID"/>
              </w:rPr>
              <w:t>lainnya</w:t>
            </w:r>
          </w:p>
        </w:tc>
        <w:tc>
          <w:tcPr>
            <w:tcW w:w="1428" w:type="dxa"/>
          </w:tcPr>
          <w:p w14:paraId="463F23C0"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7" w:type="dxa"/>
            <w:hideMark/>
          </w:tcPr>
          <w:p w14:paraId="7F4B50AB" w14:textId="77777777" w:rsidR="006D2E47" w:rsidRPr="000A4600" w:rsidRDefault="006D2E47" w:rsidP="00571733">
            <w:pPr>
              <w:pStyle w:val="TableParagraph"/>
              <w:spacing w:before="2" w:line="276" w:lineRule="auto"/>
              <w:ind w:left="345" w:right="371"/>
              <w:jc w:val="center"/>
              <w:rPr>
                <w:rFonts w:ascii="Bookman Old Style" w:hAnsi="Bookman Old Style" w:cs="Times New Roman"/>
                <w:sz w:val="24"/>
                <w:szCs w:val="24"/>
                <w:lang w:val="id-ID"/>
              </w:rPr>
            </w:pPr>
            <w:r w:rsidRPr="000A4600">
              <w:rPr>
                <w:rFonts w:ascii="Bookman Old Style" w:hAnsi="Bookman Old Style" w:cs="Times New Roman"/>
                <w:w w:val="95"/>
                <w:sz w:val="24"/>
                <w:szCs w:val="24"/>
                <w:lang w:val="id-ID"/>
              </w:rPr>
              <w:t>100%</w:t>
            </w:r>
          </w:p>
        </w:tc>
        <w:tc>
          <w:tcPr>
            <w:tcW w:w="1418" w:type="dxa"/>
          </w:tcPr>
          <w:p w14:paraId="07629ABF"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3949" w:type="dxa"/>
          </w:tcPr>
          <w:p w14:paraId="2DA70CB1"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4252" w:type="dxa"/>
          </w:tcPr>
          <w:p w14:paraId="1DCC9889"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r>
      <w:tr w:rsidR="006D2E47" w:rsidRPr="000A4600" w14:paraId="2A7F672E" w14:textId="4D046FF3" w:rsidTr="006D2E47">
        <w:trPr>
          <w:trHeight w:val="710"/>
        </w:trPr>
        <w:tc>
          <w:tcPr>
            <w:tcW w:w="4961" w:type="dxa"/>
            <w:hideMark/>
          </w:tcPr>
          <w:p w14:paraId="1C370467" w14:textId="77777777" w:rsidR="006D2E47" w:rsidRPr="000A4600" w:rsidRDefault="006D2E47" w:rsidP="00B075DD">
            <w:pPr>
              <w:pStyle w:val="TableParagraph"/>
              <w:numPr>
                <w:ilvl w:val="1"/>
                <w:numId w:val="20"/>
              </w:numPr>
              <w:spacing w:line="276" w:lineRule="auto"/>
              <w:ind w:left="1260" w:hanging="521"/>
              <w:rPr>
                <w:rFonts w:ascii="Bookman Old Style" w:hAnsi="Bookman Old Style" w:cs="Times New Roman"/>
                <w:sz w:val="24"/>
                <w:szCs w:val="24"/>
                <w:lang w:val="id-ID"/>
              </w:rPr>
            </w:pPr>
            <w:r w:rsidRPr="000A4600">
              <w:rPr>
                <w:rFonts w:ascii="Bookman Old Style" w:hAnsi="Bookman Old Style" w:cs="Times New Roman"/>
                <w:w w:val="90"/>
                <w:sz w:val="24"/>
                <w:szCs w:val="24"/>
                <w:lang w:val="id-ID"/>
              </w:rPr>
              <w:t xml:space="preserve">Bukan dalam rangka pemberian pembiayaan, seperti </w:t>
            </w:r>
            <w:r w:rsidRPr="000A4600">
              <w:rPr>
                <w:rFonts w:ascii="Bookman Old Style" w:hAnsi="Bookman Old Style" w:cs="Times New Roman"/>
                <w:i/>
                <w:w w:val="90"/>
                <w:sz w:val="24"/>
                <w:szCs w:val="24"/>
                <w:lang w:val="id-ID"/>
              </w:rPr>
              <w:t>bid</w:t>
            </w:r>
            <w:r w:rsidRPr="000A4600">
              <w:rPr>
                <w:rFonts w:ascii="Bookman Old Style" w:hAnsi="Bookman Old Style" w:cs="Times New Roman"/>
                <w:i/>
                <w:spacing w:val="1"/>
                <w:w w:val="90"/>
                <w:sz w:val="24"/>
                <w:szCs w:val="24"/>
                <w:lang w:val="id-ID"/>
              </w:rPr>
              <w:t xml:space="preserve"> </w:t>
            </w:r>
            <w:r w:rsidRPr="000A4600">
              <w:rPr>
                <w:rFonts w:ascii="Bookman Old Style" w:hAnsi="Bookman Old Style" w:cs="Times New Roman"/>
                <w:i/>
                <w:w w:val="85"/>
                <w:sz w:val="24"/>
                <w:szCs w:val="24"/>
                <w:lang w:val="id-ID"/>
              </w:rPr>
              <w:t>bonds,</w:t>
            </w:r>
            <w:r w:rsidRPr="000A4600">
              <w:rPr>
                <w:rFonts w:ascii="Bookman Old Style" w:hAnsi="Bookman Old Style" w:cs="Times New Roman"/>
                <w:i/>
                <w:spacing w:val="20"/>
                <w:w w:val="85"/>
                <w:sz w:val="24"/>
                <w:szCs w:val="24"/>
                <w:lang w:val="id-ID"/>
              </w:rPr>
              <w:t xml:space="preserve"> </w:t>
            </w:r>
            <w:r w:rsidRPr="000A4600">
              <w:rPr>
                <w:rFonts w:ascii="Bookman Old Style" w:hAnsi="Bookman Old Style" w:cs="Times New Roman"/>
                <w:i/>
                <w:w w:val="85"/>
                <w:sz w:val="24"/>
                <w:szCs w:val="24"/>
                <w:lang w:val="id-ID"/>
              </w:rPr>
              <w:t>performance</w:t>
            </w:r>
            <w:r w:rsidRPr="000A4600">
              <w:rPr>
                <w:rFonts w:ascii="Bookman Old Style" w:hAnsi="Bookman Old Style" w:cs="Times New Roman"/>
                <w:i/>
                <w:spacing w:val="23"/>
                <w:w w:val="85"/>
                <w:sz w:val="24"/>
                <w:szCs w:val="24"/>
                <w:lang w:val="id-ID"/>
              </w:rPr>
              <w:t xml:space="preserve"> </w:t>
            </w:r>
            <w:r w:rsidRPr="000A4600">
              <w:rPr>
                <w:rFonts w:ascii="Bookman Old Style" w:hAnsi="Bookman Old Style" w:cs="Times New Roman"/>
                <w:i/>
                <w:w w:val="85"/>
                <w:sz w:val="24"/>
                <w:szCs w:val="24"/>
                <w:lang w:val="id-ID"/>
              </w:rPr>
              <w:t>bonds</w:t>
            </w:r>
            <w:r w:rsidRPr="000A4600">
              <w:rPr>
                <w:rFonts w:ascii="Bookman Old Style" w:hAnsi="Bookman Old Style" w:cs="Times New Roman"/>
                <w:i/>
                <w:spacing w:val="22"/>
                <w:w w:val="85"/>
                <w:sz w:val="24"/>
                <w:szCs w:val="24"/>
                <w:lang w:val="id-ID"/>
              </w:rPr>
              <w:t xml:space="preserve"> </w:t>
            </w:r>
            <w:r w:rsidRPr="000A4600">
              <w:rPr>
                <w:rFonts w:ascii="Bookman Old Style" w:hAnsi="Bookman Old Style" w:cs="Times New Roman"/>
                <w:i/>
                <w:w w:val="85"/>
                <w:sz w:val="24"/>
                <w:szCs w:val="24"/>
                <w:lang w:val="id-ID"/>
              </w:rPr>
              <w:t>dan</w:t>
            </w:r>
            <w:r w:rsidRPr="000A4600">
              <w:rPr>
                <w:rFonts w:ascii="Bookman Old Style" w:hAnsi="Bookman Old Style" w:cs="Times New Roman"/>
                <w:i/>
                <w:spacing w:val="12"/>
                <w:w w:val="85"/>
                <w:sz w:val="24"/>
                <w:szCs w:val="24"/>
                <w:lang w:val="id-ID"/>
              </w:rPr>
              <w:t xml:space="preserve"> </w:t>
            </w:r>
            <w:r w:rsidRPr="000A4600">
              <w:rPr>
                <w:rFonts w:ascii="Bookman Old Style" w:hAnsi="Bookman Old Style" w:cs="Times New Roman"/>
                <w:i/>
                <w:w w:val="85"/>
                <w:sz w:val="24"/>
                <w:szCs w:val="24"/>
                <w:lang w:val="id-ID"/>
              </w:rPr>
              <w:t>advance</w:t>
            </w:r>
            <w:r w:rsidRPr="000A4600">
              <w:rPr>
                <w:rFonts w:ascii="Bookman Old Style" w:hAnsi="Bookman Old Style" w:cs="Times New Roman"/>
                <w:i/>
                <w:spacing w:val="16"/>
                <w:w w:val="85"/>
                <w:sz w:val="24"/>
                <w:szCs w:val="24"/>
                <w:lang w:val="id-ID"/>
              </w:rPr>
              <w:t xml:space="preserve"> </w:t>
            </w:r>
            <w:r w:rsidRPr="000A4600">
              <w:rPr>
                <w:rFonts w:ascii="Bookman Old Style" w:hAnsi="Bookman Old Style" w:cs="Times New Roman"/>
                <w:i/>
                <w:w w:val="85"/>
                <w:sz w:val="24"/>
                <w:szCs w:val="24"/>
                <w:lang w:val="id-ID"/>
              </w:rPr>
              <w:t>payments</w:t>
            </w:r>
            <w:r w:rsidRPr="000A4600">
              <w:rPr>
                <w:rFonts w:ascii="Bookman Old Style" w:hAnsi="Bookman Old Style" w:cs="Times New Roman"/>
                <w:i/>
                <w:spacing w:val="17"/>
                <w:w w:val="85"/>
                <w:sz w:val="24"/>
                <w:szCs w:val="24"/>
                <w:lang w:val="id-ID"/>
              </w:rPr>
              <w:t xml:space="preserve"> </w:t>
            </w:r>
            <w:r w:rsidRPr="000A4600">
              <w:rPr>
                <w:rFonts w:ascii="Bookman Old Style" w:hAnsi="Bookman Old Style" w:cs="Times New Roman"/>
                <w:i/>
                <w:w w:val="85"/>
                <w:sz w:val="24"/>
                <w:szCs w:val="24"/>
                <w:lang w:val="id-ID"/>
              </w:rPr>
              <w:t>bonds</w:t>
            </w:r>
            <w:r w:rsidRPr="000A4600">
              <w:rPr>
                <w:rFonts w:ascii="Bookman Old Style" w:hAnsi="Bookman Old Style" w:cs="Times New Roman"/>
                <w:i/>
                <w:spacing w:val="-21"/>
                <w:w w:val="85"/>
                <w:sz w:val="24"/>
                <w:szCs w:val="24"/>
                <w:lang w:val="id-ID"/>
              </w:rPr>
              <w:t xml:space="preserve"> </w:t>
            </w:r>
            <w:r w:rsidRPr="000A4600">
              <w:rPr>
                <w:rFonts w:ascii="Bookman Old Style" w:hAnsi="Bookman Old Style" w:cs="Times New Roman"/>
                <w:w w:val="85"/>
                <w:sz w:val="24"/>
                <w:szCs w:val="24"/>
                <w:lang w:val="id-ID"/>
              </w:rPr>
              <w:t>,</w:t>
            </w:r>
            <w:r w:rsidRPr="000A4600">
              <w:rPr>
                <w:rFonts w:ascii="Bookman Old Style" w:hAnsi="Bookman Old Style" w:cs="Times New Roman"/>
                <w:spacing w:val="14"/>
                <w:w w:val="85"/>
                <w:sz w:val="24"/>
                <w:szCs w:val="24"/>
                <w:lang w:val="id-ID"/>
              </w:rPr>
              <w:t xml:space="preserve"> </w:t>
            </w:r>
            <w:r w:rsidRPr="000A4600">
              <w:rPr>
                <w:rFonts w:ascii="Bookman Old Style" w:hAnsi="Bookman Old Style" w:cs="Times New Roman"/>
                <w:w w:val="85"/>
                <w:sz w:val="24"/>
                <w:szCs w:val="24"/>
                <w:lang w:val="id-ID"/>
              </w:rPr>
              <w:t>yang</w:t>
            </w:r>
            <w:r w:rsidRPr="000A4600">
              <w:rPr>
                <w:rFonts w:ascii="Bookman Old Style" w:hAnsi="Bookman Old Style" w:cs="Times New Roman"/>
                <w:sz w:val="24"/>
                <w:szCs w:val="24"/>
              </w:rPr>
              <w:t xml:space="preserve"> </w:t>
            </w:r>
            <w:r w:rsidRPr="000A4600">
              <w:rPr>
                <w:rFonts w:ascii="Bookman Old Style" w:hAnsi="Bookman Old Style" w:cs="Times New Roman"/>
                <w:w w:val="90"/>
                <w:sz w:val="24"/>
                <w:szCs w:val="24"/>
                <w:lang w:val="id-ID"/>
              </w:rPr>
              <w:t>diberikan</w:t>
            </w:r>
            <w:r w:rsidRPr="000A4600">
              <w:rPr>
                <w:rFonts w:ascii="Bookman Old Style" w:hAnsi="Bookman Old Style" w:cs="Times New Roman"/>
                <w:spacing w:val="5"/>
                <w:w w:val="90"/>
                <w:sz w:val="24"/>
                <w:szCs w:val="24"/>
                <w:lang w:val="id-ID"/>
              </w:rPr>
              <w:t xml:space="preserve"> </w:t>
            </w:r>
            <w:r w:rsidRPr="000A4600">
              <w:rPr>
                <w:rFonts w:ascii="Bookman Old Style" w:hAnsi="Bookman Old Style" w:cs="Times New Roman"/>
                <w:w w:val="90"/>
                <w:sz w:val="24"/>
                <w:szCs w:val="24"/>
                <w:lang w:val="id-ID"/>
              </w:rPr>
              <w:t>atas</w:t>
            </w:r>
            <w:r w:rsidRPr="000A4600">
              <w:rPr>
                <w:rFonts w:ascii="Bookman Old Style" w:hAnsi="Bookman Old Style" w:cs="Times New Roman"/>
                <w:spacing w:val="2"/>
                <w:w w:val="90"/>
                <w:sz w:val="24"/>
                <w:szCs w:val="24"/>
                <w:lang w:val="id-ID"/>
              </w:rPr>
              <w:t xml:space="preserve"> </w:t>
            </w:r>
            <w:r w:rsidRPr="000A4600">
              <w:rPr>
                <w:rFonts w:ascii="Bookman Old Style" w:hAnsi="Bookman Old Style" w:cs="Times New Roman"/>
                <w:w w:val="90"/>
                <w:sz w:val="24"/>
                <w:szCs w:val="24"/>
                <w:lang w:val="id-ID"/>
              </w:rPr>
              <w:t>permintaan:</w:t>
            </w:r>
          </w:p>
        </w:tc>
        <w:tc>
          <w:tcPr>
            <w:tcW w:w="1428" w:type="dxa"/>
          </w:tcPr>
          <w:p w14:paraId="05B0B4DE"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7" w:type="dxa"/>
            <w:hideMark/>
          </w:tcPr>
          <w:p w14:paraId="67176D21" w14:textId="77777777" w:rsidR="006D2E47" w:rsidRPr="000A4600" w:rsidRDefault="006D2E47" w:rsidP="00571733">
            <w:pPr>
              <w:pStyle w:val="TableParagraph"/>
              <w:spacing w:line="276" w:lineRule="auto"/>
              <w:ind w:left="-1" w:right="-72"/>
              <w:rPr>
                <w:rFonts w:ascii="Bookman Old Style" w:hAnsi="Bookman Old Style" w:cs="Times New Roman"/>
                <w:sz w:val="24"/>
                <w:szCs w:val="24"/>
                <w:lang w:val="id-ID"/>
              </w:rPr>
            </w:pPr>
            <w:r w:rsidRPr="000A4600">
              <w:rPr>
                <w:rFonts w:ascii="Bookman Old Style" w:hAnsi="Bookman Old Style" w:cs="Times New Roman"/>
                <w:noProof/>
                <w:sz w:val="24"/>
                <w:szCs w:val="24"/>
                <w:lang w:val="en-US"/>
              </w:rPr>
              <mc:AlternateContent>
                <mc:Choice Requires="wpg">
                  <w:drawing>
                    <wp:inline distT="0" distB="0" distL="0" distR="0" wp14:anchorId="79231517" wp14:editId="51ED03E6">
                      <wp:extent cx="810895" cy="451485"/>
                      <wp:effectExtent l="0" t="0" r="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895" cy="451485"/>
                                <a:chOff x="0" y="0"/>
                                <a:chExt cx="1277" cy="711"/>
                              </a:xfrm>
                            </wpg:grpSpPr>
                            <wps:wsp>
                              <wps:cNvPr id="18" name="Rectangle 11"/>
                              <wps:cNvSpPr>
                                <a:spLocks noChangeArrowheads="1"/>
                              </wps:cNvSpPr>
                              <wps:spPr bwMode="auto">
                                <a:xfrm>
                                  <a:off x="0" y="0"/>
                                  <a:ext cx="1277" cy="7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1DC7A1" id="Group 17" o:spid="_x0000_s1026" style="width:63.85pt;height:35.55pt;mso-position-horizontal-relative:char;mso-position-vertical-relative:line" coordsize="1277,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">
                      <v:rect id="Rectangle 11" o:spid="_x0000_s1027" style="position:absolute;width:1277;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w10:anchorlock/>
                    </v:group>
                  </w:pict>
                </mc:Fallback>
              </mc:AlternateContent>
            </w:r>
          </w:p>
        </w:tc>
        <w:tc>
          <w:tcPr>
            <w:tcW w:w="1418" w:type="dxa"/>
          </w:tcPr>
          <w:p w14:paraId="08C28BF2"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3949" w:type="dxa"/>
          </w:tcPr>
          <w:p w14:paraId="6D8566B3"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4252" w:type="dxa"/>
          </w:tcPr>
          <w:p w14:paraId="3E478F40"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r>
      <w:tr w:rsidR="006D2E47" w:rsidRPr="000A4600" w14:paraId="1FBBC55C" w14:textId="5A4F5926" w:rsidTr="006D2E47">
        <w:trPr>
          <w:trHeight w:val="228"/>
        </w:trPr>
        <w:tc>
          <w:tcPr>
            <w:tcW w:w="4961" w:type="dxa"/>
            <w:hideMark/>
          </w:tcPr>
          <w:p w14:paraId="74A62640" w14:textId="77777777" w:rsidR="006D2E47" w:rsidRPr="000A4600" w:rsidRDefault="006D2E47" w:rsidP="00B075DD">
            <w:pPr>
              <w:pStyle w:val="TableParagraph"/>
              <w:numPr>
                <w:ilvl w:val="2"/>
                <w:numId w:val="20"/>
              </w:numPr>
              <w:spacing w:line="276" w:lineRule="auto"/>
              <w:ind w:left="1969" w:hanging="709"/>
              <w:rPr>
                <w:rFonts w:ascii="Bookman Old Style" w:hAnsi="Bookman Old Style" w:cs="Times New Roman"/>
                <w:sz w:val="24"/>
                <w:szCs w:val="24"/>
                <w:lang w:val="id-ID"/>
              </w:rPr>
            </w:pPr>
            <w:r w:rsidRPr="000A4600">
              <w:rPr>
                <w:rFonts w:ascii="Bookman Old Style" w:hAnsi="Bookman Old Style" w:cs="Times New Roman"/>
                <w:w w:val="90"/>
                <w:sz w:val="24"/>
                <w:szCs w:val="24"/>
                <w:lang w:val="id-ID"/>
              </w:rPr>
              <w:t>Bank</w:t>
            </w:r>
            <w:r w:rsidRPr="000A4600">
              <w:rPr>
                <w:rFonts w:ascii="Bookman Old Style" w:hAnsi="Bookman Old Style" w:cs="Times New Roman"/>
                <w:spacing w:val="-2"/>
                <w:w w:val="90"/>
                <w:sz w:val="24"/>
                <w:szCs w:val="24"/>
                <w:lang w:val="id-ID"/>
              </w:rPr>
              <w:t xml:space="preserve"> </w:t>
            </w:r>
            <w:r w:rsidRPr="000A4600">
              <w:rPr>
                <w:rFonts w:ascii="Bookman Old Style" w:hAnsi="Bookman Old Style" w:cs="Times New Roman"/>
                <w:w w:val="90"/>
                <w:sz w:val="24"/>
                <w:szCs w:val="24"/>
                <w:lang w:val="id-ID"/>
              </w:rPr>
              <w:t>sentral</w:t>
            </w:r>
            <w:r w:rsidRPr="000A4600">
              <w:rPr>
                <w:rFonts w:ascii="Bookman Old Style" w:hAnsi="Bookman Old Style" w:cs="Times New Roman"/>
                <w:spacing w:val="-3"/>
                <w:w w:val="90"/>
                <w:sz w:val="24"/>
                <w:szCs w:val="24"/>
                <w:lang w:val="id-ID"/>
              </w:rPr>
              <w:t xml:space="preserve"> </w:t>
            </w:r>
            <w:r w:rsidRPr="000A4600">
              <w:rPr>
                <w:rFonts w:ascii="Bookman Old Style" w:hAnsi="Bookman Old Style" w:cs="Times New Roman"/>
                <w:w w:val="90"/>
                <w:sz w:val="24"/>
                <w:szCs w:val="24"/>
                <w:lang w:val="id-ID"/>
              </w:rPr>
              <w:t>dan</w:t>
            </w:r>
            <w:r w:rsidRPr="000A4600">
              <w:rPr>
                <w:rFonts w:ascii="Bookman Old Style" w:hAnsi="Bookman Old Style" w:cs="Times New Roman"/>
                <w:spacing w:val="-6"/>
                <w:w w:val="90"/>
                <w:sz w:val="24"/>
                <w:szCs w:val="24"/>
                <w:lang w:val="id-ID"/>
              </w:rPr>
              <w:t xml:space="preserve"> </w:t>
            </w:r>
            <w:r w:rsidRPr="000A4600">
              <w:rPr>
                <w:rFonts w:ascii="Bookman Old Style" w:hAnsi="Bookman Old Style" w:cs="Times New Roman"/>
                <w:w w:val="90"/>
                <w:sz w:val="24"/>
                <w:szCs w:val="24"/>
                <w:lang w:val="id-ID"/>
              </w:rPr>
              <w:t>pemerintah</w:t>
            </w:r>
            <w:r w:rsidRPr="000A4600">
              <w:rPr>
                <w:rFonts w:ascii="Bookman Old Style" w:hAnsi="Bookman Old Style" w:cs="Times New Roman"/>
                <w:spacing w:val="-12"/>
                <w:w w:val="90"/>
                <w:sz w:val="24"/>
                <w:szCs w:val="24"/>
                <w:lang w:val="id-ID"/>
              </w:rPr>
              <w:t xml:space="preserve"> </w:t>
            </w:r>
            <w:r w:rsidRPr="000A4600">
              <w:rPr>
                <w:rFonts w:ascii="Bookman Old Style" w:hAnsi="Bookman Old Style" w:cs="Times New Roman"/>
                <w:w w:val="90"/>
                <w:sz w:val="24"/>
                <w:szCs w:val="24"/>
                <w:lang w:val="id-ID"/>
              </w:rPr>
              <w:t>pusat</w:t>
            </w:r>
          </w:p>
        </w:tc>
        <w:tc>
          <w:tcPr>
            <w:tcW w:w="1428" w:type="dxa"/>
          </w:tcPr>
          <w:p w14:paraId="25165D96"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7" w:type="dxa"/>
            <w:hideMark/>
          </w:tcPr>
          <w:p w14:paraId="6611128A" w14:textId="77777777" w:rsidR="006D2E47" w:rsidRPr="000A4600" w:rsidRDefault="006D2E47" w:rsidP="00571733">
            <w:pPr>
              <w:pStyle w:val="TableParagraph"/>
              <w:spacing w:line="276" w:lineRule="auto"/>
              <w:ind w:left="346" w:right="371"/>
              <w:jc w:val="center"/>
              <w:rPr>
                <w:rFonts w:ascii="Bookman Old Style" w:hAnsi="Bookman Old Style" w:cs="Times New Roman"/>
                <w:sz w:val="24"/>
                <w:szCs w:val="24"/>
                <w:lang w:val="id-ID"/>
              </w:rPr>
            </w:pPr>
            <w:r w:rsidRPr="000A4600">
              <w:rPr>
                <w:rFonts w:ascii="Bookman Old Style" w:hAnsi="Bookman Old Style" w:cs="Times New Roman"/>
                <w:sz w:val="24"/>
                <w:szCs w:val="24"/>
                <w:lang w:val="id-ID"/>
              </w:rPr>
              <w:t>0%</w:t>
            </w:r>
          </w:p>
        </w:tc>
        <w:tc>
          <w:tcPr>
            <w:tcW w:w="1418" w:type="dxa"/>
          </w:tcPr>
          <w:p w14:paraId="38012A2D"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3949" w:type="dxa"/>
          </w:tcPr>
          <w:p w14:paraId="750FF002"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4252" w:type="dxa"/>
          </w:tcPr>
          <w:p w14:paraId="311BEAE9"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r>
      <w:tr w:rsidR="006D2E47" w:rsidRPr="000A4600" w14:paraId="11CB57AB" w14:textId="170FB9E6" w:rsidTr="006D2E47">
        <w:trPr>
          <w:trHeight w:val="470"/>
        </w:trPr>
        <w:tc>
          <w:tcPr>
            <w:tcW w:w="4961" w:type="dxa"/>
            <w:hideMark/>
          </w:tcPr>
          <w:p w14:paraId="018F1911" w14:textId="77777777" w:rsidR="006D2E47" w:rsidRPr="000A4600" w:rsidRDefault="006D2E47" w:rsidP="00B075DD">
            <w:pPr>
              <w:pStyle w:val="TableParagraph"/>
              <w:numPr>
                <w:ilvl w:val="2"/>
                <w:numId w:val="20"/>
              </w:numPr>
              <w:spacing w:line="276" w:lineRule="auto"/>
              <w:ind w:left="1969" w:hanging="709"/>
              <w:rPr>
                <w:rFonts w:ascii="Bookman Old Style" w:hAnsi="Bookman Old Style" w:cs="Times New Roman"/>
                <w:w w:val="90"/>
                <w:sz w:val="24"/>
                <w:szCs w:val="24"/>
                <w:lang w:val="id-ID"/>
              </w:rPr>
            </w:pPr>
            <w:r w:rsidRPr="000A4600">
              <w:rPr>
                <w:rFonts w:ascii="Bookman Old Style" w:hAnsi="Bookman Old Style" w:cs="Times New Roman"/>
                <w:w w:val="90"/>
                <w:sz w:val="24"/>
                <w:szCs w:val="24"/>
                <w:lang w:val="id-ID"/>
              </w:rPr>
              <w:t>Bank, pemerintah daerah, lembaga non</w:t>
            </w:r>
            <w:r w:rsidRPr="000A4600">
              <w:rPr>
                <w:rFonts w:ascii="Bookman Old Style" w:hAnsi="Bookman Old Style" w:cs="Times New Roman"/>
                <w:w w:val="90"/>
                <w:sz w:val="24"/>
                <w:szCs w:val="24"/>
              </w:rPr>
              <w:t xml:space="preserve"> </w:t>
            </w:r>
            <w:r w:rsidRPr="000A4600">
              <w:rPr>
                <w:rFonts w:ascii="Bookman Old Style" w:hAnsi="Bookman Old Style" w:cs="Times New Roman"/>
                <w:w w:val="90"/>
                <w:sz w:val="24"/>
                <w:szCs w:val="24"/>
                <w:lang w:val="id-ID"/>
              </w:rPr>
              <w:t>departemen, dan lembaga keuangan multilateral.</w:t>
            </w:r>
          </w:p>
        </w:tc>
        <w:tc>
          <w:tcPr>
            <w:tcW w:w="1428" w:type="dxa"/>
          </w:tcPr>
          <w:p w14:paraId="69C14EF4"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7" w:type="dxa"/>
            <w:hideMark/>
          </w:tcPr>
          <w:p w14:paraId="37FEE62C" w14:textId="77777777" w:rsidR="006D2E47" w:rsidRPr="000A4600" w:rsidRDefault="006D2E47" w:rsidP="00571733">
            <w:pPr>
              <w:pStyle w:val="TableParagraph"/>
              <w:spacing w:line="276" w:lineRule="auto"/>
              <w:ind w:left="345" w:right="371"/>
              <w:jc w:val="center"/>
              <w:rPr>
                <w:rFonts w:ascii="Bookman Old Style" w:hAnsi="Bookman Old Style" w:cs="Times New Roman"/>
                <w:sz w:val="24"/>
                <w:szCs w:val="24"/>
                <w:lang w:val="id-ID"/>
              </w:rPr>
            </w:pPr>
            <w:r w:rsidRPr="000A4600">
              <w:rPr>
                <w:rFonts w:ascii="Bookman Old Style" w:hAnsi="Bookman Old Style" w:cs="Times New Roman"/>
                <w:w w:val="95"/>
                <w:sz w:val="24"/>
                <w:szCs w:val="24"/>
                <w:lang w:val="id-ID"/>
              </w:rPr>
              <w:t>10%</w:t>
            </w:r>
          </w:p>
        </w:tc>
        <w:tc>
          <w:tcPr>
            <w:tcW w:w="1418" w:type="dxa"/>
          </w:tcPr>
          <w:p w14:paraId="48D0EAC5"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3949" w:type="dxa"/>
          </w:tcPr>
          <w:p w14:paraId="222C5463"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4252" w:type="dxa"/>
          </w:tcPr>
          <w:p w14:paraId="515B6A72"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r>
      <w:tr w:rsidR="006D2E47" w:rsidRPr="000A4600" w14:paraId="0AEF8874" w14:textId="3B0F729A" w:rsidTr="006D2E47">
        <w:trPr>
          <w:trHeight w:val="474"/>
        </w:trPr>
        <w:tc>
          <w:tcPr>
            <w:tcW w:w="4961" w:type="dxa"/>
            <w:hideMark/>
          </w:tcPr>
          <w:p w14:paraId="40EEF544" w14:textId="77777777" w:rsidR="006D2E47" w:rsidRPr="000A4600" w:rsidRDefault="006D2E47" w:rsidP="00B075DD">
            <w:pPr>
              <w:pStyle w:val="TableParagraph"/>
              <w:numPr>
                <w:ilvl w:val="2"/>
                <w:numId w:val="20"/>
              </w:numPr>
              <w:spacing w:line="276" w:lineRule="auto"/>
              <w:ind w:left="1969" w:hanging="709"/>
              <w:rPr>
                <w:rFonts w:ascii="Bookman Old Style" w:hAnsi="Bookman Old Style" w:cs="Times New Roman"/>
                <w:w w:val="90"/>
                <w:sz w:val="24"/>
                <w:szCs w:val="24"/>
                <w:lang w:val="id-ID"/>
              </w:rPr>
            </w:pPr>
            <w:r w:rsidRPr="000A4600">
              <w:rPr>
                <w:rFonts w:ascii="Bookman Old Style" w:hAnsi="Bookman Old Style" w:cs="Times New Roman"/>
                <w:w w:val="90"/>
                <w:sz w:val="24"/>
                <w:szCs w:val="24"/>
                <w:lang w:val="id-ID"/>
              </w:rPr>
              <w:t>BUMN dan perusahaan milik pemerintah pusat</w:t>
            </w:r>
            <w:r w:rsidRPr="000A4600">
              <w:rPr>
                <w:rFonts w:ascii="Bookman Old Style" w:hAnsi="Bookman Old Style" w:cs="Times New Roman"/>
                <w:w w:val="90"/>
                <w:sz w:val="24"/>
                <w:szCs w:val="24"/>
              </w:rPr>
              <w:t xml:space="preserve"> </w:t>
            </w:r>
            <w:r w:rsidRPr="000A4600">
              <w:rPr>
                <w:rFonts w:ascii="Bookman Old Style" w:hAnsi="Bookman Old Style" w:cs="Times New Roman"/>
                <w:w w:val="90"/>
                <w:sz w:val="24"/>
                <w:szCs w:val="24"/>
                <w:lang w:val="id-ID"/>
              </w:rPr>
              <w:t>negara lain</w:t>
            </w:r>
          </w:p>
        </w:tc>
        <w:tc>
          <w:tcPr>
            <w:tcW w:w="1428" w:type="dxa"/>
          </w:tcPr>
          <w:p w14:paraId="2A4409BF"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7" w:type="dxa"/>
            <w:hideMark/>
          </w:tcPr>
          <w:p w14:paraId="0F36A846" w14:textId="77777777" w:rsidR="006D2E47" w:rsidRPr="000A4600" w:rsidRDefault="006D2E47" w:rsidP="00571733">
            <w:pPr>
              <w:pStyle w:val="TableParagraph"/>
              <w:spacing w:line="276" w:lineRule="auto"/>
              <w:ind w:left="345" w:right="371"/>
              <w:jc w:val="center"/>
              <w:rPr>
                <w:rFonts w:ascii="Bookman Old Style" w:hAnsi="Bookman Old Style" w:cs="Times New Roman"/>
                <w:sz w:val="24"/>
                <w:szCs w:val="24"/>
                <w:lang w:val="id-ID"/>
              </w:rPr>
            </w:pPr>
            <w:r w:rsidRPr="000A4600">
              <w:rPr>
                <w:rFonts w:ascii="Bookman Old Style" w:hAnsi="Bookman Old Style" w:cs="Times New Roman"/>
                <w:w w:val="95"/>
                <w:sz w:val="24"/>
                <w:szCs w:val="24"/>
                <w:lang w:val="id-ID"/>
              </w:rPr>
              <w:t>25%</w:t>
            </w:r>
          </w:p>
        </w:tc>
        <w:tc>
          <w:tcPr>
            <w:tcW w:w="1418" w:type="dxa"/>
          </w:tcPr>
          <w:p w14:paraId="3EE24EA3"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3949" w:type="dxa"/>
          </w:tcPr>
          <w:p w14:paraId="452F7AC2"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4252" w:type="dxa"/>
          </w:tcPr>
          <w:p w14:paraId="5AAC59F5"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r>
      <w:tr w:rsidR="006D2E47" w:rsidRPr="000A4600" w14:paraId="7C30C3B1" w14:textId="2103E7F1" w:rsidTr="006D2E47">
        <w:trPr>
          <w:trHeight w:val="263"/>
        </w:trPr>
        <w:tc>
          <w:tcPr>
            <w:tcW w:w="4961" w:type="dxa"/>
            <w:hideMark/>
          </w:tcPr>
          <w:p w14:paraId="22527753" w14:textId="77777777" w:rsidR="006D2E47" w:rsidRPr="000A4600" w:rsidRDefault="006D2E47" w:rsidP="00B075DD">
            <w:pPr>
              <w:pStyle w:val="TableParagraph"/>
              <w:numPr>
                <w:ilvl w:val="2"/>
                <w:numId w:val="20"/>
              </w:numPr>
              <w:spacing w:line="276" w:lineRule="auto"/>
              <w:ind w:left="1969" w:hanging="709"/>
              <w:rPr>
                <w:rFonts w:ascii="Bookman Old Style" w:hAnsi="Bookman Old Style" w:cs="Times New Roman"/>
                <w:sz w:val="24"/>
                <w:szCs w:val="24"/>
                <w:lang w:val="id-ID"/>
              </w:rPr>
            </w:pPr>
            <w:r w:rsidRPr="000A4600">
              <w:rPr>
                <w:rFonts w:ascii="Bookman Old Style" w:hAnsi="Bookman Old Style" w:cs="Times New Roman"/>
                <w:w w:val="90"/>
                <w:sz w:val="24"/>
                <w:szCs w:val="24"/>
                <w:lang w:val="id-ID"/>
              </w:rPr>
              <w:t>Pihak-pihak</w:t>
            </w:r>
            <w:r w:rsidRPr="000A4600">
              <w:rPr>
                <w:rFonts w:ascii="Bookman Old Style" w:hAnsi="Bookman Old Style" w:cs="Times New Roman"/>
                <w:spacing w:val="-8"/>
                <w:w w:val="90"/>
                <w:sz w:val="24"/>
                <w:szCs w:val="24"/>
                <w:lang w:val="id-ID"/>
              </w:rPr>
              <w:t xml:space="preserve"> </w:t>
            </w:r>
            <w:r w:rsidRPr="000A4600">
              <w:rPr>
                <w:rFonts w:ascii="Bookman Old Style" w:hAnsi="Bookman Old Style" w:cs="Times New Roman"/>
                <w:w w:val="90"/>
                <w:sz w:val="24"/>
                <w:szCs w:val="24"/>
                <w:lang w:val="id-ID"/>
              </w:rPr>
              <w:t>lainnya</w:t>
            </w:r>
          </w:p>
        </w:tc>
        <w:tc>
          <w:tcPr>
            <w:tcW w:w="1428" w:type="dxa"/>
          </w:tcPr>
          <w:p w14:paraId="50B872EF"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7" w:type="dxa"/>
            <w:hideMark/>
          </w:tcPr>
          <w:p w14:paraId="4F1E151D" w14:textId="77777777" w:rsidR="006D2E47" w:rsidRPr="000A4600" w:rsidRDefault="006D2E47" w:rsidP="00571733">
            <w:pPr>
              <w:pStyle w:val="TableParagraph"/>
              <w:spacing w:before="2" w:line="276" w:lineRule="auto"/>
              <w:ind w:left="346" w:right="371"/>
              <w:jc w:val="center"/>
              <w:rPr>
                <w:rFonts w:ascii="Bookman Old Style" w:hAnsi="Bookman Old Style" w:cs="Times New Roman"/>
                <w:sz w:val="24"/>
                <w:szCs w:val="24"/>
                <w:lang w:val="id-ID"/>
              </w:rPr>
            </w:pPr>
            <w:r w:rsidRPr="000A4600">
              <w:rPr>
                <w:rFonts w:ascii="Bookman Old Style" w:hAnsi="Bookman Old Style" w:cs="Times New Roman"/>
                <w:w w:val="95"/>
                <w:sz w:val="24"/>
                <w:szCs w:val="24"/>
                <w:lang w:val="id-ID"/>
              </w:rPr>
              <w:t>50%</w:t>
            </w:r>
          </w:p>
        </w:tc>
        <w:tc>
          <w:tcPr>
            <w:tcW w:w="1418" w:type="dxa"/>
          </w:tcPr>
          <w:p w14:paraId="501CCEA7"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3949" w:type="dxa"/>
          </w:tcPr>
          <w:p w14:paraId="16D44530"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4252" w:type="dxa"/>
          </w:tcPr>
          <w:p w14:paraId="2DE5DD85"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r>
      <w:tr w:rsidR="006D2E47" w:rsidRPr="000A4600" w14:paraId="66056D2F" w14:textId="66701067" w:rsidTr="006D2E47">
        <w:trPr>
          <w:trHeight w:val="470"/>
        </w:trPr>
        <w:tc>
          <w:tcPr>
            <w:tcW w:w="4961" w:type="dxa"/>
            <w:hideMark/>
          </w:tcPr>
          <w:p w14:paraId="75D05422" w14:textId="77777777" w:rsidR="006D2E47" w:rsidRPr="000A4600" w:rsidRDefault="006D2E47" w:rsidP="00571733">
            <w:pPr>
              <w:pStyle w:val="TableParagraph"/>
              <w:spacing w:line="276" w:lineRule="auto"/>
              <w:ind w:left="1260" w:hanging="536"/>
              <w:rPr>
                <w:rFonts w:ascii="Bookman Old Style" w:hAnsi="Bookman Old Style" w:cs="Times New Roman"/>
                <w:sz w:val="24"/>
                <w:szCs w:val="24"/>
                <w:lang w:val="id-ID"/>
              </w:rPr>
            </w:pPr>
            <w:r w:rsidRPr="000A4600">
              <w:rPr>
                <w:rFonts w:ascii="Bookman Old Style" w:hAnsi="Bookman Old Style" w:cs="Times New Roman"/>
                <w:w w:val="90"/>
                <w:sz w:val="24"/>
                <w:szCs w:val="24"/>
                <w:lang w:val="id-ID"/>
              </w:rPr>
              <w:t>2.3.</w:t>
            </w:r>
            <w:r w:rsidRPr="000A4600">
              <w:rPr>
                <w:rFonts w:ascii="Bookman Old Style" w:hAnsi="Bookman Old Style" w:cs="Times New Roman"/>
                <w:spacing w:val="122"/>
                <w:sz w:val="24"/>
                <w:szCs w:val="24"/>
                <w:lang w:val="id-ID"/>
              </w:rPr>
              <w:t xml:space="preserve"> </w:t>
            </w:r>
            <w:r w:rsidRPr="000A4600">
              <w:rPr>
                <w:rFonts w:ascii="Bookman Old Style" w:hAnsi="Bookman Old Style" w:cs="Times New Roman"/>
                <w:w w:val="90"/>
                <w:sz w:val="24"/>
                <w:szCs w:val="24"/>
                <w:lang w:val="id-ID"/>
              </w:rPr>
              <w:t>L/C</w:t>
            </w:r>
            <w:r w:rsidRPr="000A4600">
              <w:rPr>
                <w:rFonts w:ascii="Bookman Old Style" w:hAnsi="Bookman Old Style" w:cs="Times New Roman"/>
                <w:spacing w:val="7"/>
                <w:w w:val="90"/>
                <w:sz w:val="24"/>
                <w:szCs w:val="24"/>
                <w:lang w:val="id-ID"/>
              </w:rPr>
              <w:t xml:space="preserve"> </w:t>
            </w:r>
            <w:r w:rsidRPr="000A4600">
              <w:rPr>
                <w:rFonts w:ascii="Bookman Old Style" w:hAnsi="Bookman Old Style" w:cs="Times New Roman"/>
                <w:w w:val="90"/>
                <w:sz w:val="24"/>
                <w:szCs w:val="24"/>
                <w:lang w:val="id-ID"/>
              </w:rPr>
              <w:t>yang</w:t>
            </w:r>
            <w:r w:rsidRPr="000A4600">
              <w:rPr>
                <w:rFonts w:ascii="Bookman Old Style" w:hAnsi="Bookman Old Style" w:cs="Times New Roman"/>
                <w:spacing w:val="5"/>
                <w:w w:val="90"/>
                <w:sz w:val="24"/>
                <w:szCs w:val="24"/>
                <w:lang w:val="id-ID"/>
              </w:rPr>
              <w:t xml:space="preserve"> </w:t>
            </w:r>
            <w:r w:rsidRPr="000A4600">
              <w:rPr>
                <w:rFonts w:ascii="Bookman Old Style" w:hAnsi="Bookman Old Style" w:cs="Times New Roman"/>
                <w:w w:val="90"/>
                <w:sz w:val="24"/>
                <w:szCs w:val="24"/>
                <w:lang w:val="id-ID"/>
              </w:rPr>
              <w:t>masih</w:t>
            </w:r>
            <w:r w:rsidRPr="000A4600">
              <w:rPr>
                <w:rFonts w:ascii="Bookman Old Style" w:hAnsi="Bookman Old Style" w:cs="Times New Roman"/>
                <w:spacing w:val="4"/>
                <w:w w:val="90"/>
                <w:sz w:val="24"/>
                <w:szCs w:val="24"/>
                <w:lang w:val="id-ID"/>
              </w:rPr>
              <w:t xml:space="preserve"> </w:t>
            </w:r>
            <w:r w:rsidRPr="000A4600">
              <w:rPr>
                <w:rFonts w:ascii="Bookman Old Style" w:hAnsi="Bookman Old Style" w:cs="Times New Roman"/>
                <w:w w:val="90"/>
                <w:sz w:val="24"/>
                <w:szCs w:val="24"/>
                <w:lang w:val="id-ID"/>
              </w:rPr>
              <w:t>berlaku (tidak</w:t>
            </w:r>
            <w:r w:rsidRPr="000A4600">
              <w:rPr>
                <w:rFonts w:ascii="Bookman Old Style" w:hAnsi="Bookman Old Style" w:cs="Times New Roman"/>
                <w:spacing w:val="4"/>
                <w:w w:val="90"/>
                <w:sz w:val="24"/>
                <w:szCs w:val="24"/>
                <w:lang w:val="id-ID"/>
              </w:rPr>
              <w:t xml:space="preserve"> </w:t>
            </w:r>
            <w:r w:rsidRPr="000A4600">
              <w:rPr>
                <w:rFonts w:ascii="Bookman Old Style" w:hAnsi="Bookman Old Style" w:cs="Times New Roman"/>
                <w:w w:val="90"/>
                <w:sz w:val="24"/>
                <w:szCs w:val="24"/>
                <w:lang w:val="id-ID"/>
              </w:rPr>
              <w:t>termasuk</w:t>
            </w:r>
            <w:r w:rsidRPr="000A4600">
              <w:rPr>
                <w:rFonts w:ascii="Bookman Old Style" w:hAnsi="Bookman Old Style" w:cs="Times New Roman"/>
                <w:spacing w:val="26"/>
                <w:w w:val="90"/>
                <w:sz w:val="24"/>
                <w:szCs w:val="24"/>
                <w:lang w:val="id-ID"/>
              </w:rPr>
              <w:t xml:space="preserve"> </w:t>
            </w:r>
            <w:r w:rsidRPr="000A4600">
              <w:rPr>
                <w:rFonts w:ascii="Bookman Old Style" w:hAnsi="Bookman Old Style" w:cs="Times New Roman"/>
                <w:i/>
                <w:w w:val="90"/>
                <w:sz w:val="24"/>
                <w:szCs w:val="24"/>
                <w:lang w:val="id-ID"/>
              </w:rPr>
              <w:t>standby</w:t>
            </w:r>
            <w:r w:rsidRPr="000A4600">
              <w:rPr>
                <w:rFonts w:ascii="Bookman Old Style" w:hAnsi="Bookman Old Style" w:cs="Times New Roman"/>
                <w:i/>
                <w:spacing w:val="21"/>
                <w:w w:val="90"/>
                <w:sz w:val="24"/>
                <w:szCs w:val="24"/>
                <w:lang w:val="id-ID"/>
              </w:rPr>
              <w:t xml:space="preserve"> </w:t>
            </w:r>
            <w:r w:rsidRPr="000A4600">
              <w:rPr>
                <w:rFonts w:ascii="Bookman Old Style" w:hAnsi="Bookman Old Style" w:cs="Times New Roman"/>
                <w:w w:val="90"/>
                <w:sz w:val="24"/>
                <w:szCs w:val="24"/>
                <w:lang w:val="id-ID"/>
              </w:rPr>
              <w:t>L/C)</w:t>
            </w:r>
            <w:r w:rsidRPr="000A4600">
              <w:rPr>
                <w:rFonts w:ascii="Bookman Old Style" w:hAnsi="Bookman Old Style" w:cs="Times New Roman"/>
                <w:sz w:val="24"/>
                <w:szCs w:val="24"/>
              </w:rPr>
              <w:t xml:space="preserve"> </w:t>
            </w:r>
            <w:r w:rsidRPr="000A4600">
              <w:rPr>
                <w:rFonts w:ascii="Bookman Old Style" w:hAnsi="Bookman Old Style" w:cs="Times New Roman"/>
                <w:w w:val="90"/>
                <w:sz w:val="24"/>
                <w:szCs w:val="24"/>
                <w:lang w:val="id-ID"/>
              </w:rPr>
              <w:t>yang</w:t>
            </w:r>
            <w:r w:rsidRPr="000A4600">
              <w:rPr>
                <w:rFonts w:ascii="Bookman Old Style" w:hAnsi="Bookman Old Style" w:cs="Times New Roman"/>
                <w:spacing w:val="5"/>
                <w:w w:val="90"/>
                <w:sz w:val="24"/>
                <w:szCs w:val="24"/>
                <w:lang w:val="id-ID"/>
              </w:rPr>
              <w:t xml:space="preserve"> </w:t>
            </w:r>
            <w:r w:rsidRPr="000A4600">
              <w:rPr>
                <w:rFonts w:ascii="Bookman Old Style" w:hAnsi="Bookman Old Style" w:cs="Times New Roman"/>
                <w:w w:val="90"/>
                <w:sz w:val="24"/>
                <w:szCs w:val="24"/>
                <w:lang w:val="id-ID"/>
              </w:rPr>
              <w:t>diberikan</w:t>
            </w:r>
            <w:r w:rsidRPr="000A4600">
              <w:rPr>
                <w:rFonts w:ascii="Bookman Old Style" w:hAnsi="Bookman Old Style" w:cs="Times New Roman"/>
                <w:spacing w:val="5"/>
                <w:w w:val="90"/>
                <w:sz w:val="24"/>
                <w:szCs w:val="24"/>
                <w:lang w:val="id-ID"/>
              </w:rPr>
              <w:t xml:space="preserve"> </w:t>
            </w:r>
            <w:r w:rsidRPr="000A4600">
              <w:rPr>
                <w:rFonts w:ascii="Bookman Old Style" w:hAnsi="Bookman Old Style" w:cs="Times New Roman"/>
                <w:w w:val="90"/>
                <w:sz w:val="24"/>
                <w:szCs w:val="24"/>
                <w:lang w:val="id-ID"/>
              </w:rPr>
              <w:t>atas</w:t>
            </w:r>
            <w:r w:rsidRPr="000A4600">
              <w:rPr>
                <w:rFonts w:ascii="Bookman Old Style" w:hAnsi="Bookman Old Style" w:cs="Times New Roman"/>
                <w:spacing w:val="7"/>
                <w:w w:val="90"/>
                <w:sz w:val="24"/>
                <w:szCs w:val="24"/>
                <w:lang w:val="id-ID"/>
              </w:rPr>
              <w:t xml:space="preserve"> </w:t>
            </w:r>
            <w:r w:rsidRPr="000A4600">
              <w:rPr>
                <w:rFonts w:ascii="Bookman Old Style" w:hAnsi="Bookman Old Style" w:cs="Times New Roman"/>
                <w:w w:val="90"/>
                <w:sz w:val="24"/>
                <w:szCs w:val="24"/>
                <w:lang w:val="id-ID"/>
              </w:rPr>
              <w:t>permintaan:</w:t>
            </w:r>
          </w:p>
        </w:tc>
        <w:tc>
          <w:tcPr>
            <w:tcW w:w="1428" w:type="dxa"/>
          </w:tcPr>
          <w:p w14:paraId="54389FDA"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7" w:type="dxa"/>
            <w:hideMark/>
          </w:tcPr>
          <w:p w14:paraId="1B593FA5" w14:textId="77777777" w:rsidR="006D2E47" w:rsidRPr="000A4600" w:rsidRDefault="006D2E47" w:rsidP="00571733">
            <w:pPr>
              <w:pStyle w:val="TableParagraph"/>
              <w:spacing w:line="276" w:lineRule="auto"/>
              <w:ind w:left="-1" w:right="-72"/>
              <w:rPr>
                <w:rFonts w:ascii="Bookman Old Style" w:hAnsi="Bookman Old Style" w:cs="Times New Roman"/>
                <w:sz w:val="24"/>
                <w:szCs w:val="24"/>
                <w:lang w:val="id-ID"/>
              </w:rPr>
            </w:pPr>
            <w:r w:rsidRPr="000A4600">
              <w:rPr>
                <w:rFonts w:ascii="Bookman Old Style" w:hAnsi="Bookman Old Style" w:cs="Times New Roman"/>
                <w:noProof/>
                <w:sz w:val="24"/>
                <w:szCs w:val="24"/>
                <w:lang w:val="en-US"/>
              </w:rPr>
              <mc:AlternateContent>
                <mc:Choice Requires="wpg">
                  <w:drawing>
                    <wp:inline distT="0" distB="0" distL="0" distR="0" wp14:anchorId="0CBB61CE" wp14:editId="0BA3C7BF">
                      <wp:extent cx="810895" cy="299085"/>
                      <wp:effectExtent l="0" t="0" r="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895" cy="299085"/>
                                <a:chOff x="0" y="0"/>
                                <a:chExt cx="1277" cy="471"/>
                              </a:xfrm>
                            </wpg:grpSpPr>
                            <wps:wsp>
                              <wps:cNvPr id="16" name="Rectangle 9"/>
                              <wps:cNvSpPr>
                                <a:spLocks noChangeArrowheads="1"/>
                              </wps:cNvSpPr>
                              <wps:spPr bwMode="auto">
                                <a:xfrm>
                                  <a:off x="0" y="0"/>
                                  <a:ext cx="1277" cy="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C2BEE2" id="Group 15" o:spid="_x0000_s1026" style="width:63.85pt;height:23.55pt;mso-position-horizontal-relative:char;mso-position-vertical-relative:line" coordsize="1277,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">
                      <v:rect id="Rectangle 9" o:spid="_x0000_s1027" style="position:absolute;width:1277;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w10:anchorlock/>
                    </v:group>
                  </w:pict>
                </mc:Fallback>
              </mc:AlternateContent>
            </w:r>
          </w:p>
        </w:tc>
        <w:tc>
          <w:tcPr>
            <w:tcW w:w="1418" w:type="dxa"/>
          </w:tcPr>
          <w:p w14:paraId="49EB616D"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3949" w:type="dxa"/>
          </w:tcPr>
          <w:p w14:paraId="05F94B5F"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4252" w:type="dxa"/>
          </w:tcPr>
          <w:p w14:paraId="74323E7E"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r>
      <w:tr w:rsidR="006D2E47" w:rsidRPr="000A4600" w14:paraId="72C170ED" w14:textId="46946A60" w:rsidTr="006D2E47">
        <w:trPr>
          <w:trHeight w:val="228"/>
          <w:hidden/>
        </w:trPr>
        <w:tc>
          <w:tcPr>
            <w:tcW w:w="4961" w:type="dxa"/>
            <w:hideMark/>
          </w:tcPr>
          <w:p w14:paraId="793A9510" w14:textId="77777777" w:rsidR="006D2E47" w:rsidRPr="000A4600" w:rsidRDefault="006D2E47" w:rsidP="00B075DD">
            <w:pPr>
              <w:pStyle w:val="ListParagraph"/>
              <w:numPr>
                <w:ilvl w:val="1"/>
                <w:numId w:val="20"/>
              </w:numPr>
              <w:spacing w:line="276" w:lineRule="auto"/>
              <w:ind w:hanging="624"/>
              <w:jc w:val="left"/>
              <w:rPr>
                <w:rFonts w:ascii="Bookman Old Style" w:hAnsi="Bookman Old Style" w:cs="Times New Roman"/>
                <w:vanish/>
                <w:w w:val="90"/>
                <w:sz w:val="24"/>
                <w:szCs w:val="24"/>
              </w:rPr>
            </w:pPr>
          </w:p>
          <w:p w14:paraId="577583B8" w14:textId="77777777" w:rsidR="006D2E47" w:rsidRPr="000A4600" w:rsidRDefault="006D2E47" w:rsidP="00B075DD">
            <w:pPr>
              <w:pStyle w:val="TableParagraph"/>
              <w:numPr>
                <w:ilvl w:val="2"/>
                <w:numId w:val="20"/>
              </w:numPr>
              <w:spacing w:line="276" w:lineRule="auto"/>
              <w:ind w:left="1969" w:hanging="755"/>
              <w:rPr>
                <w:rFonts w:ascii="Bookman Old Style" w:hAnsi="Bookman Old Style" w:cs="Times New Roman"/>
                <w:sz w:val="24"/>
                <w:szCs w:val="24"/>
                <w:lang w:val="id-ID"/>
              </w:rPr>
            </w:pPr>
            <w:r w:rsidRPr="000A4600">
              <w:rPr>
                <w:rFonts w:ascii="Bookman Old Style" w:hAnsi="Bookman Old Style" w:cs="Times New Roman"/>
                <w:w w:val="90"/>
                <w:sz w:val="24"/>
                <w:szCs w:val="24"/>
                <w:lang w:val="id-ID"/>
              </w:rPr>
              <w:t>Bank</w:t>
            </w:r>
            <w:r w:rsidRPr="000A4600">
              <w:rPr>
                <w:rFonts w:ascii="Bookman Old Style" w:hAnsi="Bookman Old Style" w:cs="Times New Roman"/>
                <w:spacing w:val="-2"/>
                <w:w w:val="90"/>
                <w:sz w:val="24"/>
                <w:szCs w:val="24"/>
                <w:lang w:val="id-ID"/>
              </w:rPr>
              <w:t xml:space="preserve"> </w:t>
            </w:r>
            <w:r w:rsidRPr="000A4600">
              <w:rPr>
                <w:rFonts w:ascii="Bookman Old Style" w:hAnsi="Bookman Old Style" w:cs="Times New Roman"/>
                <w:w w:val="90"/>
                <w:sz w:val="24"/>
                <w:szCs w:val="24"/>
                <w:lang w:val="id-ID"/>
              </w:rPr>
              <w:t>sentral</w:t>
            </w:r>
            <w:r w:rsidRPr="000A4600">
              <w:rPr>
                <w:rFonts w:ascii="Bookman Old Style" w:hAnsi="Bookman Old Style" w:cs="Times New Roman"/>
                <w:spacing w:val="-3"/>
                <w:w w:val="90"/>
                <w:sz w:val="24"/>
                <w:szCs w:val="24"/>
                <w:lang w:val="id-ID"/>
              </w:rPr>
              <w:t xml:space="preserve"> </w:t>
            </w:r>
            <w:r w:rsidRPr="000A4600">
              <w:rPr>
                <w:rFonts w:ascii="Bookman Old Style" w:hAnsi="Bookman Old Style" w:cs="Times New Roman"/>
                <w:w w:val="90"/>
                <w:sz w:val="24"/>
                <w:szCs w:val="24"/>
                <w:lang w:val="id-ID"/>
              </w:rPr>
              <w:t>dan</w:t>
            </w:r>
            <w:r w:rsidRPr="000A4600">
              <w:rPr>
                <w:rFonts w:ascii="Bookman Old Style" w:hAnsi="Bookman Old Style" w:cs="Times New Roman"/>
                <w:spacing w:val="-6"/>
                <w:w w:val="90"/>
                <w:sz w:val="24"/>
                <w:szCs w:val="24"/>
                <w:lang w:val="id-ID"/>
              </w:rPr>
              <w:t xml:space="preserve"> </w:t>
            </w:r>
            <w:r w:rsidRPr="000A4600">
              <w:rPr>
                <w:rFonts w:ascii="Bookman Old Style" w:hAnsi="Bookman Old Style" w:cs="Times New Roman"/>
                <w:w w:val="90"/>
                <w:sz w:val="24"/>
                <w:szCs w:val="24"/>
                <w:lang w:val="id-ID"/>
              </w:rPr>
              <w:t>pemerintah</w:t>
            </w:r>
            <w:r w:rsidRPr="000A4600">
              <w:rPr>
                <w:rFonts w:ascii="Bookman Old Style" w:hAnsi="Bookman Old Style" w:cs="Times New Roman"/>
                <w:spacing w:val="-11"/>
                <w:w w:val="90"/>
                <w:sz w:val="24"/>
                <w:szCs w:val="24"/>
                <w:lang w:val="id-ID"/>
              </w:rPr>
              <w:t xml:space="preserve"> </w:t>
            </w:r>
            <w:r w:rsidRPr="000A4600">
              <w:rPr>
                <w:rFonts w:ascii="Bookman Old Style" w:hAnsi="Bookman Old Style" w:cs="Times New Roman"/>
                <w:w w:val="90"/>
                <w:sz w:val="24"/>
                <w:szCs w:val="24"/>
                <w:lang w:val="id-ID"/>
              </w:rPr>
              <w:t>pusat</w:t>
            </w:r>
          </w:p>
        </w:tc>
        <w:tc>
          <w:tcPr>
            <w:tcW w:w="1428" w:type="dxa"/>
          </w:tcPr>
          <w:p w14:paraId="524AFBE4"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7" w:type="dxa"/>
            <w:hideMark/>
          </w:tcPr>
          <w:p w14:paraId="21AE2FB3" w14:textId="77777777" w:rsidR="006D2E47" w:rsidRPr="000A4600" w:rsidRDefault="006D2E47" w:rsidP="00571733">
            <w:pPr>
              <w:pStyle w:val="TableParagraph"/>
              <w:spacing w:line="276" w:lineRule="auto"/>
              <w:ind w:left="346" w:right="371"/>
              <w:jc w:val="center"/>
              <w:rPr>
                <w:rFonts w:ascii="Bookman Old Style" w:hAnsi="Bookman Old Style" w:cs="Times New Roman"/>
                <w:sz w:val="24"/>
                <w:szCs w:val="24"/>
                <w:lang w:val="id-ID"/>
              </w:rPr>
            </w:pPr>
            <w:r w:rsidRPr="000A4600">
              <w:rPr>
                <w:rFonts w:ascii="Bookman Old Style" w:hAnsi="Bookman Old Style" w:cs="Times New Roman"/>
                <w:sz w:val="24"/>
                <w:szCs w:val="24"/>
                <w:lang w:val="id-ID"/>
              </w:rPr>
              <w:t>0%</w:t>
            </w:r>
          </w:p>
        </w:tc>
        <w:tc>
          <w:tcPr>
            <w:tcW w:w="1418" w:type="dxa"/>
          </w:tcPr>
          <w:p w14:paraId="32689FA6"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3949" w:type="dxa"/>
          </w:tcPr>
          <w:p w14:paraId="245FBF4B"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4252" w:type="dxa"/>
          </w:tcPr>
          <w:p w14:paraId="46C1AF6E"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r>
      <w:tr w:rsidR="006D2E47" w:rsidRPr="000A4600" w14:paraId="142C2B03" w14:textId="0F73DE8A" w:rsidTr="006D2E47">
        <w:trPr>
          <w:trHeight w:val="474"/>
        </w:trPr>
        <w:tc>
          <w:tcPr>
            <w:tcW w:w="4961" w:type="dxa"/>
            <w:hideMark/>
          </w:tcPr>
          <w:p w14:paraId="02163B33" w14:textId="77777777" w:rsidR="006D2E47" w:rsidRPr="000A4600" w:rsidRDefault="006D2E47" w:rsidP="00B075DD">
            <w:pPr>
              <w:pStyle w:val="TableParagraph"/>
              <w:numPr>
                <w:ilvl w:val="2"/>
                <w:numId w:val="20"/>
              </w:numPr>
              <w:spacing w:line="276" w:lineRule="auto"/>
              <w:ind w:left="1969" w:hanging="755"/>
              <w:rPr>
                <w:rFonts w:ascii="Bookman Old Style" w:hAnsi="Bookman Old Style" w:cs="Times New Roman"/>
                <w:sz w:val="24"/>
                <w:szCs w:val="24"/>
                <w:lang w:val="id-ID"/>
              </w:rPr>
            </w:pPr>
            <w:r w:rsidRPr="000A4600">
              <w:rPr>
                <w:rFonts w:ascii="Bookman Old Style" w:hAnsi="Bookman Old Style" w:cs="Times New Roman"/>
                <w:w w:val="90"/>
                <w:sz w:val="24"/>
                <w:szCs w:val="24"/>
                <w:lang w:val="id-ID"/>
              </w:rPr>
              <w:lastRenderedPageBreak/>
              <w:t>Bank,</w:t>
            </w:r>
            <w:r w:rsidRPr="000A4600">
              <w:rPr>
                <w:rFonts w:ascii="Bookman Old Style" w:hAnsi="Bookman Old Style" w:cs="Times New Roman"/>
                <w:spacing w:val="-10"/>
                <w:w w:val="90"/>
                <w:sz w:val="24"/>
                <w:szCs w:val="24"/>
                <w:lang w:val="id-ID"/>
              </w:rPr>
              <w:t xml:space="preserve"> </w:t>
            </w:r>
            <w:r w:rsidRPr="000A4600">
              <w:rPr>
                <w:rFonts w:ascii="Bookman Old Style" w:hAnsi="Bookman Old Style" w:cs="Times New Roman"/>
                <w:w w:val="90"/>
                <w:sz w:val="24"/>
                <w:szCs w:val="24"/>
                <w:lang w:val="id-ID"/>
              </w:rPr>
              <w:t>pemerintah</w:t>
            </w:r>
            <w:r w:rsidRPr="000A4600">
              <w:rPr>
                <w:rFonts w:ascii="Bookman Old Style" w:hAnsi="Bookman Old Style" w:cs="Times New Roman"/>
                <w:spacing w:val="-8"/>
                <w:w w:val="90"/>
                <w:sz w:val="24"/>
                <w:szCs w:val="24"/>
                <w:lang w:val="id-ID"/>
              </w:rPr>
              <w:t xml:space="preserve"> </w:t>
            </w:r>
            <w:r w:rsidRPr="000A4600">
              <w:rPr>
                <w:rFonts w:ascii="Bookman Old Style" w:hAnsi="Bookman Old Style" w:cs="Times New Roman"/>
                <w:w w:val="90"/>
                <w:sz w:val="24"/>
                <w:szCs w:val="24"/>
                <w:lang w:val="id-ID"/>
              </w:rPr>
              <w:t>daerah,</w:t>
            </w:r>
            <w:r w:rsidRPr="000A4600">
              <w:rPr>
                <w:rFonts w:ascii="Bookman Old Style" w:hAnsi="Bookman Old Style" w:cs="Times New Roman"/>
                <w:spacing w:val="-6"/>
                <w:w w:val="90"/>
                <w:sz w:val="24"/>
                <w:szCs w:val="24"/>
                <w:lang w:val="id-ID"/>
              </w:rPr>
              <w:t xml:space="preserve"> </w:t>
            </w:r>
            <w:r w:rsidRPr="000A4600">
              <w:rPr>
                <w:rFonts w:ascii="Bookman Old Style" w:hAnsi="Bookman Old Style" w:cs="Times New Roman"/>
                <w:w w:val="90"/>
                <w:sz w:val="24"/>
                <w:szCs w:val="24"/>
                <w:lang w:val="id-ID"/>
              </w:rPr>
              <w:t>lembaga</w:t>
            </w:r>
            <w:r w:rsidRPr="000A4600">
              <w:rPr>
                <w:rFonts w:ascii="Bookman Old Style" w:hAnsi="Bookman Old Style" w:cs="Times New Roman"/>
                <w:spacing w:val="-6"/>
                <w:w w:val="90"/>
                <w:sz w:val="24"/>
                <w:szCs w:val="24"/>
                <w:lang w:val="id-ID"/>
              </w:rPr>
              <w:t xml:space="preserve"> </w:t>
            </w:r>
            <w:r w:rsidRPr="000A4600">
              <w:rPr>
                <w:rFonts w:ascii="Bookman Old Style" w:hAnsi="Bookman Old Style" w:cs="Times New Roman"/>
                <w:w w:val="90"/>
                <w:sz w:val="24"/>
                <w:szCs w:val="24"/>
                <w:lang w:val="id-ID"/>
              </w:rPr>
              <w:t>non</w:t>
            </w:r>
            <w:r w:rsidRPr="000A4600">
              <w:rPr>
                <w:rFonts w:ascii="Bookman Old Style" w:hAnsi="Bookman Old Style" w:cs="Times New Roman"/>
                <w:sz w:val="24"/>
                <w:szCs w:val="24"/>
              </w:rPr>
              <w:t xml:space="preserve"> </w:t>
            </w:r>
            <w:r w:rsidRPr="000A4600">
              <w:rPr>
                <w:rFonts w:ascii="Bookman Old Style" w:hAnsi="Bookman Old Style" w:cs="Times New Roman"/>
                <w:w w:val="90"/>
                <w:sz w:val="24"/>
                <w:szCs w:val="24"/>
                <w:lang w:val="id-ID"/>
              </w:rPr>
              <w:t>departemen,</w:t>
            </w:r>
            <w:r w:rsidRPr="000A4600">
              <w:rPr>
                <w:rFonts w:ascii="Bookman Old Style" w:hAnsi="Bookman Old Style" w:cs="Times New Roman"/>
                <w:spacing w:val="8"/>
                <w:w w:val="90"/>
                <w:sz w:val="24"/>
                <w:szCs w:val="24"/>
                <w:lang w:val="id-ID"/>
              </w:rPr>
              <w:t xml:space="preserve"> </w:t>
            </w:r>
            <w:r w:rsidRPr="000A4600">
              <w:rPr>
                <w:rFonts w:ascii="Bookman Old Style" w:hAnsi="Bookman Old Style" w:cs="Times New Roman"/>
                <w:w w:val="90"/>
                <w:sz w:val="24"/>
                <w:szCs w:val="24"/>
                <w:lang w:val="id-ID"/>
              </w:rPr>
              <w:t>dan lembaga</w:t>
            </w:r>
            <w:r w:rsidRPr="000A4600">
              <w:rPr>
                <w:rFonts w:ascii="Bookman Old Style" w:hAnsi="Bookman Old Style" w:cs="Times New Roman"/>
                <w:spacing w:val="8"/>
                <w:w w:val="90"/>
                <w:sz w:val="24"/>
                <w:szCs w:val="24"/>
                <w:lang w:val="id-ID"/>
              </w:rPr>
              <w:t xml:space="preserve"> </w:t>
            </w:r>
            <w:r w:rsidRPr="000A4600">
              <w:rPr>
                <w:rFonts w:ascii="Bookman Old Style" w:hAnsi="Bookman Old Style" w:cs="Times New Roman"/>
                <w:w w:val="90"/>
                <w:sz w:val="24"/>
                <w:szCs w:val="24"/>
                <w:lang w:val="id-ID"/>
              </w:rPr>
              <w:t>keuangan</w:t>
            </w:r>
            <w:r w:rsidRPr="000A4600">
              <w:rPr>
                <w:rFonts w:ascii="Bookman Old Style" w:hAnsi="Bookman Old Style" w:cs="Times New Roman"/>
                <w:spacing w:val="7"/>
                <w:w w:val="90"/>
                <w:sz w:val="24"/>
                <w:szCs w:val="24"/>
                <w:lang w:val="id-ID"/>
              </w:rPr>
              <w:t xml:space="preserve"> </w:t>
            </w:r>
            <w:r w:rsidRPr="000A4600">
              <w:rPr>
                <w:rFonts w:ascii="Bookman Old Style" w:hAnsi="Bookman Old Style" w:cs="Times New Roman"/>
                <w:w w:val="90"/>
                <w:sz w:val="24"/>
                <w:szCs w:val="24"/>
                <w:lang w:val="id-ID"/>
              </w:rPr>
              <w:t>multilateral.</w:t>
            </w:r>
          </w:p>
        </w:tc>
        <w:tc>
          <w:tcPr>
            <w:tcW w:w="1428" w:type="dxa"/>
          </w:tcPr>
          <w:p w14:paraId="29E9B3D3"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7" w:type="dxa"/>
            <w:hideMark/>
          </w:tcPr>
          <w:p w14:paraId="05A46426" w14:textId="77777777" w:rsidR="006D2E47" w:rsidRPr="000A4600" w:rsidRDefault="006D2E47" w:rsidP="00571733">
            <w:pPr>
              <w:pStyle w:val="TableParagraph"/>
              <w:spacing w:line="276" w:lineRule="auto"/>
              <w:ind w:left="346" w:right="371"/>
              <w:jc w:val="center"/>
              <w:rPr>
                <w:rFonts w:ascii="Bookman Old Style" w:hAnsi="Bookman Old Style" w:cs="Times New Roman"/>
                <w:sz w:val="24"/>
                <w:szCs w:val="24"/>
                <w:lang w:val="id-ID"/>
              </w:rPr>
            </w:pPr>
            <w:r w:rsidRPr="000A4600">
              <w:rPr>
                <w:rFonts w:ascii="Bookman Old Style" w:hAnsi="Bookman Old Style" w:cs="Times New Roman"/>
                <w:sz w:val="24"/>
                <w:szCs w:val="24"/>
                <w:lang w:val="id-ID"/>
              </w:rPr>
              <w:t>4%</w:t>
            </w:r>
          </w:p>
        </w:tc>
        <w:tc>
          <w:tcPr>
            <w:tcW w:w="1418" w:type="dxa"/>
          </w:tcPr>
          <w:p w14:paraId="0EA2BCA8"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3949" w:type="dxa"/>
          </w:tcPr>
          <w:p w14:paraId="42D2990C"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4252" w:type="dxa"/>
          </w:tcPr>
          <w:p w14:paraId="6B2D03DC"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r>
      <w:tr w:rsidR="006D2E47" w:rsidRPr="000A4600" w14:paraId="0398B0FE" w14:textId="38FA03D0" w:rsidTr="006D2E47">
        <w:trPr>
          <w:trHeight w:val="470"/>
        </w:trPr>
        <w:tc>
          <w:tcPr>
            <w:tcW w:w="4961" w:type="dxa"/>
            <w:hideMark/>
          </w:tcPr>
          <w:p w14:paraId="7D7ACB7B" w14:textId="77777777" w:rsidR="006D2E47" w:rsidRPr="000A4600" w:rsidRDefault="006D2E47" w:rsidP="00B075DD">
            <w:pPr>
              <w:pStyle w:val="TableParagraph"/>
              <w:numPr>
                <w:ilvl w:val="2"/>
                <w:numId w:val="20"/>
              </w:numPr>
              <w:spacing w:line="276" w:lineRule="auto"/>
              <w:ind w:left="1969" w:hanging="755"/>
              <w:rPr>
                <w:rFonts w:ascii="Bookman Old Style" w:hAnsi="Bookman Old Style" w:cs="Times New Roman"/>
                <w:sz w:val="24"/>
                <w:szCs w:val="24"/>
                <w:lang w:val="id-ID"/>
              </w:rPr>
            </w:pPr>
            <w:r w:rsidRPr="000A4600">
              <w:rPr>
                <w:rFonts w:ascii="Bookman Old Style" w:hAnsi="Bookman Old Style" w:cs="Times New Roman"/>
                <w:w w:val="90"/>
                <w:sz w:val="24"/>
                <w:szCs w:val="24"/>
                <w:lang w:val="id-ID"/>
              </w:rPr>
              <w:t>BUMN</w:t>
            </w:r>
            <w:r w:rsidRPr="000A4600">
              <w:rPr>
                <w:rFonts w:ascii="Bookman Old Style" w:hAnsi="Bookman Old Style" w:cs="Times New Roman"/>
                <w:spacing w:val="14"/>
                <w:w w:val="90"/>
                <w:sz w:val="24"/>
                <w:szCs w:val="24"/>
                <w:lang w:val="id-ID"/>
              </w:rPr>
              <w:t xml:space="preserve"> </w:t>
            </w:r>
            <w:r w:rsidRPr="000A4600">
              <w:rPr>
                <w:rFonts w:ascii="Bookman Old Style" w:hAnsi="Bookman Old Style" w:cs="Times New Roman"/>
                <w:w w:val="90"/>
                <w:sz w:val="24"/>
                <w:szCs w:val="24"/>
                <w:lang w:val="id-ID"/>
              </w:rPr>
              <w:t>dan</w:t>
            </w:r>
            <w:r w:rsidRPr="000A4600">
              <w:rPr>
                <w:rFonts w:ascii="Bookman Old Style" w:hAnsi="Bookman Old Style" w:cs="Times New Roman"/>
                <w:spacing w:val="4"/>
                <w:w w:val="90"/>
                <w:sz w:val="24"/>
                <w:szCs w:val="24"/>
                <w:lang w:val="id-ID"/>
              </w:rPr>
              <w:t xml:space="preserve"> </w:t>
            </w:r>
            <w:r w:rsidRPr="000A4600">
              <w:rPr>
                <w:rFonts w:ascii="Bookman Old Style" w:hAnsi="Bookman Old Style" w:cs="Times New Roman"/>
                <w:w w:val="90"/>
                <w:sz w:val="24"/>
                <w:szCs w:val="24"/>
                <w:lang w:val="id-ID"/>
              </w:rPr>
              <w:t>perusahaan</w:t>
            </w:r>
            <w:r w:rsidRPr="000A4600">
              <w:rPr>
                <w:rFonts w:ascii="Bookman Old Style" w:hAnsi="Bookman Old Style" w:cs="Times New Roman"/>
                <w:spacing w:val="4"/>
                <w:w w:val="90"/>
                <w:sz w:val="24"/>
                <w:szCs w:val="24"/>
                <w:lang w:val="id-ID"/>
              </w:rPr>
              <w:t xml:space="preserve"> </w:t>
            </w:r>
            <w:r w:rsidRPr="000A4600">
              <w:rPr>
                <w:rFonts w:ascii="Bookman Old Style" w:hAnsi="Bookman Old Style" w:cs="Times New Roman"/>
                <w:w w:val="90"/>
                <w:sz w:val="24"/>
                <w:szCs w:val="24"/>
                <w:lang w:val="id-ID"/>
              </w:rPr>
              <w:t>milik</w:t>
            </w:r>
            <w:r w:rsidRPr="000A4600">
              <w:rPr>
                <w:rFonts w:ascii="Bookman Old Style" w:hAnsi="Bookman Old Style" w:cs="Times New Roman"/>
                <w:spacing w:val="-2"/>
                <w:w w:val="90"/>
                <w:sz w:val="24"/>
                <w:szCs w:val="24"/>
                <w:lang w:val="id-ID"/>
              </w:rPr>
              <w:t xml:space="preserve"> </w:t>
            </w:r>
            <w:r w:rsidRPr="000A4600">
              <w:rPr>
                <w:rFonts w:ascii="Bookman Old Style" w:hAnsi="Bookman Old Style" w:cs="Times New Roman"/>
                <w:w w:val="90"/>
                <w:sz w:val="24"/>
                <w:szCs w:val="24"/>
                <w:lang w:val="id-ID"/>
              </w:rPr>
              <w:t>pemerintah</w:t>
            </w:r>
            <w:r w:rsidRPr="000A4600">
              <w:rPr>
                <w:rFonts w:ascii="Bookman Old Style" w:hAnsi="Bookman Old Style" w:cs="Times New Roman"/>
                <w:spacing w:val="41"/>
                <w:w w:val="90"/>
                <w:sz w:val="24"/>
                <w:szCs w:val="24"/>
                <w:lang w:val="id-ID"/>
              </w:rPr>
              <w:t xml:space="preserve"> </w:t>
            </w:r>
            <w:r w:rsidRPr="000A4600">
              <w:rPr>
                <w:rFonts w:ascii="Bookman Old Style" w:hAnsi="Bookman Old Style" w:cs="Times New Roman"/>
                <w:w w:val="90"/>
                <w:sz w:val="24"/>
                <w:szCs w:val="24"/>
                <w:lang w:val="id-ID"/>
              </w:rPr>
              <w:t>pusat</w:t>
            </w:r>
            <w:r w:rsidRPr="000A4600">
              <w:rPr>
                <w:rFonts w:ascii="Bookman Old Style" w:hAnsi="Bookman Old Style" w:cs="Times New Roman"/>
                <w:sz w:val="24"/>
                <w:szCs w:val="24"/>
              </w:rPr>
              <w:t xml:space="preserve"> </w:t>
            </w:r>
            <w:r w:rsidRPr="000A4600">
              <w:rPr>
                <w:rFonts w:ascii="Bookman Old Style" w:hAnsi="Bookman Old Style" w:cs="Times New Roman"/>
                <w:w w:val="90"/>
                <w:sz w:val="24"/>
                <w:szCs w:val="24"/>
                <w:lang w:val="id-ID"/>
              </w:rPr>
              <w:t>negara</w:t>
            </w:r>
            <w:r w:rsidRPr="000A4600">
              <w:rPr>
                <w:rFonts w:ascii="Bookman Old Style" w:hAnsi="Bookman Old Style" w:cs="Times New Roman"/>
                <w:spacing w:val="3"/>
                <w:w w:val="90"/>
                <w:sz w:val="24"/>
                <w:szCs w:val="24"/>
                <w:lang w:val="id-ID"/>
              </w:rPr>
              <w:t xml:space="preserve"> </w:t>
            </w:r>
            <w:r w:rsidRPr="000A4600">
              <w:rPr>
                <w:rFonts w:ascii="Bookman Old Style" w:hAnsi="Bookman Old Style" w:cs="Times New Roman"/>
                <w:w w:val="90"/>
                <w:sz w:val="24"/>
                <w:szCs w:val="24"/>
                <w:lang w:val="id-ID"/>
              </w:rPr>
              <w:t>lain</w:t>
            </w:r>
          </w:p>
        </w:tc>
        <w:tc>
          <w:tcPr>
            <w:tcW w:w="1428" w:type="dxa"/>
          </w:tcPr>
          <w:p w14:paraId="6ADD3321"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7" w:type="dxa"/>
            <w:hideMark/>
          </w:tcPr>
          <w:p w14:paraId="42FF6629" w14:textId="77777777" w:rsidR="006D2E47" w:rsidRPr="000A4600" w:rsidRDefault="006D2E47" w:rsidP="00571733">
            <w:pPr>
              <w:pStyle w:val="TableParagraph"/>
              <w:spacing w:line="276" w:lineRule="auto"/>
              <w:ind w:left="345" w:right="371"/>
              <w:jc w:val="center"/>
              <w:rPr>
                <w:rFonts w:ascii="Bookman Old Style" w:hAnsi="Bookman Old Style" w:cs="Times New Roman"/>
                <w:sz w:val="24"/>
                <w:szCs w:val="24"/>
                <w:lang w:val="id-ID"/>
              </w:rPr>
            </w:pPr>
            <w:r w:rsidRPr="000A4600">
              <w:rPr>
                <w:rFonts w:ascii="Bookman Old Style" w:hAnsi="Bookman Old Style" w:cs="Times New Roman"/>
                <w:w w:val="95"/>
                <w:sz w:val="24"/>
                <w:szCs w:val="24"/>
                <w:lang w:val="id-ID"/>
              </w:rPr>
              <w:t>10%</w:t>
            </w:r>
          </w:p>
        </w:tc>
        <w:tc>
          <w:tcPr>
            <w:tcW w:w="1418" w:type="dxa"/>
          </w:tcPr>
          <w:p w14:paraId="5AFEFF65"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3949" w:type="dxa"/>
          </w:tcPr>
          <w:p w14:paraId="37708D25"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4252" w:type="dxa"/>
          </w:tcPr>
          <w:p w14:paraId="6A7103D3"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r>
      <w:tr w:rsidR="006D2E47" w:rsidRPr="000A4600" w14:paraId="22526B1E" w14:textId="0CAC9783" w:rsidTr="006D2E47">
        <w:trPr>
          <w:trHeight w:val="253"/>
        </w:trPr>
        <w:tc>
          <w:tcPr>
            <w:tcW w:w="4961" w:type="dxa"/>
            <w:hideMark/>
          </w:tcPr>
          <w:p w14:paraId="13CAB7F3" w14:textId="77777777" w:rsidR="006D2E47" w:rsidRPr="000A4600" w:rsidRDefault="006D2E47" w:rsidP="00B075DD">
            <w:pPr>
              <w:pStyle w:val="TableParagraph"/>
              <w:numPr>
                <w:ilvl w:val="2"/>
                <w:numId w:val="20"/>
              </w:numPr>
              <w:spacing w:line="276" w:lineRule="auto"/>
              <w:ind w:left="1969" w:hanging="755"/>
              <w:rPr>
                <w:rFonts w:ascii="Bookman Old Style" w:hAnsi="Bookman Old Style" w:cs="Times New Roman"/>
                <w:sz w:val="24"/>
                <w:szCs w:val="24"/>
                <w:lang w:val="id-ID"/>
              </w:rPr>
            </w:pPr>
            <w:r w:rsidRPr="000A4600">
              <w:rPr>
                <w:rFonts w:ascii="Bookman Old Style" w:hAnsi="Bookman Old Style" w:cs="Times New Roman"/>
                <w:w w:val="90"/>
                <w:sz w:val="24"/>
                <w:szCs w:val="24"/>
                <w:lang w:val="id-ID"/>
              </w:rPr>
              <w:t>Pihak-pihak</w:t>
            </w:r>
            <w:r w:rsidRPr="000A4600">
              <w:rPr>
                <w:rFonts w:ascii="Bookman Old Style" w:hAnsi="Bookman Old Style" w:cs="Times New Roman"/>
                <w:spacing w:val="-8"/>
                <w:w w:val="90"/>
                <w:sz w:val="24"/>
                <w:szCs w:val="24"/>
                <w:lang w:val="id-ID"/>
              </w:rPr>
              <w:t xml:space="preserve"> </w:t>
            </w:r>
            <w:r w:rsidRPr="000A4600">
              <w:rPr>
                <w:rFonts w:ascii="Bookman Old Style" w:hAnsi="Bookman Old Style" w:cs="Times New Roman"/>
                <w:w w:val="90"/>
                <w:sz w:val="24"/>
                <w:szCs w:val="24"/>
                <w:lang w:val="id-ID"/>
              </w:rPr>
              <w:t>lainnya</w:t>
            </w:r>
          </w:p>
        </w:tc>
        <w:tc>
          <w:tcPr>
            <w:tcW w:w="1428" w:type="dxa"/>
          </w:tcPr>
          <w:p w14:paraId="62FF972E"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7" w:type="dxa"/>
            <w:hideMark/>
          </w:tcPr>
          <w:p w14:paraId="02579881" w14:textId="77777777" w:rsidR="006D2E47" w:rsidRPr="000A4600" w:rsidRDefault="006D2E47" w:rsidP="00571733">
            <w:pPr>
              <w:pStyle w:val="TableParagraph"/>
              <w:spacing w:line="276" w:lineRule="auto"/>
              <w:ind w:left="345" w:right="371"/>
              <w:jc w:val="center"/>
              <w:rPr>
                <w:rFonts w:ascii="Bookman Old Style" w:hAnsi="Bookman Old Style" w:cs="Times New Roman"/>
                <w:sz w:val="24"/>
                <w:szCs w:val="24"/>
                <w:lang w:val="id-ID"/>
              </w:rPr>
            </w:pPr>
            <w:r w:rsidRPr="000A4600">
              <w:rPr>
                <w:rFonts w:ascii="Bookman Old Style" w:hAnsi="Bookman Old Style" w:cs="Times New Roman"/>
                <w:w w:val="95"/>
                <w:sz w:val="24"/>
                <w:szCs w:val="24"/>
                <w:lang w:val="id-ID"/>
              </w:rPr>
              <w:t>20%</w:t>
            </w:r>
          </w:p>
        </w:tc>
        <w:tc>
          <w:tcPr>
            <w:tcW w:w="1418" w:type="dxa"/>
          </w:tcPr>
          <w:p w14:paraId="758249B4"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3949" w:type="dxa"/>
          </w:tcPr>
          <w:p w14:paraId="7E47814F"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4252" w:type="dxa"/>
          </w:tcPr>
          <w:p w14:paraId="543D389B"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r>
      <w:tr w:rsidR="006D2E47" w:rsidRPr="000A4600" w14:paraId="47091A55" w14:textId="4BB17F1B" w:rsidTr="006D2E47">
        <w:trPr>
          <w:trHeight w:val="253"/>
        </w:trPr>
        <w:tc>
          <w:tcPr>
            <w:tcW w:w="4961" w:type="dxa"/>
            <w:hideMark/>
          </w:tcPr>
          <w:p w14:paraId="4EE41785" w14:textId="77777777" w:rsidR="006D2E47" w:rsidRPr="000A4600" w:rsidRDefault="006D2E47" w:rsidP="00571733">
            <w:pPr>
              <w:pStyle w:val="TableParagraph"/>
              <w:spacing w:line="276" w:lineRule="auto"/>
              <w:ind w:left="379"/>
              <w:rPr>
                <w:rFonts w:ascii="Bookman Old Style" w:hAnsi="Bookman Old Style" w:cs="Times New Roman"/>
                <w:sz w:val="24"/>
                <w:szCs w:val="24"/>
                <w:lang w:val="id-ID"/>
              </w:rPr>
            </w:pPr>
            <w:r w:rsidRPr="000A4600">
              <w:rPr>
                <w:rFonts w:ascii="Bookman Old Style" w:hAnsi="Bookman Old Style" w:cs="Times New Roman"/>
                <w:w w:val="95"/>
                <w:sz w:val="24"/>
                <w:szCs w:val="24"/>
                <w:lang w:val="id-ID"/>
              </w:rPr>
              <w:t>3.</w:t>
            </w:r>
            <w:r w:rsidRPr="000A4600">
              <w:rPr>
                <w:rFonts w:ascii="Bookman Old Style" w:hAnsi="Bookman Old Style" w:cs="Times New Roman"/>
                <w:spacing w:val="38"/>
                <w:w w:val="95"/>
                <w:sz w:val="24"/>
                <w:szCs w:val="24"/>
                <w:lang w:val="id-ID"/>
              </w:rPr>
              <w:t xml:space="preserve"> </w:t>
            </w:r>
            <w:r w:rsidRPr="000A4600">
              <w:rPr>
                <w:rFonts w:ascii="Bookman Old Style" w:hAnsi="Bookman Old Style" w:cs="Times New Roman"/>
                <w:w w:val="95"/>
                <w:sz w:val="24"/>
                <w:szCs w:val="24"/>
                <w:lang w:val="id-ID"/>
              </w:rPr>
              <w:t>Penjaminan</w:t>
            </w:r>
          </w:p>
        </w:tc>
        <w:tc>
          <w:tcPr>
            <w:tcW w:w="1428" w:type="dxa"/>
            <w:hideMark/>
          </w:tcPr>
          <w:p w14:paraId="1F6716F2" w14:textId="77777777" w:rsidR="006D2E47" w:rsidRPr="000A4600" w:rsidRDefault="006D2E47" w:rsidP="00571733">
            <w:pPr>
              <w:pStyle w:val="TableParagraph"/>
              <w:spacing w:line="276" w:lineRule="auto"/>
              <w:ind w:left="119" w:right="119"/>
              <w:jc w:val="center"/>
              <w:rPr>
                <w:rFonts w:ascii="Bookman Old Style" w:hAnsi="Bookman Old Style" w:cs="Times New Roman"/>
                <w:sz w:val="24"/>
                <w:szCs w:val="24"/>
                <w:lang w:val="id-ID"/>
              </w:rPr>
            </w:pPr>
            <w:r w:rsidRPr="000A4600">
              <w:rPr>
                <w:rFonts w:ascii="Bookman Old Style" w:hAnsi="Bookman Old Style" w:cs="Times New Roman"/>
                <w:position w:val="-4"/>
                <w:sz w:val="24"/>
                <w:szCs w:val="24"/>
                <w:lang w:val="id-ID"/>
              </w:rPr>
              <w:t>*</w:t>
            </w:r>
            <w:r w:rsidRPr="000A4600">
              <w:rPr>
                <w:rFonts w:ascii="Bookman Old Style" w:hAnsi="Bookman Old Style" w:cs="Times New Roman"/>
                <w:sz w:val="24"/>
                <w:szCs w:val="24"/>
                <w:lang w:val="id-ID"/>
              </w:rPr>
              <w:t>)</w:t>
            </w:r>
          </w:p>
        </w:tc>
        <w:tc>
          <w:tcPr>
            <w:tcW w:w="1417" w:type="dxa"/>
            <w:hideMark/>
          </w:tcPr>
          <w:p w14:paraId="50E7FC48" w14:textId="77777777" w:rsidR="006D2E47" w:rsidRPr="000A4600" w:rsidRDefault="006D2E47" w:rsidP="00571733">
            <w:pPr>
              <w:pStyle w:val="TableParagraph"/>
              <w:spacing w:line="276" w:lineRule="auto"/>
              <w:ind w:left="370" w:right="346"/>
              <w:jc w:val="center"/>
              <w:rPr>
                <w:rFonts w:ascii="Bookman Old Style" w:hAnsi="Bookman Old Style" w:cs="Times New Roman"/>
                <w:sz w:val="24"/>
                <w:szCs w:val="24"/>
                <w:lang w:val="id-ID"/>
              </w:rPr>
            </w:pPr>
            <w:r w:rsidRPr="000A4600">
              <w:rPr>
                <w:rFonts w:ascii="Bookman Old Style" w:hAnsi="Bookman Old Style" w:cs="Times New Roman"/>
                <w:w w:val="95"/>
                <w:sz w:val="24"/>
                <w:szCs w:val="24"/>
                <w:lang w:val="id-ID"/>
              </w:rPr>
              <w:t>100%</w:t>
            </w:r>
          </w:p>
        </w:tc>
        <w:tc>
          <w:tcPr>
            <w:tcW w:w="1418" w:type="dxa"/>
          </w:tcPr>
          <w:p w14:paraId="6EC64319"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3949" w:type="dxa"/>
          </w:tcPr>
          <w:p w14:paraId="4FD693A2"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4252" w:type="dxa"/>
          </w:tcPr>
          <w:p w14:paraId="7365FEC1"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r>
      <w:tr w:rsidR="006D2E47" w:rsidRPr="000A4600" w14:paraId="47F426E7" w14:textId="2AEB2B0D" w:rsidTr="006D2E47">
        <w:trPr>
          <w:trHeight w:val="234"/>
        </w:trPr>
        <w:tc>
          <w:tcPr>
            <w:tcW w:w="4961" w:type="dxa"/>
            <w:hideMark/>
          </w:tcPr>
          <w:p w14:paraId="4343F948" w14:textId="77777777" w:rsidR="006D2E47" w:rsidRPr="000A4600" w:rsidRDefault="006D2E47" w:rsidP="00571733">
            <w:pPr>
              <w:pStyle w:val="TableParagraph"/>
              <w:spacing w:line="276" w:lineRule="auto"/>
              <w:ind w:left="364"/>
              <w:rPr>
                <w:rFonts w:ascii="Bookman Old Style" w:hAnsi="Bookman Old Style" w:cs="Times New Roman"/>
                <w:sz w:val="24"/>
                <w:szCs w:val="24"/>
                <w:lang w:val="id-ID"/>
              </w:rPr>
            </w:pPr>
            <w:r w:rsidRPr="000A4600">
              <w:rPr>
                <w:rFonts w:ascii="Bookman Old Style" w:hAnsi="Bookman Old Style" w:cs="Times New Roman"/>
                <w:spacing w:val="-1"/>
                <w:sz w:val="24"/>
                <w:szCs w:val="24"/>
                <w:lang w:val="id-ID"/>
              </w:rPr>
              <w:t>4.</w:t>
            </w:r>
            <w:r w:rsidRPr="000A4600">
              <w:rPr>
                <w:rFonts w:ascii="Bookman Old Style" w:hAnsi="Bookman Old Style" w:cs="Times New Roman"/>
                <w:spacing w:val="6"/>
                <w:sz w:val="24"/>
                <w:szCs w:val="24"/>
                <w:lang w:val="id-ID"/>
              </w:rPr>
              <w:t xml:space="preserve"> </w:t>
            </w:r>
            <w:r w:rsidRPr="000A4600">
              <w:rPr>
                <w:rFonts w:ascii="Bookman Old Style" w:hAnsi="Bookman Old Style" w:cs="Times New Roman"/>
                <w:sz w:val="24"/>
                <w:szCs w:val="24"/>
                <w:lang w:val="id-ID"/>
              </w:rPr>
              <w:t>Asuransi</w:t>
            </w:r>
          </w:p>
        </w:tc>
        <w:tc>
          <w:tcPr>
            <w:tcW w:w="1428" w:type="dxa"/>
            <w:hideMark/>
          </w:tcPr>
          <w:p w14:paraId="21BF2729" w14:textId="77777777" w:rsidR="006D2E47" w:rsidRPr="000A4600" w:rsidRDefault="006D2E47" w:rsidP="00571733">
            <w:pPr>
              <w:pStyle w:val="TableParagraph"/>
              <w:spacing w:line="276" w:lineRule="auto"/>
              <w:ind w:left="119" w:right="119"/>
              <w:jc w:val="center"/>
              <w:rPr>
                <w:rFonts w:ascii="Bookman Old Style" w:hAnsi="Bookman Old Style" w:cs="Times New Roman"/>
                <w:sz w:val="24"/>
                <w:szCs w:val="24"/>
                <w:lang w:val="id-ID"/>
              </w:rPr>
            </w:pPr>
            <w:r w:rsidRPr="000A4600">
              <w:rPr>
                <w:rFonts w:ascii="Bookman Old Style" w:hAnsi="Bookman Old Style" w:cs="Times New Roman"/>
                <w:position w:val="-4"/>
                <w:sz w:val="24"/>
                <w:szCs w:val="24"/>
                <w:lang w:val="id-ID"/>
              </w:rPr>
              <w:t>*</w:t>
            </w:r>
            <w:r w:rsidRPr="000A4600">
              <w:rPr>
                <w:rFonts w:ascii="Bookman Old Style" w:hAnsi="Bookman Old Style" w:cs="Times New Roman"/>
                <w:sz w:val="24"/>
                <w:szCs w:val="24"/>
                <w:lang w:val="id-ID"/>
              </w:rPr>
              <w:t>)</w:t>
            </w:r>
          </w:p>
        </w:tc>
        <w:tc>
          <w:tcPr>
            <w:tcW w:w="1417" w:type="dxa"/>
            <w:hideMark/>
          </w:tcPr>
          <w:p w14:paraId="3D4E07DE" w14:textId="77777777" w:rsidR="006D2E47" w:rsidRPr="000A4600" w:rsidRDefault="006D2E47" w:rsidP="00571733">
            <w:pPr>
              <w:pStyle w:val="TableParagraph"/>
              <w:spacing w:line="276" w:lineRule="auto"/>
              <w:ind w:left="345" w:right="371"/>
              <w:jc w:val="center"/>
              <w:rPr>
                <w:rFonts w:ascii="Bookman Old Style" w:hAnsi="Bookman Old Style" w:cs="Times New Roman"/>
                <w:sz w:val="24"/>
                <w:szCs w:val="24"/>
                <w:lang w:val="id-ID"/>
              </w:rPr>
            </w:pPr>
            <w:r w:rsidRPr="000A4600">
              <w:rPr>
                <w:rFonts w:ascii="Bookman Old Style" w:hAnsi="Bookman Old Style" w:cs="Times New Roman"/>
                <w:w w:val="95"/>
                <w:sz w:val="24"/>
                <w:szCs w:val="24"/>
                <w:lang w:val="id-ID"/>
              </w:rPr>
              <w:t>100%</w:t>
            </w:r>
          </w:p>
        </w:tc>
        <w:tc>
          <w:tcPr>
            <w:tcW w:w="1418" w:type="dxa"/>
          </w:tcPr>
          <w:p w14:paraId="75909D6C"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3949" w:type="dxa"/>
          </w:tcPr>
          <w:p w14:paraId="42BA7395"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4252" w:type="dxa"/>
          </w:tcPr>
          <w:p w14:paraId="1ADF4BCB"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r>
      <w:tr w:rsidR="006D2E47" w:rsidRPr="000A4600" w14:paraId="792E23F3" w14:textId="036B7BD3" w:rsidTr="006D2E47">
        <w:trPr>
          <w:trHeight w:val="263"/>
        </w:trPr>
        <w:tc>
          <w:tcPr>
            <w:tcW w:w="4961" w:type="dxa"/>
            <w:hideMark/>
          </w:tcPr>
          <w:p w14:paraId="7C8550B1" w14:textId="77777777" w:rsidR="006D2E47" w:rsidRPr="000A4600" w:rsidRDefault="006D2E47" w:rsidP="00571733">
            <w:pPr>
              <w:pStyle w:val="TableParagraph"/>
              <w:spacing w:before="32" w:line="276" w:lineRule="auto"/>
              <w:ind w:left="1425"/>
              <w:rPr>
                <w:rFonts w:ascii="Bookman Old Style" w:hAnsi="Bookman Old Style" w:cs="Times New Roman"/>
                <w:sz w:val="24"/>
                <w:szCs w:val="24"/>
                <w:lang w:val="id-ID"/>
              </w:rPr>
            </w:pPr>
            <w:r w:rsidRPr="000A4600">
              <w:rPr>
                <w:rFonts w:ascii="Bookman Old Style" w:hAnsi="Bookman Old Style" w:cs="Times New Roman"/>
                <w:w w:val="95"/>
                <w:sz w:val="24"/>
                <w:szCs w:val="24"/>
                <w:lang w:val="id-ID"/>
              </w:rPr>
              <w:t>Jumlah</w:t>
            </w:r>
            <w:r w:rsidRPr="000A4600">
              <w:rPr>
                <w:rFonts w:ascii="Bookman Old Style" w:hAnsi="Bookman Old Style" w:cs="Times New Roman"/>
                <w:spacing w:val="17"/>
                <w:w w:val="95"/>
                <w:sz w:val="24"/>
                <w:szCs w:val="24"/>
                <w:lang w:val="id-ID"/>
              </w:rPr>
              <w:t xml:space="preserve"> </w:t>
            </w:r>
            <w:r w:rsidRPr="000A4600">
              <w:rPr>
                <w:rFonts w:ascii="Bookman Old Style" w:hAnsi="Bookman Old Style" w:cs="Times New Roman"/>
                <w:w w:val="95"/>
                <w:sz w:val="24"/>
                <w:szCs w:val="24"/>
                <w:lang w:val="id-ID"/>
              </w:rPr>
              <w:t>ATMR</w:t>
            </w:r>
            <w:r w:rsidRPr="000A4600">
              <w:rPr>
                <w:rFonts w:ascii="Bookman Old Style" w:hAnsi="Bookman Old Style" w:cs="Times New Roman"/>
                <w:spacing w:val="15"/>
                <w:w w:val="95"/>
                <w:sz w:val="24"/>
                <w:szCs w:val="24"/>
                <w:lang w:val="id-ID"/>
              </w:rPr>
              <w:t xml:space="preserve"> </w:t>
            </w:r>
            <w:r w:rsidRPr="000A4600">
              <w:rPr>
                <w:rFonts w:ascii="Bookman Old Style" w:hAnsi="Bookman Old Style" w:cs="Times New Roman"/>
                <w:w w:val="95"/>
                <w:sz w:val="24"/>
                <w:szCs w:val="24"/>
                <w:lang w:val="id-ID"/>
              </w:rPr>
              <w:t>rekening</w:t>
            </w:r>
            <w:r w:rsidRPr="000A4600">
              <w:rPr>
                <w:rFonts w:ascii="Bookman Old Style" w:hAnsi="Bookman Old Style" w:cs="Times New Roman"/>
                <w:spacing w:val="19"/>
                <w:w w:val="95"/>
                <w:sz w:val="24"/>
                <w:szCs w:val="24"/>
                <w:lang w:val="id-ID"/>
              </w:rPr>
              <w:t xml:space="preserve"> </w:t>
            </w:r>
            <w:r w:rsidRPr="000A4600">
              <w:rPr>
                <w:rFonts w:ascii="Bookman Old Style" w:hAnsi="Bookman Old Style" w:cs="Times New Roman"/>
                <w:w w:val="95"/>
                <w:sz w:val="24"/>
                <w:szCs w:val="24"/>
                <w:lang w:val="id-ID"/>
              </w:rPr>
              <w:t>administratif</w:t>
            </w:r>
          </w:p>
        </w:tc>
        <w:tc>
          <w:tcPr>
            <w:tcW w:w="1428" w:type="dxa"/>
          </w:tcPr>
          <w:p w14:paraId="2175A245"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7" w:type="dxa"/>
          </w:tcPr>
          <w:p w14:paraId="38DEF03B"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8" w:type="dxa"/>
          </w:tcPr>
          <w:p w14:paraId="5BB2E5FE"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3949" w:type="dxa"/>
          </w:tcPr>
          <w:p w14:paraId="09235210"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4252" w:type="dxa"/>
          </w:tcPr>
          <w:p w14:paraId="4D79EF4B"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r>
      <w:tr w:rsidR="006D2E47" w:rsidRPr="000A4600" w14:paraId="01139BDB" w14:textId="59DDFF70" w:rsidTr="006D2E47">
        <w:trPr>
          <w:trHeight w:val="263"/>
        </w:trPr>
        <w:tc>
          <w:tcPr>
            <w:tcW w:w="4961" w:type="dxa"/>
            <w:hideMark/>
          </w:tcPr>
          <w:p w14:paraId="7A2629F1" w14:textId="77777777" w:rsidR="006D2E47" w:rsidRPr="000A4600" w:rsidRDefault="006D2E47" w:rsidP="00571733">
            <w:pPr>
              <w:pStyle w:val="TableParagraph"/>
              <w:spacing w:before="32" w:line="276" w:lineRule="auto"/>
              <w:ind w:left="302"/>
              <w:rPr>
                <w:rFonts w:ascii="Bookman Old Style" w:hAnsi="Bookman Old Style" w:cs="Times New Roman"/>
                <w:sz w:val="24"/>
                <w:szCs w:val="24"/>
                <w:lang w:val="id-ID"/>
              </w:rPr>
            </w:pPr>
            <w:r w:rsidRPr="000A4600">
              <w:rPr>
                <w:rFonts w:ascii="Bookman Old Style" w:hAnsi="Bookman Old Style" w:cs="Times New Roman"/>
                <w:sz w:val="24"/>
                <w:szCs w:val="24"/>
                <w:lang w:val="id-ID"/>
              </w:rPr>
              <w:t>C.</w:t>
            </w:r>
            <w:r w:rsidRPr="000A4600">
              <w:rPr>
                <w:rFonts w:ascii="Bookman Old Style" w:hAnsi="Bookman Old Style" w:cs="Times New Roman"/>
                <w:spacing w:val="47"/>
                <w:sz w:val="24"/>
                <w:szCs w:val="24"/>
                <w:lang w:val="id-ID"/>
              </w:rPr>
              <w:t xml:space="preserve"> </w:t>
            </w:r>
            <w:r w:rsidRPr="000A4600">
              <w:rPr>
                <w:rFonts w:ascii="Bookman Old Style" w:hAnsi="Bookman Old Style" w:cs="Times New Roman"/>
                <w:sz w:val="24"/>
                <w:szCs w:val="24"/>
                <w:lang w:val="id-ID"/>
              </w:rPr>
              <w:t>JUMLAH</w:t>
            </w:r>
            <w:r w:rsidRPr="000A4600">
              <w:rPr>
                <w:rFonts w:ascii="Bookman Old Style" w:hAnsi="Bookman Old Style" w:cs="Times New Roman"/>
                <w:spacing w:val="5"/>
                <w:sz w:val="24"/>
                <w:szCs w:val="24"/>
                <w:lang w:val="id-ID"/>
              </w:rPr>
              <w:t xml:space="preserve"> </w:t>
            </w:r>
            <w:r w:rsidRPr="000A4600">
              <w:rPr>
                <w:rFonts w:ascii="Bookman Old Style" w:hAnsi="Bookman Old Style" w:cs="Times New Roman"/>
                <w:sz w:val="24"/>
                <w:szCs w:val="24"/>
                <w:lang w:val="id-ID"/>
              </w:rPr>
              <w:t>ATMR</w:t>
            </w:r>
          </w:p>
        </w:tc>
        <w:tc>
          <w:tcPr>
            <w:tcW w:w="1428" w:type="dxa"/>
          </w:tcPr>
          <w:p w14:paraId="25240EBE"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7" w:type="dxa"/>
          </w:tcPr>
          <w:p w14:paraId="7356632A"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1418" w:type="dxa"/>
          </w:tcPr>
          <w:p w14:paraId="542741C9"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3949" w:type="dxa"/>
          </w:tcPr>
          <w:p w14:paraId="1944F9F1"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c>
          <w:tcPr>
            <w:tcW w:w="4252" w:type="dxa"/>
          </w:tcPr>
          <w:p w14:paraId="349D5ACF" w14:textId="77777777" w:rsidR="006D2E47" w:rsidRPr="000A4600" w:rsidRDefault="006D2E47" w:rsidP="00571733">
            <w:pPr>
              <w:pStyle w:val="TableParagraph"/>
              <w:spacing w:line="276" w:lineRule="auto"/>
              <w:rPr>
                <w:rFonts w:ascii="Bookman Old Style" w:hAnsi="Bookman Old Style" w:cs="Times New Roman"/>
                <w:sz w:val="24"/>
                <w:szCs w:val="24"/>
                <w:lang w:val="id-ID"/>
              </w:rPr>
            </w:pPr>
          </w:p>
        </w:tc>
      </w:tr>
    </w:tbl>
    <w:p w14:paraId="684EE03F" w14:textId="77777777" w:rsidR="00F62BF9" w:rsidRPr="000A4600" w:rsidRDefault="00F62BF9" w:rsidP="002A24C7">
      <w:pPr>
        <w:pStyle w:val="Style13"/>
        <w:spacing w:line="360" w:lineRule="auto"/>
        <w:ind w:left="709"/>
        <w:rPr>
          <w:rFonts w:cs="Times New Roman"/>
          <w:lang w:val="id-ID"/>
        </w:rPr>
      </w:pPr>
      <w:r w:rsidRPr="000A4600">
        <w:rPr>
          <w:rFonts w:cs="Times New Roman"/>
          <w:lang w:val="id-ID"/>
        </w:rPr>
        <w:t>*</w:t>
      </w:r>
      <w:r w:rsidR="002A24C7" w:rsidRPr="000A4600">
        <w:rPr>
          <w:rFonts w:cs="Times New Roman"/>
          <w:position w:val="5"/>
          <w:lang w:val="id-ID"/>
        </w:rPr>
        <w:t xml:space="preserve">) </w:t>
      </w:r>
      <w:r w:rsidRPr="000A4600">
        <w:rPr>
          <w:rFonts w:cs="Times New Roman"/>
          <w:w w:val="95"/>
          <w:position w:val="2"/>
          <w:lang w:val="id-ID"/>
        </w:rPr>
        <w:t>Nilai</w:t>
      </w:r>
      <w:r w:rsidRPr="000A4600">
        <w:rPr>
          <w:rFonts w:cs="Times New Roman"/>
          <w:spacing w:val="15"/>
          <w:w w:val="95"/>
          <w:position w:val="2"/>
          <w:lang w:val="id-ID"/>
        </w:rPr>
        <w:t xml:space="preserve"> </w:t>
      </w:r>
      <w:r w:rsidRPr="000A4600">
        <w:rPr>
          <w:rFonts w:cs="Times New Roman"/>
          <w:w w:val="95"/>
          <w:position w:val="2"/>
          <w:lang w:val="id-ID"/>
        </w:rPr>
        <w:t>nominal</w:t>
      </w:r>
      <w:r w:rsidRPr="000A4600">
        <w:rPr>
          <w:rFonts w:cs="Times New Roman"/>
          <w:spacing w:val="16"/>
          <w:w w:val="95"/>
          <w:position w:val="2"/>
          <w:lang w:val="id-ID"/>
        </w:rPr>
        <w:t xml:space="preserve"> </w:t>
      </w:r>
      <w:r w:rsidRPr="000A4600">
        <w:rPr>
          <w:rFonts w:cs="Times New Roman"/>
          <w:w w:val="95"/>
          <w:position w:val="2"/>
          <w:lang w:val="id-ID"/>
        </w:rPr>
        <w:t>penjaminan</w:t>
      </w:r>
      <w:r w:rsidRPr="000A4600">
        <w:rPr>
          <w:rFonts w:cs="Times New Roman"/>
          <w:spacing w:val="15"/>
          <w:w w:val="95"/>
          <w:position w:val="2"/>
          <w:lang w:val="id-ID"/>
        </w:rPr>
        <w:t xml:space="preserve"> </w:t>
      </w:r>
      <w:r w:rsidRPr="000A4600">
        <w:rPr>
          <w:rFonts w:cs="Times New Roman"/>
          <w:w w:val="95"/>
          <w:position w:val="2"/>
          <w:lang w:val="id-ID"/>
        </w:rPr>
        <w:t>dan</w:t>
      </w:r>
      <w:r w:rsidRPr="000A4600">
        <w:rPr>
          <w:rFonts w:cs="Times New Roman"/>
          <w:spacing w:val="15"/>
          <w:w w:val="95"/>
          <w:position w:val="2"/>
          <w:lang w:val="id-ID"/>
        </w:rPr>
        <w:t xml:space="preserve"> </w:t>
      </w:r>
      <w:r w:rsidRPr="000A4600">
        <w:rPr>
          <w:rFonts w:cs="Times New Roman"/>
          <w:w w:val="95"/>
          <w:position w:val="2"/>
          <w:lang w:val="id-ID"/>
        </w:rPr>
        <w:t>asuransi</w:t>
      </w:r>
      <w:r w:rsidRPr="000A4600">
        <w:rPr>
          <w:rFonts w:cs="Times New Roman"/>
          <w:spacing w:val="12"/>
          <w:w w:val="95"/>
          <w:position w:val="2"/>
          <w:lang w:val="id-ID"/>
        </w:rPr>
        <w:t xml:space="preserve"> </w:t>
      </w:r>
      <w:r w:rsidRPr="000A4600">
        <w:rPr>
          <w:rFonts w:cs="Times New Roman"/>
          <w:w w:val="95"/>
          <w:position w:val="2"/>
          <w:lang w:val="id-ID"/>
        </w:rPr>
        <w:t>diisi</w:t>
      </w:r>
      <w:r w:rsidRPr="000A4600">
        <w:rPr>
          <w:rFonts w:cs="Times New Roman"/>
          <w:spacing w:val="16"/>
          <w:w w:val="95"/>
          <w:position w:val="2"/>
          <w:lang w:val="id-ID"/>
        </w:rPr>
        <w:t xml:space="preserve"> </w:t>
      </w:r>
      <w:r w:rsidRPr="000A4600">
        <w:rPr>
          <w:rFonts w:cs="Times New Roman"/>
          <w:w w:val="95"/>
          <w:position w:val="2"/>
          <w:lang w:val="id-ID"/>
        </w:rPr>
        <w:t>dengan</w:t>
      </w:r>
      <w:r w:rsidRPr="000A4600">
        <w:rPr>
          <w:rFonts w:cs="Times New Roman"/>
          <w:spacing w:val="12"/>
          <w:w w:val="95"/>
          <w:position w:val="2"/>
          <w:lang w:val="id-ID"/>
        </w:rPr>
        <w:t xml:space="preserve"> </w:t>
      </w:r>
      <w:r w:rsidRPr="000A4600">
        <w:rPr>
          <w:rFonts w:cs="Times New Roman"/>
          <w:w w:val="95"/>
          <w:position w:val="2"/>
          <w:lang w:val="id-ID"/>
        </w:rPr>
        <w:t>nilai</w:t>
      </w:r>
      <w:r w:rsidRPr="000A4600">
        <w:rPr>
          <w:rFonts w:cs="Times New Roman"/>
          <w:spacing w:val="16"/>
          <w:w w:val="95"/>
          <w:position w:val="2"/>
          <w:lang w:val="id-ID"/>
        </w:rPr>
        <w:t xml:space="preserve"> </w:t>
      </w:r>
      <w:r w:rsidRPr="000A4600">
        <w:rPr>
          <w:rFonts w:cs="Times New Roman"/>
          <w:w w:val="95"/>
          <w:position w:val="2"/>
          <w:lang w:val="id-ID"/>
        </w:rPr>
        <w:t>retensi</w:t>
      </w:r>
      <w:r w:rsidRPr="000A4600">
        <w:rPr>
          <w:rFonts w:cs="Times New Roman"/>
          <w:spacing w:val="16"/>
          <w:w w:val="95"/>
          <w:position w:val="2"/>
          <w:lang w:val="id-ID"/>
        </w:rPr>
        <w:t xml:space="preserve"> </w:t>
      </w:r>
      <w:r w:rsidRPr="000A4600">
        <w:rPr>
          <w:rFonts w:cs="Times New Roman"/>
          <w:w w:val="95"/>
          <w:position w:val="2"/>
          <w:lang w:val="id-ID"/>
        </w:rPr>
        <w:t>sendiri</w:t>
      </w:r>
      <w:r w:rsidRPr="000A4600">
        <w:rPr>
          <w:rFonts w:cs="Times New Roman"/>
          <w:spacing w:val="17"/>
          <w:w w:val="95"/>
          <w:position w:val="2"/>
          <w:lang w:val="id-ID"/>
        </w:rPr>
        <w:t xml:space="preserve"> </w:t>
      </w:r>
      <w:r w:rsidRPr="000A4600">
        <w:rPr>
          <w:rFonts w:cs="Times New Roman"/>
          <w:w w:val="95"/>
          <w:position w:val="2"/>
          <w:lang w:val="id-ID"/>
        </w:rPr>
        <w:t>dikurangi</w:t>
      </w:r>
      <w:r w:rsidRPr="000A4600">
        <w:rPr>
          <w:rFonts w:cs="Times New Roman"/>
          <w:spacing w:val="16"/>
          <w:w w:val="95"/>
          <w:position w:val="2"/>
          <w:lang w:val="id-ID"/>
        </w:rPr>
        <w:t xml:space="preserve"> </w:t>
      </w:r>
      <w:r w:rsidRPr="000A4600">
        <w:rPr>
          <w:rFonts w:cs="Times New Roman"/>
          <w:w w:val="95"/>
          <w:position w:val="2"/>
          <w:lang w:val="id-ID"/>
        </w:rPr>
        <w:t>estimasi</w:t>
      </w:r>
      <w:r w:rsidRPr="000A4600">
        <w:rPr>
          <w:rFonts w:cs="Times New Roman"/>
          <w:spacing w:val="17"/>
          <w:w w:val="95"/>
          <w:position w:val="2"/>
          <w:lang w:val="id-ID"/>
        </w:rPr>
        <w:t xml:space="preserve"> </w:t>
      </w:r>
      <w:r w:rsidRPr="000A4600">
        <w:rPr>
          <w:rFonts w:cs="Times New Roman"/>
          <w:w w:val="95"/>
          <w:position w:val="2"/>
          <w:lang w:val="id-ID"/>
        </w:rPr>
        <w:t>klaim</w:t>
      </w:r>
      <w:r w:rsidRPr="000A4600">
        <w:rPr>
          <w:rFonts w:cs="Times New Roman"/>
          <w:spacing w:val="-57"/>
          <w:w w:val="95"/>
          <w:position w:val="2"/>
          <w:lang w:val="id-ID"/>
        </w:rPr>
        <w:t xml:space="preserve"> </w:t>
      </w:r>
      <w:r w:rsidRPr="000A4600">
        <w:rPr>
          <w:rFonts w:cs="Times New Roman"/>
          <w:lang w:val="id-ID"/>
        </w:rPr>
        <w:t>retensi</w:t>
      </w:r>
      <w:r w:rsidRPr="000A4600">
        <w:rPr>
          <w:rFonts w:cs="Times New Roman"/>
          <w:spacing w:val="-17"/>
          <w:lang w:val="id-ID"/>
        </w:rPr>
        <w:t xml:space="preserve"> </w:t>
      </w:r>
      <w:r w:rsidRPr="000A4600">
        <w:rPr>
          <w:rFonts w:cs="Times New Roman"/>
          <w:lang w:val="id-ID"/>
        </w:rPr>
        <w:t>sendiri</w:t>
      </w:r>
    </w:p>
    <w:p w14:paraId="34FDB9DD" w14:textId="77777777" w:rsidR="00FB08FC" w:rsidRPr="000A4600" w:rsidRDefault="00FB08FC" w:rsidP="00FB08FC">
      <w:pPr>
        <w:pStyle w:val="Heading1"/>
        <w:spacing w:before="93" w:line="252" w:lineRule="auto"/>
        <w:ind w:left="70" w:right="1078" w:firstLine="2"/>
        <w:rPr>
          <w:rFonts w:ascii="Bookman Old Style" w:hAnsi="Bookman Old Style" w:cs="Times New Roman"/>
          <w:b w:val="0"/>
          <w:sz w:val="24"/>
          <w:szCs w:val="24"/>
          <w:lang w:val="en-US"/>
        </w:rPr>
      </w:pPr>
    </w:p>
    <w:p w14:paraId="7E1D7376" w14:textId="77777777" w:rsidR="00571733" w:rsidRPr="000A4600" w:rsidRDefault="00571733">
      <w:pPr>
        <w:rPr>
          <w:rFonts w:ascii="Bookman Old Style" w:hAnsi="Bookman Old Style" w:cs="Times New Roman"/>
          <w:w w:val="65"/>
          <w:sz w:val="24"/>
          <w:szCs w:val="24"/>
        </w:rPr>
      </w:pPr>
      <w:r w:rsidRPr="000A4600">
        <w:rPr>
          <w:rFonts w:ascii="Bookman Old Style" w:hAnsi="Bookman Old Style" w:cs="Times New Roman"/>
          <w:w w:val="65"/>
          <w:sz w:val="24"/>
          <w:szCs w:val="24"/>
        </w:rPr>
        <w:br w:type="page"/>
      </w:r>
    </w:p>
    <w:p w14:paraId="4AE3661C" w14:textId="77777777" w:rsidR="00571733" w:rsidRPr="000A4600" w:rsidRDefault="00571733" w:rsidP="00B075DD">
      <w:pPr>
        <w:pStyle w:val="Style13"/>
        <w:numPr>
          <w:ilvl w:val="0"/>
          <w:numId w:val="15"/>
        </w:numPr>
        <w:spacing w:line="360" w:lineRule="auto"/>
        <w:rPr>
          <w:rStyle w:val="FontStyle33"/>
          <w:rFonts w:cs="Times New Roman"/>
          <w:sz w:val="24"/>
          <w:szCs w:val="24"/>
          <w:lang w:eastAsia="id-ID"/>
        </w:rPr>
        <w:sectPr w:rsidR="00571733" w:rsidRPr="000A4600" w:rsidSect="006166E2">
          <w:headerReference w:type="even" r:id="rId9"/>
          <w:headerReference w:type="default" r:id="rId10"/>
          <w:footerReference w:type="even" r:id="rId11"/>
          <w:footerReference w:type="default" r:id="rId12"/>
          <w:headerReference w:type="first" r:id="rId13"/>
          <w:footerReference w:type="first" r:id="rId14"/>
          <w:pgSz w:w="20160" w:h="12240" w:orient="landscape" w:code="5"/>
          <w:pgMar w:top="1020" w:right="280" w:bottom="1260" w:left="1283" w:header="941" w:footer="0" w:gutter="0"/>
          <w:cols w:space="720"/>
          <w:docGrid w:linePitch="299"/>
        </w:sectPr>
      </w:pPr>
    </w:p>
    <w:p w14:paraId="10D11DE9" w14:textId="2567C2AC" w:rsidR="00234391" w:rsidRPr="000A4600" w:rsidRDefault="00AB0312" w:rsidP="00B075DD">
      <w:pPr>
        <w:pStyle w:val="ListParagraph"/>
        <w:numPr>
          <w:ilvl w:val="0"/>
          <w:numId w:val="22"/>
        </w:numPr>
        <w:spacing w:line="276" w:lineRule="auto"/>
        <w:rPr>
          <w:rFonts w:ascii="Bookman Old Style" w:hAnsi="Bookman Old Style" w:cs="Times New Roman"/>
          <w:lang w:eastAsia="id-ID"/>
        </w:rPr>
      </w:pPr>
      <w:r w:rsidRPr="000A4600">
        <w:rPr>
          <w:rStyle w:val="FontStyle33"/>
          <w:rFonts w:cs="Times New Roman"/>
          <w:sz w:val="24"/>
          <w:szCs w:val="24"/>
          <w:lang w:eastAsia="id-ID"/>
        </w:rPr>
        <w:lastRenderedPageBreak/>
        <w:t>PERHITUNGAN ATMR UNTUK RISIKO PASAR</w:t>
      </w:r>
      <w:r w:rsidR="005A6DBF" w:rsidRPr="000A4600">
        <w:rPr>
          <w:rFonts w:ascii="Bookman Old Style" w:hAnsi="Bookman Old Style" w:cs="Times New Roman"/>
          <w:noProof/>
          <w:lang w:val="en-US"/>
        </w:rPr>
        <mc:AlternateContent>
          <mc:Choice Requires="wps">
            <w:drawing>
              <wp:anchor distT="0" distB="0" distL="114300" distR="114300" simplePos="0" relativeHeight="484089856" behindDoc="1" locked="0" layoutInCell="1" allowOverlap="1" wp14:anchorId="2532AECC" wp14:editId="6396A5E9">
                <wp:simplePos x="0" y="0"/>
                <wp:positionH relativeFrom="page">
                  <wp:posOffset>1329055</wp:posOffset>
                </wp:positionH>
                <wp:positionV relativeFrom="page">
                  <wp:posOffset>5129530</wp:posOffset>
                </wp:positionV>
                <wp:extent cx="1594485" cy="3286125"/>
                <wp:effectExtent l="0" t="0" r="0" b="0"/>
                <wp:wrapNone/>
                <wp:docPr id="30"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4485" cy="3286125"/>
                        </a:xfrm>
                        <a:custGeom>
                          <a:avLst/>
                          <a:gdLst>
                            <a:gd name="T0" fmla="+- 0 4502 2093"/>
                            <a:gd name="T1" fmla="*/ T0 w 2511"/>
                            <a:gd name="T2" fmla="+- 0 8976 8078"/>
                            <a:gd name="T3" fmla="*/ 8976 h 5175"/>
                            <a:gd name="T4" fmla="+- 0 2203 2093"/>
                            <a:gd name="T5" fmla="*/ T4 w 2511"/>
                            <a:gd name="T6" fmla="+- 0 8976 8078"/>
                            <a:gd name="T7" fmla="*/ 8976 h 5175"/>
                            <a:gd name="T8" fmla="+- 0 2203 2093"/>
                            <a:gd name="T9" fmla="*/ T8 w 2511"/>
                            <a:gd name="T10" fmla="+- 0 9197 8078"/>
                            <a:gd name="T11" fmla="*/ 9197 h 5175"/>
                            <a:gd name="T12" fmla="+- 0 4502 2093"/>
                            <a:gd name="T13" fmla="*/ T12 w 2511"/>
                            <a:gd name="T14" fmla="+- 0 9197 8078"/>
                            <a:gd name="T15" fmla="*/ 9197 h 5175"/>
                            <a:gd name="T16" fmla="+- 0 4502 2093"/>
                            <a:gd name="T17" fmla="*/ T16 w 2511"/>
                            <a:gd name="T18" fmla="+- 0 8976 8078"/>
                            <a:gd name="T19" fmla="*/ 8976 h 5175"/>
                            <a:gd name="T20" fmla="+- 0 4502 2093"/>
                            <a:gd name="T21" fmla="*/ T20 w 2511"/>
                            <a:gd name="T22" fmla="+- 0 8750 8078"/>
                            <a:gd name="T23" fmla="*/ 8750 h 5175"/>
                            <a:gd name="T24" fmla="+- 0 2203 2093"/>
                            <a:gd name="T25" fmla="*/ T24 w 2511"/>
                            <a:gd name="T26" fmla="+- 0 8750 8078"/>
                            <a:gd name="T27" fmla="*/ 8750 h 5175"/>
                            <a:gd name="T28" fmla="+- 0 2203 2093"/>
                            <a:gd name="T29" fmla="*/ T28 w 2511"/>
                            <a:gd name="T30" fmla="+- 0 8976 8078"/>
                            <a:gd name="T31" fmla="*/ 8976 h 5175"/>
                            <a:gd name="T32" fmla="+- 0 4502 2093"/>
                            <a:gd name="T33" fmla="*/ T32 w 2511"/>
                            <a:gd name="T34" fmla="+- 0 8976 8078"/>
                            <a:gd name="T35" fmla="*/ 8976 h 5175"/>
                            <a:gd name="T36" fmla="+- 0 4502 2093"/>
                            <a:gd name="T37" fmla="*/ T36 w 2511"/>
                            <a:gd name="T38" fmla="+- 0 8750 8078"/>
                            <a:gd name="T39" fmla="*/ 8750 h 5175"/>
                            <a:gd name="T40" fmla="+- 0 4502 2093"/>
                            <a:gd name="T41" fmla="*/ T40 w 2511"/>
                            <a:gd name="T42" fmla="+- 0 8530 8078"/>
                            <a:gd name="T43" fmla="*/ 8530 h 5175"/>
                            <a:gd name="T44" fmla="+- 0 2203 2093"/>
                            <a:gd name="T45" fmla="*/ T44 w 2511"/>
                            <a:gd name="T46" fmla="+- 0 8530 8078"/>
                            <a:gd name="T47" fmla="*/ 8530 h 5175"/>
                            <a:gd name="T48" fmla="+- 0 2203 2093"/>
                            <a:gd name="T49" fmla="*/ T48 w 2511"/>
                            <a:gd name="T50" fmla="+- 0 8750 8078"/>
                            <a:gd name="T51" fmla="*/ 8750 h 5175"/>
                            <a:gd name="T52" fmla="+- 0 4502 2093"/>
                            <a:gd name="T53" fmla="*/ T52 w 2511"/>
                            <a:gd name="T54" fmla="+- 0 8750 8078"/>
                            <a:gd name="T55" fmla="*/ 8750 h 5175"/>
                            <a:gd name="T56" fmla="+- 0 4502 2093"/>
                            <a:gd name="T57" fmla="*/ T56 w 2511"/>
                            <a:gd name="T58" fmla="+- 0 8530 8078"/>
                            <a:gd name="T59" fmla="*/ 8530 h 5175"/>
                            <a:gd name="T60" fmla="+- 0 4502 2093"/>
                            <a:gd name="T61" fmla="*/ T60 w 2511"/>
                            <a:gd name="T62" fmla="+- 0 8078 8078"/>
                            <a:gd name="T63" fmla="*/ 8078 h 5175"/>
                            <a:gd name="T64" fmla="+- 0 2203 2093"/>
                            <a:gd name="T65" fmla="*/ T64 w 2511"/>
                            <a:gd name="T66" fmla="+- 0 8078 8078"/>
                            <a:gd name="T67" fmla="*/ 8078 h 5175"/>
                            <a:gd name="T68" fmla="+- 0 2203 2093"/>
                            <a:gd name="T69" fmla="*/ T68 w 2511"/>
                            <a:gd name="T70" fmla="+- 0 8304 8078"/>
                            <a:gd name="T71" fmla="*/ 8304 h 5175"/>
                            <a:gd name="T72" fmla="+- 0 2203 2093"/>
                            <a:gd name="T73" fmla="*/ T72 w 2511"/>
                            <a:gd name="T74" fmla="+- 0 8530 8078"/>
                            <a:gd name="T75" fmla="*/ 8530 h 5175"/>
                            <a:gd name="T76" fmla="+- 0 4502 2093"/>
                            <a:gd name="T77" fmla="*/ T76 w 2511"/>
                            <a:gd name="T78" fmla="+- 0 8530 8078"/>
                            <a:gd name="T79" fmla="*/ 8530 h 5175"/>
                            <a:gd name="T80" fmla="+- 0 4502 2093"/>
                            <a:gd name="T81" fmla="*/ T80 w 2511"/>
                            <a:gd name="T82" fmla="+- 0 8304 8078"/>
                            <a:gd name="T83" fmla="*/ 8304 h 5175"/>
                            <a:gd name="T84" fmla="+- 0 4502 2093"/>
                            <a:gd name="T85" fmla="*/ T84 w 2511"/>
                            <a:gd name="T86" fmla="+- 0 8078 8078"/>
                            <a:gd name="T87" fmla="*/ 8078 h 5175"/>
                            <a:gd name="T88" fmla="+- 0 4603 2093"/>
                            <a:gd name="T89" fmla="*/ T88 w 2511"/>
                            <a:gd name="T90" fmla="+- 0 12134 8078"/>
                            <a:gd name="T91" fmla="*/ 12134 h 5175"/>
                            <a:gd name="T92" fmla="+- 0 2093 2093"/>
                            <a:gd name="T93" fmla="*/ T92 w 2511"/>
                            <a:gd name="T94" fmla="+- 0 12134 8078"/>
                            <a:gd name="T95" fmla="*/ 12134 h 5175"/>
                            <a:gd name="T96" fmla="+- 0 2093 2093"/>
                            <a:gd name="T97" fmla="*/ T96 w 2511"/>
                            <a:gd name="T98" fmla="+- 0 13253 8078"/>
                            <a:gd name="T99" fmla="*/ 13253 h 5175"/>
                            <a:gd name="T100" fmla="+- 0 2203 2093"/>
                            <a:gd name="T101" fmla="*/ T100 w 2511"/>
                            <a:gd name="T102" fmla="+- 0 13253 8078"/>
                            <a:gd name="T103" fmla="*/ 13253 h 5175"/>
                            <a:gd name="T104" fmla="+- 0 4502 2093"/>
                            <a:gd name="T105" fmla="*/ T104 w 2511"/>
                            <a:gd name="T106" fmla="+- 0 13253 8078"/>
                            <a:gd name="T107" fmla="*/ 13253 h 5175"/>
                            <a:gd name="T108" fmla="+- 0 4603 2093"/>
                            <a:gd name="T109" fmla="*/ T108 w 2511"/>
                            <a:gd name="T110" fmla="+- 0 13253 8078"/>
                            <a:gd name="T111" fmla="*/ 13253 h 5175"/>
                            <a:gd name="T112" fmla="+- 0 4603 2093"/>
                            <a:gd name="T113" fmla="*/ T112 w 2511"/>
                            <a:gd name="T114" fmla="+- 0 12134 8078"/>
                            <a:gd name="T115" fmla="*/ 12134 h 5175"/>
                            <a:gd name="T116" fmla="+- 0 4603 2093"/>
                            <a:gd name="T117" fmla="*/ T116 w 2511"/>
                            <a:gd name="T118" fmla="+- 0 11006 8078"/>
                            <a:gd name="T119" fmla="*/ 11006 h 5175"/>
                            <a:gd name="T120" fmla="+- 0 2093 2093"/>
                            <a:gd name="T121" fmla="*/ T120 w 2511"/>
                            <a:gd name="T122" fmla="+- 0 11006 8078"/>
                            <a:gd name="T123" fmla="*/ 11006 h 5175"/>
                            <a:gd name="T124" fmla="+- 0 2093 2093"/>
                            <a:gd name="T125" fmla="*/ T124 w 2511"/>
                            <a:gd name="T126" fmla="+- 0 12125 8078"/>
                            <a:gd name="T127" fmla="*/ 12125 h 5175"/>
                            <a:gd name="T128" fmla="+- 0 2203 2093"/>
                            <a:gd name="T129" fmla="*/ T128 w 2511"/>
                            <a:gd name="T130" fmla="+- 0 12125 8078"/>
                            <a:gd name="T131" fmla="*/ 12125 h 5175"/>
                            <a:gd name="T132" fmla="+- 0 4502 2093"/>
                            <a:gd name="T133" fmla="*/ T132 w 2511"/>
                            <a:gd name="T134" fmla="+- 0 12125 8078"/>
                            <a:gd name="T135" fmla="*/ 12125 h 5175"/>
                            <a:gd name="T136" fmla="+- 0 4603 2093"/>
                            <a:gd name="T137" fmla="*/ T136 w 2511"/>
                            <a:gd name="T138" fmla="+- 0 12125 8078"/>
                            <a:gd name="T139" fmla="*/ 12125 h 5175"/>
                            <a:gd name="T140" fmla="+- 0 4603 2093"/>
                            <a:gd name="T141" fmla="*/ T140 w 2511"/>
                            <a:gd name="T142" fmla="+- 0 11006 8078"/>
                            <a:gd name="T143" fmla="*/ 11006 h 5175"/>
                            <a:gd name="T144" fmla="+- 0 4603 2093"/>
                            <a:gd name="T145" fmla="*/ T144 w 2511"/>
                            <a:gd name="T146" fmla="+- 0 9206 8078"/>
                            <a:gd name="T147" fmla="*/ 9206 h 5175"/>
                            <a:gd name="T148" fmla="+- 0 2093 2093"/>
                            <a:gd name="T149" fmla="*/ T148 w 2511"/>
                            <a:gd name="T150" fmla="+- 0 9206 8078"/>
                            <a:gd name="T151" fmla="*/ 9206 h 5175"/>
                            <a:gd name="T152" fmla="+- 0 2093 2093"/>
                            <a:gd name="T153" fmla="*/ T152 w 2511"/>
                            <a:gd name="T154" fmla="+- 0 10997 8078"/>
                            <a:gd name="T155" fmla="*/ 10997 h 5175"/>
                            <a:gd name="T156" fmla="+- 0 2203 2093"/>
                            <a:gd name="T157" fmla="*/ T156 w 2511"/>
                            <a:gd name="T158" fmla="+- 0 10997 8078"/>
                            <a:gd name="T159" fmla="*/ 10997 h 5175"/>
                            <a:gd name="T160" fmla="+- 0 4502 2093"/>
                            <a:gd name="T161" fmla="*/ T160 w 2511"/>
                            <a:gd name="T162" fmla="+- 0 10997 8078"/>
                            <a:gd name="T163" fmla="*/ 10997 h 5175"/>
                            <a:gd name="T164" fmla="+- 0 4603 2093"/>
                            <a:gd name="T165" fmla="*/ T164 w 2511"/>
                            <a:gd name="T166" fmla="+- 0 10997 8078"/>
                            <a:gd name="T167" fmla="*/ 10997 h 5175"/>
                            <a:gd name="T168" fmla="+- 0 4603 2093"/>
                            <a:gd name="T169" fmla="*/ T168 w 2511"/>
                            <a:gd name="T170" fmla="+- 0 9206 8078"/>
                            <a:gd name="T171" fmla="*/ 9206 h 5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511" h="5175">
                              <a:moveTo>
                                <a:pt x="2409" y="898"/>
                              </a:moveTo>
                              <a:lnTo>
                                <a:pt x="110" y="898"/>
                              </a:lnTo>
                              <a:lnTo>
                                <a:pt x="110" y="1119"/>
                              </a:lnTo>
                              <a:lnTo>
                                <a:pt x="2409" y="1119"/>
                              </a:lnTo>
                              <a:lnTo>
                                <a:pt x="2409" y="898"/>
                              </a:lnTo>
                              <a:close/>
                              <a:moveTo>
                                <a:pt x="2409" y="672"/>
                              </a:moveTo>
                              <a:lnTo>
                                <a:pt x="110" y="672"/>
                              </a:lnTo>
                              <a:lnTo>
                                <a:pt x="110" y="898"/>
                              </a:lnTo>
                              <a:lnTo>
                                <a:pt x="2409" y="898"/>
                              </a:lnTo>
                              <a:lnTo>
                                <a:pt x="2409" y="672"/>
                              </a:lnTo>
                              <a:close/>
                              <a:moveTo>
                                <a:pt x="2409" y="452"/>
                              </a:moveTo>
                              <a:lnTo>
                                <a:pt x="110" y="452"/>
                              </a:lnTo>
                              <a:lnTo>
                                <a:pt x="110" y="672"/>
                              </a:lnTo>
                              <a:lnTo>
                                <a:pt x="2409" y="672"/>
                              </a:lnTo>
                              <a:lnTo>
                                <a:pt x="2409" y="452"/>
                              </a:lnTo>
                              <a:close/>
                              <a:moveTo>
                                <a:pt x="2409" y="0"/>
                              </a:moveTo>
                              <a:lnTo>
                                <a:pt x="110" y="0"/>
                              </a:lnTo>
                              <a:lnTo>
                                <a:pt x="110" y="226"/>
                              </a:lnTo>
                              <a:lnTo>
                                <a:pt x="110" y="452"/>
                              </a:lnTo>
                              <a:lnTo>
                                <a:pt x="2409" y="452"/>
                              </a:lnTo>
                              <a:lnTo>
                                <a:pt x="2409" y="226"/>
                              </a:lnTo>
                              <a:lnTo>
                                <a:pt x="2409" y="0"/>
                              </a:lnTo>
                              <a:close/>
                              <a:moveTo>
                                <a:pt x="2510" y="4056"/>
                              </a:moveTo>
                              <a:lnTo>
                                <a:pt x="0" y="4056"/>
                              </a:lnTo>
                              <a:lnTo>
                                <a:pt x="0" y="5175"/>
                              </a:lnTo>
                              <a:lnTo>
                                <a:pt x="110" y="5175"/>
                              </a:lnTo>
                              <a:lnTo>
                                <a:pt x="2409" y="5175"/>
                              </a:lnTo>
                              <a:lnTo>
                                <a:pt x="2510" y="5175"/>
                              </a:lnTo>
                              <a:lnTo>
                                <a:pt x="2510" y="4056"/>
                              </a:lnTo>
                              <a:close/>
                              <a:moveTo>
                                <a:pt x="2510" y="2928"/>
                              </a:moveTo>
                              <a:lnTo>
                                <a:pt x="0" y="2928"/>
                              </a:lnTo>
                              <a:lnTo>
                                <a:pt x="0" y="4047"/>
                              </a:lnTo>
                              <a:lnTo>
                                <a:pt x="110" y="4047"/>
                              </a:lnTo>
                              <a:lnTo>
                                <a:pt x="2409" y="4047"/>
                              </a:lnTo>
                              <a:lnTo>
                                <a:pt x="2510" y="4047"/>
                              </a:lnTo>
                              <a:lnTo>
                                <a:pt x="2510" y="2928"/>
                              </a:lnTo>
                              <a:close/>
                              <a:moveTo>
                                <a:pt x="2510" y="1128"/>
                              </a:moveTo>
                              <a:lnTo>
                                <a:pt x="0" y="1128"/>
                              </a:lnTo>
                              <a:lnTo>
                                <a:pt x="0" y="2919"/>
                              </a:lnTo>
                              <a:lnTo>
                                <a:pt x="110" y="2919"/>
                              </a:lnTo>
                              <a:lnTo>
                                <a:pt x="2409" y="2919"/>
                              </a:lnTo>
                              <a:lnTo>
                                <a:pt x="2510" y="2919"/>
                              </a:lnTo>
                              <a:lnTo>
                                <a:pt x="2510" y="11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84C924" id="AutoShape 147" o:spid="_x0000_s1026" style="position:absolute;margin-left:104.65pt;margin-top:403.9pt;width:125.55pt;height:258.75pt;z-index:-192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11,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" path="m2409,898r-2299,l110,1119r2299,l2409,898xm2409,672r-2299,l110,898r2299,l2409,672xm2409,452r-2299,l110,672r2299,l2409,452xm2409,l110,r,226l110,452r2299,l2409,226,2409,xm2510,4056l,4056,,5175r110,l2409,5175r101,l2510,4056xm2510,2928l,2928,,4047r110,l2409,4047r101,l2510,2928xm2510,1128l,1128,,2919r110,l2409,2919r101,l2510,1128xe" stroked="f">
                <v:path arrowok="t" o:connecttype="custom" o:connectlocs="1529715,5699760;69850,5699760;69850,5840095;1529715,5840095;1529715,5699760;1529715,5556250;69850,5556250;69850,5699760;1529715,5699760;1529715,5556250;1529715,5416550;69850,5416550;69850,5556250;1529715,5556250;1529715,5416550;1529715,5129530;69850,5129530;69850,5273040;69850,5416550;1529715,5416550;1529715,5273040;1529715,5129530;1593850,7705090;0,7705090;0,8415655;69850,8415655;1529715,8415655;1593850,8415655;1593850,7705090;1593850,6988810;0,6988810;0,7699375;69850,7699375;1529715,7699375;1593850,7699375;1593850,6988810;1593850,5845810;0,5845810;0,6983095;69850,6983095;1529715,6983095;1593850,6983095;1593850,5845810" o:connectangles="0,0,0,0,0,0,0,0,0,0,0,0,0,0,0,0,0,0,0,0,0,0,0,0,0,0,0,0,0,0,0,0,0,0,0,0,0,0,0,0,0,0,0"/>
                <w10:wrap anchorx="page" anchory="page"/>
              </v:shape>
            </w:pict>
          </mc:Fallback>
        </mc:AlternateContent>
      </w:r>
      <w:r w:rsidR="005A6DBF" w:rsidRPr="000A4600">
        <w:rPr>
          <w:rFonts w:ascii="Bookman Old Style" w:hAnsi="Bookman Old Style" w:cs="Times New Roman"/>
          <w:noProof/>
          <w:lang w:val="en-US"/>
        </w:rPr>
        <mc:AlternateContent>
          <mc:Choice Requires="wps">
            <w:drawing>
              <wp:anchor distT="0" distB="0" distL="114300" distR="114300" simplePos="0" relativeHeight="484090368" behindDoc="1" locked="0" layoutInCell="1" allowOverlap="1" wp14:anchorId="24689BBB" wp14:editId="1624182B">
                <wp:simplePos x="0" y="0"/>
                <wp:positionH relativeFrom="page">
                  <wp:posOffset>1398905</wp:posOffset>
                </wp:positionH>
                <wp:positionV relativeFrom="page">
                  <wp:posOffset>8601710</wp:posOffset>
                </wp:positionV>
                <wp:extent cx="1460500" cy="426720"/>
                <wp:effectExtent l="0" t="0" r="0" b="0"/>
                <wp:wrapNone/>
                <wp:docPr id="29"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0" cy="426720"/>
                        </a:xfrm>
                        <a:custGeom>
                          <a:avLst/>
                          <a:gdLst>
                            <a:gd name="T0" fmla="+- 0 4502 2203"/>
                            <a:gd name="T1" fmla="*/ T0 w 2300"/>
                            <a:gd name="T2" fmla="+- 0 13771 13546"/>
                            <a:gd name="T3" fmla="*/ 13771 h 672"/>
                            <a:gd name="T4" fmla="+- 0 2203 2203"/>
                            <a:gd name="T5" fmla="*/ T4 w 2300"/>
                            <a:gd name="T6" fmla="+- 0 13771 13546"/>
                            <a:gd name="T7" fmla="*/ 13771 h 672"/>
                            <a:gd name="T8" fmla="+- 0 2203 2203"/>
                            <a:gd name="T9" fmla="*/ T8 w 2300"/>
                            <a:gd name="T10" fmla="+- 0 13992 13546"/>
                            <a:gd name="T11" fmla="*/ 13992 h 672"/>
                            <a:gd name="T12" fmla="+- 0 2203 2203"/>
                            <a:gd name="T13" fmla="*/ T12 w 2300"/>
                            <a:gd name="T14" fmla="+- 0 14218 13546"/>
                            <a:gd name="T15" fmla="*/ 14218 h 672"/>
                            <a:gd name="T16" fmla="+- 0 4502 2203"/>
                            <a:gd name="T17" fmla="*/ T16 w 2300"/>
                            <a:gd name="T18" fmla="+- 0 14218 13546"/>
                            <a:gd name="T19" fmla="*/ 14218 h 672"/>
                            <a:gd name="T20" fmla="+- 0 4502 2203"/>
                            <a:gd name="T21" fmla="*/ T20 w 2300"/>
                            <a:gd name="T22" fmla="+- 0 13992 13546"/>
                            <a:gd name="T23" fmla="*/ 13992 h 672"/>
                            <a:gd name="T24" fmla="+- 0 4502 2203"/>
                            <a:gd name="T25" fmla="*/ T24 w 2300"/>
                            <a:gd name="T26" fmla="+- 0 13771 13546"/>
                            <a:gd name="T27" fmla="*/ 13771 h 672"/>
                            <a:gd name="T28" fmla="+- 0 4502 2203"/>
                            <a:gd name="T29" fmla="*/ T28 w 2300"/>
                            <a:gd name="T30" fmla="+- 0 13546 13546"/>
                            <a:gd name="T31" fmla="*/ 13546 h 672"/>
                            <a:gd name="T32" fmla="+- 0 2203 2203"/>
                            <a:gd name="T33" fmla="*/ T32 w 2300"/>
                            <a:gd name="T34" fmla="+- 0 13546 13546"/>
                            <a:gd name="T35" fmla="*/ 13546 h 672"/>
                            <a:gd name="T36" fmla="+- 0 2203 2203"/>
                            <a:gd name="T37" fmla="*/ T36 w 2300"/>
                            <a:gd name="T38" fmla="+- 0 13771 13546"/>
                            <a:gd name="T39" fmla="*/ 13771 h 672"/>
                            <a:gd name="T40" fmla="+- 0 4502 2203"/>
                            <a:gd name="T41" fmla="*/ T40 w 2300"/>
                            <a:gd name="T42" fmla="+- 0 13771 13546"/>
                            <a:gd name="T43" fmla="*/ 13771 h 672"/>
                            <a:gd name="T44" fmla="+- 0 4502 2203"/>
                            <a:gd name="T45" fmla="*/ T44 w 2300"/>
                            <a:gd name="T46" fmla="+- 0 13546 13546"/>
                            <a:gd name="T47" fmla="*/ 13546 h 6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00" h="672">
                              <a:moveTo>
                                <a:pt x="2299" y="225"/>
                              </a:moveTo>
                              <a:lnTo>
                                <a:pt x="0" y="225"/>
                              </a:lnTo>
                              <a:lnTo>
                                <a:pt x="0" y="446"/>
                              </a:lnTo>
                              <a:lnTo>
                                <a:pt x="0" y="672"/>
                              </a:lnTo>
                              <a:lnTo>
                                <a:pt x="2299" y="672"/>
                              </a:lnTo>
                              <a:lnTo>
                                <a:pt x="2299" y="446"/>
                              </a:lnTo>
                              <a:lnTo>
                                <a:pt x="2299" y="225"/>
                              </a:lnTo>
                              <a:close/>
                              <a:moveTo>
                                <a:pt x="2299" y="0"/>
                              </a:moveTo>
                              <a:lnTo>
                                <a:pt x="0" y="0"/>
                              </a:lnTo>
                              <a:lnTo>
                                <a:pt x="0" y="225"/>
                              </a:lnTo>
                              <a:lnTo>
                                <a:pt x="2299" y="225"/>
                              </a:lnTo>
                              <a:lnTo>
                                <a:pt x="22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028516" id="AutoShape 146" o:spid="_x0000_s1026" style="position:absolute;margin-left:110.15pt;margin-top:677.3pt;width:115pt;height:33.6pt;z-index:-1922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00,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" path="m2299,225l,225,,446,,672r2299,l2299,446r,-221xm2299,l,,,225r2299,l2299,xe" stroked="f">
                <v:path arrowok="t" o:connecttype="custom" o:connectlocs="1459865,8744585;0,8744585;0,8884920;0,9028430;1459865,9028430;1459865,8884920;1459865,8744585;1459865,8601710;0,8601710;0,8744585;1459865,8744585;1459865,8601710" o:connectangles="0,0,0,0,0,0,0,0,0,0,0,0"/>
                <w10:wrap anchorx="page" anchory="page"/>
              </v:shape>
            </w:pict>
          </mc:Fallback>
        </mc:AlternateContent>
      </w:r>
      <w:r w:rsidR="005A6DBF" w:rsidRPr="000A4600">
        <w:rPr>
          <w:rFonts w:ascii="Bookman Old Style" w:hAnsi="Bookman Old Style" w:cs="Times New Roman"/>
          <w:noProof/>
          <w:lang w:val="en-US"/>
        </w:rPr>
        <mc:AlternateContent>
          <mc:Choice Requires="wps">
            <w:drawing>
              <wp:anchor distT="0" distB="0" distL="114300" distR="114300" simplePos="0" relativeHeight="484090880" behindDoc="1" locked="0" layoutInCell="1" allowOverlap="1" wp14:anchorId="5C2B23AF" wp14:editId="714E25D2">
                <wp:simplePos x="0" y="0"/>
                <wp:positionH relativeFrom="page">
                  <wp:posOffset>1398905</wp:posOffset>
                </wp:positionH>
                <wp:positionV relativeFrom="page">
                  <wp:posOffset>9265920</wp:posOffset>
                </wp:positionV>
                <wp:extent cx="1460500" cy="283845"/>
                <wp:effectExtent l="0" t="0" r="0" b="0"/>
                <wp:wrapNone/>
                <wp:docPr id="28"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0" cy="283845"/>
                        </a:xfrm>
                        <a:custGeom>
                          <a:avLst/>
                          <a:gdLst>
                            <a:gd name="T0" fmla="+- 0 4502 2203"/>
                            <a:gd name="T1" fmla="*/ T0 w 2300"/>
                            <a:gd name="T2" fmla="+- 0 14818 14592"/>
                            <a:gd name="T3" fmla="*/ 14818 h 447"/>
                            <a:gd name="T4" fmla="+- 0 2203 2203"/>
                            <a:gd name="T5" fmla="*/ T4 w 2300"/>
                            <a:gd name="T6" fmla="+- 0 14818 14592"/>
                            <a:gd name="T7" fmla="*/ 14818 h 447"/>
                            <a:gd name="T8" fmla="+- 0 2203 2203"/>
                            <a:gd name="T9" fmla="*/ T8 w 2300"/>
                            <a:gd name="T10" fmla="+- 0 15038 14592"/>
                            <a:gd name="T11" fmla="*/ 15038 h 447"/>
                            <a:gd name="T12" fmla="+- 0 4502 2203"/>
                            <a:gd name="T13" fmla="*/ T12 w 2300"/>
                            <a:gd name="T14" fmla="+- 0 15038 14592"/>
                            <a:gd name="T15" fmla="*/ 15038 h 447"/>
                            <a:gd name="T16" fmla="+- 0 4502 2203"/>
                            <a:gd name="T17" fmla="*/ T16 w 2300"/>
                            <a:gd name="T18" fmla="+- 0 14818 14592"/>
                            <a:gd name="T19" fmla="*/ 14818 h 447"/>
                            <a:gd name="T20" fmla="+- 0 4502 2203"/>
                            <a:gd name="T21" fmla="*/ T20 w 2300"/>
                            <a:gd name="T22" fmla="+- 0 14592 14592"/>
                            <a:gd name="T23" fmla="*/ 14592 h 447"/>
                            <a:gd name="T24" fmla="+- 0 2203 2203"/>
                            <a:gd name="T25" fmla="*/ T24 w 2300"/>
                            <a:gd name="T26" fmla="+- 0 14592 14592"/>
                            <a:gd name="T27" fmla="*/ 14592 h 447"/>
                            <a:gd name="T28" fmla="+- 0 2203 2203"/>
                            <a:gd name="T29" fmla="*/ T28 w 2300"/>
                            <a:gd name="T30" fmla="+- 0 14818 14592"/>
                            <a:gd name="T31" fmla="*/ 14818 h 447"/>
                            <a:gd name="T32" fmla="+- 0 4502 2203"/>
                            <a:gd name="T33" fmla="*/ T32 w 2300"/>
                            <a:gd name="T34" fmla="+- 0 14818 14592"/>
                            <a:gd name="T35" fmla="*/ 14818 h 447"/>
                            <a:gd name="T36" fmla="+- 0 4502 2203"/>
                            <a:gd name="T37" fmla="*/ T36 w 2300"/>
                            <a:gd name="T38" fmla="+- 0 14592 14592"/>
                            <a:gd name="T39" fmla="*/ 14592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00" h="447">
                              <a:moveTo>
                                <a:pt x="2299" y="226"/>
                              </a:moveTo>
                              <a:lnTo>
                                <a:pt x="0" y="226"/>
                              </a:lnTo>
                              <a:lnTo>
                                <a:pt x="0" y="446"/>
                              </a:lnTo>
                              <a:lnTo>
                                <a:pt x="2299" y="446"/>
                              </a:lnTo>
                              <a:lnTo>
                                <a:pt x="2299" y="226"/>
                              </a:lnTo>
                              <a:close/>
                              <a:moveTo>
                                <a:pt x="2299" y="0"/>
                              </a:moveTo>
                              <a:lnTo>
                                <a:pt x="0" y="0"/>
                              </a:lnTo>
                              <a:lnTo>
                                <a:pt x="0" y="226"/>
                              </a:lnTo>
                              <a:lnTo>
                                <a:pt x="2299" y="226"/>
                              </a:lnTo>
                              <a:lnTo>
                                <a:pt x="22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112821" id="AutoShape 145" o:spid="_x0000_s1026" style="position:absolute;margin-left:110.15pt;margin-top:729.6pt;width:115pt;height:22.35pt;z-index:-192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0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" path="m2299,226l,226,,446r2299,l2299,226xm2299,l,,,226r2299,l2299,xe" stroked="f">
                <v:path arrowok="t" o:connecttype="custom" o:connectlocs="1459865,9409430;0,9409430;0,9549130;1459865,9549130;1459865,9409430;1459865,9265920;0,9265920;0,9409430;1459865,9409430;1459865,9265920" o:connectangles="0,0,0,0,0,0,0,0,0,0"/>
                <w10:wrap anchorx="page" anchory="page"/>
              </v:shape>
            </w:pict>
          </mc:Fallback>
        </mc:AlternateContent>
      </w:r>
    </w:p>
    <w:p w14:paraId="41753009" w14:textId="77777777" w:rsidR="00234391" w:rsidRPr="000A4600" w:rsidRDefault="001A0B91" w:rsidP="00B075DD">
      <w:pPr>
        <w:pStyle w:val="ListParagraph"/>
        <w:numPr>
          <w:ilvl w:val="0"/>
          <w:numId w:val="13"/>
        </w:numPr>
        <w:tabs>
          <w:tab w:val="left" w:pos="1188"/>
        </w:tabs>
        <w:spacing w:before="74"/>
        <w:jc w:val="left"/>
        <w:rPr>
          <w:rFonts w:ascii="Bookman Old Style" w:hAnsi="Bookman Old Style" w:cs="Times New Roman"/>
          <w:sz w:val="24"/>
          <w:szCs w:val="24"/>
        </w:rPr>
      </w:pPr>
      <w:r w:rsidRPr="000A4600">
        <w:rPr>
          <w:rFonts w:ascii="Bookman Old Style" w:hAnsi="Bookman Old Style" w:cs="Times New Roman"/>
          <w:w w:val="95"/>
          <w:sz w:val="24"/>
          <w:szCs w:val="24"/>
        </w:rPr>
        <w:t>Formulir</w:t>
      </w:r>
      <w:r w:rsidRPr="000A4600">
        <w:rPr>
          <w:rFonts w:ascii="Bookman Old Style" w:hAnsi="Bookman Old Style" w:cs="Times New Roman"/>
          <w:spacing w:val="-6"/>
          <w:w w:val="95"/>
          <w:sz w:val="24"/>
          <w:szCs w:val="24"/>
        </w:rPr>
        <w:t xml:space="preserve"> </w:t>
      </w:r>
      <w:r w:rsidRPr="000A4600">
        <w:rPr>
          <w:rFonts w:ascii="Bookman Old Style" w:hAnsi="Bookman Old Style" w:cs="Times New Roman"/>
          <w:w w:val="95"/>
          <w:sz w:val="24"/>
          <w:szCs w:val="24"/>
        </w:rPr>
        <w:t>1.a.:</w:t>
      </w:r>
      <w:r w:rsidRPr="000A4600">
        <w:rPr>
          <w:rFonts w:ascii="Bookman Old Style" w:hAnsi="Bookman Old Style" w:cs="Times New Roman"/>
          <w:spacing w:val="-4"/>
          <w:w w:val="95"/>
          <w:sz w:val="24"/>
          <w:szCs w:val="24"/>
        </w:rPr>
        <w:t xml:space="preserve"> </w:t>
      </w:r>
      <w:r w:rsidRPr="000A4600">
        <w:rPr>
          <w:rFonts w:ascii="Bookman Old Style" w:hAnsi="Bookman Old Style" w:cs="Times New Roman"/>
          <w:w w:val="95"/>
          <w:sz w:val="24"/>
          <w:szCs w:val="24"/>
        </w:rPr>
        <w:t>Risiko</w:t>
      </w:r>
      <w:r w:rsidRPr="000A4600">
        <w:rPr>
          <w:rFonts w:ascii="Bookman Old Style" w:hAnsi="Bookman Old Style" w:cs="Times New Roman"/>
          <w:spacing w:val="1"/>
          <w:w w:val="95"/>
          <w:sz w:val="24"/>
          <w:szCs w:val="24"/>
        </w:rPr>
        <w:t xml:space="preserve"> </w:t>
      </w:r>
      <w:r w:rsidRPr="000A4600">
        <w:rPr>
          <w:rFonts w:ascii="Bookman Old Style" w:hAnsi="Bookman Old Style" w:cs="Times New Roman"/>
          <w:w w:val="95"/>
          <w:sz w:val="24"/>
          <w:szCs w:val="24"/>
        </w:rPr>
        <w:t>Spesifik</w:t>
      </w:r>
      <w:r w:rsidRPr="000A4600">
        <w:rPr>
          <w:rFonts w:ascii="Bookman Old Style" w:hAnsi="Bookman Old Style" w:cs="Times New Roman"/>
          <w:spacing w:val="39"/>
          <w:w w:val="95"/>
          <w:sz w:val="24"/>
          <w:szCs w:val="24"/>
        </w:rPr>
        <w:t xml:space="preserve"> </w:t>
      </w:r>
      <w:r w:rsidRPr="000A4600">
        <w:rPr>
          <w:rFonts w:ascii="Bookman Old Style" w:hAnsi="Bookman Old Style" w:cs="Times New Roman"/>
          <w:w w:val="95"/>
          <w:sz w:val="24"/>
          <w:szCs w:val="24"/>
        </w:rPr>
        <w:t>-</w:t>
      </w:r>
      <w:r w:rsidRPr="000A4600">
        <w:rPr>
          <w:rFonts w:ascii="Bookman Old Style" w:hAnsi="Bookman Old Style" w:cs="Times New Roman"/>
          <w:spacing w:val="-3"/>
          <w:w w:val="95"/>
          <w:sz w:val="24"/>
          <w:szCs w:val="24"/>
        </w:rPr>
        <w:t xml:space="preserve"> </w:t>
      </w:r>
      <w:r w:rsidRPr="000A4600">
        <w:rPr>
          <w:rFonts w:ascii="Bookman Old Style" w:hAnsi="Bookman Old Style" w:cs="Times New Roman"/>
          <w:w w:val="95"/>
          <w:sz w:val="24"/>
          <w:szCs w:val="24"/>
        </w:rPr>
        <w:t>Eksposur</w:t>
      </w:r>
      <w:r w:rsidRPr="000A4600">
        <w:rPr>
          <w:rFonts w:ascii="Bookman Old Style" w:hAnsi="Bookman Old Style" w:cs="Times New Roman"/>
          <w:spacing w:val="-1"/>
          <w:w w:val="95"/>
          <w:sz w:val="24"/>
          <w:szCs w:val="24"/>
        </w:rPr>
        <w:t xml:space="preserve"> </w:t>
      </w:r>
      <w:r w:rsidRPr="000A4600">
        <w:rPr>
          <w:rFonts w:ascii="Bookman Old Style" w:hAnsi="Bookman Old Style" w:cs="Times New Roman"/>
          <w:w w:val="95"/>
          <w:sz w:val="24"/>
          <w:szCs w:val="24"/>
        </w:rPr>
        <w:t>Surat</w:t>
      </w:r>
      <w:r w:rsidRPr="000A4600">
        <w:rPr>
          <w:rFonts w:ascii="Bookman Old Style" w:hAnsi="Bookman Old Style" w:cs="Times New Roman"/>
          <w:spacing w:val="-8"/>
          <w:w w:val="95"/>
          <w:sz w:val="24"/>
          <w:szCs w:val="24"/>
        </w:rPr>
        <w:t xml:space="preserve"> </w:t>
      </w:r>
      <w:r w:rsidRPr="000A4600">
        <w:rPr>
          <w:rFonts w:ascii="Bookman Old Style" w:hAnsi="Bookman Old Style" w:cs="Times New Roman"/>
          <w:w w:val="95"/>
          <w:sz w:val="24"/>
          <w:szCs w:val="24"/>
        </w:rPr>
        <w:t>Berharga</w:t>
      </w:r>
      <w:r w:rsidRPr="000A4600">
        <w:rPr>
          <w:rFonts w:ascii="Bookman Old Style" w:hAnsi="Bookman Old Style" w:cs="Times New Roman"/>
          <w:spacing w:val="-2"/>
          <w:w w:val="95"/>
          <w:sz w:val="24"/>
          <w:szCs w:val="24"/>
        </w:rPr>
        <w:t xml:space="preserve"> </w:t>
      </w:r>
      <w:r w:rsidRPr="000A4600">
        <w:rPr>
          <w:rFonts w:ascii="Bookman Old Style" w:hAnsi="Bookman Old Style" w:cs="Times New Roman"/>
          <w:w w:val="95"/>
          <w:sz w:val="24"/>
          <w:szCs w:val="24"/>
        </w:rPr>
        <w:t>(</w:t>
      </w:r>
      <w:r w:rsidRPr="000A4600">
        <w:rPr>
          <w:rFonts w:ascii="Bookman Old Style" w:hAnsi="Bookman Old Style" w:cs="Times New Roman"/>
          <w:i/>
          <w:w w:val="95"/>
          <w:sz w:val="24"/>
          <w:szCs w:val="24"/>
        </w:rPr>
        <w:t>Trading</w:t>
      </w:r>
      <w:r w:rsidRPr="000A4600">
        <w:rPr>
          <w:rFonts w:ascii="Bookman Old Style" w:hAnsi="Bookman Old Style" w:cs="Times New Roman"/>
          <w:i/>
          <w:spacing w:val="-6"/>
          <w:w w:val="95"/>
          <w:sz w:val="24"/>
          <w:szCs w:val="24"/>
        </w:rPr>
        <w:t xml:space="preserve"> </w:t>
      </w:r>
      <w:r w:rsidRPr="000A4600">
        <w:rPr>
          <w:rFonts w:ascii="Bookman Old Style" w:hAnsi="Bookman Old Style" w:cs="Times New Roman"/>
          <w:i/>
          <w:w w:val="95"/>
          <w:sz w:val="24"/>
          <w:szCs w:val="24"/>
        </w:rPr>
        <w:t>Book</w:t>
      </w:r>
      <w:r w:rsidRPr="000A4600">
        <w:rPr>
          <w:rFonts w:ascii="Bookman Old Style" w:hAnsi="Bookman Old Style" w:cs="Times New Roman"/>
          <w:w w:val="95"/>
          <w:sz w:val="24"/>
          <w:szCs w:val="24"/>
        </w:rPr>
        <w:t>)</w:t>
      </w:r>
    </w:p>
    <w:p w14:paraId="47C0B28B" w14:textId="77777777" w:rsidR="00234391" w:rsidRPr="000A4600" w:rsidRDefault="001A0B91" w:rsidP="00571733">
      <w:pPr>
        <w:spacing w:before="96"/>
        <w:ind w:left="1134"/>
        <w:rPr>
          <w:rFonts w:ascii="Bookman Old Style" w:hAnsi="Bookman Old Style" w:cs="Times New Roman"/>
          <w:sz w:val="24"/>
          <w:szCs w:val="24"/>
        </w:rPr>
      </w:pPr>
      <w:r w:rsidRPr="000A4600">
        <w:rPr>
          <w:rFonts w:ascii="Bookman Old Style" w:hAnsi="Bookman Old Style" w:cs="Times New Roman"/>
          <w:w w:val="95"/>
          <w:sz w:val="24"/>
          <w:szCs w:val="24"/>
        </w:rPr>
        <w:t>Formulir</w:t>
      </w:r>
      <w:r w:rsidRPr="000A4600">
        <w:rPr>
          <w:rFonts w:ascii="Bookman Old Style" w:hAnsi="Bookman Old Style" w:cs="Times New Roman"/>
          <w:spacing w:val="11"/>
          <w:w w:val="95"/>
          <w:sz w:val="24"/>
          <w:szCs w:val="24"/>
        </w:rPr>
        <w:t xml:space="preserve"> </w:t>
      </w:r>
      <w:r w:rsidRPr="000A4600">
        <w:rPr>
          <w:rFonts w:ascii="Bookman Old Style" w:hAnsi="Bookman Old Style" w:cs="Times New Roman"/>
          <w:w w:val="95"/>
          <w:sz w:val="24"/>
          <w:szCs w:val="24"/>
        </w:rPr>
        <w:t>1.a.</w:t>
      </w:r>
    </w:p>
    <w:p w14:paraId="468E6034" w14:textId="77777777" w:rsidR="00234391" w:rsidRPr="000A4600" w:rsidRDefault="001A0B91" w:rsidP="00571733">
      <w:pPr>
        <w:spacing w:before="24" w:after="15"/>
        <w:ind w:left="1134"/>
        <w:rPr>
          <w:rFonts w:ascii="Bookman Old Style" w:hAnsi="Bookman Old Style" w:cs="Times New Roman"/>
          <w:i/>
          <w:sz w:val="24"/>
          <w:szCs w:val="24"/>
        </w:rPr>
      </w:pPr>
      <w:r w:rsidRPr="000A4600">
        <w:rPr>
          <w:rFonts w:ascii="Bookman Old Style" w:hAnsi="Bookman Old Style" w:cs="Times New Roman"/>
          <w:w w:val="95"/>
          <w:sz w:val="24"/>
          <w:szCs w:val="24"/>
        </w:rPr>
        <w:t>Risiko</w:t>
      </w:r>
      <w:r w:rsidRPr="000A4600">
        <w:rPr>
          <w:rFonts w:ascii="Bookman Old Style" w:hAnsi="Bookman Old Style" w:cs="Times New Roman"/>
          <w:spacing w:val="-3"/>
          <w:w w:val="95"/>
          <w:sz w:val="24"/>
          <w:szCs w:val="24"/>
        </w:rPr>
        <w:t xml:space="preserve"> </w:t>
      </w:r>
      <w:r w:rsidRPr="000A4600">
        <w:rPr>
          <w:rFonts w:ascii="Bookman Old Style" w:hAnsi="Bookman Old Style" w:cs="Times New Roman"/>
          <w:w w:val="95"/>
          <w:sz w:val="24"/>
          <w:szCs w:val="24"/>
        </w:rPr>
        <w:t>Spesifik</w:t>
      </w:r>
      <w:r w:rsidRPr="000A4600">
        <w:rPr>
          <w:rFonts w:ascii="Bookman Old Style" w:hAnsi="Bookman Old Style" w:cs="Times New Roman"/>
          <w:spacing w:val="28"/>
          <w:w w:val="95"/>
          <w:sz w:val="24"/>
          <w:szCs w:val="24"/>
        </w:rPr>
        <w:t xml:space="preserve"> </w:t>
      </w:r>
      <w:r w:rsidRPr="000A4600">
        <w:rPr>
          <w:rFonts w:ascii="Bookman Old Style" w:hAnsi="Bookman Old Style" w:cs="Times New Roman"/>
          <w:w w:val="95"/>
          <w:sz w:val="24"/>
          <w:szCs w:val="24"/>
        </w:rPr>
        <w:t>-</w:t>
      </w:r>
      <w:r w:rsidRPr="000A4600">
        <w:rPr>
          <w:rFonts w:ascii="Bookman Old Style" w:hAnsi="Bookman Old Style" w:cs="Times New Roman"/>
          <w:spacing w:val="-6"/>
          <w:w w:val="95"/>
          <w:sz w:val="24"/>
          <w:szCs w:val="24"/>
        </w:rPr>
        <w:t xml:space="preserve"> </w:t>
      </w:r>
      <w:r w:rsidRPr="000A4600">
        <w:rPr>
          <w:rFonts w:ascii="Bookman Old Style" w:hAnsi="Bookman Old Style" w:cs="Times New Roman"/>
          <w:w w:val="95"/>
          <w:sz w:val="24"/>
          <w:szCs w:val="24"/>
        </w:rPr>
        <w:t>Eksposur</w:t>
      </w:r>
      <w:r w:rsidRPr="000A4600">
        <w:rPr>
          <w:rFonts w:ascii="Bookman Old Style" w:hAnsi="Bookman Old Style" w:cs="Times New Roman"/>
          <w:spacing w:val="-1"/>
          <w:w w:val="95"/>
          <w:sz w:val="24"/>
          <w:szCs w:val="24"/>
        </w:rPr>
        <w:t xml:space="preserve"> </w:t>
      </w:r>
      <w:r w:rsidRPr="000A4600">
        <w:rPr>
          <w:rFonts w:ascii="Bookman Old Style" w:hAnsi="Bookman Old Style" w:cs="Times New Roman"/>
          <w:w w:val="95"/>
          <w:sz w:val="24"/>
          <w:szCs w:val="24"/>
        </w:rPr>
        <w:t>Surat</w:t>
      </w:r>
      <w:r w:rsidRPr="000A4600">
        <w:rPr>
          <w:rFonts w:ascii="Bookman Old Style" w:hAnsi="Bookman Old Style" w:cs="Times New Roman"/>
          <w:spacing w:val="-1"/>
          <w:w w:val="95"/>
          <w:sz w:val="24"/>
          <w:szCs w:val="24"/>
        </w:rPr>
        <w:t xml:space="preserve"> </w:t>
      </w:r>
      <w:r w:rsidRPr="000A4600">
        <w:rPr>
          <w:rFonts w:ascii="Bookman Old Style" w:hAnsi="Bookman Old Style" w:cs="Times New Roman"/>
          <w:w w:val="95"/>
          <w:sz w:val="24"/>
          <w:szCs w:val="24"/>
        </w:rPr>
        <w:t>Berharga</w:t>
      </w:r>
      <w:r w:rsidRPr="000A4600">
        <w:rPr>
          <w:rFonts w:ascii="Bookman Old Style" w:hAnsi="Bookman Old Style" w:cs="Times New Roman"/>
          <w:spacing w:val="-3"/>
          <w:w w:val="95"/>
          <w:sz w:val="24"/>
          <w:szCs w:val="24"/>
        </w:rPr>
        <w:t xml:space="preserve"> </w:t>
      </w:r>
      <w:r w:rsidRPr="000A4600">
        <w:rPr>
          <w:rFonts w:ascii="Bookman Old Style" w:hAnsi="Bookman Old Style" w:cs="Times New Roman"/>
          <w:i/>
          <w:w w:val="95"/>
          <w:sz w:val="24"/>
          <w:szCs w:val="24"/>
        </w:rPr>
        <w:t>(Trading</w:t>
      </w:r>
      <w:r w:rsidRPr="000A4600">
        <w:rPr>
          <w:rFonts w:ascii="Bookman Old Style" w:hAnsi="Bookman Old Style" w:cs="Times New Roman"/>
          <w:i/>
          <w:spacing w:val="-3"/>
          <w:w w:val="95"/>
          <w:sz w:val="24"/>
          <w:szCs w:val="24"/>
        </w:rPr>
        <w:t xml:space="preserve"> </w:t>
      </w:r>
      <w:r w:rsidRPr="000A4600">
        <w:rPr>
          <w:rFonts w:ascii="Bookman Old Style" w:hAnsi="Bookman Old Style" w:cs="Times New Roman"/>
          <w:i/>
          <w:w w:val="95"/>
          <w:sz w:val="24"/>
          <w:szCs w:val="24"/>
        </w:rPr>
        <w:t>Book)</w:t>
      </w:r>
    </w:p>
    <w:tbl>
      <w:tblPr>
        <w:tblW w:w="16287"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9"/>
        <w:gridCol w:w="3467"/>
        <w:gridCol w:w="1472"/>
        <w:gridCol w:w="1221"/>
        <w:gridCol w:w="1276"/>
        <w:gridCol w:w="1418"/>
        <w:gridCol w:w="1134"/>
        <w:gridCol w:w="1134"/>
        <w:gridCol w:w="1417"/>
        <w:gridCol w:w="3119"/>
      </w:tblGrid>
      <w:tr w:rsidR="006D2E47" w:rsidRPr="000A4600" w14:paraId="20063931" w14:textId="77777777" w:rsidTr="006D2E47">
        <w:trPr>
          <w:trHeight w:val="402"/>
          <w:tblHeader/>
        </w:trPr>
        <w:tc>
          <w:tcPr>
            <w:tcW w:w="13168" w:type="dxa"/>
            <w:gridSpan w:val="9"/>
            <w:shd w:val="clear" w:color="auto" w:fill="D9D9D9" w:themeFill="background1" w:themeFillShade="D9"/>
            <w:vAlign w:val="center"/>
          </w:tcPr>
          <w:p w14:paraId="042B9E83" w14:textId="432E1F64" w:rsidR="006D2E47" w:rsidRPr="000A4600" w:rsidRDefault="006D2E47" w:rsidP="00951409">
            <w:pPr>
              <w:pStyle w:val="TableParagraph"/>
              <w:spacing w:before="5"/>
              <w:jc w:val="center"/>
              <w:rPr>
                <w:rFonts w:ascii="Bookman Old Style" w:hAnsi="Bookman Old Style" w:cs="Times New Roman"/>
                <w:b/>
                <w:bCs/>
                <w:iCs/>
                <w:sz w:val="24"/>
                <w:szCs w:val="24"/>
                <w:lang w:val="en-US"/>
              </w:rPr>
            </w:pPr>
            <w:r w:rsidRPr="000A4600">
              <w:rPr>
                <w:rFonts w:ascii="Bookman Old Style" w:hAnsi="Bookman Old Style" w:cs="Times New Roman"/>
                <w:b/>
                <w:bCs/>
                <w:iCs/>
                <w:sz w:val="24"/>
                <w:szCs w:val="24"/>
                <w:lang w:val="en-US"/>
              </w:rPr>
              <w:t>Draft Peraturan</w:t>
            </w:r>
          </w:p>
        </w:tc>
        <w:tc>
          <w:tcPr>
            <w:tcW w:w="3119" w:type="dxa"/>
            <w:shd w:val="clear" w:color="auto" w:fill="D9D9D9" w:themeFill="background1" w:themeFillShade="D9"/>
          </w:tcPr>
          <w:p w14:paraId="186CC675" w14:textId="6F409F06" w:rsidR="006D2E47" w:rsidRPr="000A4600" w:rsidRDefault="006D2E47" w:rsidP="00951409">
            <w:pPr>
              <w:pStyle w:val="TableParagraph"/>
              <w:spacing w:before="5"/>
              <w:jc w:val="center"/>
              <w:rPr>
                <w:rFonts w:ascii="Bookman Old Style" w:hAnsi="Bookman Old Style" w:cs="Times New Roman"/>
                <w:b/>
                <w:bCs/>
                <w:iCs/>
                <w:sz w:val="24"/>
                <w:szCs w:val="24"/>
                <w:lang w:val="en-US"/>
              </w:rPr>
            </w:pPr>
            <w:r w:rsidRPr="000A4600">
              <w:rPr>
                <w:rFonts w:ascii="Bookman Old Style" w:hAnsi="Bookman Old Style" w:cs="Times New Roman"/>
                <w:b/>
                <w:bCs/>
                <w:iCs/>
                <w:sz w:val="24"/>
                <w:szCs w:val="24"/>
                <w:lang w:val="en-US"/>
              </w:rPr>
              <w:t>Tanggapan dan Usulan Perubahan</w:t>
            </w:r>
          </w:p>
        </w:tc>
      </w:tr>
      <w:tr w:rsidR="006D2E47" w:rsidRPr="000A4600" w14:paraId="6C2976FF" w14:textId="0BC05008" w:rsidTr="006D2E47">
        <w:trPr>
          <w:trHeight w:val="402"/>
          <w:tblHeader/>
        </w:trPr>
        <w:tc>
          <w:tcPr>
            <w:tcW w:w="629" w:type="dxa"/>
            <w:vMerge w:val="restart"/>
            <w:vAlign w:val="center"/>
          </w:tcPr>
          <w:p w14:paraId="5F0D7F55" w14:textId="77777777" w:rsidR="006D2E47" w:rsidRPr="000A4600" w:rsidRDefault="006D2E47" w:rsidP="00951409">
            <w:pPr>
              <w:pStyle w:val="TableParagraph"/>
              <w:jc w:val="center"/>
              <w:rPr>
                <w:rFonts w:ascii="Bookman Old Style" w:hAnsi="Bookman Old Style" w:cs="Times New Roman"/>
                <w:sz w:val="24"/>
                <w:szCs w:val="24"/>
              </w:rPr>
            </w:pPr>
            <w:r w:rsidRPr="000A4600">
              <w:rPr>
                <w:rFonts w:ascii="Bookman Old Style" w:hAnsi="Bookman Old Style" w:cs="Times New Roman"/>
                <w:sz w:val="24"/>
                <w:szCs w:val="24"/>
              </w:rPr>
              <w:t>No</w:t>
            </w:r>
          </w:p>
        </w:tc>
        <w:tc>
          <w:tcPr>
            <w:tcW w:w="3467" w:type="dxa"/>
            <w:vMerge w:val="restart"/>
            <w:vAlign w:val="center"/>
          </w:tcPr>
          <w:p w14:paraId="23DAD4EB" w14:textId="77777777" w:rsidR="006D2E47" w:rsidRPr="000A4600" w:rsidRDefault="006D2E47" w:rsidP="00951409">
            <w:pPr>
              <w:pStyle w:val="TableParagraph"/>
              <w:jc w:val="center"/>
              <w:rPr>
                <w:rFonts w:ascii="Bookman Old Style" w:hAnsi="Bookman Old Style" w:cs="Times New Roman"/>
                <w:i/>
                <w:sz w:val="24"/>
                <w:szCs w:val="24"/>
              </w:rPr>
            </w:pPr>
          </w:p>
          <w:p w14:paraId="1D270A93" w14:textId="77777777" w:rsidR="006D2E47" w:rsidRPr="000A4600" w:rsidRDefault="006D2E47" w:rsidP="00951409">
            <w:pPr>
              <w:pStyle w:val="TableParagraph"/>
              <w:spacing w:before="3"/>
              <w:jc w:val="center"/>
              <w:rPr>
                <w:rFonts w:ascii="Bookman Old Style" w:hAnsi="Bookman Old Style" w:cs="Times New Roman"/>
                <w:i/>
                <w:sz w:val="24"/>
                <w:szCs w:val="24"/>
              </w:rPr>
            </w:pPr>
          </w:p>
          <w:p w14:paraId="7DCD5CA6" w14:textId="77777777" w:rsidR="006D2E47" w:rsidRPr="000A4600" w:rsidRDefault="006D2E47" w:rsidP="00951409">
            <w:pPr>
              <w:pStyle w:val="TableParagraph"/>
              <w:spacing w:line="252" w:lineRule="auto"/>
              <w:ind w:left="282" w:right="266" w:firstLine="15"/>
              <w:jc w:val="center"/>
              <w:rPr>
                <w:rFonts w:ascii="Bookman Old Style" w:hAnsi="Bookman Old Style" w:cs="Times New Roman"/>
                <w:i/>
                <w:sz w:val="24"/>
                <w:szCs w:val="24"/>
              </w:rPr>
            </w:pPr>
            <w:r w:rsidRPr="000A4600">
              <w:rPr>
                <w:rFonts w:ascii="Bookman Old Style" w:hAnsi="Bookman Old Style" w:cs="Times New Roman"/>
                <w:w w:val="95"/>
                <w:sz w:val="24"/>
                <w:szCs w:val="24"/>
              </w:rPr>
              <w:t>Surat Berharga dan</w:t>
            </w:r>
            <w:r w:rsidRPr="000A4600">
              <w:rPr>
                <w:rFonts w:ascii="Bookman Old Style" w:hAnsi="Bookman Old Style" w:cs="Times New Roman"/>
                <w:spacing w:val="1"/>
                <w:w w:val="95"/>
                <w:sz w:val="24"/>
                <w:szCs w:val="24"/>
              </w:rPr>
              <w:t xml:space="preserve"> </w:t>
            </w:r>
            <w:r w:rsidRPr="000A4600">
              <w:rPr>
                <w:rFonts w:ascii="Bookman Old Style" w:hAnsi="Bookman Old Style" w:cs="Times New Roman"/>
                <w:sz w:val="24"/>
                <w:szCs w:val="24"/>
              </w:rPr>
              <w:t>Instrumen Derivatif</w:t>
            </w:r>
            <w:r w:rsidRPr="000A4600">
              <w:rPr>
                <w:rFonts w:ascii="Bookman Old Style" w:hAnsi="Bookman Old Style" w:cs="Times New Roman"/>
                <w:spacing w:val="1"/>
                <w:sz w:val="24"/>
                <w:szCs w:val="24"/>
              </w:rPr>
              <w:t xml:space="preserve"> </w:t>
            </w:r>
            <w:r w:rsidRPr="000A4600">
              <w:rPr>
                <w:rFonts w:ascii="Bookman Old Style" w:hAnsi="Bookman Old Style" w:cs="Times New Roman"/>
                <w:w w:val="95"/>
                <w:sz w:val="24"/>
                <w:szCs w:val="24"/>
              </w:rPr>
              <w:t>dengan surat berharga</w:t>
            </w:r>
            <w:r w:rsidRPr="000A4600">
              <w:rPr>
                <w:rFonts w:ascii="Bookman Old Style" w:hAnsi="Bookman Old Style" w:cs="Times New Roman"/>
                <w:spacing w:val="1"/>
                <w:w w:val="95"/>
                <w:sz w:val="24"/>
                <w:szCs w:val="24"/>
              </w:rPr>
              <w:t xml:space="preserve"> </w:t>
            </w:r>
            <w:r w:rsidRPr="000A4600">
              <w:rPr>
                <w:rFonts w:ascii="Bookman Old Style" w:hAnsi="Bookman Old Style" w:cs="Times New Roman"/>
                <w:w w:val="95"/>
                <w:sz w:val="24"/>
                <w:szCs w:val="24"/>
              </w:rPr>
              <w:t>sebagai</w:t>
            </w:r>
            <w:r w:rsidRPr="000A4600">
              <w:rPr>
                <w:rFonts w:ascii="Bookman Old Style" w:hAnsi="Bookman Old Style" w:cs="Times New Roman"/>
                <w:spacing w:val="-8"/>
                <w:w w:val="95"/>
                <w:sz w:val="24"/>
                <w:szCs w:val="24"/>
              </w:rPr>
              <w:t xml:space="preserve"> </w:t>
            </w:r>
            <w:r w:rsidRPr="000A4600">
              <w:rPr>
                <w:rFonts w:ascii="Bookman Old Style" w:hAnsi="Bookman Old Style" w:cs="Times New Roman"/>
                <w:w w:val="95"/>
                <w:sz w:val="24"/>
                <w:szCs w:val="24"/>
              </w:rPr>
              <w:t>instrumen</w:t>
            </w:r>
            <w:r w:rsidRPr="000A4600">
              <w:rPr>
                <w:rFonts w:ascii="Bookman Old Style" w:hAnsi="Bookman Old Style" w:cs="Times New Roman"/>
                <w:spacing w:val="-9"/>
                <w:w w:val="95"/>
                <w:sz w:val="24"/>
                <w:szCs w:val="24"/>
              </w:rPr>
              <w:t xml:space="preserve"> </w:t>
            </w:r>
            <w:r w:rsidRPr="000A4600">
              <w:rPr>
                <w:rFonts w:ascii="Bookman Old Style" w:hAnsi="Bookman Old Style" w:cs="Times New Roman"/>
                <w:w w:val="95"/>
                <w:sz w:val="24"/>
                <w:szCs w:val="24"/>
              </w:rPr>
              <w:t>yang</w:t>
            </w:r>
            <w:r w:rsidRPr="000A4600">
              <w:rPr>
                <w:rFonts w:ascii="Bookman Old Style" w:hAnsi="Bookman Old Style" w:cs="Times New Roman"/>
                <w:spacing w:val="-45"/>
                <w:w w:val="95"/>
                <w:sz w:val="24"/>
                <w:szCs w:val="24"/>
              </w:rPr>
              <w:t xml:space="preserve"> </w:t>
            </w:r>
            <w:r w:rsidRPr="000A4600">
              <w:rPr>
                <w:rFonts w:ascii="Bookman Old Style" w:hAnsi="Bookman Old Style" w:cs="Times New Roman"/>
                <w:spacing w:val="-1"/>
                <w:w w:val="95"/>
                <w:sz w:val="24"/>
                <w:szCs w:val="24"/>
              </w:rPr>
              <w:t>mendasari</w:t>
            </w:r>
            <w:r w:rsidRPr="000A4600">
              <w:rPr>
                <w:rFonts w:ascii="Bookman Old Style" w:hAnsi="Bookman Old Style" w:cs="Times New Roman"/>
                <w:spacing w:val="33"/>
                <w:w w:val="95"/>
                <w:sz w:val="24"/>
                <w:szCs w:val="24"/>
              </w:rPr>
              <w:t xml:space="preserve"> </w:t>
            </w:r>
            <w:r w:rsidRPr="000A4600">
              <w:rPr>
                <w:rFonts w:ascii="Bookman Old Style" w:hAnsi="Bookman Old Style" w:cs="Times New Roman"/>
                <w:i/>
                <w:w w:val="95"/>
                <w:sz w:val="24"/>
                <w:szCs w:val="24"/>
              </w:rPr>
              <w:t>(debt</w:t>
            </w:r>
            <w:r w:rsidRPr="000A4600">
              <w:rPr>
                <w:rFonts w:ascii="Bookman Old Style" w:hAnsi="Bookman Old Style" w:cs="Times New Roman"/>
                <w:i/>
                <w:spacing w:val="-7"/>
                <w:w w:val="95"/>
                <w:sz w:val="24"/>
                <w:szCs w:val="24"/>
              </w:rPr>
              <w:t xml:space="preserve"> </w:t>
            </w:r>
            <w:r w:rsidRPr="000A4600">
              <w:rPr>
                <w:rFonts w:ascii="Bookman Old Style" w:hAnsi="Bookman Old Style" w:cs="Times New Roman"/>
                <w:i/>
                <w:w w:val="95"/>
                <w:sz w:val="24"/>
                <w:szCs w:val="24"/>
              </w:rPr>
              <w:t>related</w:t>
            </w:r>
            <w:r w:rsidRPr="000A4600">
              <w:rPr>
                <w:rFonts w:ascii="Bookman Old Style" w:hAnsi="Bookman Old Style" w:cs="Times New Roman"/>
                <w:i/>
                <w:spacing w:val="-45"/>
                <w:w w:val="95"/>
                <w:sz w:val="24"/>
                <w:szCs w:val="24"/>
              </w:rPr>
              <w:t xml:space="preserve"> </w:t>
            </w:r>
            <w:r w:rsidRPr="000A4600">
              <w:rPr>
                <w:rFonts w:ascii="Bookman Old Style" w:hAnsi="Bookman Old Style" w:cs="Times New Roman"/>
                <w:i/>
                <w:sz w:val="24"/>
                <w:szCs w:val="24"/>
              </w:rPr>
              <w:t>derivatives)</w:t>
            </w:r>
          </w:p>
        </w:tc>
        <w:tc>
          <w:tcPr>
            <w:tcW w:w="1472" w:type="dxa"/>
            <w:vMerge w:val="restart"/>
            <w:vAlign w:val="center"/>
          </w:tcPr>
          <w:p w14:paraId="4A6855CC" w14:textId="77777777" w:rsidR="006D2E47" w:rsidRPr="000A4600" w:rsidRDefault="006D2E47" w:rsidP="00951409">
            <w:pPr>
              <w:pStyle w:val="TableParagraph"/>
              <w:jc w:val="center"/>
              <w:rPr>
                <w:rFonts w:ascii="Bookman Old Style" w:hAnsi="Bookman Old Style" w:cs="Times New Roman"/>
                <w:sz w:val="24"/>
                <w:szCs w:val="24"/>
              </w:rPr>
            </w:pPr>
            <w:r w:rsidRPr="000A4600">
              <w:rPr>
                <w:rFonts w:ascii="Bookman Old Style" w:hAnsi="Bookman Old Style" w:cs="Times New Roman"/>
                <w:sz w:val="24"/>
                <w:szCs w:val="24"/>
              </w:rPr>
              <w:t>Posisi</w:t>
            </w:r>
          </w:p>
        </w:tc>
        <w:tc>
          <w:tcPr>
            <w:tcW w:w="1221" w:type="dxa"/>
            <w:vMerge w:val="restart"/>
            <w:vAlign w:val="center"/>
          </w:tcPr>
          <w:p w14:paraId="1FB058F0" w14:textId="77777777" w:rsidR="006D2E47" w:rsidRPr="000A4600" w:rsidRDefault="006D2E47" w:rsidP="00951409">
            <w:pPr>
              <w:pStyle w:val="TableParagraph"/>
              <w:spacing w:line="249" w:lineRule="auto"/>
              <w:ind w:right="116"/>
              <w:jc w:val="center"/>
              <w:rPr>
                <w:rFonts w:ascii="Bookman Old Style" w:hAnsi="Bookman Old Style" w:cs="Times New Roman"/>
                <w:sz w:val="24"/>
                <w:szCs w:val="24"/>
              </w:rPr>
            </w:pPr>
            <w:r w:rsidRPr="000A4600">
              <w:rPr>
                <w:rFonts w:ascii="Bookman Old Style" w:hAnsi="Bookman Old Style" w:cs="Times New Roman"/>
                <w:w w:val="95"/>
                <w:sz w:val="24"/>
                <w:szCs w:val="24"/>
              </w:rPr>
              <w:t>Pemerin</w:t>
            </w:r>
            <w:r w:rsidRPr="000A4600">
              <w:rPr>
                <w:rFonts w:ascii="Bookman Old Style" w:hAnsi="Bookman Old Style" w:cs="Times New Roman"/>
                <w:sz w:val="24"/>
                <w:szCs w:val="24"/>
              </w:rPr>
              <w:t>tah</w:t>
            </w:r>
          </w:p>
        </w:tc>
        <w:tc>
          <w:tcPr>
            <w:tcW w:w="3828" w:type="dxa"/>
            <w:gridSpan w:val="3"/>
            <w:vAlign w:val="center"/>
          </w:tcPr>
          <w:p w14:paraId="4B50C342" w14:textId="77777777" w:rsidR="006D2E47" w:rsidRPr="000A4600" w:rsidRDefault="006D2E47" w:rsidP="000E1AD0">
            <w:pPr>
              <w:pStyle w:val="TableParagraph"/>
              <w:spacing w:before="90"/>
              <w:jc w:val="center"/>
              <w:rPr>
                <w:rFonts w:ascii="Bookman Old Style" w:hAnsi="Bookman Old Style" w:cs="Times New Roman"/>
                <w:i/>
                <w:sz w:val="24"/>
                <w:szCs w:val="24"/>
              </w:rPr>
            </w:pPr>
            <w:r w:rsidRPr="000A4600">
              <w:rPr>
                <w:rFonts w:ascii="Bookman Old Style" w:hAnsi="Bookman Old Style" w:cs="Times New Roman"/>
                <w:i/>
                <w:sz w:val="24"/>
                <w:szCs w:val="24"/>
              </w:rPr>
              <w:t>Qualifying</w:t>
            </w:r>
          </w:p>
        </w:tc>
        <w:tc>
          <w:tcPr>
            <w:tcW w:w="1134" w:type="dxa"/>
            <w:vMerge w:val="restart"/>
            <w:vAlign w:val="center"/>
          </w:tcPr>
          <w:p w14:paraId="745F8D2C" w14:textId="77777777" w:rsidR="006D2E47" w:rsidRPr="000A4600" w:rsidRDefault="006D2E47" w:rsidP="00225EF2">
            <w:pPr>
              <w:pStyle w:val="TableParagraph"/>
              <w:spacing w:line="249" w:lineRule="auto"/>
              <w:ind w:right="205"/>
              <w:jc w:val="center"/>
              <w:rPr>
                <w:rFonts w:ascii="Bookman Old Style" w:hAnsi="Bookman Old Style" w:cs="Times New Roman"/>
                <w:sz w:val="24"/>
                <w:szCs w:val="24"/>
              </w:rPr>
            </w:pPr>
            <w:r w:rsidRPr="000A4600">
              <w:rPr>
                <w:rFonts w:ascii="Bookman Old Style" w:hAnsi="Bookman Old Style" w:cs="Times New Roman"/>
                <w:sz w:val="24"/>
                <w:szCs w:val="24"/>
              </w:rPr>
              <w:t>Lainnya</w:t>
            </w:r>
          </w:p>
        </w:tc>
        <w:tc>
          <w:tcPr>
            <w:tcW w:w="1417" w:type="dxa"/>
            <w:vMerge w:val="restart"/>
            <w:vAlign w:val="center"/>
          </w:tcPr>
          <w:p w14:paraId="10B7B4CB" w14:textId="77777777" w:rsidR="006D2E47" w:rsidRPr="000A4600" w:rsidRDefault="006D2E47" w:rsidP="00951409">
            <w:pPr>
              <w:pStyle w:val="TableParagraph"/>
              <w:spacing w:before="5"/>
              <w:jc w:val="center"/>
              <w:rPr>
                <w:rFonts w:ascii="Bookman Old Style" w:hAnsi="Bookman Old Style" w:cs="Times New Roman"/>
                <w:i/>
                <w:sz w:val="24"/>
                <w:szCs w:val="24"/>
              </w:rPr>
            </w:pPr>
          </w:p>
          <w:p w14:paraId="729F811F" w14:textId="77777777" w:rsidR="006D2E47" w:rsidRPr="000A4600" w:rsidRDefault="006D2E47" w:rsidP="00951409">
            <w:pPr>
              <w:pStyle w:val="TableParagraph"/>
              <w:spacing w:before="1" w:line="252" w:lineRule="auto"/>
              <w:ind w:right="132" w:firstLine="8"/>
              <w:jc w:val="center"/>
              <w:rPr>
                <w:rFonts w:ascii="Bookman Old Style" w:hAnsi="Bookman Old Style" w:cs="Times New Roman"/>
                <w:sz w:val="24"/>
                <w:szCs w:val="24"/>
              </w:rPr>
            </w:pPr>
            <w:r w:rsidRPr="000A4600">
              <w:rPr>
                <w:rFonts w:ascii="Bookman Old Style" w:hAnsi="Bookman Old Style" w:cs="Times New Roman"/>
                <w:sz w:val="24"/>
                <w:szCs w:val="24"/>
              </w:rPr>
              <w:t>Total</w:t>
            </w:r>
            <w:r w:rsidRPr="000A4600">
              <w:rPr>
                <w:rFonts w:ascii="Bookman Old Style" w:hAnsi="Bookman Old Style" w:cs="Times New Roman"/>
                <w:spacing w:val="1"/>
                <w:sz w:val="24"/>
                <w:szCs w:val="24"/>
              </w:rPr>
              <w:t xml:space="preserve"> </w:t>
            </w:r>
            <w:r w:rsidRPr="000A4600">
              <w:rPr>
                <w:rFonts w:ascii="Bookman Old Style" w:hAnsi="Bookman Old Style" w:cs="Times New Roman"/>
                <w:sz w:val="24"/>
                <w:szCs w:val="24"/>
              </w:rPr>
              <w:t>Beban</w:t>
            </w:r>
            <w:r w:rsidRPr="000A4600">
              <w:rPr>
                <w:rFonts w:ascii="Bookman Old Style" w:hAnsi="Bookman Old Style" w:cs="Times New Roman"/>
                <w:spacing w:val="1"/>
                <w:sz w:val="24"/>
                <w:szCs w:val="24"/>
              </w:rPr>
              <w:t xml:space="preserve"> </w:t>
            </w:r>
            <w:r w:rsidRPr="000A4600">
              <w:rPr>
                <w:rFonts w:ascii="Bookman Old Style" w:hAnsi="Bookman Old Style" w:cs="Times New Roman"/>
                <w:sz w:val="24"/>
                <w:szCs w:val="24"/>
              </w:rPr>
              <w:t>Modal</w:t>
            </w:r>
            <w:r w:rsidRPr="000A4600">
              <w:rPr>
                <w:rFonts w:ascii="Bookman Old Style" w:hAnsi="Bookman Old Style" w:cs="Times New Roman"/>
                <w:spacing w:val="1"/>
                <w:sz w:val="24"/>
                <w:szCs w:val="24"/>
              </w:rPr>
              <w:t xml:space="preserve"> </w:t>
            </w:r>
            <w:r w:rsidRPr="000A4600">
              <w:rPr>
                <w:rFonts w:ascii="Bookman Old Style" w:hAnsi="Bookman Old Style" w:cs="Times New Roman"/>
                <w:i/>
                <w:sz w:val="24"/>
                <w:szCs w:val="24"/>
              </w:rPr>
              <w:t>(Capital</w:t>
            </w:r>
            <w:r w:rsidRPr="000A4600">
              <w:rPr>
                <w:rFonts w:ascii="Bookman Old Style" w:hAnsi="Bookman Old Style" w:cs="Times New Roman"/>
                <w:i/>
                <w:spacing w:val="1"/>
                <w:sz w:val="24"/>
                <w:szCs w:val="24"/>
              </w:rPr>
              <w:t xml:space="preserve"> </w:t>
            </w:r>
            <w:r w:rsidRPr="000A4600">
              <w:rPr>
                <w:rFonts w:ascii="Bookman Old Style" w:hAnsi="Bookman Old Style" w:cs="Times New Roman"/>
                <w:i/>
                <w:w w:val="95"/>
                <w:sz w:val="24"/>
                <w:szCs w:val="24"/>
              </w:rPr>
              <w:t>Charge)</w:t>
            </w:r>
            <w:r w:rsidRPr="000A4600">
              <w:rPr>
                <w:rFonts w:ascii="Bookman Old Style" w:hAnsi="Bookman Old Style" w:cs="Times New Roman"/>
                <w:i/>
                <w:spacing w:val="1"/>
                <w:w w:val="95"/>
                <w:sz w:val="24"/>
                <w:szCs w:val="24"/>
              </w:rPr>
              <w:t xml:space="preserve"> </w:t>
            </w:r>
            <w:r w:rsidRPr="000A4600">
              <w:rPr>
                <w:rFonts w:ascii="Bookman Old Style" w:hAnsi="Bookman Old Style" w:cs="Times New Roman"/>
                <w:sz w:val="24"/>
                <w:szCs w:val="24"/>
              </w:rPr>
              <w:t>untuk</w:t>
            </w:r>
            <w:r w:rsidRPr="000A4600">
              <w:rPr>
                <w:rFonts w:ascii="Bookman Old Style" w:hAnsi="Bookman Old Style" w:cs="Times New Roman"/>
                <w:spacing w:val="1"/>
                <w:sz w:val="24"/>
                <w:szCs w:val="24"/>
              </w:rPr>
              <w:t xml:space="preserve"> </w:t>
            </w:r>
            <w:r w:rsidRPr="000A4600">
              <w:rPr>
                <w:rFonts w:ascii="Bookman Old Style" w:hAnsi="Bookman Old Style" w:cs="Times New Roman"/>
                <w:sz w:val="24"/>
                <w:szCs w:val="24"/>
              </w:rPr>
              <w:t>Risiko</w:t>
            </w:r>
            <w:r w:rsidRPr="000A4600">
              <w:rPr>
                <w:rFonts w:ascii="Bookman Old Style" w:hAnsi="Bookman Old Style" w:cs="Times New Roman"/>
                <w:spacing w:val="1"/>
                <w:sz w:val="24"/>
                <w:szCs w:val="24"/>
              </w:rPr>
              <w:t xml:space="preserve"> </w:t>
            </w:r>
            <w:r w:rsidRPr="000A4600">
              <w:rPr>
                <w:rFonts w:ascii="Bookman Old Style" w:hAnsi="Bookman Old Style" w:cs="Times New Roman"/>
                <w:w w:val="95"/>
                <w:sz w:val="24"/>
                <w:szCs w:val="24"/>
              </w:rPr>
              <w:t>Spesifik</w:t>
            </w:r>
          </w:p>
        </w:tc>
        <w:tc>
          <w:tcPr>
            <w:tcW w:w="3119" w:type="dxa"/>
          </w:tcPr>
          <w:p w14:paraId="6BCAF1CF" w14:textId="77777777" w:rsidR="006D2E47" w:rsidRPr="000A4600" w:rsidRDefault="006D2E47" w:rsidP="00951409">
            <w:pPr>
              <w:pStyle w:val="TableParagraph"/>
              <w:spacing w:before="5"/>
              <w:jc w:val="center"/>
              <w:rPr>
                <w:rFonts w:ascii="Bookman Old Style" w:hAnsi="Bookman Old Style" w:cs="Times New Roman"/>
                <w:i/>
                <w:sz w:val="24"/>
                <w:szCs w:val="24"/>
              </w:rPr>
            </w:pPr>
          </w:p>
        </w:tc>
      </w:tr>
      <w:tr w:rsidR="006D2E47" w:rsidRPr="000A4600" w14:paraId="4047FC33" w14:textId="63AB8729" w:rsidTr="006D2E47">
        <w:trPr>
          <w:trHeight w:val="412"/>
          <w:tblHeader/>
        </w:trPr>
        <w:tc>
          <w:tcPr>
            <w:tcW w:w="629" w:type="dxa"/>
            <w:vMerge/>
          </w:tcPr>
          <w:p w14:paraId="0DC714D8" w14:textId="77777777" w:rsidR="006D2E47" w:rsidRPr="000A4600" w:rsidRDefault="006D2E47">
            <w:pPr>
              <w:rPr>
                <w:rFonts w:ascii="Bookman Old Style" w:hAnsi="Bookman Old Style" w:cs="Times New Roman"/>
                <w:sz w:val="24"/>
                <w:szCs w:val="24"/>
              </w:rPr>
            </w:pPr>
          </w:p>
        </w:tc>
        <w:tc>
          <w:tcPr>
            <w:tcW w:w="3467" w:type="dxa"/>
            <w:vMerge/>
          </w:tcPr>
          <w:p w14:paraId="29774DDB" w14:textId="77777777" w:rsidR="006D2E47" w:rsidRPr="000A4600" w:rsidRDefault="006D2E47">
            <w:pPr>
              <w:rPr>
                <w:rFonts w:ascii="Bookman Old Style" w:hAnsi="Bookman Old Style" w:cs="Times New Roman"/>
                <w:sz w:val="24"/>
                <w:szCs w:val="24"/>
              </w:rPr>
            </w:pPr>
          </w:p>
        </w:tc>
        <w:tc>
          <w:tcPr>
            <w:tcW w:w="1472" w:type="dxa"/>
            <w:vMerge/>
          </w:tcPr>
          <w:p w14:paraId="60F2848D" w14:textId="77777777" w:rsidR="006D2E47" w:rsidRPr="000A4600" w:rsidRDefault="006D2E47">
            <w:pPr>
              <w:rPr>
                <w:rFonts w:ascii="Bookman Old Style" w:hAnsi="Bookman Old Style" w:cs="Times New Roman"/>
                <w:sz w:val="24"/>
                <w:szCs w:val="24"/>
              </w:rPr>
            </w:pPr>
          </w:p>
        </w:tc>
        <w:tc>
          <w:tcPr>
            <w:tcW w:w="1221" w:type="dxa"/>
            <w:vMerge/>
          </w:tcPr>
          <w:p w14:paraId="52D405B0" w14:textId="77777777" w:rsidR="006D2E47" w:rsidRPr="000A4600" w:rsidRDefault="006D2E47">
            <w:pPr>
              <w:rPr>
                <w:rFonts w:ascii="Bookman Old Style" w:hAnsi="Bookman Old Style" w:cs="Times New Roman"/>
                <w:sz w:val="24"/>
                <w:szCs w:val="24"/>
              </w:rPr>
            </w:pPr>
          </w:p>
        </w:tc>
        <w:tc>
          <w:tcPr>
            <w:tcW w:w="3828" w:type="dxa"/>
            <w:gridSpan w:val="3"/>
          </w:tcPr>
          <w:p w14:paraId="2AEB236E" w14:textId="77777777" w:rsidR="006D2E47" w:rsidRPr="000A4600" w:rsidRDefault="006D2E47" w:rsidP="000E1AD0">
            <w:pPr>
              <w:pStyle w:val="TableParagraph"/>
              <w:spacing w:before="99"/>
              <w:ind w:left="75"/>
              <w:jc w:val="center"/>
              <w:rPr>
                <w:rFonts w:ascii="Bookman Old Style" w:hAnsi="Bookman Old Style" w:cs="Times New Roman"/>
                <w:sz w:val="24"/>
                <w:szCs w:val="24"/>
              </w:rPr>
            </w:pPr>
            <w:r w:rsidRPr="000A4600">
              <w:rPr>
                <w:rFonts w:ascii="Bookman Old Style" w:hAnsi="Bookman Old Style" w:cs="Times New Roman"/>
                <w:w w:val="95"/>
                <w:sz w:val="24"/>
                <w:szCs w:val="24"/>
              </w:rPr>
              <w:t>Sisa</w:t>
            </w:r>
            <w:r w:rsidRPr="000A4600">
              <w:rPr>
                <w:rFonts w:ascii="Bookman Old Style" w:hAnsi="Bookman Old Style" w:cs="Times New Roman"/>
                <w:spacing w:val="-9"/>
                <w:w w:val="95"/>
                <w:sz w:val="24"/>
                <w:szCs w:val="24"/>
              </w:rPr>
              <w:t xml:space="preserve"> </w:t>
            </w:r>
            <w:r w:rsidRPr="000A4600">
              <w:rPr>
                <w:rFonts w:ascii="Bookman Old Style" w:hAnsi="Bookman Old Style" w:cs="Times New Roman"/>
                <w:w w:val="95"/>
                <w:sz w:val="24"/>
                <w:szCs w:val="24"/>
              </w:rPr>
              <w:t>Jatuh</w:t>
            </w:r>
            <w:r w:rsidRPr="000A4600">
              <w:rPr>
                <w:rFonts w:ascii="Bookman Old Style" w:hAnsi="Bookman Old Style" w:cs="Times New Roman"/>
                <w:spacing w:val="-9"/>
                <w:w w:val="95"/>
                <w:sz w:val="24"/>
                <w:szCs w:val="24"/>
              </w:rPr>
              <w:t xml:space="preserve"> </w:t>
            </w:r>
            <w:r w:rsidRPr="000A4600">
              <w:rPr>
                <w:rFonts w:ascii="Bookman Old Style" w:hAnsi="Bookman Old Style" w:cs="Times New Roman"/>
                <w:w w:val="95"/>
                <w:sz w:val="24"/>
                <w:szCs w:val="24"/>
              </w:rPr>
              <w:t>Tempo</w:t>
            </w:r>
          </w:p>
        </w:tc>
        <w:tc>
          <w:tcPr>
            <w:tcW w:w="1134" w:type="dxa"/>
            <w:vMerge/>
          </w:tcPr>
          <w:p w14:paraId="19BAFB6B" w14:textId="77777777" w:rsidR="006D2E47" w:rsidRPr="000A4600" w:rsidRDefault="006D2E47">
            <w:pPr>
              <w:rPr>
                <w:rFonts w:ascii="Bookman Old Style" w:hAnsi="Bookman Old Style" w:cs="Times New Roman"/>
                <w:sz w:val="24"/>
                <w:szCs w:val="24"/>
              </w:rPr>
            </w:pPr>
          </w:p>
        </w:tc>
        <w:tc>
          <w:tcPr>
            <w:tcW w:w="1417" w:type="dxa"/>
            <w:vMerge/>
          </w:tcPr>
          <w:p w14:paraId="354C0426" w14:textId="77777777" w:rsidR="006D2E47" w:rsidRPr="000A4600" w:rsidRDefault="006D2E47">
            <w:pPr>
              <w:rPr>
                <w:rFonts w:ascii="Bookman Old Style" w:hAnsi="Bookman Old Style" w:cs="Times New Roman"/>
                <w:sz w:val="24"/>
                <w:szCs w:val="24"/>
              </w:rPr>
            </w:pPr>
          </w:p>
        </w:tc>
        <w:tc>
          <w:tcPr>
            <w:tcW w:w="3119" w:type="dxa"/>
          </w:tcPr>
          <w:p w14:paraId="466D1E90" w14:textId="77777777" w:rsidR="006D2E47" w:rsidRPr="000A4600" w:rsidRDefault="006D2E47">
            <w:pPr>
              <w:rPr>
                <w:rFonts w:ascii="Bookman Old Style" w:hAnsi="Bookman Old Style" w:cs="Times New Roman"/>
                <w:sz w:val="24"/>
                <w:szCs w:val="24"/>
              </w:rPr>
            </w:pPr>
          </w:p>
        </w:tc>
      </w:tr>
      <w:tr w:rsidR="006D2E47" w:rsidRPr="000A4600" w14:paraId="4392C63B" w14:textId="633A5F04" w:rsidTr="006D2E47">
        <w:trPr>
          <w:trHeight w:val="1353"/>
          <w:tblHeader/>
        </w:trPr>
        <w:tc>
          <w:tcPr>
            <w:tcW w:w="629" w:type="dxa"/>
            <w:vMerge/>
          </w:tcPr>
          <w:p w14:paraId="24A2F490" w14:textId="77777777" w:rsidR="006D2E47" w:rsidRPr="000A4600" w:rsidRDefault="006D2E47">
            <w:pPr>
              <w:rPr>
                <w:rFonts w:ascii="Bookman Old Style" w:hAnsi="Bookman Old Style" w:cs="Times New Roman"/>
                <w:sz w:val="24"/>
                <w:szCs w:val="24"/>
              </w:rPr>
            </w:pPr>
          </w:p>
        </w:tc>
        <w:tc>
          <w:tcPr>
            <w:tcW w:w="3467" w:type="dxa"/>
            <w:vMerge/>
          </w:tcPr>
          <w:p w14:paraId="1A8D0F75" w14:textId="77777777" w:rsidR="006D2E47" w:rsidRPr="000A4600" w:rsidRDefault="006D2E47">
            <w:pPr>
              <w:rPr>
                <w:rFonts w:ascii="Bookman Old Style" w:hAnsi="Bookman Old Style" w:cs="Times New Roman"/>
                <w:sz w:val="24"/>
                <w:szCs w:val="24"/>
              </w:rPr>
            </w:pPr>
          </w:p>
        </w:tc>
        <w:tc>
          <w:tcPr>
            <w:tcW w:w="1472" w:type="dxa"/>
            <w:vMerge/>
          </w:tcPr>
          <w:p w14:paraId="3096B87F" w14:textId="77777777" w:rsidR="006D2E47" w:rsidRPr="000A4600" w:rsidRDefault="006D2E47">
            <w:pPr>
              <w:rPr>
                <w:rFonts w:ascii="Bookman Old Style" w:hAnsi="Bookman Old Style" w:cs="Times New Roman"/>
                <w:sz w:val="24"/>
                <w:szCs w:val="24"/>
              </w:rPr>
            </w:pPr>
          </w:p>
        </w:tc>
        <w:tc>
          <w:tcPr>
            <w:tcW w:w="1221" w:type="dxa"/>
            <w:vMerge/>
          </w:tcPr>
          <w:p w14:paraId="2130B46F" w14:textId="77777777" w:rsidR="006D2E47" w:rsidRPr="000A4600" w:rsidRDefault="006D2E47">
            <w:pPr>
              <w:rPr>
                <w:rFonts w:ascii="Bookman Old Style" w:hAnsi="Bookman Old Style" w:cs="Times New Roman"/>
                <w:sz w:val="24"/>
                <w:szCs w:val="24"/>
              </w:rPr>
            </w:pPr>
          </w:p>
        </w:tc>
        <w:tc>
          <w:tcPr>
            <w:tcW w:w="1276" w:type="dxa"/>
            <w:vAlign w:val="center"/>
          </w:tcPr>
          <w:p w14:paraId="6486C70F" w14:textId="77777777" w:rsidR="006D2E47" w:rsidRPr="000A4600" w:rsidRDefault="006D2E47" w:rsidP="00951409">
            <w:pPr>
              <w:pStyle w:val="TableParagraph"/>
              <w:spacing w:before="124" w:line="249" w:lineRule="auto"/>
              <w:ind w:right="127"/>
              <w:jc w:val="center"/>
              <w:rPr>
                <w:rFonts w:ascii="Bookman Old Style" w:hAnsi="Bookman Old Style" w:cs="Times New Roman"/>
                <w:sz w:val="24"/>
                <w:szCs w:val="24"/>
              </w:rPr>
            </w:pPr>
            <w:r w:rsidRPr="000A4600">
              <w:rPr>
                <w:rFonts w:ascii="Bookman Old Style" w:hAnsi="Bookman Old Style" w:cs="Times New Roman"/>
                <w:spacing w:val="-4"/>
                <w:sz w:val="24"/>
                <w:szCs w:val="24"/>
              </w:rPr>
              <w:t>6 bulan</w:t>
            </w:r>
            <w:r w:rsidRPr="000A4600">
              <w:rPr>
                <w:rFonts w:ascii="Bookman Old Style" w:hAnsi="Bookman Old Style" w:cs="Times New Roman"/>
                <w:spacing w:val="-47"/>
                <w:sz w:val="24"/>
                <w:szCs w:val="24"/>
              </w:rPr>
              <w:t xml:space="preserve"> </w:t>
            </w:r>
            <w:r w:rsidRPr="000A4600">
              <w:rPr>
                <w:rFonts w:ascii="Bookman Old Style" w:hAnsi="Bookman Old Style" w:cs="Times New Roman"/>
                <w:sz w:val="24"/>
                <w:szCs w:val="24"/>
              </w:rPr>
              <w:t>atau</w:t>
            </w:r>
            <w:r w:rsidRPr="000A4600">
              <w:rPr>
                <w:rFonts w:ascii="Bookman Old Style" w:hAnsi="Bookman Old Style" w:cs="Times New Roman"/>
                <w:spacing w:val="1"/>
                <w:sz w:val="24"/>
                <w:szCs w:val="24"/>
              </w:rPr>
              <w:t xml:space="preserve"> </w:t>
            </w:r>
            <w:r w:rsidRPr="000A4600">
              <w:rPr>
                <w:rFonts w:ascii="Bookman Old Style" w:hAnsi="Bookman Old Style" w:cs="Times New Roman"/>
                <w:sz w:val="24"/>
                <w:szCs w:val="24"/>
              </w:rPr>
              <w:t>kurang</w:t>
            </w:r>
          </w:p>
        </w:tc>
        <w:tc>
          <w:tcPr>
            <w:tcW w:w="1418" w:type="dxa"/>
            <w:vAlign w:val="center"/>
          </w:tcPr>
          <w:p w14:paraId="218F8842" w14:textId="77777777" w:rsidR="006D2E47" w:rsidRPr="000A4600" w:rsidRDefault="006D2E47" w:rsidP="00951409">
            <w:pPr>
              <w:pStyle w:val="TableParagraph"/>
              <w:spacing w:before="138" w:line="249" w:lineRule="auto"/>
              <w:ind w:right="190"/>
              <w:jc w:val="center"/>
              <w:rPr>
                <w:rFonts w:ascii="Bookman Old Style" w:hAnsi="Bookman Old Style" w:cs="Times New Roman"/>
                <w:sz w:val="24"/>
                <w:szCs w:val="24"/>
              </w:rPr>
            </w:pPr>
            <w:r w:rsidRPr="000A4600">
              <w:rPr>
                <w:rFonts w:ascii="Bookman Old Style" w:hAnsi="Bookman Old Style" w:cs="Times New Roman"/>
                <w:sz w:val="24"/>
                <w:szCs w:val="24"/>
              </w:rPr>
              <w:t>Lebih</w:t>
            </w:r>
            <w:r w:rsidRPr="000A4600">
              <w:rPr>
                <w:rFonts w:ascii="Bookman Old Style" w:hAnsi="Bookman Old Style" w:cs="Times New Roman"/>
                <w:spacing w:val="-48"/>
                <w:sz w:val="24"/>
                <w:szCs w:val="24"/>
              </w:rPr>
              <w:t xml:space="preserve"> </w:t>
            </w:r>
            <w:r w:rsidRPr="000A4600">
              <w:rPr>
                <w:rFonts w:ascii="Bookman Old Style" w:hAnsi="Bookman Old Style" w:cs="Times New Roman"/>
                <w:sz w:val="24"/>
                <w:szCs w:val="24"/>
              </w:rPr>
              <w:t>dari 6</w:t>
            </w:r>
            <w:r w:rsidRPr="000A4600">
              <w:rPr>
                <w:rFonts w:ascii="Bookman Old Style" w:hAnsi="Bookman Old Style" w:cs="Times New Roman"/>
                <w:spacing w:val="-47"/>
                <w:sz w:val="24"/>
                <w:szCs w:val="24"/>
              </w:rPr>
              <w:t xml:space="preserve"> </w:t>
            </w:r>
            <w:r w:rsidRPr="000A4600">
              <w:rPr>
                <w:rFonts w:ascii="Bookman Old Style" w:hAnsi="Bookman Old Style" w:cs="Times New Roman"/>
                <w:sz w:val="24"/>
                <w:szCs w:val="24"/>
              </w:rPr>
              <w:t xml:space="preserve">bulan </w:t>
            </w:r>
            <w:r w:rsidRPr="000A4600">
              <w:rPr>
                <w:rFonts w:ascii="Bookman Old Style" w:hAnsi="Bookman Old Style" w:cs="Times New Roman"/>
                <w:spacing w:val="-1"/>
                <w:w w:val="90"/>
                <w:sz w:val="24"/>
                <w:szCs w:val="24"/>
              </w:rPr>
              <w:t xml:space="preserve">s.d. </w:t>
            </w:r>
            <w:r w:rsidRPr="000A4600">
              <w:rPr>
                <w:rFonts w:ascii="Bookman Old Style" w:hAnsi="Bookman Old Style" w:cs="Times New Roman"/>
                <w:w w:val="90"/>
                <w:sz w:val="24"/>
                <w:szCs w:val="24"/>
              </w:rPr>
              <w:t>24</w:t>
            </w:r>
            <w:r w:rsidRPr="000A4600">
              <w:rPr>
                <w:rFonts w:ascii="Bookman Old Style" w:hAnsi="Bookman Old Style" w:cs="Times New Roman"/>
                <w:spacing w:val="-42"/>
                <w:w w:val="90"/>
                <w:sz w:val="24"/>
                <w:szCs w:val="24"/>
              </w:rPr>
              <w:t xml:space="preserve"> </w:t>
            </w:r>
            <w:r w:rsidRPr="000A4600">
              <w:rPr>
                <w:rFonts w:ascii="Bookman Old Style" w:hAnsi="Bookman Old Style" w:cs="Times New Roman"/>
                <w:sz w:val="24"/>
                <w:szCs w:val="24"/>
              </w:rPr>
              <w:t>bulan</w:t>
            </w:r>
          </w:p>
        </w:tc>
        <w:tc>
          <w:tcPr>
            <w:tcW w:w="1134" w:type="dxa"/>
            <w:vAlign w:val="center"/>
          </w:tcPr>
          <w:p w14:paraId="1A6AFE7B" w14:textId="77777777" w:rsidR="006D2E47" w:rsidRPr="000A4600" w:rsidRDefault="006D2E47" w:rsidP="00951409">
            <w:pPr>
              <w:pStyle w:val="TableParagraph"/>
              <w:spacing w:line="254" w:lineRule="auto"/>
              <w:ind w:right="114"/>
              <w:jc w:val="center"/>
              <w:rPr>
                <w:rFonts w:ascii="Bookman Old Style" w:hAnsi="Bookman Old Style" w:cs="Times New Roman"/>
                <w:sz w:val="24"/>
                <w:szCs w:val="24"/>
              </w:rPr>
            </w:pPr>
            <w:r w:rsidRPr="000A4600">
              <w:rPr>
                <w:rFonts w:ascii="Bookman Old Style" w:hAnsi="Bookman Old Style" w:cs="Times New Roman"/>
                <w:sz w:val="24"/>
                <w:szCs w:val="24"/>
              </w:rPr>
              <w:t>Lebih</w:t>
            </w:r>
            <w:r w:rsidRPr="000A4600">
              <w:rPr>
                <w:rFonts w:ascii="Bookman Old Style" w:hAnsi="Bookman Old Style" w:cs="Times New Roman"/>
                <w:spacing w:val="-47"/>
                <w:sz w:val="24"/>
                <w:szCs w:val="24"/>
              </w:rPr>
              <w:t xml:space="preserve"> </w:t>
            </w:r>
            <w:r w:rsidRPr="000A4600">
              <w:rPr>
                <w:rFonts w:ascii="Bookman Old Style" w:hAnsi="Bookman Old Style" w:cs="Times New Roman"/>
                <w:sz w:val="24"/>
                <w:szCs w:val="24"/>
              </w:rPr>
              <w:t>dari</w:t>
            </w:r>
            <w:r w:rsidRPr="000A4600">
              <w:rPr>
                <w:rFonts w:ascii="Bookman Old Style" w:hAnsi="Bookman Old Style" w:cs="Times New Roman"/>
                <w:spacing w:val="1"/>
                <w:sz w:val="24"/>
                <w:szCs w:val="24"/>
              </w:rPr>
              <w:t xml:space="preserve"> </w:t>
            </w:r>
            <w:r w:rsidRPr="000A4600">
              <w:rPr>
                <w:rFonts w:ascii="Bookman Old Style" w:hAnsi="Bookman Old Style" w:cs="Times New Roman"/>
                <w:sz w:val="24"/>
                <w:szCs w:val="24"/>
              </w:rPr>
              <w:t>24 bulan</w:t>
            </w:r>
          </w:p>
        </w:tc>
        <w:tc>
          <w:tcPr>
            <w:tcW w:w="1134" w:type="dxa"/>
          </w:tcPr>
          <w:p w14:paraId="15B1787F" w14:textId="77777777" w:rsidR="006D2E47" w:rsidRPr="000A4600" w:rsidRDefault="006D2E47">
            <w:pPr>
              <w:rPr>
                <w:rFonts w:ascii="Bookman Old Style" w:hAnsi="Bookman Old Style" w:cs="Times New Roman"/>
                <w:sz w:val="24"/>
                <w:szCs w:val="24"/>
              </w:rPr>
            </w:pPr>
          </w:p>
        </w:tc>
        <w:tc>
          <w:tcPr>
            <w:tcW w:w="1417" w:type="dxa"/>
          </w:tcPr>
          <w:p w14:paraId="5468625F" w14:textId="77777777" w:rsidR="006D2E47" w:rsidRPr="000A4600" w:rsidRDefault="006D2E47">
            <w:pPr>
              <w:rPr>
                <w:rFonts w:ascii="Bookman Old Style" w:hAnsi="Bookman Old Style" w:cs="Times New Roman"/>
                <w:sz w:val="24"/>
                <w:szCs w:val="24"/>
              </w:rPr>
            </w:pPr>
          </w:p>
        </w:tc>
        <w:tc>
          <w:tcPr>
            <w:tcW w:w="3119" w:type="dxa"/>
          </w:tcPr>
          <w:p w14:paraId="515BFB16" w14:textId="77777777" w:rsidR="006D2E47" w:rsidRPr="000A4600" w:rsidRDefault="006D2E47">
            <w:pPr>
              <w:rPr>
                <w:rFonts w:ascii="Bookman Old Style" w:hAnsi="Bookman Old Style" w:cs="Times New Roman"/>
                <w:sz w:val="24"/>
                <w:szCs w:val="24"/>
              </w:rPr>
            </w:pPr>
          </w:p>
        </w:tc>
      </w:tr>
      <w:tr w:rsidR="006D2E47" w:rsidRPr="000A4600" w14:paraId="5E44408A" w14:textId="50BC64A4" w:rsidTr="006D2E47">
        <w:trPr>
          <w:trHeight w:val="330"/>
          <w:tblHeader/>
        </w:trPr>
        <w:tc>
          <w:tcPr>
            <w:tcW w:w="629" w:type="dxa"/>
          </w:tcPr>
          <w:p w14:paraId="70CB989A" w14:textId="77777777" w:rsidR="006D2E47" w:rsidRPr="000A4600" w:rsidRDefault="006D2E47">
            <w:pPr>
              <w:pStyle w:val="TableParagraph"/>
              <w:spacing w:before="28"/>
              <w:ind w:left="210"/>
              <w:rPr>
                <w:rFonts w:ascii="Bookman Old Style" w:hAnsi="Bookman Old Style" w:cs="Times New Roman"/>
                <w:sz w:val="24"/>
                <w:szCs w:val="24"/>
              </w:rPr>
            </w:pPr>
            <w:r w:rsidRPr="000A4600">
              <w:rPr>
                <w:rFonts w:ascii="Bookman Old Style" w:hAnsi="Bookman Old Style" w:cs="Times New Roman"/>
                <w:sz w:val="24"/>
                <w:szCs w:val="24"/>
              </w:rPr>
              <w:t>(1)</w:t>
            </w:r>
          </w:p>
        </w:tc>
        <w:tc>
          <w:tcPr>
            <w:tcW w:w="3467" w:type="dxa"/>
          </w:tcPr>
          <w:p w14:paraId="4DAA3D9C" w14:textId="77777777" w:rsidR="006D2E47" w:rsidRPr="000A4600" w:rsidRDefault="006D2E47">
            <w:pPr>
              <w:pStyle w:val="TableParagraph"/>
              <w:spacing w:before="28"/>
              <w:ind w:left="1126" w:right="1107"/>
              <w:jc w:val="center"/>
              <w:rPr>
                <w:rFonts w:ascii="Bookman Old Style" w:hAnsi="Bookman Old Style" w:cs="Times New Roman"/>
                <w:sz w:val="24"/>
                <w:szCs w:val="24"/>
              </w:rPr>
            </w:pPr>
            <w:r w:rsidRPr="000A4600">
              <w:rPr>
                <w:rFonts w:ascii="Bookman Old Style" w:hAnsi="Bookman Old Style" w:cs="Times New Roman"/>
                <w:sz w:val="24"/>
                <w:szCs w:val="24"/>
              </w:rPr>
              <w:t>(2)</w:t>
            </w:r>
          </w:p>
        </w:tc>
        <w:tc>
          <w:tcPr>
            <w:tcW w:w="1472" w:type="dxa"/>
          </w:tcPr>
          <w:p w14:paraId="170A78A5" w14:textId="77777777" w:rsidR="006D2E47" w:rsidRPr="000A4600" w:rsidRDefault="006D2E47">
            <w:pPr>
              <w:pStyle w:val="TableParagraph"/>
              <w:spacing w:before="28"/>
              <w:ind w:left="183" w:right="163"/>
              <w:jc w:val="center"/>
              <w:rPr>
                <w:rFonts w:ascii="Bookman Old Style" w:hAnsi="Bookman Old Style" w:cs="Times New Roman"/>
                <w:sz w:val="24"/>
                <w:szCs w:val="24"/>
              </w:rPr>
            </w:pPr>
            <w:r w:rsidRPr="000A4600">
              <w:rPr>
                <w:rFonts w:ascii="Bookman Old Style" w:hAnsi="Bookman Old Style" w:cs="Times New Roman"/>
                <w:sz w:val="24"/>
                <w:szCs w:val="24"/>
              </w:rPr>
              <w:t>(3)</w:t>
            </w:r>
          </w:p>
        </w:tc>
        <w:tc>
          <w:tcPr>
            <w:tcW w:w="1221" w:type="dxa"/>
          </w:tcPr>
          <w:p w14:paraId="07C305CC" w14:textId="77777777" w:rsidR="006D2E47" w:rsidRPr="000A4600" w:rsidRDefault="006D2E47">
            <w:pPr>
              <w:pStyle w:val="TableParagraph"/>
              <w:spacing w:before="28"/>
              <w:ind w:left="354" w:right="330"/>
              <w:jc w:val="center"/>
              <w:rPr>
                <w:rFonts w:ascii="Bookman Old Style" w:hAnsi="Bookman Old Style" w:cs="Times New Roman"/>
                <w:sz w:val="24"/>
                <w:szCs w:val="24"/>
              </w:rPr>
            </w:pPr>
            <w:r w:rsidRPr="000A4600">
              <w:rPr>
                <w:rFonts w:ascii="Bookman Old Style" w:hAnsi="Bookman Old Style" w:cs="Times New Roman"/>
                <w:sz w:val="24"/>
                <w:szCs w:val="24"/>
              </w:rPr>
              <w:t>(4)</w:t>
            </w:r>
          </w:p>
        </w:tc>
        <w:tc>
          <w:tcPr>
            <w:tcW w:w="1276" w:type="dxa"/>
          </w:tcPr>
          <w:p w14:paraId="5FC20AE5" w14:textId="77777777" w:rsidR="006D2E47" w:rsidRPr="000A4600" w:rsidRDefault="006D2E47">
            <w:pPr>
              <w:pStyle w:val="TableParagraph"/>
              <w:spacing w:before="28"/>
              <w:ind w:left="146" w:right="127"/>
              <w:jc w:val="center"/>
              <w:rPr>
                <w:rFonts w:ascii="Bookman Old Style" w:hAnsi="Bookman Old Style" w:cs="Times New Roman"/>
                <w:sz w:val="24"/>
                <w:szCs w:val="24"/>
              </w:rPr>
            </w:pPr>
            <w:r w:rsidRPr="000A4600">
              <w:rPr>
                <w:rFonts w:ascii="Bookman Old Style" w:hAnsi="Bookman Old Style" w:cs="Times New Roman"/>
                <w:sz w:val="24"/>
                <w:szCs w:val="24"/>
              </w:rPr>
              <w:t>(5)</w:t>
            </w:r>
          </w:p>
        </w:tc>
        <w:tc>
          <w:tcPr>
            <w:tcW w:w="1418" w:type="dxa"/>
          </w:tcPr>
          <w:p w14:paraId="3228DE57" w14:textId="77777777" w:rsidR="006D2E47" w:rsidRPr="000A4600" w:rsidRDefault="006D2E47">
            <w:pPr>
              <w:pStyle w:val="TableParagraph"/>
              <w:spacing w:before="28"/>
              <w:ind w:left="162" w:right="154"/>
              <w:jc w:val="center"/>
              <w:rPr>
                <w:rFonts w:ascii="Bookman Old Style" w:hAnsi="Bookman Old Style" w:cs="Times New Roman"/>
                <w:sz w:val="24"/>
                <w:szCs w:val="24"/>
              </w:rPr>
            </w:pPr>
            <w:r w:rsidRPr="000A4600">
              <w:rPr>
                <w:rFonts w:ascii="Bookman Old Style" w:hAnsi="Bookman Old Style" w:cs="Times New Roman"/>
                <w:sz w:val="24"/>
                <w:szCs w:val="24"/>
              </w:rPr>
              <w:t>(6)</w:t>
            </w:r>
          </w:p>
        </w:tc>
        <w:tc>
          <w:tcPr>
            <w:tcW w:w="1134" w:type="dxa"/>
          </w:tcPr>
          <w:p w14:paraId="64E67FB4" w14:textId="77777777" w:rsidR="006D2E47" w:rsidRPr="000A4600" w:rsidRDefault="006D2E47">
            <w:pPr>
              <w:pStyle w:val="TableParagraph"/>
              <w:spacing w:before="28"/>
              <w:ind w:left="125" w:right="114"/>
              <w:jc w:val="center"/>
              <w:rPr>
                <w:rFonts w:ascii="Bookman Old Style" w:hAnsi="Bookman Old Style" w:cs="Times New Roman"/>
                <w:sz w:val="24"/>
                <w:szCs w:val="24"/>
              </w:rPr>
            </w:pPr>
            <w:r w:rsidRPr="000A4600">
              <w:rPr>
                <w:rFonts w:ascii="Bookman Old Style" w:hAnsi="Bookman Old Style" w:cs="Times New Roman"/>
                <w:sz w:val="24"/>
                <w:szCs w:val="24"/>
              </w:rPr>
              <w:t>(7)</w:t>
            </w:r>
          </w:p>
        </w:tc>
        <w:tc>
          <w:tcPr>
            <w:tcW w:w="1134" w:type="dxa"/>
          </w:tcPr>
          <w:p w14:paraId="79BDFCE5" w14:textId="77777777" w:rsidR="006D2E47" w:rsidRPr="000A4600" w:rsidRDefault="006D2E47">
            <w:pPr>
              <w:pStyle w:val="TableParagraph"/>
              <w:spacing w:before="28"/>
              <w:ind w:left="142" w:right="127"/>
              <w:jc w:val="center"/>
              <w:rPr>
                <w:rFonts w:ascii="Bookman Old Style" w:hAnsi="Bookman Old Style" w:cs="Times New Roman"/>
                <w:sz w:val="24"/>
                <w:szCs w:val="24"/>
              </w:rPr>
            </w:pPr>
            <w:r w:rsidRPr="000A4600">
              <w:rPr>
                <w:rFonts w:ascii="Bookman Old Style" w:hAnsi="Bookman Old Style" w:cs="Times New Roman"/>
                <w:sz w:val="24"/>
                <w:szCs w:val="24"/>
              </w:rPr>
              <w:t>(8)</w:t>
            </w:r>
          </w:p>
        </w:tc>
        <w:tc>
          <w:tcPr>
            <w:tcW w:w="1417" w:type="dxa"/>
          </w:tcPr>
          <w:p w14:paraId="089BDB99" w14:textId="77777777" w:rsidR="006D2E47" w:rsidRPr="000A4600" w:rsidRDefault="006D2E47">
            <w:pPr>
              <w:pStyle w:val="TableParagraph"/>
              <w:spacing w:before="28"/>
              <w:ind w:left="404" w:right="391"/>
              <w:jc w:val="center"/>
              <w:rPr>
                <w:rFonts w:ascii="Bookman Old Style" w:hAnsi="Bookman Old Style" w:cs="Times New Roman"/>
                <w:sz w:val="24"/>
                <w:szCs w:val="24"/>
              </w:rPr>
            </w:pPr>
            <w:r w:rsidRPr="000A4600">
              <w:rPr>
                <w:rFonts w:ascii="Bookman Old Style" w:hAnsi="Bookman Old Style" w:cs="Times New Roman"/>
                <w:sz w:val="24"/>
                <w:szCs w:val="24"/>
              </w:rPr>
              <w:t>(9)</w:t>
            </w:r>
          </w:p>
        </w:tc>
        <w:tc>
          <w:tcPr>
            <w:tcW w:w="3119" w:type="dxa"/>
          </w:tcPr>
          <w:p w14:paraId="666DC5C3" w14:textId="77777777" w:rsidR="006D2E47" w:rsidRPr="000A4600" w:rsidRDefault="006D2E47">
            <w:pPr>
              <w:pStyle w:val="TableParagraph"/>
              <w:spacing w:before="28"/>
              <w:ind w:left="404" w:right="391"/>
              <w:jc w:val="center"/>
              <w:rPr>
                <w:rFonts w:ascii="Bookman Old Style" w:hAnsi="Bookman Old Style" w:cs="Times New Roman"/>
                <w:sz w:val="24"/>
                <w:szCs w:val="24"/>
              </w:rPr>
            </w:pPr>
          </w:p>
        </w:tc>
      </w:tr>
      <w:tr w:rsidR="006D2E47" w:rsidRPr="000A4600" w14:paraId="7DEC645C" w14:textId="1C48B00B" w:rsidTr="006D2E47">
        <w:trPr>
          <w:trHeight w:val="498"/>
        </w:trPr>
        <w:tc>
          <w:tcPr>
            <w:tcW w:w="629" w:type="dxa"/>
            <w:vMerge w:val="restart"/>
          </w:tcPr>
          <w:p w14:paraId="7B6CE4AB" w14:textId="77777777" w:rsidR="006D2E47" w:rsidRPr="000A4600" w:rsidRDefault="006D2E47">
            <w:pPr>
              <w:pStyle w:val="TableParagraph"/>
              <w:rPr>
                <w:rFonts w:ascii="Bookman Old Style" w:hAnsi="Bookman Old Style" w:cs="Times New Roman"/>
                <w:b/>
                <w:i/>
                <w:sz w:val="24"/>
                <w:szCs w:val="24"/>
              </w:rPr>
            </w:pPr>
          </w:p>
          <w:p w14:paraId="1B8D5B9A" w14:textId="77777777" w:rsidR="006D2E47" w:rsidRPr="000A4600" w:rsidRDefault="006D2E47">
            <w:pPr>
              <w:pStyle w:val="TableParagraph"/>
              <w:spacing w:before="210"/>
              <w:ind w:left="13"/>
              <w:jc w:val="center"/>
              <w:rPr>
                <w:rFonts w:ascii="Bookman Old Style" w:hAnsi="Bookman Old Style" w:cs="Times New Roman"/>
                <w:sz w:val="24"/>
                <w:szCs w:val="24"/>
              </w:rPr>
            </w:pPr>
            <w:r w:rsidRPr="000A4600">
              <w:rPr>
                <w:rFonts w:ascii="Bookman Old Style" w:hAnsi="Bookman Old Style" w:cs="Times New Roman"/>
                <w:w w:val="80"/>
                <w:sz w:val="24"/>
                <w:szCs w:val="24"/>
              </w:rPr>
              <w:t>1</w:t>
            </w:r>
          </w:p>
        </w:tc>
        <w:tc>
          <w:tcPr>
            <w:tcW w:w="3467" w:type="dxa"/>
            <w:vMerge w:val="restart"/>
          </w:tcPr>
          <w:p w14:paraId="18FFD094" w14:textId="77777777" w:rsidR="006D2E47" w:rsidRPr="000A4600" w:rsidRDefault="006D2E47">
            <w:pPr>
              <w:pStyle w:val="TableParagraph"/>
              <w:spacing w:before="12" w:line="194" w:lineRule="auto"/>
              <w:ind w:left="114" w:right="215"/>
              <w:rPr>
                <w:rFonts w:ascii="Bookman Old Style" w:hAnsi="Bookman Old Style" w:cs="Times New Roman"/>
                <w:sz w:val="24"/>
                <w:szCs w:val="24"/>
              </w:rPr>
            </w:pPr>
            <w:r w:rsidRPr="000A4600">
              <w:rPr>
                <w:rFonts w:ascii="Bookman Old Style" w:hAnsi="Bookman Old Style" w:cs="Times New Roman"/>
                <w:w w:val="90"/>
                <w:sz w:val="24"/>
                <w:szCs w:val="24"/>
              </w:rPr>
              <w:t>Surat Berharga yang</w:t>
            </w:r>
            <w:r w:rsidRPr="000A4600">
              <w:rPr>
                <w:rFonts w:ascii="Bookman Old Style" w:hAnsi="Bookman Old Style" w:cs="Times New Roman"/>
                <w:spacing w:val="1"/>
                <w:w w:val="90"/>
                <w:sz w:val="24"/>
                <w:szCs w:val="24"/>
              </w:rPr>
              <w:t xml:space="preserve"> </w:t>
            </w:r>
            <w:r w:rsidRPr="000A4600">
              <w:rPr>
                <w:rFonts w:ascii="Bookman Old Style" w:hAnsi="Bookman Old Style" w:cs="Times New Roman"/>
                <w:w w:val="90"/>
                <w:sz w:val="24"/>
                <w:szCs w:val="24"/>
              </w:rPr>
              <w:t>dikeluarkan, dijamin,</w:t>
            </w:r>
            <w:r w:rsidRPr="000A4600">
              <w:rPr>
                <w:rFonts w:ascii="Bookman Old Style" w:hAnsi="Bookman Old Style" w:cs="Times New Roman"/>
                <w:spacing w:val="1"/>
                <w:w w:val="90"/>
                <w:sz w:val="24"/>
                <w:szCs w:val="24"/>
              </w:rPr>
              <w:t xml:space="preserve"> </w:t>
            </w:r>
            <w:r w:rsidRPr="000A4600">
              <w:rPr>
                <w:rFonts w:ascii="Bookman Old Style" w:hAnsi="Bookman Old Style" w:cs="Times New Roman"/>
                <w:w w:val="90"/>
                <w:sz w:val="24"/>
                <w:szCs w:val="24"/>
              </w:rPr>
              <w:t>atau</w:t>
            </w:r>
            <w:r w:rsidRPr="000A4600">
              <w:rPr>
                <w:rFonts w:ascii="Bookman Old Style" w:hAnsi="Bookman Old Style" w:cs="Times New Roman"/>
                <w:spacing w:val="-49"/>
                <w:w w:val="90"/>
                <w:sz w:val="24"/>
                <w:szCs w:val="24"/>
              </w:rPr>
              <w:t xml:space="preserve"> </w:t>
            </w:r>
            <w:r w:rsidRPr="000A4600">
              <w:rPr>
                <w:rFonts w:ascii="Bookman Old Style" w:hAnsi="Bookman Old Style" w:cs="Times New Roman"/>
                <w:w w:val="90"/>
                <w:sz w:val="24"/>
                <w:szCs w:val="24"/>
              </w:rPr>
              <w:t>dijamin</w:t>
            </w:r>
            <w:r w:rsidRPr="000A4600">
              <w:rPr>
                <w:rFonts w:ascii="Bookman Old Style" w:hAnsi="Bookman Old Style" w:cs="Times New Roman"/>
                <w:spacing w:val="4"/>
                <w:w w:val="90"/>
                <w:sz w:val="24"/>
                <w:szCs w:val="24"/>
              </w:rPr>
              <w:t xml:space="preserve"> </w:t>
            </w:r>
            <w:r w:rsidRPr="000A4600">
              <w:rPr>
                <w:rFonts w:ascii="Bookman Old Style" w:hAnsi="Bookman Old Style" w:cs="Times New Roman"/>
                <w:w w:val="90"/>
                <w:sz w:val="24"/>
                <w:szCs w:val="24"/>
              </w:rPr>
              <w:t>dengan</w:t>
            </w:r>
            <w:r w:rsidRPr="000A4600">
              <w:rPr>
                <w:rFonts w:ascii="Bookman Old Style" w:hAnsi="Bookman Old Style" w:cs="Times New Roman"/>
                <w:spacing w:val="3"/>
                <w:w w:val="90"/>
                <w:sz w:val="24"/>
                <w:szCs w:val="24"/>
              </w:rPr>
              <w:t xml:space="preserve"> </w:t>
            </w:r>
            <w:r w:rsidRPr="000A4600">
              <w:rPr>
                <w:rFonts w:ascii="Bookman Old Style" w:hAnsi="Bookman Old Style" w:cs="Times New Roman"/>
                <w:w w:val="90"/>
                <w:sz w:val="24"/>
                <w:szCs w:val="24"/>
              </w:rPr>
              <w:t>efek</w:t>
            </w:r>
            <w:r w:rsidRPr="000A4600">
              <w:rPr>
                <w:rFonts w:ascii="Bookman Old Style" w:hAnsi="Bookman Old Style" w:cs="Times New Roman"/>
                <w:spacing w:val="9"/>
                <w:w w:val="90"/>
                <w:sz w:val="24"/>
                <w:szCs w:val="24"/>
              </w:rPr>
              <w:t xml:space="preserve"> </w:t>
            </w:r>
            <w:r w:rsidRPr="000A4600">
              <w:rPr>
                <w:rFonts w:ascii="Bookman Old Style" w:hAnsi="Bookman Old Style" w:cs="Times New Roman"/>
                <w:w w:val="90"/>
                <w:sz w:val="24"/>
                <w:szCs w:val="24"/>
              </w:rPr>
              <w:t>yang</w:t>
            </w:r>
            <w:r w:rsidRPr="000A4600">
              <w:rPr>
                <w:rFonts w:ascii="Bookman Old Style" w:hAnsi="Bookman Old Style" w:cs="Times New Roman"/>
                <w:spacing w:val="1"/>
                <w:w w:val="90"/>
                <w:sz w:val="24"/>
                <w:szCs w:val="24"/>
              </w:rPr>
              <w:t xml:space="preserve"> </w:t>
            </w:r>
            <w:r w:rsidRPr="000A4600">
              <w:rPr>
                <w:rFonts w:ascii="Bookman Old Style" w:hAnsi="Bookman Old Style" w:cs="Times New Roman"/>
                <w:w w:val="90"/>
                <w:sz w:val="24"/>
                <w:szCs w:val="24"/>
              </w:rPr>
              <w:t>dikeluarkan oleh</w:t>
            </w:r>
            <w:r w:rsidRPr="000A4600">
              <w:rPr>
                <w:rFonts w:ascii="Bookman Old Style" w:hAnsi="Bookman Old Style" w:cs="Times New Roman"/>
                <w:spacing w:val="1"/>
                <w:w w:val="90"/>
                <w:sz w:val="24"/>
                <w:szCs w:val="24"/>
              </w:rPr>
              <w:t xml:space="preserve"> </w:t>
            </w:r>
            <w:r w:rsidRPr="000A4600">
              <w:rPr>
                <w:rFonts w:ascii="Bookman Old Style" w:hAnsi="Bookman Old Style" w:cs="Times New Roman"/>
                <w:w w:val="90"/>
                <w:sz w:val="24"/>
                <w:szCs w:val="24"/>
              </w:rPr>
              <w:t>Pemerintah</w:t>
            </w:r>
            <w:r w:rsidRPr="000A4600">
              <w:rPr>
                <w:rFonts w:ascii="Bookman Old Style" w:hAnsi="Bookman Old Style" w:cs="Times New Roman"/>
                <w:spacing w:val="16"/>
                <w:w w:val="90"/>
                <w:sz w:val="24"/>
                <w:szCs w:val="24"/>
              </w:rPr>
              <w:t xml:space="preserve"> </w:t>
            </w:r>
            <w:r w:rsidRPr="000A4600">
              <w:rPr>
                <w:rFonts w:ascii="Bookman Old Style" w:hAnsi="Bookman Old Style" w:cs="Times New Roman"/>
                <w:w w:val="90"/>
                <w:sz w:val="24"/>
                <w:szCs w:val="24"/>
              </w:rPr>
              <w:t>Indonesia</w:t>
            </w:r>
            <w:r w:rsidRPr="000A4600">
              <w:rPr>
                <w:rFonts w:ascii="Bookman Old Style" w:hAnsi="Bookman Old Style" w:cs="Times New Roman"/>
                <w:spacing w:val="16"/>
                <w:w w:val="90"/>
                <w:sz w:val="24"/>
                <w:szCs w:val="24"/>
              </w:rPr>
              <w:t xml:space="preserve"> </w:t>
            </w:r>
            <w:r w:rsidRPr="000A4600">
              <w:rPr>
                <w:rFonts w:ascii="Bookman Old Style" w:hAnsi="Bookman Old Style" w:cs="Times New Roman"/>
                <w:w w:val="90"/>
                <w:sz w:val="24"/>
                <w:szCs w:val="24"/>
              </w:rPr>
              <w:t>dan</w:t>
            </w:r>
          </w:p>
          <w:p w14:paraId="28F188FF" w14:textId="77777777" w:rsidR="006D2E47" w:rsidRPr="000A4600" w:rsidRDefault="006D2E47">
            <w:pPr>
              <w:pStyle w:val="TableParagraph"/>
              <w:spacing w:line="186" w:lineRule="exact"/>
              <w:ind w:left="115"/>
              <w:rPr>
                <w:rFonts w:ascii="Bookman Old Style" w:hAnsi="Bookman Old Style" w:cs="Times New Roman"/>
                <w:sz w:val="24"/>
                <w:szCs w:val="24"/>
              </w:rPr>
            </w:pPr>
            <w:r w:rsidRPr="000A4600">
              <w:rPr>
                <w:rFonts w:ascii="Bookman Old Style" w:hAnsi="Bookman Old Style" w:cs="Times New Roman"/>
                <w:w w:val="90"/>
                <w:sz w:val="24"/>
                <w:szCs w:val="24"/>
              </w:rPr>
              <w:t>Bank</w:t>
            </w:r>
            <w:r w:rsidRPr="000A4600">
              <w:rPr>
                <w:rFonts w:ascii="Bookman Old Style" w:hAnsi="Bookman Old Style" w:cs="Times New Roman"/>
                <w:spacing w:val="11"/>
                <w:w w:val="90"/>
                <w:sz w:val="24"/>
                <w:szCs w:val="24"/>
              </w:rPr>
              <w:t xml:space="preserve"> </w:t>
            </w:r>
            <w:r w:rsidRPr="000A4600">
              <w:rPr>
                <w:rFonts w:ascii="Bookman Old Style" w:hAnsi="Bookman Old Style" w:cs="Times New Roman"/>
                <w:w w:val="90"/>
                <w:sz w:val="24"/>
                <w:szCs w:val="24"/>
              </w:rPr>
              <w:t>Indonesia</w:t>
            </w:r>
          </w:p>
        </w:tc>
        <w:tc>
          <w:tcPr>
            <w:tcW w:w="1472" w:type="dxa"/>
          </w:tcPr>
          <w:p w14:paraId="55216033" w14:textId="77777777" w:rsidR="006D2E47" w:rsidRPr="000A4600" w:rsidRDefault="006D2E47">
            <w:pPr>
              <w:pStyle w:val="TableParagraph"/>
              <w:spacing w:before="133"/>
              <w:ind w:left="183" w:right="154"/>
              <w:jc w:val="center"/>
              <w:rPr>
                <w:rFonts w:ascii="Bookman Old Style" w:hAnsi="Bookman Old Style" w:cs="Times New Roman"/>
                <w:i/>
                <w:sz w:val="24"/>
                <w:szCs w:val="24"/>
              </w:rPr>
            </w:pPr>
            <w:r w:rsidRPr="000A4600">
              <w:rPr>
                <w:rFonts w:ascii="Bookman Old Style" w:hAnsi="Bookman Old Style" w:cs="Times New Roman"/>
                <w:i/>
                <w:sz w:val="24"/>
                <w:szCs w:val="24"/>
              </w:rPr>
              <w:t>Long</w:t>
            </w:r>
          </w:p>
        </w:tc>
        <w:tc>
          <w:tcPr>
            <w:tcW w:w="1221" w:type="dxa"/>
          </w:tcPr>
          <w:p w14:paraId="7C745BE4" w14:textId="77777777" w:rsidR="006D2E47" w:rsidRPr="000A4600" w:rsidRDefault="006D2E47">
            <w:pPr>
              <w:pStyle w:val="TableParagraph"/>
              <w:rPr>
                <w:rFonts w:ascii="Bookman Old Style" w:hAnsi="Bookman Old Style" w:cs="Times New Roman"/>
                <w:sz w:val="24"/>
                <w:szCs w:val="24"/>
              </w:rPr>
            </w:pPr>
          </w:p>
        </w:tc>
        <w:tc>
          <w:tcPr>
            <w:tcW w:w="6379" w:type="dxa"/>
            <w:gridSpan w:val="5"/>
            <w:vMerge w:val="restart"/>
            <w:shd w:val="clear" w:color="auto" w:fill="000000" w:themeFill="text1"/>
          </w:tcPr>
          <w:p w14:paraId="16F63217" w14:textId="77777777" w:rsidR="006D2E47" w:rsidRPr="000A4600" w:rsidRDefault="006D2E47">
            <w:pPr>
              <w:pStyle w:val="TableParagraph"/>
              <w:rPr>
                <w:rFonts w:ascii="Bookman Old Style" w:hAnsi="Bookman Old Style" w:cs="Times New Roman"/>
                <w:sz w:val="24"/>
                <w:szCs w:val="24"/>
              </w:rPr>
            </w:pPr>
          </w:p>
        </w:tc>
        <w:tc>
          <w:tcPr>
            <w:tcW w:w="3119" w:type="dxa"/>
            <w:shd w:val="clear" w:color="auto" w:fill="auto"/>
          </w:tcPr>
          <w:p w14:paraId="2B96668C" w14:textId="77777777" w:rsidR="006D2E47" w:rsidRPr="000A4600" w:rsidRDefault="006D2E47">
            <w:pPr>
              <w:pStyle w:val="TableParagraph"/>
              <w:rPr>
                <w:rFonts w:ascii="Bookman Old Style" w:hAnsi="Bookman Old Style" w:cs="Times New Roman"/>
                <w:sz w:val="24"/>
                <w:szCs w:val="24"/>
              </w:rPr>
            </w:pPr>
          </w:p>
        </w:tc>
      </w:tr>
      <w:tr w:rsidR="006D2E47" w:rsidRPr="000A4600" w14:paraId="032F7120" w14:textId="43E8C673" w:rsidTr="006D2E47">
        <w:trPr>
          <w:trHeight w:val="829"/>
        </w:trPr>
        <w:tc>
          <w:tcPr>
            <w:tcW w:w="629" w:type="dxa"/>
            <w:vMerge/>
          </w:tcPr>
          <w:p w14:paraId="70D30C9D" w14:textId="77777777" w:rsidR="006D2E47" w:rsidRPr="000A4600" w:rsidRDefault="006D2E47">
            <w:pPr>
              <w:rPr>
                <w:rFonts w:ascii="Bookman Old Style" w:hAnsi="Bookman Old Style" w:cs="Times New Roman"/>
                <w:sz w:val="24"/>
                <w:szCs w:val="24"/>
              </w:rPr>
            </w:pPr>
          </w:p>
        </w:tc>
        <w:tc>
          <w:tcPr>
            <w:tcW w:w="3467" w:type="dxa"/>
            <w:vMerge/>
          </w:tcPr>
          <w:p w14:paraId="6B97D227" w14:textId="77777777" w:rsidR="006D2E47" w:rsidRPr="000A4600" w:rsidRDefault="006D2E47">
            <w:pPr>
              <w:rPr>
                <w:rFonts w:ascii="Bookman Old Style" w:hAnsi="Bookman Old Style" w:cs="Times New Roman"/>
                <w:sz w:val="24"/>
                <w:szCs w:val="24"/>
              </w:rPr>
            </w:pPr>
          </w:p>
        </w:tc>
        <w:tc>
          <w:tcPr>
            <w:tcW w:w="1472" w:type="dxa"/>
          </w:tcPr>
          <w:p w14:paraId="3A660A65" w14:textId="77777777" w:rsidR="006D2E47" w:rsidRPr="000A4600" w:rsidRDefault="006D2E47">
            <w:pPr>
              <w:pStyle w:val="TableParagraph"/>
              <w:spacing w:before="2"/>
              <w:rPr>
                <w:rFonts w:ascii="Bookman Old Style" w:hAnsi="Bookman Old Style" w:cs="Times New Roman"/>
                <w:b/>
                <w:i/>
                <w:sz w:val="24"/>
                <w:szCs w:val="24"/>
              </w:rPr>
            </w:pPr>
          </w:p>
          <w:p w14:paraId="77A991A4" w14:textId="77777777" w:rsidR="006D2E47" w:rsidRPr="000A4600" w:rsidRDefault="006D2E47">
            <w:pPr>
              <w:pStyle w:val="TableParagraph"/>
              <w:ind w:left="183" w:right="171"/>
              <w:jc w:val="center"/>
              <w:rPr>
                <w:rFonts w:ascii="Bookman Old Style" w:hAnsi="Bookman Old Style" w:cs="Times New Roman"/>
                <w:i/>
                <w:sz w:val="24"/>
                <w:szCs w:val="24"/>
              </w:rPr>
            </w:pPr>
            <w:r w:rsidRPr="000A4600">
              <w:rPr>
                <w:rFonts w:ascii="Bookman Old Style" w:hAnsi="Bookman Old Style" w:cs="Times New Roman"/>
                <w:i/>
                <w:sz w:val="24"/>
                <w:szCs w:val="24"/>
              </w:rPr>
              <w:t>Short</w:t>
            </w:r>
          </w:p>
        </w:tc>
        <w:tc>
          <w:tcPr>
            <w:tcW w:w="1221" w:type="dxa"/>
          </w:tcPr>
          <w:p w14:paraId="3F452F53" w14:textId="77777777" w:rsidR="006D2E47" w:rsidRPr="000A4600" w:rsidRDefault="006D2E47">
            <w:pPr>
              <w:pStyle w:val="TableParagraph"/>
              <w:rPr>
                <w:rFonts w:ascii="Bookman Old Style" w:hAnsi="Bookman Old Style" w:cs="Times New Roman"/>
                <w:sz w:val="24"/>
                <w:szCs w:val="24"/>
              </w:rPr>
            </w:pPr>
          </w:p>
        </w:tc>
        <w:tc>
          <w:tcPr>
            <w:tcW w:w="6379" w:type="dxa"/>
            <w:gridSpan w:val="5"/>
            <w:vMerge/>
            <w:shd w:val="clear" w:color="auto" w:fill="000000" w:themeFill="text1"/>
          </w:tcPr>
          <w:p w14:paraId="5C35489C" w14:textId="77777777" w:rsidR="006D2E47" w:rsidRPr="000A4600" w:rsidRDefault="006D2E47">
            <w:pPr>
              <w:rPr>
                <w:rFonts w:ascii="Bookman Old Style" w:hAnsi="Bookman Old Style" w:cs="Times New Roman"/>
                <w:sz w:val="24"/>
                <w:szCs w:val="24"/>
              </w:rPr>
            </w:pPr>
          </w:p>
        </w:tc>
        <w:tc>
          <w:tcPr>
            <w:tcW w:w="3119" w:type="dxa"/>
            <w:shd w:val="clear" w:color="auto" w:fill="auto"/>
          </w:tcPr>
          <w:p w14:paraId="54120F74" w14:textId="77777777" w:rsidR="006D2E47" w:rsidRPr="000A4600" w:rsidRDefault="006D2E47">
            <w:pPr>
              <w:rPr>
                <w:rFonts w:ascii="Bookman Old Style" w:hAnsi="Bookman Old Style" w:cs="Times New Roman"/>
                <w:sz w:val="24"/>
                <w:szCs w:val="24"/>
              </w:rPr>
            </w:pPr>
          </w:p>
        </w:tc>
      </w:tr>
      <w:tr w:rsidR="006D2E47" w:rsidRPr="000A4600" w14:paraId="11EF66C4" w14:textId="53E7C1A3" w:rsidTr="006D2E47">
        <w:trPr>
          <w:trHeight w:val="498"/>
        </w:trPr>
        <w:tc>
          <w:tcPr>
            <w:tcW w:w="629" w:type="dxa"/>
            <w:vMerge w:val="restart"/>
          </w:tcPr>
          <w:p w14:paraId="4E13940B" w14:textId="77777777" w:rsidR="006D2E47" w:rsidRPr="000A4600" w:rsidRDefault="006D2E47">
            <w:pPr>
              <w:pStyle w:val="TableParagraph"/>
              <w:rPr>
                <w:rFonts w:ascii="Bookman Old Style" w:hAnsi="Bookman Old Style" w:cs="Times New Roman"/>
                <w:b/>
                <w:i/>
                <w:sz w:val="24"/>
                <w:szCs w:val="24"/>
              </w:rPr>
            </w:pPr>
          </w:p>
          <w:p w14:paraId="60234569" w14:textId="77777777" w:rsidR="006D2E47" w:rsidRPr="000A4600" w:rsidRDefault="006D2E47">
            <w:pPr>
              <w:pStyle w:val="TableParagraph"/>
              <w:spacing w:before="3"/>
              <w:rPr>
                <w:rFonts w:ascii="Bookman Old Style" w:hAnsi="Bookman Old Style" w:cs="Times New Roman"/>
                <w:b/>
                <w:i/>
                <w:sz w:val="24"/>
                <w:szCs w:val="24"/>
              </w:rPr>
            </w:pPr>
          </w:p>
          <w:p w14:paraId="442AAEB4" w14:textId="77777777" w:rsidR="006D2E47" w:rsidRPr="000A4600" w:rsidRDefault="006D2E47">
            <w:pPr>
              <w:pStyle w:val="TableParagraph"/>
              <w:ind w:left="13"/>
              <w:jc w:val="center"/>
              <w:rPr>
                <w:rFonts w:ascii="Bookman Old Style" w:hAnsi="Bookman Old Style" w:cs="Times New Roman"/>
                <w:sz w:val="24"/>
                <w:szCs w:val="24"/>
              </w:rPr>
            </w:pPr>
            <w:r w:rsidRPr="000A4600">
              <w:rPr>
                <w:rFonts w:ascii="Bookman Old Style" w:hAnsi="Bookman Old Style" w:cs="Times New Roman"/>
                <w:w w:val="80"/>
                <w:sz w:val="24"/>
                <w:szCs w:val="24"/>
              </w:rPr>
              <w:t>2</w:t>
            </w:r>
          </w:p>
        </w:tc>
        <w:tc>
          <w:tcPr>
            <w:tcW w:w="3467" w:type="dxa"/>
            <w:vMerge w:val="restart"/>
          </w:tcPr>
          <w:p w14:paraId="347CF5E6" w14:textId="77777777" w:rsidR="006D2E47" w:rsidRPr="000A4600" w:rsidRDefault="006D2E47">
            <w:pPr>
              <w:pStyle w:val="TableParagraph"/>
              <w:spacing w:before="12" w:line="194" w:lineRule="auto"/>
              <w:ind w:left="114" w:right="215"/>
              <w:rPr>
                <w:rFonts w:ascii="Bookman Old Style" w:hAnsi="Bookman Old Style" w:cs="Times New Roman"/>
                <w:sz w:val="24"/>
                <w:szCs w:val="24"/>
              </w:rPr>
            </w:pPr>
            <w:r w:rsidRPr="000A4600">
              <w:rPr>
                <w:rFonts w:ascii="Bookman Old Style" w:hAnsi="Bookman Old Style" w:cs="Times New Roman"/>
                <w:w w:val="90"/>
                <w:sz w:val="24"/>
                <w:szCs w:val="24"/>
              </w:rPr>
              <w:t>Surat Berharga yang</w:t>
            </w:r>
            <w:r w:rsidRPr="000A4600">
              <w:rPr>
                <w:rFonts w:ascii="Bookman Old Style" w:hAnsi="Bookman Old Style" w:cs="Times New Roman"/>
                <w:spacing w:val="1"/>
                <w:w w:val="90"/>
                <w:sz w:val="24"/>
                <w:szCs w:val="24"/>
              </w:rPr>
              <w:t xml:space="preserve"> </w:t>
            </w:r>
            <w:r w:rsidRPr="000A4600">
              <w:rPr>
                <w:rFonts w:ascii="Bookman Old Style" w:hAnsi="Bookman Old Style" w:cs="Times New Roman"/>
                <w:w w:val="90"/>
                <w:sz w:val="24"/>
                <w:szCs w:val="24"/>
              </w:rPr>
              <w:t>dikeluarkan, dijamin,</w:t>
            </w:r>
            <w:r w:rsidRPr="000A4600">
              <w:rPr>
                <w:rFonts w:ascii="Bookman Old Style" w:hAnsi="Bookman Old Style" w:cs="Times New Roman"/>
                <w:spacing w:val="1"/>
                <w:w w:val="90"/>
                <w:sz w:val="24"/>
                <w:szCs w:val="24"/>
              </w:rPr>
              <w:t xml:space="preserve"> </w:t>
            </w:r>
            <w:r w:rsidRPr="000A4600">
              <w:rPr>
                <w:rFonts w:ascii="Bookman Old Style" w:hAnsi="Bookman Old Style" w:cs="Times New Roman"/>
                <w:w w:val="90"/>
                <w:sz w:val="24"/>
                <w:szCs w:val="24"/>
              </w:rPr>
              <w:t>atau</w:t>
            </w:r>
            <w:r w:rsidRPr="000A4600">
              <w:rPr>
                <w:rFonts w:ascii="Bookman Old Style" w:hAnsi="Bookman Old Style" w:cs="Times New Roman"/>
                <w:spacing w:val="-49"/>
                <w:w w:val="90"/>
                <w:sz w:val="24"/>
                <w:szCs w:val="24"/>
              </w:rPr>
              <w:t xml:space="preserve"> </w:t>
            </w:r>
            <w:r w:rsidRPr="000A4600">
              <w:rPr>
                <w:rFonts w:ascii="Bookman Old Style" w:hAnsi="Bookman Old Style" w:cs="Times New Roman"/>
                <w:w w:val="90"/>
                <w:sz w:val="24"/>
                <w:szCs w:val="24"/>
              </w:rPr>
              <w:t>dijamin</w:t>
            </w:r>
            <w:r w:rsidRPr="000A4600">
              <w:rPr>
                <w:rFonts w:ascii="Bookman Old Style" w:hAnsi="Bookman Old Style" w:cs="Times New Roman"/>
                <w:spacing w:val="4"/>
                <w:w w:val="90"/>
                <w:sz w:val="24"/>
                <w:szCs w:val="24"/>
              </w:rPr>
              <w:t xml:space="preserve"> </w:t>
            </w:r>
            <w:r w:rsidRPr="000A4600">
              <w:rPr>
                <w:rFonts w:ascii="Bookman Old Style" w:hAnsi="Bookman Old Style" w:cs="Times New Roman"/>
                <w:w w:val="90"/>
                <w:sz w:val="24"/>
                <w:szCs w:val="24"/>
              </w:rPr>
              <w:t>dengan</w:t>
            </w:r>
            <w:r w:rsidRPr="000A4600">
              <w:rPr>
                <w:rFonts w:ascii="Bookman Old Style" w:hAnsi="Bookman Old Style" w:cs="Times New Roman"/>
                <w:spacing w:val="3"/>
                <w:w w:val="90"/>
                <w:sz w:val="24"/>
                <w:szCs w:val="24"/>
              </w:rPr>
              <w:t xml:space="preserve"> </w:t>
            </w:r>
            <w:r w:rsidRPr="000A4600">
              <w:rPr>
                <w:rFonts w:ascii="Bookman Old Style" w:hAnsi="Bookman Old Style" w:cs="Times New Roman"/>
                <w:w w:val="90"/>
                <w:sz w:val="24"/>
                <w:szCs w:val="24"/>
              </w:rPr>
              <w:t>efek</w:t>
            </w:r>
            <w:r w:rsidRPr="000A4600">
              <w:rPr>
                <w:rFonts w:ascii="Bookman Old Style" w:hAnsi="Bookman Old Style" w:cs="Times New Roman"/>
                <w:spacing w:val="9"/>
                <w:w w:val="90"/>
                <w:sz w:val="24"/>
                <w:szCs w:val="24"/>
              </w:rPr>
              <w:t xml:space="preserve"> </w:t>
            </w:r>
            <w:r w:rsidRPr="000A4600">
              <w:rPr>
                <w:rFonts w:ascii="Bookman Old Style" w:hAnsi="Bookman Old Style" w:cs="Times New Roman"/>
                <w:w w:val="90"/>
                <w:sz w:val="24"/>
                <w:szCs w:val="24"/>
              </w:rPr>
              <w:t>yang</w:t>
            </w:r>
            <w:r w:rsidRPr="000A4600">
              <w:rPr>
                <w:rFonts w:ascii="Bookman Old Style" w:hAnsi="Bookman Old Style" w:cs="Times New Roman"/>
                <w:spacing w:val="1"/>
                <w:w w:val="90"/>
                <w:sz w:val="24"/>
                <w:szCs w:val="24"/>
              </w:rPr>
              <w:t xml:space="preserve"> </w:t>
            </w:r>
            <w:r w:rsidRPr="000A4600">
              <w:rPr>
                <w:rFonts w:ascii="Bookman Old Style" w:hAnsi="Bookman Old Style" w:cs="Times New Roman"/>
                <w:w w:val="90"/>
                <w:sz w:val="24"/>
                <w:szCs w:val="24"/>
              </w:rPr>
              <w:t>dikeluarkan oleh</w:t>
            </w:r>
            <w:r w:rsidRPr="000A4600">
              <w:rPr>
                <w:rFonts w:ascii="Bookman Old Style" w:hAnsi="Bookman Old Style" w:cs="Times New Roman"/>
                <w:spacing w:val="1"/>
                <w:w w:val="90"/>
                <w:sz w:val="24"/>
                <w:szCs w:val="24"/>
              </w:rPr>
              <w:t xml:space="preserve"> </w:t>
            </w:r>
            <w:r w:rsidRPr="000A4600">
              <w:rPr>
                <w:rFonts w:ascii="Bookman Old Style" w:hAnsi="Bookman Old Style" w:cs="Times New Roman"/>
                <w:spacing w:val="-1"/>
                <w:w w:val="95"/>
                <w:sz w:val="24"/>
                <w:szCs w:val="24"/>
              </w:rPr>
              <w:t xml:space="preserve">Pemerintah dan </w:t>
            </w:r>
            <w:r w:rsidRPr="000A4600">
              <w:rPr>
                <w:rFonts w:ascii="Bookman Old Style" w:hAnsi="Bookman Old Style" w:cs="Times New Roman"/>
                <w:w w:val="95"/>
                <w:sz w:val="24"/>
                <w:szCs w:val="24"/>
              </w:rPr>
              <w:t>Bank</w:t>
            </w:r>
            <w:r w:rsidRPr="000A4600">
              <w:rPr>
                <w:rFonts w:ascii="Bookman Old Style" w:hAnsi="Bookman Old Style" w:cs="Times New Roman"/>
                <w:spacing w:val="1"/>
                <w:w w:val="95"/>
                <w:sz w:val="24"/>
                <w:szCs w:val="24"/>
              </w:rPr>
              <w:t xml:space="preserve"> </w:t>
            </w:r>
            <w:r w:rsidRPr="000A4600">
              <w:rPr>
                <w:rFonts w:ascii="Bookman Old Style" w:hAnsi="Bookman Old Style" w:cs="Times New Roman"/>
                <w:w w:val="90"/>
                <w:sz w:val="24"/>
                <w:szCs w:val="24"/>
              </w:rPr>
              <w:t>Sentral</w:t>
            </w:r>
            <w:r w:rsidRPr="000A4600">
              <w:rPr>
                <w:rFonts w:ascii="Bookman Old Style" w:hAnsi="Bookman Old Style" w:cs="Times New Roman"/>
                <w:spacing w:val="4"/>
                <w:w w:val="90"/>
                <w:sz w:val="24"/>
                <w:szCs w:val="24"/>
              </w:rPr>
              <w:t xml:space="preserve"> </w:t>
            </w:r>
            <w:r w:rsidRPr="000A4600">
              <w:rPr>
                <w:rFonts w:ascii="Bookman Old Style" w:hAnsi="Bookman Old Style" w:cs="Times New Roman"/>
                <w:w w:val="90"/>
                <w:sz w:val="24"/>
                <w:szCs w:val="24"/>
              </w:rPr>
              <w:t>Negara</w:t>
            </w:r>
            <w:r w:rsidRPr="000A4600">
              <w:rPr>
                <w:rFonts w:ascii="Bookman Old Style" w:hAnsi="Bookman Old Style" w:cs="Times New Roman"/>
                <w:spacing w:val="3"/>
                <w:w w:val="90"/>
                <w:sz w:val="24"/>
                <w:szCs w:val="24"/>
              </w:rPr>
              <w:t xml:space="preserve"> </w:t>
            </w:r>
            <w:r w:rsidRPr="000A4600">
              <w:rPr>
                <w:rFonts w:ascii="Bookman Old Style" w:hAnsi="Bookman Old Style" w:cs="Times New Roman"/>
                <w:w w:val="90"/>
                <w:sz w:val="24"/>
                <w:szCs w:val="24"/>
              </w:rPr>
              <w:t>lain</w:t>
            </w:r>
            <w:r w:rsidRPr="000A4600">
              <w:rPr>
                <w:rFonts w:ascii="Bookman Old Style" w:hAnsi="Bookman Old Style" w:cs="Times New Roman"/>
                <w:spacing w:val="3"/>
                <w:w w:val="90"/>
                <w:sz w:val="24"/>
                <w:szCs w:val="24"/>
              </w:rPr>
              <w:t xml:space="preserve"> </w:t>
            </w:r>
            <w:r w:rsidRPr="000A4600">
              <w:rPr>
                <w:rFonts w:ascii="Bookman Old Style" w:hAnsi="Bookman Old Style" w:cs="Times New Roman"/>
                <w:w w:val="90"/>
                <w:sz w:val="24"/>
                <w:szCs w:val="24"/>
              </w:rPr>
              <w:t>yang</w:t>
            </w:r>
            <w:r w:rsidRPr="000A4600">
              <w:rPr>
                <w:rFonts w:ascii="Bookman Old Style" w:hAnsi="Bookman Old Style" w:cs="Times New Roman"/>
                <w:spacing w:val="1"/>
                <w:w w:val="90"/>
                <w:sz w:val="24"/>
                <w:szCs w:val="24"/>
              </w:rPr>
              <w:t xml:space="preserve"> </w:t>
            </w:r>
            <w:r w:rsidRPr="000A4600">
              <w:rPr>
                <w:rFonts w:ascii="Bookman Old Style" w:hAnsi="Bookman Old Style" w:cs="Times New Roman"/>
                <w:w w:val="90"/>
                <w:sz w:val="24"/>
                <w:szCs w:val="24"/>
              </w:rPr>
              <w:t>memenuhi</w:t>
            </w:r>
            <w:r w:rsidRPr="000A4600">
              <w:rPr>
                <w:rFonts w:ascii="Bookman Old Style" w:hAnsi="Bookman Old Style" w:cs="Times New Roman"/>
                <w:spacing w:val="6"/>
                <w:w w:val="90"/>
                <w:sz w:val="24"/>
                <w:szCs w:val="24"/>
              </w:rPr>
              <w:t xml:space="preserve"> </w:t>
            </w:r>
            <w:r w:rsidRPr="000A4600">
              <w:rPr>
                <w:rFonts w:ascii="Bookman Old Style" w:hAnsi="Bookman Old Style" w:cs="Times New Roman"/>
                <w:w w:val="90"/>
                <w:sz w:val="24"/>
                <w:szCs w:val="24"/>
              </w:rPr>
              <w:t>kriteria</w:t>
            </w:r>
            <w:r w:rsidRPr="000A4600">
              <w:rPr>
                <w:rFonts w:ascii="Bookman Old Style" w:hAnsi="Bookman Old Style" w:cs="Times New Roman"/>
                <w:spacing w:val="2"/>
                <w:w w:val="90"/>
                <w:sz w:val="24"/>
                <w:szCs w:val="24"/>
              </w:rPr>
              <w:t xml:space="preserve"> </w:t>
            </w:r>
            <w:r w:rsidRPr="000A4600">
              <w:rPr>
                <w:rFonts w:ascii="Bookman Old Style" w:hAnsi="Bookman Old Style" w:cs="Times New Roman"/>
                <w:w w:val="90"/>
                <w:sz w:val="24"/>
                <w:szCs w:val="24"/>
              </w:rPr>
              <w:t>yang</w:t>
            </w:r>
          </w:p>
          <w:p w14:paraId="38F24F79" w14:textId="77777777" w:rsidR="006D2E47" w:rsidRPr="000A4600" w:rsidRDefault="006D2E47">
            <w:pPr>
              <w:pStyle w:val="TableParagraph"/>
              <w:spacing w:line="189" w:lineRule="exact"/>
              <w:ind w:left="114"/>
              <w:rPr>
                <w:rFonts w:ascii="Bookman Old Style" w:hAnsi="Bookman Old Style" w:cs="Times New Roman"/>
                <w:sz w:val="24"/>
                <w:szCs w:val="24"/>
              </w:rPr>
            </w:pPr>
            <w:r w:rsidRPr="000A4600">
              <w:rPr>
                <w:rFonts w:ascii="Bookman Old Style" w:hAnsi="Bookman Old Style" w:cs="Times New Roman"/>
                <w:sz w:val="24"/>
                <w:szCs w:val="24"/>
              </w:rPr>
              <w:t>ditetapkan</w:t>
            </w:r>
          </w:p>
        </w:tc>
        <w:tc>
          <w:tcPr>
            <w:tcW w:w="1472" w:type="dxa"/>
          </w:tcPr>
          <w:p w14:paraId="42DFA368" w14:textId="77777777" w:rsidR="006D2E47" w:rsidRPr="000A4600" w:rsidRDefault="006D2E47">
            <w:pPr>
              <w:pStyle w:val="TableParagraph"/>
              <w:spacing w:before="138"/>
              <w:ind w:left="183" w:right="154"/>
              <w:jc w:val="center"/>
              <w:rPr>
                <w:rFonts w:ascii="Bookman Old Style" w:hAnsi="Bookman Old Style" w:cs="Times New Roman"/>
                <w:i/>
                <w:sz w:val="24"/>
                <w:szCs w:val="24"/>
              </w:rPr>
            </w:pPr>
            <w:r w:rsidRPr="000A4600">
              <w:rPr>
                <w:rFonts w:ascii="Bookman Old Style" w:hAnsi="Bookman Old Style" w:cs="Times New Roman"/>
                <w:i/>
                <w:sz w:val="24"/>
                <w:szCs w:val="24"/>
              </w:rPr>
              <w:t>Long</w:t>
            </w:r>
          </w:p>
        </w:tc>
        <w:tc>
          <w:tcPr>
            <w:tcW w:w="1221" w:type="dxa"/>
          </w:tcPr>
          <w:p w14:paraId="188CAD71" w14:textId="77777777" w:rsidR="006D2E47" w:rsidRPr="000A4600" w:rsidRDefault="006D2E47">
            <w:pPr>
              <w:pStyle w:val="TableParagraph"/>
              <w:rPr>
                <w:rFonts w:ascii="Bookman Old Style" w:hAnsi="Bookman Old Style" w:cs="Times New Roman"/>
                <w:sz w:val="24"/>
                <w:szCs w:val="24"/>
              </w:rPr>
            </w:pPr>
          </w:p>
        </w:tc>
        <w:tc>
          <w:tcPr>
            <w:tcW w:w="6379" w:type="dxa"/>
            <w:gridSpan w:val="5"/>
            <w:vMerge/>
            <w:shd w:val="clear" w:color="auto" w:fill="000000" w:themeFill="text1"/>
          </w:tcPr>
          <w:p w14:paraId="67E687AA" w14:textId="77777777" w:rsidR="006D2E47" w:rsidRPr="000A4600" w:rsidRDefault="006D2E47">
            <w:pPr>
              <w:rPr>
                <w:rFonts w:ascii="Bookman Old Style" w:hAnsi="Bookman Old Style" w:cs="Times New Roman"/>
                <w:sz w:val="24"/>
                <w:szCs w:val="24"/>
              </w:rPr>
            </w:pPr>
          </w:p>
        </w:tc>
        <w:tc>
          <w:tcPr>
            <w:tcW w:w="3119" w:type="dxa"/>
            <w:shd w:val="clear" w:color="auto" w:fill="auto"/>
          </w:tcPr>
          <w:p w14:paraId="7CFC64A6" w14:textId="77777777" w:rsidR="006D2E47" w:rsidRPr="000A4600" w:rsidRDefault="006D2E47">
            <w:pPr>
              <w:rPr>
                <w:rFonts w:ascii="Bookman Old Style" w:hAnsi="Bookman Old Style" w:cs="Times New Roman"/>
                <w:sz w:val="24"/>
                <w:szCs w:val="24"/>
              </w:rPr>
            </w:pPr>
          </w:p>
        </w:tc>
      </w:tr>
      <w:tr w:rsidR="006D2E47" w:rsidRPr="000A4600" w14:paraId="7725329B" w14:textId="79AE3DB8" w:rsidTr="006D2E47">
        <w:trPr>
          <w:trHeight w:val="912"/>
        </w:trPr>
        <w:tc>
          <w:tcPr>
            <w:tcW w:w="629" w:type="dxa"/>
            <w:vMerge/>
          </w:tcPr>
          <w:p w14:paraId="28463729" w14:textId="77777777" w:rsidR="006D2E47" w:rsidRPr="000A4600" w:rsidRDefault="006D2E47">
            <w:pPr>
              <w:rPr>
                <w:rFonts w:ascii="Bookman Old Style" w:hAnsi="Bookman Old Style" w:cs="Times New Roman"/>
                <w:sz w:val="24"/>
                <w:szCs w:val="24"/>
              </w:rPr>
            </w:pPr>
          </w:p>
        </w:tc>
        <w:tc>
          <w:tcPr>
            <w:tcW w:w="3467" w:type="dxa"/>
            <w:vMerge/>
          </w:tcPr>
          <w:p w14:paraId="28BEDE16" w14:textId="77777777" w:rsidR="006D2E47" w:rsidRPr="000A4600" w:rsidRDefault="006D2E47">
            <w:pPr>
              <w:rPr>
                <w:rFonts w:ascii="Bookman Old Style" w:hAnsi="Bookman Old Style" w:cs="Times New Roman"/>
                <w:sz w:val="24"/>
                <w:szCs w:val="24"/>
              </w:rPr>
            </w:pPr>
          </w:p>
        </w:tc>
        <w:tc>
          <w:tcPr>
            <w:tcW w:w="1472" w:type="dxa"/>
          </w:tcPr>
          <w:p w14:paraId="3D5AC2B1" w14:textId="77777777" w:rsidR="006D2E47" w:rsidRPr="000A4600" w:rsidRDefault="006D2E47">
            <w:pPr>
              <w:pStyle w:val="TableParagraph"/>
              <w:rPr>
                <w:rFonts w:ascii="Bookman Old Style" w:hAnsi="Bookman Old Style" w:cs="Times New Roman"/>
                <w:b/>
                <w:i/>
                <w:sz w:val="24"/>
                <w:szCs w:val="24"/>
              </w:rPr>
            </w:pPr>
          </w:p>
          <w:p w14:paraId="5DEBCBD4" w14:textId="77777777" w:rsidR="006D2E47" w:rsidRPr="000A4600" w:rsidRDefault="006D2E47">
            <w:pPr>
              <w:pStyle w:val="TableParagraph"/>
              <w:spacing w:before="9"/>
              <w:rPr>
                <w:rFonts w:ascii="Bookman Old Style" w:hAnsi="Bookman Old Style" w:cs="Times New Roman"/>
                <w:b/>
                <w:i/>
                <w:sz w:val="24"/>
                <w:szCs w:val="24"/>
              </w:rPr>
            </w:pPr>
          </w:p>
          <w:p w14:paraId="39F76174" w14:textId="77777777" w:rsidR="006D2E47" w:rsidRPr="000A4600" w:rsidRDefault="006D2E47">
            <w:pPr>
              <w:pStyle w:val="TableParagraph"/>
              <w:ind w:left="183" w:right="171"/>
              <w:jc w:val="center"/>
              <w:rPr>
                <w:rFonts w:ascii="Bookman Old Style" w:hAnsi="Bookman Old Style" w:cs="Times New Roman"/>
                <w:i/>
                <w:sz w:val="24"/>
                <w:szCs w:val="24"/>
              </w:rPr>
            </w:pPr>
            <w:r w:rsidRPr="000A4600">
              <w:rPr>
                <w:rFonts w:ascii="Bookman Old Style" w:hAnsi="Bookman Old Style" w:cs="Times New Roman"/>
                <w:i/>
                <w:sz w:val="24"/>
                <w:szCs w:val="24"/>
              </w:rPr>
              <w:t>Short</w:t>
            </w:r>
          </w:p>
        </w:tc>
        <w:tc>
          <w:tcPr>
            <w:tcW w:w="1221" w:type="dxa"/>
          </w:tcPr>
          <w:p w14:paraId="62626605" w14:textId="77777777" w:rsidR="006D2E47" w:rsidRPr="000A4600" w:rsidRDefault="006D2E47">
            <w:pPr>
              <w:pStyle w:val="TableParagraph"/>
              <w:rPr>
                <w:rFonts w:ascii="Bookman Old Style" w:hAnsi="Bookman Old Style" w:cs="Times New Roman"/>
                <w:sz w:val="24"/>
                <w:szCs w:val="24"/>
              </w:rPr>
            </w:pPr>
          </w:p>
        </w:tc>
        <w:tc>
          <w:tcPr>
            <w:tcW w:w="6379" w:type="dxa"/>
            <w:gridSpan w:val="5"/>
            <w:vMerge/>
            <w:shd w:val="clear" w:color="auto" w:fill="000000" w:themeFill="text1"/>
          </w:tcPr>
          <w:p w14:paraId="73F0C792" w14:textId="77777777" w:rsidR="006D2E47" w:rsidRPr="000A4600" w:rsidRDefault="006D2E47">
            <w:pPr>
              <w:rPr>
                <w:rFonts w:ascii="Bookman Old Style" w:hAnsi="Bookman Old Style" w:cs="Times New Roman"/>
                <w:sz w:val="24"/>
                <w:szCs w:val="24"/>
              </w:rPr>
            </w:pPr>
          </w:p>
        </w:tc>
        <w:tc>
          <w:tcPr>
            <w:tcW w:w="3119" w:type="dxa"/>
            <w:shd w:val="clear" w:color="auto" w:fill="auto"/>
          </w:tcPr>
          <w:p w14:paraId="2C82C125" w14:textId="77777777" w:rsidR="006D2E47" w:rsidRPr="000A4600" w:rsidRDefault="006D2E47">
            <w:pPr>
              <w:rPr>
                <w:rFonts w:ascii="Bookman Old Style" w:hAnsi="Bookman Old Style" w:cs="Times New Roman"/>
                <w:sz w:val="24"/>
                <w:szCs w:val="24"/>
              </w:rPr>
            </w:pPr>
          </w:p>
        </w:tc>
      </w:tr>
      <w:tr w:rsidR="006D2E47" w:rsidRPr="000A4600" w14:paraId="17E7FEC2" w14:textId="2F386150" w:rsidTr="006D2E47">
        <w:trPr>
          <w:trHeight w:val="498"/>
        </w:trPr>
        <w:tc>
          <w:tcPr>
            <w:tcW w:w="629" w:type="dxa"/>
            <w:vMerge w:val="restart"/>
          </w:tcPr>
          <w:p w14:paraId="69136D33" w14:textId="77777777" w:rsidR="006D2E47" w:rsidRPr="000A4600" w:rsidRDefault="006D2E47">
            <w:pPr>
              <w:pStyle w:val="TableParagraph"/>
              <w:rPr>
                <w:rFonts w:ascii="Bookman Old Style" w:hAnsi="Bookman Old Style" w:cs="Times New Roman"/>
                <w:b/>
                <w:i/>
                <w:sz w:val="24"/>
                <w:szCs w:val="24"/>
              </w:rPr>
            </w:pPr>
          </w:p>
          <w:p w14:paraId="29513856" w14:textId="77777777" w:rsidR="006D2E47" w:rsidRPr="000A4600" w:rsidRDefault="006D2E47">
            <w:pPr>
              <w:pStyle w:val="TableParagraph"/>
              <w:spacing w:before="1"/>
              <w:ind w:left="13"/>
              <w:jc w:val="center"/>
              <w:rPr>
                <w:rFonts w:ascii="Bookman Old Style" w:hAnsi="Bookman Old Style" w:cs="Times New Roman"/>
                <w:sz w:val="24"/>
                <w:szCs w:val="24"/>
              </w:rPr>
            </w:pPr>
            <w:r w:rsidRPr="000A4600">
              <w:rPr>
                <w:rFonts w:ascii="Bookman Old Style" w:hAnsi="Bookman Old Style" w:cs="Times New Roman"/>
                <w:w w:val="80"/>
                <w:sz w:val="24"/>
                <w:szCs w:val="24"/>
              </w:rPr>
              <w:t>3</w:t>
            </w:r>
          </w:p>
        </w:tc>
        <w:tc>
          <w:tcPr>
            <w:tcW w:w="3467" w:type="dxa"/>
            <w:vMerge w:val="restart"/>
          </w:tcPr>
          <w:p w14:paraId="2BEB09EB" w14:textId="77777777" w:rsidR="006D2E47" w:rsidRPr="000A4600" w:rsidRDefault="006D2E47">
            <w:pPr>
              <w:pStyle w:val="TableParagraph"/>
              <w:spacing w:before="12" w:line="194" w:lineRule="auto"/>
              <w:ind w:left="114" w:right="215"/>
              <w:rPr>
                <w:rFonts w:ascii="Bookman Old Style" w:hAnsi="Bookman Old Style" w:cs="Times New Roman"/>
                <w:sz w:val="24"/>
                <w:szCs w:val="24"/>
              </w:rPr>
            </w:pPr>
            <w:r w:rsidRPr="000A4600">
              <w:rPr>
                <w:rFonts w:ascii="Bookman Old Style" w:hAnsi="Bookman Old Style" w:cs="Times New Roman"/>
                <w:w w:val="90"/>
                <w:sz w:val="24"/>
                <w:szCs w:val="24"/>
              </w:rPr>
              <w:t>Surat Berharga yang</w:t>
            </w:r>
            <w:r w:rsidRPr="000A4600">
              <w:rPr>
                <w:rFonts w:ascii="Bookman Old Style" w:hAnsi="Bookman Old Style" w:cs="Times New Roman"/>
                <w:spacing w:val="1"/>
                <w:w w:val="90"/>
                <w:sz w:val="24"/>
                <w:szCs w:val="24"/>
              </w:rPr>
              <w:t xml:space="preserve"> </w:t>
            </w:r>
            <w:r w:rsidRPr="000A4600">
              <w:rPr>
                <w:rFonts w:ascii="Bookman Old Style" w:hAnsi="Bookman Old Style" w:cs="Times New Roman"/>
                <w:w w:val="90"/>
                <w:sz w:val="24"/>
                <w:szCs w:val="24"/>
              </w:rPr>
              <w:t>dikeluarkan, dijamin,</w:t>
            </w:r>
            <w:r w:rsidRPr="000A4600">
              <w:rPr>
                <w:rFonts w:ascii="Bookman Old Style" w:hAnsi="Bookman Old Style" w:cs="Times New Roman"/>
                <w:spacing w:val="1"/>
                <w:w w:val="90"/>
                <w:sz w:val="24"/>
                <w:szCs w:val="24"/>
              </w:rPr>
              <w:t xml:space="preserve"> </w:t>
            </w:r>
            <w:r w:rsidRPr="000A4600">
              <w:rPr>
                <w:rFonts w:ascii="Bookman Old Style" w:hAnsi="Bookman Old Style" w:cs="Times New Roman"/>
                <w:w w:val="90"/>
                <w:sz w:val="24"/>
                <w:szCs w:val="24"/>
              </w:rPr>
              <w:t>atau</w:t>
            </w:r>
            <w:r w:rsidRPr="000A4600">
              <w:rPr>
                <w:rFonts w:ascii="Bookman Old Style" w:hAnsi="Bookman Old Style" w:cs="Times New Roman"/>
                <w:spacing w:val="-49"/>
                <w:w w:val="90"/>
                <w:sz w:val="24"/>
                <w:szCs w:val="24"/>
              </w:rPr>
              <w:t xml:space="preserve"> </w:t>
            </w:r>
            <w:r w:rsidRPr="000A4600">
              <w:rPr>
                <w:rFonts w:ascii="Bookman Old Style" w:hAnsi="Bookman Old Style" w:cs="Times New Roman"/>
                <w:w w:val="90"/>
                <w:sz w:val="24"/>
                <w:szCs w:val="24"/>
              </w:rPr>
              <w:t>dijamin</w:t>
            </w:r>
            <w:r w:rsidRPr="000A4600">
              <w:rPr>
                <w:rFonts w:ascii="Bookman Old Style" w:hAnsi="Bookman Old Style" w:cs="Times New Roman"/>
                <w:spacing w:val="4"/>
                <w:w w:val="90"/>
                <w:sz w:val="24"/>
                <w:szCs w:val="24"/>
              </w:rPr>
              <w:t xml:space="preserve"> </w:t>
            </w:r>
            <w:r w:rsidRPr="000A4600">
              <w:rPr>
                <w:rFonts w:ascii="Bookman Old Style" w:hAnsi="Bookman Old Style" w:cs="Times New Roman"/>
                <w:w w:val="90"/>
                <w:sz w:val="24"/>
                <w:szCs w:val="24"/>
              </w:rPr>
              <w:t>dengan</w:t>
            </w:r>
            <w:r w:rsidRPr="000A4600">
              <w:rPr>
                <w:rFonts w:ascii="Bookman Old Style" w:hAnsi="Bookman Old Style" w:cs="Times New Roman"/>
                <w:spacing w:val="3"/>
                <w:w w:val="90"/>
                <w:sz w:val="24"/>
                <w:szCs w:val="24"/>
              </w:rPr>
              <w:t xml:space="preserve"> </w:t>
            </w:r>
            <w:r w:rsidRPr="000A4600">
              <w:rPr>
                <w:rFonts w:ascii="Bookman Old Style" w:hAnsi="Bookman Old Style" w:cs="Times New Roman"/>
                <w:w w:val="90"/>
                <w:sz w:val="24"/>
                <w:szCs w:val="24"/>
              </w:rPr>
              <w:t>efek</w:t>
            </w:r>
            <w:r w:rsidRPr="000A4600">
              <w:rPr>
                <w:rFonts w:ascii="Bookman Old Style" w:hAnsi="Bookman Old Style" w:cs="Times New Roman"/>
                <w:spacing w:val="9"/>
                <w:w w:val="90"/>
                <w:sz w:val="24"/>
                <w:szCs w:val="24"/>
              </w:rPr>
              <w:t xml:space="preserve"> </w:t>
            </w:r>
            <w:r w:rsidRPr="000A4600">
              <w:rPr>
                <w:rFonts w:ascii="Bookman Old Style" w:hAnsi="Bookman Old Style" w:cs="Times New Roman"/>
                <w:w w:val="90"/>
                <w:sz w:val="24"/>
                <w:szCs w:val="24"/>
              </w:rPr>
              <w:t>yang</w:t>
            </w:r>
            <w:r w:rsidRPr="000A4600">
              <w:rPr>
                <w:rFonts w:ascii="Bookman Old Style" w:hAnsi="Bookman Old Style" w:cs="Times New Roman"/>
                <w:spacing w:val="1"/>
                <w:w w:val="90"/>
                <w:sz w:val="24"/>
                <w:szCs w:val="24"/>
              </w:rPr>
              <w:t xml:space="preserve"> </w:t>
            </w:r>
            <w:r w:rsidRPr="000A4600">
              <w:rPr>
                <w:rFonts w:ascii="Bookman Old Style" w:hAnsi="Bookman Old Style" w:cs="Times New Roman"/>
                <w:w w:val="90"/>
                <w:sz w:val="24"/>
                <w:szCs w:val="24"/>
              </w:rPr>
              <w:t>dikeluarkan</w:t>
            </w:r>
            <w:r w:rsidRPr="000A4600">
              <w:rPr>
                <w:rFonts w:ascii="Bookman Old Style" w:hAnsi="Bookman Old Style" w:cs="Times New Roman"/>
                <w:spacing w:val="12"/>
                <w:w w:val="90"/>
                <w:sz w:val="24"/>
                <w:szCs w:val="24"/>
              </w:rPr>
              <w:t xml:space="preserve"> </w:t>
            </w:r>
            <w:r w:rsidRPr="000A4600">
              <w:rPr>
                <w:rFonts w:ascii="Bookman Old Style" w:hAnsi="Bookman Old Style" w:cs="Times New Roman"/>
                <w:w w:val="90"/>
                <w:sz w:val="24"/>
                <w:szCs w:val="24"/>
              </w:rPr>
              <w:t>oleh</w:t>
            </w:r>
            <w:r w:rsidRPr="000A4600">
              <w:rPr>
                <w:rFonts w:ascii="Bookman Old Style" w:hAnsi="Bookman Old Style" w:cs="Times New Roman"/>
                <w:spacing w:val="11"/>
                <w:w w:val="90"/>
                <w:sz w:val="24"/>
                <w:szCs w:val="24"/>
              </w:rPr>
              <w:t xml:space="preserve"> </w:t>
            </w:r>
            <w:r w:rsidRPr="000A4600">
              <w:rPr>
                <w:rFonts w:ascii="Bookman Old Style" w:hAnsi="Bookman Old Style" w:cs="Times New Roman"/>
                <w:w w:val="90"/>
                <w:sz w:val="24"/>
                <w:szCs w:val="24"/>
              </w:rPr>
              <w:t>lembaga</w:t>
            </w:r>
          </w:p>
          <w:p w14:paraId="72E84B91" w14:textId="77777777" w:rsidR="006D2E47" w:rsidRPr="000A4600" w:rsidRDefault="006D2E47">
            <w:pPr>
              <w:pStyle w:val="TableParagraph"/>
              <w:spacing w:line="189" w:lineRule="exact"/>
              <w:ind w:left="114"/>
              <w:rPr>
                <w:rFonts w:ascii="Bookman Old Style" w:hAnsi="Bookman Old Style" w:cs="Times New Roman"/>
                <w:sz w:val="24"/>
                <w:szCs w:val="24"/>
              </w:rPr>
            </w:pPr>
            <w:r w:rsidRPr="000A4600">
              <w:rPr>
                <w:rFonts w:ascii="Bookman Old Style" w:hAnsi="Bookman Old Style" w:cs="Times New Roman"/>
                <w:w w:val="90"/>
                <w:sz w:val="24"/>
                <w:szCs w:val="24"/>
              </w:rPr>
              <w:t>keuangan</w:t>
            </w:r>
            <w:r w:rsidRPr="000A4600">
              <w:rPr>
                <w:rFonts w:ascii="Bookman Old Style" w:hAnsi="Bookman Old Style" w:cs="Times New Roman"/>
                <w:spacing w:val="15"/>
                <w:w w:val="90"/>
                <w:sz w:val="24"/>
                <w:szCs w:val="24"/>
              </w:rPr>
              <w:t xml:space="preserve"> </w:t>
            </w:r>
            <w:r w:rsidRPr="000A4600">
              <w:rPr>
                <w:rFonts w:ascii="Bookman Old Style" w:hAnsi="Bookman Old Style" w:cs="Times New Roman"/>
                <w:w w:val="90"/>
                <w:sz w:val="24"/>
                <w:szCs w:val="24"/>
              </w:rPr>
              <w:t>multilateral</w:t>
            </w:r>
          </w:p>
        </w:tc>
        <w:tc>
          <w:tcPr>
            <w:tcW w:w="1472" w:type="dxa"/>
          </w:tcPr>
          <w:p w14:paraId="54A7F9A7" w14:textId="77777777" w:rsidR="006D2E47" w:rsidRPr="000A4600" w:rsidRDefault="006D2E47">
            <w:pPr>
              <w:pStyle w:val="TableParagraph"/>
              <w:spacing w:before="138"/>
              <w:ind w:left="183" w:right="154"/>
              <w:jc w:val="center"/>
              <w:rPr>
                <w:rFonts w:ascii="Bookman Old Style" w:hAnsi="Bookman Old Style" w:cs="Times New Roman"/>
                <w:i/>
                <w:sz w:val="24"/>
                <w:szCs w:val="24"/>
              </w:rPr>
            </w:pPr>
            <w:r w:rsidRPr="000A4600">
              <w:rPr>
                <w:rFonts w:ascii="Bookman Old Style" w:hAnsi="Bookman Old Style" w:cs="Times New Roman"/>
                <w:i/>
                <w:sz w:val="24"/>
                <w:szCs w:val="24"/>
              </w:rPr>
              <w:t>Long</w:t>
            </w:r>
          </w:p>
        </w:tc>
        <w:tc>
          <w:tcPr>
            <w:tcW w:w="1221" w:type="dxa"/>
            <w:vMerge w:val="restart"/>
            <w:shd w:val="clear" w:color="auto" w:fill="000000" w:themeFill="text1"/>
          </w:tcPr>
          <w:p w14:paraId="4B215ECC" w14:textId="77777777" w:rsidR="006D2E47" w:rsidRPr="000A4600" w:rsidRDefault="006D2E47">
            <w:pPr>
              <w:pStyle w:val="TableParagraph"/>
              <w:rPr>
                <w:rFonts w:ascii="Bookman Old Style" w:hAnsi="Bookman Old Style" w:cs="Times New Roman"/>
                <w:sz w:val="24"/>
                <w:szCs w:val="24"/>
              </w:rPr>
            </w:pPr>
          </w:p>
        </w:tc>
        <w:tc>
          <w:tcPr>
            <w:tcW w:w="1276" w:type="dxa"/>
          </w:tcPr>
          <w:p w14:paraId="5A3E9DDC" w14:textId="77777777" w:rsidR="006D2E47" w:rsidRPr="000A4600" w:rsidRDefault="006D2E47">
            <w:pPr>
              <w:pStyle w:val="TableParagraph"/>
              <w:rPr>
                <w:rFonts w:ascii="Bookman Old Style" w:hAnsi="Bookman Old Style" w:cs="Times New Roman"/>
                <w:sz w:val="24"/>
                <w:szCs w:val="24"/>
              </w:rPr>
            </w:pPr>
          </w:p>
        </w:tc>
        <w:tc>
          <w:tcPr>
            <w:tcW w:w="1418" w:type="dxa"/>
          </w:tcPr>
          <w:p w14:paraId="2F3AF463" w14:textId="77777777" w:rsidR="006D2E47" w:rsidRPr="000A4600" w:rsidRDefault="006D2E47">
            <w:pPr>
              <w:pStyle w:val="TableParagraph"/>
              <w:rPr>
                <w:rFonts w:ascii="Bookman Old Style" w:hAnsi="Bookman Old Style" w:cs="Times New Roman"/>
                <w:sz w:val="24"/>
                <w:szCs w:val="24"/>
              </w:rPr>
            </w:pPr>
          </w:p>
        </w:tc>
        <w:tc>
          <w:tcPr>
            <w:tcW w:w="1134" w:type="dxa"/>
          </w:tcPr>
          <w:p w14:paraId="03BE5049" w14:textId="77777777" w:rsidR="006D2E47" w:rsidRPr="000A4600" w:rsidRDefault="006D2E47">
            <w:pPr>
              <w:pStyle w:val="TableParagraph"/>
              <w:rPr>
                <w:rFonts w:ascii="Bookman Old Style" w:hAnsi="Bookman Old Style" w:cs="Times New Roman"/>
                <w:sz w:val="24"/>
                <w:szCs w:val="24"/>
              </w:rPr>
            </w:pPr>
          </w:p>
        </w:tc>
        <w:tc>
          <w:tcPr>
            <w:tcW w:w="2551" w:type="dxa"/>
            <w:gridSpan w:val="2"/>
            <w:vMerge w:val="restart"/>
            <w:shd w:val="clear" w:color="auto" w:fill="000000" w:themeFill="text1"/>
          </w:tcPr>
          <w:p w14:paraId="371ABD96" w14:textId="77777777" w:rsidR="006D2E47" w:rsidRPr="000A4600" w:rsidRDefault="006D2E47">
            <w:pPr>
              <w:pStyle w:val="TableParagraph"/>
              <w:rPr>
                <w:rFonts w:ascii="Bookman Old Style" w:hAnsi="Bookman Old Style" w:cs="Times New Roman"/>
                <w:sz w:val="24"/>
                <w:szCs w:val="24"/>
              </w:rPr>
            </w:pPr>
          </w:p>
        </w:tc>
        <w:tc>
          <w:tcPr>
            <w:tcW w:w="3119" w:type="dxa"/>
            <w:shd w:val="clear" w:color="auto" w:fill="auto"/>
          </w:tcPr>
          <w:p w14:paraId="20FA0EBC" w14:textId="77777777" w:rsidR="006D2E47" w:rsidRPr="000A4600" w:rsidRDefault="006D2E47">
            <w:pPr>
              <w:pStyle w:val="TableParagraph"/>
              <w:rPr>
                <w:rFonts w:ascii="Bookman Old Style" w:hAnsi="Bookman Old Style" w:cs="Times New Roman"/>
                <w:sz w:val="24"/>
                <w:szCs w:val="24"/>
              </w:rPr>
            </w:pPr>
          </w:p>
        </w:tc>
      </w:tr>
      <w:tr w:rsidR="006D2E47" w:rsidRPr="000A4600" w14:paraId="3B2B99DF" w14:textId="3413FF84" w:rsidTr="006D2E47">
        <w:trPr>
          <w:trHeight w:val="609"/>
        </w:trPr>
        <w:tc>
          <w:tcPr>
            <w:tcW w:w="629" w:type="dxa"/>
            <w:vMerge/>
          </w:tcPr>
          <w:p w14:paraId="3A251518" w14:textId="77777777" w:rsidR="006D2E47" w:rsidRPr="000A4600" w:rsidRDefault="006D2E47">
            <w:pPr>
              <w:rPr>
                <w:rFonts w:ascii="Bookman Old Style" w:hAnsi="Bookman Old Style" w:cs="Times New Roman"/>
                <w:sz w:val="24"/>
                <w:szCs w:val="24"/>
              </w:rPr>
            </w:pPr>
          </w:p>
        </w:tc>
        <w:tc>
          <w:tcPr>
            <w:tcW w:w="3467" w:type="dxa"/>
            <w:vMerge/>
          </w:tcPr>
          <w:p w14:paraId="3BA71189" w14:textId="77777777" w:rsidR="006D2E47" w:rsidRPr="000A4600" w:rsidRDefault="006D2E47">
            <w:pPr>
              <w:rPr>
                <w:rFonts w:ascii="Bookman Old Style" w:hAnsi="Bookman Old Style" w:cs="Times New Roman"/>
                <w:sz w:val="24"/>
                <w:szCs w:val="24"/>
              </w:rPr>
            </w:pPr>
          </w:p>
        </w:tc>
        <w:tc>
          <w:tcPr>
            <w:tcW w:w="1472" w:type="dxa"/>
          </w:tcPr>
          <w:p w14:paraId="13588A1E" w14:textId="77777777" w:rsidR="006D2E47" w:rsidRPr="000A4600" w:rsidRDefault="006D2E47">
            <w:pPr>
              <w:pStyle w:val="TableParagraph"/>
              <w:spacing w:before="6"/>
              <w:rPr>
                <w:rFonts w:ascii="Bookman Old Style" w:hAnsi="Bookman Old Style" w:cs="Times New Roman"/>
                <w:b/>
                <w:i/>
                <w:sz w:val="24"/>
                <w:szCs w:val="24"/>
              </w:rPr>
            </w:pPr>
          </w:p>
          <w:p w14:paraId="46B7501A" w14:textId="77777777" w:rsidR="006D2E47" w:rsidRPr="000A4600" w:rsidRDefault="006D2E47">
            <w:pPr>
              <w:pStyle w:val="TableParagraph"/>
              <w:spacing w:before="1"/>
              <w:ind w:left="183" w:right="171"/>
              <w:jc w:val="center"/>
              <w:rPr>
                <w:rFonts w:ascii="Bookman Old Style" w:hAnsi="Bookman Old Style" w:cs="Times New Roman"/>
                <w:i/>
                <w:sz w:val="24"/>
                <w:szCs w:val="24"/>
              </w:rPr>
            </w:pPr>
            <w:r w:rsidRPr="000A4600">
              <w:rPr>
                <w:rFonts w:ascii="Bookman Old Style" w:hAnsi="Bookman Old Style" w:cs="Times New Roman"/>
                <w:i/>
                <w:sz w:val="24"/>
                <w:szCs w:val="24"/>
              </w:rPr>
              <w:t>Short</w:t>
            </w:r>
          </w:p>
        </w:tc>
        <w:tc>
          <w:tcPr>
            <w:tcW w:w="1221" w:type="dxa"/>
            <w:vMerge/>
            <w:shd w:val="clear" w:color="auto" w:fill="000000" w:themeFill="text1"/>
          </w:tcPr>
          <w:p w14:paraId="0188DFEC" w14:textId="77777777" w:rsidR="006D2E47" w:rsidRPr="000A4600" w:rsidRDefault="006D2E47">
            <w:pPr>
              <w:rPr>
                <w:rFonts w:ascii="Bookman Old Style" w:hAnsi="Bookman Old Style" w:cs="Times New Roman"/>
                <w:sz w:val="24"/>
                <w:szCs w:val="24"/>
              </w:rPr>
            </w:pPr>
          </w:p>
        </w:tc>
        <w:tc>
          <w:tcPr>
            <w:tcW w:w="1276" w:type="dxa"/>
          </w:tcPr>
          <w:p w14:paraId="7B03187A" w14:textId="77777777" w:rsidR="006D2E47" w:rsidRPr="000A4600" w:rsidRDefault="006D2E47">
            <w:pPr>
              <w:pStyle w:val="TableParagraph"/>
              <w:rPr>
                <w:rFonts w:ascii="Bookman Old Style" w:hAnsi="Bookman Old Style" w:cs="Times New Roman"/>
                <w:sz w:val="24"/>
                <w:szCs w:val="24"/>
              </w:rPr>
            </w:pPr>
          </w:p>
        </w:tc>
        <w:tc>
          <w:tcPr>
            <w:tcW w:w="1418" w:type="dxa"/>
          </w:tcPr>
          <w:p w14:paraId="40CF05EB" w14:textId="77777777" w:rsidR="006D2E47" w:rsidRPr="000A4600" w:rsidRDefault="006D2E47">
            <w:pPr>
              <w:pStyle w:val="TableParagraph"/>
              <w:rPr>
                <w:rFonts w:ascii="Bookman Old Style" w:hAnsi="Bookman Old Style" w:cs="Times New Roman"/>
                <w:sz w:val="24"/>
                <w:szCs w:val="24"/>
              </w:rPr>
            </w:pPr>
          </w:p>
        </w:tc>
        <w:tc>
          <w:tcPr>
            <w:tcW w:w="1134" w:type="dxa"/>
          </w:tcPr>
          <w:p w14:paraId="6122E8A7" w14:textId="77777777" w:rsidR="006D2E47" w:rsidRPr="000A4600" w:rsidRDefault="006D2E47">
            <w:pPr>
              <w:pStyle w:val="TableParagraph"/>
              <w:rPr>
                <w:rFonts w:ascii="Bookman Old Style" w:hAnsi="Bookman Old Style" w:cs="Times New Roman"/>
                <w:sz w:val="24"/>
                <w:szCs w:val="24"/>
              </w:rPr>
            </w:pPr>
          </w:p>
        </w:tc>
        <w:tc>
          <w:tcPr>
            <w:tcW w:w="2551" w:type="dxa"/>
            <w:gridSpan w:val="2"/>
            <w:vMerge/>
            <w:shd w:val="clear" w:color="auto" w:fill="000000" w:themeFill="text1"/>
          </w:tcPr>
          <w:p w14:paraId="1344382C" w14:textId="77777777" w:rsidR="006D2E47" w:rsidRPr="000A4600" w:rsidRDefault="006D2E47">
            <w:pPr>
              <w:rPr>
                <w:rFonts w:ascii="Bookman Old Style" w:hAnsi="Bookman Old Style" w:cs="Times New Roman"/>
                <w:sz w:val="24"/>
                <w:szCs w:val="24"/>
              </w:rPr>
            </w:pPr>
          </w:p>
        </w:tc>
        <w:tc>
          <w:tcPr>
            <w:tcW w:w="3119" w:type="dxa"/>
            <w:shd w:val="clear" w:color="auto" w:fill="auto"/>
          </w:tcPr>
          <w:p w14:paraId="7E3E2DC9" w14:textId="77777777" w:rsidR="006D2E47" w:rsidRPr="000A4600" w:rsidRDefault="006D2E47">
            <w:pPr>
              <w:rPr>
                <w:rFonts w:ascii="Bookman Old Style" w:hAnsi="Bookman Old Style" w:cs="Times New Roman"/>
                <w:sz w:val="24"/>
                <w:szCs w:val="24"/>
              </w:rPr>
            </w:pPr>
          </w:p>
        </w:tc>
      </w:tr>
      <w:tr w:rsidR="006D2E47" w:rsidRPr="000A4600" w14:paraId="4CF72CDF" w14:textId="326F791F" w:rsidTr="006D2E47">
        <w:trPr>
          <w:trHeight w:val="498"/>
        </w:trPr>
        <w:tc>
          <w:tcPr>
            <w:tcW w:w="629" w:type="dxa"/>
            <w:vMerge w:val="restart"/>
          </w:tcPr>
          <w:p w14:paraId="12BAC819" w14:textId="77777777" w:rsidR="006D2E47" w:rsidRPr="000A4600" w:rsidRDefault="006D2E47">
            <w:pPr>
              <w:pStyle w:val="TableParagraph"/>
              <w:rPr>
                <w:rFonts w:ascii="Bookman Old Style" w:hAnsi="Bookman Old Style" w:cs="Times New Roman"/>
                <w:b/>
                <w:i/>
                <w:sz w:val="24"/>
                <w:szCs w:val="24"/>
              </w:rPr>
            </w:pPr>
          </w:p>
          <w:p w14:paraId="229B1085" w14:textId="77777777" w:rsidR="006D2E47" w:rsidRPr="000A4600" w:rsidRDefault="006D2E47">
            <w:pPr>
              <w:pStyle w:val="TableParagraph"/>
              <w:spacing w:before="1"/>
              <w:ind w:left="13"/>
              <w:jc w:val="center"/>
              <w:rPr>
                <w:rFonts w:ascii="Bookman Old Style" w:hAnsi="Bookman Old Style" w:cs="Times New Roman"/>
                <w:sz w:val="24"/>
                <w:szCs w:val="24"/>
              </w:rPr>
            </w:pPr>
            <w:r w:rsidRPr="000A4600">
              <w:rPr>
                <w:rFonts w:ascii="Bookman Old Style" w:hAnsi="Bookman Old Style" w:cs="Times New Roman"/>
                <w:w w:val="80"/>
                <w:sz w:val="24"/>
                <w:szCs w:val="24"/>
              </w:rPr>
              <w:t>4</w:t>
            </w:r>
          </w:p>
        </w:tc>
        <w:tc>
          <w:tcPr>
            <w:tcW w:w="3467" w:type="dxa"/>
            <w:vMerge w:val="restart"/>
          </w:tcPr>
          <w:p w14:paraId="31D582F4" w14:textId="77777777" w:rsidR="006D2E47" w:rsidRPr="000A4600" w:rsidRDefault="006D2E47">
            <w:pPr>
              <w:pStyle w:val="TableParagraph"/>
              <w:spacing w:before="14" w:line="192" w:lineRule="auto"/>
              <w:ind w:left="114" w:right="215"/>
              <w:rPr>
                <w:rFonts w:ascii="Bookman Old Style" w:hAnsi="Bookman Old Style" w:cs="Times New Roman"/>
                <w:sz w:val="24"/>
                <w:szCs w:val="24"/>
              </w:rPr>
            </w:pPr>
            <w:r w:rsidRPr="000A4600">
              <w:rPr>
                <w:rFonts w:ascii="Bookman Old Style" w:hAnsi="Bookman Old Style" w:cs="Times New Roman"/>
                <w:w w:val="90"/>
                <w:sz w:val="24"/>
                <w:szCs w:val="24"/>
              </w:rPr>
              <w:t>Surat Berharga yang</w:t>
            </w:r>
            <w:r w:rsidRPr="000A4600">
              <w:rPr>
                <w:rFonts w:ascii="Bookman Old Style" w:hAnsi="Bookman Old Style" w:cs="Times New Roman"/>
                <w:spacing w:val="1"/>
                <w:w w:val="90"/>
                <w:sz w:val="24"/>
                <w:szCs w:val="24"/>
              </w:rPr>
              <w:t xml:space="preserve"> </w:t>
            </w:r>
            <w:r w:rsidRPr="000A4600">
              <w:rPr>
                <w:rFonts w:ascii="Bookman Old Style" w:hAnsi="Bookman Old Style" w:cs="Times New Roman"/>
                <w:w w:val="90"/>
                <w:sz w:val="24"/>
                <w:szCs w:val="24"/>
              </w:rPr>
              <w:t>diterbitkan oleh Bank</w:t>
            </w:r>
            <w:r w:rsidRPr="000A4600">
              <w:rPr>
                <w:rFonts w:ascii="Bookman Old Style" w:hAnsi="Bookman Old Style" w:cs="Times New Roman"/>
                <w:spacing w:val="1"/>
                <w:w w:val="90"/>
                <w:sz w:val="24"/>
                <w:szCs w:val="24"/>
              </w:rPr>
              <w:t xml:space="preserve"> </w:t>
            </w:r>
            <w:r w:rsidRPr="000A4600">
              <w:rPr>
                <w:rFonts w:ascii="Bookman Old Style" w:hAnsi="Bookman Old Style" w:cs="Times New Roman"/>
                <w:w w:val="90"/>
                <w:sz w:val="24"/>
                <w:szCs w:val="24"/>
              </w:rPr>
              <w:t>dengan jangka</w:t>
            </w:r>
            <w:r w:rsidRPr="000A4600">
              <w:rPr>
                <w:rFonts w:ascii="Bookman Old Style" w:hAnsi="Bookman Old Style" w:cs="Times New Roman"/>
                <w:spacing w:val="1"/>
                <w:w w:val="90"/>
                <w:sz w:val="24"/>
                <w:szCs w:val="24"/>
              </w:rPr>
              <w:t xml:space="preserve"> </w:t>
            </w:r>
            <w:r w:rsidRPr="000A4600">
              <w:rPr>
                <w:rFonts w:ascii="Bookman Old Style" w:hAnsi="Bookman Old Style" w:cs="Times New Roman"/>
                <w:w w:val="90"/>
                <w:sz w:val="24"/>
                <w:szCs w:val="24"/>
              </w:rPr>
              <w:t>waktu awal</w:t>
            </w:r>
            <w:r w:rsidRPr="000A4600">
              <w:rPr>
                <w:rFonts w:ascii="Bookman Old Style" w:hAnsi="Bookman Old Style" w:cs="Times New Roman"/>
                <w:spacing w:val="-49"/>
                <w:w w:val="90"/>
                <w:sz w:val="24"/>
                <w:szCs w:val="24"/>
              </w:rPr>
              <w:t xml:space="preserve"> </w:t>
            </w:r>
            <w:r w:rsidRPr="000A4600">
              <w:rPr>
                <w:rFonts w:ascii="Bookman Old Style" w:hAnsi="Bookman Old Style" w:cs="Times New Roman"/>
                <w:w w:val="95"/>
                <w:sz w:val="24"/>
                <w:szCs w:val="24"/>
              </w:rPr>
              <w:t>(</w:t>
            </w:r>
            <w:r w:rsidRPr="000A4600">
              <w:rPr>
                <w:rFonts w:ascii="Bookman Old Style" w:hAnsi="Bookman Old Style" w:cs="Times New Roman"/>
                <w:i/>
                <w:w w:val="95"/>
                <w:sz w:val="24"/>
                <w:szCs w:val="24"/>
              </w:rPr>
              <w:t>original</w:t>
            </w:r>
            <w:r w:rsidRPr="000A4600">
              <w:rPr>
                <w:rFonts w:ascii="Bookman Old Style" w:hAnsi="Bookman Old Style" w:cs="Times New Roman"/>
                <w:i/>
                <w:spacing w:val="4"/>
                <w:w w:val="95"/>
                <w:sz w:val="24"/>
                <w:szCs w:val="24"/>
              </w:rPr>
              <w:t xml:space="preserve"> </w:t>
            </w:r>
            <w:r w:rsidRPr="000A4600">
              <w:rPr>
                <w:rFonts w:ascii="Bookman Old Style" w:hAnsi="Bookman Old Style" w:cs="Times New Roman"/>
                <w:i/>
                <w:w w:val="95"/>
                <w:sz w:val="24"/>
                <w:szCs w:val="24"/>
              </w:rPr>
              <w:t>maturity</w:t>
            </w:r>
            <w:r w:rsidRPr="000A4600">
              <w:rPr>
                <w:rFonts w:ascii="Bookman Old Style" w:hAnsi="Bookman Old Style" w:cs="Times New Roman"/>
                <w:i/>
                <w:spacing w:val="-10"/>
                <w:w w:val="95"/>
                <w:sz w:val="24"/>
                <w:szCs w:val="24"/>
              </w:rPr>
              <w:t xml:space="preserve"> </w:t>
            </w:r>
            <w:r w:rsidRPr="000A4600">
              <w:rPr>
                <w:rFonts w:ascii="Bookman Old Style" w:hAnsi="Bookman Old Style" w:cs="Times New Roman"/>
                <w:w w:val="95"/>
                <w:sz w:val="24"/>
                <w:szCs w:val="24"/>
              </w:rPr>
              <w:t>)</w:t>
            </w:r>
            <w:r w:rsidRPr="000A4600">
              <w:rPr>
                <w:rFonts w:ascii="Bookman Old Style" w:hAnsi="Bookman Old Style" w:cs="Times New Roman"/>
                <w:spacing w:val="-2"/>
                <w:w w:val="95"/>
                <w:sz w:val="24"/>
                <w:szCs w:val="24"/>
              </w:rPr>
              <w:t xml:space="preserve"> </w:t>
            </w:r>
            <w:r w:rsidRPr="000A4600">
              <w:rPr>
                <w:rFonts w:ascii="Bookman Old Style" w:hAnsi="Bookman Old Style" w:cs="Times New Roman"/>
                <w:w w:val="95"/>
                <w:sz w:val="24"/>
                <w:szCs w:val="24"/>
              </w:rPr>
              <w:t>kurang</w:t>
            </w:r>
          </w:p>
          <w:p w14:paraId="670D8CCD" w14:textId="77777777" w:rsidR="006D2E47" w:rsidRPr="000A4600" w:rsidRDefault="006D2E47">
            <w:pPr>
              <w:pStyle w:val="TableParagraph"/>
              <w:spacing w:line="198" w:lineRule="exact"/>
              <w:ind w:left="114"/>
              <w:rPr>
                <w:rFonts w:ascii="Bookman Old Style" w:hAnsi="Bookman Old Style" w:cs="Times New Roman"/>
                <w:sz w:val="24"/>
                <w:szCs w:val="24"/>
              </w:rPr>
            </w:pPr>
            <w:r w:rsidRPr="000A4600">
              <w:rPr>
                <w:rFonts w:ascii="Bookman Old Style" w:hAnsi="Bookman Old Style" w:cs="Times New Roman"/>
                <w:spacing w:val="-1"/>
                <w:w w:val="95"/>
                <w:sz w:val="24"/>
                <w:szCs w:val="24"/>
              </w:rPr>
              <w:t>dari</w:t>
            </w:r>
            <w:r w:rsidRPr="000A4600">
              <w:rPr>
                <w:rFonts w:ascii="Bookman Old Style" w:hAnsi="Bookman Old Style" w:cs="Times New Roman"/>
                <w:spacing w:val="-11"/>
                <w:w w:val="95"/>
                <w:sz w:val="24"/>
                <w:szCs w:val="24"/>
              </w:rPr>
              <w:t xml:space="preserve"> </w:t>
            </w:r>
            <w:r w:rsidRPr="000A4600">
              <w:rPr>
                <w:rFonts w:ascii="Bookman Old Style" w:hAnsi="Bookman Old Style" w:cs="Times New Roman"/>
                <w:spacing w:val="-1"/>
                <w:w w:val="95"/>
                <w:sz w:val="24"/>
                <w:szCs w:val="24"/>
              </w:rPr>
              <w:t>2</w:t>
            </w:r>
            <w:r w:rsidRPr="000A4600">
              <w:rPr>
                <w:rFonts w:ascii="Bookman Old Style" w:hAnsi="Bookman Old Style" w:cs="Times New Roman"/>
                <w:spacing w:val="-10"/>
                <w:w w:val="95"/>
                <w:sz w:val="24"/>
                <w:szCs w:val="24"/>
              </w:rPr>
              <w:t xml:space="preserve"> </w:t>
            </w:r>
            <w:r w:rsidRPr="000A4600">
              <w:rPr>
                <w:rFonts w:ascii="Bookman Old Style" w:hAnsi="Bookman Old Style" w:cs="Times New Roman"/>
                <w:spacing w:val="-1"/>
                <w:w w:val="95"/>
                <w:sz w:val="24"/>
                <w:szCs w:val="24"/>
              </w:rPr>
              <w:t>(dua)</w:t>
            </w:r>
            <w:r w:rsidRPr="000A4600">
              <w:rPr>
                <w:rFonts w:ascii="Bookman Old Style" w:hAnsi="Bookman Old Style" w:cs="Times New Roman"/>
                <w:spacing w:val="-8"/>
                <w:w w:val="95"/>
                <w:sz w:val="24"/>
                <w:szCs w:val="24"/>
              </w:rPr>
              <w:t xml:space="preserve"> </w:t>
            </w:r>
            <w:r w:rsidRPr="000A4600">
              <w:rPr>
                <w:rFonts w:ascii="Bookman Old Style" w:hAnsi="Bookman Old Style" w:cs="Times New Roman"/>
                <w:spacing w:val="-1"/>
                <w:w w:val="95"/>
                <w:sz w:val="24"/>
                <w:szCs w:val="24"/>
              </w:rPr>
              <w:t>tahun</w:t>
            </w:r>
          </w:p>
        </w:tc>
        <w:tc>
          <w:tcPr>
            <w:tcW w:w="1472" w:type="dxa"/>
          </w:tcPr>
          <w:p w14:paraId="0DDF7D3A" w14:textId="77777777" w:rsidR="006D2E47" w:rsidRPr="000A4600" w:rsidRDefault="006D2E47">
            <w:pPr>
              <w:pStyle w:val="TableParagraph"/>
              <w:spacing w:before="138"/>
              <w:ind w:left="183" w:right="154"/>
              <w:jc w:val="center"/>
              <w:rPr>
                <w:rFonts w:ascii="Bookman Old Style" w:hAnsi="Bookman Old Style" w:cs="Times New Roman"/>
                <w:i/>
                <w:sz w:val="24"/>
                <w:szCs w:val="24"/>
              </w:rPr>
            </w:pPr>
            <w:r w:rsidRPr="000A4600">
              <w:rPr>
                <w:rFonts w:ascii="Bookman Old Style" w:hAnsi="Bookman Old Style" w:cs="Times New Roman"/>
                <w:i/>
                <w:sz w:val="24"/>
                <w:szCs w:val="24"/>
              </w:rPr>
              <w:t>Long</w:t>
            </w:r>
          </w:p>
        </w:tc>
        <w:tc>
          <w:tcPr>
            <w:tcW w:w="1221" w:type="dxa"/>
            <w:vMerge/>
            <w:shd w:val="clear" w:color="auto" w:fill="000000" w:themeFill="text1"/>
          </w:tcPr>
          <w:p w14:paraId="51D3CAFF" w14:textId="77777777" w:rsidR="006D2E47" w:rsidRPr="000A4600" w:rsidRDefault="006D2E47">
            <w:pPr>
              <w:rPr>
                <w:rFonts w:ascii="Bookman Old Style" w:hAnsi="Bookman Old Style" w:cs="Times New Roman"/>
                <w:sz w:val="24"/>
                <w:szCs w:val="24"/>
              </w:rPr>
            </w:pPr>
          </w:p>
        </w:tc>
        <w:tc>
          <w:tcPr>
            <w:tcW w:w="1276" w:type="dxa"/>
          </w:tcPr>
          <w:p w14:paraId="451F89EE" w14:textId="77777777" w:rsidR="006D2E47" w:rsidRPr="000A4600" w:rsidRDefault="006D2E47">
            <w:pPr>
              <w:pStyle w:val="TableParagraph"/>
              <w:rPr>
                <w:rFonts w:ascii="Bookman Old Style" w:hAnsi="Bookman Old Style" w:cs="Times New Roman"/>
                <w:sz w:val="24"/>
                <w:szCs w:val="24"/>
              </w:rPr>
            </w:pPr>
          </w:p>
        </w:tc>
        <w:tc>
          <w:tcPr>
            <w:tcW w:w="1418" w:type="dxa"/>
          </w:tcPr>
          <w:p w14:paraId="65FB3B83" w14:textId="77777777" w:rsidR="006D2E47" w:rsidRPr="000A4600" w:rsidRDefault="006D2E47">
            <w:pPr>
              <w:pStyle w:val="TableParagraph"/>
              <w:rPr>
                <w:rFonts w:ascii="Bookman Old Style" w:hAnsi="Bookman Old Style" w:cs="Times New Roman"/>
                <w:sz w:val="24"/>
                <w:szCs w:val="24"/>
              </w:rPr>
            </w:pPr>
          </w:p>
        </w:tc>
        <w:tc>
          <w:tcPr>
            <w:tcW w:w="1134" w:type="dxa"/>
          </w:tcPr>
          <w:p w14:paraId="7226F870" w14:textId="77777777" w:rsidR="006D2E47" w:rsidRPr="000A4600" w:rsidRDefault="006D2E47">
            <w:pPr>
              <w:pStyle w:val="TableParagraph"/>
              <w:rPr>
                <w:rFonts w:ascii="Bookman Old Style" w:hAnsi="Bookman Old Style" w:cs="Times New Roman"/>
                <w:sz w:val="24"/>
                <w:szCs w:val="24"/>
              </w:rPr>
            </w:pPr>
          </w:p>
        </w:tc>
        <w:tc>
          <w:tcPr>
            <w:tcW w:w="2551" w:type="dxa"/>
            <w:gridSpan w:val="2"/>
            <w:vMerge/>
            <w:shd w:val="clear" w:color="auto" w:fill="000000" w:themeFill="text1"/>
          </w:tcPr>
          <w:p w14:paraId="5C15D773" w14:textId="77777777" w:rsidR="006D2E47" w:rsidRPr="000A4600" w:rsidRDefault="006D2E47">
            <w:pPr>
              <w:rPr>
                <w:rFonts w:ascii="Bookman Old Style" w:hAnsi="Bookman Old Style" w:cs="Times New Roman"/>
                <w:sz w:val="24"/>
                <w:szCs w:val="24"/>
              </w:rPr>
            </w:pPr>
          </w:p>
        </w:tc>
        <w:tc>
          <w:tcPr>
            <w:tcW w:w="3119" w:type="dxa"/>
            <w:shd w:val="clear" w:color="auto" w:fill="auto"/>
          </w:tcPr>
          <w:p w14:paraId="798672E6" w14:textId="77777777" w:rsidR="006D2E47" w:rsidRPr="000A4600" w:rsidRDefault="006D2E47">
            <w:pPr>
              <w:rPr>
                <w:rFonts w:ascii="Bookman Old Style" w:hAnsi="Bookman Old Style" w:cs="Times New Roman"/>
                <w:sz w:val="24"/>
                <w:szCs w:val="24"/>
              </w:rPr>
            </w:pPr>
          </w:p>
        </w:tc>
      </w:tr>
      <w:tr w:rsidR="006D2E47" w:rsidRPr="000A4600" w14:paraId="38F4D356" w14:textId="35F2DD30" w:rsidTr="006D2E47">
        <w:trPr>
          <w:trHeight w:val="339"/>
        </w:trPr>
        <w:tc>
          <w:tcPr>
            <w:tcW w:w="629" w:type="dxa"/>
            <w:vMerge/>
          </w:tcPr>
          <w:p w14:paraId="41813589" w14:textId="77777777" w:rsidR="006D2E47" w:rsidRPr="000A4600" w:rsidRDefault="006D2E47">
            <w:pPr>
              <w:rPr>
                <w:rFonts w:ascii="Bookman Old Style" w:hAnsi="Bookman Old Style" w:cs="Times New Roman"/>
                <w:sz w:val="24"/>
                <w:szCs w:val="24"/>
              </w:rPr>
            </w:pPr>
          </w:p>
        </w:tc>
        <w:tc>
          <w:tcPr>
            <w:tcW w:w="3467" w:type="dxa"/>
            <w:vMerge/>
          </w:tcPr>
          <w:p w14:paraId="14EFB066" w14:textId="77777777" w:rsidR="006D2E47" w:rsidRPr="000A4600" w:rsidRDefault="006D2E47">
            <w:pPr>
              <w:rPr>
                <w:rFonts w:ascii="Bookman Old Style" w:hAnsi="Bookman Old Style" w:cs="Times New Roman"/>
                <w:sz w:val="24"/>
                <w:szCs w:val="24"/>
              </w:rPr>
            </w:pPr>
          </w:p>
        </w:tc>
        <w:tc>
          <w:tcPr>
            <w:tcW w:w="1472" w:type="dxa"/>
          </w:tcPr>
          <w:p w14:paraId="4A4EF48C" w14:textId="77777777" w:rsidR="006D2E47" w:rsidRPr="000A4600" w:rsidRDefault="006D2E47">
            <w:pPr>
              <w:pStyle w:val="TableParagraph"/>
              <w:spacing w:before="6"/>
              <w:rPr>
                <w:rFonts w:ascii="Bookman Old Style" w:hAnsi="Bookman Old Style" w:cs="Times New Roman"/>
                <w:b/>
                <w:i/>
                <w:sz w:val="24"/>
                <w:szCs w:val="24"/>
              </w:rPr>
            </w:pPr>
          </w:p>
          <w:p w14:paraId="5208813D" w14:textId="77777777" w:rsidR="006D2E47" w:rsidRPr="000A4600" w:rsidRDefault="006D2E47">
            <w:pPr>
              <w:pStyle w:val="TableParagraph"/>
              <w:spacing w:before="1"/>
              <w:ind w:left="183" w:right="171"/>
              <w:jc w:val="center"/>
              <w:rPr>
                <w:rFonts w:ascii="Bookman Old Style" w:hAnsi="Bookman Old Style" w:cs="Times New Roman"/>
                <w:i/>
                <w:sz w:val="24"/>
                <w:szCs w:val="24"/>
              </w:rPr>
            </w:pPr>
            <w:r w:rsidRPr="000A4600">
              <w:rPr>
                <w:rFonts w:ascii="Bookman Old Style" w:hAnsi="Bookman Old Style" w:cs="Times New Roman"/>
                <w:i/>
                <w:sz w:val="24"/>
                <w:szCs w:val="24"/>
              </w:rPr>
              <w:t>Short</w:t>
            </w:r>
          </w:p>
        </w:tc>
        <w:tc>
          <w:tcPr>
            <w:tcW w:w="1221" w:type="dxa"/>
            <w:vMerge/>
            <w:shd w:val="clear" w:color="auto" w:fill="000000" w:themeFill="text1"/>
          </w:tcPr>
          <w:p w14:paraId="2B52EDF5" w14:textId="77777777" w:rsidR="006D2E47" w:rsidRPr="000A4600" w:rsidRDefault="006D2E47">
            <w:pPr>
              <w:rPr>
                <w:rFonts w:ascii="Bookman Old Style" w:hAnsi="Bookman Old Style" w:cs="Times New Roman"/>
                <w:sz w:val="24"/>
                <w:szCs w:val="24"/>
              </w:rPr>
            </w:pPr>
          </w:p>
        </w:tc>
        <w:tc>
          <w:tcPr>
            <w:tcW w:w="1276" w:type="dxa"/>
          </w:tcPr>
          <w:p w14:paraId="277F9FF4" w14:textId="77777777" w:rsidR="006D2E47" w:rsidRPr="000A4600" w:rsidRDefault="006D2E47">
            <w:pPr>
              <w:pStyle w:val="TableParagraph"/>
              <w:rPr>
                <w:rFonts w:ascii="Bookman Old Style" w:hAnsi="Bookman Old Style" w:cs="Times New Roman"/>
                <w:sz w:val="24"/>
                <w:szCs w:val="24"/>
              </w:rPr>
            </w:pPr>
          </w:p>
        </w:tc>
        <w:tc>
          <w:tcPr>
            <w:tcW w:w="1418" w:type="dxa"/>
          </w:tcPr>
          <w:p w14:paraId="66282636" w14:textId="77777777" w:rsidR="006D2E47" w:rsidRPr="000A4600" w:rsidRDefault="006D2E47">
            <w:pPr>
              <w:pStyle w:val="TableParagraph"/>
              <w:rPr>
                <w:rFonts w:ascii="Bookman Old Style" w:hAnsi="Bookman Old Style" w:cs="Times New Roman"/>
                <w:sz w:val="24"/>
                <w:szCs w:val="24"/>
              </w:rPr>
            </w:pPr>
          </w:p>
        </w:tc>
        <w:tc>
          <w:tcPr>
            <w:tcW w:w="1134" w:type="dxa"/>
          </w:tcPr>
          <w:p w14:paraId="2D4EC5E7" w14:textId="77777777" w:rsidR="006D2E47" w:rsidRPr="000A4600" w:rsidRDefault="006D2E47">
            <w:pPr>
              <w:pStyle w:val="TableParagraph"/>
              <w:rPr>
                <w:rFonts w:ascii="Bookman Old Style" w:hAnsi="Bookman Old Style" w:cs="Times New Roman"/>
                <w:sz w:val="24"/>
                <w:szCs w:val="24"/>
              </w:rPr>
            </w:pPr>
          </w:p>
        </w:tc>
        <w:tc>
          <w:tcPr>
            <w:tcW w:w="2551" w:type="dxa"/>
            <w:gridSpan w:val="2"/>
            <w:vMerge/>
            <w:shd w:val="clear" w:color="auto" w:fill="000000" w:themeFill="text1"/>
          </w:tcPr>
          <w:p w14:paraId="420AF20E" w14:textId="77777777" w:rsidR="006D2E47" w:rsidRPr="000A4600" w:rsidRDefault="006D2E47">
            <w:pPr>
              <w:rPr>
                <w:rFonts w:ascii="Bookman Old Style" w:hAnsi="Bookman Old Style" w:cs="Times New Roman"/>
                <w:sz w:val="24"/>
                <w:szCs w:val="24"/>
              </w:rPr>
            </w:pPr>
          </w:p>
        </w:tc>
        <w:tc>
          <w:tcPr>
            <w:tcW w:w="3119" w:type="dxa"/>
            <w:shd w:val="clear" w:color="auto" w:fill="auto"/>
          </w:tcPr>
          <w:p w14:paraId="411C4930" w14:textId="77777777" w:rsidR="006D2E47" w:rsidRPr="000A4600" w:rsidRDefault="006D2E47">
            <w:pPr>
              <w:rPr>
                <w:rFonts w:ascii="Bookman Old Style" w:hAnsi="Bookman Old Style" w:cs="Times New Roman"/>
                <w:sz w:val="24"/>
                <w:szCs w:val="24"/>
              </w:rPr>
            </w:pPr>
          </w:p>
        </w:tc>
      </w:tr>
      <w:tr w:rsidR="006D2E47" w:rsidRPr="000A4600" w14:paraId="67E3AF9E" w14:textId="75308C9A" w:rsidTr="006D2E47">
        <w:trPr>
          <w:trHeight w:val="498"/>
        </w:trPr>
        <w:tc>
          <w:tcPr>
            <w:tcW w:w="629" w:type="dxa"/>
            <w:vMerge w:val="restart"/>
          </w:tcPr>
          <w:p w14:paraId="235C5253" w14:textId="77777777" w:rsidR="006D2E47" w:rsidRPr="000A4600" w:rsidRDefault="006D2E47" w:rsidP="0049197C">
            <w:pPr>
              <w:pStyle w:val="TableParagraph"/>
              <w:spacing w:before="1"/>
              <w:jc w:val="center"/>
              <w:rPr>
                <w:rFonts w:ascii="Bookman Old Style" w:hAnsi="Bookman Old Style" w:cs="Times New Roman"/>
                <w:sz w:val="24"/>
                <w:szCs w:val="24"/>
              </w:rPr>
            </w:pPr>
            <w:r w:rsidRPr="000A4600">
              <w:rPr>
                <w:rFonts w:ascii="Bookman Old Style" w:hAnsi="Bookman Old Style" w:cs="Times New Roman"/>
                <w:w w:val="80"/>
                <w:sz w:val="24"/>
                <w:szCs w:val="24"/>
              </w:rPr>
              <w:t>5</w:t>
            </w:r>
          </w:p>
        </w:tc>
        <w:tc>
          <w:tcPr>
            <w:tcW w:w="3467" w:type="dxa"/>
            <w:vMerge w:val="restart"/>
          </w:tcPr>
          <w:p w14:paraId="27CF09F4" w14:textId="77777777" w:rsidR="006D2E47" w:rsidRPr="000A4600" w:rsidRDefault="006D2E47">
            <w:pPr>
              <w:pStyle w:val="TableParagraph"/>
              <w:spacing w:before="70" w:line="194" w:lineRule="auto"/>
              <w:ind w:left="114" w:right="442"/>
              <w:rPr>
                <w:rFonts w:ascii="Bookman Old Style" w:hAnsi="Bookman Old Style" w:cs="Times New Roman"/>
                <w:sz w:val="24"/>
                <w:szCs w:val="24"/>
              </w:rPr>
            </w:pPr>
            <w:r w:rsidRPr="000A4600">
              <w:rPr>
                <w:rFonts w:ascii="Bookman Old Style" w:hAnsi="Bookman Old Style" w:cs="Times New Roman"/>
                <w:w w:val="90"/>
                <w:sz w:val="24"/>
                <w:szCs w:val="24"/>
              </w:rPr>
              <w:t>Surat Berharga yang</w:t>
            </w:r>
            <w:r w:rsidRPr="000A4600">
              <w:rPr>
                <w:rFonts w:ascii="Bookman Old Style" w:hAnsi="Bookman Old Style" w:cs="Times New Roman"/>
                <w:spacing w:val="1"/>
                <w:w w:val="90"/>
                <w:sz w:val="24"/>
                <w:szCs w:val="24"/>
              </w:rPr>
              <w:t xml:space="preserve"> </w:t>
            </w:r>
            <w:r w:rsidRPr="000A4600">
              <w:rPr>
                <w:rFonts w:ascii="Bookman Old Style" w:hAnsi="Bookman Old Style" w:cs="Times New Roman"/>
                <w:w w:val="90"/>
                <w:sz w:val="24"/>
                <w:szCs w:val="24"/>
              </w:rPr>
              <w:t>diterbitkan oleh pihak</w:t>
            </w:r>
            <w:r w:rsidRPr="000A4600">
              <w:rPr>
                <w:rFonts w:ascii="Bookman Old Style" w:hAnsi="Bookman Old Style" w:cs="Times New Roman"/>
                <w:spacing w:val="1"/>
                <w:w w:val="90"/>
                <w:sz w:val="24"/>
                <w:szCs w:val="24"/>
              </w:rPr>
              <w:t xml:space="preserve"> </w:t>
            </w:r>
            <w:r w:rsidRPr="000A4600">
              <w:rPr>
                <w:rFonts w:ascii="Bookman Old Style" w:hAnsi="Bookman Old Style" w:cs="Times New Roman"/>
                <w:spacing w:val="-2"/>
                <w:w w:val="95"/>
                <w:sz w:val="24"/>
                <w:szCs w:val="24"/>
              </w:rPr>
              <w:t>lainnya</w:t>
            </w:r>
            <w:r w:rsidRPr="000A4600">
              <w:rPr>
                <w:rFonts w:ascii="Bookman Old Style" w:hAnsi="Bookman Old Style" w:cs="Times New Roman"/>
                <w:spacing w:val="-9"/>
                <w:w w:val="95"/>
                <w:sz w:val="24"/>
                <w:szCs w:val="24"/>
              </w:rPr>
              <w:t xml:space="preserve"> </w:t>
            </w:r>
            <w:r w:rsidRPr="000A4600">
              <w:rPr>
                <w:rFonts w:ascii="Bookman Old Style" w:hAnsi="Bookman Old Style" w:cs="Times New Roman"/>
                <w:spacing w:val="-1"/>
                <w:w w:val="95"/>
                <w:sz w:val="24"/>
                <w:szCs w:val="24"/>
              </w:rPr>
              <w:t>yang</w:t>
            </w:r>
            <w:r w:rsidRPr="000A4600">
              <w:rPr>
                <w:rFonts w:ascii="Bookman Old Style" w:hAnsi="Bookman Old Style" w:cs="Times New Roman"/>
                <w:spacing w:val="-8"/>
                <w:w w:val="95"/>
                <w:sz w:val="24"/>
                <w:szCs w:val="24"/>
              </w:rPr>
              <w:t xml:space="preserve"> </w:t>
            </w:r>
            <w:r w:rsidRPr="000A4600">
              <w:rPr>
                <w:rFonts w:ascii="Bookman Old Style" w:hAnsi="Bookman Old Style" w:cs="Times New Roman"/>
                <w:spacing w:val="-1"/>
                <w:w w:val="95"/>
                <w:sz w:val="24"/>
                <w:szCs w:val="24"/>
              </w:rPr>
              <w:t>memenuhi</w:t>
            </w:r>
            <w:r w:rsidRPr="000A4600">
              <w:rPr>
                <w:rFonts w:ascii="Bookman Old Style" w:hAnsi="Bookman Old Style" w:cs="Times New Roman"/>
                <w:spacing w:val="-51"/>
                <w:w w:val="95"/>
                <w:sz w:val="24"/>
                <w:szCs w:val="24"/>
              </w:rPr>
              <w:t xml:space="preserve"> </w:t>
            </w:r>
            <w:r w:rsidRPr="000A4600">
              <w:rPr>
                <w:rFonts w:ascii="Bookman Old Style" w:hAnsi="Bookman Old Style" w:cs="Times New Roman"/>
                <w:w w:val="90"/>
                <w:sz w:val="24"/>
                <w:szCs w:val="24"/>
              </w:rPr>
              <w:t>kriteria</w:t>
            </w:r>
            <w:r w:rsidRPr="000A4600">
              <w:rPr>
                <w:rFonts w:ascii="Bookman Old Style" w:hAnsi="Bookman Old Style" w:cs="Times New Roman"/>
                <w:spacing w:val="16"/>
                <w:w w:val="90"/>
                <w:sz w:val="24"/>
                <w:szCs w:val="24"/>
              </w:rPr>
              <w:t xml:space="preserve"> </w:t>
            </w:r>
            <w:r w:rsidRPr="000A4600">
              <w:rPr>
                <w:rFonts w:ascii="Bookman Old Style" w:hAnsi="Bookman Old Style" w:cs="Times New Roman"/>
                <w:w w:val="90"/>
                <w:sz w:val="24"/>
                <w:szCs w:val="24"/>
              </w:rPr>
              <w:t>yang</w:t>
            </w:r>
            <w:r w:rsidRPr="000A4600">
              <w:rPr>
                <w:rFonts w:ascii="Bookman Old Style" w:hAnsi="Bookman Old Style" w:cs="Times New Roman"/>
                <w:spacing w:val="14"/>
                <w:w w:val="90"/>
                <w:sz w:val="24"/>
                <w:szCs w:val="24"/>
              </w:rPr>
              <w:t xml:space="preserve"> </w:t>
            </w:r>
            <w:r w:rsidRPr="000A4600">
              <w:rPr>
                <w:rFonts w:ascii="Bookman Old Style" w:hAnsi="Bookman Old Style" w:cs="Times New Roman"/>
                <w:w w:val="90"/>
                <w:sz w:val="24"/>
                <w:szCs w:val="24"/>
              </w:rPr>
              <w:t>ditetapkan</w:t>
            </w:r>
          </w:p>
        </w:tc>
        <w:tc>
          <w:tcPr>
            <w:tcW w:w="1472" w:type="dxa"/>
          </w:tcPr>
          <w:p w14:paraId="4CBD9A46" w14:textId="77777777" w:rsidR="006D2E47" w:rsidRPr="000A4600" w:rsidRDefault="006D2E47">
            <w:pPr>
              <w:pStyle w:val="TableParagraph"/>
              <w:spacing w:before="138"/>
              <w:ind w:left="183" w:right="154"/>
              <w:jc w:val="center"/>
              <w:rPr>
                <w:rFonts w:ascii="Bookman Old Style" w:hAnsi="Bookman Old Style" w:cs="Times New Roman"/>
                <w:i/>
                <w:sz w:val="24"/>
                <w:szCs w:val="24"/>
              </w:rPr>
            </w:pPr>
            <w:r w:rsidRPr="000A4600">
              <w:rPr>
                <w:rFonts w:ascii="Bookman Old Style" w:hAnsi="Bookman Old Style" w:cs="Times New Roman"/>
                <w:i/>
                <w:sz w:val="24"/>
                <w:szCs w:val="24"/>
              </w:rPr>
              <w:t>Long</w:t>
            </w:r>
          </w:p>
        </w:tc>
        <w:tc>
          <w:tcPr>
            <w:tcW w:w="1221" w:type="dxa"/>
            <w:vMerge/>
            <w:shd w:val="clear" w:color="auto" w:fill="000000" w:themeFill="text1"/>
          </w:tcPr>
          <w:p w14:paraId="20D457F5" w14:textId="77777777" w:rsidR="006D2E47" w:rsidRPr="000A4600" w:rsidRDefault="006D2E47">
            <w:pPr>
              <w:rPr>
                <w:rFonts w:ascii="Bookman Old Style" w:hAnsi="Bookman Old Style" w:cs="Times New Roman"/>
                <w:sz w:val="24"/>
                <w:szCs w:val="24"/>
              </w:rPr>
            </w:pPr>
          </w:p>
        </w:tc>
        <w:tc>
          <w:tcPr>
            <w:tcW w:w="1276" w:type="dxa"/>
          </w:tcPr>
          <w:p w14:paraId="0D3F1465" w14:textId="77777777" w:rsidR="006D2E47" w:rsidRPr="000A4600" w:rsidRDefault="006D2E47">
            <w:pPr>
              <w:pStyle w:val="TableParagraph"/>
              <w:rPr>
                <w:rFonts w:ascii="Bookman Old Style" w:hAnsi="Bookman Old Style" w:cs="Times New Roman"/>
                <w:sz w:val="24"/>
                <w:szCs w:val="24"/>
              </w:rPr>
            </w:pPr>
          </w:p>
        </w:tc>
        <w:tc>
          <w:tcPr>
            <w:tcW w:w="1418" w:type="dxa"/>
          </w:tcPr>
          <w:p w14:paraId="47FE179F" w14:textId="77777777" w:rsidR="006D2E47" w:rsidRPr="000A4600" w:rsidRDefault="006D2E47">
            <w:pPr>
              <w:pStyle w:val="TableParagraph"/>
              <w:rPr>
                <w:rFonts w:ascii="Bookman Old Style" w:hAnsi="Bookman Old Style" w:cs="Times New Roman"/>
                <w:sz w:val="24"/>
                <w:szCs w:val="24"/>
              </w:rPr>
            </w:pPr>
          </w:p>
        </w:tc>
        <w:tc>
          <w:tcPr>
            <w:tcW w:w="1134" w:type="dxa"/>
          </w:tcPr>
          <w:p w14:paraId="79DCF9B0" w14:textId="77777777" w:rsidR="006D2E47" w:rsidRPr="000A4600" w:rsidRDefault="006D2E47">
            <w:pPr>
              <w:pStyle w:val="TableParagraph"/>
              <w:rPr>
                <w:rFonts w:ascii="Bookman Old Style" w:hAnsi="Bookman Old Style" w:cs="Times New Roman"/>
                <w:sz w:val="24"/>
                <w:szCs w:val="24"/>
              </w:rPr>
            </w:pPr>
          </w:p>
        </w:tc>
        <w:tc>
          <w:tcPr>
            <w:tcW w:w="2551" w:type="dxa"/>
            <w:gridSpan w:val="2"/>
            <w:vMerge/>
            <w:shd w:val="clear" w:color="auto" w:fill="000000" w:themeFill="text1"/>
          </w:tcPr>
          <w:p w14:paraId="2D63C75B" w14:textId="77777777" w:rsidR="006D2E47" w:rsidRPr="000A4600" w:rsidRDefault="006D2E47">
            <w:pPr>
              <w:rPr>
                <w:rFonts w:ascii="Bookman Old Style" w:hAnsi="Bookman Old Style" w:cs="Times New Roman"/>
                <w:sz w:val="24"/>
                <w:szCs w:val="24"/>
              </w:rPr>
            </w:pPr>
          </w:p>
        </w:tc>
        <w:tc>
          <w:tcPr>
            <w:tcW w:w="3119" w:type="dxa"/>
            <w:shd w:val="clear" w:color="auto" w:fill="auto"/>
          </w:tcPr>
          <w:p w14:paraId="628EEBCD" w14:textId="77777777" w:rsidR="006D2E47" w:rsidRPr="000A4600" w:rsidRDefault="006D2E47">
            <w:pPr>
              <w:rPr>
                <w:rFonts w:ascii="Bookman Old Style" w:hAnsi="Bookman Old Style" w:cs="Times New Roman"/>
                <w:sz w:val="24"/>
                <w:szCs w:val="24"/>
              </w:rPr>
            </w:pPr>
          </w:p>
        </w:tc>
      </w:tr>
      <w:tr w:rsidR="006D2E47" w:rsidRPr="000A4600" w14:paraId="6C811FD6" w14:textId="1FF8FB0E" w:rsidTr="006D2E47">
        <w:trPr>
          <w:trHeight w:val="503"/>
        </w:trPr>
        <w:tc>
          <w:tcPr>
            <w:tcW w:w="629" w:type="dxa"/>
            <w:vMerge/>
          </w:tcPr>
          <w:p w14:paraId="24D53E21" w14:textId="77777777" w:rsidR="006D2E47" w:rsidRPr="000A4600" w:rsidRDefault="006D2E47">
            <w:pPr>
              <w:rPr>
                <w:rFonts w:ascii="Bookman Old Style" w:hAnsi="Bookman Old Style" w:cs="Times New Roman"/>
                <w:sz w:val="24"/>
                <w:szCs w:val="24"/>
              </w:rPr>
            </w:pPr>
          </w:p>
        </w:tc>
        <w:tc>
          <w:tcPr>
            <w:tcW w:w="3467" w:type="dxa"/>
            <w:vMerge/>
          </w:tcPr>
          <w:p w14:paraId="23BD49E3" w14:textId="77777777" w:rsidR="006D2E47" w:rsidRPr="000A4600" w:rsidRDefault="006D2E47">
            <w:pPr>
              <w:rPr>
                <w:rFonts w:ascii="Bookman Old Style" w:hAnsi="Bookman Old Style" w:cs="Times New Roman"/>
                <w:sz w:val="24"/>
                <w:szCs w:val="24"/>
              </w:rPr>
            </w:pPr>
          </w:p>
        </w:tc>
        <w:tc>
          <w:tcPr>
            <w:tcW w:w="1472" w:type="dxa"/>
          </w:tcPr>
          <w:p w14:paraId="2FC85166" w14:textId="77777777" w:rsidR="006D2E47" w:rsidRPr="000A4600" w:rsidRDefault="006D2E47">
            <w:pPr>
              <w:pStyle w:val="TableParagraph"/>
              <w:spacing w:before="138"/>
              <w:ind w:left="183" w:right="171"/>
              <w:jc w:val="center"/>
              <w:rPr>
                <w:rFonts w:ascii="Bookman Old Style" w:hAnsi="Bookman Old Style" w:cs="Times New Roman"/>
                <w:i/>
                <w:sz w:val="24"/>
                <w:szCs w:val="24"/>
              </w:rPr>
            </w:pPr>
            <w:r w:rsidRPr="000A4600">
              <w:rPr>
                <w:rFonts w:ascii="Bookman Old Style" w:hAnsi="Bookman Old Style" w:cs="Times New Roman"/>
                <w:i/>
                <w:sz w:val="24"/>
                <w:szCs w:val="24"/>
              </w:rPr>
              <w:t>Short</w:t>
            </w:r>
          </w:p>
        </w:tc>
        <w:tc>
          <w:tcPr>
            <w:tcW w:w="1221" w:type="dxa"/>
            <w:vMerge/>
            <w:shd w:val="clear" w:color="auto" w:fill="000000" w:themeFill="text1"/>
          </w:tcPr>
          <w:p w14:paraId="32E777EB" w14:textId="77777777" w:rsidR="006D2E47" w:rsidRPr="000A4600" w:rsidRDefault="006D2E47">
            <w:pPr>
              <w:rPr>
                <w:rFonts w:ascii="Bookman Old Style" w:hAnsi="Bookman Old Style" w:cs="Times New Roman"/>
                <w:sz w:val="24"/>
                <w:szCs w:val="24"/>
              </w:rPr>
            </w:pPr>
          </w:p>
        </w:tc>
        <w:tc>
          <w:tcPr>
            <w:tcW w:w="1276" w:type="dxa"/>
          </w:tcPr>
          <w:p w14:paraId="74F03F3F" w14:textId="77777777" w:rsidR="006D2E47" w:rsidRPr="000A4600" w:rsidRDefault="006D2E47">
            <w:pPr>
              <w:pStyle w:val="TableParagraph"/>
              <w:rPr>
                <w:rFonts w:ascii="Bookman Old Style" w:hAnsi="Bookman Old Style" w:cs="Times New Roman"/>
                <w:sz w:val="24"/>
                <w:szCs w:val="24"/>
              </w:rPr>
            </w:pPr>
          </w:p>
        </w:tc>
        <w:tc>
          <w:tcPr>
            <w:tcW w:w="1418" w:type="dxa"/>
          </w:tcPr>
          <w:p w14:paraId="3FB73BAA" w14:textId="77777777" w:rsidR="006D2E47" w:rsidRPr="000A4600" w:rsidRDefault="006D2E47">
            <w:pPr>
              <w:pStyle w:val="TableParagraph"/>
              <w:rPr>
                <w:rFonts w:ascii="Bookman Old Style" w:hAnsi="Bookman Old Style" w:cs="Times New Roman"/>
                <w:sz w:val="24"/>
                <w:szCs w:val="24"/>
              </w:rPr>
            </w:pPr>
          </w:p>
        </w:tc>
        <w:tc>
          <w:tcPr>
            <w:tcW w:w="1134" w:type="dxa"/>
          </w:tcPr>
          <w:p w14:paraId="7378B242" w14:textId="77777777" w:rsidR="006D2E47" w:rsidRPr="000A4600" w:rsidRDefault="006D2E47">
            <w:pPr>
              <w:pStyle w:val="TableParagraph"/>
              <w:rPr>
                <w:rFonts w:ascii="Bookman Old Style" w:hAnsi="Bookman Old Style" w:cs="Times New Roman"/>
                <w:sz w:val="24"/>
                <w:szCs w:val="24"/>
              </w:rPr>
            </w:pPr>
          </w:p>
        </w:tc>
        <w:tc>
          <w:tcPr>
            <w:tcW w:w="2551" w:type="dxa"/>
            <w:gridSpan w:val="2"/>
            <w:vMerge/>
            <w:shd w:val="clear" w:color="auto" w:fill="000000" w:themeFill="text1"/>
          </w:tcPr>
          <w:p w14:paraId="785B9572" w14:textId="77777777" w:rsidR="006D2E47" w:rsidRPr="000A4600" w:rsidRDefault="006D2E47">
            <w:pPr>
              <w:rPr>
                <w:rFonts w:ascii="Bookman Old Style" w:hAnsi="Bookman Old Style" w:cs="Times New Roman"/>
                <w:sz w:val="24"/>
                <w:szCs w:val="24"/>
              </w:rPr>
            </w:pPr>
          </w:p>
        </w:tc>
        <w:tc>
          <w:tcPr>
            <w:tcW w:w="3119" w:type="dxa"/>
            <w:shd w:val="clear" w:color="auto" w:fill="auto"/>
          </w:tcPr>
          <w:p w14:paraId="2DC40AEC" w14:textId="77777777" w:rsidR="006D2E47" w:rsidRPr="000A4600" w:rsidRDefault="006D2E47">
            <w:pPr>
              <w:rPr>
                <w:rFonts w:ascii="Bookman Old Style" w:hAnsi="Bookman Old Style" w:cs="Times New Roman"/>
                <w:sz w:val="24"/>
                <w:szCs w:val="24"/>
              </w:rPr>
            </w:pPr>
          </w:p>
        </w:tc>
      </w:tr>
      <w:tr w:rsidR="006D2E47" w:rsidRPr="000A4600" w14:paraId="30CA0A52" w14:textId="54E3DA79" w:rsidTr="006D2E47">
        <w:trPr>
          <w:trHeight w:val="431"/>
        </w:trPr>
        <w:tc>
          <w:tcPr>
            <w:tcW w:w="629" w:type="dxa"/>
            <w:vMerge w:val="restart"/>
          </w:tcPr>
          <w:p w14:paraId="30AF4476" w14:textId="77777777" w:rsidR="006D2E47" w:rsidRPr="000A4600" w:rsidRDefault="006D2E47">
            <w:pPr>
              <w:pStyle w:val="TableParagraph"/>
              <w:spacing w:before="6"/>
              <w:rPr>
                <w:rFonts w:ascii="Bookman Old Style" w:hAnsi="Bookman Old Style" w:cs="Times New Roman"/>
                <w:b/>
                <w:i/>
                <w:sz w:val="24"/>
                <w:szCs w:val="24"/>
              </w:rPr>
            </w:pPr>
          </w:p>
          <w:p w14:paraId="4EE2361D" w14:textId="77777777" w:rsidR="006D2E47" w:rsidRPr="000A4600" w:rsidRDefault="006D2E47">
            <w:pPr>
              <w:pStyle w:val="TableParagraph"/>
              <w:ind w:left="13"/>
              <w:jc w:val="center"/>
              <w:rPr>
                <w:rFonts w:ascii="Bookman Old Style" w:hAnsi="Bookman Old Style" w:cs="Times New Roman"/>
                <w:sz w:val="24"/>
                <w:szCs w:val="24"/>
              </w:rPr>
            </w:pPr>
            <w:r w:rsidRPr="000A4600">
              <w:rPr>
                <w:rFonts w:ascii="Bookman Old Style" w:hAnsi="Bookman Old Style" w:cs="Times New Roman"/>
                <w:w w:val="80"/>
                <w:sz w:val="24"/>
                <w:szCs w:val="24"/>
              </w:rPr>
              <w:t>6</w:t>
            </w:r>
          </w:p>
        </w:tc>
        <w:tc>
          <w:tcPr>
            <w:tcW w:w="3467" w:type="dxa"/>
            <w:vMerge w:val="restart"/>
          </w:tcPr>
          <w:p w14:paraId="5742C8CE" w14:textId="77777777" w:rsidR="006D2E47" w:rsidRPr="000A4600" w:rsidRDefault="006D2E47">
            <w:pPr>
              <w:pStyle w:val="TableParagraph"/>
              <w:spacing w:before="92" w:line="196" w:lineRule="auto"/>
              <w:ind w:left="114" w:right="215"/>
              <w:rPr>
                <w:rFonts w:ascii="Bookman Old Style" w:hAnsi="Bookman Old Style" w:cs="Times New Roman"/>
                <w:sz w:val="24"/>
                <w:szCs w:val="24"/>
              </w:rPr>
            </w:pPr>
            <w:r w:rsidRPr="000A4600">
              <w:rPr>
                <w:rFonts w:ascii="Bookman Old Style" w:hAnsi="Bookman Old Style" w:cs="Times New Roman"/>
                <w:spacing w:val="-1"/>
                <w:w w:val="95"/>
                <w:sz w:val="24"/>
                <w:szCs w:val="24"/>
              </w:rPr>
              <w:t>Surat Berharga lainnya</w:t>
            </w:r>
            <w:r w:rsidRPr="000A4600">
              <w:rPr>
                <w:rFonts w:ascii="Bookman Old Style" w:hAnsi="Bookman Old Style" w:cs="Times New Roman"/>
                <w:w w:val="95"/>
                <w:sz w:val="24"/>
                <w:szCs w:val="24"/>
              </w:rPr>
              <w:t xml:space="preserve"> </w:t>
            </w:r>
            <w:r w:rsidRPr="000A4600">
              <w:rPr>
                <w:rFonts w:ascii="Bookman Old Style" w:hAnsi="Bookman Old Style" w:cs="Times New Roman"/>
                <w:w w:val="90"/>
                <w:sz w:val="24"/>
                <w:szCs w:val="24"/>
              </w:rPr>
              <w:t>dalam</w:t>
            </w:r>
            <w:r w:rsidRPr="000A4600">
              <w:rPr>
                <w:rFonts w:ascii="Bookman Old Style" w:hAnsi="Bookman Old Style" w:cs="Times New Roman"/>
                <w:spacing w:val="9"/>
                <w:w w:val="90"/>
                <w:sz w:val="24"/>
                <w:szCs w:val="24"/>
              </w:rPr>
              <w:t xml:space="preserve"> </w:t>
            </w:r>
            <w:r w:rsidRPr="000A4600">
              <w:rPr>
                <w:rFonts w:ascii="Bookman Old Style" w:hAnsi="Bookman Old Style" w:cs="Times New Roman"/>
                <w:i/>
                <w:w w:val="90"/>
                <w:sz w:val="24"/>
                <w:szCs w:val="24"/>
              </w:rPr>
              <w:t>Trading</w:t>
            </w:r>
            <w:r w:rsidRPr="000A4600">
              <w:rPr>
                <w:rFonts w:ascii="Bookman Old Style" w:hAnsi="Bookman Old Style" w:cs="Times New Roman"/>
                <w:i/>
                <w:spacing w:val="7"/>
                <w:w w:val="90"/>
                <w:sz w:val="24"/>
                <w:szCs w:val="24"/>
              </w:rPr>
              <w:t xml:space="preserve"> </w:t>
            </w:r>
            <w:r w:rsidRPr="000A4600">
              <w:rPr>
                <w:rFonts w:ascii="Bookman Old Style" w:hAnsi="Bookman Old Style" w:cs="Times New Roman"/>
                <w:i/>
                <w:w w:val="90"/>
                <w:sz w:val="24"/>
                <w:szCs w:val="24"/>
              </w:rPr>
              <w:t>Book</w:t>
            </w:r>
            <w:r w:rsidRPr="000A4600">
              <w:rPr>
                <w:rFonts w:ascii="Bookman Old Style" w:hAnsi="Bookman Old Style" w:cs="Times New Roman"/>
                <w:i/>
                <w:spacing w:val="35"/>
                <w:w w:val="90"/>
                <w:sz w:val="24"/>
                <w:szCs w:val="24"/>
              </w:rPr>
              <w:t xml:space="preserve"> </w:t>
            </w:r>
            <w:r w:rsidRPr="000A4600">
              <w:rPr>
                <w:rFonts w:ascii="Bookman Old Style" w:hAnsi="Bookman Old Style" w:cs="Times New Roman"/>
                <w:w w:val="90"/>
                <w:sz w:val="24"/>
                <w:szCs w:val="24"/>
              </w:rPr>
              <w:t>di</w:t>
            </w:r>
            <w:r w:rsidRPr="000A4600">
              <w:rPr>
                <w:rFonts w:ascii="Bookman Old Style" w:hAnsi="Bookman Old Style" w:cs="Times New Roman"/>
                <w:spacing w:val="8"/>
                <w:w w:val="90"/>
                <w:sz w:val="24"/>
                <w:szCs w:val="24"/>
              </w:rPr>
              <w:t xml:space="preserve"> </w:t>
            </w:r>
            <w:r w:rsidRPr="000A4600">
              <w:rPr>
                <w:rFonts w:ascii="Bookman Old Style" w:hAnsi="Bookman Old Style" w:cs="Times New Roman"/>
                <w:w w:val="90"/>
                <w:sz w:val="24"/>
                <w:szCs w:val="24"/>
              </w:rPr>
              <w:t>luar</w:t>
            </w:r>
            <w:r w:rsidRPr="000A4600">
              <w:rPr>
                <w:rFonts w:ascii="Bookman Old Style" w:hAnsi="Bookman Old Style" w:cs="Times New Roman"/>
                <w:spacing w:val="-49"/>
                <w:w w:val="90"/>
                <w:sz w:val="24"/>
                <w:szCs w:val="24"/>
              </w:rPr>
              <w:t xml:space="preserve"> </w:t>
            </w:r>
            <w:r w:rsidRPr="000A4600">
              <w:rPr>
                <w:rFonts w:ascii="Bookman Old Style" w:hAnsi="Bookman Old Style" w:cs="Times New Roman"/>
                <w:w w:val="85"/>
                <w:sz w:val="24"/>
                <w:szCs w:val="24"/>
              </w:rPr>
              <w:t>angka</w:t>
            </w:r>
            <w:r w:rsidRPr="000A4600">
              <w:rPr>
                <w:rFonts w:ascii="Bookman Old Style" w:hAnsi="Bookman Old Style" w:cs="Times New Roman"/>
                <w:spacing w:val="3"/>
                <w:w w:val="85"/>
                <w:sz w:val="24"/>
                <w:szCs w:val="24"/>
              </w:rPr>
              <w:t xml:space="preserve"> </w:t>
            </w:r>
            <w:r w:rsidRPr="000A4600">
              <w:rPr>
                <w:rFonts w:ascii="Bookman Old Style" w:hAnsi="Bookman Old Style" w:cs="Times New Roman"/>
                <w:w w:val="85"/>
                <w:sz w:val="24"/>
                <w:szCs w:val="24"/>
              </w:rPr>
              <w:t>1</w:t>
            </w:r>
            <w:r w:rsidRPr="000A4600">
              <w:rPr>
                <w:rFonts w:ascii="Bookman Old Style" w:hAnsi="Bookman Old Style" w:cs="Times New Roman"/>
                <w:spacing w:val="4"/>
                <w:w w:val="85"/>
                <w:sz w:val="24"/>
                <w:szCs w:val="24"/>
              </w:rPr>
              <w:t xml:space="preserve"> </w:t>
            </w:r>
            <w:r w:rsidRPr="000A4600">
              <w:rPr>
                <w:rFonts w:ascii="Bookman Old Style" w:hAnsi="Bookman Old Style" w:cs="Times New Roman"/>
                <w:w w:val="85"/>
                <w:sz w:val="24"/>
                <w:szCs w:val="24"/>
              </w:rPr>
              <w:t>-</w:t>
            </w:r>
            <w:r w:rsidRPr="000A4600">
              <w:rPr>
                <w:rFonts w:ascii="Bookman Old Style" w:hAnsi="Bookman Old Style" w:cs="Times New Roman"/>
                <w:spacing w:val="5"/>
                <w:w w:val="85"/>
                <w:sz w:val="24"/>
                <w:szCs w:val="24"/>
              </w:rPr>
              <w:t xml:space="preserve"> </w:t>
            </w:r>
            <w:r w:rsidRPr="000A4600">
              <w:rPr>
                <w:rFonts w:ascii="Bookman Old Style" w:hAnsi="Bookman Old Style" w:cs="Times New Roman"/>
                <w:w w:val="85"/>
                <w:sz w:val="24"/>
                <w:szCs w:val="24"/>
              </w:rPr>
              <w:t>5</w:t>
            </w:r>
            <w:r w:rsidRPr="000A4600">
              <w:rPr>
                <w:rFonts w:ascii="Bookman Old Style" w:hAnsi="Bookman Old Style" w:cs="Times New Roman"/>
                <w:spacing w:val="4"/>
                <w:w w:val="85"/>
                <w:sz w:val="24"/>
                <w:szCs w:val="24"/>
              </w:rPr>
              <w:t xml:space="preserve"> </w:t>
            </w:r>
            <w:r w:rsidRPr="000A4600">
              <w:rPr>
                <w:rFonts w:ascii="Bookman Old Style" w:hAnsi="Bookman Old Style" w:cs="Times New Roman"/>
                <w:w w:val="85"/>
                <w:sz w:val="24"/>
                <w:szCs w:val="24"/>
              </w:rPr>
              <w:t>tersebut</w:t>
            </w:r>
            <w:r w:rsidRPr="000A4600">
              <w:rPr>
                <w:rFonts w:ascii="Bookman Old Style" w:hAnsi="Bookman Old Style" w:cs="Times New Roman"/>
                <w:spacing w:val="2"/>
                <w:w w:val="85"/>
                <w:sz w:val="24"/>
                <w:szCs w:val="24"/>
              </w:rPr>
              <w:t xml:space="preserve"> </w:t>
            </w:r>
            <w:r w:rsidRPr="000A4600">
              <w:rPr>
                <w:rFonts w:ascii="Bookman Old Style" w:hAnsi="Bookman Old Style" w:cs="Times New Roman"/>
                <w:w w:val="85"/>
                <w:sz w:val="24"/>
                <w:szCs w:val="24"/>
              </w:rPr>
              <w:t>diatas</w:t>
            </w:r>
          </w:p>
        </w:tc>
        <w:tc>
          <w:tcPr>
            <w:tcW w:w="1472" w:type="dxa"/>
          </w:tcPr>
          <w:p w14:paraId="381E719C" w14:textId="77777777" w:rsidR="006D2E47" w:rsidRPr="000A4600" w:rsidRDefault="006D2E47">
            <w:pPr>
              <w:pStyle w:val="TableParagraph"/>
              <w:spacing w:before="99"/>
              <w:ind w:left="183" w:right="154"/>
              <w:jc w:val="center"/>
              <w:rPr>
                <w:rFonts w:ascii="Bookman Old Style" w:hAnsi="Bookman Old Style" w:cs="Times New Roman"/>
                <w:i/>
                <w:sz w:val="24"/>
                <w:szCs w:val="24"/>
              </w:rPr>
            </w:pPr>
            <w:r w:rsidRPr="000A4600">
              <w:rPr>
                <w:rFonts w:ascii="Bookman Old Style" w:hAnsi="Bookman Old Style" w:cs="Times New Roman"/>
                <w:i/>
                <w:sz w:val="24"/>
                <w:szCs w:val="24"/>
              </w:rPr>
              <w:t>Long</w:t>
            </w:r>
          </w:p>
        </w:tc>
        <w:tc>
          <w:tcPr>
            <w:tcW w:w="1221" w:type="dxa"/>
            <w:vMerge/>
            <w:shd w:val="clear" w:color="auto" w:fill="000000" w:themeFill="text1"/>
          </w:tcPr>
          <w:p w14:paraId="02F9414C" w14:textId="77777777" w:rsidR="006D2E47" w:rsidRPr="000A4600" w:rsidRDefault="006D2E47">
            <w:pPr>
              <w:rPr>
                <w:rFonts w:ascii="Bookman Old Style" w:hAnsi="Bookman Old Style" w:cs="Times New Roman"/>
                <w:sz w:val="24"/>
                <w:szCs w:val="24"/>
              </w:rPr>
            </w:pPr>
          </w:p>
        </w:tc>
        <w:tc>
          <w:tcPr>
            <w:tcW w:w="3828" w:type="dxa"/>
            <w:gridSpan w:val="3"/>
            <w:vMerge w:val="restart"/>
            <w:shd w:val="clear" w:color="auto" w:fill="000000" w:themeFill="text1"/>
          </w:tcPr>
          <w:p w14:paraId="2F4AA8FF" w14:textId="77777777" w:rsidR="006D2E47" w:rsidRPr="000A4600" w:rsidRDefault="006D2E47">
            <w:pPr>
              <w:pStyle w:val="TableParagraph"/>
              <w:rPr>
                <w:rFonts w:ascii="Bookman Old Style" w:hAnsi="Bookman Old Style" w:cs="Times New Roman"/>
                <w:sz w:val="24"/>
                <w:szCs w:val="24"/>
              </w:rPr>
            </w:pPr>
          </w:p>
        </w:tc>
        <w:tc>
          <w:tcPr>
            <w:tcW w:w="1134" w:type="dxa"/>
          </w:tcPr>
          <w:p w14:paraId="5E4214CE" w14:textId="77777777" w:rsidR="006D2E47" w:rsidRPr="000A4600" w:rsidRDefault="006D2E47">
            <w:pPr>
              <w:pStyle w:val="TableParagraph"/>
              <w:rPr>
                <w:rFonts w:ascii="Bookman Old Style" w:hAnsi="Bookman Old Style" w:cs="Times New Roman"/>
                <w:sz w:val="24"/>
                <w:szCs w:val="24"/>
              </w:rPr>
            </w:pPr>
          </w:p>
        </w:tc>
        <w:tc>
          <w:tcPr>
            <w:tcW w:w="1417" w:type="dxa"/>
            <w:vMerge w:val="restart"/>
            <w:shd w:val="clear" w:color="auto" w:fill="000000" w:themeFill="text1"/>
          </w:tcPr>
          <w:p w14:paraId="28250F55" w14:textId="77777777" w:rsidR="006D2E47" w:rsidRPr="000A4600" w:rsidRDefault="006D2E47">
            <w:pPr>
              <w:pStyle w:val="TableParagraph"/>
              <w:rPr>
                <w:rFonts w:ascii="Bookman Old Style" w:hAnsi="Bookman Old Style" w:cs="Times New Roman"/>
                <w:sz w:val="24"/>
                <w:szCs w:val="24"/>
              </w:rPr>
            </w:pPr>
          </w:p>
        </w:tc>
        <w:tc>
          <w:tcPr>
            <w:tcW w:w="3119" w:type="dxa"/>
            <w:shd w:val="clear" w:color="auto" w:fill="auto"/>
          </w:tcPr>
          <w:p w14:paraId="44412C86" w14:textId="77777777" w:rsidR="006D2E47" w:rsidRPr="000A4600" w:rsidRDefault="006D2E47">
            <w:pPr>
              <w:pStyle w:val="TableParagraph"/>
              <w:rPr>
                <w:rFonts w:ascii="Bookman Old Style" w:hAnsi="Bookman Old Style" w:cs="Times New Roman"/>
                <w:sz w:val="24"/>
                <w:szCs w:val="24"/>
              </w:rPr>
            </w:pPr>
          </w:p>
        </w:tc>
      </w:tr>
      <w:tr w:rsidR="006D2E47" w:rsidRPr="000A4600" w14:paraId="01302F67" w14:textId="1355DEFC" w:rsidTr="006D2E47">
        <w:trPr>
          <w:trHeight w:val="393"/>
        </w:trPr>
        <w:tc>
          <w:tcPr>
            <w:tcW w:w="629" w:type="dxa"/>
            <w:vMerge/>
          </w:tcPr>
          <w:p w14:paraId="51FAA87B" w14:textId="77777777" w:rsidR="006D2E47" w:rsidRPr="000A4600" w:rsidRDefault="006D2E47">
            <w:pPr>
              <w:rPr>
                <w:rFonts w:ascii="Bookman Old Style" w:hAnsi="Bookman Old Style" w:cs="Times New Roman"/>
                <w:sz w:val="24"/>
                <w:szCs w:val="24"/>
              </w:rPr>
            </w:pPr>
          </w:p>
        </w:tc>
        <w:tc>
          <w:tcPr>
            <w:tcW w:w="3467" w:type="dxa"/>
            <w:vMerge/>
          </w:tcPr>
          <w:p w14:paraId="181E5578" w14:textId="77777777" w:rsidR="006D2E47" w:rsidRPr="000A4600" w:rsidRDefault="006D2E47">
            <w:pPr>
              <w:rPr>
                <w:rFonts w:ascii="Bookman Old Style" w:hAnsi="Bookman Old Style" w:cs="Times New Roman"/>
                <w:sz w:val="24"/>
                <w:szCs w:val="24"/>
              </w:rPr>
            </w:pPr>
          </w:p>
        </w:tc>
        <w:tc>
          <w:tcPr>
            <w:tcW w:w="1472" w:type="dxa"/>
          </w:tcPr>
          <w:p w14:paraId="5EC1ADD1" w14:textId="77777777" w:rsidR="006D2E47" w:rsidRPr="000A4600" w:rsidRDefault="006D2E47">
            <w:pPr>
              <w:pStyle w:val="TableParagraph"/>
              <w:spacing w:before="85"/>
              <w:ind w:left="183" w:right="171"/>
              <w:jc w:val="center"/>
              <w:rPr>
                <w:rFonts w:ascii="Bookman Old Style" w:hAnsi="Bookman Old Style" w:cs="Times New Roman"/>
                <w:i/>
                <w:sz w:val="24"/>
                <w:szCs w:val="24"/>
              </w:rPr>
            </w:pPr>
            <w:r w:rsidRPr="000A4600">
              <w:rPr>
                <w:rFonts w:ascii="Bookman Old Style" w:hAnsi="Bookman Old Style" w:cs="Times New Roman"/>
                <w:i/>
                <w:sz w:val="24"/>
                <w:szCs w:val="24"/>
              </w:rPr>
              <w:t>Short</w:t>
            </w:r>
          </w:p>
        </w:tc>
        <w:tc>
          <w:tcPr>
            <w:tcW w:w="1221" w:type="dxa"/>
            <w:vMerge/>
            <w:shd w:val="clear" w:color="auto" w:fill="000000" w:themeFill="text1"/>
          </w:tcPr>
          <w:p w14:paraId="473600DE" w14:textId="77777777" w:rsidR="006D2E47" w:rsidRPr="000A4600" w:rsidRDefault="006D2E47">
            <w:pPr>
              <w:rPr>
                <w:rFonts w:ascii="Bookman Old Style" w:hAnsi="Bookman Old Style" w:cs="Times New Roman"/>
                <w:sz w:val="24"/>
                <w:szCs w:val="24"/>
              </w:rPr>
            </w:pPr>
          </w:p>
        </w:tc>
        <w:tc>
          <w:tcPr>
            <w:tcW w:w="3828" w:type="dxa"/>
            <w:gridSpan w:val="3"/>
            <w:vMerge/>
            <w:shd w:val="clear" w:color="auto" w:fill="000000" w:themeFill="text1"/>
          </w:tcPr>
          <w:p w14:paraId="7DCC2B99" w14:textId="77777777" w:rsidR="006D2E47" w:rsidRPr="000A4600" w:rsidRDefault="006D2E47">
            <w:pPr>
              <w:rPr>
                <w:rFonts w:ascii="Bookman Old Style" w:hAnsi="Bookman Old Style" w:cs="Times New Roman"/>
                <w:sz w:val="24"/>
                <w:szCs w:val="24"/>
              </w:rPr>
            </w:pPr>
          </w:p>
        </w:tc>
        <w:tc>
          <w:tcPr>
            <w:tcW w:w="1134" w:type="dxa"/>
          </w:tcPr>
          <w:p w14:paraId="1CB17C74" w14:textId="77777777" w:rsidR="006D2E47" w:rsidRPr="000A4600" w:rsidRDefault="006D2E47">
            <w:pPr>
              <w:pStyle w:val="TableParagraph"/>
              <w:rPr>
                <w:rFonts w:ascii="Bookman Old Style" w:hAnsi="Bookman Old Style" w:cs="Times New Roman"/>
                <w:sz w:val="24"/>
                <w:szCs w:val="24"/>
              </w:rPr>
            </w:pPr>
          </w:p>
        </w:tc>
        <w:tc>
          <w:tcPr>
            <w:tcW w:w="1417" w:type="dxa"/>
            <w:vMerge/>
            <w:shd w:val="clear" w:color="auto" w:fill="000000" w:themeFill="text1"/>
          </w:tcPr>
          <w:p w14:paraId="600028F5" w14:textId="77777777" w:rsidR="006D2E47" w:rsidRPr="000A4600" w:rsidRDefault="006D2E47">
            <w:pPr>
              <w:rPr>
                <w:rFonts w:ascii="Bookman Old Style" w:hAnsi="Bookman Old Style" w:cs="Times New Roman"/>
                <w:sz w:val="24"/>
                <w:szCs w:val="24"/>
              </w:rPr>
            </w:pPr>
          </w:p>
        </w:tc>
        <w:tc>
          <w:tcPr>
            <w:tcW w:w="3119" w:type="dxa"/>
            <w:shd w:val="clear" w:color="auto" w:fill="auto"/>
          </w:tcPr>
          <w:p w14:paraId="605815E7" w14:textId="77777777" w:rsidR="006D2E47" w:rsidRPr="000A4600" w:rsidRDefault="006D2E47">
            <w:pPr>
              <w:rPr>
                <w:rFonts w:ascii="Bookman Old Style" w:hAnsi="Bookman Old Style" w:cs="Times New Roman"/>
                <w:sz w:val="24"/>
                <w:szCs w:val="24"/>
              </w:rPr>
            </w:pPr>
          </w:p>
        </w:tc>
      </w:tr>
      <w:tr w:rsidR="006D2E47" w:rsidRPr="000A4600" w14:paraId="5E453885" w14:textId="2E4D2D24" w:rsidTr="006D2E47">
        <w:trPr>
          <w:trHeight w:val="340"/>
        </w:trPr>
        <w:tc>
          <w:tcPr>
            <w:tcW w:w="629" w:type="dxa"/>
            <w:vMerge w:val="restart"/>
          </w:tcPr>
          <w:p w14:paraId="30972137" w14:textId="77777777" w:rsidR="006D2E47" w:rsidRPr="000A4600" w:rsidRDefault="006D2E47">
            <w:pPr>
              <w:pStyle w:val="TableParagraph"/>
              <w:rPr>
                <w:rFonts w:ascii="Bookman Old Style" w:hAnsi="Bookman Old Style" w:cs="Times New Roman"/>
                <w:sz w:val="24"/>
                <w:szCs w:val="24"/>
              </w:rPr>
            </w:pPr>
          </w:p>
        </w:tc>
        <w:tc>
          <w:tcPr>
            <w:tcW w:w="3467" w:type="dxa"/>
            <w:vMerge w:val="restart"/>
          </w:tcPr>
          <w:p w14:paraId="30E2078F" w14:textId="77777777" w:rsidR="006D2E47" w:rsidRPr="000A4600" w:rsidRDefault="006D2E47">
            <w:pPr>
              <w:pStyle w:val="TableParagraph"/>
              <w:spacing w:before="4"/>
              <w:rPr>
                <w:rFonts w:ascii="Bookman Old Style" w:hAnsi="Bookman Old Style" w:cs="Times New Roman"/>
                <w:i/>
                <w:sz w:val="24"/>
                <w:szCs w:val="24"/>
              </w:rPr>
            </w:pPr>
          </w:p>
          <w:p w14:paraId="6A48D05A" w14:textId="77777777" w:rsidR="006D2E47" w:rsidRPr="000A4600" w:rsidRDefault="006D2E47">
            <w:pPr>
              <w:pStyle w:val="TableParagraph"/>
              <w:spacing w:before="1"/>
              <w:ind w:left="115"/>
              <w:rPr>
                <w:rFonts w:ascii="Bookman Old Style" w:hAnsi="Bookman Old Style" w:cs="Times New Roman"/>
                <w:sz w:val="24"/>
                <w:szCs w:val="24"/>
              </w:rPr>
            </w:pPr>
            <w:r w:rsidRPr="000A4600">
              <w:rPr>
                <w:rFonts w:ascii="Bookman Old Style" w:hAnsi="Bookman Old Style" w:cs="Times New Roman"/>
                <w:sz w:val="24"/>
                <w:szCs w:val="24"/>
              </w:rPr>
              <w:t>TOTAL</w:t>
            </w:r>
          </w:p>
        </w:tc>
        <w:tc>
          <w:tcPr>
            <w:tcW w:w="2693" w:type="dxa"/>
            <w:gridSpan w:val="2"/>
          </w:tcPr>
          <w:p w14:paraId="066DF543" w14:textId="77777777" w:rsidR="006D2E47" w:rsidRPr="000A4600" w:rsidRDefault="006D2E47">
            <w:pPr>
              <w:pStyle w:val="TableParagraph"/>
              <w:spacing w:before="66"/>
              <w:ind w:left="254"/>
              <w:rPr>
                <w:rFonts w:ascii="Bookman Old Style" w:hAnsi="Bookman Old Style" w:cs="Times New Roman"/>
                <w:i/>
                <w:sz w:val="24"/>
                <w:szCs w:val="24"/>
              </w:rPr>
            </w:pPr>
            <w:r w:rsidRPr="000A4600">
              <w:rPr>
                <w:rFonts w:ascii="Bookman Old Style" w:hAnsi="Bookman Old Style" w:cs="Times New Roman"/>
                <w:i/>
                <w:sz w:val="24"/>
                <w:szCs w:val="24"/>
              </w:rPr>
              <w:t>Long</w:t>
            </w:r>
          </w:p>
        </w:tc>
        <w:tc>
          <w:tcPr>
            <w:tcW w:w="1276" w:type="dxa"/>
          </w:tcPr>
          <w:p w14:paraId="4366BDFE" w14:textId="77777777" w:rsidR="006D2E47" w:rsidRPr="000A4600" w:rsidRDefault="006D2E47">
            <w:pPr>
              <w:pStyle w:val="TableParagraph"/>
              <w:rPr>
                <w:rFonts w:ascii="Bookman Old Style" w:hAnsi="Bookman Old Style" w:cs="Times New Roman"/>
                <w:sz w:val="24"/>
                <w:szCs w:val="24"/>
              </w:rPr>
            </w:pPr>
          </w:p>
        </w:tc>
        <w:tc>
          <w:tcPr>
            <w:tcW w:w="1418" w:type="dxa"/>
          </w:tcPr>
          <w:p w14:paraId="57938B05" w14:textId="77777777" w:rsidR="006D2E47" w:rsidRPr="000A4600" w:rsidRDefault="006D2E47">
            <w:pPr>
              <w:pStyle w:val="TableParagraph"/>
              <w:rPr>
                <w:rFonts w:ascii="Bookman Old Style" w:hAnsi="Bookman Old Style" w:cs="Times New Roman"/>
                <w:sz w:val="24"/>
                <w:szCs w:val="24"/>
              </w:rPr>
            </w:pPr>
          </w:p>
        </w:tc>
        <w:tc>
          <w:tcPr>
            <w:tcW w:w="1134" w:type="dxa"/>
          </w:tcPr>
          <w:p w14:paraId="52491F2C" w14:textId="77777777" w:rsidR="006D2E47" w:rsidRPr="000A4600" w:rsidRDefault="006D2E47">
            <w:pPr>
              <w:pStyle w:val="TableParagraph"/>
              <w:rPr>
                <w:rFonts w:ascii="Bookman Old Style" w:hAnsi="Bookman Old Style" w:cs="Times New Roman"/>
                <w:sz w:val="24"/>
                <w:szCs w:val="24"/>
              </w:rPr>
            </w:pPr>
          </w:p>
        </w:tc>
        <w:tc>
          <w:tcPr>
            <w:tcW w:w="1134" w:type="dxa"/>
          </w:tcPr>
          <w:p w14:paraId="5A3DCB73" w14:textId="77777777" w:rsidR="006D2E47" w:rsidRPr="000A4600" w:rsidRDefault="006D2E47">
            <w:pPr>
              <w:pStyle w:val="TableParagraph"/>
              <w:rPr>
                <w:rFonts w:ascii="Bookman Old Style" w:hAnsi="Bookman Old Style" w:cs="Times New Roman"/>
                <w:sz w:val="24"/>
                <w:szCs w:val="24"/>
              </w:rPr>
            </w:pPr>
          </w:p>
        </w:tc>
        <w:tc>
          <w:tcPr>
            <w:tcW w:w="1417" w:type="dxa"/>
            <w:vMerge w:val="restart"/>
            <w:shd w:val="clear" w:color="auto" w:fill="000000" w:themeFill="text1"/>
          </w:tcPr>
          <w:p w14:paraId="0FB2ED45" w14:textId="77777777" w:rsidR="006D2E47" w:rsidRPr="000A4600" w:rsidRDefault="006D2E47">
            <w:pPr>
              <w:rPr>
                <w:rFonts w:ascii="Bookman Old Style" w:hAnsi="Bookman Old Style" w:cs="Times New Roman"/>
                <w:sz w:val="24"/>
                <w:szCs w:val="24"/>
              </w:rPr>
            </w:pPr>
          </w:p>
        </w:tc>
        <w:tc>
          <w:tcPr>
            <w:tcW w:w="3119" w:type="dxa"/>
            <w:shd w:val="clear" w:color="auto" w:fill="auto"/>
          </w:tcPr>
          <w:p w14:paraId="61C978F8" w14:textId="77777777" w:rsidR="006D2E47" w:rsidRPr="000A4600" w:rsidRDefault="006D2E47">
            <w:pPr>
              <w:rPr>
                <w:rFonts w:ascii="Bookman Old Style" w:hAnsi="Bookman Old Style" w:cs="Times New Roman"/>
                <w:sz w:val="24"/>
                <w:szCs w:val="24"/>
              </w:rPr>
            </w:pPr>
          </w:p>
        </w:tc>
      </w:tr>
      <w:tr w:rsidR="006D2E47" w:rsidRPr="000A4600" w14:paraId="1D9BDCAA" w14:textId="0932B975" w:rsidTr="006D2E47">
        <w:trPr>
          <w:trHeight w:val="368"/>
        </w:trPr>
        <w:tc>
          <w:tcPr>
            <w:tcW w:w="629" w:type="dxa"/>
            <w:vMerge/>
          </w:tcPr>
          <w:p w14:paraId="209638F5" w14:textId="77777777" w:rsidR="006D2E47" w:rsidRPr="000A4600" w:rsidRDefault="006D2E47">
            <w:pPr>
              <w:rPr>
                <w:rFonts w:ascii="Bookman Old Style" w:hAnsi="Bookman Old Style" w:cs="Times New Roman"/>
                <w:sz w:val="24"/>
                <w:szCs w:val="24"/>
              </w:rPr>
            </w:pPr>
          </w:p>
        </w:tc>
        <w:tc>
          <w:tcPr>
            <w:tcW w:w="3467" w:type="dxa"/>
            <w:vMerge/>
          </w:tcPr>
          <w:p w14:paraId="3E13E566" w14:textId="77777777" w:rsidR="006D2E47" w:rsidRPr="000A4600" w:rsidRDefault="006D2E47">
            <w:pPr>
              <w:rPr>
                <w:rFonts w:ascii="Bookman Old Style" w:hAnsi="Bookman Old Style" w:cs="Times New Roman"/>
                <w:sz w:val="24"/>
                <w:szCs w:val="24"/>
              </w:rPr>
            </w:pPr>
          </w:p>
        </w:tc>
        <w:tc>
          <w:tcPr>
            <w:tcW w:w="2693" w:type="dxa"/>
            <w:gridSpan w:val="2"/>
          </w:tcPr>
          <w:p w14:paraId="1C543E18" w14:textId="77777777" w:rsidR="006D2E47" w:rsidRPr="000A4600" w:rsidRDefault="006D2E47">
            <w:pPr>
              <w:pStyle w:val="TableParagraph"/>
              <w:spacing w:before="80"/>
              <w:ind w:left="235"/>
              <w:rPr>
                <w:rFonts w:ascii="Bookman Old Style" w:hAnsi="Bookman Old Style" w:cs="Times New Roman"/>
                <w:i/>
                <w:sz w:val="24"/>
                <w:szCs w:val="24"/>
              </w:rPr>
            </w:pPr>
            <w:r w:rsidRPr="000A4600">
              <w:rPr>
                <w:rFonts w:ascii="Bookman Old Style" w:hAnsi="Bookman Old Style" w:cs="Times New Roman"/>
                <w:i/>
                <w:sz w:val="24"/>
                <w:szCs w:val="24"/>
              </w:rPr>
              <w:t>Short</w:t>
            </w:r>
          </w:p>
        </w:tc>
        <w:tc>
          <w:tcPr>
            <w:tcW w:w="1276" w:type="dxa"/>
          </w:tcPr>
          <w:p w14:paraId="66DECF7F" w14:textId="77777777" w:rsidR="006D2E47" w:rsidRPr="000A4600" w:rsidRDefault="006D2E47">
            <w:pPr>
              <w:pStyle w:val="TableParagraph"/>
              <w:rPr>
                <w:rFonts w:ascii="Bookman Old Style" w:hAnsi="Bookman Old Style" w:cs="Times New Roman"/>
                <w:sz w:val="24"/>
                <w:szCs w:val="24"/>
              </w:rPr>
            </w:pPr>
          </w:p>
        </w:tc>
        <w:tc>
          <w:tcPr>
            <w:tcW w:w="1418" w:type="dxa"/>
          </w:tcPr>
          <w:p w14:paraId="0CCB1E7F" w14:textId="77777777" w:rsidR="006D2E47" w:rsidRPr="000A4600" w:rsidRDefault="006D2E47">
            <w:pPr>
              <w:pStyle w:val="TableParagraph"/>
              <w:rPr>
                <w:rFonts w:ascii="Bookman Old Style" w:hAnsi="Bookman Old Style" w:cs="Times New Roman"/>
                <w:sz w:val="24"/>
                <w:szCs w:val="24"/>
              </w:rPr>
            </w:pPr>
          </w:p>
        </w:tc>
        <w:tc>
          <w:tcPr>
            <w:tcW w:w="1134" w:type="dxa"/>
          </w:tcPr>
          <w:p w14:paraId="675D9C11" w14:textId="77777777" w:rsidR="006D2E47" w:rsidRPr="000A4600" w:rsidRDefault="006D2E47">
            <w:pPr>
              <w:pStyle w:val="TableParagraph"/>
              <w:rPr>
                <w:rFonts w:ascii="Bookman Old Style" w:hAnsi="Bookman Old Style" w:cs="Times New Roman"/>
                <w:sz w:val="24"/>
                <w:szCs w:val="24"/>
              </w:rPr>
            </w:pPr>
          </w:p>
        </w:tc>
        <w:tc>
          <w:tcPr>
            <w:tcW w:w="1134" w:type="dxa"/>
          </w:tcPr>
          <w:p w14:paraId="0D391F48" w14:textId="77777777" w:rsidR="006D2E47" w:rsidRPr="000A4600" w:rsidRDefault="006D2E47">
            <w:pPr>
              <w:pStyle w:val="TableParagraph"/>
              <w:rPr>
                <w:rFonts w:ascii="Bookman Old Style" w:hAnsi="Bookman Old Style" w:cs="Times New Roman"/>
                <w:sz w:val="24"/>
                <w:szCs w:val="24"/>
              </w:rPr>
            </w:pPr>
          </w:p>
        </w:tc>
        <w:tc>
          <w:tcPr>
            <w:tcW w:w="1417" w:type="dxa"/>
            <w:vMerge/>
            <w:shd w:val="clear" w:color="auto" w:fill="000000" w:themeFill="text1"/>
          </w:tcPr>
          <w:p w14:paraId="6371BE3C" w14:textId="77777777" w:rsidR="006D2E47" w:rsidRPr="000A4600" w:rsidRDefault="006D2E47">
            <w:pPr>
              <w:rPr>
                <w:rFonts w:ascii="Bookman Old Style" w:hAnsi="Bookman Old Style" w:cs="Times New Roman"/>
                <w:sz w:val="24"/>
                <w:szCs w:val="24"/>
              </w:rPr>
            </w:pPr>
          </w:p>
        </w:tc>
        <w:tc>
          <w:tcPr>
            <w:tcW w:w="3119" w:type="dxa"/>
            <w:shd w:val="clear" w:color="auto" w:fill="auto"/>
          </w:tcPr>
          <w:p w14:paraId="7A017E8A" w14:textId="77777777" w:rsidR="006D2E47" w:rsidRPr="000A4600" w:rsidRDefault="006D2E47">
            <w:pPr>
              <w:rPr>
                <w:rFonts w:ascii="Bookman Old Style" w:hAnsi="Bookman Old Style" w:cs="Times New Roman"/>
                <w:sz w:val="24"/>
                <w:szCs w:val="24"/>
              </w:rPr>
            </w:pPr>
          </w:p>
        </w:tc>
      </w:tr>
      <w:tr w:rsidR="006D2E47" w:rsidRPr="000A4600" w14:paraId="6B36435C" w14:textId="26606773" w:rsidTr="006D2E47">
        <w:trPr>
          <w:trHeight w:val="368"/>
        </w:trPr>
        <w:tc>
          <w:tcPr>
            <w:tcW w:w="629" w:type="dxa"/>
          </w:tcPr>
          <w:p w14:paraId="7F6D2990" w14:textId="77777777" w:rsidR="006D2E47" w:rsidRPr="000A4600" w:rsidRDefault="006D2E47">
            <w:pPr>
              <w:pStyle w:val="TableParagraph"/>
              <w:rPr>
                <w:rFonts w:ascii="Bookman Old Style" w:hAnsi="Bookman Old Style" w:cs="Times New Roman"/>
                <w:sz w:val="24"/>
                <w:szCs w:val="24"/>
              </w:rPr>
            </w:pPr>
          </w:p>
        </w:tc>
        <w:tc>
          <w:tcPr>
            <w:tcW w:w="3467" w:type="dxa"/>
          </w:tcPr>
          <w:p w14:paraId="19E08847" w14:textId="77777777" w:rsidR="006D2E47" w:rsidRPr="000A4600" w:rsidRDefault="006D2E47">
            <w:pPr>
              <w:pStyle w:val="TableParagraph"/>
              <w:spacing w:before="75"/>
              <w:ind w:left="114"/>
              <w:rPr>
                <w:rFonts w:ascii="Bookman Old Style" w:hAnsi="Bookman Old Style" w:cs="Times New Roman"/>
                <w:sz w:val="24"/>
                <w:szCs w:val="24"/>
              </w:rPr>
            </w:pPr>
            <w:r w:rsidRPr="000A4600">
              <w:rPr>
                <w:rFonts w:ascii="Bookman Old Style" w:hAnsi="Bookman Old Style" w:cs="Times New Roman"/>
                <w:w w:val="95"/>
                <w:sz w:val="24"/>
                <w:szCs w:val="24"/>
              </w:rPr>
              <w:t>Bobot</w:t>
            </w:r>
            <w:r w:rsidRPr="000A4600">
              <w:rPr>
                <w:rFonts w:ascii="Bookman Old Style" w:hAnsi="Bookman Old Style" w:cs="Times New Roman"/>
                <w:spacing w:val="1"/>
                <w:w w:val="95"/>
                <w:sz w:val="24"/>
                <w:szCs w:val="24"/>
              </w:rPr>
              <w:t xml:space="preserve"> </w:t>
            </w:r>
            <w:r w:rsidRPr="000A4600">
              <w:rPr>
                <w:rFonts w:ascii="Bookman Old Style" w:hAnsi="Bookman Old Style" w:cs="Times New Roman"/>
                <w:w w:val="95"/>
                <w:sz w:val="24"/>
                <w:szCs w:val="24"/>
              </w:rPr>
              <w:t>Risiko</w:t>
            </w:r>
          </w:p>
        </w:tc>
        <w:tc>
          <w:tcPr>
            <w:tcW w:w="2693" w:type="dxa"/>
            <w:gridSpan w:val="2"/>
          </w:tcPr>
          <w:p w14:paraId="55D8D526" w14:textId="77777777" w:rsidR="006D2E47" w:rsidRPr="000A4600" w:rsidRDefault="006D2E47">
            <w:pPr>
              <w:pStyle w:val="TableParagraph"/>
              <w:spacing w:before="75"/>
              <w:ind w:left="1142"/>
              <w:rPr>
                <w:rFonts w:ascii="Bookman Old Style" w:hAnsi="Bookman Old Style" w:cs="Times New Roman"/>
                <w:sz w:val="24"/>
                <w:szCs w:val="24"/>
              </w:rPr>
            </w:pPr>
            <w:r w:rsidRPr="000A4600">
              <w:rPr>
                <w:rFonts w:ascii="Bookman Old Style" w:hAnsi="Bookman Old Style" w:cs="Times New Roman"/>
                <w:sz w:val="24"/>
                <w:szCs w:val="24"/>
              </w:rPr>
              <w:t>0.00%</w:t>
            </w:r>
          </w:p>
        </w:tc>
        <w:tc>
          <w:tcPr>
            <w:tcW w:w="1276" w:type="dxa"/>
          </w:tcPr>
          <w:p w14:paraId="7A75E5F9" w14:textId="77777777" w:rsidR="006D2E47" w:rsidRPr="000A4600" w:rsidRDefault="006D2E47">
            <w:pPr>
              <w:pStyle w:val="TableParagraph"/>
              <w:spacing w:before="75"/>
              <w:ind w:left="144" w:right="127"/>
              <w:jc w:val="center"/>
              <w:rPr>
                <w:rFonts w:ascii="Bookman Old Style" w:hAnsi="Bookman Old Style" w:cs="Times New Roman"/>
                <w:sz w:val="24"/>
                <w:szCs w:val="24"/>
              </w:rPr>
            </w:pPr>
            <w:r w:rsidRPr="000A4600">
              <w:rPr>
                <w:rFonts w:ascii="Bookman Old Style" w:hAnsi="Bookman Old Style" w:cs="Times New Roman"/>
                <w:sz w:val="24"/>
                <w:szCs w:val="24"/>
              </w:rPr>
              <w:t>0.25%</w:t>
            </w:r>
          </w:p>
        </w:tc>
        <w:tc>
          <w:tcPr>
            <w:tcW w:w="1418" w:type="dxa"/>
          </w:tcPr>
          <w:p w14:paraId="18047320" w14:textId="77777777" w:rsidR="006D2E47" w:rsidRPr="000A4600" w:rsidRDefault="006D2E47">
            <w:pPr>
              <w:pStyle w:val="TableParagraph"/>
              <w:spacing w:before="75"/>
              <w:ind w:left="169" w:right="154"/>
              <w:jc w:val="center"/>
              <w:rPr>
                <w:rFonts w:ascii="Bookman Old Style" w:hAnsi="Bookman Old Style" w:cs="Times New Roman"/>
                <w:sz w:val="24"/>
                <w:szCs w:val="24"/>
              </w:rPr>
            </w:pPr>
            <w:r w:rsidRPr="000A4600">
              <w:rPr>
                <w:rFonts w:ascii="Bookman Old Style" w:hAnsi="Bookman Old Style" w:cs="Times New Roman"/>
                <w:sz w:val="24"/>
                <w:szCs w:val="24"/>
              </w:rPr>
              <w:t>1.00%</w:t>
            </w:r>
          </w:p>
        </w:tc>
        <w:tc>
          <w:tcPr>
            <w:tcW w:w="1134" w:type="dxa"/>
          </w:tcPr>
          <w:p w14:paraId="7DC15B3A" w14:textId="77777777" w:rsidR="006D2E47" w:rsidRPr="000A4600" w:rsidRDefault="006D2E47">
            <w:pPr>
              <w:pStyle w:val="TableParagraph"/>
              <w:spacing w:before="75"/>
              <w:ind w:left="190"/>
              <w:rPr>
                <w:rFonts w:ascii="Bookman Old Style" w:hAnsi="Bookman Old Style" w:cs="Times New Roman"/>
                <w:sz w:val="24"/>
                <w:szCs w:val="24"/>
              </w:rPr>
            </w:pPr>
            <w:r w:rsidRPr="000A4600">
              <w:rPr>
                <w:rFonts w:ascii="Bookman Old Style" w:hAnsi="Bookman Old Style" w:cs="Times New Roman"/>
                <w:sz w:val="24"/>
                <w:szCs w:val="24"/>
              </w:rPr>
              <w:t>1.60%</w:t>
            </w:r>
          </w:p>
        </w:tc>
        <w:tc>
          <w:tcPr>
            <w:tcW w:w="1134" w:type="dxa"/>
          </w:tcPr>
          <w:p w14:paraId="7DD5C0A5" w14:textId="77777777" w:rsidR="006D2E47" w:rsidRPr="000A4600" w:rsidRDefault="006D2E47">
            <w:pPr>
              <w:pStyle w:val="TableParagraph"/>
              <w:spacing w:before="75"/>
              <w:ind w:left="148" w:right="78"/>
              <w:jc w:val="center"/>
              <w:rPr>
                <w:rFonts w:ascii="Bookman Old Style" w:hAnsi="Bookman Old Style" w:cs="Times New Roman"/>
                <w:sz w:val="24"/>
                <w:szCs w:val="24"/>
              </w:rPr>
            </w:pPr>
            <w:r w:rsidRPr="000A4600">
              <w:rPr>
                <w:rFonts w:ascii="Bookman Old Style" w:hAnsi="Bookman Old Style" w:cs="Times New Roman"/>
                <w:sz w:val="24"/>
                <w:szCs w:val="24"/>
              </w:rPr>
              <w:t>8.00%</w:t>
            </w:r>
          </w:p>
        </w:tc>
        <w:tc>
          <w:tcPr>
            <w:tcW w:w="1417" w:type="dxa"/>
            <w:vMerge/>
            <w:shd w:val="clear" w:color="auto" w:fill="000000" w:themeFill="text1"/>
          </w:tcPr>
          <w:p w14:paraId="0C4C6E75" w14:textId="77777777" w:rsidR="006D2E47" w:rsidRPr="000A4600" w:rsidRDefault="006D2E47">
            <w:pPr>
              <w:rPr>
                <w:rFonts w:ascii="Bookman Old Style" w:hAnsi="Bookman Old Style" w:cs="Times New Roman"/>
                <w:sz w:val="24"/>
                <w:szCs w:val="24"/>
              </w:rPr>
            </w:pPr>
          </w:p>
        </w:tc>
        <w:tc>
          <w:tcPr>
            <w:tcW w:w="3119" w:type="dxa"/>
            <w:shd w:val="clear" w:color="auto" w:fill="auto"/>
          </w:tcPr>
          <w:p w14:paraId="5B6D6F3B" w14:textId="77777777" w:rsidR="006D2E47" w:rsidRPr="000A4600" w:rsidRDefault="006D2E47">
            <w:pPr>
              <w:rPr>
                <w:rFonts w:ascii="Bookman Old Style" w:hAnsi="Bookman Old Style" w:cs="Times New Roman"/>
                <w:sz w:val="24"/>
                <w:szCs w:val="24"/>
              </w:rPr>
            </w:pPr>
          </w:p>
        </w:tc>
      </w:tr>
      <w:tr w:rsidR="006D2E47" w:rsidRPr="000A4600" w14:paraId="64E8BCAF" w14:textId="10511D14" w:rsidTr="006D2E47">
        <w:trPr>
          <w:trHeight w:val="978"/>
        </w:trPr>
        <w:tc>
          <w:tcPr>
            <w:tcW w:w="629" w:type="dxa"/>
          </w:tcPr>
          <w:p w14:paraId="1BC31DDB" w14:textId="77777777" w:rsidR="006D2E47" w:rsidRPr="000A4600" w:rsidRDefault="006D2E47">
            <w:pPr>
              <w:pStyle w:val="TableParagraph"/>
              <w:rPr>
                <w:rFonts w:ascii="Bookman Old Style" w:hAnsi="Bookman Old Style" w:cs="Times New Roman"/>
                <w:sz w:val="24"/>
                <w:szCs w:val="24"/>
              </w:rPr>
            </w:pPr>
          </w:p>
        </w:tc>
        <w:tc>
          <w:tcPr>
            <w:tcW w:w="6160" w:type="dxa"/>
            <w:gridSpan w:val="3"/>
          </w:tcPr>
          <w:p w14:paraId="275D10BC" w14:textId="77777777" w:rsidR="006D2E47" w:rsidRPr="000A4600" w:rsidRDefault="006D2E47">
            <w:pPr>
              <w:pStyle w:val="TableParagraph"/>
              <w:spacing w:before="51" w:line="254" w:lineRule="auto"/>
              <w:ind w:left="114" w:right="913"/>
              <w:rPr>
                <w:rFonts w:ascii="Bookman Old Style" w:hAnsi="Bookman Old Style" w:cs="Times New Roman"/>
                <w:sz w:val="24"/>
                <w:szCs w:val="24"/>
              </w:rPr>
            </w:pPr>
            <w:r w:rsidRPr="000A4600">
              <w:rPr>
                <w:rFonts w:ascii="Bookman Old Style" w:hAnsi="Bookman Old Style" w:cs="Times New Roman"/>
                <w:w w:val="95"/>
                <w:sz w:val="24"/>
                <w:szCs w:val="24"/>
              </w:rPr>
              <w:t>Total Beban Modal</w:t>
            </w:r>
            <w:r w:rsidRPr="000A4600">
              <w:rPr>
                <w:rFonts w:ascii="Bookman Old Style" w:hAnsi="Bookman Old Style" w:cs="Times New Roman"/>
                <w:spacing w:val="1"/>
                <w:w w:val="95"/>
                <w:sz w:val="24"/>
                <w:szCs w:val="24"/>
              </w:rPr>
              <w:t xml:space="preserve"> </w:t>
            </w:r>
            <w:r w:rsidRPr="000A4600">
              <w:rPr>
                <w:rFonts w:ascii="Bookman Old Style" w:hAnsi="Bookman Old Style" w:cs="Times New Roman"/>
                <w:i/>
                <w:w w:val="95"/>
                <w:sz w:val="24"/>
                <w:szCs w:val="24"/>
              </w:rPr>
              <w:t>(capital charge)</w:t>
            </w:r>
            <w:r w:rsidRPr="000A4600">
              <w:rPr>
                <w:rFonts w:ascii="Bookman Old Style" w:hAnsi="Bookman Old Style" w:cs="Times New Roman"/>
                <w:i/>
                <w:spacing w:val="-45"/>
                <w:w w:val="95"/>
                <w:sz w:val="24"/>
                <w:szCs w:val="24"/>
              </w:rPr>
              <w:t xml:space="preserve"> </w:t>
            </w:r>
            <w:r w:rsidRPr="000A4600">
              <w:rPr>
                <w:rFonts w:ascii="Bookman Old Style" w:hAnsi="Bookman Old Style" w:cs="Times New Roman"/>
                <w:w w:val="95"/>
                <w:sz w:val="24"/>
                <w:szCs w:val="24"/>
              </w:rPr>
              <w:t>untuk</w:t>
            </w:r>
            <w:r w:rsidRPr="000A4600">
              <w:rPr>
                <w:rFonts w:ascii="Bookman Old Style" w:hAnsi="Bookman Old Style" w:cs="Times New Roman"/>
                <w:spacing w:val="13"/>
                <w:w w:val="95"/>
                <w:sz w:val="24"/>
                <w:szCs w:val="24"/>
              </w:rPr>
              <w:t xml:space="preserve"> </w:t>
            </w:r>
            <w:r w:rsidRPr="000A4600">
              <w:rPr>
                <w:rFonts w:ascii="Bookman Old Style" w:hAnsi="Bookman Old Style" w:cs="Times New Roman"/>
                <w:w w:val="95"/>
                <w:sz w:val="24"/>
                <w:szCs w:val="24"/>
              </w:rPr>
              <w:t>Risiko</w:t>
            </w:r>
            <w:r w:rsidRPr="000A4600">
              <w:rPr>
                <w:rFonts w:ascii="Bookman Old Style" w:hAnsi="Bookman Old Style" w:cs="Times New Roman"/>
                <w:spacing w:val="7"/>
                <w:w w:val="95"/>
                <w:sz w:val="24"/>
                <w:szCs w:val="24"/>
              </w:rPr>
              <w:t xml:space="preserve"> </w:t>
            </w:r>
            <w:r w:rsidRPr="000A4600">
              <w:rPr>
                <w:rFonts w:ascii="Bookman Old Style" w:hAnsi="Bookman Old Style" w:cs="Times New Roman"/>
                <w:w w:val="95"/>
                <w:sz w:val="24"/>
                <w:szCs w:val="24"/>
              </w:rPr>
              <w:t>Spesifik</w:t>
            </w:r>
            <w:r w:rsidRPr="000A4600">
              <w:rPr>
                <w:rFonts w:ascii="Bookman Old Style" w:hAnsi="Bookman Old Style" w:cs="Times New Roman"/>
                <w:spacing w:val="14"/>
                <w:w w:val="95"/>
                <w:sz w:val="24"/>
                <w:szCs w:val="24"/>
              </w:rPr>
              <w:t xml:space="preserve"> </w:t>
            </w:r>
            <w:r w:rsidRPr="000A4600">
              <w:rPr>
                <w:rFonts w:ascii="Bookman Old Style" w:hAnsi="Bookman Old Style" w:cs="Times New Roman"/>
                <w:w w:val="95"/>
                <w:sz w:val="24"/>
                <w:szCs w:val="24"/>
              </w:rPr>
              <w:t>(berdasarkan</w:t>
            </w:r>
            <w:r w:rsidRPr="000A4600">
              <w:rPr>
                <w:rFonts w:ascii="Bookman Old Style" w:hAnsi="Bookman Old Style" w:cs="Times New Roman"/>
                <w:spacing w:val="-45"/>
                <w:w w:val="95"/>
                <w:sz w:val="24"/>
                <w:szCs w:val="24"/>
              </w:rPr>
              <w:t xml:space="preserve"> </w:t>
            </w:r>
            <w:r w:rsidRPr="000A4600">
              <w:rPr>
                <w:rFonts w:ascii="Bookman Old Style" w:hAnsi="Bookman Old Style" w:cs="Times New Roman"/>
                <w:sz w:val="24"/>
                <w:szCs w:val="24"/>
              </w:rPr>
              <w:t>posisi bruto</w:t>
            </w:r>
            <w:r w:rsidRPr="000A4600">
              <w:rPr>
                <w:rFonts w:ascii="Bookman Old Style" w:hAnsi="Bookman Old Style" w:cs="Times New Roman"/>
                <w:i/>
                <w:sz w:val="24"/>
                <w:szCs w:val="24"/>
              </w:rPr>
              <w:t xml:space="preserve">, </w:t>
            </w:r>
            <w:r w:rsidRPr="000A4600">
              <w:rPr>
                <w:rFonts w:ascii="Bookman Old Style" w:hAnsi="Bookman Old Style" w:cs="Times New Roman"/>
                <w:sz w:val="24"/>
                <w:szCs w:val="24"/>
              </w:rPr>
              <w:t xml:space="preserve">yaitu posisi </w:t>
            </w:r>
            <w:r w:rsidRPr="000A4600">
              <w:rPr>
                <w:rFonts w:ascii="Bookman Old Style" w:hAnsi="Bookman Old Style" w:cs="Times New Roman"/>
                <w:i/>
                <w:sz w:val="24"/>
                <w:szCs w:val="24"/>
              </w:rPr>
              <w:t>long</w:t>
            </w:r>
            <w:r w:rsidRPr="000A4600">
              <w:rPr>
                <w:rFonts w:ascii="Bookman Old Style" w:hAnsi="Bookman Old Style" w:cs="Times New Roman"/>
                <w:i/>
                <w:spacing w:val="1"/>
                <w:sz w:val="24"/>
                <w:szCs w:val="24"/>
              </w:rPr>
              <w:t xml:space="preserve"> </w:t>
            </w:r>
            <w:r w:rsidRPr="000A4600">
              <w:rPr>
                <w:rFonts w:ascii="Bookman Old Style" w:hAnsi="Bookman Old Style" w:cs="Times New Roman"/>
                <w:sz w:val="24"/>
                <w:szCs w:val="24"/>
              </w:rPr>
              <w:t>ditambah</w:t>
            </w:r>
            <w:r w:rsidRPr="000A4600">
              <w:rPr>
                <w:rFonts w:ascii="Bookman Old Style" w:hAnsi="Bookman Old Style" w:cs="Times New Roman"/>
                <w:spacing w:val="-12"/>
                <w:sz w:val="24"/>
                <w:szCs w:val="24"/>
              </w:rPr>
              <w:t xml:space="preserve"> </w:t>
            </w:r>
            <w:r w:rsidRPr="000A4600">
              <w:rPr>
                <w:rFonts w:ascii="Bookman Old Style" w:hAnsi="Bookman Old Style" w:cs="Times New Roman"/>
                <w:sz w:val="24"/>
                <w:szCs w:val="24"/>
              </w:rPr>
              <w:t>posisi</w:t>
            </w:r>
            <w:r w:rsidRPr="000A4600">
              <w:rPr>
                <w:rFonts w:ascii="Bookman Old Style" w:hAnsi="Bookman Old Style" w:cs="Times New Roman"/>
                <w:spacing w:val="8"/>
                <w:sz w:val="24"/>
                <w:szCs w:val="24"/>
              </w:rPr>
              <w:t xml:space="preserve"> </w:t>
            </w:r>
            <w:r w:rsidRPr="000A4600">
              <w:rPr>
                <w:rFonts w:ascii="Bookman Old Style" w:hAnsi="Bookman Old Style" w:cs="Times New Roman"/>
                <w:i/>
                <w:sz w:val="24"/>
                <w:szCs w:val="24"/>
              </w:rPr>
              <w:t>shor</w:t>
            </w:r>
            <w:r w:rsidRPr="000A4600">
              <w:rPr>
                <w:rFonts w:ascii="Bookman Old Style" w:hAnsi="Bookman Old Style" w:cs="Times New Roman"/>
                <w:sz w:val="24"/>
                <w:szCs w:val="24"/>
              </w:rPr>
              <w:t>t)</w:t>
            </w:r>
          </w:p>
        </w:tc>
        <w:tc>
          <w:tcPr>
            <w:tcW w:w="1276" w:type="dxa"/>
          </w:tcPr>
          <w:p w14:paraId="3857BC49" w14:textId="77777777" w:rsidR="006D2E47" w:rsidRPr="000A4600" w:rsidRDefault="006D2E47">
            <w:pPr>
              <w:pStyle w:val="TableParagraph"/>
              <w:rPr>
                <w:rFonts w:ascii="Bookman Old Style" w:hAnsi="Bookman Old Style" w:cs="Times New Roman"/>
                <w:sz w:val="24"/>
                <w:szCs w:val="24"/>
              </w:rPr>
            </w:pPr>
          </w:p>
        </w:tc>
        <w:tc>
          <w:tcPr>
            <w:tcW w:w="1418" w:type="dxa"/>
          </w:tcPr>
          <w:p w14:paraId="18DF1B02" w14:textId="77777777" w:rsidR="006D2E47" w:rsidRPr="000A4600" w:rsidRDefault="006D2E47">
            <w:pPr>
              <w:pStyle w:val="TableParagraph"/>
              <w:rPr>
                <w:rFonts w:ascii="Bookman Old Style" w:hAnsi="Bookman Old Style" w:cs="Times New Roman"/>
                <w:sz w:val="24"/>
                <w:szCs w:val="24"/>
              </w:rPr>
            </w:pPr>
          </w:p>
        </w:tc>
        <w:tc>
          <w:tcPr>
            <w:tcW w:w="1134" w:type="dxa"/>
          </w:tcPr>
          <w:p w14:paraId="421BD113" w14:textId="77777777" w:rsidR="006D2E47" w:rsidRPr="000A4600" w:rsidRDefault="006D2E47">
            <w:pPr>
              <w:pStyle w:val="TableParagraph"/>
              <w:rPr>
                <w:rFonts w:ascii="Bookman Old Style" w:hAnsi="Bookman Old Style" w:cs="Times New Roman"/>
                <w:sz w:val="24"/>
                <w:szCs w:val="24"/>
              </w:rPr>
            </w:pPr>
          </w:p>
        </w:tc>
        <w:tc>
          <w:tcPr>
            <w:tcW w:w="1134" w:type="dxa"/>
          </w:tcPr>
          <w:p w14:paraId="4030AC54" w14:textId="77777777" w:rsidR="006D2E47" w:rsidRPr="000A4600" w:rsidRDefault="006D2E47">
            <w:pPr>
              <w:pStyle w:val="TableParagraph"/>
              <w:rPr>
                <w:rFonts w:ascii="Bookman Old Style" w:hAnsi="Bookman Old Style" w:cs="Times New Roman"/>
                <w:sz w:val="24"/>
                <w:szCs w:val="24"/>
              </w:rPr>
            </w:pPr>
          </w:p>
        </w:tc>
        <w:tc>
          <w:tcPr>
            <w:tcW w:w="1417" w:type="dxa"/>
          </w:tcPr>
          <w:p w14:paraId="264FF7F8" w14:textId="77777777" w:rsidR="006D2E47" w:rsidRPr="000A4600" w:rsidRDefault="006D2E47">
            <w:pPr>
              <w:pStyle w:val="TableParagraph"/>
              <w:rPr>
                <w:rFonts w:ascii="Bookman Old Style" w:hAnsi="Bookman Old Style" w:cs="Times New Roman"/>
                <w:sz w:val="24"/>
                <w:szCs w:val="24"/>
              </w:rPr>
            </w:pPr>
          </w:p>
        </w:tc>
        <w:tc>
          <w:tcPr>
            <w:tcW w:w="3119" w:type="dxa"/>
          </w:tcPr>
          <w:p w14:paraId="12D5384C" w14:textId="77777777" w:rsidR="006D2E47" w:rsidRPr="000A4600" w:rsidRDefault="006D2E47">
            <w:pPr>
              <w:pStyle w:val="TableParagraph"/>
              <w:rPr>
                <w:rFonts w:ascii="Bookman Old Style" w:hAnsi="Bookman Old Style" w:cs="Times New Roman"/>
                <w:sz w:val="24"/>
                <w:szCs w:val="24"/>
              </w:rPr>
            </w:pPr>
          </w:p>
        </w:tc>
      </w:tr>
    </w:tbl>
    <w:p w14:paraId="4F9B6C60" w14:textId="77777777" w:rsidR="00234391" w:rsidRPr="000A4600" w:rsidRDefault="00234391">
      <w:pPr>
        <w:rPr>
          <w:rFonts w:ascii="Bookman Old Style" w:hAnsi="Bookman Old Style" w:cs="Times New Roman"/>
          <w:sz w:val="24"/>
          <w:szCs w:val="24"/>
        </w:rPr>
        <w:sectPr w:rsidR="00234391" w:rsidRPr="000A4600" w:rsidSect="00571733">
          <w:pgSz w:w="18720" w:h="12240" w:orient="landscape"/>
          <w:pgMar w:top="1260" w:right="1283" w:bottom="278" w:left="280" w:header="941" w:footer="0" w:gutter="0"/>
          <w:cols w:space="720"/>
        </w:sectPr>
      </w:pPr>
    </w:p>
    <w:p w14:paraId="189980CF" w14:textId="77777777" w:rsidR="00234391" w:rsidRPr="000A4600" w:rsidRDefault="001A0B91" w:rsidP="00B075DD">
      <w:pPr>
        <w:pStyle w:val="ListParagraph"/>
        <w:numPr>
          <w:ilvl w:val="0"/>
          <w:numId w:val="13"/>
        </w:numPr>
        <w:spacing w:before="74"/>
        <w:jc w:val="left"/>
        <w:rPr>
          <w:rFonts w:ascii="Bookman Old Style" w:hAnsi="Bookman Old Style" w:cs="Times New Roman"/>
          <w:sz w:val="24"/>
          <w:szCs w:val="24"/>
        </w:rPr>
      </w:pPr>
      <w:r w:rsidRPr="000A4600">
        <w:rPr>
          <w:rFonts w:ascii="Bookman Old Style" w:hAnsi="Bookman Old Style" w:cs="Times New Roman"/>
          <w:w w:val="95"/>
          <w:sz w:val="24"/>
          <w:szCs w:val="24"/>
        </w:rPr>
        <w:lastRenderedPageBreak/>
        <w:t>Formulir</w:t>
      </w:r>
      <w:r w:rsidRPr="000A4600">
        <w:rPr>
          <w:rFonts w:ascii="Bookman Old Style" w:hAnsi="Bookman Old Style" w:cs="Times New Roman"/>
          <w:spacing w:val="13"/>
          <w:w w:val="95"/>
          <w:sz w:val="24"/>
          <w:szCs w:val="24"/>
        </w:rPr>
        <w:t xml:space="preserve"> </w:t>
      </w:r>
      <w:r w:rsidRPr="000A4600">
        <w:rPr>
          <w:rFonts w:ascii="Bookman Old Style" w:hAnsi="Bookman Old Style" w:cs="Times New Roman"/>
          <w:w w:val="95"/>
          <w:sz w:val="24"/>
          <w:szCs w:val="24"/>
        </w:rPr>
        <w:t>1.b.:</w:t>
      </w:r>
      <w:r w:rsidRPr="000A4600">
        <w:rPr>
          <w:rFonts w:ascii="Bookman Old Style" w:hAnsi="Bookman Old Style" w:cs="Times New Roman"/>
          <w:spacing w:val="1"/>
          <w:w w:val="95"/>
          <w:sz w:val="24"/>
          <w:szCs w:val="24"/>
        </w:rPr>
        <w:t xml:space="preserve"> </w:t>
      </w:r>
      <w:r w:rsidRPr="000A4600">
        <w:rPr>
          <w:rFonts w:ascii="Bookman Old Style" w:hAnsi="Bookman Old Style" w:cs="Times New Roman"/>
          <w:w w:val="95"/>
          <w:sz w:val="24"/>
          <w:szCs w:val="24"/>
        </w:rPr>
        <w:t>Risiko</w:t>
      </w:r>
      <w:r w:rsidRPr="000A4600">
        <w:rPr>
          <w:rFonts w:ascii="Bookman Old Style" w:hAnsi="Bookman Old Style" w:cs="Times New Roman"/>
          <w:spacing w:val="27"/>
          <w:w w:val="95"/>
          <w:sz w:val="24"/>
          <w:szCs w:val="24"/>
        </w:rPr>
        <w:t xml:space="preserve"> </w:t>
      </w:r>
      <w:r w:rsidRPr="000A4600">
        <w:rPr>
          <w:rFonts w:ascii="Bookman Old Style" w:hAnsi="Bookman Old Style" w:cs="Times New Roman"/>
          <w:w w:val="95"/>
          <w:sz w:val="24"/>
          <w:szCs w:val="24"/>
        </w:rPr>
        <w:t>Umum</w:t>
      </w:r>
      <w:r w:rsidRPr="000A4600">
        <w:rPr>
          <w:rFonts w:ascii="Bookman Old Style" w:hAnsi="Bookman Old Style" w:cs="Times New Roman"/>
          <w:spacing w:val="13"/>
          <w:w w:val="95"/>
          <w:sz w:val="24"/>
          <w:szCs w:val="24"/>
        </w:rPr>
        <w:t xml:space="preserve"> </w:t>
      </w:r>
      <w:r w:rsidRPr="000A4600">
        <w:rPr>
          <w:rFonts w:ascii="Bookman Old Style" w:hAnsi="Bookman Old Style" w:cs="Times New Roman"/>
          <w:w w:val="95"/>
          <w:sz w:val="24"/>
          <w:szCs w:val="24"/>
        </w:rPr>
        <w:t>-</w:t>
      </w:r>
      <w:r w:rsidRPr="000A4600">
        <w:rPr>
          <w:rFonts w:ascii="Bookman Old Style" w:hAnsi="Bookman Old Style" w:cs="Times New Roman"/>
          <w:spacing w:val="2"/>
          <w:w w:val="95"/>
          <w:sz w:val="24"/>
          <w:szCs w:val="24"/>
        </w:rPr>
        <w:t xml:space="preserve"> </w:t>
      </w:r>
      <w:r w:rsidRPr="000A4600">
        <w:rPr>
          <w:rFonts w:ascii="Bookman Old Style" w:hAnsi="Bookman Old Style" w:cs="Times New Roman"/>
          <w:w w:val="95"/>
          <w:sz w:val="24"/>
          <w:szCs w:val="24"/>
        </w:rPr>
        <w:t>Eksposur</w:t>
      </w:r>
      <w:r w:rsidRPr="000A4600">
        <w:rPr>
          <w:rFonts w:ascii="Bookman Old Style" w:hAnsi="Bookman Old Style" w:cs="Times New Roman"/>
          <w:spacing w:val="1"/>
          <w:w w:val="95"/>
          <w:sz w:val="24"/>
          <w:szCs w:val="24"/>
        </w:rPr>
        <w:t xml:space="preserve"> </w:t>
      </w:r>
      <w:r w:rsidRPr="000A4600">
        <w:rPr>
          <w:rFonts w:ascii="Bookman Old Style" w:hAnsi="Bookman Old Style" w:cs="Times New Roman"/>
          <w:w w:val="95"/>
          <w:sz w:val="24"/>
          <w:szCs w:val="24"/>
        </w:rPr>
        <w:t>Suku</w:t>
      </w:r>
      <w:r w:rsidRPr="000A4600">
        <w:rPr>
          <w:rFonts w:ascii="Bookman Old Style" w:hAnsi="Bookman Old Style" w:cs="Times New Roman"/>
          <w:spacing w:val="-1"/>
          <w:w w:val="95"/>
          <w:sz w:val="24"/>
          <w:szCs w:val="24"/>
        </w:rPr>
        <w:t xml:space="preserve"> </w:t>
      </w:r>
      <w:r w:rsidRPr="000A4600">
        <w:rPr>
          <w:rFonts w:ascii="Bookman Old Style" w:hAnsi="Bookman Old Style" w:cs="Times New Roman"/>
          <w:w w:val="95"/>
          <w:sz w:val="24"/>
          <w:szCs w:val="24"/>
        </w:rPr>
        <w:t>Bunga</w:t>
      </w:r>
      <w:r w:rsidRPr="000A4600">
        <w:rPr>
          <w:rFonts w:ascii="Bookman Old Style" w:hAnsi="Bookman Old Style" w:cs="Times New Roman"/>
          <w:spacing w:val="10"/>
          <w:w w:val="95"/>
          <w:sz w:val="24"/>
          <w:szCs w:val="24"/>
        </w:rPr>
        <w:t xml:space="preserve"> </w:t>
      </w:r>
      <w:r w:rsidRPr="000A4600">
        <w:rPr>
          <w:rFonts w:ascii="Bookman Old Style" w:hAnsi="Bookman Old Style" w:cs="Times New Roman"/>
          <w:w w:val="95"/>
          <w:sz w:val="24"/>
          <w:szCs w:val="24"/>
        </w:rPr>
        <w:t>(</w:t>
      </w:r>
      <w:r w:rsidRPr="000A4600">
        <w:rPr>
          <w:rFonts w:ascii="Bookman Old Style" w:hAnsi="Bookman Old Style" w:cs="Times New Roman"/>
          <w:i/>
          <w:w w:val="95"/>
          <w:sz w:val="24"/>
          <w:szCs w:val="24"/>
        </w:rPr>
        <w:t>Trading</w:t>
      </w:r>
      <w:r w:rsidRPr="000A4600">
        <w:rPr>
          <w:rFonts w:ascii="Bookman Old Style" w:hAnsi="Bookman Old Style" w:cs="Times New Roman"/>
          <w:i/>
          <w:spacing w:val="-1"/>
          <w:w w:val="95"/>
          <w:sz w:val="24"/>
          <w:szCs w:val="24"/>
        </w:rPr>
        <w:t xml:space="preserve"> </w:t>
      </w:r>
      <w:r w:rsidRPr="000A4600">
        <w:rPr>
          <w:rFonts w:ascii="Bookman Old Style" w:hAnsi="Bookman Old Style" w:cs="Times New Roman"/>
          <w:i/>
          <w:w w:val="95"/>
          <w:sz w:val="24"/>
          <w:szCs w:val="24"/>
        </w:rPr>
        <w:t>Book</w:t>
      </w:r>
      <w:r w:rsidRPr="000A4600">
        <w:rPr>
          <w:rFonts w:ascii="Bookman Old Style" w:hAnsi="Bookman Old Style" w:cs="Times New Roman"/>
          <w:w w:val="95"/>
          <w:sz w:val="24"/>
          <w:szCs w:val="24"/>
        </w:rPr>
        <w:t>)</w:t>
      </w:r>
    </w:p>
    <w:p w14:paraId="53EF482F" w14:textId="77777777" w:rsidR="001479AF" w:rsidRPr="000A4600" w:rsidRDefault="00486E32" w:rsidP="001479AF">
      <w:pPr>
        <w:pStyle w:val="TableParagraph"/>
        <w:spacing w:before="18"/>
        <w:ind w:left="1188"/>
        <w:rPr>
          <w:rFonts w:ascii="Bookman Old Style" w:hAnsi="Bookman Old Style" w:cs="Times New Roman"/>
          <w:i/>
          <w:sz w:val="24"/>
          <w:szCs w:val="24"/>
        </w:rPr>
      </w:pPr>
      <w:r w:rsidRPr="000A4600">
        <w:rPr>
          <w:rFonts w:ascii="Bookman Old Style" w:hAnsi="Bookman Old Style" w:cs="Times New Roman"/>
          <w:w w:val="95"/>
          <w:sz w:val="24"/>
          <w:szCs w:val="24"/>
        </w:rPr>
        <w:t>Formulir</w:t>
      </w:r>
      <w:r w:rsidRPr="000A4600">
        <w:rPr>
          <w:rFonts w:ascii="Bookman Old Style" w:hAnsi="Bookman Old Style" w:cs="Times New Roman"/>
          <w:spacing w:val="5"/>
          <w:w w:val="95"/>
          <w:sz w:val="24"/>
          <w:szCs w:val="24"/>
        </w:rPr>
        <w:t xml:space="preserve"> </w:t>
      </w:r>
      <w:r w:rsidRPr="000A4600">
        <w:rPr>
          <w:rFonts w:ascii="Bookman Old Style" w:hAnsi="Bookman Old Style" w:cs="Times New Roman"/>
          <w:w w:val="95"/>
          <w:sz w:val="24"/>
          <w:szCs w:val="24"/>
        </w:rPr>
        <w:t>I.b:</w:t>
      </w:r>
      <w:r w:rsidRPr="000A4600">
        <w:rPr>
          <w:rFonts w:ascii="Bookman Old Style" w:hAnsi="Bookman Old Style" w:cs="Times New Roman"/>
          <w:spacing w:val="6"/>
          <w:w w:val="95"/>
          <w:sz w:val="24"/>
          <w:szCs w:val="24"/>
        </w:rPr>
        <w:t xml:space="preserve"> </w:t>
      </w:r>
      <w:r w:rsidRPr="000A4600">
        <w:rPr>
          <w:rFonts w:ascii="Bookman Old Style" w:hAnsi="Bookman Old Style" w:cs="Times New Roman"/>
          <w:w w:val="95"/>
          <w:sz w:val="24"/>
          <w:szCs w:val="24"/>
        </w:rPr>
        <w:t>Risiko</w:t>
      </w:r>
      <w:r w:rsidRPr="000A4600">
        <w:rPr>
          <w:rFonts w:ascii="Bookman Old Style" w:hAnsi="Bookman Old Style" w:cs="Times New Roman"/>
          <w:spacing w:val="-2"/>
          <w:w w:val="95"/>
          <w:sz w:val="24"/>
          <w:szCs w:val="24"/>
        </w:rPr>
        <w:t xml:space="preserve"> </w:t>
      </w:r>
      <w:r w:rsidRPr="000A4600">
        <w:rPr>
          <w:rFonts w:ascii="Bookman Old Style" w:hAnsi="Bookman Old Style" w:cs="Times New Roman"/>
          <w:w w:val="95"/>
          <w:sz w:val="24"/>
          <w:szCs w:val="24"/>
        </w:rPr>
        <w:t>Umum</w:t>
      </w:r>
      <w:r w:rsidRPr="000A4600">
        <w:rPr>
          <w:rFonts w:ascii="Bookman Old Style" w:hAnsi="Bookman Old Style" w:cs="Times New Roman"/>
          <w:spacing w:val="28"/>
          <w:w w:val="95"/>
          <w:sz w:val="24"/>
          <w:szCs w:val="24"/>
        </w:rPr>
        <w:t xml:space="preserve"> </w:t>
      </w:r>
      <w:r w:rsidRPr="000A4600">
        <w:rPr>
          <w:rFonts w:ascii="Bookman Old Style" w:hAnsi="Bookman Old Style" w:cs="Times New Roman"/>
          <w:w w:val="95"/>
          <w:sz w:val="24"/>
          <w:szCs w:val="24"/>
        </w:rPr>
        <w:t>-</w:t>
      </w:r>
      <w:r w:rsidRPr="000A4600">
        <w:rPr>
          <w:rFonts w:ascii="Bookman Old Style" w:hAnsi="Bookman Old Style" w:cs="Times New Roman"/>
          <w:spacing w:val="4"/>
          <w:w w:val="95"/>
          <w:sz w:val="24"/>
          <w:szCs w:val="24"/>
        </w:rPr>
        <w:t xml:space="preserve"> </w:t>
      </w:r>
      <w:r w:rsidRPr="000A4600">
        <w:rPr>
          <w:rFonts w:ascii="Bookman Old Style" w:hAnsi="Bookman Old Style" w:cs="Times New Roman"/>
          <w:w w:val="95"/>
          <w:sz w:val="24"/>
          <w:szCs w:val="24"/>
        </w:rPr>
        <w:t>Eksposur</w:t>
      </w:r>
      <w:r w:rsidRPr="000A4600">
        <w:rPr>
          <w:rFonts w:ascii="Bookman Old Style" w:hAnsi="Bookman Old Style" w:cs="Times New Roman"/>
          <w:spacing w:val="5"/>
          <w:w w:val="95"/>
          <w:sz w:val="24"/>
          <w:szCs w:val="24"/>
        </w:rPr>
        <w:t xml:space="preserve"> </w:t>
      </w:r>
      <w:r w:rsidRPr="000A4600">
        <w:rPr>
          <w:rFonts w:ascii="Bookman Old Style" w:hAnsi="Bookman Old Style" w:cs="Times New Roman"/>
          <w:w w:val="95"/>
          <w:sz w:val="24"/>
          <w:szCs w:val="24"/>
        </w:rPr>
        <w:t>Suku</w:t>
      </w:r>
      <w:r w:rsidRPr="000A4600">
        <w:rPr>
          <w:rFonts w:ascii="Bookman Old Style" w:hAnsi="Bookman Old Style" w:cs="Times New Roman"/>
          <w:spacing w:val="7"/>
          <w:w w:val="95"/>
          <w:sz w:val="24"/>
          <w:szCs w:val="24"/>
        </w:rPr>
        <w:t xml:space="preserve"> </w:t>
      </w:r>
      <w:r w:rsidRPr="000A4600">
        <w:rPr>
          <w:rFonts w:ascii="Bookman Old Style" w:hAnsi="Bookman Old Style" w:cs="Times New Roman"/>
          <w:w w:val="95"/>
          <w:sz w:val="24"/>
          <w:szCs w:val="24"/>
        </w:rPr>
        <w:t>Bunga</w:t>
      </w:r>
      <w:r w:rsidRPr="000A4600">
        <w:rPr>
          <w:rFonts w:ascii="Bookman Old Style" w:hAnsi="Bookman Old Style" w:cs="Times New Roman"/>
          <w:spacing w:val="14"/>
          <w:w w:val="95"/>
          <w:sz w:val="24"/>
          <w:szCs w:val="24"/>
        </w:rPr>
        <w:t xml:space="preserve"> </w:t>
      </w:r>
      <w:r w:rsidRPr="000A4600">
        <w:rPr>
          <w:rFonts w:ascii="Bookman Old Style" w:hAnsi="Bookman Old Style" w:cs="Times New Roman"/>
          <w:i/>
          <w:w w:val="95"/>
          <w:sz w:val="24"/>
          <w:szCs w:val="24"/>
        </w:rPr>
        <w:t>(Trading</w:t>
      </w:r>
      <w:r w:rsidRPr="000A4600">
        <w:rPr>
          <w:rFonts w:ascii="Bookman Old Style" w:hAnsi="Bookman Old Style" w:cs="Times New Roman"/>
          <w:i/>
          <w:spacing w:val="8"/>
          <w:w w:val="95"/>
          <w:sz w:val="24"/>
          <w:szCs w:val="24"/>
        </w:rPr>
        <w:t xml:space="preserve"> </w:t>
      </w:r>
      <w:r w:rsidRPr="000A4600">
        <w:rPr>
          <w:rFonts w:ascii="Bookman Old Style" w:hAnsi="Bookman Old Style" w:cs="Times New Roman"/>
          <w:i/>
          <w:w w:val="95"/>
          <w:sz w:val="24"/>
          <w:szCs w:val="24"/>
        </w:rPr>
        <w:t>Book)</w:t>
      </w:r>
      <w:r w:rsidRPr="000A4600">
        <w:rPr>
          <w:rFonts w:ascii="Bookman Old Style" w:hAnsi="Bookman Old Style" w:cs="Times New Roman"/>
          <w:i/>
          <w:spacing w:val="11"/>
          <w:w w:val="95"/>
          <w:sz w:val="24"/>
          <w:szCs w:val="24"/>
        </w:rPr>
        <w:t xml:space="preserve"> </w:t>
      </w:r>
      <w:r w:rsidRPr="000A4600">
        <w:rPr>
          <w:rFonts w:ascii="Bookman Old Style" w:hAnsi="Bookman Old Style" w:cs="Times New Roman"/>
          <w:i/>
          <w:w w:val="95"/>
          <w:sz w:val="24"/>
          <w:szCs w:val="24"/>
        </w:rPr>
        <w:t>-</w:t>
      </w:r>
      <w:r w:rsidRPr="000A4600">
        <w:rPr>
          <w:rFonts w:ascii="Bookman Old Style" w:hAnsi="Bookman Old Style" w:cs="Times New Roman"/>
          <w:i/>
          <w:spacing w:val="17"/>
          <w:w w:val="95"/>
          <w:sz w:val="24"/>
          <w:szCs w:val="24"/>
        </w:rPr>
        <w:t xml:space="preserve"> </w:t>
      </w:r>
      <w:r w:rsidRPr="000A4600">
        <w:rPr>
          <w:rFonts w:ascii="Bookman Old Style" w:hAnsi="Bookman Old Style" w:cs="Times New Roman"/>
          <w:w w:val="95"/>
          <w:sz w:val="24"/>
          <w:szCs w:val="24"/>
        </w:rPr>
        <w:t>Metode</w:t>
      </w:r>
      <w:r w:rsidRPr="000A4600">
        <w:rPr>
          <w:rFonts w:ascii="Bookman Old Style" w:hAnsi="Bookman Old Style" w:cs="Times New Roman"/>
          <w:spacing w:val="4"/>
          <w:w w:val="95"/>
          <w:sz w:val="24"/>
          <w:szCs w:val="24"/>
        </w:rPr>
        <w:t xml:space="preserve"> </w:t>
      </w:r>
      <w:r w:rsidRPr="000A4600">
        <w:rPr>
          <w:rFonts w:ascii="Bookman Old Style" w:hAnsi="Bookman Old Style" w:cs="Times New Roman"/>
          <w:w w:val="95"/>
          <w:sz w:val="24"/>
          <w:szCs w:val="24"/>
        </w:rPr>
        <w:t>Jatuh</w:t>
      </w:r>
      <w:r w:rsidRPr="000A4600">
        <w:rPr>
          <w:rFonts w:ascii="Bookman Old Style" w:hAnsi="Bookman Old Style" w:cs="Times New Roman"/>
          <w:spacing w:val="2"/>
          <w:w w:val="95"/>
          <w:sz w:val="24"/>
          <w:szCs w:val="24"/>
        </w:rPr>
        <w:t xml:space="preserve"> </w:t>
      </w:r>
      <w:r w:rsidRPr="000A4600">
        <w:rPr>
          <w:rFonts w:ascii="Bookman Old Style" w:hAnsi="Bookman Old Style" w:cs="Times New Roman"/>
          <w:w w:val="95"/>
          <w:sz w:val="24"/>
          <w:szCs w:val="24"/>
        </w:rPr>
        <w:t>Tempo</w:t>
      </w:r>
      <w:r w:rsidRPr="000A4600">
        <w:rPr>
          <w:rFonts w:ascii="Bookman Old Style" w:hAnsi="Bookman Old Style" w:cs="Times New Roman"/>
          <w:spacing w:val="26"/>
          <w:w w:val="95"/>
          <w:sz w:val="24"/>
          <w:szCs w:val="24"/>
        </w:rPr>
        <w:t xml:space="preserve"> </w:t>
      </w:r>
      <w:r w:rsidRPr="000A4600">
        <w:rPr>
          <w:rFonts w:ascii="Bookman Old Style" w:hAnsi="Bookman Old Style" w:cs="Times New Roman"/>
          <w:i/>
          <w:w w:val="95"/>
          <w:sz w:val="24"/>
          <w:szCs w:val="24"/>
        </w:rPr>
        <w:t>(Maturity</w:t>
      </w:r>
      <w:r w:rsidRPr="000A4600">
        <w:rPr>
          <w:rFonts w:ascii="Bookman Old Style" w:hAnsi="Bookman Old Style" w:cs="Times New Roman"/>
          <w:i/>
          <w:spacing w:val="3"/>
          <w:w w:val="95"/>
          <w:sz w:val="24"/>
          <w:szCs w:val="24"/>
        </w:rPr>
        <w:t xml:space="preserve"> </w:t>
      </w:r>
      <w:r w:rsidRPr="000A4600">
        <w:rPr>
          <w:rFonts w:ascii="Bookman Old Style" w:hAnsi="Bookman Old Style" w:cs="Times New Roman"/>
          <w:i/>
          <w:w w:val="95"/>
          <w:sz w:val="24"/>
          <w:szCs w:val="24"/>
        </w:rPr>
        <w:t>Method)</w:t>
      </w:r>
    </w:p>
    <w:p w14:paraId="1DB11BC0" w14:textId="77777777" w:rsidR="001479AF" w:rsidRPr="000A4600" w:rsidRDefault="00486E32" w:rsidP="001479AF">
      <w:pPr>
        <w:pStyle w:val="TableParagraph"/>
        <w:spacing w:before="18"/>
        <w:ind w:left="1188"/>
        <w:rPr>
          <w:rFonts w:ascii="Bookman Old Style" w:hAnsi="Bookman Old Style" w:cs="Times New Roman"/>
          <w:i/>
          <w:sz w:val="24"/>
          <w:szCs w:val="24"/>
        </w:rPr>
      </w:pPr>
      <w:r w:rsidRPr="000A4600">
        <w:rPr>
          <w:rFonts w:ascii="Bookman Old Style" w:hAnsi="Bookman Old Style" w:cs="Times New Roman"/>
          <w:w w:val="95"/>
          <w:sz w:val="24"/>
          <w:szCs w:val="24"/>
        </w:rPr>
        <w:t>Mata Uang</w:t>
      </w:r>
      <w:r w:rsidRPr="000A4600">
        <w:rPr>
          <w:rFonts w:ascii="Bookman Old Style" w:hAnsi="Bookman Old Style" w:cs="Times New Roman"/>
          <w:spacing w:val="-6"/>
          <w:w w:val="95"/>
          <w:sz w:val="24"/>
          <w:szCs w:val="24"/>
        </w:rPr>
        <w:t xml:space="preserve"> </w:t>
      </w:r>
      <w:r w:rsidRPr="000A4600">
        <w:rPr>
          <w:rFonts w:ascii="Bookman Old Style" w:hAnsi="Bookman Old Style" w:cs="Times New Roman"/>
          <w:w w:val="95"/>
          <w:sz w:val="24"/>
          <w:szCs w:val="24"/>
        </w:rPr>
        <w:t>:</w:t>
      </w:r>
      <w:r w:rsidRPr="000A4600">
        <w:rPr>
          <w:rFonts w:ascii="Bookman Old Style" w:hAnsi="Bookman Old Style" w:cs="Times New Roman"/>
          <w:spacing w:val="3"/>
          <w:w w:val="95"/>
          <w:sz w:val="24"/>
          <w:szCs w:val="24"/>
        </w:rPr>
        <w:t xml:space="preserve"> </w:t>
      </w:r>
      <w:r w:rsidRPr="000A4600">
        <w:rPr>
          <w:rFonts w:ascii="Bookman Old Style" w:hAnsi="Bookman Old Style" w:cs="Times New Roman"/>
          <w:w w:val="95"/>
          <w:sz w:val="24"/>
          <w:szCs w:val="24"/>
        </w:rPr>
        <w:t>…</w:t>
      </w:r>
      <w:r w:rsidRPr="000A4600">
        <w:rPr>
          <w:rFonts w:ascii="Bookman Old Style" w:hAnsi="Bookman Old Style" w:cs="Times New Roman"/>
          <w:w w:val="95"/>
          <w:sz w:val="24"/>
          <w:szCs w:val="24"/>
        </w:rPr>
        <w:tab/>
      </w:r>
      <w:r w:rsidR="006547B9" w:rsidRPr="000A4600">
        <w:rPr>
          <w:rFonts w:ascii="Bookman Old Style" w:hAnsi="Bookman Old Style" w:cs="Times New Roman"/>
          <w:w w:val="95"/>
          <w:sz w:val="24"/>
          <w:szCs w:val="24"/>
        </w:rPr>
        <w:t xml:space="preserve">                </w:t>
      </w:r>
      <w:r w:rsidRPr="000A4600">
        <w:rPr>
          <w:rFonts w:ascii="Bookman Old Style" w:hAnsi="Bookman Old Style" w:cs="Times New Roman"/>
          <w:w w:val="95"/>
          <w:sz w:val="24"/>
          <w:szCs w:val="24"/>
        </w:rPr>
        <w:t>Kurs</w:t>
      </w:r>
      <w:r w:rsidRPr="000A4600">
        <w:rPr>
          <w:rFonts w:ascii="Bookman Old Style" w:hAnsi="Bookman Old Style" w:cs="Times New Roman"/>
          <w:spacing w:val="-2"/>
          <w:w w:val="95"/>
          <w:sz w:val="24"/>
          <w:szCs w:val="24"/>
        </w:rPr>
        <w:t xml:space="preserve"> </w:t>
      </w:r>
      <w:r w:rsidRPr="000A4600">
        <w:rPr>
          <w:rFonts w:ascii="Bookman Old Style" w:hAnsi="Bookman Old Style" w:cs="Times New Roman"/>
          <w:w w:val="95"/>
          <w:sz w:val="24"/>
          <w:szCs w:val="24"/>
        </w:rPr>
        <w:t>:</w:t>
      </w:r>
      <w:r w:rsidRPr="000A4600">
        <w:rPr>
          <w:rFonts w:ascii="Bookman Old Style" w:hAnsi="Bookman Old Style" w:cs="Times New Roman"/>
          <w:spacing w:val="-6"/>
          <w:w w:val="95"/>
          <w:sz w:val="24"/>
          <w:szCs w:val="24"/>
        </w:rPr>
        <w:t xml:space="preserve"> </w:t>
      </w:r>
      <w:r w:rsidRPr="000A4600">
        <w:rPr>
          <w:rFonts w:ascii="Bookman Old Style" w:hAnsi="Bookman Old Style" w:cs="Times New Roman"/>
          <w:w w:val="95"/>
          <w:sz w:val="24"/>
          <w:szCs w:val="24"/>
        </w:rPr>
        <w:t>…</w:t>
      </w:r>
    </w:p>
    <w:p w14:paraId="2E826513" w14:textId="77777777" w:rsidR="00486E32" w:rsidRPr="000A4600" w:rsidRDefault="00486E32" w:rsidP="001479AF">
      <w:pPr>
        <w:pStyle w:val="TableParagraph"/>
        <w:spacing w:before="18"/>
        <w:ind w:left="1188"/>
        <w:rPr>
          <w:rFonts w:ascii="Bookman Old Style" w:hAnsi="Bookman Old Style" w:cs="Times New Roman"/>
          <w:i/>
          <w:sz w:val="24"/>
          <w:szCs w:val="24"/>
        </w:rPr>
      </w:pPr>
      <w:r w:rsidRPr="000A4600">
        <w:rPr>
          <w:rFonts w:ascii="Bookman Old Style" w:hAnsi="Bookman Old Style" w:cs="Times New Roman"/>
          <w:i/>
          <w:w w:val="95"/>
          <w:sz w:val="24"/>
          <w:szCs w:val="24"/>
        </w:rPr>
        <w:t>Maturity</w:t>
      </w:r>
      <w:r w:rsidRPr="000A4600">
        <w:rPr>
          <w:rFonts w:ascii="Bookman Old Style" w:hAnsi="Bookman Old Style" w:cs="Times New Roman"/>
          <w:i/>
          <w:spacing w:val="10"/>
          <w:w w:val="95"/>
          <w:sz w:val="24"/>
          <w:szCs w:val="24"/>
        </w:rPr>
        <w:t xml:space="preserve"> </w:t>
      </w:r>
      <w:r w:rsidRPr="000A4600">
        <w:rPr>
          <w:rFonts w:ascii="Bookman Old Style" w:hAnsi="Bookman Old Style" w:cs="Times New Roman"/>
          <w:i/>
          <w:w w:val="95"/>
          <w:sz w:val="24"/>
          <w:szCs w:val="24"/>
        </w:rPr>
        <w:t>Ladder</w:t>
      </w:r>
    </w:p>
    <w:tbl>
      <w:tblPr>
        <w:tblW w:w="171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44"/>
        <w:gridCol w:w="1749"/>
        <w:gridCol w:w="1550"/>
        <w:gridCol w:w="993"/>
        <w:gridCol w:w="992"/>
        <w:gridCol w:w="992"/>
        <w:gridCol w:w="1134"/>
        <w:gridCol w:w="993"/>
        <w:gridCol w:w="1134"/>
        <w:gridCol w:w="1133"/>
        <w:gridCol w:w="851"/>
        <w:gridCol w:w="992"/>
        <w:gridCol w:w="992"/>
        <w:gridCol w:w="992"/>
        <w:gridCol w:w="1701"/>
      </w:tblGrid>
      <w:tr w:rsidR="006D2E47" w:rsidRPr="000A4600" w14:paraId="0AB7B7ED" w14:textId="77777777" w:rsidTr="00345CD8">
        <w:trPr>
          <w:trHeight w:val="695"/>
          <w:tblHeader/>
        </w:trPr>
        <w:tc>
          <w:tcPr>
            <w:tcW w:w="15441" w:type="dxa"/>
            <w:gridSpan w:val="14"/>
            <w:shd w:val="clear" w:color="auto" w:fill="BFBFBF" w:themeFill="background1" w:themeFillShade="BF"/>
            <w:vAlign w:val="center"/>
          </w:tcPr>
          <w:p w14:paraId="2C622271" w14:textId="087D7281" w:rsidR="006D2E47" w:rsidRPr="000A4600" w:rsidRDefault="006D2E47" w:rsidP="005757F5">
            <w:pPr>
              <w:pStyle w:val="TableParagraph"/>
              <w:spacing w:before="22" w:line="276" w:lineRule="auto"/>
              <w:ind w:left="155" w:right="183"/>
              <w:jc w:val="center"/>
              <w:rPr>
                <w:rFonts w:ascii="Bookman Old Style" w:hAnsi="Bookman Old Style" w:cs="Times New Roman"/>
                <w:w w:val="95"/>
                <w:sz w:val="24"/>
                <w:szCs w:val="24"/>
                <w:lang w:val="en-US"/>
              </w:rPr>
            </w:pPr>
            <w:r w:rsidRPr="000A4600">
              <w:rPr>
                <w:rFonts w:ascii="Bookman Old Style" w:hAnsi="Bookman Old Style" w:cs="Times New Roman"/>
                <w:w w:val="95"/>
                <w:sz w:val="24"/>
                <w:szCs w:val="24"/>
                <w:lang w:val="en-US"/>
              </w:rPr>
              <w:t>Draft Peraturan</w:t>
            </w:r>
          </w:p>
        </w:tc>
        <w:tc>
          <w:tcPr>
            <w:tcW w:w="1701" w:type="dxa"/>
            <w:shd w:val="clear" w:color="auto" w:fill="BFBFBF" w:themeFill="background1" w:themeFillShade="BF"/>
          </w:tcPr>
          <w:p w14:paraId="4BD02211" w14:textId="0E81BE34" w:rsidR="006D2E47" w:rsidRPr="000A4600" w:rsidRDefault="006D2E47" w:rsidP="005757F5">
            <w:pPr>
              <w:pStyle w:val="TableParagraph"/>
              <w:spacing w:before="22" w:line="276" w:lineRule="auto"/>
              <w:ind w:left="155" w:right="183"/>
              <w:jc w:val="center"/>
              <w:rPr>
                <w:rFonts w:ascii="Bookman Old Style" w:hAnsi="Bookman Old Style" w:cs="Times New Roman"/>
                <w:w w:val="95"/>
                <w:sz w:val="24"/>
                <w:szCs w:val="24"/>
                <w:lang w:val="en-US"/>
              </w:rPr>
            </w:pPr>
            <w:r w:rsidRPr="000A4600">
              <w:rPr>
                <w:rFonts w:ascii="Bookman Old Style" w:hAnsi="Bookman Old Style" w:cs="Times New Roman"/>
                <w:w w:val="95"/>
                <w:sz w:val="24"/>
                <w:szCs w:val="24"/>
                <w:lang w:val="en-US"/>
              </w:rPr>
              <w:t>Tanggapan dan Usulan Perubahan</w:t>
            </w:r>
          </w:p>
        </w:tc>
      </w:tr>
      <w:tr w:rsidR="006D2E47" w:rsidRPr="000A4600" w14:paraId="1106081E" w14:textId="05727215" w:rsidTr="00345CD8">
        <w:trPr>
          <w:trHeight w:val="695"/>
          <w:tblHeader/>
        </w:trPr>
        <w:tc>
          <w:tcPr>
            <w:tcW w:w="944" w:type="dxa"/>
            <w:vMerge w:val="restart"/>
            <w:vAlign w:val="center"/>
          </w:tcPr>
          <w:p w14:paraId="5B6C58F3" w14:textId="77777777" w:rsidR="006D2E47" w:rsidRPr="000A4600" w:rsidRDefault="006D2E47" w:rsidP="005757F5">
            <w:pPr>
              <w:pStyle w:val="TableParagraph"/>
              <w:spacing w:line="276" w:lineRule="auto"/>
              <w:jc w:val="center"/>
              <w:rPr>
                <w:rFonts w:ascii="Bookman Old Style" w:hAnsi="Bookman Old Style" w:cs="Times New Roman"/>
                <w:sz w:val="24"/>
                <w:szCs w:val="24"/>
              </w:rPr>
            </w:pPr>
          </w:p>
          <w:p w14:paraId="669D5451" w14:textId="77777777" w:rsidR="006D2E47" w:rsidRPr="000A4600" w:rsidRDefault="006D2E47" w:rsidP="005757F5">
            <w:pPr>
              <w:pStyle w:val="TableParagraph"/>
              <w:spacing w:line="276" w:lineRule="auto"/>
              <w:jc w:val="center"/>
              <w:rPr>
                <w:rFonts w:ascii="Bookman Old Style" w:hAnsi="Bookman Old Style" w:cs="Times New Roman"/>
                <w:sz w:val="24"/>
                <w:szCs w:val="24"/>
              </w:rPr>
            </w:pPr>
          </w:p>
          <w:p w14:paraId="3CB892CC" w14:textId="77777777" w:rsidR="006D2E47" w:rsidRPr="000A4600" w:rsidRDefault="006D2E47" w:rsidP="005757F5">
            <w:pPr>
              <w:pStyle w:val="TableParagraph"/>
              <w:spacing w:before="143" w:line="276" w:lineRule="auto"/>
              <w:ind w:left="157"/>
              <w:jc w:val="center"/>
              <w:rPr>
                <w:rFonts w:ascii="Bookman Old Style" w:hAnsi="Bookman Old Style" w:cs="Times New Roman"/>
                <w:sz w:val="24"/>
                <w:szCs w:val="24"/>
              </w:rPr>
            </w:pPr>
            <w:r w:rsidRPr="000A4600">
              <w:rPr>
                <w:rFonts w:ascii="Bookman Old Style" w:hAnsi="Bookman Old Style" w:cs="Times New Roman"/>
                <w:sz w:val="24"/>
                <w:szCs w:val="24"/>
              </w:rPr>
              <w:t>Zona</w:t>
            </w:r>
          </w:p>
        </w:tc>
        <w:tc>
          <w:tcPr>
            <w:tcW w:w="3299" w:type="dxa"/>
            <w:gridSpan w:val="2"/>
            <w:vAlign w:val="center"/>
          </w:tcPr>
          <w:p w14:paraId="0FE4811E" w14:textId="77777777" w:rsidR="006D2E47" w:rsidRPr="000A4600" w:rsidRDefault="006D2E47" w:rsidP="005757F5">
            <w:pPr>
              <w:pStyle w:val="TableParagraph"/>
              <w:spacing w:before="8" w:line="276" w:lineRule="auto"/>
              <w:jc w:val="center"/>
              <w:rPr>
                <w:rFonts w:ascii="Bookman Old Style" w:hAnsi="Bookman Old Style" w:cs="Times New Roman"/>
                <w:sz w:val="24"/>
                <w:szCs w:val="24"/>
              </w:rPr>
            </w:pPr>
          </w:p>
          <w:p w14:paraId="4C3A09AE" w14:textId="77777777" w:rsidR="006D2E47" w:rsidRPr="000A4600" w:rsidRDefault="006D2E47" w:rsidP="005757F5">
            <w:pPr>
              <w:pStyle w:val="TableParagraph"/>
              <w:spacing w:line="276" w:lineRule="auto"/>
              <w:ind w:left="49" w:right="142"/>
              <w:jc w:val="center"/>
              <w:rPr>
                <w:rFonts w:ascii="Bookman Old Style" w:hAnsi="Bookman Old Style" w:cs="Times New Roman"/>
                <w:sz w:val="24"/>
                <w:szCs w:val="24"/>
              </w:rPr>
            </w:pPr>
            <w:r w:rsidRPr="000A4600">
              <w:rPr>
                <w:rFonts w:ascii="Bookman Old Style" w:hAnsi="Bookman Old Style" w:cs="Times New Roman"/>
                <w:w w:val="95"/>
                <w:sz w:val="24"/>
                <w:szCs w:val="24"/>
              </w:rPr>
              <w:t>Skala</w:t>
            </w:r>
            <w:r w:rsidRPr="000A4600">
              <w:rPr>
                <w:rFonts w:ascii="Bookman Old Style" w:hAnsi="Bookman Old Style" w:cs="Times New Roman"/>
                <w:spacing w:val="9"/>
                <w:w w:val="95"/>
                <w:sz w:val="24"/>
                <w:szCs w:val="24"/>
              </w:rPr>
              <w:t xml:space="preserve"> </w:t>
            </w:r>
            <w:r w:rsidRPr="000A4600">
              <w:rPr>
                <w:rFonts w:ascii="Bookman Old Style" w:hAnsi="Bookman Old Style" w:cs="Times New Roman"/>
                <w:w w:val="95"/>
                <w:sz w:val="24"/>
                <w:szCs w:val="24"/>
              </w:rPr>
              <w:t>Waktu</w:t>
            </w:r>
          </w:p>
        </w:tc>
        <w:tc>
          <w:tcPr>
            <w:tcW w:w="1985" w:type="dxa"/>
            <w:gridSpan w:val="2"/>
            <w:vAlign w:val="center"/>
          </w:tcPr>
          <w:p w14:paraId="69923160" w14:textId="77777777" w:rsidR="006D2E47" w:rsidRPr="000A4600" w:rsidRDefault="006D2E47" w:rsidP="005757F5">
            <w:pPr>
              <w:pStyle w:val="TableParagraph"/>
              <w:spacing w:before="22" w:line="276" w:lineRule="auto"/>
              <w:ind w:left="168" w:right="199" w:firstLine="30"/>
              <w:jc w:val="center"/>
              <w:rPr>
                <w:rFonts w:ascii="Bookman Old Style" w:hAnsi="Bookman Old Style" w:cs="Times New Roman"/>
                <w:i/>
                <w:sz w:val="24"/>
                <w:szCs w:val="24"/>
              </w:rPr>
            </w:pPr>
            <w:r w:rsidRPr="000A4600">
              <w:rPr>
                <w:rFonts w:ascii="Bookman Old Style" w:hAnsi="Bookman Old Style" w:cs="Times New Roman"/>
                <w:w w:val="95"/>
                <w:sz w:val="24"/>
                <w:szCs w:val="24"/>
              </w:rPr>
              <w:t>Posisi Surat Berharga,</w:t>
            </w:r>
            <w:r w:rsidRPr="000A4600">
              <w:rPr>
                <w:rFonts w:ascii="Bookman Old Style" w:hAnsi="Bookman Old Style" w:cs="Times New Roman"/>
                <w:spacing w:val="1"/>
                <w:w w:val="95"/>
                <w:sz w:val="24"/>
                <w:szCs w:val="24"/>
              </w:rPr>
              <w:t xml:space="preserve"> </w:t>
            </w:r>
            <w:r w:rsidRPr="000A4600">
              <w:rPr>
                <w:rFonts w:ascii="Bookman Old Style" w:hAnsi="Bookman Old Style" w:cs="Times New Roman"/>
                <w:i/>
                <w:w w:val="90"/>
                <w:sz w:val="24"/>
                <w:szCs w:val="24"/>
              </w:rPr>
              <w:t>Debt</w:t>
            </w:r>
            <w:r w:rsidRPr="000A4600">
              <w:rPr>
                <w:rFonts w:ascii="Bookman Old Style" w:hAnsi="Bookman Old Style" w:cs="Times New Roman"/>
                <w:i/>
                <w:spacing w:val="1"/>
                <w:w w:val="90"/>
                <w:sz w:val="24"/>
                <w:szCs w:val="24"/>
              </w:rPr>
              <w:t xml:space="preserve"> </w:t>
            </w:r>
            <w:r w:rsidRPr="000A4600">
              <w:rPr>
                <w:rFonts w:ascii="Bookman Old Style" w:hAnsi="Bookman Old Style" w:cs="Times New Roman"/>
                <w:i/>
                <w:w w:val="90"/>
                <w:sz w:val="24"/>
                <w:szCs w:val="24"/>
              </w:rPr>
              <w:t>Related</w:t>
            </w:r>
            <w:r w:rsidRPr="000A4600">
              <w:rPr>
                <w:rFonts w:ascii="Bookman Old Style" w:hAnsi="Bookman Old Style" w:cs="Times New Roman"/>
                <w:i/>
                <w:spacing w:val="1"/>
                <w:w w:val="90"/>
                <w:sz w:val="24"/>
                <w:szCs w:val="24"/>
              </w:rPr>
              <w:t xml:space="preserve"> </w:t>
            </w:r>
            <w:r w:rsidRPr="000A4600">
              <w:rPr>
                <w:rFonts w:ascii="Bookman Old Style" w:hAnsi="Bookman Old Style" w:cs="Times New Roman"/>
                <w:i/>
                <w:w w:val="90"/>
                <w:sz w:val="24"/>
                <w:szCs w:val="24"/>
              </w:rPr>
              <w:t>Derivatives,</w:t>
            </w:r>
            <w:r w:rsidRPr="000A4600">
              <w:rPr>
                <w:rFonts w:ascii="Bookman Old Style" w:hAnsi="Bookman Old Style" w:cs="Times New Roman"/>
                <w:i/>
                <w:spacing w:val="-42"/>
                <w:w w:val="90"/>
                <w:sz w:val="24"/>
                <w:szCs w:val="24"/>
              </w:rPr>
              <w:t xml:space="preserve"> </w:t>
            </w:r>
            <w:r w:rsidRPr="000A4600">
              <w:rPr>
                <w:rFonts w:ascii="Bookman Old Style" w:hAnsi="Bookman Old Style" w:cs="Times New Roman"/>
                <w:w w:val="95"/>
                <w:sz w:val="24"/>
                <w:szCs w:val="24"/>
              </w:rPr>
              <w:t>dan</w:t>
            </w:r>
            <w:r w:rsidRPr="000A4600">
              <w:rPr>
                <w:rFonts w:ascii="Bookman Old Style" w:hAnsi="Bookman Old Style" w:cs="Times New Roman"/>
                <w:spacing w:val="-1"/>
                <w:w w:val="95"/>
                <w:sz w:val="24"/>
                <w:szCs w:val="24"/>
              </w:rPr>
              <w:t xml:space="preserve"> </w:t>
            </w:r>
            <w:r w:rsidRPr="000A4600">
              <w:rPr>
                <w:rFonts w:ascii="Bookman Old Style" w:hAnsi="Bookman Old Style" w:cs="Times New Roman"/>
                <w:i/>
                <w:w w:val="95"/>
                <w:sz w:val="24"/>
                <w:szCs w:val="24"/>
              </w:rPr>
              <w:t>Credit</w:t>
            </w:r>
            <w:r w:rsidRPr="000A4600">
              <w:rPr>
                <w:rFonts w:ascii="Bookman Old Style" w:hAnsi="Bookman Old Style" w:cs="Times New Roman"/>
                <w:i/>
                <w:spacing w:val="-3"/>
                <w:w w:val="95"/>
                <w:sz w:val="24"/>
                <w:szCs w:val="24"/>
              </w:rPr>
              <w:t xml:space="preserve"> </w:t>
            </w:r>
            <w:r w:rsidRPr="000A4600">
              <w:rPr>
                <w:rFonts w:ascii="Bookman Old Style" w:hAnsi="Bookman Old Style" w:cs="Times New Roman"/>
                <w:i/>
                <w:w w:val="95"/>
                <w:sz w:val="24"/>
                <w:szCs w:val="24"/>
              </w:rPr>
              <w:t>Derivatives</w:t>
            </w:r>
          </w:p>
        </w:tc>
        <w:tc>
          <w:tcPr>
            <w:tcW w:w="2126" w:type="dxa"/>
            <w:gridSpan w:val="2"/>
            <w:vAlign w:val="center"/>
          </w:tcPr>
          <w:p w14:paraId="287D0F8F" w14:textId="77777777" w:rsidR="006D2E47" w:rsidRPr="000A4600" w:rsidRDefault="006D2E47" w:rsidP="005757F5">
            <w:pPr>
              <w:pStyle w:val="TableParagraph"/>
              <w:spacing w:before="128" w:line="276" w:lineRule="auto"/>
              <w:ind w:left="114" w:firstLine="100"/>
              <w:jc w:val="center"/>
              <w:rPr>
                <w:rFonts w:ascii="Bookman Old Style" w:hAnsi="Bookman Old Style" w:cs="Times New Roman"/>
                <w:i/>
                <w:sz w:val="24"/>
                <w:szCs w:val="24"/>
              </w:rPr>
            </w:pPr>
            <w:r w:rsidRPr="000A4600">
              <w:rPr>
                <w:rFonts w:ascii="Bookman Old Style" w:hAnsi="Bookman Old Style" w:cs="Times New Roman"/>
                <w:w w:val="95"/>
                <w:sz w:val="24"/>
                <w:szCs w:val="24"/>
              </w:rPr>
              <w:t xml:space="preserve">Posisi </w:t>
            </w:r>
            <w:r w:rsidRPr="000A4600">
              <w:rPr>
                <w:rFonts w:ascii="Bookman Old Style" w:hAnsi="Bookman Old Style" w:cs="Times New Roman"/>
                <w:i/>
                <w:w w:val="95"/>
                <w:sz w:val="24"/>
                <w:szCs w:val="24"/>
              </w:rPr>
              <w:t>Interest</w:t>
            </w:r>
            <w:r w:rsidRPr="000A4600">
              <w:rPr>
                <w:rFonts w:ascii="Bookman Old Style" w:hAnsi="Bookman Old Style" w:cs="Times New Roman"/>
                <w:i/>
                <w:spacing w:val="1"/>
                <w:w w:val="95"/>
                <w:sz w:val="24"/>
                <w:szCs w:val="24"/>
              </w:rPr>
              <w:t xml:space="preserve"> </w:t>
            </w:r>
            <w:r w:rsidRPr="000A4600">
              <w:rPr>
                <w:rFonts w:ascii="Bookman Old Style" w:hAnsi="Bookman Old Style" w:cs="Times New Roman"/>
                <w:i/>
                <w:w w:val="95"/>
                <w:sz w:val="24"/>
                <w:szCs w:val="24"/>
              </w:rPr>
              <w:t>Rate</w:t>
            </w:r>
            <w:r w:rsidRPr="000A4600">
              <w:rPr>
                <w:rFonts w:ascii="Bookman Old Style" w:hAnsi="Bookman Old Style" w:cs="Times New Roman"/>
                <w:i/>
                <w:spacing w:val="-6"/>
                <w:w w:val="95"/>
                <w:sz w:val="24"/>
                <w:szCs w:val="24"/>
              </w:rPr>
              <w:t xml:space="preserve"> </w:t>
            </w:r>
            <w:r w:rsidRPr="000A4600">
              <w:rPr>
                <w:rFonts w:ascii="Bookman Old Style" w:hAnsi="Bookman Old Style" w:cs="Times New Roman"/>
                <w:i/>
                <w:w w:val="95"/>
                <w:sz w:val="24"/>
                <w:szCs w:val="24"/>
              </w:rPr>
              <w:t>Derivatives</w:t>
            </w:r>
          </w:p>
        </w:tc>
        <w:tc>
          <w:tcPr>
            <w:tcW w:w="2127" w:type="dxa"/>
            <w:gridSpan w:val="2"/>
            <w:vAlign w:val="center"/>
          </w:tcPr>
          <w:p w14:paraId="60CAB910" w14:textId="77777777" w:rsidR="006D2E47" w:rsidRPr="000A4600" w:rsidRDefault="006D2E47" w:rsidP="005757F5">
            <w:pPr>
              <w:pStyle w:val="TableParagraph"/>
              <w:spacing w:before="22" w:line="276" w:lineRule="auto"/>
              <w:ind w:left="114" w:right="128"/>
              <w:jc w:val="center"/>
              <w:rPr>
                <w:rFonts w:ascii="Bookman Old Style" w:hAnsi="Bookman Old Style" w:cs="Times New Roman"/>
                <w:sz w:val="24"/>
                <w:szCs w:val="24"/>
              </w:rPr>
            </w:pPr>
            <w:r w:rsidRPr="000A4600">
              <w:rPr>
                <w:rFonts w:ascii="Bookman Old Style" w:hAnsi="Bookman Old Style" w:cs="Times New Roman"/>
                <w:w w:val="95"/>
                <w:sz w:val="24"/>
                <w:szCs w:val="24"/>
              </w:rPr>
              <w:t>Total</w:t>
            </w:r>
            <w:r w:rsidRPr="000A4600">
              <w:rPr>
                <w:rFonts w:ascii="Bookman Old Style" w:hAnsi="Bookman Old Style" w:cs="Times New Roman"/>
                <w:spacing w:val="-10"/>
                <w:w w:val="95"/>
                <w:sz w:val="24"/>
                <w:szCs w:val="24"/>
              </w:rPr>
              <w:t xml:space="preserve"> </w:t>
            </w:r>
            <w:r w:rsidRPr="000A4600">
              <w:rPr>
                <w:rFonts w:ascii="Bookman Old Style" w:hAnsi="Bookman Old Style" w:cs="Times New Roman"/>
                <w:w w:val="95"/>
                <w:sz w:val="24"/>
                <w:szCs w:val="24"/>
              </w:rPr>
              <w:t>Posisi</w:t>
            </w:r>
          </w:p>
          <w:p w14:paraId="5C2A8C07" w14:textId="77777777" w:rsidR="006D2E47" w:rsidRPr="000A4600" w:rsidRDefault="006D2E47" w:rsidP="005757F5">
            <w:pPr>
              <w:pStyle w:val="TableParagraph"/>
              <w:spacing w:before="9" w:line="276" w:lineRule="auto"/>
              <w:ind w:left="114" w:right="110"/>
              <w:jc w:val="center"/>
              <w:rPr>
                <w:rFonts w:ascii="Bookman Old Style" w:hAnsi="Bookman Old Style" w:cs="Times New Roman"/>
                <w:sz w:val="24"/>
                <w:szCs w:val="24"/>
              </w:rPr>
            </w:pPr>
            <w:r w:rsidRPr="000A4600">
              <w:rPr>
                <w:rFonts w:ascii="Bookman Old Style" w:hAnsi="Bookman Old Style" w:cs="Times New Roman"/>
                <w:i/>
                <w:sz w:val="24"/>
                <w:szCs w:val="24"/>
              </w:rPr>
              <w:t>Option</w:t>
            </w:r>
            <w:r w:rsidRPr="000A4600">
              <w:rPr>
                <w:rFonts w:ascii="Bookman Old Style" w:hAnsi="Bookman Old Style" w:cs="Times New Roman"/>
                <w:i/>
                <w:spacing w:val="-5"/>
                <w:sz w:val="24"/>
                <w:szCs w:val="24"/>
              </w:rPr>
              <w:t xml:space="preserve"> </w:t>
            </w:r>
            <w:r w:rsidRPr="000A4600">
              <w:rPr>
                <w:rFonts w:ascii="Bookman Old Style" w:hAnsi="Bookman Old Style" w:cs="Times New Roman"/>
                <w:sz w:val="24"/>
                <w:szCs w:val="24"/>
              </w:rPr>
              <w:t>Neto</w:t>
            </w:r>
          </w:p>
          <w:p w14:paraId="674AD3FD" w14:textId="77777777" w:rsidR="006D2E47" w:rsidRPr="000A4600" w:rsidRDefault="006D2E47" w:rsidP="005757F5">
            <w:pPr>
              <w:pStyle w:val="TableParagraph"/>
              <w:spacing w:before="14" w:line="276" w:lineRule="auto"/>
              <w:ind w:left="114" w:right="134"/>
              <w:jc w:val="center"/>
              <w:rPr>
                <w:rFonts w:ascii="Bookman Old Style" w:hAnsi="Bookman Old Style" w:cs="Times New Roman"/>
                <w:i/>
                <w:sz w:val="24"/>
                <w:szCs w:val="24"/>
              </w:rPr>
            </w:pPr>
            <w:r w:rsidRPr="000A4600">
              <w:rPr>
                <w:rFonts w:ascii="Bookman Old Style" w:hAnsi="Bookman Old Style" w:cs="Times New Roman"/>
                <w:i/>
                <w:w w:val="95"/>
                <w:sz w:val="24"/>
                <w:szCs w:val="24"/>
              </w:rPr>
              <w:t>(delta</w:t>
            </w:r>
            <w:r w:rsidRPr="000A4600">
              <w:rPr>
                <w:rFonts w:ascii="Bookman Old Style" w:hAnsi="Bookman Old Style" w:cs="Times New Roman"/>
                <w:i/>
                <w:spacing w:val="-9"/>
                <w:w w:val="95"/>
                <w:sz w:val="24"/>
                <w:szCs w:val="24"/>
              </w:rPr>
              <w:t xml:space="preserve"> </w:t>
            </w:r>
            <w:r w:rsidRPr="000A4600">
              <w:rPr>
                <w:rFonts w:ascii="Bookman Old Style" w:hAnsi="Bookman Old Style" w:cs="Times New Roman"/>
                <w:i/>
                <w:w w:val="95"/>
                <w:sz w:val="24"/>
                <w:szCs w:val="24"/>
              </w:rPr>
              <w:t>equivalent)</w:t>
            </w:r>
          </w:p>
        </w:tc>
        <w:tc>
          <w:tcPr>
            <w:tcW w:w="1133" w:type="dxa"/>
            <w:vMerge w:val="restart"/>
            <w:vAlign w:val="center"/>
          </w:tcPr>
          <w:p w14:paraId="3CB37CE2" w14:textId="77777777" w:rsidR="006D2E47" w:rsidRPr="000A4600" w:rsidRDefault="006D2E47" w:rsidP="005757F5">
            <w:pPr>
              <w:pStyle w:val="TableParagraph"/>
              <w:spacing w:line="276" w:lineRule="auto"/>
              <w:jc w:val="center"/>
              <w:rPr>
                <w:rFonts w:ascii="Bookman Old Style" w:hAnsi="Bookman Old Style" w:cs="Times New Roman"/>
                <w:sz w:val="24"/>
                <w:szCs w:val="24"/>
              </w:rPr>
            </w:pPr>
          </w:p>
          <w:p w14:paraId="4CCABA20" w14:textId="77777777" w:rsidR="006D2E47" w:rsidRPr="000A4600" w:rsidRDefault="006D2E47" w:rsidP="005757F5">
            <w:pPr>
              <w:pStyle w:val="TableParagraph"/>
              <w:spacing w:before="3" w:line="276" w:lineRule="auto"/>
              <w:jc w:val="center"/>
              <w:rPr>
                <w:rFonts w:ascii="Bookman Old Style" w:hAnsi="Bookman Old Style" w:cs="Times New Roman"/>
                <w:sz w:val="24"/>
                <w:szCs w:val="24"/>
              </w:rPr>
            </w:pPr>
          </w:p>
          <w:p w14:paraId="1853372B" w14:textId="77777777" w:rsidR="006D2E47" w:rsidRPr="000A4600" w:rsidRDefault="006D2E47" w:rsidP="005757F5">
            <w:pPr>
              <w:pStyle w:val="TableParagraph"/>
              <w:spacing w:line="276" w:lineRule="auto"/>
              <w:ind w:left="142" w:firstLine="24"/>
              <w:jc w:val="center"/>
              <w:rPr>
                <w:rFonts w:ascii="Bookman Old Style" w:hAnsi="Bookman Old Style" w:cs="Times New Roman"/>
                <w:sz w:val="24"/>
                <w:szCs w:val="24"/>
              </w:rPr>
            </w:pPr>
            <w:r w:rsidRPr="000A4600">
              <w:rPr>
                <w:rFonts w:ascii="Bookman Old Style" w:hAnsi="Bookman Old Style" w:cs="Times New Roman"/>
                <w:w w:val="95"/>
                <w:sz w:val="24"/>
                <w:szCs w:val="24"/>
              </w:rPr>
              <w:t>Bobot</w:t>
            </w:r>
            <w:r w:rsidRPr="000A4600">
              <w:rPr>
                <w:rFonts w:ascii="Bookman Old Style" w:hAnsi="Bookman Old Style" w:cs="Times New Roman"/>
                <w:spacing w:val="-45"/>
                <w:w w:val="95"/>
                <w:sz w:val="24"/>
                <w:szCs w:val="24"/>
              </w:rPr>
              <w:t xml:space="preserve"> </w:t>
            </w:r>
            <w:r w:rsidRPr="000A4600">
              <w:rPr>
                <w:rFonts w:ascii="Bookman Old Style" w:hAnsi="Bookman Old Style" w:cs="Times New Roman"/>
                <w:w w:val="95"/>
                <w:sz w:val="24"/>
                <w:szCs w:val="24"/>
              </w:rPr>
              <w:t>Risiko</w:t>
            </w:r>
          </w:p>
        </w:tc>
        <w:tc>
          <w:tcPr>
            <w:tcW w:w="1843" w:type="dxa"/>
            <w:gridSpan w:val="2"/>
            <w:vAlign w:val="center"/>
          </w:tcPr>
          <w:p w14:paraId="4B78226B" w14:textId="77777777" w:rsidR="006D2E47" w:rsidRPr="000A4600" w:rsidRDefault="006D2E47" w:rsidP="005757F5">
            <w:pPr>
              <w:pStyle w:val="TableParagraph"/>
              <w:spacing w:before="133" w:line="276" w:lineRule="auto"/>
              <w:ind w:left="142" w:right="226" w:hanging="53"/>
              <w:jc w:val="center"/>
              <w:rPr>
                <w:rFonts w:ascii="Bookman Old Style" w:hAnsi="Bookman Old Style" w:cs="Times New Roman"/>
                <w:sz w:val="24"/>
                <w:szCs w:val="24"/>
              </w:rPr>
            </w:pPr>
            <w:r w:rsidRPr="000A4600">
              <w:rPr>
                <w:rFonts w:ascii="Bookman Old Style" w:hAnsi="Bookman Old Style" w:cs="Times New Roman"/>
                <w:w w:val="90"/>
                <w:sz w:val="24"/>
                <w:szCs w:val="24"/>
              </w:rPr>
              <w:t>Posisi</w:t>
            </w:r>
            <w:r w:rsidRPr="000A4600">
              <w:rPr>
                <w:rFonts w:ascii="Bookman Old Style" w:hAnsi="Bookman Old Style" w:cs="Times New Roman"/>
                <w:spacing w:val="14"/>
                <w:w w:val="90"/>
                <w:sz w:val="24"/>
                <w:szCs w:val="24"/>
              </w:rPr>
              <w:t xml:space="preserve"> </w:t>
            </w:r>
            <w:r w:rsidRPr="000A4600">
              <w:rPr>
                <w:rFonts w:ascii="Bookman Old Style" w:hAnsi="Bookman Old Style" w:cs="Times New Roman"/>
                <w:w w:val="90"/>
                <w:sz w:val="24"/>
                <w:szCs w:val="24"/>
              </w:rPr>
              <w:t>Setelah</w:t>
            </w:r>
            <w:r w:rsidRPr="000A4600">
              <w:rPr>
                <w:rFonts w:ascii="Bookman Old Style" w:hAnsi="Bookman Old Style" w:cs="Times New Roman"/>
                <w:spacing w:val="-42"/>
                <w:w w:val="90"/>
                <w:sz w:val="24"/>
                <w:szCs w:val="24"/>
              </w:rPr>
              <w:t xml:space="preserve"> </w:t>
            </w:r>
            <w:r w:rsidRPr="000A4600">
              <w:rPr>
                <w:rFonts w:ascii="Bookman Old Style" w:hAnsi="Bookman Old Style" w:cs="Times New Roman"/>
                <w:spacing w:val="-2"/>
                <w:sz w:val="24"/>
                <w:szCs w:val="24"/>
              </w:rPr>
              <w:t>Pembobotan</w:t>
            </w:r>
          </w:p>
        </w:tc>
        <w:tc>
          <w:tcPr>
            <w:tcW w:w="1984" w:type="dxa"/>
            <w:gridSpan w:val="2"/>
            <w:vAlign w:val="center"/>
          </w:tcPr>
          <w:p w14:paraId="5ACD4CBE" w14:textId="77777777" w:rsidR="006D2E47" w:rsidRPr="000A4600" w:rsidRDefault="006D2E47" w:rsidP="005757F5">
            <w:pPr>
              <w:pStyle w:val="TableParagraph"/>
              <w:spacing w:before="22" w:line="276" w:lineRule="auto"/>
              <w:ind w:left="155" w:right="183"/>
              <w:jc w:val="center"/>
              <w:rPr>
                <w:rFonts w:ascii="Bookman Old Style" w:hAnsi="Bookman Old Style" w:cs="Times New Roman"/>
                <w:sz w:val="24"/>
                <w:szCs w:val="24"/>
              </w:rPr>
            </w:pPr>
            <w:r w:rsidRPr="000A4600">
              <w:rPr>
                <w:rFonts w:ascii="Bookman Old Style" w:hAnsi="Bookman Old Style" w:cs="Times New Roman"/>
                <w:w w:val="95"/>
                <w:sz w:val="24"/>
                <w:szCs w:val="24"/>
              </w:rPr>
              <w:t>Posisi</w:t>
            </w:r>
            <w:r w:rsidRPr="000A4600">
              <w:rPr>
                <w:rFonts w:ascii="Bookman Old Style" w:hAnsi="Bookman Old Style" w:cs="Times New Roman"/>
                <w:spacing w:val="6"/>
                <w:w w:val="95"/>
                <w:sz w:val="24"/>
                <w:szCs w:val="24"/>
              </w:rPr>
              <w:t xml:space="preserve"> </w:t>
            </w:r>
            <w:r w:rsidRPr="000A4600">
              <w:rPr>
                <w:rFonts w:ascii="Bookman Old Style" w:hAnsi="Bookman Old Style" w:cs="Times New Roman"/>
                <w:w w:val="95"/>
                <w:sz w:val="24"/>
                <w:szCs w:val="24"/>
              </w:rPr>
              <w:t>Option</w:t>
            </w:r>
            <w:r w:rsidRPr="000A4600">
              <w:rPr>
                <w:rFonts w:ascii="Bookman Old Style" w:hAnsi="Bookman Old Style" w:cs="Times New Roman"/>
                <w:spacing w:val="-1"/>
                <w:w w:val="95"/>
                <w:sz w:val="24"/>
                <w:szCs w:val="24"/>
              </w:rPr>
              <w:t xml:space="preserve"> </w:t>
            </w:r>
            <w:r w:rsidRPr="000A4600">
              <w:rPr>
                <w:rFonts w:ascii="Bookman Old Style" w:hAnsi="Bookman Old Style" w:cs="Times New Roman"/>
                <w:w w:val="95"/>
                <w:sz w:val="24"/>
                <w:szCs w:val="24"/>
              </w:rPr>
              <w:t>Neto</w:t>
            </w:r>
            <w:r w:rsidRPr="000A4600">
              <w:rPr>
                <w:rFonts w:ascii="Bookman Old Style" w:hAnsi="Bookman Old Style" w:cs="Times New Roman"/>
                <w:spacing w:val="-44"/>
                <w:w w:val="95"/>
                <w:sz w:val="24"/>
                <w:szCs w:val="24"/>
              </w:rPr>
              <w:t xml:space="preserve"> </w:t>
            </w:r>
            <w:r w:rsidRPr="000A4600">
              <w:rPr>
                <w:rFonts w:ascii="Bookman Old Style" w:hAnsi="Bookman Old Style" w:cs="Times New Roman"/>
                <w:sz w:val="24"/>
                <w:szCs w:val="24"/>
              </w:rPr>
              <w:t>Setelah</w:t>
            </w:r>
            <w:r w:rsidRPr="000A4600">
              <w:rPr>
                <w:rFonts w:ascii="Bookman Old Style" w:hAnsi="Bookman Old Style" w:cs="Times New Roman"/>
                <w:spacing w:val="1"/>
                <w:sz w:val="24"/>
                <w:szCs w:val="24"/>
              </w:rPr>
              <w:t xml:space="preserve"> </w:t>
            </w:r>
            <w:r w:rsidRPr="000A4600">
              <w:rPr>
                <w:rFonts w:ascii="Bookman Old Style" w:hAnsi="Bookman Old Style" w:cs="Times New Roman"/>
                <w:sz w:val="24"/>
                <w:szCs w:val="24"/>
              </w:rPr>
              <w:t>Pembobotan</w:t>
            </w:r>
          </w:p>
        </w:tc>
        <w:tc>
          <w:tcPr>
            <w:tcW w:w="1701" w:type="dxa"/>
          </w:tcPr>
          <w:p w14:paraId="128F3BC4" w14:textId="209851AB" w:rsidR="006D2E47" w:rsidRPr="000A4600" w:rsidRDefault="006D2E47" w:rsidP="005757F5">
            <w:pPr>
              <w:pStyle w:val="TableParagraph"/>
              <w:spacing w:before="22" w:line="276" w:lineRule="auto"/>
              <w:ind w:left="155" w:right="183"/>
              <w:jc w:val="center"/>
              <w:rPr>
                <w:rFonts w:ascii="Bookman Old Style" w:hAnsi="Bookman Old Style" w:cs="Times New Roman"/>
                <w:w w:val="95"/>
                <w:sz w:val="24"/>
                <w:szCs w:val="24"/>
                <w:lang w:val="en-US"/>
              </w:rPr>
            </w:pPr>
          </w:p>
        </w:tc>
      </w:tr>
      <w:tr w:rsidR="006D2E47" w:rsidRPr="000A4600" w14:paraId="38E881AC" w14:textId="1BF48128" w:rsidTr="00345CD8">
        <w:trPr>
          <w:trHeight w:val="709"/>
          <w:tblHeader/>
        </w:trPr>
        <w:tc>
          <w:tcPr>
            <w:tcW w:w="944" w:type="dxa"/>
            <w:vMerge/>
          </w:tcPr>
          <w:p w14:paraId="2F721A60" w14:textId="77777777" w:rsidR="006D2E47" w:rsidRPr="000A4600" w:rsidRDefault="006D2E47" w:rsidP="00484651">
            <w:pPr>
              <w:spacing w:line="276" w:lineRule="auto"/>
              <w:rPr>
                <w:rFonts w:ascii="Bookman Old Style" w:hAnsi="Bookman Old Style" w:cs="Times New Roman"/>
                <w:sz w:val="24"/>
                <w:szCs w:val="24"/>
              </w:rPr>
            </w:pPr>
          </w:p>
        </w:tc>
        <w:tc>
          <w:tcPr>
            <w:tcW w:w="1749" w:type="dxa"/>
            <w:vAlign w:val="center"/>
          </w:tcPr>
          <w:p w14:paraId="476AA68C" w14:textId="77777777" w:rsidR="006D2E47" w:rsidRPr="000A4600" w:rsidRDefault="006D2E47" w:rsidP="00484651">
            <w:pPr>
              <w:pStyle w:val="TableParagraph"/>
              <w:spacing w:before="142" w:line="276" w:lineRule="auto"/>
              <w:ind w:left="95"/>
              <w:jc w:val="center"/>
              <w:rPr>
                <w:rFonts w:ascii="Bookman Old Style" w:hAnsi="Bookman Old Style" w:cs="Times New Roman"/>
                <w:sz w:val="24"/>
                <w:szCs w:val="24"/>
              </w:rPr>
            </w:pPr>
            <w:r w:rsidRPr="000A4600">
              <w:rPr>
                <w:rFonts w:ascii="Bookman Old Style" w:hAnsi="Bookman Old Style" w:cs="Times New Roman"/>
                <w:w w:val="95"/>
                <w:sz w:val="24"/>
                <w:szCs w:val="24"/>
              </w:rPr>
              <w:t>Kupon 3%</w:t>
            </w:r>
            <w:r w:rsidRPr="000A4600">
              <w:rPr>
                <w:rFonts w:ascii="Bookman Old Style" w:hAnsi="Bookman Old Style" w:cs="Times New Roman"/>
                <w:spacing w:val="3"/>
                <w:w w:val="95"/>
                <w:sz w:val="24"/>
                <w:szCs w:val="24"/>
              </w:rPr>
              <w:t xml:space="preserve"> </w:t>
            </w:r>
            <w:r w:rsidRPr="000A4600">
              <w:rPr>
                <w:rFonts w:ascii="Bookman Old Style" w:hAnsi="Bookman Old Style" w:cs="Times New Roman"/>
                <w:w w:val="95"/>
                <w:sz w:val="24"/>
                <w:szCs w:val="24"/>
              </w:rPr>
              <w:t>atau</w:t>
            </w:r>
            <w:r w:rsidRPr="000A4600">
              <w:rPr>
                <w:rFonts w:ascii="Bookman Old Style" w:hAnsi="Bookman Old Style" w:cs="Times New Roman"/>
                <w:spacing w:val="-44"/>
                <w:w w:val="95"/>
                <w:sz w:val="24"/>
                <w:szCs w:val="24"/>
              </w:rPr>
              <w:t xml:space="preserve"> </w:t>
            </w:r>
            <w:r w:rsidRPr="000A4600">
              <w:rPr>
                <w:rFonts w:ascii="Bookman Old Style" w:hAnsi="Bookman Old Style" w:cs="Times New Roman"/>
                <w:sz w:val="24"/>
                <w:szCs w:val="24"/>
              </w:rPr>
              <w:t>lebih</w:t>
            </w:r>
          </w:p>
        </w:tc>
        <w:tc>
          <w:tcPr>
            <w:tcW w:w="1550" w:type="dxa"/>
            <w:vAlign w:val="center"/>
          </w:tcPr>
          <w:p w14:paraId="6184223F" w14:textId="77777777" w:rsidR="006D2E47" w:rsidRPr="000A4600" w:rsidRDefault="006D2E47" w:rsidP="00484651">
            <w:pPr>
              <w:pStyle w:val="TableParagraph"/>
              <w:spacing w:before="142" w:line="276" w:lineRule="auto"/>
              <w:ind w:left="52" w:right="115"/>
              <w:jc w:val="center"/>
              <w:rPr>
                <w:rFonts w:ascii="Bookman Old Style" w:hAnsi="Bookman Old Style" w:cs="Times New Roman"/>
                <w:sz w:val="24"/>
                <w:szCs w:val="24"/>
              </w:rPr>
            </w:pPr>
            <w:r w:rsidRPr="000A4600">
              <w:rPr>
                <w:rFonts w:ascii="Bookman Old Style" w:hAnsi="Bookman Old Style" w:cs="Times New Roman"/>
                <w:w w:val="95"/>
                <w:sz w:val="24"/>
                <w:szCs w:val="24"/>
              </w:rPr>
              <w:t>Kupon kurang</w:t>
            </w:r>
            <w:r w:rsidRPr="000A4600">
              <w:rPr>
                <w:rFonts w:ascii="Bookman Old Style" w:hAnsi="Bookman Old Style" w:cs="Times New Roman"/>
                <w:spacing w:val="15"/>
                <w:w w:val="95"/>
                <w:sz w:val="24"/>
                <w:szCs w:val="24"/>
              </w:rPr>
              <w:t xml:space="preserve"> </w:t>
            </w:r>
            <w:r w:rsidRPr="000A4600">
              <w:rPr>
                <w:rFonts w:ascii="Bookman Old Style" w:hAnsi="Bookman Old Style" w:cs="Times New Roman"/>
                <w:w w:val="95"/>
                <w:sz w:val="24"/>
                <w:szCs w:val="24"/>
              </w:rPr>
              <w:t>dari</w:t>
            </w:r>
            <w:r w:rsidRPr="000A4600">
              <w:rPr>
                <w:rFonts w:ascii="Bookman Old Style" w:hAnsi="Bookman Old Style" w:cs="Times New Roman"/>
                <w:spacing w:val="-44"/>
                <w:w w:val="95"/>
                <w:sz w:val="24"/>
                <w:szCs w:val="24"/>
              </w:rPr>
              <w:t xml:space="preserve"> </w:t>
            </w:r>
            <w:r w:rsidRPr="000A4600">
              <w:rPr>
                <w:rFonts w:ascii="Bookman Old Style" w:hAnsi="Bookman Old Style" w:cs="Times New Roman"/>
                <w:sz w:val="24"/>
                <w:szCs w:val="24"/>
              </w:rPr>
              <w:t>3%</w:t>
            </w:r>
          </w:p>
        </w:tc>
        <w:tc>
          <w:tcPr>
            <w:tcW w:w="993" w:type="dxa"/>
          </w:tcPr>
          <w:p w14:paraId="2522BF7A" w14:textId="77777777" w:rsidR="006D2E47" w:rsidRPr="000A4600" w:rsidRDefault="006D2E47" w:rsidP="00484651">
            <w:pPr>
              <w:pStyle w:val="TableParagraph"/>
              <w:spacing w:line="276" w:lineRule="auto"/>
              <w:rPr>
                <w:rFonts w:ascii="Bookman Old Style" w:hAnsi="Bookman Old Style" w:cs="Times New Roman"/>
                <w:sz w:val="24"/>
                <w:szCs w:val="24"/>
              </w:rPr>
            </w:pPr>
          </w:p>
          <w:p w14:paraId="41187713" w14:textId="77777777" w:rsidR="006D2E47" w:rsidRPr="000A4600" w:rsidRDefault="006D2E47" w:rsidP="00FA0591">
            <w:pPr>
              <w:pStyle w:val="TableParagraph"/>
              <w:spacing w:line="276" w:lineRule="auto"/>
              <w:ind w:left="1" w:right="141"/>
              <w:jc w:val="center"/>
              <w:rPr>
                <w:rFonts w:ascii="Bookman Old Style" w:hAnsi="Bookman Old Style" w:cs="Times New Roman"/>
                <w:i/>
                <w:sz w:val="24"/>
                <w:szCs w:val="24"/>
              </w:rPr>
            </w:pPr>
            <w:r w:rsidRPr="000A4600">
              <w:rPr>
                <w:rFonts w:ascii="Bookman Old Style" w:hAnsi="Bookman Old Style" w:cs="Times New Roman"/>
                <w:i/>
                <w:sz w:val="24"/>
                <w:szCs w:val="24"/>
              </w:rPr>
              <w:t>Long</w:t>
            </w:r>
          </w:p>
        </w:tc>
        <w:tc>
          <w:tcPr>
            <w:tcW w:w="992" w:type="dxa"/>
          </w:tcPr>
          <w:p w14:paraId="629CDFE1" w14:textId="77777777" w:rsidR="006D2E47" w:rsidRPr="000A4600" w:rsidRDefault="006D2E47" w:rsidP="00484651">
            <w:pPr>
              <w:pStyle w:val="TableParagraph"/>
              <w:spacing w:line="276" w:lineRule="auto"/>
              <w:rPr>
                <w:rFonts w:ascii="Bookman Old Style" w:hAnsi="Bookman Old Style" w:cs="Times New Roman"/>
                <w:sz w:val="24"/>
                <w:szCs w:val="24"/>
              </w:rPr>
            </w:pPr>
          </w:p>
          <w:p w14:paraId="37459B9F" w14:textId="77777777" w:rsidR="006D2E47" w:rsidRPr="000A4600" w:rsidRDefault="006D2E47" w:rsidP="00FA0591">
            <w:pPr>
              <w:pStyle w:val="TableParagraph"/>
              <w:spacing w:line="276" w:lineRule="auto"/>
              <w:ind w:right="142"/>
              <w:jc w:val="center"/>
              <w:rPr>
                <w:rFonts w:ascii="Bookman Old Style" w:hAnsi="Bookman Old Style" w:cs="Times New Roman"/>
                <w:i/>
                <w:sz w:val="24"/>
                <w:szCs w:val="24"/>
              </w:rPr>
            </w:pPr>
            <w:r w:rsidRPr="000A4600">
              <w:rPr>
                <w:rFonts w:ascii="Bookman Old Style" w:hAnsi="Bookman Old Style" w:cs="Times New Roman"/>
                <w:i/>
                <w:sz w:val="24"/>
                <w:szCs w:val="24"/>
              </w:rPr>
              <w:t>Short</w:t>
            </w:r>
          </w:p>
        </w:tc>
        <w:tc>
          <w:tcPr>
            <w:tcW w:w="992" w:type="dxa"/>
          </w:tcPr>
          <w:p w14:paraId="046FF749" w14:textId="77777777" w:rsidR="006D2E47" w:rsidRPr="000A4600" w:rsidRDefault="006D2E47" w:rsidP="00484651">
            <w:pPr>
              <w:pStyle w:val="TableParagraph"/>
              <w:spacing w:line="276" w:lineRule="auto"/>
              <w:rPr>
                <w:rFonts w:ascii="Bookman Old Style" w:hAnsi="Bookman Old Style" w:cs="Times New Roman"/>
                <w:sz w:val="24"/>
                <w:szCs w:val="24"/>
              </w:rPr>
            </w:pPr>
          </w:p>
          <w:p w14:paraId="566E5ACC" w14:textId="77777777" w:rsidR="006D2E47" w:rsidRPr="000A4600" w:rsidRDefault="006D2E47" w:rsidP="00FA0591">
            <w:pPr>
              <w:pStyle w:val="TableParagraph"/>
              <w:spacing w:line="276" w:lineRule="auto"/>
              <w:ind w:left="1" w:right="141"/>
              <w:jc w:val="center"/>
              <w:rPr>
                <w:rFonts w:ascii="Bookman Old Style" w:hAnsi="Bookman Old Style" w:cs="Times New Roman"/>
                <w:i/>
                <w:sz w:val="24"/>
                <w:szCs w:val="24"/>
              </w:rPr>
            </w:pPr>
            <w:r w:rsidRPr="000A4600">
              <w:rPr>
                <w:rFonts w:ascii="Bookman Old Style" w:hAnsi="Bookman Old Style" w:cs="Times New Roman"/>
                <w:i/>
                <w:sz w:val="24"/>
                <w:szCs w:val="24"/>
              </w:rPr>
              <w:t>Long</w:t>
            </w:r>
          </w:p>
        </w:tc>
        <w:tc>
          <w:tcPr>
            <w:tcW w:w="1134" w:type="dxa"/>
          </w:tcPr>
          <w:p w14:paraId="629E358D" w14:textId="77777777" w:rsidR="006D2E47" w:rsidRPr="000A4600" w:rsidRDefault="006D2E47" w:rsidP="00484651">
            <w:pPr>
              <w:pStyle w:val="TableParagraph"/>
              <w:spacing w:line="276" w:lineRule="auto"/>
              <w:rPr>
                <w:rFonts w:ascii="Bookman Old Style" w:hAnsi="Bookman Old Style" w:cs="Times New Roman"/>
                <w:sz w:val="24"/>
                <w:szCs w:val="24"/>
              </w:rPr>
            </w:pPr>
          </w:p>
          <w:p w14:paraId="6A793C36" w14:textId="77777777" w:rsidR="006D2E47" w:rsidRPr="000A4600" w:rsidRDefault="006D2E47" w:rsidP="00484651">
            <w:pPr>
              <w:pStyle w:val="TableParagraph"/>
              <w:spacing w:line="276" w:lineRule="auto"/>
              <w:ind w:left="130" w:right="132"/>
              <w:jc w:val="center"/>
              <w:rPr>
                <w:rFonts w:ascii="Bookman Old Style" w:hAnsi="Bookman Old Style" w:cs="Times New Roman"/>
                <w:i/>
                <w:sz w:val="24"/>
                <w:szCs w:val="24"/>
              </w:rPr>
            </w:pPr>
            <w:r w:rsidRPr="000A4600">
              <w:rPr>
                <w:rFonts w:ascii="Bookman Old Style" w:hAnsi="Bookman Old Style" w:cs="Times New Roman"/>
                <w:i/>
                <w:sz w:val="24"/>
                <w:szCs w:val="24"/>
              </w:rPr>
              <w:t>Short</w:t>
            </w:r>
          </w:p>
        </w:tc>
        <w:tc>
          <w:tcPr>
            <w:tcW w:w="993" w:type="dxa"/>
          </w:tcPr>
          <w:p w14:paraId="4807C33A" w14:textId="77777777" w:rsidR="006D2E47" w:rsidRPr="000A4600" w:rsidRDefault="006D2E47" w:rsidP="00484651">
            <w:pPr>
              <w:pStyle w:val="TableParagraph"/>
              <w:spacing w:line="276" w:lineRule="auto"/>
              <w:rPr>
                <w:rFonts w:ascii="Bookman Old Style" w:hAnsi="Bookman Old Style" w:cs="Times New Roman"/>
                <w:sz w:val="24"/>
                <w:szCs w:val="24"/>
              </w:rPr>
            </w:pPr>
          </w:p>
          <w:p w14:paraId="6CD95937" w14:textId="77777777" w:rsidR="006D2E47" w:rsidRPr="000A4600" w:rsidRDefault="006D2E47" w:rsidP="00FA0591">
            <w:pPr>
              <w:pStyle w:val="TableParagraph"/>
              <w:spacing w:line="276" w:lineRule="auto"/>
              <w:ind w:left="1" w:right="141"/>
              <w:jc w:val="center"/>
              <w:rPr>
                <w:rFonts w:ascii="Bookman Old Style" w:hAnsi="Bookman Old Style" w:cs="Times New Roman"/>
                <w:i/>
                <w:sz w:val="24"/>
                <w:szCs w:val="24"/>
              </w:rPr>
            </w:pPr>
            <w:r w:rsidRPr="000A4600">
              <w:rPr>
                <w:rFonts w:ascii="Bookman Old Style" w:hAnsi="Bookman Old Style" w:cs="Times New Roman"/>
                <w:i/>
                <w:sz w:val="24"/>
                <w:szCs w:val="24"/>
              </w:rPr>
              <w:t>Long</w:t>
            </w:r>
          </w:p>
        </w:tc>
        <w:tc>
          <w:tcPr>
            <w:tcW w:w="1134" w:type="dxa"/>
          </w:tcPr>
          <w:p w14:paraId="69408851" w14:textId="77777777" w:rsidR="006D2E47" w:rsidRPr="000A4600" w:rsidRDefault="006D2E47" w:rsidP="00484651">
            <w:pPr>
              <w:pStyle w:val="TableParagraph"/>
              <w:spacing w:line="276" w:lineRule="auto"/>
              <w:rPr>
                <w:rFonts w:ascii="Bookman Old Style" w:hAnsi="Bookman Old Style" w:cs="Times New Roman"/>
                <w:sz w:val="24"/>
                <w:szCs w:val="24"/>
              </w:rPr>
            </w:pPr>
          </w:p>
          <w:p w14:paraId="6BBA76A5" w14:textId="77777777" w:rsidR="006D2E47" w:rsidRPr="000A4600" w:rsidRDefault="006D2E47" w:rsidP="00484651">
            <w:pPr>
              <w:pStyle w:val="TableParagraph"/>
              <w:spacing w:line="276" w:lineRule="auto"/>
              <w:ind w:left="144" w:right="153"/>
              <w:jc w:val="center"/>
              <w:rPr>
                <w:rFonts w:ascii="Bookman Old Style" w:hAnsi="Bookman Old Style" w:cs="Times New Roman"/>
                <w:i/>
                <w:sz w:val="24"/>
                <w:szCs w:val="24"/>
              </w:rPr>
            </w:pPr>
            <w:r w:rsidRPr="000A4600">
              <w:rPr>
                <w:rFonts w:ascii="Bookman Old Style" w:hAnsi="Bookman Old Style" w:cs="Times New Roman"/>
                <w:i/>
                <w:sz w:val="24"/>
                <w:szCs w:val="24"/>
              </w:rPr>
              <w:t>Short</w:t>
            </w:r>
          </w:p>
        </w:tc>
        <w:tc>
          <w:tcPr>
            <w:tcW w:w="1133" w:type="dxa"/>
            <w:vMerge/>
          </w:tcPr>
          <w:p w14:paraId="6B66955E" w14:textId="77777777" w:rsidR="006D2E47" w:rsidRPr="000A4600" w:rsidRDefault="006D2E47" w:rsidP="00484651">
            <w:pPr>
              <w:spacing w:line="276" w:lineRule="auto"/>
              <w:rPr>
                <w:rFonts w:ascii="Bookman Old Style" w:hAnsi="Bookman Old Style" w:cs="Times New Roman"/>
                <w:sz w:val="24"/>
                <w:szCs w:val="24"/>
              </w:rPr>
            </w:pPr>
          </w:p>
        </w:tc>
        <w:tc>
          <w:tcPr>
            <w:tcW w:w="851" w:type="dxa"/>
          </w:tcPr>
          <w:p w14:paraId="597D3A0C" w14:textId="77777777" w:rsidR="006D2E47" w:rsidRPr="000A4600" w:rsidRDefault="006D2E47" w:rsidP="00484651">
            <w:pPr>
              <w:pStyle w:val="TableParagraph"/>
              <w:spacing w:line="276" w:lineRule="auto"/>
              <w:rPr>
                <w:rFonts w:ascii="Bookman Old Style" w:hAnsi="Bookman Old Style" w:cs="Times New Roman"/>
                <w:sz w:val="24"/>
                <w:szCs w:val="24"/>
              </w:rPr>
            </w:pPr>
          </w:p>
          <w:p w14:paraId="3428C4CA" w14:textId="77777777" w:rsidR="006D2E47" w:rsidRPr="000A4600" w:rsidRDefault="006D2E47" w:rsidP="00ED2B6A">
            <w:pPr>
              <w:pStyle w:val="TableParagraph"/>
              <w:spacing w:line="276" w:lineRule="auto"/>
              <w:ind w:left="1" w:right="-1"/>
              <w:jc w:val="center"/>
              <w:rPr>
                <w:rFonts w:ascii="Bookman Old Style" w:hAnsi="Bookman Old Style" w:cs="Times New Roman"/>
                <w:i/>
                <w:sz w:val="24"/>
                <w:szCs w:val="24"/>
              </w:rPr>
            </w:pPr>
            <w:r w:rsidRPr="000A4600">
              <w:rPr>
                <w:rFonts w:ascii="Bookman Old Style" w:hAnsi="Bookman Old Style" w:cs="Times New Roman"/>
                <w:i/>
                <w:sz w:val="24"/>
                <w:szCs w:val="24"/>
              </w:rPr>
              <w:t>Long</w:t>
            </w:r>
          </w:p>
        </w:tc>
        <w:tc>
          <w:tcPr>
            <w:tcW w:w="992" w:type="dxa"/>
          </w:tcPr>
          <w:p w14:paraId="1B12387A" w14:textId="77777777" w:rsidR="006D2E47" w:rsidRPr="000A4600" w:rsidRDefault="006D2E47" w:rsidP="00484651">
            <w:pPr>
              <w:pStyle w:val="TableParagraph"/>
              <w:spacing w:line="276" w:lineRule="auto"/>
              <w:rPr>
                <w:rFonts w:ascii="Bookman Old Style" w:hAnsi="Bookman Old Style" w:cs="Times New Roman"/>
                <w:sz w:val="24"/>
                <w:szCs w:val="24"/>
              </w:rPr>
            </w:pPr>
          </w:p>
          <w:p w14:paraId="250D518D" w14:textId="77777777" w:rsidR="006D2E47" w:rsidRPr="000A4600" w:rsidRDefault="006D2E47" w:rsidP="00ED2B6A">
            <w:pPr>
              <w:pStyle w:val="TableParagraph"/>
              <w:spacing w:line="276" w:lineRule="auto"/>
              <w:ind w:left="145"/>
              <w:jc w:val="center"/>
              <w:rPr>
                <w:rFonts w:ascii="Bookman Old Style" w:hAnsi="Bookman Old Style" w:cs="Times New Roman"/>
                <w:i/>
                <w:sz w:val="24"/>
                <w:szCs w:val="24"/>
              </w:rPr>
            </w:pPr>
            <w:r w:rsidRPr="000A4600">
              <w:rPr>
                <w:rFonts w:ascii="Bookman Old Style" w:hAnsi="Bookman Old Style" w:cs="Times New Roman"/>
                <w:i/>
                <w:sz w:val="24"/>
                <w:szCs w:val="24"/>
              </w:rPr>
              <w:t>Short</w:t>
            </w:r>
          </w:p>
        </w:tc>
        <w:tc>
          <w:tcPr>
            <w:tcW w:w="992" w:type="dxa"/>
          </w:tcPr>
          <w:p w14:paraId="0AFE4EAA" w14:textId="77777777" w:rsidR="006D2E47" w:rsidRPr="000A4600" w:rsidRDefault="006D2E47" w:rsidP="00484651">
            <w:pPr>
              <w:pStyle w:val="TableParagraph"/>
              <w:spacing w:line="276" w:lineRule="auto"/>
              <w:rPr>
                <w:rFonts w:ascii="Bookman Old Style" w:hAnsi="Bookman Old Style" w:cs="Times New Roman"/>
                <w:sz w:val="24"/>
                <w:szCs w:val="24"/>
              </w:rPr>
            </w:pPr>
          </w:p>
          <w:p w14:paraId="591C8B53" w14:textId="77777777" w:rsidR="006D2E47" w:rsidRPr="000A4600" w:rsidRDefault="006D2E47" w:rsidP="00FA0591">
            <w:pPr>
              <w:pStyle w:val="TableParagraph"/>
              <w:spacing w:line="276" w:lineRule="auto"/>
              <w:ind w:left="1" w:right="141"/>
              <w:jc w:val="center"/>
              <w:rPr>
                <w:rFonts w:ascii="Bookman Old Style" w:hAnsi="Bookman Old Style" w:cs="Times New Roman"/>
                <w:i/>
                <w:sz w:val="24"/>
                <w:szCs w:val="24"/>
              </w:rPr>
            </w:pPr>
            <w:r w:rsidRPr="000A4600">
              <w:rPr>
                <w:rFonts w:ascii="Bookman Old Style" w:hAnsi="Bookman Old Style" w:cs="Times New Roman"/>
                <w:i/>
                <w:sz w:val="24"/>
                <w:szCs w:val="24"/>
              </w:rPr>
              <w:t>Long</w:t>
            </w:r>
          </w:p>
        </w:tc>
        <w:tc>
          <w:tcPr>
            <w:tcW w:w="992" w:type="dxa"/>
          </w:tcPr>
          <w:p w14:paraId="3719D881" w14:textId="77777777" w:rsidR="006D2E47" w:rsidRPr="000A4600" w:rsidRDefault="006D2E47" w:rsidP="00484651">
            <w:pPr>
              <w:pStyle w:val="TableParagraph"/>
              <w:spacing w:line="276" w:lineRule="auto"/>
              <w:rPr>
                <w:rFonts w:ascii="Bookman Old Style" w:hAnsi="Bookman Old Style" w:cs="Times New Roman"/>
                <w:sz w:val="24"/>
                <w:szCs w:val="24"/>
              </w:rPr>
            </w:pPr>
          </w:p>
          <w:p w14:paraId="75938F2C" w14:textId="77777777" w:rsidR="006D2E47" w:rsidRPr="000A4600" w:rsidRDefault="006D2E47" w:rsidP="00484651">
            <w:pPr>
              <w:pStyle w:val="TableParagraph"/>
              <w:spacing w:line="276" w:lineRule="auto"/>
              <w:ind w:left="172" w:right="181"/>
              <w:jc w:val="center"/>
              <w:rPr>
                <w:rFonts w:ascii="Bookman Old Style" w:hAnsi="Bookman Old Style" w:cs="Times New Roman"/>
                <w:i/>
                <w:sz w:val="24"/>
                <w:szCs w:val="24"/>
              </w:rPr>
            </w:pPr>
            <w:r w:rsidRPr="000A4600">
              <w:rPr>
                <w:rFonts w:ascii="Bookman Old Style" w:hAnsi="Bookman Old Style" w:cs="Times New Roman"/>
                <w:i/>
                <w:sz w:val="24"/>
                <w:szCs w:val="24"/>
              </w:rPr>
              <w:t>Short</w:t>
            </w:r>
          </w:p>
        </w:tc>
        <w:tc>
          <w:tcPr>
            <w:tcW w:w="1701" w:type="dxa"/>
          </w:tcPr>
          <w:p w14:paraId="0E0BA2CB" w14:textId="77777777" w:rsidR="006D2E47" w:rsidRPr="000A4600" w:rsidRDefault="006D2E47" w:rsidP="00484651">
            <w:pPr>
              <w:pStyle w:val="TableParagraph"/>
              <w:spacing w:line="276" w:lineRule="auto"/>
              <w:rPr>
                <w:rFonts w:ascii="Bookman Old Style" w:hAnsi="Bookman Old Style" w:cs="Times New Roman"/>
                <w:sz w:val="24"/>
                <w:szCs w:val="24"/>
              </w:rPr>
            </w:pPr>
          </w:p>
        </w:tc>
      </w:tr>
      <w:tr w:rsidR="006D2E47" w:rsidRPr="000A4600" w14:paraId="352ADCA0" w14:textId="6F70EF41" w:rsidTr="00345CD8">
        <w:trPr>
          <w:trHeight w:val="239"/>
          <w:tblHeader/>
        </w:trPr>
        <w:tc>
          <w:tcPr>
            <w:tcW w:w="944" w:type="dxa"/>
          </w:tcPr>
          <w:p w14:paraId="4AC37289" w14:textId="77777777" w:rsidR="006D2E47" w:rsidRPr="000A4600" w:rsidRDefault="006D2E47" w:rsidP="00484651">
            <w:pPr>
              <w:pStyle w:val="TableParagraph"/>
              <w:spacing w:line="276" w:lineRule="auto"/>
              <w:ind w:left="479"/>
              <w:rPr>
                <w:rFonts w:ascii="Bookman Old Style" w:hAnsi="Bookman Old Style" w:cs="Times New Roman"/>
                <w:sz w:val="24"/>
                <w:szCs w:val="24"/>
              </w:rPr>
            </w:pPr>
            <w:r w:rsidRPr="000A4600">
              <w:rPr>
                <w:rFonts w:ascii="Bookman Old Style" w:hAnsi="Bookman Old Style" w:cs="Times New Roman"/>
                <w:sz w:val="24"/>
                <w:szCs w:val="24"/>
              </w:rPr>
              <w:t>(1)</w:t>
            </w:r>
          </w:p>
        </w:tc>
        <w:tc>
          <w:tcPr>
            <w:tcW w:w="1749" w:type="dxa"/>
          </w:tcPr>
          <w:p w14:paraId="470DBD72" w14:textId="77777777" w:rsidR="006D2E47" w:rsidRPr="000A4600" w:rsidRDefault="006D2E47" w:rsidP="00484651">
            <w:pPr>
              <w:pStyle w:val="TableParagraph"/>
              <w:spacing w:line="276" w:lineRule="auto"/>
              <w:ind w:left="332" w:right="694"/>
              <w:jc w:val="center"/>
              <w:rPr>
                <w:rFonts w:ascii="Bookman Old Style" w:hAnsi="Bookman Old Style" w:cs="Times New Roman"/>
                <w:sz w:val="24"/>
                <w:szCs w:val="24"/>
              </w:rPr>
            </w:pPr>
            <w:r w:rsidRPr="000A4600">
              <w:rPr>
                <w:rFonts w:ascii="Bookman Old Style" w:hAnsi="Bookman Old Style" w:cs="Times New Roman"/>
                <w:sz w:val="24"/>
                <w:szCs w:val="24"/>
              </w:rPr>
              <w:t>(2)</w:t>
            </w:r>
          </w:p>
        </w:tc>
        <w:tc>
          <w:tcPr>
            <w:tcW w:w="1550" w:type="dxa"/>
          </w:tcPr>
          <w:p w14:paraId="7529A9C9" w14:textId="77777777" w:rsidR="006D2E47" w:rsidRPr="000A4600" w:rsidRDefault="006D2E47" w:rsidP="00484651">
            <w:pPr>
              <w:pStyle w:val="TableParagraph"/>
              <w:spacing w:line="276" w:lineRule="auto"/>
              <w:ind w:left="357" w:right="351"/>
              <w:jc w:val="center"/>
              <w:rPr>
                <w:rFonts w:ascii="Bookman Old Style" w:hAnsi="Bookman Old Style" w:cs="Times New Roman"/>
                <w:sz w:val="24"/>
                <w:szCs w:val="24"/>
              </w:rPr>
            </w:pPr>
            <w:r w:rsidRPr="000A4600">
              <w:rPr>
                <w:rFonts w:ascii="Bookman Old Style" w:hAnsi="Bookman Old Style" w:cs="Times New Roman"/>
                <w:sz w:val="24"/>
                <w:szCs w:val="24"/>
              </w:rPr>
              <w:t>(3)</w:t>
            </w:r>
          </w:p>
        </w:tc>
        <w:tc>
          <w:tcPr>
            <w:tcW w:w="993" w:type="dxa"/>
          </w:tcPr>
          <w:p w14:paraId="5A636906" w14:textId="77777777" w:rsidR="006D2E47" w:rsidRPr="000A4600" w:rsidRDefault="006D2E47" w:rsidP="00897398">
            <w:pPr>
              <w:pStyle w:val="TableParagraph"/>
              <w:spacing w:line="276" w:lineRule="auto"/>
              <w:jc w:val="center"/>
              <w:rPr>
                <w:rFonts w:ascii="Bookman Old Style" w:hAnsi="Bookman Old Style" w:cs="Times New Roman"/>
                <w:sz w:val="24"/>
                <w:szCs w:val="24"/>
              </w:rPr>
            </w:pPr>
            <w:r w:rsidRPr="000A4600">
              <w:rPr>
                <w:rFonts w:ascii="Bookman Old Style" w:hAnsi="Bookman Old Style" w:cs="Times New Roman"/>
                <w:sz w:val="24"/>
                <w:szCs w:val="24"/>
              </w:rPr>
              <w:t>(4)</w:t>
            </w:r>
          </w:p>
        </w:tc>
        <w:tc>
          <w:tcPr>
            <w:tcW w:w="992" w:type="dxa"/>
          </w:tcPr>
          <w:p w14:paraId="32C0DF53" w14:textId="77777777" w:rsidR="006D2E47" w:rsidRPr="000A4600" w:rsidRDefault="006D2E47" w:rsidP="00484651">
            <w:pPr>
              <w:pStyle w:val="TableParagraph"/>
              <w:spacing w:line="276" w:lineRule="auto"/>
              <w:ind w:left="323" w:right="319"/>
              <w:jc w:val="center"/>
              <w:rPr>
                <w:rFonts w:ascii="Bookman Old Style" w:hAnsi="Bookman Old Style" w:cs="Times New Roman"/>
                <w:sz w:val="24"/>
                <w:szCs w:val="24"/>
              </w:rPr>
            </w:pPr>
            <w:r w:rsidRPr="000A4600">
              <w:rPr>
                <w:rFonts w:ascii="Bookman Old Style" w:hAnsi="Bookman Old Style" w:cs="Times New Roman"/>
                <w:sz w:val="24"/>
                <w:szCs w:val="24"/>
              </w:rPr>
              <w:t>(5)</w:t>
            </w:r>
          </w:p>
        </w:tc>
        <w:tc>
          <w:tcPr>
            <w:tcW w:w="992" w:type="dxa"/>
          </w:tcPr>
          <w:p w14:paraId="2C444C52" w14:textId="77777777" w:rsidR="006D2E47" w:rsidRPr="000A4600" w:rsidRDefault="006D2E47" w:rsidP="00484651">
            <w:pPr>
              <w:pStyle w:val="TableParagraph"/>
              <w:spacing w:line="276" w:lineRule="auto"/>
              <w:ind w:left="158" w:right="150"/>
              <w:jc w:val="center"/>
              <w:rPr>
                <w:rFonts w:ascii="Bookman Old Style" w:hAnsi="Bookman Old Style" w:cs="Times New Roman"/>
                <w:sz w:val="24"/>
                <w:szCs w:val="24"/>
              </w:rPr>
            </w:pPr>
            <w:r w:rsidRPr="000A4600">
              <w:rPr>
                <w:rFonts w:ascii="Bookman Old Style" w:hAnsi="Bookman Old Style" w:cs="Times New Roman"/>
                <w:sz w:val="24"/>
                <w:szCs w:val="24"/>
              </w:rPr>
              <w:t>(6)</w:t>
            </w:r>
          </w:p>
        </w:tc>
        <w:tc>
          <w:tcPr>
            <w:tcW w:w="1134" w:type="dxa"/>
          </w:tcPr>
          <w:p w14:paraId="53309F1C" w14:textId="77777777" w:rsidR="006D2E47" w:rsidRPr="000A4600" w:rsidRDefault="006D2E47" w:rsidP="00484651">
            <w:pPr>
              <w:pStyle w:val="TableParagraph"/>
              <w:spacing w:line="276" w:lineRule="auto"/>
              <w:ind w:left="130" w:right="128"/>
              <w:jc w:val="center"/>
              <w:rPr>
                <w:rFonts w:ascii="Bookman Old Style" w:hAnsi="Bookman Old Style" w:cs="Times New Roman"/>
                <w:sz w:val="24"/>
                <w:szCs w:val="24"/>
              </w:rPr>
            </w:pPr>
            <w:r w:rsidRPr="000A4600">
              <w:rPr>
                <w:rFonts w:ascii="Bookman Old Style" w:hAnsi="Bookman Old Style" w:cs="Times New Roman"/>
                <w:sz w:val="24"/>
                <w:szCs w:val="24"/>
              </w:rPr>
              <w:t>(7)</w:t>
            </w:r>
          </w:p>
        </w:tc>
        <w:tc>
          <w:tcPr>
            <w:tcW w:w="993" w:type="dxa"/>
          </w:tcPr>
          <w:p w14:paraId="0B54CD4B" w14:textId="77777777" w:rsidR="006D2E47" w:rsidRPr="000A4600" w:rsidRDefault="006D2E47" w:rsidP="00484651">
            <w:pPr>
              <w:pStyle w:val="TableParagraph"/>
              <w:spacing w:line="276" w:lineRule="auto"/>
              <w:ind w:left="199" w:right="189"/>
              <w:jc w:val="center"/>
              <w:rPr>
                <w:rFonts w:ascii="Bookman Old Style" w:hAnsi="Bookman Old Style" w:cs="Times New Roman"/>
                <w:sz w:val="24"/>
                <w:szCs w:val="24"/>
              </w:rPr>
            </w:pPr>
            <w:r w:rsidRPr="000A4600">
              <w:rPr>
                <w:rFonts w:ascii="Bookman Old Style" w:hAnsi="Bookman Old Style" w:cs="Times New Roman"/>
                <w:sz w:val="24"/>
                <w:szCs w:val="24"/>
              </w:rPr>
              <w:t>(8)</w:t>
            </w:r>
          </w:p>
        </w:tc>
        <w:tc>
          <w:tcPr>
            <w:tcW w:w="1134" w:type="dxa"/>
          </w:tcPr>
          <w:p w14:paraId="4F545ABC" w14:textId="77777777" w:rsidR="006D2E47" w:rsidRPr="000A4600" w:rsidRDefault="006D2E47" w:rsidP="00484651">
            <w:pPr>
              <w:pStyle w:val="TableParagraph"/>
              <w:spacing w:line="276" w:lineRule="auto"/>
              <w:ind w:left="144" w:right="147"/>
              <w:jc w:val="center"/>
              <w:rPr>
                <w:rFonts w:ascii="Bookman Old Style" w:hAnsi="Bookman Old Style" w:cs="Times New Roman"/>
                <w:sz w:val="24"/>
                <w:szCs w:val="24"/>
              </w:rPr>
            </w:pPr>
            <w:r w:rsidRPr="000A4600">
              <w:rPr>
                <w:rFonts w:ascii="Bookman Old Style" w:hAnsi="Bookman Old Style" w:cs="Times New Roman"/>
                <w:sz w:val="24"/>
                <w:szCs w:val="24"/>
              </w:rPr>
              <w:t>(9)</w:t>
            </w:r>
          </w:p>
        </w:tc>
        <w:tc>
          <w:tcPr>
            <w:tcW w:w="1133" w:type="dxa"/>
          </w:tcPr>
          <w:p w14:paraId="7229C9BE" w14:textId="77777777" w:rsidR="006D2E47" w:rsidRPr="000A4600" w:rsidRDefault="006D2E47" w:rsidP="00484651">
            <w:pPr>
              <w:pStyle w:val="TableParagraph"/>
              <w:spacing w:line="276" w:lineRule="auto"/>
              <w:ind w:left="288" w:right="288"/>
              <w:jc w:val="center"/>
              <w:rPr>
                <w:rFonts w:ascii="Bookman Old Style" w:hAnsi="Bookman Old Style" w:cs="Times New Roman"/>
                <w:sz w:val="24"/>
                <w:szCs w:val="24"/>
              </w:rPr>
            </w:pPr>
            <w:r w:rsidRPr="000A4600">
              <w:rPr>
                <w:rFonts w:ascii="Bookman Old Style" w:hAnsi="Bookman Old Style" w:cs="Times New Roman"/>
                <w:sz w:val="24"/>
                <w:szCs w:val="24"/>
              </w:rPr>
              <w:t>(10)</w:t>
            </w:r>
          </w:p>
        </w:tc>
        <w:tc>
          <w:tcPr>
            <w:tcW w:w="851" w:type="dxa"/>
          </w:tcPr>
          <w:p w14:paraId="482D69FF" w14:textId="77777777" w:rsidR="006D2E47" w:rsidRPr="000A4600" w:rsidRDefault="006D2E47" w:rsidP="00484651">
            <w:pPr>
              <w:pStyle w:val="TableParagraph"/>
              <w:spacing w:line="276" w:lineRule="auto"/>
              <w:ind w:left="147" w:right="149"/>
              <w:jc w:val="center"/>
              <w:rPr>
                <w:rFonts w:ascii="Bookman Old Style" w:hAnsi="Bookman Old Style" w:cs="Times New Roman"/>
                <w:sz w:val="24"/>
                <w:szCs w:val="24"/>
              </w:rPr>
            </w:pPr>
            <w:r w:rsidRPr="000A4600">
              <w:rPr>
                <w:rFonts w:ascii="Bookman Old Style" w:hAnsi="Bookman Old Style" w:cs="Times New Roman"/>
                <w:sz w:val="24"/>
                <w:szCs w:val="24"/>
              </w:rPr>
              <w:t>(11)</w:t>
            </w:r>
          </w:p>
        </w:tc>
        <w:tc>
          <w:tcPr>
            <w:tcW w:w="992" w:type="dxa"/>
          </w:tcPr>
          <w:p w14:paraId="11482BBD" w14:textId="77777777" w:rsidR="006D2E47" w:rsidRPr="000A4600" w:rsidRDefault="006D2E47" w:rsidP="00484651">
            <w:pPr>
              <w:pStyle w:val="TableParagraph"/>
              <w:spacing w:line="276" w:lineRule="auto"/>
              <w:ind w:left="145" w:right="142"/>
              <w:jc w:val="center"/>
              <w:rPr>
                <w:rFonts w:ascii="Bookman Old Style" w:hAnsi="Bookman Old Style" w:cs="Times New Roman"/>
                <w:sz w:val="24"/>
                <w:szCs w:val="24"/>
              </w:rPr>
            </w:pPr>
            <w:r w:rsidRPr="000A4600">
              <w:rPr>
                <w:rFonts w:ascii="Bookman Old Style" w:hAnsi="Bookman Old Style" w:cs="Times New Roman"/>
                <w:sz w:val="24"/>
                <w:szCs w:val="24"/>
              </w:rPr>
              <w:t>(12)</w:t>
            </w:r>
          </w:p>
        </w:tc>
        <w:tc>
          <w:tcPr>
            <w:tcW w:w="992" w:type="dxa"/>
          </w:tcPr>
          <w:p w14:paraId="18C2ABCF" w14:textId="77777777" w:rsidR="006D2E47" w:rsidRPr="000A4600" w:rsidRDefault="006D2E47" w:rsidP="00484651">
            <w:pPr>
              <w:pStyle w:val="TableParagraph"/>
              <w:spacing w:line="276" w:lineRule="auto"/>
              <w:ind w:left="263" w:right="269"/>
              <w:jc w:val="center"/>
              <w:rPr>
                <w:rFonts w:ascii="Bookman Old Style" w:hAnsi="Bookman Old Style" w:cs="Times New Roman"/>
                <w:sz w:val="24"/>
                <w:szCs w:val="24"/>
              </w:rPr>
            </w:pPr>
            <w:r w:rsidRPr="000A4600">
              <w:rPr>
                <w:rFonts w:ascii="Bookman Old Style" w:hAnsi="Bookman Old Style" w:cs="Times New Roman"/>
                <w:sz w:val="24"/>
                <w:szCs w:val="24"/>
              </w:rPr>
              <w:t>(13)</w:t>
            </w:r>
          </w:p>
        </w:tc>
        <w:tc>
          <w:tcPr>
            <w:tcW w:w="992" w:type="dxa"/>
          </w:tcPr>
          <w:p w14:paraId="7F45D5E0" w14:textId="77777777" w:rsidR="006D2E47" w:rsidRPr="000A4600" w:rsidRDefault="006D2E47" w:rsidP="00484651">
            <w:pPr>
              <w:pStyle w:val="TableParagraph"/>
              <w:spacing w:line="276" w:lineRule="auto"/>
              <w:ind w:left="172" w:right="174"/>
              <w:jc w:val="center"/>
              <w:rPr>
                <w:rFonts w:ascii="Bookman Old Style" w:hAnsi="Bookman Old Style" w:cs="Times New Roman"/>
                <w:sz w:val="24"/>
                <w:szCs w:val="24"/>
              </w:rPr>
            </w:pPr>
            <w:r w:rsidRPr="000A4600">
              <w:rPr>
                <w:rFonts w:ascii="Bookman Old Style" w:hAnsi="Bookman Old Style" w:cs="Times New Roman"/>
                <w:sz w:val="24"/>
                <w:szCs w:val="24"/>
              </w:rPr>
              <w:t>(14)</w:t>
            </w:r>
          </w:p>
        </w:tc>
        <w:tc>
          <w:tcPr>
            <w:tcW w:w="1701" w:type="dxa"/>
          </w:tcPr>
          <w:p w14:paraId="5A978294" w14:textId="77777777" w:rsidR="006D2E47" w:rsidRPr="000A4600" w:rsidRDefault="006D2E47" w:rsidP="00484651">
            <w:pPr>
              <w:pStyle w:val="TableParagraph"/>
              <w:spacing w:line="276" w:lineRule="auto"/>
              <w:ind w:left="172" w:right="174"/>
              <w:jc w:val="center"/>
              <w:rPr>
                <w:rFonts w:ascii="Bookman Old Style" w:hAnsi="Bookman Old Style" w:cs="Times New Roman"/>
                <w:sz w:val="24"/>
                <w:szCs w:val="24"/>
              </w:rPr>
            </w:pPr>
          </w:p>
        </w:tc>
      </w:tr>
      <w:tr w:rsidR="006D2E47" w:rsidRPr="000A4600" w14:paraId="685CFDCD" w14:textId="01794C40" w:rsidTr="00345CD8">
        <w:trPr>
          <w:trHeight w:val="258"/>
        </w:trPr>
        <w:tc>
          <w:tcPr>
            <w:tcW w:w="944" w:type="dxa"/>
            <w:vMerge w:val="restart"/>
          </w:tcPr>
          <w:p w14:paraId="485EAF7B" w14:textId="77777777" w:rsidR="006D2E47" w:rsidRPr="000A4600" w:rsidRDefault="006D2E47" w:rsidP="00484651">
            <w:pPr>
              <w:pStyle w:val="TableParagraph"/>
              <w:spacing w:before="10" w:line="276" w:lineRule="auto"/>
              <w:rPr>
                <w:rFonts w:ascii="Bookman Old Style" w:hAnsi="Bookman Old Style" w:cs="Times New Roman"/>
                <w:b/>
                <w:sz w:val="24"/>
                <w:szCs w:val="24"/>
              </w:rPr>
            </w:pPr>
          </w:p>
          <w:p w14:paraId="737ED4DA" w14:textId="77777777" w:rsidR="006D2E47" w:rsidRPr="000A4600" w:rsidRDefault="006D2E47" w:rsidP="00484651">
            <w:pPr>
              <w:pStyle w:val="TableParagraph"/>
              <w:spacing w:line="276" w:lineRule="auto"/>
              <w:ind w:left="537"/>
              <w:rPr>
                <w:rFonts w:ascii="Bookman Old Style" w:hAnsi="Bookman Old Style" w:cs="Times New Roman"/>
                <w:sz w:val="24"/>
                <w:szCs w:val="24"/>
              </w:rPr>
            </w:pPr>
            <w:r w:rsidRPr="000A4600">
              <w:rPr>
                <w:rFonts w:ascii="Bookman Old Style" w:hAnsi="Bookman Old Style" w:cs="Times New Roman"/>
                <w:w w:val="80"/>
                <w:sz w:val="24"/>
                <w:szCs w:val="24"/>
              </w:rPr>
              <w:t>1</w:t>
            </w:r>
          </w:p>
        </w:tc>
        <w:tc>
          <w:tcPr>
            <w:tcW w:w="1749" w:type="dxa"/>
          </w:tcPr>
          <w:p w14:paraId="63B8A0DC" w14:textId="77777777" w:rsidR="006D2E47" w:rsidRPr="000A4600" w:rsidRDefault="006D2E47" w:rsidP="00484651">
            <w:pPr>
              <w:pStyle w:val="TableParagraph"/>
              <w:spacing w:line="276" w:lineRule="auto"/>
              <w:ind w:left="237"/>
              <w:rPr>
                <w:rFonts w:ascii="Bookman Old Style" w:hAnsi="Bookman Old Style" w:cs="Times New Roman"/>
                <w:sz w:val="24"/>
                <w:szCs w:val="24"/>
              </w:rPr>
            </w:pPr>
            <w:r w:rsidRPr="000A4600">
              <w:rPr>
                <w:rFonts w:ascii="Bookman Old Style" w:hAnsi="Bookman Old Style" w:cs="Times New Roman"/>
                <w:w w:val="80"/>
                <w:sz w:val="24"/>
                <w:szCs w:val="24"/>
                <w:u w:val="single"/>
              </w:rPr>
              <w:t>&lt;</w:t>
            </w:r>
            <w:r w:rsidRPr="000A4600">
              <w:rPr>
                <w:rFonts w:ascii="Bookman Old Style" w:hAnsi="Bookman Old Style" w:cs="Times New Roman"/>
                <w:spacing w:val="7"/>
                <w:w w:val="80"/>
                <w:sz w:val="24"/>
                <w:szCs w:val="24"/>
              </w:rPr>
              <w:t xml:space="preserve"> </w:t>
            </w:r>
            <w:r w:rsidRPr="000A4600">
              <w:rPr>
                <w:rFonts w:ascii="Bookman Old Style" w:hAnsi="Bookman Old Style" w:cs="Times New Roman"/>
                <w:w w:val="80"/>
                <w:sz w:val="24"/>
                <w:szCs w:val="24"/>
              </w:rPr>
              <w:t>1</w:t>
            </w:r>
            <w:r w:rsidRPr="000A4600">
              <w:rPr>
                <w:rFonts w:ascii="Bookman Old Style" w:hAnsi="Bookman Old Style" w:cs="Times New Roman"/>
                <w:spacing w:val="2"/>
                <w:w w:val="80"/>
                <w:sz w:val="24"/>
                <w:szCs w:val="24"/>
              </w:rPr>
              <w:t xml:space="preserve"> </w:t>
            </w:r>
            <w:r w:rsidRPr="000A4600">
              <w:rPr>
                <w:rFonts w:ascii="Bookman Old Style" w:hAnsi="Bookman Old Style" w:cs="Times New Roman"/>
                <w:w w:val="80"/>
                <w:sz w:val="24"/>
                <w:szCs w:val="24"/>
              </w:rPr>
              <w:t>bl</w:t>
            </w:r>
          </w:p>
        </w:tc>
        <w:tc>
          <w:tcPr>
            <w:tcW w:w="1550" w:type="dxa"/>
          </w:tcPr>
          <w:p w14:paraId="3D0006E4" w14:textId="77777777" w:rsidR="006D2E47" w:rsidRPr="000A4600" w:rsidRDefault="006D2E47" w:rsidP="001A0C9F">
            <w:pPr>
              <w:pStyle w:val="TableParagraph"/>
              <w:spacing w:line="276" w:lineRule="auto"/>
              <w:ind w:left="52" w:right="141"/>
              <w:rPr>
                <w:rFonts w:ascii="Bookman Old Style" w:hAnsi="Bookman Old Style" w:cs="Times New Roman"/>
                <w:sz w:val="24"/>
                <w:szCs w:val="24"/>
              </w:rPr>
            </w:pPr>
            <w:r w:rsidRPr="000A4600">
              <w:rPr>
                <w:rFonts w:ascii="Bookman Old Style" w:hAnsi="Bookman Old Style" w:cs="Times New Roman"/>
                <w:w w:val="80"/>
                <w:sz w:val="24"/>
                <w:szCs w:val="24"/>
                <w:u w:val="single"/>
              </w:rPr>
              <w:t>&lt;</w:t>
            </w:r>
            <w:r w:rsidRPr="000A4600">
              <w:rPr>
                <w:rFonts w:ascii="Bookman Old Style" w:hAnsi="Bookman Old Style" w:cs="Times New Roman"/>
                <w:spacing w:val="7"/>
                <w:w w:val="80"/>
                <w:sz w:val="24"/>
                <w:szCs w:val="24"/>
              </w:rPr>
              <w:t xml:space="preserve"> </w:t>
            </w:r>
            <w:r w:rsidRPr="000A4600">
              <w:rPr>
                <w:rFonts w:ascii="Bookman Old Style" w:hAnsi="Bookman Old Style" w:cs="Times New Roman"/>
                <w:w w:val="80"/>
                <w:sz w:val="24"/>
                <w:szCs w:val="24"/>
              </w:rPr>
              <w:t>1</w:t>
            </w:r>
            <w:r w:rsidRPr="000A4600">
              <w:rPr>
                <w:rFonts w:ascii="Bookman Old Style" w:hAnsi="Bookman Old Style" w:cs="Times New Roman"/>
                <w:spacing w:val="2"/>
                <w:w w:val="80"/>
                <w:sz w:val="24"/>
                <w:szCs w:val="24"/>
              </w:rPr>
              <w:t xml:space="preserve"> </w:t>
            </w:r>
            <w:r w:rsidRPr="000A4600">
              <w:rPr>
                <w:rFonts w:ascii="Bookman Old Style" w:hAnsi="Bookman Old Style" w:cs="Times New Roman"/>
                <w:w w:val="80"/>
                <w:sz w:val="24"/>
                <w:szCs w:val="24"/>
              </w:rPr>
              <w:t>bl</w:t>
            </w:r>
          </w:p>
        </w:tc>
        <w:tc>
          <w:tcPr>
            <w:tcW w:w="993" w:type="dxa"/>
          </w:tcPr>
          <w:p w14:paraId="4515330B"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5953FB25"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05D6A598"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4" w:type="dxa"/>
          </w:tcPr>
          <w:p w14:paraId="169B61F5"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3" w:type="dxa"/>
          </w:tcPr>
          <w:p w14:paraId="6209AE26"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4" w:type="dxa"/>
          </w:tcPr>
          <w:p w14:paraId="286ABFD9"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3" w:type="dxa"/>
            <w:shd w:val="clear" w:color="auto" w:fill="auto"/>
          </w:tcPr>
          <w:p w14:paraId="224EABB8" w14:textId="77777777" w:rsidR="006D2E47" w:rsidRPr="000A4600" w:rsidRDefault="006D2E47" w:rsidP="00ED2B6A">
            <w:pPr>
              <w:pStyle w:val="TableParagraph"/>
              <w:spacing w:line="276" w:lineRule="auto"/>
              <w:jc w:val="center"/>
              <w:rPr>
                <w:rFonts w:ascii="Bookman Old Style" w:hAnsi="Bookman Old Style" w:cs="Times New Roman"/>
                <w:sz w:val="24"/>
                <w:szCs w:val="24"/>
              </w:rPr>
            </w:pPr>
            <w:r w:rsidRPr="000A4600">
              <w:rPr>
                <w:rFonts w:ascii="Bookman Old Style" w:hAnsi="Bookman Old Style" w:cs="Times New Roman"/>
                <w:w w:val="95"/>
                <w:sz w:val="24"/>
                <w:szCs w:val="24"/>
              </w:rPr>
              <w:t>0.00%</w:t>
            </w:r>
          </w:p>
        </w:tc>
        <w:tc>
          <w:tcPr>
            <w:tcW w:w="851" w:type="dxa"/>
          </w:tcPr>
          <w:p w14:paraId="3F1E7B0D"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0F6366F6"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7371988C"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67F62100"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701" w:type="dxa"/>
          </w:tcPr>
          <w:p w14:paraId="256ED69E" w14:textId="77777777" w:rsidR="006D2E47" w:rsidRPr="000A4600" w:rsidRDefault="006D2E47" w:rsidP="00484651">
            <w:pPr>
              <w:pStyle w:val="TableParagraph"/>
              <w:spacing w:line="276" w:lineRule="auto"/>
              <w:rPr>
                <w:rFonts w:ascii="Bookman Old Style" w:hAnsi="Bookman Old Style" w:cs="Times New Roman"/>
                <w:sz w:val="24"/>
                <w:szCs w:val="24"/>
              </w:rPr>
            </w:pPr>
          </w:p>
        </w:tc>
      </w:tr>
      <w:tr w:rsidR="006D2E47" w:rsidRPr="000A4600" w14:paraId="7C7EE3D9" w14:textId="282C3B0D" w:rsidTr="00345CD8">
        <w:trPr>
          <w:trHeight w:val="243"/>
        </w:trPr>
        <w:tc>
          <w:tcPr>
            <w:tcW w:w="944" w:type="dxa"/>
            <w:vMerge/>
          </w:tcPr>
          <w:p w14:paraId="52818487" w14:textId="77777777" w:rsidR="006D2E47" w:rsidRPr="000A4600" w:rsidRDefault="006D2E47" w:rsidP="00484651">
            <w:pPr>
              <w:spacing w:line="276" w:lineRule="auto"/>
              <w:rPr>
                <w:rFonts w:ascii="Bookman Old Style" w:hAnsi="Bookman Old Style" w:cs="Times New Roman"/>
                <w:sz w:val="24"/>
                <w:szCs w:val="24"/>
              </w:rPr>
            </w:pPr>
          </w:p>
        </w:tc>
        <w:tc>
          <w:tcPr>
            <w:tcW w:w="1749" w:type="dxa"/>
          </w:tcPr>
          <w:p w14:paraId="4DC60DD4" w14:textId="77777777" w:rsidR="006D2E47" w:rsidRPr="000A4600" w:rsidRDefault="006D2E47" w:rsidP="00484651">
            <w:pPr>
              <w:pStyle w:val="TableParagraph"/>
              <w:spacing w:line="276" w:lineRule="auto"/>
              <w:ind w:left="237"/>
              <w:rPr>
                <w:rFonts w:ascii="Bookman Old Style" w:hAnsi="Bookman Old Style" w:cs="Times New Roman"/>
                <w:sz w:val="24"/>
                <w:szCs w:val="24"/>
              </w:rPr>
            </w:pPr>
            <w:r w:rsidRPr="000A4600">
              <w:rPr>
                <w:rFonts w:ascii="Bookman Old Style" w:hAnsi="Bookman Old Style" w:cs="Times New Roman"/>
                <w:w w:val="75"/>
                <w:sz w:val="24"/>
                <w:szCs w:val="24"/>
              </w:rPr>
              <w:t>&gt;</w:t>
            </w:r>
            <w:r w:rsidRPr="000A4600">
              <w:rPr>
                <w:rFonts w:ascii="Bookman Old Style" w:hAnsi="Bookman Old Style" w:cs="Times New Roman"/>
                <w:spacing w:val="9"/>
                <w:w w:val="75"/>
                <w:sz w:val="24"/>
                <w:szCs w:val="24"/>
              </w:rPr>
              <w:t xml:space="preserve"> </w:t>
            </w:r>
            <w:r w:rsidRPr="000A4600">
              <w:rPr>
                <w:rFonts w:ascii="Bookman Old Style" w:hAnsi="Bookman Old Style" w:cs="Times New Roman"/>
                <w:w w:val="75"/>
                <w:sz w:val="24"/>
                <w:szCs w:val="24"/>
              </w:rPr>
              <w:t>1</w:t>
            </w:r>
            <w:r w:rsidRPr="000A4600">
              <w:rPr>
                <w:rFonts w:ascii="Bookman Old Style" w:hAnsi="Bookman Old Style" w:cs="Times New Roman"/>
                <w:spacing w:val="5"/>
                <w:w w:val="75"/>
                <w:sz w:val="24"/>
                <w:szCs w:val="24"/>
              </w:rPr>
              <w:t xml:space="preserve"> </w:t>
            </w:r>
            <w:r w:rsidRPr="000A4600">
              <w:rPr>
                <w:rFonts w:ascii="Bookman Old Style" w:hAnsi="Bookman Old Style" w:cs="Times New Roman"/>
                <w:w w:val="75"/>
                <w:sz w:val="24"/>
                <w:szCs w:val="24"/>
              </w:rPr>
              <w:t>-</w:t>
            </w:r>
            <w:r w:rsidRPr="000A4600">
              <w:rPr>
                <w:rFonts w:ascii="Bookman Old Style" w:hAnsi="Bookman Old Style" w:cs="Times New Roman"/>
                <w:spacing w:val="7"/>
                <w:w w:val="75"/>
                <w:sz w:val="24"/>
                <w:szCs w:val="24"/>
              </w:rPr>
              <w:t xml:space="preserve"> </w:t>
            </w:r>
            <w:r w:rsidRPr="000A4600">
              <w:rPr>
                <w:rFonts w:ascii="Bookman Old Style" w:hAnsi="Bookman Old Style" w:cs="Times New Roman"/>
                <w:w w:val="75"/>
                <w:sz w:val="24"/>
                <w:szCs w:val="24"/>
              </w:rPr>
              <w:t>3</w:t>
            </w:r>
            <w:r w:rsidRPr="000A4600">
              <w:rPr>
                <w:rFonts w:ascii="Bookman Old Style" w:hAnsi="Bookman Old Style" w:cs="Times New Roman"/>
                <w:spacing w:val="5"/>
                <w:w w:val="75"/>
                <w:sz w:val="24"/>
                <w:szCs w:val="24"/>
              </w:rPr>
              <w:t xml:space="preserve"> </w:t>
            </w:r>
            <w:r w:rsidRPr="000A4600">
              <w:rPr>
                <w:rFonts w:ascii="Bookman Old Style" w:hAnsi="Bookman Old Style" w:cs="Times New Roman"/>
                <w:w w:val="75"/>
                <w:sz w:val="24"/>
                <w:szCs w:val="24"/>
              </w:rPr>
              <w:t>bl</w:t>
            </w:r>
          </w:p>
        </w:tc>
        <w:tc>
          <w:tcPr>
            <w:tcW w:w="1550" w:type="dxa"/>
          </w:tcPr>
          <w:p w14:paraId="420D4F3D" w14:textId="77777777" w:rsidR="006D2E47" w:rsidRPr="000A4600" w:rsidRDefault="006D2E47" w:rsidP="001A0C9F">
            <w:pPr>
              <w:pStyle w:val="TableParagraph"/>
              <w:spacing w:line="276" w:lineRule="auto"/>
              <w:ind w:left="52" w:right="141"/>
              <w:rPr>
                <w:rFonts w:ascii="Bookman Old Style" w:hAnsi="Bookman Old Style" w:cs="Times New Roman"/>
                <w:sz w:val="24"/>
                <w:szCs w:val="24"/>
              </w:rPr>
            </w:pPr>
            <w:r w:rsidRPr="000A4600">
              <w:rPr>
                <w:rFonts w:ascii="Bookman Old Style" w:hAnsi="Bookman Old Style" w:cs="Times New Roman"/>
                <w:w w:val="75"/>
                <w:sz w:val="24"/>
                <w:szCs w:val="24"/>
              </w:rPr>
              <w:t>&gt;</w:t>
            </w:r>
            <w:r w:rsidRPr="000A4600">
              <w:rPr>
                <w:rFonts w:ascii="Bookman Old Style" w:hAnsi="Bookman Old Style" w:cs="Times New Roman"/>
                <w:spacing w:val="9"/>
                <w:w w:val="75"/>
                <w:sz w:val="24"/>
                <w:szCs w:val="24"/>
              </w:rPr>
              <w:t xml:space="preserve"> </w:t>
            </w:r>
            <w:r w:rsidRPr="000A4600">
              <w:rPr>
                <w:rFonts w:ascii="Bookman Old Style" w:hAnsi="Bookman Old Style" w:cs="Times New Roman"/>
                <w:w w:val="75"/>
                <w:sz w:val="24"/>
                <w:szCs w:val="24"/>
              </w:rPr>
              <w:t>1</w:t>
            </w:r>
            <w:r w:rsidRPr="000A4600">
              <w:rPr>
                <w:rFonts w:ascii="Bookman Old Style" w:hAnsi="Bookman Old Style" w:cs="Times New Roman"/>
                <w:spacing w:val="5"/>
                <w:w w:val="75"/>
                <w:sz w:val="24"/>
                <w:szCs w:val="24"/>
              </w:rPr>
              <w:t xml:space="preserve"> </w:t>
            </w:r>
            <w:r w:rsidRPr="000A4600">
              <w:rPr>
                <w:rFonts w:ascii="Bookman Old Style" w:hAnsi="Bookman Old Style" w:cs="Times New Roman"/>
                <w:w w:val="75"/>
                <w:sz w:val="24"/>
                <w:szCs w:val="24"/>
              </w:rPr>
              <w:t>-</w:t>
            </w:r>
            <w:r w:rsidRPr="000A4600">
              <w:rPr>
                <w:rFonts w:ascii="Bookman Old Style" w:hAnsi="Bookman Old Style" w:cs="Times New Roman"/>
                <w:spacing w:val="7"/>
                <w:w w:val="75"/>
                <w:sz w:val="24"/>
                <w:szCs w:val="24"/>
              </w:rPr>
              <w:t xml:space="preserve"> </w:t>
            </w:r>
            <w:r w:rsidRPr="000A4600">
              <w:rPr>
                <w:rFonts w:ascii="Bookman Old Style" w:hAnsi="Bookman Old Style" w:cs="Times New Roman"/>
                <w:w w:val="75"/>
                <w:sz w:val="24"/>
                <w:szCs w:val="24"/>
              </w:rPr>
              <w:t>3</w:t>
            </w:r>
            <w:r w:rsidRPr="000A4600">
              <w:rPr>
                <w:rFonts w:ascii="Bookman Old Style" w:hAnsi="Bookman Old Style" w:cs="Times New Roman"/>
                <w:spacing w:val="5"/>
                <w:w w:val="75"/>
                <w:sz w:val="24"/>
                <w:szCs w:val="24"/>
              </w:rPr>
              <w:t xml:space="preserve"> </w:t>
            </w:r>
            <w:r w:rsidRPr="000A4600">
              <w:rPr>
                <w:rFonts w:ascii="Bookman Old Style" w:hAnsi="Bookman Old Style" w:cs="Times New Roman"/>
                <w:w w:val="75"/>
                <w:sz w:val="24"/>
                <w:szCs w:val="24"/>
              </w:rPr>
              <w:t>bl</w:t>
            </w:r>
          </w:p>
        </w:tc>
        <w:tc>
          <w:tcPr>
            <w:tcW w:w="993" w:type="dxa"/>
          </w:tcPr>
          <w:p w14:paraId="13A5AD1B"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55EEA565"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3F4C038F"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4" w:type="dxa"/>
          </w:tcPr>
          <w:p w14:paraId="6231660E"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3" w:type="dxa"/>
          </w:tcPr>
          <w:p w14:paraId="1C251083"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4" w:type="dxa"/>
          </w:tcPr>
          <w:p w14:paraId="54F73ADE"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3" w:type="dxa"/>
            <w:shd w:val="clear" w:color="auto" w:fill="auto"/>
          </w:tcPr>
          <w:p w14:paraId="2B9A4937" w14:textId="77777777" w:rsidR="006D2E47" w:rsidRPr="000A4600" w:rsidRDefault="006D2E47" w:rsidP="00ED2B6A">
            <w:pPr>
              <w:pStyle w:val="TableParagraph"/>
              <w:spacing w:line="276" w:lineRule="auto"/>
              <w:jc w:val="center"/>
              <w:rPr>
                <w:rFonts w:ascii="Bookman Old Style" w:hAnsi="Bookman Old Style" w:cs="Times New Roman"/>
                <w:sz w:val="24"/>
                <w:szCs w:val="24"/>
              </w:rPr>
            </w:pPr>
            <w:r w:rsidRPr="000A4600">
              <w:rPr>
                <w:rFonts w:ascii="Bookman Old Style" w:hAnsi="Bookman Old Style" w:cs="Times New Roman"/>
                <w:w w:val="95"/>
                <w:sz w:val="24"/>
                <w:szCs w:val="24"/>
              </w:rPr>
              <w:t>0.20%</w:t>
            </w:r>
          </w:p>
        </w:tc>
        <w:tc>
          <w:tcPr>
            <w:tcW w:w="851" w:type="dxa"/>
          </w:tcPr>
          <w:p w14:paraId="58F79267"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2CB867F0"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397838F5"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542DCF84"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701" w:type="dxa"/>
          </w:tcPr>
          <w:p w14:paraId="43E223EC" w14:textId="77777777" w:rsidR="006D2E47" w:rsidRPr="000A4600" w:rsidRDefault="006D2E47" w:rsidP="00484651">
            <w:pPr>
              <w:pStyle w:val="TableParagraph"/>
              <w:spacing w:line="276" w:lineRule="auto"/>
              <w:rPr>
                <w:rFonts w:ascii="Bookman Old Style" w:hAnsi="Bookman Old Style" w:cs="Times New Roman"/>
                <w:sz w:val="24"/>
                <w:szCs w:val="24"/>
              </w:rPr>
            </w:pPr>
          </w:p>
        </w:tc>
      </w:tr>
      <w:tr w:rsidR="006D2E47" w:rsidRPr="000A4600" w14:paraId="1A501230" w14:textId="5588EDC9" w:rsidTr="00345CD8">
        <w:trPr>
          <w:trHeight w:val="224"/>
        </w:trPr>
        <w:tc>
          <w:tcPr>
            <w:tcW w:w="944" w:type="dxa"/>
            <w:vMerge/>
          </w:tcPr>
          <w:p w14:paraId="2AF8076D" w14:textId="77777777" w:rsidR="006D2E47" w:rsidRPr="000A4600" w:rsidRDefault="006D2E47" w:rsidP="00484651">
            <w:pPr>
              <w:spacing w:line="276" w:lineRule="auto"/>
              <w:rPr>
                <w:rFonts w:ascii="Bookman Old Style" w:hAnsi="Bookman Old Style" w:cs="Times New Roman"/>
                <w:sz w:val="24"/>
                <w:szCs w:val="24"/>
              </w:rPr>
            </w:pPr>
          </w:p>
        </w:tc>
        <w:tc>
          <w:tcPr>
            <w:tcW w:w="1749" w:type="dxa"/>
          </w:tcPr>
          <w:p w14:paraId="0841A35D" w14:textId="77777777" w:rsidR="006D2E47" w:rsidRPr="000A4600" w:rsidRDefault="006D2E47" w:rsidP="00484651">
            <w:pPr>
              <w:pStyle w:val="TableParagraph"/>
              <w:spacing w:line="276" w:lineRule="auto"/>
              <w:ind w:left="237"/>
              <w:rPr>
                <w:rFonts w:ascii="Bookman Old Style" w:hAnsi="Bookman Old Style" w:cs="Times New Roman"/>
                <w:sz w:val="24"/>
                <w:szCs w:val="24"/>
              </w:rPr>
            </w:pPr>
            <w:r w:rsidRPr="000A4600">
              <w:rPr>
                <w:rFonts w:ascii="Bookman Old Style" w:hAnsi="Bookman Old Style" w:cs="Times New Roman"/>
                <w:w w:val="75"/>
                <w:sz w:val="24"/>
                <w:szCs w:val="24"/>
              </w:rPr>
              <w:t>&gt;</w:t>
            </w:r>
            <w:r w:rsidRPr="000A4600">
              <w:rPr>
                <w:rFonts w:ascii="Bookman Old Style" w:hAnsi="Bookman Old Style" w:cs="Times New Roman"/>
                <w:spacing w:val="9"/>
                <w:w w:val="75"/>
                <w:sz w:val="24"/>
                <w:szCs w:val="24"/>
              </w:rPr>
              <w:t xml:space="preserve"> </w:t>
            </w:r>
            <w:r w:rsidRPr="000A4600">
              <w:rPr>
                <w:rFonts w:ascii="Bookman Old Style" w:hAnsi="Bookman Old Style" w:cs="Times New Roman"/>
                <w:w w:val="75"/>
                <w:sz w:val="24"/>
                <w:szCs w:val="24"/>
              </w:rPr>
              <w:t>3</w:t>
            </w:r>
            <w:r w:rsidRPr="000A4600">
              <w:rPr>
                <w:rFonts w:ascii="Bookman Old Style" w:hAnsi="Bookman Old Style" w:cs="Times New Roman"/>
                <w:spacing w:val="5"/>
                <w:w w:val="75"/>
                <w:sz w:val="24"/>
                <w:szCs w:val="24"/>
              </w:rPr>
              <w:t xml:space="preserve"> </w:t>
            </w:r>
            <w:r w:rsidRPr="000A4600">
              <w:rPr>
                <w:rFonts w:ascii="Bookman Old Style" w:hAnsi="Bookman Old Style" w:cs="Times New Roman"/>
                <w:w w:val="75"/>
                <w:sz w:val="24"/>
                <w:szCs w:val="24"/>
              </w:rPr>
              <w:t>-</w:t>
            </w:r>
            <w:r w:rsidRPr="000A4600">
              <w:rPr>
                <w:rFonts w:ascii="Bookman Old Style" w:hAnsi="Bookman Old Style" w:cs="Times New Roman"/>
                <w:spacing w:val="7"/>
                <w:w w:val="75"/>
                <w:sz w:val="24"/>
                <w:szCs w:val="24"/>
              </w:rPr>
              <w:t xml:space="preserve"> </w:t>
            </w:r>
            <w:r w:rsidRPr="000A4600">
              <w:rPr>
                <w:rFonts w:ascii="Bookman Old Style" w:hAnsi="Bookman Old Style" w:cs="Times New Roman"/>
                <w:w w:val="75"/>
                <w:sz w:val="24"/>
                <w:szCs w:val="24"/>
              </w:rPr>
              <w:t>6</w:t>
            </w:r>
            <w:r w:rsidRPr="000A4600">
              <w:rPr>
                <w:rFonts w:ascii="Bookman Old Style" w:hAnsi="Bookman Old Style" w:cs="Times New Roman"/>
                <w:spacing w:val="5"/>
                <w:w w:val="75"/>
                <w:sz w:val="24"/>
                <w:szCs w:val="24"/>
              </w:rPr>
              <w:t xml:space="preserve"> </w:t>
            </w:r>
            <w:r w:rsidRPr="000A4600">
              <w:rPr>
                <w:rFonts w:ascii="Bookman Old Style" w:hAnsi="Bookman Old Style" w:cs="Times New Roman"/>
                <w:w w:val="75"/>
                <w:sz w:val="24"/>
                <w:szCs w:val="24"/>
              </w:rPr>
              <w:t>bl</w:t>
            </w:r>
          </w:p>
        </w:tc>
        <w:tc>
          <w:tcPr>
            <w:tcW w:w="1550" w:type="dxa"/>
          </w:tcPr>
          <w:p w14:paraId="5924D431" w14:textId="77777777" w:rsidR="006D2E47" w:rsidRPr="000A4600" w:rsidRDefault="006D2E47" w:rsidP="001A0C9F">
            <w:pPr>
              <w:pStyle w:val="TableParagraph"/>
              <w:spacing w:line="276" w:lineRule="auto"/>
              <w:ind w:left="52" w:right="141"/>
              <w:rPr>
                <w:rFonts w:ascii="Bookman Old Style" w:hAnsi="Bookman Old Style" w:cs="Times New Roman"/>
                <w:sz w:val="24"/>
                <w:szCs w:val="24"/>
              </w:rPr>
            </w:pPr>
            <w:r w:rsidRPr="000A4600">
              <w:rPr>
                <w:rFonts w:ascii="Bookman Old Style" w:hAnsi="Bookman Old Style" w:cs="Times New Roman"/>
                <w:w w:val="75"/>
                <w:sz w:val="24"/>
                <w:szCs w:val="24"/>
              </w:rPr>
              <w:t>&gt;</w:t>
            </w:r>
            <w:r w:rsidRPr="000A4600">
              <w:rPr>
                <w:rFonts w:ascii="Bookman Old Style" w:hAnsi="Bookman Old Style" w:cs="Times New Roman"/>
                <w:spacing w:val="9"/>
                <w:w w:val="75"/>
                <w:sz w:val="24"/>
                <w:szCs w:val="24"/>
              </w:rPr>
              <w:t xml:space="preserve"> </w:t>
            </w:r>
            <w:r w:rsidRPr="000A4600">
              <w:rPr>
                <w:rFonts w:ascii="Bookman Old Style" w:hAnsi="Bookman Old Style" w:cs="Times New Roman"/>
                <w:w w:val="75"/>
                <w:sz w:val="24"/>
                <w:szCs w:val="24"/>
              </w:rPr>
              <w:t>3</w:t>
            </w:r>
            <w:r w:rsidRPr="000A4600">
              <w:rPr>
                <w:rFonts w:ascii="Bookman Old Style" w:hAnsi="Bookman Old Style" w:cs="Times New Roman"/>
                <w:spacing w:val="5"/>
                <w:w w:val="75"/>
                <w:sz w:val="24"/>
                <w:szCs w:val="24"/>
              </w:rPr>
              <w:t xml:space="preserve"> </w:t>
            </w:r>
            <w:r w:rsidRPr="000A4600">
              <w:rPr>
                <w:rFonts w:ascii="Bookman Old Style" w:hAnsi="Bookman Old Style" w:cs="Times New Roman"/>
                <w:w w:val="75"/>
                <w:sz w:val="24"/>
                <w:szCs w:val="24"/>
              </w:rPr>
              <w:t>-</w:t>
            </w:r>
            <w:r w:rsidRPr="000A4600">
              <w:rPr>
                <w:rFonts w:ascii="Bookman Old Style" w:hAnsi="Bookman Old Style" w:cs="Times New Roman"/>
                <w:spacing w:val="7"/>
                <w:w w:val="75"/>
                <w:sz w:val="24"/>
                <w:szCs w:val="24"/>
              </w:rPr>
              <w:t xml:space="preserve"> </w:t>
            </w:r>
            <w:r w:rsidRPr="000A4600">
              <w:rPr>
                <w:rFonts w:ascii="Bookman Old Style" w:hAnsi="Bookman Old Style" w:cs="Times New Roman"/>
                <w:w w:val="75"/>
                <w:sz w:val="24"/>
                <w:szCs w:val="24"/>
              </w:rPr>
              <w:t>6</w:t>
            </w:r>
            <w:r w:rsidRPr="000A4600">
              <w:rPr>
                <w:rFonts w:ascii="Bookman Old Style" w:hAnsi="Bookman Old Style" w:cs="Times New Roman"/>
                <w:spacing w:val="5"/>
                <w:w w:val="75"/>
                <w:sz w:val="24"/>
                <w:szCs w:val="24"/>
              </w:rPr>
              <w:t xml:space="preserve"> </w:t>
            </w:r>
            <w:r w:rsidRPr="000A4600">
              <w:rPr>
                <w:rFonts w:ascii="Bookman Old Style" w:hAnsi="Bookman Old Style" w:cs="Times New Roman"/>
                <w:w w:val="75"/>
                <w:sz w:val="24"/>
                <w:szCs w:val="24"/>
              </w:rPr>
              <w:t>bl</w:t>
            </w:r>
          </w:p>
        </w:tc>
        <w:tc>
          <w:tcPr>
            <w:tcW w:w="993" w:type="dxa"/>
          </w:tcPr>
          <w:p w14:paraId="74ED387C"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4B9CE156"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5C7D767C"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4" w:type="dxa"/>
          </w:tcPr>
          <w:p w14:paraId="54374F82"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3" w:type="dxa"/>
          </w:tcPr>
          <w:p w14:paraId="68F20D9C"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4" w:type="dxa"/>
          </w:tcPr>
          <w:p w14:paraId="2900FC47"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3" w:type="dxa"/>
            <w:shd w:val="clear" w:color="auto" w:fill="auto"/>
          </w:tcPr>
          <w:p w14:paraId="25DB0B22" w14:textId="77777777" w:rsidR="006D2E47" w:rsidRPr="000A4600" w:rsidRDefault="006D2E47" w:rsidP="00ED2B6A">
            <w:pPr>
              <w:pStyle w:val="TableParagraph"/>
              <w:spacing w:line="276" w:lineRule="auto"/>
              <w:jc w:val="center"/>
              <w:rPr>
                <w:rFonts w:ascii="Bookman Old Style" w:hAnsi="Bookman Old Style" w:cs="Times New Roman"/>
                <w:sz w:val="24"/>
                <w:szCs w:val="24"/>
              </w:rPr>
            </w:pPr>
            <w:r w:rsidRPr="000A4600">
              <w:rPr>
                <w:rFonts w:ascii="Bookman Old Style" w:hAnsi="Bookman Old Style" w:cs="Times New Roman"/>
                <w:w w:val="95"/>
                <w:sz w:val="24"/>
                <w:szCs w:val="24"/>
              </w:rPr>
              <w:t>0.40%</w:t>
            </w:r>
          </w:p>
        </w:tc>
        <w:tc>
          <w:tcPr>
            <w:tcW w:w="851" w:type="dxa"/>
          </w:tcPr>
          <w:p w14:paraId="5F46DAEF"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3C49FCE2"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7D773FD1"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62D82D55"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701" w:type="dxa"/>
          </w:tcPr>
          <w:p w14:paraId="01172079" w14:textId="77777777" w:rsidR="006D2E47" w:rsidRPr="000A4600" w:rsidRDefault="006D2E47" w:rsidP="00484651">
            <w:pPr>
              <w:pStyle w:val="TableParagraph"/>
              <w:spacing w:line="276" w:lineRule="auto"/>
              <w:rPr>
                <w:rFonts w:ascii="Bookman Old Style" w:hAnsi="Bookman Old Style" w:cs="Times New Roman"/>
                <w:sz w:val="24"/>
                <w:szCs w:val="24"/>
              </w:rPr>
            </w:pPr>
          </w:p>
        </w:tc>
      </w:tr>
      <w:tr w:rsidR="006D2E47" w:rsidRPr="000A4600" w14:paraId="299086F1" w14:textId="6F457D5F" w:rsidTr="00345CD8">
        <w:trPr>
          <w:trHeight w:val="239"/>
        </w:trPr>
        <w:tc>
          <w:tcPr>
            <w:tcW w:w="944" w:type="dxa"/>
            <w:vMerge/>
          </w:tcPr>
          <w:p w14:paraId="0CD67C07" w14:textId="77777777" w:rsidR="006D2E47" w:rsidRPr="000A4600" w:rsidRDefault="006D2E47" w:rsidP="00484651">
            <w:pPr>
              <w:spacing w:line="276" w:lineRule="auto"/>
              <w:rPr>
                <w:rFonts w:ascii="Bookman Old Style" w:hAnsi="Bookman Old Style" w:cs="Times New Roman"/>
                <w:sz w:val="24"/>
                <w:szCs w:val="24"/>
              </w:rPr>
            </w:pPr>
          </w:p>
        </w:tc>
        <w:tc>
          <w:tcPr>
            <w:tcW w:w="1749" w:type="dxa"/>
          </w:tcPr>
          <w:p w14:paraId="1B60E20D" w14:textId="77777777" w:rsidR="006D2E47" w:rsidRPr="000A4600" w:rsidRDefault="006D2E47" w:rsidP="00484651">
            <w:pPr>
              <w:pStyle w:val="TableParagraph"/>
              <w:spacing w:line="276" w:lineRule="auto"/>
              <w:ind w:left="237"/>
              <w:rPr>
                <w:rFonts w:ascii="Bookman Old Style" w:hAnsi="Bookman Old Style" w:cs="Times New Roman"/>
                <w:sz w:val="24"/>
                <w:szCs w:val="24"/>
              </w:rPr>
            </w:pPr>
            <w:r w:rsidRPr="000A4600">
              <w:rPr>
                <w:rFonts w:ascii="Bookman Old Style" w:hAnsi="Bookman Old Style" w:cs="Times New Roman"/>
                <w:w w:val="75"/>
                <w:sz w:val="24"/>
                <w:szCs w:val="24"/>
              </w:rPr>
              <w:t>&gt;</w:t>
            </w:r>
            <w:r w:rsidRPr="000A4600">
              <w:rPr>
                <w:rFonts w:ascii="Bookman Old Style" w:hAnsi="Bookman Old Style" w:cs="Times New Roman"/>
                <w:spacing w:val="10"/>
                <w:w w:val="75"/>
                <w:sz w:val="24"/>
                <w:szCs w:val="24"/>
              </w:rPr>
              <w:t xml:space="preserve"> </w:t>
            </w:r>
            <w:r w:rsidRPr="000A4600">
              <w:rPr>
                <w:rFonts w:ascii="Bookman Old Style" w:hAnsi="Bookman Old Style" w:cs="Times New Roman"/>
                <w:w w:val="75"/>
                <w:sz w:val="24"/>
                <w:szCs w:val="24"/>
              </w:rPr>
              <w:t>6</w:t>
            </w:r>
            <w:r w:rsidRPr="000A4600">
              <w:rPr>
                <w:rFonts w:ascii="Bookman Old Style" w:hAnsi="Bookman Old Style" w:cs="Times New Roman"/>
                <w:spacing w:val="7"/>
                <w:w w:val="75"/>
                <w:sz w:val="24"/>
                <w:szCs w:val="24"/>
              </w:rPr>
              <w:t xml:space="preserve"> </w:t>
            </w:r>
            <w:r w:rsidRPr="000A4600">
              <w:rPr>
                <w:rFonts w:ascii="Bookman Old Style" w:hAnsi="Bookman Old Style" w:cs="Times New Roman"/>
                <w:w w:val="75"/>
                <w:sz w:val="24"/>
                <w:szCs w:val="24"/>
              </w:rPr>
              <w:t>-</w:t>
            </w:r>
            <w:r w:rsidRPr="000A4600">
              <w:rPr>
                <w:rFonts w:ascii="Bookman Old Style" w:hAnsi="Bookman Old Style" w:cs="Times New Roman"/>
                <w:spacing w:val="7"/>
                <w:w w:val="75"/>
                <w:sz w:val="24"/>
                <w:szCs w:val="24"/>
              </w:rPr>
              <w:t xml:space="preserve"> </w:t>
            </w:r>
            <w:r w:rsidRPr="000A4600">
              <w:rPr>
                <w:rFonts w:ascii="Bookman Old Style" w:hAnsi="Bookman Old Style" w:cs="Times New Roman"/>
                <w:w w:val="75"/>
                <w:sz w:val="24"/>
                <w:szCs w:val="24"/>
              </w:rPr>
              <w:t>12</w:t>
            </w:r>
            <w:r w:rsidRPr="000A4600">
              <w:rPr>
                <w:rFonts w:ascii="Bookman Old Style" w:hAnsi="Bookman Old Style" w:cs="Times New Roman"/>
                <w:spacing w:val="7"/>
                <w:w w:val="75"/>
                <w:sz w:val="24"/>
                <w:szCs w:val="24"/>
              </w:rPr>
              <w:t xml:space="preserve"> </w:t>
            </w:r>
            <w:r w:rsidRPr="000A4600">
              <w:rPr>
                <w:rFonts w:ascii="Bookman Old Style" w:hAnsi="Bookman Old Style" w:cs="Times New Roman"/>
                <w:w w:val="75"/>
                <w:sz w:val="24"/>
                <w:szCs w:val="24"/>
              </w:rPr>
              <w:t>bl</w:t>
            </w:r>
          </w:p>
        </w:tc>
        <w:tc>
          <w:tcPr>
            <w:tcW w:w="1550" w:type="dxa"/>
          </w:tcPr>
          <w:p w14:paraId="6ECCC777" w14:textId="77777777" w:rsidR="006D2E47" w:rsidRPr="000A4600" w:rsidRDefault="006D2E47" w:rsidP="001A0C9F">
            <w:pPr>
              <w:pStyle w:val="TableParagraph"/>
              <w:spacing w:line="276" w:lineRule="auto"/>
              <w:ind w:left="52" w:right="141"/>
              <w:rPr>
                <w:rFonts w:ascii="Bookman Old Style" w:hAnsi="Bookman Old Style" w:cs="Times New Roman"/>
                <w:sz w:val="24"/>
                <w:szCs w:val="24"/>
              </w:rPr>
            </w:pPr>
            <w:r w:rsidRPr="000A4600">
              <w:rPr>
                <w:rFonts w:ascii="Bookman Old Style" w:hAnsi="Bookman Old Style" w:cs="Times New Roman"/>
                <w:w w:val="75"/>
                <w:sz w:val="24"/>
                <w:szCs w:val="24"/>
              </w:rPr>
              <w:t>&gt;</w:t>
            </w:r>
            <w:r w:rsidRPr="000A4600">
              <w:rPr>
                <w:rFonts w:ascii="Bookman Old Style" w:hAnsi="Bookman Old Style" w:cs="Times New Roman"/>
                <w:spacing w:val="10"/>
                <w:w w:val="75"/>
                <w:sz w:val="24"/>
                <w:szCs w:val="24"/>
              </w:rPr>
              <w:t xml:space="preserve"> </w:t>
            </w:r>
            <w:r w:rsidRPr="000A4600">
              <w:rPr>
                <w:rFonts w:ascii="Bookman Old Style" w:hAnsi="Bookman Old Style" w:cs="Times New Roman"/>
                <w:w w:val="75"/>
                <w:sz w:val="24"/>
                <w:szCs w:val="24"/>
              </w:rPr>
              <w:t>6</w:t>
            </w:r>
            <w:r w:rsidRPr="000A4600">
              <w:rPr>
                <w:rFonts w:ascii="Bookman Old Style" w:hAnsi="Bookman Old Style" w:cs="Times New Roman"/>
                <w:spacing w:val="7"/>
                <w:w w:val="75"/>
                <w:sz w:val="24"/>
                <w:szCs w:val="24"/>
              </w:rPr>
              <w:t xml:space="preserve"> </w:t>
            </w:r>
            <w:r w:rsidRPr="000A4600">
              <w:rPr>
                <w:rFonts w:ascii="Bookman Old Style" w:hAnsi="Bookman Old Style" w:cs="Times New Roman"/>
                <w:w w:val="75"/>
                <w:sz w:val="24"/>
                <w:szCs w:val="24"/>
              </w:rPr>
              <w:t>-</w:t>
            </w:r>
            <w:r w:rsidRPr="000A4600">
              <w:rPr>
                <w:rFonts w:ascii="Bookman Old Style" w:hAnsi="Bookman Old Style" w:cs="Times New Roman"/>
                <w:spacing w:val="7"/>
                <w:w w:val="75"/>
                <w:sz w:val="24"/>
                <w:szCs w:val="24"/>
              </w:rPr>
              <w:t xml:space="preserve"> </w:t>
            </w:r>
            <w:r w:rsidRPr="000A4600">
              <w:rPr>
                <w:rFonts w:ascii="Bookman Old Style" w:hAnsi="Bookman Old Style" w:cs="Times New Roman"/>
                <w:w w:val="75"/>
                <w:sz w:val="24"/>
                <w:szCs w:val="24"/>
              </w:rPr>
              <w:t>12</w:t>
            </w:r>
            <w:r w:rsidRPr="000A4600">
              <w:rPr>
                <w:rFonts w:ascii="Bookman Old Style" w:hAnsi="Bookman Old Style" w:cs="Times New Roman"/>
                <w:spacing w:val="7"/>
                <w:w w:val="75"/>
                <w:sz w:val="24"/>
                <w:szCs w:val="24"/>
              </w:rPr>
              <w:t xml:space="preserve"> </w:t>
            </w:r>
            <w:r w:rsidRPr="000A4600">
              <w:rPr>
                <w:rFonts w:ascii="Bookman Old Style" w:hAnsi="Bookman Old Style" w:cs="Times New Roman"/>
                <w:w w:val="75"/>
                <w:sz w:val="24"/>
                <w:szCs w:val="24"/>
              </w:rPr>
              <w:t>bl</w:t>
            </w:r>
          </w:p>
        </w:tc>
        <w:tc>
          <w:tcPr>
            <w:tcW w:w="993" w:type="dxa"/>
          </w:tcPr>
          <w:p w14:paraId="410D09A8"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2C383B63"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044B1824"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4" w:type="dxa"/>
          </w:tcPr>
          <w:p w14:paraId="4FE9C204"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3" w:type="dxa"/>
          </w:tcPr>
          <w:p w14:paraId="55C50259"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4" w:type="dxa"/>
          </w:tcPr>
          <w:p w14:paraId="01F7E395"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3" w:type="dxa"/>
            <w:shd w:val="clear" w:color="auto" w:fill="auto"/>
          </w:tcPr>
          <w:p w14:paraId="1DE2770A" w14:textId="77777777" w:rsidR="006D2E47" w:rsidRPr="000A4600" w:rsidRDefault="006D2E47" w:rsidP="00ED2B6A">
            <w:pPr>
              <w:pStyle w:val="TableParagraph"/>
              <w:spacing w:line="276" w:lineRule="auto"/>
              <w:jc w:val="center"/>
              <w:rPr>
                <w:rFonts w:ascii="Bookman Old Style" w:hAnsi="Bookman Old Style" w:cs="Times New Roman"/>
                <w:sz w:val="24"/>
                <w:szCs w:val="24"/>
              </w:rPr>
            </w:pPr>
            <w:r w:rsidRPr="000A4600">
              <w:rPr>
                <w:rFonts w:ascii="Bookman Old Style" w:hAnsi="Bookman Old Style" w:cs="Times New Roman"/>
                <w:w w:val="95"/>
                <w:sz w:val="24"/>
                <w:szCs w:val="24"/>
              </w:rPr>
              <w:t>0.70%</w:t>
            </w:r>
          </w:p>
        </w:tc>
        <w:tc>
          <w:tcPr>
            <w:tcW w:w="851" w:type="dxa"/>
          </w:tcPr>
          <w:p w14:paraId="13FD7F0C"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7EFFB39E"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329AA072"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710A0C8E"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701" w:type="dxa"/>
          </w:tcPr>
          <w:p w14:paraId="57E7A74A" w14:textId="77777777" w:rsidR="006D2E47" w:rsidRPr="000A4600" w:rsidRDefault="006D2E47" w:rsidP="00484651">
            <w:pPr>
              <w:pStyle w:val="TableParagraph"/>
              <w:spacing w:line="276" w:lineRule="auto"/>
              <w:rPr>
                <w:rFonts w:ascii="Bookman Old Style" w:hAnsi="Bookman Old Style" w:cs="Times New Roman"/>
                <w:sz w:val="24"/>
                <w:szCs w:val="24"/>
              </w:rPr>
            </w:pPr>
          </w:p>
        </w:tc>
      </w:tr>
      <w:tr w:rsidR="006D2E47" w:rsidRPr="000A4600" w14:paraId="6AF7F252" w14:textId="6D0997F9" w:rsidTr="00345CD8">
        <w:trPr>
          <w:trHeight w:val="220"/>
        </w:trPr>
        <w:tc>
          <w:tcPr>
            <w:tcW w:w="944" w:type="dxa"/>
            <w:vMerge w:val="restart"/>
          </w:tcPr>
          <w:p w14:paraId="28959FFF" w14:textId="77777777" w:rsidR="006D2E47" w:rsidRPr="000A4600" w:rsidRDefault="006D2E47" w:rsidP="00484651">
            <w:pPr>
              <w:pStyle w:val="TableParagraph"/>
              <w:spacing w:before="229" w:line="276" w:lineRule="auto"/>
              <w:ind w:left="537"/>
              <w:rPr>
                <w:rFonts w:ascii="Bookman Old Style" w:hAnsi="Bookman Old Style" w:cs="Times New Roman"/>
                <w:sz w:val="24"/>
                <w:szCs w:val="24"/>
              </w:rPr>
            </w:pPr>
            <w:r w:rsidRPr="000A4600">
              <w:rPr>
                <w:rFonts w:ascii="Bookman Old Style" w:hAnsi="Bookman Old Style" w:cs="Times New Roman"/>
                <w:w w:val="80"/>
                <w:sz w:val="24"/>
                <w:szCs w:val="24"/>
              </w:rPr>
              <w:t>2</w:t>
            </w:r>
          </w:p>
        </w:tc>
        <w:tc>
          <w:tcPr>
            <w:tcW w:w="1749" w:type="dxa"/>
          </w:tcPr>
          <w:p w14:paraId="0F27C851" w14:textId="77777777" w:rsidR="006D2E47" w:rsidRPr="000A4600" w:rsidRDefault="006D2E47" w:rsidP="00484651">
            <w:pPr>
              <w:pStyle w:val="TableParagraph"/>
              <w:spacing w:line="276" w:lineRule="auto"/>
              <w:ind w:left="237"/>
              <w:rPr>
                <w:rFonts w:ascii="Bookman Old Style" w:hAnsi="Bookman Old Style" w:cs="Times New Roman"/>
                <w:sz w:val="24"/>
                <w:szCs w:val="24"/>
              </w:rPr>
            </w:pPr>
            <w:r w:rsidRPr="000A4600">
              <w:rPr>
                <w:rFonts w:ascii="Bookman Old Style" w:hAnsi="Bookman Old Style" w:cs="Times New Roman"/>
                <w:w w:val="75"/>
                <w:sz w:val="24"/>
                <w:szCs w:val="24"/>
              </w:rPr>
              <w:t>&gt;</w:t>
            </w:r>
            <w:r w:rsidRPr="000A4600">
              <w:rPr>
                <w:rFonts w:ascii="Bookman Old Style" w:hAnsi="Bookman Old Style" w:cs="Times New Roman"/>
                <w:spacing w:val="9"/>
                <w:w w:val="75"/>
                <w:sz w:val="24"/>
                <w:szCs w:val="24"/>
              </w:rPr>
              <w:t xml:space="preserve"> </w:t>
            </w:r>
            <w:r w:rsidRPr="000A4600">
              <w:rPr>
                <w:rFonts w:ascii="Bookman Old Style" w:hAnsi="Bookman Old Style" w:cs="Times New Roman"/>
                <w:w w:val="75"/>
                <w:sz w:val="24"/>
                <w:szCs w:val="24"/>
              </w:rPr>
              <w:t>1</w:t>
            </w:r>
            <w:r w:rsidRPr="000A4600">
              <w:rPr>
                <w:rFonts w:ascii="Bookman Old Style" w:hAnsi="Bookman Old Style" w:cs="Times New Roman"/>
                <w:spacing w:val="5"/>
                <w:w w:val="75"/>
                <w:sz w:val="24"/>
                <w:szCs w:val="24"/>
              </w:rPr>
              <w:t xml:space="preserve"> </w:t>
            </w:r>
            <w:r w:rsidRPr="000A4600">
              <w:rPr>
                <w:rFonts w:ascii="Bookman Old Style" w:hAnsi="Bookman Old Style" w:cs="Times New Roman"/>
                <w:w w:val="75"/>
                <w:sz w:val="24"/>
                <w:szCs w:val="24"/>
              </w:rPr>
              <w:t>-</w:t>
            </w:r>
            <w:r w:rsidRPr="000A4600">
              <w:rPr>
                <w:rFonts w:ascii="Bookman Old Style" w:hAnsi="Bookman Old Style" w:cs="Times New Roman"/>
                <w:spacing w:val="7"/>
                <w:w w:val="75"/>
                <w:sz w:val="24"/>
                <w:szCs w:val="24"/>
              </w:rPr>
              <w:t xml:space="preserve"> </w:t>
            </w:r>
            <w:r w:rsidRPr="000A4600">
              <w:rPr>
                <w:rFonts w:ascii="Bookman Old Style" w:hAnsi="Bookman Old Style" w:cs="Times New Roman"/>
                <w:w w:val="75"/>
                <w:sz w:val="24"/>
                <w:szCs w:val="24"/>
              </w:rPr>
              <w:t>2</w:t>
            </w:r>
            <w:r w:rsidRPr="000A4600">
              <w:rPr>
                <w:rFonts w:ascii="Bookman Old Style" w:hAnsi="Bookman Old Style" w:cs="Times New Roman"/>
                <w:spacing w:val="5"/>
                <w:w w:val="75"/>
                <w:sz w:val="24"/>
                <w:szCs w:val="24"/>
              </w:rPr>
              <w:t xml:space="preserve"> </w:t>
            </w:r>
            <w:r w:rsidRPr="000A4600">
              <w:rPr>
                <w:rFonts w:ascii="Bookman Old Style" w:hAnsi="Bookman Old Style" w:cs="Times New Roman"/>
                <w:w w:val="75"/>
                <w:sz w:val="24"/>
                <w:szCs w:val="24"/>
              </w:rPr>
              <w:t>th</w:t>
            </w:r>
          </w:p>
        </w:tc>
        <w:tc>
          <w:tcPr>
            <w:tcW w:w="1550" w:type="dxa"/>
          </w:tcPr>
          <w:p w14:paraId="043C7444" w14:textId="77777777" w:rsidR="006D2E47" w:rsidRPr="000A4600" w:rsidRDefault="006D2E47" w:rsidP="001A0C9F">
            <w:pPr>
              <w:pStyle w:val="TableParagraph"/>
              <w:spacing w:line="276" w:lineRule="auto"/>
              <w:ind w:left="52" w:right="141"/>
              <w:rPr>
                <w:rFonts w:ascii="Bookman Old Style" w:hAnsi="Bookman Old Style" w:cs="Times New Roman"/>
                <w:sz w:val="24"/>
                <w:szCs w:val="24"/>
              </w:rPr>
            </w:pPr>
            <w:r w:rsidRPr="000A4600">
              <w:rPr>
                <w:rFonts w:ascii="Bookman Old Style" w:hAnsi="Bookman Old Style" w:cs="Times New Roman"/>
                <w:w w:val="75"/>
                <w:sz w:val="24"/>
                <w:szCs w:val="24"/>
              </w:rPr>
              <w:t>&gt;</w:t>
            </w:r>
            <w:r w:rsidRPr="000A4600">
              <w:rPr>
                <w:rFonts w:ascii="Bookman Old Style" w:hAnsi="Bookman Old Style" w:cs="Times New Roman"/>
                <w:spacing w:val="10"/>
                <w:w w:val="75"/>
                <w:sz w:val="24"/>
                <w:szCs w:val="24"/>
              </w:rPr>
              <w:t xml:space="preserve"> </w:t>
            </w:r>
            <w:r w:rsidRPr="000A4600">
              <w:rPr>
                <w:rFonts w:ascii="Bookman Old Style" w:hAnsi="Bookman Old Style" w:cs="Times New Roman"/>
                <w:w w:val="75"/>
                <w:sz w:val="24"/>
                <w:szCs w:val="24"/>
              </w:rPr>
              <w:t>1</w:t>
            </w:r>
            <w:r w:rsidRPr="000A4600">
              <w:rPr>
                <w:rFonts w:ascii="Bookman Old Style" w:hAnsi="Bookman Old Style" w:cs="Times New Roman"/>
                <w:spacing w:val="7"/>
                <w:w w:val="75"/>
                <w:sz w:val="24"/>
                <w:szCs w:val="24"/>
              </w:rPr>
              <w:t xml:space="preserve"> </w:t>
            </w:r>
            <w:r w:rsidRPr="000A4600">
              <w:rPr>
                <w:rFonts w:ascii="Bookman Old Style" w:hAnsi="Bookman Old Style" w:cs="Times New Roman"/>
                <w:w w:val="75"/>
                <w:sz w:val="24"/>
                <w:szCs w:val="24"/>
              </w:rPr>
              <w:t>-</w:t>
            </w:r>
            <w:r w:rsidRPr="000A4600">
              <w:rPr>
                <w:rFonts w:ascii="Bookman Old Style" w:hAnsi="Bookman Old Style" w:cs="Times New Roman"/>
                <w:spacing w:val="7"/>
                <w:w w:val="75"/>
                <w:sz w:val="24"/>
                <w:szCs w:val="24"/>
              </w:rPr>
              <w:t xml:space="preserve"> </w:t>
            </w:r>
            <w:r w:rsidRPr="000A4600">
              <w:rPr>
                <w:rFonts w:ascii="Bookman Old Style" w:hAnsi="Bookman Old Style" w:cs="Times New Roman"/>
                <w:w w:val="75"/>
                <w:sz w:val="24"/>
                <w:szCs w:val="24"/>
              </w:rPr>
              <w:t>1,9</w:t>
            </w:r>
            <w:r w:rsidRPr="000A4600">
              <w:rPr>
                <w:rFonts w:ascii="Bookman Old Style" w:hAnsi="Bookman Old Style" w:cs="Times New Roman"/>
                <w:spacing w:val="6"/>
                <w:w w:val="75"/>
                <w:sz w:val="24"/>
                <w:szCs w:val="24"/>
              </w:rPr>
              <w:t xml:space="preserve"> </w:t>
            </w:r>
            <w:r w:rsidRPr="000A4600">
              <w:rPr>
                <w:rFonts w:ascii="Bookman Old Style" w:hAnsi="Bookman Old Style" w:cs="Times New Roman"/>
                <w:w w:val="75"/>
                <w:sz w:val="24"/>
                <w:szCs w:val="24"/>
              </w:rPr>
              <w:t>th</w:t>
            </w:r>
          </w:p>
        </w:tc>
        <w:tc>
          <w:tcPr>
            <w:tcW w:w="993" w:type="dxa"/>
          </w:tcPr>
          <w:p w14:paraId="1E4507F5"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594EFEC5"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4690B152"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4" w:type="dxa"/>
          </w:tcPr>
          <w:p w14:paraId="37EF63E4"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3" w:type="dxa"/>
          </w:tcPr>
          <w:p w14:paraId="75D7F824"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4" w:type="dxa"/>
          </w:tcPr>
          <w:p w14:paraId="795786DE"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3" w:type="dxa"/>
            <w:shd w:val="clear" w:color="auto" w:fill="auto"/>
          </w:tcPr>
          <w:p w14:paraId="2DDDF45A" w14:textId="77777777" w:rsidR="006D2E47" w:rsidRPr="000A4600" w:rsidRDefault="006D2E47" w:rsidP="00ED2B6A">
            <w:pPr>
              <w:pStyle w:val="TableParagraph"/>
              <w:spacing w:line="276" w:lineRule="auto"/>
              <w:jc w:val="center"/>
              <w:rPr>
                <w:rFonts w:ascii="Bookman Old Style" w:hAnsi="Bookman Old Style" w:cs="Times New Roman"/>
                <w:sz w:val="24"/>
                <w:szCs w:val="24"/>
              </w:rPr>
            </w:pPr>
            <w:r w:rsidRPr="000A4600">
              <w:rPr>
                <w:rFonts w:ascii="Bookman Old Style" w:hAnsi="Bookman Old Style" w:cs="Times New Roman"/>
                <w:w w:val="95"/>
                <w:sz w:val="24"/>
                <w:szCs w:val="24"/>
              </w:rPr>
              <w:t>1.25%</w:t>
            </w:r>
          </w:p>
        </w:tc>
        <w:tc>
          <w:tcPr>
            <w:tcW w:w="851" w:type="dxa"/>
          </w:tcPr>
          <w:p w14:paraId="36F3E45B"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458C51B9"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3327F7CE"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1F5A6C42"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701" w:type="dxa"/>
          </w:tcPr>
          <w:p w14:paraId="24182059" w14:textId="77777777" w:rsidR="006D2E47" w:rsidRPr="000A4600" w:rsidRDefault="006D2E47" w:rsidP="00484651">
            <w:pPr>
              <w:pStyle w:val="TableParagraph"/>
              <w:spacing w:line="276" w:lineRule="auto"/>
              <w:rPr>
                <w:rFonts w:ascii="Bookman Old Style" w:hAnsi="Bookman Old Style" w:cs="Times New Roman"/>
                <w:sz w:val="24"/>
                <w:szCs w:val="24"/>
              </w:rPr>
            </w:pPr>
          </w:p>
        </w:tc>
      </w:tr>
      <w:tr w:rsidR="006D2E47" w:rsidRPr="000A4600" w14:paraId="1ECFD1EB" w14:textId="4C9DB798" w:rsidTr="00345CD8">
        <w:trPr>
          <w:trHeight w:val="244"/>
        </w:trPr>
        <w:tc>
          <w:tcPr>
            <w:tcW w:w="944" w:type="dxa"/>
            <w:vMerge/>
          </w:tcPr>
          <w:p w14:paraId="45182588" w14:textId="77777777" w:rsidR="006D2E47" w:rsidRPr="000A4600" w:rsidRDefault="006D2E47" w:rsidP="00484651">
            <w:pPr>
              <w:spacing w:line="276" w:lineRule="auto"/>
              <w:rPr>
                <w:rFonts w:ascii="Bookman Old Style" w:hAnsi="Bookman Old Style" w:cs="Times New Roman"/>
                <w:sz w:val="24"/>
                <w:szCs w:val="24"/>
              </w:rPr>
            </w:pPr>
          </w:p>
        </w:tc>
        <w:tc>
          <w:tcPr>
            <w:tcW w:w="1749" w:type="dxa"/>
          </w:tcPr>
          <w:p w14:paraId="4A64A20E" w14:textId="77777777" w:rsidR="006D2E47" w:rsidRPr="000A4600" w:rsidRDefault="006D2E47" w:rsidP="00484651">
            <w:pPr>
              <w:pStyle w:val="TableParagraph"/>
              <w:spacing w:line="276" w:lineRule="auto"/>
              <w:ind w:left="237"/>
              <w:rPr>
                <w:rFonts w:ascii="Bookman Old Style" w:hAnsi="Bookman Old Style" w:cs="Times New Roman"/>
                <w:sz w:val="24"/>
                <w:szCs w:val="24"/>
              </w:rPr>
            </w:pPr>
            <w:r w:rsidRPr="000A4600">
              <w:rPr>
                <w:rFonts w:ascii="Bookman Old Style" w:hAnsi="Bookman Old Style" w:cs="Times New Roman"/>
                <w:w w:val="75"/>
                <w:sz w:val="24"/>
                <w:szCs w:val="24"/>
              </w:rPr>
              <w:t>&gt;</w:t>
            </w:r>
            <w:r w:rsidRPr="000A4600">
              <w:rPr>
                <w:rFonts w:ascii="Bookman Old Style" w:hAnsi="Bookman Old Style" w:cs="Times New Roman"/>
                <w:spacing w:val="9"/>
                <w:w w:val="75"/>
                <w:sz w:val="24"/>
                <w:szCs w:val="24"/>
              </w:rPr>
              <w:t xml:space="preserve"> </w:t>
            </w:r>
            <w:r w:rsidRPr="000A4600">
              <w:rPr>
                <w:rFonts w:ascii="Bookman Old Style" w:hAnsi="Bookman Old Style" w:cs="Times New Roman"/>
                <w:w w:val="75"/>
                <w:sz w:val="24"/>
                <w:szCs w:val="24"/>
              </w:rPr>
              <w:t>2</w:t>
            </w:r>
            <w:r w:rsidRPr="000A4600">
              <w:rPr>
                <w:rFonts w:ascii="Bookman Old Style" w:hAnsi="Bookman Old Style" w:cs="Times New Roman"/>
                <w:spacing w:val="5"/>
                <w:w w:val="75"/>
                <w:sz w:val="24"/>
                <w:szCs w:val="24"/>
              </w:rPr>
              <w:t xml:space="preserve"> </w:t>
            </w:r>
            <w:r w:rsidRPr="000A4600">
              <w:rPr>
                <w:rFonts w:ascii="Bookman Old Style" w:hAnsi="Bookman Old Style" w:cs="Times New Roman"/>
                <w:w w:val="75"/>
                <w:sz w:val="24"/>
                <w:szCs w:val="24"/>
              </w:rPr>
              <w:t>-</w:t>
            </w:r>
            <w:r w:rsidRPr="000A4600">
              <w:rPr>
                <w:rFonts w:ascii="Bookman Old Style" w:hAnsi="Bookman Old Style" w:cs="Times New Roman"/>
                <w:spacing w:val="7"/>
                <w:w w:val="75"/>
                <w:sz w:val="24"/>
                <w:szCs w:val="24"/>
              </w:rPr>
              <w:t xml:space="preserve"> </w:t>
            </w:r>
            <w:r w:rsidRPr="000A4600">
              <w:rPr>
                <w:rFonts w:ascii="Bookman Old Style" w:hAnsi="Bookman Old Style" w:cs="Times New Roman"/>
                <w:w w:val="75"/>
                <w:sz w:val="24"/>
                <w:szCs w:val="24"/>
              </w:rPr>
              <w:t>3</w:t>
            </w:r>
            <w:r w:rsidRPr="000A4600">
              <w:rPr>
                <w:rFonts w:ascii="Bookman Old Style" w:hAnsi="Bookman Old Style" w:cs="Times New Roman"/>
                <w:spacing w:val="5"/>
                <w:w w:val="75"/>
                <w:sz w:val="24"/>
                <w:szCs w:val="24"/>
              </w:rPr>
              <w:t xml:space="preserve"> </w:t>
            </w:r>
            <w:r w:rsidRPr="000A4600">
              <w:rPr>
                <w:rFonts w:ascii="Bookman Old Style" w:hAnsi="Bookman Old Style" w:cs="Times New Roman"/>
                <w:w w:val="75"/>
                <w:sz w:val="24"/>
                <w:szCs w:val="24"/>
              </w:rPr>
              <w:t>th</w:t>
            </w:r>
          </w:p>
        </w:tc>
        <w:tc>
          <w:tcPr>
            <w:tcW w:w="1550" w:type="dxa"/>
          </w:tcPr>
          <w:p w14:paraId="11A9D026" w14:textId="77777777" w:rsidR="006D2E47" w:rsidRPr="000A4600" w:rsidRDefault="006D2E47" w:rsidP="001A0C9F">
            <w:pPr>
              <w:pStyle w:val="TableParagraph"/>
              <w:spacing w:line="276" w:lineRule="auto"/>
              <w:ind w:left="52" w:right="141"/>
              <w:rPr>
                <w:rFonts w:ascii="Bookman Old Style" w:hAnsi="Bookman Old Style" w:cs="Times New Roman"/>
                <w:sz w:val="24"/>
                <w:szCs w:val="24"/>
              </w:rPr>
            </w:pPr>
            <w:r w:rsidRPr="000A4600">
              <w:rPr>
                <w:rFonts w:ascii="Bookman Old Style" w:hAnsi="Bookman Old Style" w:cs="Times New Roman"/>
                <w:w w:val="75"/>
                <w:sz w:val="24"/>
                <w:szCs w:val="24"/>
              </w:rPr>
              <w:t>&gt;</w:t>
            </w:r>
            <w:r w:rsidRPr="000A4600">
              <w:rPr>
                <w:rFonts w:ascii="Bookman Old Style" w:hAnsi="Bookman Old Style" w:cs="Times New Roman"/>
                <w:spacing w:val="11"/>
                <w:w w:val="75"/>
                <w:sz w:val="24"/>
                <w:szCs w:val="24"/>
              </w:rPr>
              <w:t xml:space="preserve"> </w:t>
            </w:r>
            <w:r w:rsidRPr="000A4600">
              <w:rPr>
                <w:rFonts w:ascii="Bookman Old Style" w:hAnsi="Bookman Old Style" w:cs="Times New Roman"/>
                <w:w w:val="75"/>
                <w:sz w:val="24"/>
                <w:szCs w:val="24"/>
              </w:rPr>
              <w:t>1,9</w:t>
            </w:r>
            <w:r w:rsidRPr="000A4600">
              <w:rPr>
                <w:rFonts w:ascii="Bookman Old Style" w:hAnsi="Bookman Old Style" w:cs="Times New Roman"/>
                <w:spacing w:val="8"/>
                <w:w w:val="75"/>
                <w:sz w:val="24"/>
                <w:szCs w:val="24"/>
              </w:rPr>
              <w:t xml:space="preserve"> </w:t>
            </w:r>
            <w:r w:rsidRPr="000A4600">
              <w:rPr>
                <w:rFonts w:ascii="Bookman Old Style" w:hAnsi="Bookman Old Style" w:cs="Times New Roman"/>
                <w:w w:val="75"/>
                <w:sz w:val="24"/>
                <w:szCs w:val="24"/>
              </w:rPr>
              <w:t>-</w:t>
            </w:r>
            <w:r w:rsidRPr="000A4600">
              <w:rPr>
                <w:rFonts w:ascii="Bookman Old Style" w:hAnsi="Bookman Old Style" w:cs="Times New Roman"/>
                <w:spacing w:val="8"/>
                <w:w w:val="75"/>
                <w:sz w:val="24"/>
                <w:szCs w:val="24"/>
              </w:rPr>
              <w:t xml:space="preserve"> </w:t>
            </w:r>
            <w:r w:rsidRPr="000A4600">
              <w:rPr>
                <w:rFonts w:ascii="Bookman Old Style" w:hAnsi="Bookman Old Style" w:cs="Times New Roman"/>
                <w:w w:val="75"/>
                <w:sz w:val="24"/>
                <w:szCs w:val="24"/>
              </w:rPr>
              <w:t>2,8</w:t>
            </w:r>
            <w:r w:rsidRPr="000A4600">
              <w:rPr>
                <w:rFonts w:ascii="Bookman Old Style" w:hAnsi="Bookman Old Style" w:cs="Times New Roman"/>
                <w:spacing w:val="8"/>
                <w:w w:val="75"/>
                <w:sz w:val="24"/>
                <w:szCs w:val="24"/>
              </w:rPr>
              <w:t xml:space="preserve"> </w:t>
            </w:r>
            <w:r w:rsidRPr="000A4600">
              <w:rPr>
                <w:rFonts w:ascii="Bookman Old Style" w:hAnsi="Bookman Old Style" w:cs="Times New Roman"/>
                <w:w w:val="75"/>
                <w:sz w:val="24"/>
                <w:szCs w:val="24"/>
              </w:rPr>
              <w:t>th</w:t>
            </w:r>
          </w:p>
        </w:tc>
        <w:tc>
          <w:tcPr>
            <w:tcW w:w="993" w:type="dxa"/>
          </w:tcPr>
          <w:p w14:paraId="3AA30C36"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1C183542"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67BFDCF2"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4" w:type="dxa"/>
          </w:tcPr>
          <w:p w14:paraId="468C240E"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3" w:type="dxa"/>
          </w:tcPr>
          <w:p w14:paraId="094FF565"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4" w:type="dxa"/>
          </w:tcPr>
          <w:p w14:paraId="5B85E208"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3" w:type="dxa"/>
            <w:shd w:val="clear" w:color="auto" w:fill="auto"/>
          </w:tcPr>
          <w:p w14:paraId="3A3D2B8B" w14:textId="77777777" w:rsidR="006D2E47" w:rsidRPr="000A4600" w:rsidRDefault="006D2E47" w:rsidP="00ED2B6A">
            <w:pPr>
              <w:pStyle w:val="TableParagraph"/>
              <w:spacing w:line="276" w:lineRule="auto"/>
              <w:jc w:val="center"/>
              <w:rPr>
                <w:rFonts w:ascii="Bookman Old Style" w:hAnsi="Bookman Old Style" w:cs="Times New Roman"/>
                <w:sz w:val="24"/>
                <w:szCs w:val="24"/>
              </w:rPr>
            </w:pPr>
            <w:r w:rsidRPr="000A4600">
              <w:rPr>
                <w:rFonts w:ascii="Bookman Old Style" w:hAnsi="Bookman Old Style" w:cs="Times New Roman"/>
                <w:w w:val="95"/>
                <w:sz w:val="24"/>
                <w:szCs w:val="24"/>
              </w:rPr>
              <w:t>1.75%</w:t>
            </w:r>
          </w:p>
        </w:tc>
        <w:tc>
          <w:tcPr>
            <w:tcW w:w="851" w:type="dxa"/>
          </w:tcPr>
          <w:p w14:paraId="57BC36C8"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6A8E74D7"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7625424E"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0E6DA140"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701" w:type="dxa"/>
          </w:tcPr>
          <w:p w14:paraId="59992413" w14:textId="77777777" w:rsidR="006D2E47" w:rsidRPr="000A4600" w:rsidRDefault="006D2E47" w:rsidP="00484651">
            <w:pPr>
              <w:pStyle w:val="TableParagraph"/>
              <w:spacing w:line="276" w:lineRule="auto"/>
              <w:rPr>
                <w:rFonts w:ascii="Bookman Old Style" w:hAnsi="Bookman Old Style" w:cs="Times New Roman"/>
                <w:sz w:val="24"/>
                <w:szCs w:val="24"/>
              </w:rPr>
            </w:pPr>
          </w:p>
        </w:tc>
      </w:tr>
      <w:tr w:rsidR="006D2E47" w:rsidRPr="000A4600" w14:paraId="2207D494" w14:textId="6309CF48" w:rsidTr="00345CD8">
        <w:trPr>
          <w:trHeight w:val="229"/>
        </w:trPr>
        <w:tc>
          <w:tcPr>
            <w:tcW w:w="944" w:type="dxa"/>
            <w:vMerge/>
          </w:tcPr>
          <w:p w14:paraId="25B4EAA8" w14:textId="77777777" w:rsidR="006D2E47" w:rsidRPr="000A4600" w:rsidRDefault="006D2E47" w:rsidP="00484651">
            <w:pPr>
              <w:spacing w:line="276" w:lineRule="auto"/>
              <w:rPr>
                <w:rFonts w:ascii="Bookman Old Style" w:hAnsi="Bookman Old Style" w:cs="Times New Roman"/>
                <w:sz w:val="24"/>
                <w:szCs w:val="24"/>
              </w:rPr>
            </w:pPr>
          </w:p>
        </w:tc>
        <w:tc>
          <w:tcPr>
            <w:tcW w:w="1749" w:type="dxa"/>
          </w:tcPr>
          <w:p w14:paraId="289AF10B" w14:textId="77777777" w:rsidR="006D2E47" w:rsidRPr="000A4600" w:rsidRDefault="006D2E47" w:rsidP="00484651">
            <w:pPr>
              <w:pStyle w:val="TableParagraph"/>
              <w:spacing w:line="276" w:lineRule="auto"/>
              <w:ind w:left="237"/>
              <w:rPr>
                <w:rFonts w:ascii="Bookman Old Style" w:hAnsi="Bookman Old Style" w:cs="Times New Roman"/>
                <w:sz w:val="24"/>
                <w:szCs w:val="24"/>
              </w:rPr>
            </w:pPr>
            <w:r w:rsidRPr="000A4600">
              <w:rPr>
                <w:rFonts w:ascii="Bookman Old Style" w:hAnsi="Bookman Old Style" w:cs="Times New Roman"/>
                <w:w w:val="75"/>
                <w:sz w:val="24"/>
                <w:szCs w:val="24"/>
              </w:rPr>
              <w:t>&gt;</w:t>
            </w:r>
            <w:r w:rsidRPr="000A4600">
              <w:rPr>
                <w:rFonts w:ascii="Bookman Old Style" w:hAnsi="Bookman Old Style" w:cs="Times New Roman"/>
                <w:spacing w:val="9"/>
                <w:w w:val="75"/>
                <w:sz w:val="24"/>
                <w:szCs w:val="24"/>
              </w:rPr>
              <w:t xml:space="preserve"> </w:t>
            </w:r>
            <w:r w:rsidRPr="000A4600">
              <w:rPr>
                <w:rFonts w:ascii="Bookman Old Style" w:hAnsi="Bookman Old Style" w:cs="Times New Roman"/>
                <w:w w:val="75"/>
                <w:sz w:val="24"/>
                <w:szCs w:val="24"/>
              </w:rPr>
              <w:t>3</w:t>
            </w:r>
            <w:r w:rsidRPr="000A4600">
              <w:rPr>
                <w:rFonts w:ascii="Bookman Old Style" w:hAnsi="Bookman Old Style" w:cs="Times New Roman"/>
                <w:spacing w:val="5"/>
                <w:w w:val="75"/>
                <w:sz w:val="24"/>
                <w:szCs w:val="24"/>
              </w:rPr>
              <w:t xml:space="preserve"> </w:t>
            </w:r>
            <w:r w:rsidRPr="000A4600">
              <w:rPr>
                <w:rFonts w:ascii="Bookman Old Style" w:hAnsi="Bookman Old Style" w:cs="Times New Roman"/>
                <w:w w:val="75"/>
                <w:sz w:val="24"/>
                <w:szCs w:val="24"/>
              </w:rPr>
              <w:t>-</w:t>
            </w:r>
            <w:r w:rsidRPr="000A4600">
              <w:rPr>
                <w:rFonts w:ascii="Bookman Old Style" w:hAnsi="Bookman Old Style" w:cs="Times New Roman"/>
                <w:spacing w:val="7"/>
                <w:w w:val="75"/>
                <w:sz w:val="24"/>
                <w:szCs w:val="24"/>
              </w:rPr>
              <w:t xml:space="preserve"> </w:t>
            </w:r>
            <w:r w:rsidRPr="000A4600">
              <w:rPr>
                <w:rFonts w:ascii="Bookman Old Style" w:hAnsi="Bookman Old Style" w:cs="Times New Roman"/>
                <w:w w:val="75"/>
                <w:sz w:val="24"/>
                <w:szCs w:val="24"/>
              </w:rPr>
              <w:t>4</w:t>
            </w:r>
            <w:r w:rsidRPr="000A4600">
              <w:rPr>
                <w:rFonts w:ascii="Bookman Old Style" w:hAnsi="Bookman Old Style" w:cs="Times New Roman"/>
                <w:spacing w:val="5"/>
                <w:w w:val="75"/>
                <w:sz w:val="24"/>
                <w:szCs w:val="24"/>
              </w:rPr>
              <w:t xml:space="preserve"> </w:t>
            </w:r>
            <w:r w:rsidRPr="000A4600">
              <w:rPr>
                <w:rFonts w:ascii="Bookman Old Style" w:hAnsi="Bookman Old Style" w:cs="Times New Roman"/>
                <w:w w:val="75"/>
                <w:sz w:val="24"/>
                <w:szCs w:val="24"/>
              </w:rPr>
              <w:t>th</w:t>
            </w:r>
          </w:p>
        </w:tc>
        <w:tc>
          <w:tcPr>
            <w:tcW w:w="1550" w:type="dxa"/>
          </w:tcPr>
          <w:p w14:paraId="5B1E0DCF" w14:textId="77777777" w:rsidR="006D2E47" w:rsidRPr="000A4600" w:rsidRDefault="006D2E47" w:rsidP="001A0C9F">
            <w:pPr>
              <w:pStyle w:val="TableParagraph"/>
              <w:spacing w:line="276" w:lineRule="auto"/>
              <w:ind w:left="52" w:right="141"/>
              <w:rPr>
                <w:rFonts w:ascii="Bookman Old Style" w:hAnsi="Bookman Old Style" w:cs="Times New Roman"/>
                <w:sz w:val="24"/>
                <w:szCs w:val="24"/>
              </w:rPr>
            </w:pPr>
            <w:r w:rsidRPr="000A4600">
              <w:rPr>
                <w:rFonts w:ascii="Bookman Old Style" w:hAnsi="Bookman Old Style" w:cs="Times New Roman"/>
                <w:w w:val="75"/>
                <w:sz w:val="24"/>
                <w:szCs w:val="24"/>
              </w:rPr>
              <w:t>&gt;</w:t>
            </w:r>
            <w:r w:rsidRPr="000A4600">
              <w:rPr>
                <w:rFonts w:ascii="Bookman Old Style" w:hAnsi="Bookman Old Style" w:cs="Times New Roman"/>
                <w:spacing w:val="11"/>
                <w:w w:val="75"/>
                <w:sz w:val="24"/>
                <w:szCs w:val="24"/>
              </w:rPr>
              <w:t xml:space="preserve"> </w:t>
            </w:r>
            <w:r w:rsidRPr="000A4600">
              <w:rPr>
                <w:rFonts w:ascii="Bookman Old Style" w:hAnsi="Bookman Old Style" w:cs="Times New Roman"/>
                <w:w w:val="75"/>
                <w:sz w:val="24"/>
                <w:szCs w:val="24"/>
              </w:rPr>
              <w:t>2,8</w:t>
            </w:r>
            <w:r w:rsidRPr="000A4600">
              <w:rPr>
                <w:rFonts w:ascii="Bookman Old Style" w:hAnsi="Bookman Old Style" w:cs="Times New Roman"/>
                <w:spacing w:val="8"/>
                <w:w w:val="75"/>
                <w:sz w:val="24"/>
                <w:szCs w:val="24"/>
              </w:rPr>
              <w:t xml:space="preserve"> </w:t>
            </w:r>
            <w:r w:rsidRPr="000A4600">
              <w:rPr>
                <w:rFonts w:ascii="Bookman Old Style" w:hAnsi="Bookman Old Style" w:cs="Times New Roman"/>
                <w:w w:val="75"/>
                <w:sz w:val="24"/>
                <w:szCs w:val="24"/>
              </w:rPr>
              <w:t>-</w:t>
            </w:r>
            <w:r w:rsidRPr="000A4600">
              <w:rPr>
                <w:rFonts w:ascii="Bookman Old Style" w:hAnsi="Bookman Old Style" w:cs="Times New Roman"/>
                <w:spacing w:val="8"/>
                <w:w w:val="75"/>
                <w:sz w:val="24"/>
                <w:szCs w:val="24"/>
              </w:rPr>
              <w:t xml:space="preserve"> </w:t>
            </w:r>
            <w:r w:rsidRPr="000A4600">
              <w:rPr>
                <w:rFonts w:ascii="Bookman Old Style" w:hAnsi="Bookman Old Style" w:cs="Times New Roman"/>
                <w:w w:val="75"/>
                <w:sz w:val="24"/>
                <w:szCs w:val="24"/>
              </w:rPr>
              <w:t>3,6</w:t>
            </w:r>
            <w:r w:rsidRPr="000A4600">
              <w:rPr>
                <w:rFonts w:ascii="Bookman Old Style" w:hAnsi="Bookman Old Style" w:cs="Times New Roman"/>
                <w:spacing w:val="8"/>
                <w:w w:val="75"/>
                <w:sz w:val="24"/>
                <w:szCs w:val="24"/>
              </w:rPr>
              <w:t xml:space="preserve"> </w:t>
            </w:r>
            <w:r w:rsidRPr="000A4600">
              <w:rPr>
                <w:rFonts w:ascii="Bookman Old Style" w:hAnsi="Bookman Old Style" w:cs="Times New Roman"/>
                <w:w w:val="75"/>
                <w:sz w:val="24"/>
                <w:szCs w:val="24"/>
              </w:rPr>
              <w:t>th</w:t>
            </w:r>
          </w:p>
        </w:tc>
        <w:tc>
          <w:tcPr>
            <w:tcW w:w="993" w:type="dxa"/>
          </w:tcPr>
          <w:p w14:paraId="2B049DBC"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6B23FF79"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5F0CBE6A"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4" w:type="dxa"/>
          </w:tcPr>
          <w:p w14:paraId="06F1D349"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3" w:type="dxa"/>
          </w:tcPr>
          <w:p w14:paraId="064344C8"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4" w:type="dxa"/>
          </w:tcPr>
          <w:p w14:paraId="5DB2550B"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3" w:type="dxa"/>
            <w:shd w:val="clear" w:color="auto" w:fill="auto"/>
          </w:tcPr>
          <w:p w14:paraId="1D755D2B" w14:textId="77777777" w:rsidR="006D2E47" w:rsidRPr="000A4600" w:rsidRDefault="006D2E47" w:rsidP="00ED2B6A">
            <w:pPr>
              <w:pStyle w:val="TableParagraph"/>
              <w:spacing w:line="276" w:lineRule="auto"/>
              <w:jc w:val="center"/>
              <w:rPr>
                <w:rFonts w:ascii="Bookman Old Style" w:hAnsi="Bookman Old Style" w:cs="Times New Roman"/>
                <w:sz w:val="24"/>
                <w:szCs w:val="24"/>
              </w:rPr>
            </w:pPr>
            <w:r w:rsidRPr="000A4600">
              <w:rPr>
                <w:rFonts w:ascii="Bookman Old Style" w:hAnsi="Bookman Old Style" w:cs="Times New Roman"/>
                <w:w w:val="95"/>
                <w:sz w:val="24"/>
                <w:szCs w:val="24"/>
              </w:rPr>
              <w:t>2.25%</w:t>
            </w:r>
          </w:p>
        </w:tc>
        <w:tc>
          <w:tcPr>
            <w:tcW w:w="851" w:type="dxa"/>
          </w:tcPr>
          <w:p w14:paraId="3A83E9C0"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71AB4E41"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53E5F5D8"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38153E67"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701" w:type="dxa"/>
          </w:tcPr>
          <w:p w14:paraId="0A61E9F5" w14:textId="77777777" w:rsidR="006D2E47" w:rsidRPr="000A4600" w:rsidRDefault="006D2E47" w:rsidP="00484651">
            <w:pPr>
              <w:pStyle w:val="TableParagraph"/>
              <w:spacing w:line="276" w:lineRule="auto"/>
              <w:rPr>
                <w:rFonts w:ascii="Bookman Old Style" w:hAnsi="Bookman Old Style" w:cs="Times New Roman"/>
                <w:sz w:val="24"/>
                <w:szCs w:val="24"/>
              </w:rPr>
            </w:pPr>
          </w:p>
        </w:tc>
      </w:tr>
      <w:tr w:rsidR="006D2E47" w:rsidRPr="000A4600" w14:paraId="4D219841" w14:textId="69590596" w:rsidTr="00345CD8">
        <w:trPr>
          <w:trHeight w:val="239"/>
        </w:trPr>
        <w:tc>
          <w:tcPr>
            <w:tcW w:w="944" w:type="dxa"/>
            <w:vMerge w:val="restart"/>
          </w:tcPr>
          <w:p w14:paraId="2172FF78" w14:textId="77777777" w:rsidR="006D2E47" w:rsidRPr="000A4600" w:rsidRDefault="006D2E47" w:rsidP="00484651">
            <w:pPr>
              <w:pStyle w:val="TableParagraph"/>
              <w:spacing w:line="276" w:lineRule="auto"/>
              <w:rPr>
                <w:rFonts w:ascii="Bookman Old Style" w:hAnsi="Bookman Old Style" w:cs="Times New Roman"/>
                <w:b/>
                <w:sz w:val="24"/>
                <w:szCs w:val="24"/>
              </w:rPr>
            </w:pPr>
          </w:p>
          <w:p w14:paraId="53BF5FEE" w14:textId="77777777" w:rsidR="006D2E47" w:rsidRPr="000A4600" w:rsidRDefault="006D2E47" w:rsidP="00484651">
            <w:pPr>
              <w:pStyle w:val="TableParagraph"/>
              <w:spacing w:line="276" w:lineRule="auto"/>
              <w:rPr>
                <w:rFonts w:ascii="Bookman Old Style" w:hAnsi="Bookman Old Style" w:cs="Times New Roman"/>
                <w:b/>
                <w:sz w:val="24"/>
                <w:szCs w:val="24"/>
              </w:rPr>
            </w:pPr>
          </w:p>
          <w:p w14:paraId="6FD01648" w14:textId="77777777" w:rsidR="006D2E47" w:rsidRPr="000A4600" w:rsidRDefault="006D2E47" w:rsidP="00484651">
            <w:pPr>
              <w:pStyle w:val="TableParagraph"/>
              <w:spacing w:before="243" w:line="276" w:lineRule="auto"/>
              <w:ind w:left="537"/>
              <w:rPr>
                <w:rFonts w:ascii="Bookman Old Style" w:hAnsi="Bookman Old Style" w:cs="Times New Roman"/>
                <w:sz w:val="24"/>
                <w:szCs w:val="24"/>
              </w:rPr>
            </w:pPr>
            <w:r w:rsidRPr="000A4600">
              <w:rPr>
                <w:rFonts w:ascii="Bookman Old Style" w:hAnsi="Bookman Old Style" w:cs="Times New Roman"/>
                <w:w w:val="80"/>
                <w:sz w:val="24"/>
                <w:szCs w:val="24"/>
              </w:rPr>
              <w:t>3</w:t>
            </w:r>
          </w:p>
        </w:tc>
        <w:tc>
          <w:tcPr>
            <w:tcW w:w="1749" w:type="dxa"/>
          </w:tcPr>
          <w:p w14:paraId="1CF3CCC8" w14:textId="77777777" w:rsidR="006D2E47" w:rsidRPr="000A4600" w:rsidRDefault="006D2E47" w:rsidP="00484651">
            <w:pPr>
              <w:pStyle w:val="TableParagraph"/>
              <w:spacing w:line="276" w:lineRule="auto"/>
              <w:ind w:left="237"/>
              <w:rPr>
                <w:rFonts w:ascii="Bookman Old Style" w:hAnsi="Bookman Old Style" w:cs="Times New Roman"/>
                <w:sz w:val="24"/>
                <w:szCs w:val="24"/>
              </w:rPr>
            </w:pPr>
            <w:r w:rsidRPr="000A4600">
              <w:rPr>
                <w:rFonts w:ascii="Bookman Old Style" w:hAnsi="Bookman Old Style" w:cs="Times New Roman"/>
                <w:w w:val="75"/>
                <w:sz w:val="24"/>
                <w:szCs w:val="24"/>
              </w:rPr>
              <w:t>&gt;</w:t>
            </w:r>
            <w:r w:rsidRPr="000A4600">
              <w:rPr>
                <w:rFonts w:ascii="Bookman Old Style" w:hAnsi="Bookman Old Style" w:cs="Times New Roman"/>
                <w:spacing w:val="9"/>
                <w:w w:val="75"/>
                <w:sz w:val="24"/>
                <w:szCs w:val="24"/>
              </w:rPr>
              <w:t xml:space="preserve"> </w:t>
            </w:r>
            <w:r w:rsidRPr="000A4600">
              <w:rPr>
                <w:rFonts w:ascii="Bookman Old Style" w:hAnsi="Bookman Old Style" w:cs="Times New Roman"/>
                <w:w w:val="75"/>
                <w:sz w:val="24"/>
                <w:szCs w:val="24"/>
              </w:rPr>
              <w:t>4</w:t>
            </w:r>
            <w:r w:rsidRPr="000A4600">
              <w:rPr>
                <w:rFonts w:ascii="Bookman Old Style" w:hAnsi="Bookman Old Style" w:cs="Times New Roman"/>
                <w:spacing w:val="5"/>
                <w:w w:val="75"/>
                <w:sz w:val="24"/>
                <w:szCs w:val="24"/>
              </w:rPr>
              <w:t xml:space="preserve"> </w:t>
            </w:r>
            <w:r w:rsidRPr="000A4600">
              <w:rPr>
                <w:rFonts w:ascii="Bookman Old Style" w:hAnsi="Bookman Old Style" w:cs="Times New Roman"/>
                <w:w w:val="75"/>
                <w:sz w:val="24"/>
                <w:szCs w:val="24"/>
              </w:rPr>
              <w:t>-</w:t>
            </w:r>
            <w:r w:rsidRPr="000A4600">
              <w:rPr>
                <w:rFonts w:ascii="Bookman Old Style" w:hAnsi="Bookman Old Style" w:cs="Times New Roman"/>
                <w:spacing w:val="7"/>
                <w:w w:val="75"/>
                <w:sz w:val="24"/>
                <w:szCs w:val="24"/>
              </w:rPr>
              <w:t xml:space="preserve"> </w:t>
            </w:r>
            <w:r w:rsidRPr="000A4600">
              <w:rPr>
                <w:rFonts w:ascii="Bookman Old Style" w:hAnsi="Bookman Old Style" w:cs="Times New Roman"/>
                <w:w w:val="75"/>
                <w:sz w:val="24"/>
                <w:szCs w:val="24"/>
              </w:rPr>
              <w:t>5</w:t>
            </w:r>
            <w:r w:rsidRPr="000A4600">
              <w:rPr>
                <w:rFonts w:ascii="Bookman Old Style" w:hAnsi="Bookman Old Style" w:cs="Times New Roman"/>
                <w:spacing w:val="5"/>
                <w:w w:val="75"/>
                <w:sz w:val="24"/>
                <w:szCs w:val="24"/>
              </w:rPr>
              <w:t xml:space="preserve"> </w:t>
            </w:r>
            <w:r w:rsidRPr="000A4600">
              <w:rPr>
                <w:rFonts w:ascii="Bookman Old Style" w:hAnsi="Bookman Old Style" w:cs="Times New Roman"/>
                <w:w w:val="75"/>
                <w:sz w:val="24"/>
                <w:szCs w:val="24"/>
              </w:rPr>
              <w:t>th</w:t>
            </w:r>
          </w:p>
        </w:tc>
        <w:tc>
          <w:tcPr>
            <w:tcW w:w="1550" w:type="dxa"/>
          </w:tcPr>
          <w:p w14:paraId="5003DB9D" w14:textId="77777777" w:rsidR="006D2E47" w:rsidRPr="000A4600" w:rsidRDefault="006D2E47" w:rsidP="001A0C9F">
            <w:pPr>
              <w:pStyle w:val="TableParagraph"/>
              <w:spacing w:line="276" w:lineRule="auto"/>
              <w:ind w:left="52" w:right="141"/>
              <w:rPr>
                <w:rFonts w:ascii="Bookman Old Style" w:hAnsi="Bookman Old Style" w:cs="Times New Roman"/>
                <w:sz w:val="24"/>
                <w:szCs w:val="24"/>
              </w:rPr>
            </w:pPr>
            <w:r w:rsidRPr="000A4600">
              <w:rPr>
                <w:rFonts w:ascii="Bookman Old Style" w:hAnsi="Bookman Old Style" w:cs="Times New Roman"/>
                <w:w w:val="75"/>
                <w:sz w:val="24"/>
                <w:szCs w:val="24"/>
              </w:rPr>
              <w:t>&gt;</w:t>
            </w:r>
            <w:r w:rsidRPr="000A4600">
              <w:rPr>
                <w:rFonts w:ascii="Bookman Old Style" w:hAnsi="Bookman Old Style" w:cs="Times New Roman"/>
                <w:spacing w:val="11"/>
                <w:w w:val="75"/>
                <w:sz w:val="24"/>
                <w:szCs w:val="24"/>
              </w:rPr>
              <w:t xml:space="preserve"> </w:t>
            </w:r>
            <w:r w:rsidRPr="000A4600">
              <w:rPr>
                <w:rFonts w:ascii="Bookman Old Style" w:hAnsi="Bookman Old Style" w:cs="Times New Roman"/>
                <w:w w:val="75"/>
                <w:sz w:val="24"/>
                <w:szCs w:val="24"/>
              </w:rPr>
              <w:t>3,6</w:t>
            </w:r>
            <w:r w:rsidRPr="000A4600">
              <w:rPr>
                <w:rFonts w:ascii="Bookman Old Style" w:hAnsi="Bookman Old Style" w:cs="Times New Roman"/>
                <w:spacing w:val="8"/>
                <w:w w:val="75"/>
                <w:sz w:val="24"/>
                <w:szCs w:val="24"/>
              </w:rPr>
              <w:t xml:space="preserve"> </w:t>
            </w:r>
            <w:r w:rsidRPr="000A4600">
              <w:rPr>
                <w:rFonts w:ascii="Bookman Old Style" w:hAnsi="Bookman Old Style" w:cs="Times New Roman"/>
                <w:w w:val="75"/>
                <w:sz w:val="24"/>
                <w:szCs w:val="24"/>
              </w:rPr>
              <w:t>-</w:t>
            </w:r>
            <w:r w:rsidRPr="000A4600">
              <w:rPr>
                <w:rFonts w:ascii="Bookman Old Style" w:hAnsi="Bookman Old Style" w:cs="Times New Roman"/>
                <w:spacing w:val="8"/>
                <w:w w:val="75"/>
                <w:sz w:val="24"/>
                <w:szCs w:val="24"/>
              </w:rPr>
              <w:t xml:space="preserve"> </w:t>
            </w:r>
            <w:r w:rsidRPr="000A4600">
              <w:rPr>
                <w:rFonts w:ascii="Bookman Old Style" w:hAnsi="Bookman Old Style" w:cs="Times New Roman"/>
                <w:w w:val="75"/>
                <w:sz w:val="24"/>
                <w:szCs w:val="24"/>
              </w:rPr>
              <w:t>4,3</w:t>
            </w:r>
            <w:r w:rsidRPr="000A4600">
              <w:rPr>
                <w:rFonts w:ascii="Bookman Old Style" w:hAnsi="Bookman Old Style" w:cs="Times New Roman"/>
                <w:spacing w:val="8"/>
                <w:w w:val="75"/>
                <w:sz w:val="24"/>
                <w:szCs w:val="24"/>
              </w:rPr>
              <w:t xml:space="preserve"> </w:t>
            </w:r>
            <w:r w:rsidRPr="000A4600">
              <w:rPr>
                <w:rFonts w:ascii="Bookman Old Style" w:hAnsi="Bookman Old Style" w:cs="Times New Roman"/>
                <w:w w:val="75"/>
                <w:sz w:val="24"/>
                <w:szCs w:val="24"/>
              </w:rPr>
              <w:t>th</w:t>
            </w:r>
          </w:p>
        </w:tc>
        <w:tc>
          <w:tcPr>
            <w:tcW w:w="993" w:type="dxa"/>
          </w:tcPr>
          <w:p w14:paraId="3F0CF066"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6E6F5524"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402228FC"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4" w:type="dxa"/>
          </w:tcPr>
          <w:p w14:paraId="798B1C64"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3" w:type="dxa"/>
          </w:tcPr>
          <w:p w14:paraId="68CD2827"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4" w:type="dxa"/>
          </w:tcPr>
          <w:p w14:paraId="218A5BE0"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3" w:type="dxa"/>
            <w:shd w:val="clear" w:color="auto" w:fill="auto"/>
          </w:tcPr>
          <w:p w14:paraId="53F375F1" w14:textId="77777777" w:rsidR="006D2E47" w:rsidRPr="000A4600" w:rsidRDefault="006D2E47" w:rsidP="00ED2B6A">
            <w:pPr>
              <w:pStyle w:val="TableParagraph"/>
              <w:spacing w:line="276" w:lineRule="auto"/>
              <w:jc w:val="center"/>
              <w:rPr>
                <w:rFonts w:ascii="Bookman Old Style" w:hAnsi="Bookman Old Style" w:cs="Times New Roman"/>
                <w:sz w:val="24"/>
                <w:szCs w:val="24"/>
              </w:rPr>
            </w:pPr>
            <w:r w:rsidRPr="000A4600">
              <w:rPr>
                <w:rFonts w:ascii="Bookman Old Style" w:hAnsi="Bookman Old Style" w:cs="Times New Roman"/>
                <w:w w:val="95"/>
                <w:sz w:val="24"/>
                <w:szCs w:val="24"/>
              </w:rPr>
              <w:t>2.75%</w:t>
            </w:r>
          </w:p>
        </w:tc>
        <w:tc>
          <w:tcPr>
            <w:tcW w:w="851" w:type="dxa"/>
          </w:tcPr>
          <w:p w14:paraId="3E008906"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3595894A"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44C0BB1E"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30D74292"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701" w:type="dxa"/>
          </w:tcPr>
          <w:p w14:paraId="1738446E" w14:textId="77777777" w:rsidR="006D2E47" w:rsidRPr="000A4600" w:rsidRDefault="006D2E47" w:rsidP="00484651">
            <w:pPr>
              <w:pStyle w:val="TableParagraph"/>
              <w:spacing w:line="276" w:lineRule="auto"/>
              <w:rPr>
                <w:rFonts w:ascii="Bookman Old Style" w:hAnsi="Bookman Old Style" w:cs="Times New Roman"/>
                <w:sz w:val="24"/>
                <w:szCs w:val="24"/>
              </w:rPr>
            </w:pPr>
          </w:p>
        </w:tc>
      </w:tr>
      <w:tr w:rsidR="006D2E47" w:rsidRPr="000A4600" w14:paraId="3FD9F87B" w14:textId="64A5E9E1" w:rsidTr="00345CD8">
        <w:trPr>
          <w:trHeight w:val="243"/>
        </w:trPr>
        <w:tc>
          <w:tcPr>
            <w:tcW w:w="944" w:type="dxa"/>
            <w:vMerge/>
          </w:tcPr>
          <w:p w14:paraId="1CDADED1" w14:textId="77777777" w:rsidR="006D2E47" w:rsidRPr="000A4600" w:rsidRDefault="006D2E47" w:rsidP="00484651">
            <w:pPr>
              <w:spacing w:line="276" w:lineRule="auto"/>
              <w:rPr>
                <w:rFonts w:ascii="Bookman Old Style" w:hAnsi="Bookman Old Style" w:cs="Times New Roman"/>
                <w:sz w:val="24"/>
                <w:szCs w:val="24"/>
              </w:rPr>
            </w:pPr>
          </w:p>
        </w:tc>
        <w:tc>
          <w:tcPr>
            <w:tcW w:w="1749" w:type="dxa"/>
          </w:tcPr>
          <w:p w14:paraId="13A2AC4E" w14:textId="77777777" w:rsidR="006D2E47" w:rsidRPr="000A4600" w:rsidRDefault="006D2E47" w:rsidP="00484651">
            <w:pPr>
              <w:pStyle w:val="TableParagraph"/>
              <w:spacing w:line="276" w:lineRule="auto"/>
              <w:ind w:left="237"/>
              <w:rPr>
                <w:rFonts w:ascii="Bookman Old Style" w:hAnsi="Bookman Old Style" w:cs="Times New Roman"/>
                <w:sz w:val="24"/>
                <w:szCs w:val="24"/>
              </w:rPr>
            </w:pPr>
            <w:r w:rsidRPr="000A4600">
              <w:rPr>
                <w:rFonts w:ascii="Bookman Old Style" w:hAnsi="Bookman Old Style" w:cs="Times New Roman"/>
                <w:w w:val="75"/>
                <w:sz w:val="24"/>
                <w:szCs w:val="24"/>
              </w:rPr>
              <w:t>&gt;</w:t>
            </w:r>
            <w:r w:rsidRPr="000A4600">
              <w:rPr>
                <w:rFonts w:ascii="Bookman Old Style" w:hAnsi="Bookman Old Style" w:cs="Times New Roman"/>
                <w:spacing w:val="9"/>
                <w:w w:val="75"/>
                <w:sz w:val="24"/>
                <w:szCs w:val="24"/>
              </w:rPr>
              <w:t xml:space="preserve"> </w:t>
            </w:r>
            <w:r w:rsidRPr="000A4600">
              <w:rPr>
                <w:rFonts w:ascii="Bookman Old Style" w:hAnsi="Bookman Old Style" w:cs="Times New Roman"/>
                <w:w w:val="75"/>
                <w:sz w:val="24"/>
                <w:szCs w:val="24"/>
              </w:rPr>
              <w:t>5</w:t>
            </w:r>
            <w:r w:rsidRPr="000A4600">
              <w:rPr>
                <w:rFonts w:ascii="Bookman Old Style" w:hAnsi="Bookman Old Style" w:cs="Times New Roman"/>
                <w:spacing w:val="5"/>
                <w:w w:val="75"/>
                <w:sz w:val="24"/>
                <w:szCs w:val="24"/>
              </w:rPr>
              <w:t xml:space="preserve"> </w:t>
            </w:r>
            <w:r w:rsidRPr="000A4600">
              <w:rPr>
                <w:rFonts w:ascii="Bookman Old Style" w:hAnsi="Bookman Old Style" w:cs="Times New Roman"/>
                <w:w w:val="75"/>
                <w:sz w:val="24"/>
                <w:szCs w:val="24"/>
              </w:rPr>
              <w:t>-</w:t>
            </w:r>
            <w:r w:rsidRPr="000A4600">
              <w:rPr>
                <w:rFonts w:ascii="Bookman Old Style" w:hAnsi="Bookman Old Style" w:cs="Times New Roman"/>
                <w:spacing w:val="7"/>
                <w:w w:val="75"/>
                <w:sz w:val="24"/>
                <w:szCs w:val="24"/>
              </w:rPr>
              <w:t xml:space="preserve"> </w:t>
            </w:r>
            <w:r w:rsidRPr="000A4600">
              <w:rPr>
                <w:rFonts w:ascii="Bookman Old Style" w:hAnsi="Bookman Old Style" w:cs="Times New Roman"/>
                <w:w w:val="75"/>
                <w:sz w:val="24"/>
                <w:szCs w:val="24"/>
              </w:rPr>
              <w:t>7</w:t>
            </w:r>
            <w:r w:rsidRPr="000A4600">
              <w:rPr>
                <w:rFonts w:ascii="Bookman Old Style" w:hAnsi="Bookman Old Style" w:cs="Times New Roman"/>
                <w:spacing w:val="5"/>
                <w:w w:val="75"/>
                <w:sz w:val="24"/>
                <w:szCs w:val="24"/>
              </w:rPr>
              <w:t xml:space="preserve"> </w:t>
            </w:r>
            <w:r w:rsidRPr="000A4600">
              <w:rPr>
                <w:rFonts w:ascii="Bookman Old Style" w:hAnsi="Bookman Old Style" w:cs="Times New Roman"/>
                <w:w w:val="75"/>
                <w:sz w:val="24"/>
                <w:szCs w:val="24"/>
              </w:rPr>
              <w:t>th</w:t>
            </w:r>
          </w:p>
        </w:tc>
        <w:tc>
          <w:tcPr>
            <w:tcW w:w="1550" w:type="dxa"/>
          </w:tcPr>
          <w:p w14:paraId="62B8DE89" w14:textId="77777777" w:rsidR="006D2E47" w:rsidRPr="000A4600" w:rsidRDefault="006D2E47" w:rsidP="001A0C9F">
            <w:pPr>
              <w:pStyle w:val="TableParagraph"/>
              <w:spacing w:line="276" w:lineRule="auto"/>
              <w:ind w:left="52" w:right="141"/>
              <w:rPr>
                <w:rFonts w:ascii="Bookman Old Style" w:hAnsi="Bookman Old Style" w:cs="Times New Roman"/>
                <w:sz w:val="24"/>
                <w:szCs w:val="24"/>
              </w:rPr>
            </w:pPr>
            <w:r w:rsidRPr="000A4600">
              <w:rPr>
                <w:rFonts w:ascii="Bookman Old Style" w:hAnsi="Bookman Old Style" w:cs="Times New Roman"/>
                <w:w w:val="75"/>
                <w:sz w:val="24"/>
                <w:szCs w:val="24"/>
              </w:rPr>
              <w:t>&gt;</w:t>
            </w:r>
            <w:r w:rsidRPr="000A4600">
              <w:rPr>
                <w:rFonts w:ascii="Bookman Old Style" w:hAnsi="Bookman Old Style" w:cs="Times New Roman"/>
                <w:spacing w:val="11"/>
                <w:w w:val="75"/>
                <w:sz w:val="24"/>
                <w:szCs w:val="24"/>
              </w:rPr>
              <w:t xml:space="preserve"> </w:t>
            </w:r>
            <w:r w:rsidRPr="000A4600">
              <w:rPr>
                <w:rFonts w:ascii="Bookman Old Style" w:hAnsi="Bookman Old Style" w:cs="Times New Roman"/>
                <w:w w:val="75"/>
                <w:sz w:val="24"/>
                <w:szCs w:val="24"/>
              </w:rPr>
              <w:t>4,3</w:t>
            </w:r>
            <w:r w:rsidRPr="000A4600">
              <w:rPr>
                <w:rFonts w:ascii="Bookman Old Style" w:hAnsi="Bookman Old Style" w:cs="Times New Roman"/>
                <w:spacing w:val="8"/>
                <w:w w:val="75"/>
                <w:sz w:val="24"/>
                <w:szCs w:val="24"/>
              </w:rPr>
              <w:t xml:space="preserve"> </w:t>
            </w:r>
            <w:r w:rsidRPr="000A4600">
              <w:rPr>
                <w:rFonts w:ascii="Bookman Old Style" w:hAnsi="Bookman Old Style" w:cs="Times New Roman"/>
                <w:w w:val="75"/>
                <w:sz w:val="24"/>
                <w:szCs w:val="24"/>
              </w:rPr>
              <w:t>-</w:t>
            </w:r>
            <w:r w:rsidRPr="000A4600">
              <w:rPr>
                <w:rFonts w:ascii="Bookman Old Style" w:hAnsi="Bookman Old Style" w:cs="Times New Roman"/>
                <w:spacing w:val="8"/>
                <w:w w:val="75"/>
                <w:sz w:val="24"/>
                <w:szCs w:val="24"/>
              </w:rPr>
              <w:t xml:space="preserve"> </w:t>
            </w:r>
            <w:r w:rsidRPr="000A4600">
              <w:rPr>
                <w:rFonts w:ascii="Bookman Old Style" w:hAnsi="Bookman Old Style" w:cs="Times New Roman"/>
                <w:w w:val="75"/>
                <w:sz w:val="24"/>
                <w:szCs w:val="24"/>
              </w:rPr>
              <w:t>5,7</w:t>
            </w:r>
            <w:r w:rsidRPr="000A4600">
              <w:rPr>
                <w:rFonts w:ascii="Bookman Old Style" w:hAnsi="Bookman Old Style" w:cs="Times New Roman"/>
                <w:spacing w:val="8"/>
                <w:w w:val="75"/>
                <w:sz w:val="24"/>
                <w:szCs w:val="24"/>
              </w:rPr>
              <w:t xml:space="preserve"> </w:t>
            </w:r>
            <w:r w:rsidRPr="000A4600">
              <w:rPr>
                <w:rFonts w:ascii="Bookman Old Style" w:hAnsi="Bookman Old Style" w:cs="Times New Roman"/>
                <w:w w:val="75"/>
                <w:sz w:val="24"/>
                <w:szCs w:val="24"/>
              </w:rPr>
              <w:t>th</w:t>
            </w:r>
          </w:p>
        </w:tc>
        <w:tc>
          <w:tcPr>
            <w:tcW w:w="993" w:type="dxa"/>
          </w:tcPr>
          <w:p w14:paraId="693E226E"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0FBBCF0C"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3302C737"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4" w:type="dxa"/>
          </w:tcPr>
          <w:p w14:paraId="0CA16A3E"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3" w:type="dxa"/>
          </w:tcPr>
          <w:p w14:paraId="27757729"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4" w:type="dxa"/>
          </w:tcPr>
          <w:p w14:paraId="606920EE"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3" w:type="dxa"/>
            <w:shd w:val="clear" w:color="auto" w:fill="auto"/>
          </w:tcPr>
          <w:p w14:paraId="3C213DC7" w14:textId="77777777" w:rsidR="006D2E47" w:rsidRPr="000A4600" w:rsidRDefault="006D2E47" w:rsidP="00ED2B6A">
            <w:pPr>
              <w:pStyle w:val="TableParagraph"/>
              <w:spacing w:line="276" w:lineRule="auto"/>
              <w:jc w:val="center"/>
              <w:rPr>
                <w:rFonts w:ascii="Bookman Old Style" w:hAnsi="Bookman Old Style" w:cs="Times New Roman"/>
                <w:sz w:val="24"/>
                <w:szCs w:val="24"/>
              </w:rPr>
            </w:pPr>
            <w:r w:rsidRPr="000A4600">
              <w:rPr>
                <w:rFonts w:ascii="Bookman Old Style" w:hAnsi="Bookman Old Style" w:cs="Times New Roman"/>
                <w:w w:val="95"/>
                <w:sz w:val="24"/>
                <w:szCs w:val="24"/>
              </w:rPr>
              <w:t>3.25%</w:t>
            </w:r>
          </w:p>
        </w:tc>
        <w:tc>
          <w:tcPr>
            <w:tcW w:w="851" w:type="dxa"/>
          </w:tcPr>
          <w:p w14:paraId="624BC3AC"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0F9E8929"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50009E0B"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42BBF605"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701" w:type="dxa"/>
          </w:tcPr>
          <w:p w14:paraId="4C0A463D" w14:textId="77777777" w:rsidR="006D2E47" w:rsidRPr="000A4600" w:rsidRDefault="006D2E47" w:rsidP="00484651">
            <w:pPr>
              <w:pStyle w:val="TableParagraph"/>
              <w:spacing w:line="276" w:lineRule="auto"/>
              <w:rPr>
                <w:rFonts w:ascii="Bookman Old Style" w:hAnsi="Bookman Old Style" w:cs="Times New Roman"/>
                <w:sz w:val="24"/>
                <w:szCs w:val="24"/>
              </w:rPr>
            </w:pPr>
          </w:p>
        </w:tc>
      </w:tr>
      <w:tr w:rsidR="006D2E47" w:rsidRPr="000A4600" w14:paraId="03D166F3" w14:textId="41356269" w:rsidTr="00345CD8">
        <w:trPr>
          <w:trHeight w:val="224"/>
        </w:trPr>
        <w:tc>
          <w:tcPr>
            <w:tcW w:w="944" w:type="dxa"/>
            <w:vMerge/>
          </w:tcPr>
          <w:p w14:paraId="281E5848" w14:textId="77777777" w:rsidR="006D2E47" w:rsidRPr="000A4600" w:rsidRDefault="006D2E47" w:rsidP="00484651">
            <w:pPr>
              <w:spacing w:line="276" w:lineRule="auto"/>
              <w:rPr>
                <w:rFonts w:ascii="Bookman Old Style" w:hAnsi="Bookman Old Style" w:cs="Times New Roman"/>
                <w:sz w:val="24"/>
                <w:szCs w:val="24"/>
              </w:rPr>
            </w:pPr>
          </w:p>
        </w:tc>
        <w:tc>
          <w:tcPr>
            <w:tcW w:w="1749" w:type="dxa"/>
          </w:tcPr>
          <w:p w14:paraId="2F2D9494" w14:textId="77777777" w:rsidR="006D2E47" w:rsidRPr="000A4600" w:rsidRDefault="006D2E47" w:rsidP="00484651">
            <w:pPr>
              <w:pStyle w:val="TableParagraph"/>
              <w:spacing w:line="276" w:lineRule="auto"/>
              <w:ind w:left="237"/>
              <w:rPr>
                <w:rFonts w:ascii="Bookman Old Style" w:hAnsi="Bookman Old Style" w:cs="Times New Roman"/>
                <w:sz w:val="24"/>
                <w:szCs w:val="24"/>
              </w:rPr>
            </w:pPr>
            <w:r w:rsidRPr="000A4600">
              <w:rPr>
                <w:rFonts w:ascii="Bookman Old Style" w:hAnsi="Bookman Old Style" w:cs="Times New Roman"/>
                <w:w w:val="75"/>
                <w:sz w:val="24"/>
                <w:szCs w:val="24"/>
              </w:rPr>
              <w:t>&gt;</w:t>
            </w:r>
            <w:r w:rsidRPr="000A4600">
              <w:rPr>
                <w:rFonts w:ascii="Bookman Old Style" w:hAnsi="Bookman Old Style" w:cs="Times New Roman"/>
                <w:spacing w:val="10"/>
                <w:w w:val="75"/>
                <w:sz w:val="24"/>
                <w:szCs w:val="24"/>
              </w:rPr>
              <w:t xml:space="preserve"> </w:t>
            </w:r>
            <w:r w:rsidRPr="000A4600">
              <w:rPr>
                <w:rFonts w:ascii="Bookman Old Style" w:hAnsi="Bookman Old Style" w:cs="Times New Roman"/>
                <w:w w:val="75"/>
                <w:sz w:val="24"/>
                <w:szCs w:val="24"/>
              </w:rPr>
              <w:t>7</w:t>
            </w:r>
            <w:r w:rsidRPr="000A4600">
              <w:rPr>
                <w:rFonts w:ascii="Bookman Old Style" w:hAnsi="Bookman Old Style" w:cs="Times New Roman"/>
                <w:spacing w:val="7"/>
                <w:w w:val="75"/>
                <w:sz w:val="24"/>
                <w:szCs w:val="24"/>
              </w:rPr>
              <w:t xml:space="preserve"> </w:t>
            </w:r>
            <w:r w:rsidRPr="000A4600">
              <w:rPr>
                <w:rFonts w:ascii="Bookman Old Style" w:hAnsi="Bookman Old Style" w:cs="Times New Roman"/>
                <w:w w:val="75"/>
                <w:sz w:val="24"/>
                <w:szCs w:val="24"/>
              </w:rPr>
              <w:t>-</w:t>
            </w:r>
            <w:r w:rsidRPr="000A4600">
              <w:rPr>
                <w:rFonts w:ascii="Bookman Old Style" w:hAnsi="Bookman Old Style" w:cs="Times New Roman"/>
                <w:spacing w:val="7"/>
                <w:w w:val="75"/>
                <w:sz w:val="24"/>
                <w:szCs w:val="24"/>
              </w:rPr>
              <w:t xml:space="preserve"> </w:t>
            </w:r>
            <w:r w:rsidRPr="000A4600">
              <w:rPr>
                <w:rFonts w:ascii="Bookman Old Style" w:hAnsi="Bookman Old Style" w:cs="Times New Roman"/>
                <w:w w:val="75"/>
                <w:sz w:val="24"/>
                <w:szCs w:val="24"/>
              </w:rPr>
              <w:t>10</w:t>
            </w:r>
            <w:r w:rsidRPr="000A4600">
              <w:rPr>
                <w:rFonts w:ascii="Bookman Old Style" w:hAnsi="Bookman Old Style" w:cs="Times New Roman"/>
                <w:spacing w:val="6"/>
                <w:w w:val="75"/>
                <w:sz w:val="24"/>
                <w:szCs w:val="24"/>
              </w:rPr>
              <w:t xml:space="preserve"> </w:t>
            </w:r>
            <w:r w:rsidRPr="000A4600">
              <w:rPr>
                <w:rFonts w:ascii="Bookman Old Style" w:hAnsi="Bookman Old Style" w:cs="Times New Roman"/>
                <w:w w:val="75"/>
                <w:sz w:val="24"/>
                <w:szCs w:val="24"/>
              </w:rPr>
              <w:t>th</w:t>
            </w:r>
          </w:p>
        </w:tc>
        <w:tc>
          <w:tcPr>
            <w:tcW w:w="1550" w:type="dxa"/>
          </w:tcPr>
          <w:p w14:paraId="02A9C41E" w14:textId="77777777" w:rsidR="006D2E47" w:rsidRPr="000A4600" w:rsidRDefault="006D2E47" w:rsidP="001A0C9F">
            <w:pPr>
              <w:pStyle w:val="TableParagraph"/>
              <w:spacing w:line="276" w:lineRule="auto"/>
              <w:ind w:left="52" w:right="141"/>
              <w:rPr>
                <w:rFonts w:ascii="Bookman Old Style" w:hAnsi="Bookman Old Style" w:cs="Times New Roman"/>
                <w:sz w:val="24"/>
                <w:szCs w:val="24"/>
              </w:rPr>
            </w:pPr>
            <w:r w:rsidRPr="000A4600">
              <w:rPr>
                <w:rFonts w:ascii="Bookman Old Style" w:hAnsi="Bookman Old Style" w:cs="Times New Roman"/>
                <w:w w:val="75"/>
                <w:sz w:val="24"/>
                <w:szCs w:val="24"/>
              </w:rPr>
              <w:t>&gt;</w:t>
            </w:r>
            <w:r w:rsidRPr="000A4600">
              <w:rPr>
                <w:rFonts w:ascii="Bookman Old Style" w:hAnsi="Bookman Old Style" w:cs="Times New Roman"/>
                <w:spacing w:val="11"/>
                <w:w w:val="75"/>
                <w:sz w:val="24"/>
                <w:szCs w:val="24"/>
              </w:rPr>
              <w:t xml:space="preserve"> </w:t>
            </w:r>
            <w:r w:rsidRPr="000A4600">
              <w:rPr>
                <w:rFonts w:ascii="Bookman Old Style" w:hAnsi="Bookman Old Style" w:cs="Times New Roman"/>
                <w:w w:val="75"/>
                <w:sz w:val="24"/>
                <w:szCs w:val="24"/>
              </w:rPr>
              <w:t>5,7</w:t>
            </w:r>
            <w:r w:rsidRPr="000A4600">
              <w:rPr>
                <w:rFonts w:ascii="Bookman Old Style" w:hAnsi="Bookman Old Style" w:cs="Times New Roman"/>
                <w:spacing w:val="8"/>
                <w:w w:val="75"/>
                <w:sz w:val="24"/>
                <w:szCs w:val="24"/>
              </w:rPr>
              <w:t xml:space="preserve"> </w:t>
            </w:r>
            <w:r w:rsidRPr="000A4600">
              <w:rPr>
                <w:rFonts w:ascii="Bookman Old Style" w:hAnsi="Bookman Old Style" w:cs="Times New Roman"/>
                <w:w w:val="75"/>
                <w:sz w:val="24"/>
                <w:szCs w:val="24"/>
              </w:rPr>
              <w:t>-</w:t>
            </w:r>
            <w:r w:rsidRPr="000A4600">
              <w:rPr>
                <w:rFonts w:ascii="Bookman Old Style" w:hAnsi="Bookman Old Style" w:cs="Times New Roman"/>
                <w:spacing w:val="8"/>
                <w:w w:val="75"/>
                <w:sz w:val="24"/>
                <w:szCs w:val="24"/>
              </w:rPr>
              <w:t xml:space="preserve"> </w:t>
            </w:r>
            <w:r w:rsidRPr="000A4600">
              <w:rPr>
                <w:rFonts w:ascii="Bookman Old Style" w:hAnsi="Bookman Old Style" w:cs="Times New Roman"/>
                <w:w w:val="75"/>
                <w:sz w:val="24"/>
                <w:szCs w:val="24"/>
              </w:rPr>
              <w:t>7,3</w:t>
            </w:r>
            <w:r w:rsidRPr="000A4600">
              <w:rPr>
                <w:rFonts w:ascii="Bookman Old Style" w:hAnsi="Bookman Old Style" w:cs="Times New Roman"/>
                <w:spacing w:val="8"/>
                <w:w w:val="75"/>
                <w:sz w:val="24"/>
                <w:szCs w:val="24"/>
              </w:rPr>
              <w:t xml:space="preserve"> </w:t>
            </w:r>
            <w:r w:rsidRPr="000A4600">
              <w:rPr>
                <w:rFonts w:ascii="Bookman Old Style" w:hAnsi="Bookman Old Style" w:cs="Times New Roman"/>
                <w:w w:val="75"/>
                <w:sz w:val="24"/>
                <w:szCs w:val="24"/>
              </w:rPr>
              <w:t>th</w:t>
            </w:r>
          </w:p>
        </w:tc>
        <w:tc>
          <w:tcPr>
            <w:tcW w:w="993" w:type="dxa"/>
          </w:tcPr>
          <w:p w14:paraId="45D557EA"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249A7B83"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5581105A"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4" w:type="dxa"/>
          </w:tcPr>
          <w:p w14:paraId="535D3CA3"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3" w:type="dxa"/>
          </w:tcPr>
          <w:p w14:paraId="3AEC214A"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4" w:type="dxa"/>
          </w:tcPr>
          <w:p w14:paraId="0FC5F930"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3" w:type="dxa"/>
            <w:shd w:val="clear" w:color="auto" w:fill="auto"/>
          </w:tcPr>
          <w:p w14:paraId="38F57018" w14:textId="77777777" w:rsidR="006D2E47" w:rsidRPr="000A4600" w:rsidRDefault="006D2E47" w:rsidP="00ED2B6A">
            <w:pPr>
              <w:pStyle w:val="TableParagraph"/>
              <w:spacing w:line="276" w:lineRule="auto"/>
              <w:jc w:val="center"/>
              <w:rPr>
                <w:rFonts w:ascii="Bookman Old Style" w:hAnsi="Bookman Old Style" w:cs="Times New Roman"/>
                <w:sz w:val="24"/>
                <w:szCs w:val="24"/>
              </w:rPr>
            </w:pPr>
            <w:r w:rsidRPr="000A4600">
              <w:rPr>
                <w:rFonts w:ascii="Bookman Old Style" w:hAnsi="Bookman Old Style" w:cs="Times New Roman"/>
                <w:w w:val="95"/>
                <w:sz w:val="24"/>
                <w:szCs w:val="24"/>
              </w:rPr>
              <w:t>3.75%</w:t>
            </w:r>
          </w:p>
        </w:tc>
        <w:tc>
          <w:tcPr>
            <w:tcW w:w="851" w:type="dxa"/>
          </w:tcPr>
          <w:p w14:paraId="3ADA1166"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5ADA573C"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05518931"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2408E1F6"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701" w:type="dxa"/>
          </w:tcPr>
          <w:p w14:paraId="380D1E3A" w14:textId="77777777" w:rsidR="006D2E47" w:rsidRPr="000A4600" w:rsidRDefault="006D2E47" w:rsidP="00484651">
            <w:pPr>
              <w:pStyle w:val="TableParagraph"/>
              <w:spacing w:line="276" w:lineRule="auto"/>
              <w:rPr>
                <w:rFonts w:ascii="Bookman Old Style" w:hAnsi="Bookman Old Style" w:cs="Times New Roman"/>
                <w:sz w:val="24"/>
                <w:szCs w:val="24"/>
              </w:rPr>
            </w:pPr>
          </w:p>
        </w:tc>
      </w:tr>
      <w:tr w:rsidR="006D2E47" w:rsidRPr="000A4600" w14:paraId="5719F328" w14:textId="6A4D66DE" w:rsidTr="00345CD8">
        <w:trPr>
          <w:trHeight w:val="248"/>
        </w:trPr>
        <w:tc>
          <w:tcPr>
            <w:tcW w:w="944" w:type="dxa"/>
            <w:vMerge/>
          </w:tcPr>
          <w:p w14:paraId="13671DD2" w14:textId="77777777" w:rsidR="006D2E47" w:rsidRPr="000A4600" w:rsidRDefault="006D2E47" w:rsidP="00484651">
            <w:pPr>
              <w:spacing w:line="276" w:lineRule="auto"/>
              <w:rPr>
                <w:rFonts w:ascii="Bookman Old Style" w:hAnsi="Bookman Old Style" w:cs="Times New Roman"/>
                <w:sz w:val="24"/>
                <w:szCs w:val="24"/>
              </w:rPr>
            </w:pPr>
          </w:p>
        </w:tc>
        <w:tc>
          <w:tcPr>
            <w:tcW w:w="1749" w:type="dxa"/>
          </w:tcPr>
          <w:p w14:paraId="75EFB4D6" w14:textId="77777777" w:rsidR="006D2E47" w:rsidRPr="000A4600" w:rsidRDefault="006D2E47" w:rsidP="00484651">
            <w:pPr>
              <w:pStyle w:val="TableParagraph"/>
              <w:spacing w:line="276" w:lineRule="auto"/>
              <w:ind w:left="237"/>
              <w:rPr>
                <w:rFonts w:ascii="Bookman Old Style" w:hAnsi="Bookman Old Style" w:cs="Times New Roman"/>
                <w:sz w:val="24"/>
                <w:szCs w:val="24"/>
              </w:rPr>
            </w:pPr>
            <w:r w:rsidRPr="000A4600">
              <w:rPr>
                <w:rFonts w:ascii="Bookman Old Style" w:hAnsi="Bookman Old Style" w:cs="Times New Roman"/>
                <w:w w:val="75"/>
                <w:sz w:val="24"/>
                <w:szCs w:val="24"/>
              </w:rPr>
              <w:t>&gt;</w:t>
            </w:r>
            <w:r w:rsidRPr="000A4600">
              <w:rPr>
                <w:rFonts w:ascii="Bookman Old Style" w:hAnsi="Bookman Old Style" w:cs="Times New Roman"/>
                <w:spacing w:val="10"/>
                <w:w w:val="75"/>
                <w:sz w:val="24"/>
                <w:szCs w:val="24"/>
              </w:rPr>
              <w:t xml:space="preserve"> </w:t>
            </w:r>
            <w:r w:rsidRPr="000A4600">
              <w:rPr>
                <w:rFonts w:ascii="Bookman Old Style" w:hAnsi="Bookman Old Style" w:cs="Times New Roman"/>
                <w:w w:val="75"/>
                <w:sz w:val="24"/>
                <w:szCs w:val="24"/>
              </w:rPr>
              <w:t>10</w:t>
            </w:r>
            <w:r w:rsidRPr="000A4600">
              <w:rPr>
                <w:rFonts w:ascii="Bookman Old Style" w:hAnsi="Bookman Old Style" w:cs="Times New Roman"/>
                <w:spacing w:val="1"/>
                <w:w w:val="75"/>
                <w:sz w:val="24"/>
                <w:szCs w:val="24"/>
              </w:rPr>
              <w:t xml:space="preserve"> </w:t>
            </w:r>
            <w:r w:rsidRPr="000A4600">
              <w:rPr>
                <w:rFonts w:ascii="Bookman Old Style" w:hAnsi="Bookman Old Style" w:cs="Times New Roman"/>
                <w:w w:val="75"/>
                <w:sz w:val="24"/>
                <w:szCs w:val="24"/>
              </w:rPr>
              <w:t>-</w:t>
            </w:r>
            <w:r w:rsidRPr="000A4600">
              <w:rPr>
                <w:rFonts w:ascii="Bookman Old Style" w:hAnsi="Bookman Old Style" w:cs="Times New Roman"/>
                <w:spacing w:val="13"/>
                <w:w w:val="75"/>
                <w:sz w:val="24"/>
                <w:szCs w:val="24"/>
              </w:rPr>
              <w:t xml:space="preserve"> </w:t>
            </w:r>
            <w:r w:rsidRPr="000A4600">
              <w:rPr>
                <w:rFonts w:ascii="Bookman Old Style" w:hAnsi="Bookman Old Style" w:cs="Times New Roman"/>
                <w:w w:val="75"/>
                <w:sz w:val="24"/>
                <w:szCs w:val="24"/>
              </w:rPr>
              <w:t>15</w:t>
            </w:r>
            <w:r w:rsidRPr="000A4600">
              <w:rPr>
                <w:rFonts w:ascii="Bookman Old Style" w:hAnsi="Bookman Old Style" w:cs="Times New Roman"/>
                <w:spacing w:val="11"/>
                <w:w w:val="75"/>
                <w:sz w:val="24"/>
                <w:szCs w:val="24"/>
              </w:rPr>
              <w:t xml:space="preserve"> </w:t>
            </w:r>
            <w:r w:rsidRPr="000A4600">
              <w:rPr>
                <w:rFonts w:ascii="Bookman Old Style" w:hAnsi="Bookman Old Style" w:cs="Times New Roman"/>
                <w:w w:val="75"/>
                <w:sz w:val="24"/>
                <w:szCs w:val="24"/>
              </w:rPr>
              <w:t>th</w:t>
            </w:r>
          </w:p>
        </w:tc>
        <w:tc>
          <w:tcPr>
            <w:tcW w:w="1550" w:type="dxa"/>
          </w:tcPr>
          <w:p w14:paraId="07F974C0" w14:textId="77777777" w:rsidR="006D2E47" w:rsidRPr="000A4600" w:rsidRDefault="006D2E47" w:rsidP="001A0C9F">
            <w:pPr>
              <w:pStyle w:val="TableParagraph"/>
              <w:spacing w:line="276" w:lineRule="auto"/>
              <w:ind w:left="52" w:right="141"/>
              <w:rPr>
                <w:rFonts w:ascii="Bookman Old Style" w:hAnsi="Bookman Old Style" w:cs="Times New Roman"/>
                <w:sz w:val="24"/>
                <w:szCs w:val="24"/>
              </w:rPr>
            </w:pPr>
            <w:r w:rsidRPr="000A4600">
              <w:rPr>
                <w:rFonts w:ascii="Bookman Old Style" w:hAnsi="Bookman Old Style" w:cs="Times New Roman"/>
                <w:w w:val="75"/>
                <w:sz w:val="24"/>
                <w:szCs w:val="24"/>
              </w:rPr>
              <w:t>&gt;</w:t>
            </w:r>
            <w:r w:rsidRPr="000A4600">
              <w:rPr>
                <w:rFonts w:ascii="Bookman Old Style" w:hAnsi="Bookman Old Style" w:cs="Times New Roman"/>
                <w:spacing w:val="11"/>
                <w:w w:val="75"/>
                <w:sz w:val="24"/>
                <w:szCs w:val="24"/>
              </w:rPr>
              <w:t xml:space="preserve"> </w:t>
            </w:r>
            <w:r w:rsidRPr="000A4600">
              <w:rPr>
                <w:rFonts w:ascii="Bookman Old Style" w:hAnsi="Bookman Old Style" w:cs="Times New Roman"/>
                <w:w w:val="75"/>
                <w:sz w:val="24"/>
                <w:szCs w:val="24"/>
              </w:rPr>
              <w:t>7,3</w:t>
            </w:r>
            <w:r w:rsidRPr="000A4600">
              <w:rPr>
                <w:rFonts w:ascii="Bookman Old Style" w:hAnsi="Bookman Old Style" w:cs="Times New Roman"/>
                <w:spacing w:val="8"/>
                <w:w w:val="75"/>
                <w:sz w:val="24"/>
                <w:szCs w:val="24"/>
              </w:rPr>
              <w:t xml:space="preserve"> </w:t>
            </w:r>
            <w:r w:rsidRPr="000A4600">
              <w:rPr>
                <w:rFonts w:ascii="Bookman Old Style" w:hAnsi="Bookman Old Style" w:cs="Times New Roman"/>
                <w:w w:val="75"/>
                <w:sz w:val="24"/>
                <w:szCs w:val="24"/>
              </w:rPr>
              <w:t>-</w:t>
            </w:r>
            <w:r w:rsidRPr="000A4600">
              <w:rPr>
                <w:rFonts w:ascii="Bookman Old Style" w:hAnsi="Bookman Old Style" w:cs="Times New Roman"/>
                <w:spacing w:val="8"/>
                <w:w w:val="75"/>
                <w:sz w:val="24"/>
                <w:szCs w:val="24"/>
              </w:rPr>
              <w:t xml:space="preserve"> </w:t>
            </w:r>
            <w:r w:rsidRPr="000A4600">
              <w:rPr>
                <w:rFonts w:ascii="Bookman Old Style" w:hAnsi="Bookman Old Style" w:cs="Times New Roman"/>
                <w:w w:val="75"/>
                <w:sz w:val="24"/>
                <w:szCs w:val="24"/>
              </w:rPr>
              <w:t>9,3</w:t>
            </w:r>
            <w:r w:rsidRPr="000A4600">
              <w:rPr>
                <w:rFonts w:ascii="Bookman Old Style" w:hAnsi="Bookman Old Style" w:cs="Times New Roman"/>
                <w:spacing w:val="8"/>
                <w:w w:val="75"/>
                <w:sz w:val="24"/>
                <w:szCs w:val="24"/>
              </w:rPr>
              <w:t xml:space="preserve"> </w:t>
            </w:r>
            <w:r w:rsidRPr="000A4600">
              <w:rPr>
                <w:rFonts w:ascii="Bookman Old Style" w:hAnsi="Bookman Old Style" w:cs="Times New Roman"/>
                <w:w w:val="75"/>
                <w:sz w:val="24"/>
                <w:szCs w:val="24"/>
              </w:rPr>
              <w:t>th</w:t>
            </w:r>
          </w:p>
        </w:tc>
        <w:tc>
          <w:tcPr>
            <w:tcW w:w="993" w:type="dxa"/>
          </w:tcPr>
          <w:p w14:paraId="080098BC"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19F01381"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2A28FFFA"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4" w:type="dxa"/>
          </w:tcPr>
          <w:p w14:paraId="01F0D192"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3" w:type="dxa"/>
          </w:tcPr>
          <w:p w14:paraId="0EA486EA"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4" w:type="dxa"/>
          </w:tcPr>
          <w:p w14:paraId="58D86D51"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3" w:type="dxa"/>
            <w:shd w:val="clear" w:color="auto" w:fill="auto"/>
          </w:tcPr>
          <w:p w14:paraId="01E690A6" w14:textId="77777777" w:rsidR="006D2E47" w:rsidRPr="000A4600" w:rsidRDefault="006D2E47" w:rsidP="00ED2B6A">
            <w:pPr>
              <w:pStyle w:val="TableParagraph"/>
              <w:spacing w:line="276" w:lineRule="auto"/>
              <w:jc w:val="center"/>
              <w:rPr>
                <w:rFonts w:ascii="Bookman Old Style" w:hAnsi="Bookman Old Style" w:cs="Times New Roman"/>
                <w:sz w:val="24"/>
                <w:szCs w:val="24"/>
              </w:rPr>
            </w:pPr>
            <w:r w:rsidRPr="000A4600">
              <w:rPr>
                <w:rFonts w:ascii="Bookman Old Style" w:hAnsi="Bookman Old Style" w:cs="Times New Roman"/>
                <w:w w:val="95"/>
                <w:sz w:val="24"/>
                <w:szCs w:val="24"/>
              </w:rPr>
              <w:t>4.50%</w:t>
            </w:r>
          </w:p>
        </w:tc>
        <w:tc>
          <w:tcPr>
            <w:tcW w:w="851" w:type="dxa"/>
          </w:tcPr>
          <w:p w14:paraId="0547EA14"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32EBB678"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17C3E2B8"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50DD5BDC"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701" w:type="dxa"/>
          </w:tcPr>
          <w:p w14:paraId="36703DA6" w14:textId="77777777" w:rsidR="006D2E47" w:rsidRPr="000A4600" w:rsidRDefault="006D2E47" w:rsidP="00484651">
            <w:pPr>
              <w:pStyle w:val="TableParagraph"/>
              <w:spacing w:line="276" w:lineRule="auto"/>
              <w:rPr>
                <w:rFonts w:ascii="Bookman Old Style" w:hAnsi="Bookman Old Style" w:cs="Times New Roman"/>
                <w:sz w:val="24"/>
                <w:szCs w:val="24"/>
              </w:rPr>
            </w:pPr>
          </w:p>
        </w:tc>
      </w:tr>
      <w:tr w:rsidR="006D2E47" w:rsidRPr="000A4600" w14:paraId="08AA61AD" w14:textId="0AF9CB78" w:rsidTr="00345CD8">
        <w:trPr>
          <w:trHeight w:val="234"/>
        </w:trPr>
        <w:tc>
          <w:tcPr>
            <w:tcW w:w="944" w:type="dxa"/>
            <w:vMerge/>
          </w:tcPr>
          <w:p w14:paraId="19921ACD" w14:textId="77777777" w:rsidR="006D2E47" w:rsidRPr="000A4600" w:rsidRDefault="006D2E47" w:rsidP="00484651">
            <w:pPr>
              <w:spacing w:line="276" w:lineRule="auto"/>
              <w:rPr>
                <w:rFonts w:ascii="Bookman Old Style" w:hAnsi="Bookman Old Style" w:cs="Times New Roman"/>
                <w:sz w:val="24"/>
                <w:szCs w:val="24"/>
              </w:rPr>
            </w:pPr>
          </w:p>
        </w:tc>
        <w:tc>
          <w:tcPr>
            <w:tcW w:w="1749" w:type="dxa"/>
          </w:tcPr>
          <w:p w14:paraId="151AF913" w14:textId="77777777" w:rsidR="006D2E47" w:rsidRPr="000A4600" w:rsidRDefault="006D2E47" w:rsidP="00484651">
            <w:pPr>
              <w:pStyle w:val="TableParagraph"/>
              <w:spacing w:line="276" w:lineRule="auto"/>
              <w:ind w:left="237"/>
              <w:rPr>
                <w:rFonts w:ascii="Bookman Old Style" w:hAnsi="Bookman Old Style" w:cs="Times New Roman"/>
                <w:sz w:val="24"/>
                <w:szCs w:val="24"/>
              </w:rPr>
            </w:pPr>
            <w:r w:rsidRPr="000A4600">
              <w:rPr>
                <w:rFonts w:ascii="Bookman Old Style" w:hAnsi="Bookman Old Style" w:cs="Times New Roman"/>
                <w:w w:val="75"/>
                <w:sz w:val="24"/>
                <w:szCs w:val="24"/>
              </w:rPr>
              <w:t>&gt;</w:t>
            </w:r>
            <w:r w:rsidRPr="000A4600">
              <w:rPr>
                <w:rFonts w:ascii="Bookman Old Style" w:hAnsi="Bookman Old Style" w:cs="Times New Roman"/>
                <w:spacing w:val="10"/>
                <w:w w:val="75"/>
                <w:sz w:val="24"/>
                <w:szCs w:val="24"/>
              </w:rPr>
              <w:t xml:space="preserve"> </w:t>
            </w:r>
            <w:r w:rsidRPr="000A4600">
              <w:rPr>
                <w:rFonts w:ascii="Bookman Old Style" w:hAnsi="Bookman Old Style" w:cs="Times New Roman"/>
                <w:w w:val="75"/>
                <w:sz w:val="24"/>
                <w:szCs w:val="24"/>
              </w:rPr>
              <w:t>15</w:t>
            </w:r>
            <w:r w:rsidRPr="000A4600">
              <w:rPr>
                <w:rFonts w:ascii="Bookman Old Style" w:hAnsi="Bookman Old Style" w:cs="Times New Roman"/>
                <w:spacing w:val="1"/>
                <w:w w:val="75"/>
                <w:sz w:val="24"/>
                <w:szCs w:val="24"/>
              </w:rPr>
              <w:t xml:space="preserve"> </w:t>
            </w:r>
            <w:r w:rsidRPr="000A4600">
              <w:rPr>
                <w:rFonts w:ascii="Bookman Old Style" w:hAnsi="Bookman Old Style" w:cs="Times New Roman"/>
                <w:w w:val="75"/>
                <w:sz w:val="24"/>
                <w:szCs w:val="24"/>
              </w:rPr>
              <w:t>-</w:t>
            </w:r>
            <w:r w:rsidRPr="000A4600">
              <w:rPr>
                <w:rFonts w:ascii="Bookman Old Style" w:hAnsi="Bookman Old Style" w:cs="Times New Roman"/>
                <w:spacing w:val="13"/>
                <w:w w:val="75"/>
                <w:sz w:val="24"/>
                <w:szCs w:val="24"/>
              </w:rPr>
              <w:t xml:space="preserve"> </w:t>
            </w:r>
            <w:r w:rsidRPr="000A4600">
              <w:rPr>
                <w:rFonts w:ascii="Bookman Old Style" w:hAnsi="Bookman Old Style" w:cs="Times New Roman"/>
                <w:w w:val="75"/>
                <w:sz w:val="24"/>
                <w:szCs w:val="24"/>
              </w:rPr>
              <w:t>20</w:t>
            </w:r>
            <w:r w:rsidRPr="000A4600">
              <w:rPr>
                <w:rFonts w:ascii="Bookman Old Style" w:hAnsi="Bookman Old Style" w:cs="Times New Roman"/>
                <w:spacing w:val="11"/>
                <w:w w:val="75"/>
                <w:sz w:val="24"/>
                <w:szCs w:val="24"/>
              </w:rPr>
              <w:t xml:space="preserve"> </w:t>
            </w:r>
            <w:r w:rsidRPr="000A4600">
              <w:rPr>
                <w:rFonts w:ascii="Bookman Old Style" w:hAnsi="Bookman Old Style" w:cs="Times New Roman"/>
                <w:w w:val="75"/>
                <w:sz w:val="24"/>
                <w:szCs w:val="24"/>
              </w:rPr>
              <w:t>th</w:t>
            </w:r>
          </w:p>
        </w:tc>
        <w:tc>
          <w:tcPr>
            <w:tcW w:w="1550" w:type="dxa"/>
          </w:tcPr>
          <w:p w14:paraId="46D21622" w14:textId="77777777" w:rsidR="006D2E47" w:rsidRPr="000A4600" w:rsidRDefault="006D2E47" w:rsidP="001A0C9F">
            <w:pPr>
              <w:pStyle w:val="TableParagraph"/>
              <w:spacing w:line="276" w:lineRule="auto"/>
              <w:ind w:left="52" w:right="141"/>
              <w:rPr>
                <w:rFonts w:ascii="Bookman Old Style" w:hAnsi="Bookman Old Style" w:cs="Times New Roman"/>
                <w:sz w:val="24"/>
                <w:szCs w:val="24"/>
              </w:rPr>
            </w:pPr>
            <w:r w:rsidRPr="000A4600">
              <w:rPr>
                <w:rFonts w:ascii="Bookman Old Style" w:hAnsi="Bookman Old Style" w:cs="Times New Roman"/>
                <w:w w:val="75"/>
                <w:sz w:val="24"/>
                <w:szCs w:val="24"/>
              </w:rPr>
              <w:t>&gt;</w:t>
            </w:r>
            <w:r w:rsidRPr="000A4600">
              <w:rPr>
                <w:rFonts w:ascii="Bookman Old Style" w:hAnsi="Bookman Old Style" w:cs="Times New Roman"/>
                <w:spacing w:val="13"/>
                <w:w w:val="75"/>
                <w:sz w:val="24"/>
                <w:szCs w:val="24"/>
              </w:rPr>
              <w:t xml:space="preserve"> </w:t>
            </w:r>
            <w:r w:rsidRPr="000A4600">
              <w:rPr>
                <w:rFonts w:ascii="Bookman Old Style" w:hAnsi="Bookman Old Style" w:cs="Times New Roman"/>
                <w:w w:val="75"/>
                <w:sz w:val="24"/>
                <w:szCs w:val="24"/>
              </w:rPr>
              <w:t>9,3</w:t>
            </w:r>
            <w:r w:rsidRPr="000A4600">
              <w:rPr>
                <w:rFonts w:ascii="Bookman Old Style" w:hAnsi="Bookman Old Style" w:cs="Times New Roman"/>
                <w:spacing w:val="8"/>
                <w:w w:val="75"/>
                <w:sz w:val="24"/>
                <w:szCs w:val="24"/>
              </w:rPr>
              <w:t xml:space="preserve"> </w:t>
            </w:r>
            <w:r w:rsidRPr="000A4600">
              <w:rPr>
                <w:rFonts w:ascii="Bookman Old Style" w:hAnsi="Bookman Old Style" w:cs="Times New Roman"/>
                <w:w w:val="75"/>
                <w:sz w:val="24"/>
                <w:szCs w:val="24"/>
              </w:rPr>
              <w:t>-</w:t>
            </w:r>
            <w:r w:rsidRPr="000A4600">
              <w:rPr>
                <w:rFonts w:ascii="Bookman Old Style" w:hAnsi="Bookman Old Style" w:cs="Times New Roman"/>
                <w:spacing w:val="10"/>
                <w:w w:val="75"/>
                <w:sz w:val="24"/>
                <w:szCs w:val="24"/>
              </w:rPr>
              <w:t xml:space="preserve"> </w:t>
            </w:r>
            <w:r w:rsidRPr="000A4600">
              <w:rPr>
                <w:rFonts w:ascii="Bookman Old Style" w:hAnsi="Bookman Old Style" w:cs="Times New Roman"/>
                <w:w w:val="75"/>
                <w:sz w:val="24"/>
                <w:szCs w:val="24"/>
              </w:rPr>
              <w:t>10,6</w:t>
            </w:r>
            <w:r w:rsidRPr="000A4600">
              <w:rPr>
                <w:rFonts w:ascii="Bookman Old Style" w:hAnsi="Bookman Old Style" w:cs="Times New Roman"/>
                <w:spacing w:val="8"/>
                <w:w w:val="75"/>
                <w:sz w:val="24"/>
                <w:szCs w:val="24"/>
              </w:rPr>
              <w:t xml:space="preserve"> </w:t>
            </w:r>
            <w:r w:rsidRPr="000A4600">
              <w:rPr>
                <w:rFonts w:ascii="Bookman Old Style" w:hAnsi="Bookman Old Style" w:cs="Times New Roman"/>
                <w:w w:val="75"/>
                <w:sz w:val="24"/>
                <w:szCs w:val="24"/>
              </w:rPr>
              <w:t>th</w:t>
            </w:r>
          </w:p>
        </w:tc>
        <w:tc>
          <w:tcPr>
            <w:tcW w:w="993" w:type="dxa"/>
          </w:tcPr>
          <w:p w14:paraId="04A7F417"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3A4BD2C0"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09E0D2AA"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4" w:type="dxa"/>
          </w:tcPr>
          <w:p w14:paraId="10FE7F1B"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3" w:type="dxa"/>
          </w:tcPr>
          <w:p w14:paraId="0E5EDCE5"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4" w:type="dxa"/>
          </w:tcPr>
          <w:p w14:paraId="684CE580"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3" w:type="dxa"/>
            <w:shd w:val="clear" w:color="auto" w:fill="auto"/>
          </w:tcPr>
          <w:p w14:paraId="690D550F" w14:textId="77777777" w:rsidR="006D2E47" w:rsidRPr="000A4600" w:rsidRDefault="006D2E47" w:rsidP="00ED2B6A">
            <w:pPr>
              <w:pStyle w:val="TableParagraph"/>
              <w:spacing w:line="276" w:lineRule="auto"/>
              <w:jc w:val="center"/>
              <w:rPr>
                <w:rFonts w:ascii="Bookman Old Style" w:hAnsi="Bookman Old Style" w:cs="Times New Roman"/>
                <w:sz w:val="24"/>
                <w:szCs w:val="24"/>
              </w:rPr>
            </w:pPr>
            <w:r w:rsidRPr="000A4600">
              <w:rPr>
                <w:rFonts w:ascii="Bookman Old Style" w:hAnsi="Bookman Old Style" w:cs="Times New Roman"/>
                <w:w w:val="95"/>
                <w:sz w:val="24"/>
                <w:szCs w:val="24"/>
              </w:rPr>
              <w:t>5.25%</w:t>
            </w:r>
          </w:p>
        </w:tc>
        <w:tc>
          <w:tcPr>
            <w:tcW w:w="851" w:type="dxa"/>
          </w:tcPr>
          <w:p w14:paraId="3F85206D"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7139D8BA"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533C3D52"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49096667"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701" w:type="dxa"/>
          </w:tcPr>
          <w:p w14:paraId="2BFF7CFB" w14:textId="77777777" w:rsidR="006D2E47" w:rsidRPr="000A4600" w:rsidRDefault="006D2E47" w:rsidP="00484651">
            <w:pPr>
              <w:pStyle w:val="TableParagraph"/>
              <w:spacing w:line="276" w:lineRule="auto"/>
              <w:rPr>
                <w:rFonts w:ascii="Bookman Old Style" w:hAnsi="Bookman Old Style" w:cs="Times New Roman"/>
                <w:sz w:val="24"/>
                <w:szCs w:val="24"/>
              </w:rPr>
            </w:pPr>
          </w:p>
        </w:tc>
      </w:tr>
      <w:tr w:rsidR="006D2E47" w:rsidRPr="000A4600" w14:paraId="4FB4290F" w14:textId="036A807B" w:rsidTr="00345CD8">
        <w:trPr>
          <w:trHeight w:val="224"/>
        </w:trPr>
        <w:tc>
          <w:tcPr>
            <w:tcW w:w="944" w:type="dxa"/>
            <w:vMerge/>
          </w:tcPr>
          <w:p w14:paraId="0B71DEAD" w14:textId="77777777" w:rsidR="006D2E47" w:rsidRPr="000A4600" w:rsidRDefault="006D2E47" w:rsidP="00484651">
            <w:pPr>
              <w:spacing w:line="276" w:lineRule="auto"/>
              <w:rPr>
                <w:rFonts w:ascii="Bookman Old Style" w:hAnsi="Bookman Old Style" w:cs="Times New Roman"/>
                <w:sz w:val="24"/>
                <w:szCs w:val="24"/>
              </w:rPr>
            </w:pPr>
          </w:p>
        </w:tc>
        <w:tc>
          <w:tcPr>
            <w:tcW w:w="1749" w:type="dxa"/>
          </w:tcPr>
          <w:p w14:paraId="2A78487F" w14:textId="77777777" w:rsidR="006D2E47" w:rsidRPr="000A4600" w:rsidRDefault="006D2E47" w:rsidP="00B075DD">
            <w:pPr>
              <w:pStyle w:val="TableParagraph"/>
              <w:numPr>
                <w:ilvl w:val="0"/>
                <w:numId w:val="12"/>
              </w:numPr>
              <w:spacing w:line="276" w:lineRule="auto"/>
              <w:ind w:left="332" w:right="90" w:hanging="142"/>
              <w:rPr>
                <w:rFonts w:ascii="Bookman Old Style" w:hAnsi="Bookman Old Style" w:cs="Times New Roman"/>
                <w:sz w:val="24"/>
                <w:szCs w:val="24"/>
              </w:rPr>
            </w:pPr>
            <w:r w:rsidRPr="000A4600">
              <w:rPr>
                <w:rFonts w:ascii="Bookman Old Style" w:hAnsi="Bookman Old Style" w:cs="Times New Roman"/>
                <w:w w:val="85"/>
                <w:sz w:val="24"/>
                <w:szCs w:val="24"/>
              </w:rPr>
              <w:t>20</w:t>
            </w:r>
            <w:r w:rsidRPr="000A4600">
              <w:rPr>
                <w:rFonts w:ascii="Bookman Old Style" w:hAnsi="Bookman Old Style" w:cs="Times New Roman"/>
                <w:spacing w:val="-6"/>
                <w:w w:val="85"/>
                <w:sz w:val="24"/>
                <w:szCs w:val="24"/>
              </w:rPr>
              <w:t xml:space="preserve"> </w:t>
            </w:r>
            <w:r w:rsidRPr="000A4600">
              <w:rPr>
                <w:rFonts w:ascii="Bookman Old Style" w:hAnsi="Bookman Old Style" w:cs="Times New Roman"/>
                <w:w w:val="85"/>
                <w:sz w:val="24"/>
                <w:szCs w:val="24"/>
              </w:rPr>
              <w:t>th</w:t>
            </w:r>
          </w:p>
        </w:tc>
        <w:tc>
          <w:tcPr>
            <w:tcW w:w="1550" w:type="dxa"/>
          </w:tcPr>
          <w:p w14:paraId="63820C12" w14:textId="77777777" w:rsidR="006D2E47" w:rsidRPr="000A4600" w:rsidRDefault="006D2E47" w:rsidP="001A0C9F">
            <w:pPr>
              <w:pStyle w:val="TableParagraph"/>
              <w:spacing w:line="276" w:lineRule="auto"/>
              <w:ind w:left="52" w:right="141"/>
              <w:rPr>
                <w:rFonts w:ascii="Bookman Old Style" w:hAnsi="Bookman Old Style" w:cs="Times New Roman"/>
                <w:sz w:val="24"/>
                <w:szCs w:val="24"/>
              </w:rPr>
            </w:pPr>
            <w:r w:rsidRPr="000A4600">
              <w:rPr>
                <w:rFonts w:ascii="Bookman Old Style" w:hAnsi="Bookman Old Style" w:cs="Times New Roman"/>
                <w:w w:val="75"/>
                <w:sz w:val="24"/>
                <w:szCs w:val="24"/>
              </w:rPr>
              <w:t>&gt;</w:t>
            </w:r>
            <w:r w:rsidRPr="000A4600">
              <w:rPr>
                <w:rFonts w:ascii="Bookman Old Style" w:hAnsi="Bookman Old Style" w:cs="Times New Roman"/>
                <w:spacing w:val="12"/>
                <w:w w:val="75"/>
                <w:sz w:val="24"/>
                <w:szCs w:val="24"/>
              </w:rPr>
              <w:t xml:space="preserve"> </w:t>
            </w:r>
            <w:r w:rsidRPr="000A4600">
              <w:rPr>
                <w:rFonts w:ascii="Bookman Old Style" w:hAnsi="Bookman Old Style" w:cs="Times New Roman"/>
                <w:w w:val="75"/>
                <w:sz w:val="24"/>
                <w:szCs w:val="24"/>
              </w:rPr>
              <w:t>10,6</w:t>
            </w:r>
            <w:r w:rsidRPr="000A4600">
              <w:rPr>
                <w:rFonts w:ascii="Bookman Old Style" w:hAnsi="Bookman Old Style" w:cs="Times New Roman"/>
                <w:spacing w:val="7"/>
                <w:w w:val="75"/>
                <w:sz w:val="24"/>
                <w:szCs w:val="24"/>
              </w:rPr>
              <w:t xml:space="preserve"> </w:t>
            </w:r>
            <w:r w:rsidRPr="000A4600">
              <w:rPr>
                <w:rFonts w:ascii="Bookman Old Style" w:hAnsi="Bookman Old Style" w:cs="Times New Roman"/>
                <w:w w:val="75"/>
                <w:sz w:val="24"/>
                <w:szCs w:val="24"/>
              </w:rPr>
              <w:t>-</w:t>
            </w:r>
            <w:r w:rsidRPr="000A4600">
              <w:rPr>
                <w:rFonts w:ascii="Bookman Old Style" w:hAnsi="Bookman Old Style" w:cs="Times New Roman"/>
                <w:spacing w:val="9"/>
                <w:w w:val="75"/>
                <w:sz w:val="24"/>
                <w:szCs w:val="24"/>
              </w:rPr>
              <w:t xml:space="preserve"> </w:t>
            </w:r>
            <w:r w:rsidRPr="000A4600">
              <w:rPr>
                <w:rFonts w:ascii="Bookman Old Style" w:hAnsi="Bookman Old Style" w:cs="Times New Roman"/>
                <w:w w:val="75"/>
                <w:sz w:val="24"/>
                <w:szCs w:val="24"/>
              </w:rPr>
              <w:t>12</w:t>
            </w:r>
            <w:r w:rsidRPr="000A4600">
              <w:rPr>
                <w:rFonts w:ascii="Bookman Old Style" w:hAnsi="Bookman Old Style" w:cs="Times New Roman"/>
                <w:spacing w:val="12"/>
                <w:w w:val="75"/>
                <w:sz w:val="24"/>
                <w:szCs w:val="24"/>
              </w:rPr>
              <w:t xml:space="preserve"> </w:t>
            </w:r>
            <w:r w:rsidRPr="000A4600">
              <w:rPr>
                <w:rFonts w:ascii="Bookman Old Style" w:hAnsi="Bookman Old Style" w:cs="Times New Roman"/>
                <w:w w:val="75"/>
                <w:sz w:val="24"/>
                <w:szCs w:val="24"/>
              </w:rPr>
              <w:t>th</w:t>
            </w:r>
          </w:p>
        </w:tc>
        <w:tc>
          <w:tcPr>
            <w:tcW w:w="993" w:type="dxa"/>
          </w:tcPr>
          <w:p w14:paraId="0F1609E0"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5B85891A"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2CE98329"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4" w:type="dxa"/>
          </w:tcPr>
          <w:p w14:paraId="15599822"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3" w:type="dxa"/>
          </w:tcPr>
          <w:p w14:paraId="292E1AD5"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4" w:type="dxa"/>
          </w:tcPr>
          <w:p w14:paraId="68C825FB"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3" w:type="dxa"/>
            <w:shd w:val="clear" w:color="auto" w:fill="auto"/>
          </w:tcPr>
          <w:p w14:paraId="61660EC2" w14:textId="77777777" w:rsidR="006D2E47" w:rsidRPr="000A4600" w:rsidRDefault="006D2E47" w:rsidP="00ED2B6A">
            <w:pPr>
              <w:pStyle w:val="TableParagraph"/>
              <w:spacing w:line="276" w:lineRule="auto"/>
              <w:jc w:val="center"/>
              <w:rPr>
                <w:rFonts w:ascii="Bookman Old Style" w:hAnsi="Bookman Old Style" w:cs="Times New Roman"/>
                <w:sz w:val="24"/>
                <w:szCs w:val="24"/>
              </w:rPr>
            </w:pPr>
            <w:r w:rsidRPr="000A4600">
              <w:rPr>
                <w:rFonts w:ascii="Bookman Old Style" w:hAnsi="Bookman Old Style" w:cs="Times New Roman"/>
                <w:w w:val="95"/>
                <w:sz w:val="24"/>
                <w:szCs w:val="24"/>
              </w:rPr>
              <w:t>6.00%</w:t>
            </w:r>
          </w:p>
        </w:tc>
        <w:tc>
          <w:tcPr>
            <w:tcW w:w="851" w:type="dxa"/>
          </w:tcPr>
          <w:p w14:paraId="23511CFE"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79D2010E"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087F6C8D"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1B741772"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701" w:type="dxa"/>
          </w:tcPr>
          <w:p w14:paraId="27CF9340" w14:textId="77777777" w:rsidR="006D2E47" w:rsidRPr="000A4600" w:rsidRDefault="006D2E47" w:rsidP="00484651">
            <w:pPr>
              <w:pStyle w:val="TableParagraph"/>
              <w:spacing w:line="276" w:lineRule="auto"/>
              <w:rPr>
                <w:rFonts w:ascii="Bookman Old Style" w:hAnsi="Bookman Old Style" w:cs="Times New Roman"/>
                <w:sz w:val="24"/>
                <w:szCs w:val="24"/>
              </w:rPr>
            </w:pPr>
          </w:p>
        </w:tc>
      </w:tr>
      <w:tr w:rsidR="006D2E47" w:rsidRPr="000A4600" w14:paraId="71088857" w14:textId="6150CA4D" w:rsidTr="00345CD8">
        <w:trPr>
          <w:trHeight w:val="263"/>
        </w:trPr>
        <w:tc>
          <w:tcPr>
            <w:tcW w:w="944" w:type="dxa"/>
            <w:vMerge/>
          </w:tcPr>
          <w:p w14:paraId="4D980A93" w14:textId="77777777" w:rsidR="006D2E47" w:rsidRPr="000A4600" w:rsidRDefault="006D2E47" w:rsidP="00484651">
            <w:pPr>
              <w:spacing w:line="276" w:lineRule="auto"/>
              <w:rPr>
                <w:rFonts w:ascii="Bookman Old Style" w:hAnsi="Bookman Old Style" w:cs="Times New Roman"/>
                <w:sz w:val="24"/>
                <w:szCs w:val="24"/>
              </w:rPr>
            </w:pPr>
          </w:p>
        </w:tc>
        <w:tc>
          <w:tcPr>
            <w:tcW w:w="1749" w:type="dxa"/>
          </w:tcPr>
          <w:p w14:paraId="5CDA9958" w14:textId="77777777" w:rsidR="006D2E47" w:rsidRPr="000A4600" w:rsidRDefault="006D2E47" w:rsidP="00484651">
            <w:pPr>
              <w:pStyle w:val="TableParagraph"/>
              <w:spacing w:line="276" w:lineRule="auto"/>
              <w:jc w:val="center"/>
              <w:rPr>
                <w:rFonts w:ascii="Bookman Old Style" w:hAnsi="Bookman Old Style" w:cs="Times New Roman"/>
                <w:sz w:val="24"/>
                <w:szCs w:val="24"/>
              </w:rPr>
            </w:pPr>
          </w:p>
        </w:tc>
        <w:tc>
          <w:tcPr>
            <w:tcW w:w="1550" w:type="dxa"/>
          </w:tcPr>
          <w:p w14:paraId="4939AD0B" w14:textId="77777777" w:rsidR="006D2E47" w:rsidRPr="000A4600" w:rsidRDefault="006D2E47" w:rsidP="001A0C9F">
            <w:pPr>
              <w:pStyle w:val="TableParagraph"/>
              <w:spacing w:line="276" w:lineRule="auto"/>
              <w:ind w:left="52" w:right="141"/>
              <w:rPr>
                <w:rFonts w:ascii="Bookman Old Style" w:hAnsi="Bookman Old Style" w:cs="Times New Roman"/>
                <w:sz w:val="24"/>
                <w:szCs w:val="24"/>
              </w:rPr>
            </w:pPr>
            <w:r w:rsidRPr="000A4600">
              <w:rPr>
                <w:rFonts w:ascii="Bookman Old Style" w:hAnsi="Bookman Old Style" w:cs="Times New Roman"/>
                <w:w w:val="75"/>
                <w:sz w:val="24"/>
                <w:szCs w:val="24"/>
              </w:rPr>
              <w:t>&gt;</w:t>
            </w:r>
            <w:r w:rsidRPr="000A4600">
              <w:rPr>
                <w:rFonts w:ascii="Bookman Old Style" w:hAnsi="Bookman Old Style" w:cs="Times New Roman"/>
                <w:spacing w:val="10"/>
                <w:w w:val="75"/>
                <w:sz w:val="24"/>
                <w:szCs w:val="24"/>
              </w:rPr>
              <w:t xml:space="preserve"> </w:t>
            </w:r>
            <w:r w:rsidRPr="000A4600">
              <w:rPr>
                <w:rFonts w:ascii="Bookman Old Style" w:hAnsi="Bookman Old Style" w:cs="Times New Roman"/>
                <w:w w:val="75"/>
                <w:sz w:val="24"/>
                <w:szCs w:val="24"/>
              </w:rPr>
              <w:t>12</w:t>
            </w:r>
            <w:r w:rsidRPr="000A4600">
              <w:rPr>
                <w:rFonts w:ascii="Bookman Old Style" w:hAnsi="Bookman Old Style" w:cs="Times New Roman"/>
                <w:spacing w:val="1"/>
                <w:w w:val="75"/>
                <w:sz w:val="24"/>
                <w:szCs w:val="24"/>
              </w:rPr>
              <w:t xml:space="preserve"> </w:t>
            </w:r>
            <w:r w:rsidRPr="000A4600">
              <w:rPr>
                <w:rFonts w:ascii="Bookman Old Style" w:hAnsi="Bookman Old Style" w:cs="Times New Roman"/>
                <w:w w:val="75"/>
                <w:sz w:val="24"/>
                <w:szCs w:val="24"/>
              </w:rPr>
              <w:t>-</w:t>
            </w:r>
            <w:r w:rsidRPr="000A4600">
              <w:rPr>
                <w:rFonts w:ascii="Bookman Old Style" w:hAnsi="Bookman Old Style" w:cs="Times New Roman"/>
                <w:spacing w:val="13"/>
                <w:w w:val="75"/>
                <w:sz w:val="24"/>
                <w:szCs w:val="24"/>
              </w:rPr>
              <w:t xml:space="preserve"> </w:t>
            </w:r>
            <w:r w:rsidRPr="000A4600">
              <w:rPr>
                <w:rFonts w:ascii="Bookman Old Style" w:hAnsi="Bookman Old Style" w:cs="Times New Roman"/>
                <w:w w:val="75"/>
                <w:sz w:val="24"/>
                <w:szCs w:val="24"/>
              </w:rPr>
              <w:t>20</w:t>
            </w:r>
            <w:r w:rsidRPr="000A4600">
              <w:rPr>
                <w:rFonts w:ascii="Bookman Old Style" w:hAnsi="Bookman Old Style" w:cs="Times New Roman"/>
                <w:spacing w:val="11"/>
                <w:w w:val="75"/>
                <w:sz w:val="24"/>
                <w:szCs w:val="24"/>
              </w:rPr>
              <w:t xml:space="preserve"> </w:t>
            </w:r>
            <w:r w:rsidRPr="000A4600">
              <w:rPr>
                <w:rFonts w:ascii="Bookman Old Style" w:hAnsi="Bookman Old Style" w:cs="Times New Roman"/>
                <w:w w:val="75"/>
                <w:sz w:val="24"/>
                <w:szCs w:val="24"/>
              </w:rPr>
              <w:t>th</w:t>
            </w:r>
          </w:p>
        </w:tc>
        <w:tc>
          <w:tcPr>
            <w:tcW w:w="993" w:type="dxa"/>
          </w:tcPr>
          <w:p w14:paraId="44B0644D"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3E04A7A1"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539F942B"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4" w:type="dxa"/>
          </w:tcPr>
          <w:p w14:paraId="2C0416CE"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3" w:type="dxa"/>
          </w:tcPr>
          <w:p w14:paraId="33EBA6DE"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4" w:type="dxa"/>
          </w:tcPr>
          <w:p w14:paraId="726D57CE"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3" w:type="dxa"/>
            <w:shd w:val="clear" w:color="auto" w:fill="auto"/>
          </w:tcPr>
          <w:p w14:paraId="67CE6CC6" w14:textId="77777777" w:rsidR="006D2E47" w:rsidRPr="000A4600" w:rsidRDefault="006D2E47" w:rsidP="00ED2B6A">
            <w:pPr>
              <w:pStyle w:val="TableParagraph"/>
              <w:spacing w:line="276" w:lineRule="auto"/>
              <w:jc w:val="center"/>
              <w:rPr>
                <w:rFonts w:ascii="Bookman Old Style" w:hAnsi="Bookman Old Style" w:cs="Times New Roman"/>
                <w:sz w:val="24"/>
                <w:szCs w:val="24"/>
              </w:rPr>
            </w:pPr>
            <w:r w:rsidRPr="000A4600">
              <w:rPr>
                <w:rFonts w:ascii="Bookman Old Style" w:hAnsi="Bookman Old Style" w:cs="Times New Roman"/>
                <w:w w:val="95"/>
                <w:sz w:val="24"/>
                <w:szCs w:val="24"/>
              </w:rPr>
              <w:t>8.00%</w:t>
            </w:r>
          </w:p>
        </w:tc>
        <w:tc>
          <w:tcPr>
            <w:tcW w:w="851" w:type="dxa"/>
          </w:tcPr>
          <w:p w14:paraId="752FDA58"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47D849D2"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4F94CDD6"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1AA96EB3"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701" w:type="dxa"/>
          </w:tcPr>
          <w:p w14:paraId="736DD3D2" w14:textId="77777777" w:rsidR="006D2E47" w:rsidRPr="000A4600" w:rsidRDefault="006D2E47" w:rsidP="00484651">
            <w:pPr>
              <w:pStyle w:val="TableParagraph"/>
              <w:spacing w:line="276" w:lineRule="auto"/>
              <w:rPr>
                <w:rFonts w:ascii="Bookman Old Style" w:hAnsi="Bookman Old Style" w:cs="Times New Roman"/>
                <w:sz w:val="24"/>
                <w:szCs w:val="24"/>
              </w:rPr>
            </w:pPr>
          </w:p>
        </w:tc>
      </w:tr>
      <w:tr w:rsidR="006D2E47" w:rsidRPr="000A4600" w14:paraId="09546B90" w14:textId="5764160D" w:rsidTr="00345CD8">
        <w:trPr>
          <w:trHeight w:val="229"/>
        </w:trPr>
        <w:tc>
          <w:tcPr>
            <w:tcW w:w="944" w:type="dxa"/>
            <w:vMerge/>
          </w:tcPr>
          <w:p w14:paraId="6F635E19" w14:textId="77777777" w:rsidR="006D2E47" w:rsidRPr="000A4600" w:rsidRDefault="006D2E47" w:rsidP="00484651">
            <w:pPr>
              <w:spacing w:line="276" w:lineRule="auto"/>
              <w:rPr>
                <w:rFonts w:ascii="Bookman Old Style" w:hAnsi="Bookman Old Style" w:cs="Times New Roman"/>
                <w:sz w:val="24"/>
                <w:szCs w:val="24"/>
              </w:rPr>
            </w:pPr>
          </w:p>
        </w:tc>
        <w:tc>
          <w:tcPr>
            <w:tcW w:w="1749" w:type="dxa"/>
          </w:tcPr>
          <w:p w14:paraId="521DE5E2" w14:textId="77777777" w:rsidR="006D2E47" w:rsidRPr="000A4600" w:rsidRDefault="006D2E47" w:rsidP="00484651">
            <w:pPr>
              <w:pStyle w:val="TableParagraph"/>
              <w:spacing w:line="276" w:lineRule="auto"/>
              <w:jc w:val="center"/>
              <w:rPr>
                <w:rFonts w:ascii="Bookman Old Style" w:hAnsi="Bookman Old Style" w:cs="Times New Roman"/>
                <w:sz w:val="24"/>
                <w:szCs w:val="24"/>
              </w:rPr>
            </w:pPr>
          </w:p>
        </w:tc>
        <w:tc>
          <w:tcPr>
            <w:tcW w:w="1550" w:type="dxa"/>
          </w:tcPr>
          <w:p w14:paraId="6008F23B" w14:textId="77777777" w:rsidR="006D2E47" w:rsidRPr="000A4600" w:rsidRDefault="006D2E47" w:rsidP="001A0C9F">
            <w:pPr>
              <w:pStyle w:val="TableParagraph"/>
              <w:tabs>
                <w:tab w:val="left" w:pos="783"/>
              </w:tabs>
              <w:spacing w:line="276" w:lineRule="auto"/>
              <w:ind w:left="52" w:right="141"/>
              <w:rPr>
                <w:rFonts w:ascii="Bookman Old Style" w:hAnsi="Bookman Old Style" w:cs="Times New Roman"/>
                <w:sz w:val="24"/>
                <w:szCs w:val="24"/>
              </w:rPr>
            </w:pPr>
            <w:r w:rsidRPr="000A4600">
              <w:rPr>
                <w:rFonts w:ascii="Bookman Old Style" w:hAnsi="Bookman Old Style" w:cs="Times New Roman"/>
                <w:w w:val="85"/>
                <w:sz w:val="24"/>
                <w:szCs w:val="24"/>
              </w:rPr>
              <w:t>&gt;20</w:t>
            </w:r>
            <w:r w:rsidRPr="000A4600">
              <w:rPr>
                <w:rFonts w:ascii="Bookman Old Style" w:hAnsi="Bookman Old Style" w:cs="Times New Roman"/>
                <w:spacing w:val="-6"/>
                <w:w w:val="85"/>
                <w:sz w:val="24"/>
                <w:szCs w:val="24"/>
              </w:rPr>
              <w:t xml:space="preserve"> </w:t>
            </w:r>
            <w:r w:rsidRPr="000A4600">
              <w:rPr>
                <w:rFonts w:ascii="Bookman Old Style" w:hAnsi="Bookman Old Style" w:cs="Times New Roman"/>
                <w:w w:val="85"/>
                <w:sz w:val="24"/>
                <w:szCs w:val="24"/>
              </w:rPr>
              <w:t>th</w:t>
            </w:r>
          </w:p>
        </w:tc>
        <w:tc>
          <w:tcPr>
            <w:tcW w:w="993" w:type="dxa"/>
          </w:tcPr>
          <w:p w14:paraId="5241A72F"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3BB7A98A"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0FEFE974"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4" w:type="dxa"/>
          </w:tcPr>
          <w:p w14:paraId="01DBC436"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3" w:type="dxa"/>
          </w:tcPr>
          <w:p w14:paraId="67030084"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4" w:type="dxa"/>
          </w:tcPr>
          <w:p w14:paraId="7937AAEF"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133" w:type="dxa"/>
            <w:shd w:val="clear" w:color="auto" w:fill="auto"/>
          </w:tcPr>
          <w:p w14:paraId="67A581A4" w14:textId="77777777" w:rsidR="006D2E47" w:rsidRPr="000A4600" w:rsidRDefault="006D2E47" w:rsidP="00ED2B6A">
            <w:pPr>
              <w:pStyle w:val="TableParagraph"/>
              <w:spacing w:line="276" w:lineRule="auto"/>
              <w:jc w:val="center"/>
              <w:rPr>
                <w:rFonts w:ascii="Bookman Old Style" w:hAnsi="Bookman Old Style" w:cs="Times New Roman"/>
                <w:sz w:val="24"/>
                <w:szCs w:val="24"/>
              </w:rPr>
            </w:pPr>
            <w:r w:rsidRPr="000A4600">
              <w:rPr>
                <w:rFonts w:ascii="Bookman Old Style" w:hAnsi="Bookman Old Style" w:cs="Times New Roman"/>
                <w:w w:val="95"/>
                <w:sz w:val="24"/>
                <w:szCs w:val="24"/>
              </w:rPr>
              <w:t>12.5%</w:t>
            </w:r>
          </w:p>
        </w:tc>
        <w:tc>
          <w:tcPr>
            <w:tcW w:w="851" w:type="dxa"/>
          </w:tcPr>
          <w:p w14:paraId="536B634B"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59CD119B"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2B294D96"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992" w:type="dxa"/>
          </w:tcPr>
          <w:p w14:paraId="6A924B02" w14:textId="77777777" w:rsidR="006D2E47" w:rsidRPr="000A4600" w:rsidRDefault="006D2E47" w:rsidP="00484651">
            <w:pPr>
              <w:pStyle w:val="TableParagraph"/>
              <w:spacing w:line="276" w:lineRule="auto"/>
              <w:rPr>
                <w:rFonts w:ascii="Bookman Old Style" w:hAnsi="Bookman Old Style" w:cs="Times New Roman"/>
                <w:sz w:val="24"/>
                <w:szCs w:val="24"/>
              </w:rPr>
            </w:pPr>
          </w:p>
        </w:tc>
        <w:tc>
          <w:tcPr>
            <w:tcW w:w="1701" w:type="dxa"/>
          </w:tcPr>
          <w:p w14:paraId="35AEC6D1" w14:textId="77777777" w:rsidR="006D2E47" w:rsidRPr="000A4600" w:rsidRDefault="006D2E47" w:rsidP="00484651">
            <w:pPr>
              <w:pStyle w:val="TableParagraph"/>
              <w:spacing w:line="276" w:lineRule="auto"/>
              <w:rPr>
                <w:rFonts w:ascii="Bookman Old Style" w:hAnsi="Bookman Old Style" w:cs="Times New Roman"/>
                <w:sz w:val="24"/>
                <w:szCs w:val="24"/>
              </w:rPr>
            </w:pPr>
          </w:p>
        </w:tc>
      </w:tr>
    </w:tbl>
    <w:p w14:paraId="06AF3301" w14:textId="77777777" w:rsidR="00234391" w:rsidRPr="000A4600" w:rsidRDefault="00234391">
      <w:pPr>
        <w:rPr>
          <w:rFonts w:ascii="Bookman Old Style" w:hAnsi="Bookman Old Style" w:cs="Times New Roman"/>
          <w:sz w:val="24"/>
          <w:szCs w:val="24"/>
        </w:rPr>
        <w:sectPr w:rsidR="00234391" w:rsidRPr="000A4600" w:rsidSect="00571733">
          <w:headerReference w:type="even" r:id="rId15"/>
          <w:headerReference w:type="default" r:id="rId16"/>
          <w:headerReference w:type="first" r:id="rId17"/>
          <w:pgSz w:w="18720" w:h="12240" w:orient="landscape"/>
          <w:pgMar w:top="2240" w:right="1020" w:bottom="278" w:left="1260" w:header="941" w:footer="0" w:gutter="0"/>
          <w:cols w:space="720"/>
        </w:sectPr>
      </w:pPr>
    </w:p>
    <w:p w14:paraId="0A446FFA" w14:textId="77777777" w:rsidR="00C03599" w:rsidRPr="000A4600" w:rsidRDefault="001A0B91" w:rsidP="00B075DD">
      <w:pPr>
        <w:pStyle w:val="ListParagraph"/>
        <w:numPr>
          <w:ilvl w:val="0"/>
          <w:numId w:val="13"/>
        </w:numPr>
        <w:spacing w:before="74"/>
        <w:jc w:val="left"/>
        <w:rPr>
          <w:rFonts w:ascii="Bookman Old Style" w:hAnsi="Bookman Old Style" w:cs="Times New Roman"/>
          <w:sz w:val="24"/>
          <w:szCs w:val="24"/>
        </w:rPr>
      </w:pPr>
      <w:r w:rsidRPr="000A4600">
        <w:rPr>
          <w:rFonts w:ascii="Bookman Old Style" w:hAnsi="Bookman Old Style" w:cs="Times New Roman"/>
          <w:w w:val="95"/>
          <w:sz w:val="24"/>
          <w:szCs w:val="24"/>
        </w:rPr>
        <w:lastRenderedPageBreak/>
        <w:t>Formulir</w:t>
      </w:r>
      <w:r w:rsidRPr="000A4600">
        <w:rPr>
          <w:rFonts w:ascii="Bookman Old Style" w:hAnsi="Bookman Old Style" w:cs="Times New Roman"/>
          <w:spacing w:val="2"/>
          <w:w w:val="95"/>
          <w:sz w:val="24"/>
          <w:szCs w:val="24"/>
        </w:rPr>
        <w:t xml:space="preserve"> </w:t>
      </w:r>
      <w:r w:rsidRPr="000A4600">
        <w:rPr>
          <w:rFonts w:ascii="Bookman Old Style" w:hAnsi="Bookman Old Style" w:cs="Times New Roman"/>
          <w:w w:val="95"/>
          <w:sz w:val="24"/>
          <w:szCs w:val="24"/>
        </w:rPr>
        <w:t>1.b.:</w:t>
      </w:r>
      <w:r w:rsidRPr="000A4600">
        <w:rPr>
          <w:rFonts w:ascii="Bookman Old Style" w:hAnsi="Bookman Old Style" w:cs="Times New Roman"/>
          <w:spacing w:val="4"/>
          <w:w w:val="95"/>
          <w:sz w:val="24"/>
          <w:szCs w:val="24"/>
        </w:rPr>
        <w:t xml:space="preserve"> </w:t>
      </w:r>
      <w:r w:rsidRPr="000A4600">
        <w:rPr>
          <w:rFonts w:ascii="Bookman Old Style" w:hAnsi="Bookman Old Style" w:cs="Times New Roman"/>
          <w:w w:val="95"/>
          <w:sz w:val="24"/>
          <w:szCs w:val="24"/>
        </w:rPr>
        <w:t>Risiko</w:t>
      </w:r>
      <w:r w:rsidRPr="000A4600">
        <w:rPr>
          <w:rFonts w:ascii="Bookman Old Style" w:hAnsi="Bookman Old Style" w:cs="Times New Roman"/>
          <w:spacing w:val="30"/>
          <w:w w:val="95"/>
          <w:sz w:val="24"/>
          <w:szCs w:val="24"/>
        </w:rPr>
        <w:t xml:space="preserve"> </w:t>
      </w:r>
      <w:r w:rsidRPr="000A4600">
        <w:rPr>
          <w:rFonts w:ascii="Bookman Old Style" w:hAnsi="Bookman Old Style" w:cs="Times New Roman"/>
          <w:w w:val="95"/>
          <w:sz w:val="24"/>
          <w:szCs w:val="24"/>
        </w:rPr>
        <w:t>Umum</w:t>
      </w:r>
      <w:r w:rsidRPr="000A4600">
        <w:rPr>
          <w:rFonts w:ascii="Bookman Old Style" w:hAnsi="Bookman Old Style" w:cs="Times New Roman"/>
          <w:spacing w:val="72"/>
          <w:sz w:val="24"/>
          <w:szCs w:val="24"/>
        </w:rPr>
        <w:t xml:space="preserve"> </w:t>
      </w:r>
      <w:r w:rsidRPr="000A4600">
        <w:rPr>
          <w:rFonts w:ascii="Bookman Old Style" w:hAnsi="Bookman Old Style" w:cs="Times New Roman"/>
          <w:w w:val="95"/>
          <w:sz w:val="24"/>
          <w:szCs w:val="24"/>
        </w:rPr>
        <w:t>-</w:t>
      </w:r>
      <w:r w:rsidRPr="000A4600">
        <w:rPr>
          <w:rFonts w:ascii="Bookman Old Style" w:hAnsi="Bookman Old Style" w:cs="Times New Roman"/>
          <w:spacing w:val="5"/>
          <w:w w:val="95"/>
          <w:sz w:val="24"/>
          <w:szCs w:val="24"/>
        </w:rPr>
        <w:t xml:space="preserve"> </w:t>
      </w:r>
      <w:r w:rsidRPr="000A4600">
        <w:rPr>
          <w:rFonts w:ascii="Bookman Old Style" w:hAnsi="Bookman Old Style" w:cs="Times New Roman"/>
          <w:w w:val="95"/>
          <w:sz w:val="24"/>
          <w:szCs w:val="24"/>
        </w:rPr>
        <w:t>Eksposur</w:t>
      </w:r>
      <w:r w:rsidRPr="000A4600">
        <w:rPr>
          <w:rFonts w:ascii="Bookman Old Style" w:hAnsi="Bookman Old Style" w:cs="Times New Roman"/>
          <w:spacing w:val="2"/>
          <w:w w:val="95"/>
          <w:sz w:val="24"/>
          <w:szCs w:val="24"/>
        </w:rPr>
        <w:t xml:space="preserve"> </w:t>
      </w:r>
      <w:r w:rsidRPr="000A4600">
        <w:rPr>
          <w:rFonts w:ascii="Bookman Old Style" w:hAnsi="Bookman Old Style" w:cs="Times New Roman"/>
          <w:w w:val="95"/>
          <w:sz w:val="24"/>
          <w:szCs w:val="24"/>
        </w:rPr>
        <w:t>Suku</w:t>
      </w:r>
      <w:r w:rsidRPr="000A4600">
        <w:rPr>
          <w:rFonts w:ascii="Bookman Old Style" w:hAnsi="Bookman Old Style" w:cs="Times New Roman"/>
          <w:spacing w:val="2"/>
          <w:w w:val="95"/>
          <w:sz w:val="24"/>
          <w:szCs w:val="24"/>
        </w:rPr>
        <w:t xml:space="preserve"> </w:t>
      </w:r>
      <w:r w:rsidRPr="000A4600">
        <w:rPr>
          <w:rFonts w:ascii="Bookman Old Style" w:hAnsi="Bookman Old Style" w:cs="Times New Roman"/>
          <w:w w:val="95"/>
          <w:sz w:val="24"/>
          <w:szCs w:val="24"/>
        </w:rPr>
        <w:t>Bunga</w:t>
      </w:r>
      <w:r w:rsidRPr="000A4600">
        <w:rPr>
          <w:rFonts w:ascii="Bookman Old Style" w:hAnsi="Bookman Old Style" w:cs="Times New Roman"/>
          <w:spacing w:val="13"/>
          <w:w w:val="95"/>
          <w:sz w:val="24"/>
          <w:szCs w:val="24"/>
        </w:rPr>
        <w:t xml:space="preserve"> </w:t>
      </w:r>
      <w:r w:rsidRPr="000A4600">
        <w:rPr>
          <w:rFonts w:ascii="Bookman Old Style" w:hAnsi="Bookman Old Style" w:cs="Times New Roman"/>
          <w:w w:val="95"/>
          <w:sz w:val="24"/>
          <w:szCs w:val="24"/>
        </w:rPr>
        <w:t>(</w:t>
      </w:r>
      <w:r w:rsidRPr="000A4600">
        <w:rPr>
          <w:rFonts w:ascii="Bookman Old Style" w:hAnsi="Bookman Old Style" w:cs="Times New Roman"/>
          <w:i/>
          <w:w w:val="95"/>
          <w:sz w:val="24"/>
          <w:szCs w:val="24"/>
        </w:rPr>
        <w:t>Trading</w:t>
      </w:r>
      <w:r w:rsidRPr="000A4600">
        <w:rPr>
          <w:rFonts w:ascii="Bookman Old Style" w:hAnsi="Bookman Old Style" w:cs="Times New Roman"/>
          <w:i/>
          <w:spacing w:val="1"/>
          <w:w w:val="95"/>
          <w:sz w:val="24"/>
          <w:szCs w:val="24"/>
        </w:rPr>
        <w:t xml:space="preserve"> </w:t>
      </w:r>
      <w:r w:rsidRPr="000A4600">
        <w:rPr>
          <w:rFonts w:ascii="Bookman Old Style" w:hAnsi="Bookman Old Style" w:cs="Times New Roman"/>
          <w:i/>
          <w:w w:val="95"/>
          <w:sz w:val="24"/>
          <w:szCs w:val="24"/>
        </w:rPr>
        <w:t>Book</w:t>
      </w:r>
      <w:r w:rsidRPr="000A4600">
        <w:rPr>
          <w:rFonts w:ascii="Bookman Old Style" w:hAnsi="Bookman Old Style" w:cs="Times New Roman"/>
          <w:w w:val="95"/>
          <w:sz w:val="24"/>
          <w:szCs w:val="24"/>
        </w:rPr>
        <w:t>)</w:t>
      </w:r>
      <w:r w:rsidRPr="000A4600">
        <w:rPr>
          <w:rFonts w:ascii="Bookman Old Style" w:hAnsi="Bookman Old Style" w:cs="Times New Roman"/>
          <w:spacing w:val="5"/>
          <w:w w:val="95"/>
          <w:sz w:val="24"/>
          <w:szCs w:val="24"/>
        </w:rPr>
        <w:t xml:space="preserve"> </w:t>
      </w:r>
      <w:r w:rsidRPr="000A4600">
        <w:rPr>
          <w:rFonts w:ascii="Bookman Old Style" w:hAnsi="Bookman Old Style" w:cs="Times New Roman"/>
          <w:w w:val="95"/>
          <w:sz w:val="24"/>
          <w:szCs w:val="24"/>
        </w:rPr>
        <w:t>–</w:t>
      </w:r>
      <w:r w:rsidRPr="000A4600">
        <w:rPr>
          <w:rFonts w:ascii="Bookman Old Style" w:hAnsi="Bookman Old Style" w:cs="Times New Roman"/>
          <w:spacing w:val="1"/>
          <w:w w:val="95"/>
          <w:sz w:val="24"/>
          <w:szCs w:val="24"/>
        </w:rPr>
        <w:t xml:space="preserve"> </w:t>
      </w:r>
      <w:r w:rsidRPr="000A4600">
        <w:rPr>
          <w:rFonts w:ascii="Bookman Old Style" w:hAnsi="Bookman Old Style" w:cs="Times New Roman"/>
          <w:w w:val="95"/>
          <w:sz w:val="24"/>
          <w:szCs w:val="24"/>
        </w:rPr>
        <w:t>Lanjutan</w:t>
      </w:r>
    </w:p>
    <w:p w14:paraId="7E888FA6" w14:textId="77777777" w:rsidR="00C03599" w:rsidRPr="000A4600" w:rsidRDefault="00C03599" w:rsidP="00C03599">
      <w:pPr>
        <w:pStyle w:val="ListParagraph"/>
        <w:spacing w:before="74"/>
        <w:ind w:left="1188" w:firstLine="0"/>
        <w:jc w:val="left"/>
        <w:rPr>
          <w:rFonts w:ascii="Bookman Old Style" w:hAnsi="Bookman Old Style" w:cs="Times New Roman"/>
          <w:sz w:val="24"/>
          <w:szCs w:val="24"/>
        </w:rPr>
      </w:pPr>
      <w:r w:rsidRPr="000A4600">
        <w:rPr>
          <w:rFonts w:ascii="Bookman Old Style" w:hAnsi="Bookman Old Style" w:cs="Times New Roman"/>
          <w:sz w:val="24"/>
          <w:szCs w:val="24"/>
        </w:rPr>
        <w:t>Formulir</w:t>
      </w:r>
      <w:r w:rsidRPr="000A4600">
        <w:rPr>
          <w:rFonts w:ascii="Bookman Old Style" w:hAnsi="Bookman Old Style" w:cs="Times New Roman"/>
          <w:spacing w:val="-8"/>
          <w:sz w:val="24"/>
          <w:szCs w:val="24"/>
        </w:rPr>
        <w:t xml:space="preserve"> </w:t>
      </w:r>
      <w:r w:rsidRPr="000A4600">
        <w:rPr>
          <w:rFonts w:ascii="Bookman Old Style" w:hAnsi="Bookman Old Style" w:cs="Times New Roman"/>
          <w:sz w:val="24"/>
          <w:szCs w:val="24"/>
        </w:rPr>
        <w:t xml:space="preserve">I.b </w:t>
      </w:r>
      <w:r w:rsidRPr="000A4600">
        <w:rPr>
          <w:rFonts w:ascii="Bookman Old Style" w:hAnsi="Bookman Old Style" w:cs="Times New Roman"/>
          <w:w w:val="95"/>
          <w:sz w:val="24"/>
          <w:szCs w:val="24"/>
        </w:rPr>
        <w:t>Risiko</w:t>
      </w:r>
      <w:r w:rsidRPr="000A4600">
        <w:rPr>
          <w:rFonts w:ascii="Bookman Old Style" w:hAnsi="Bookman Old Style" w:cs="Times New Roman"/>
          <w:spacing w:val="2"/>
          <w:w w:val="95"/>
          <w:sz w:val="24"/>
          <w:szCs w:val="24"/>
        </w:rPr>
        <w:t xml:space="preserve"> </w:t>
      </w:r>
      <w:r w:rsidRPr="000A4600">
        <w:rPr>
          <w:rFonts w:ascii="Bookman Old Style" w:hAnsi="Bookman Old Style" w:cs="Times New Roman"/>
          <w:w w:val="95"/>
          <w:sz w:val="24"/>
          <w:szCs w:val="24"/>
        </w:rPr>
        <w:t>Umum</w:t>
      </w:r>
      <w:r w:rsidRPr="000A4600">
        <w:rPr>
          <w:rFonts w:ascii="Bookman Old Style" w:hAnsi="Bookman Old Style" w:cs="Times New Roman"/>
          <w:spacing w:val="21"/>
          <w:w w:val="95"/>
          <w:sz w:val="24"/>
          <w:szCs w:val="24"/>
        </w:rPr>
        <w:t xml:space="preserve"> </w:t>
      </w:r>
      <w:r w:rsidRPr="000A4600">
        <w:rPr>
          <w:rFonts w:ascii="Bookman Old Style" w:hAnsi="Bookman Old Style" w:cs="Times New Roman"/>
          <w:w w:val="95"/>
          <w:sz w:val="24"/>
          <w:szCs w:val="24"/>
        </w:rPr>
        <w:t>-</w:t>
      </w:r>
      <w:r w:rsidRPr="000A4600">
        <w:rPr>
          <w:rFonts w:ascii="Bookman Old Style" w:hAnsi="Bookman Old Style" w:cs="Times New Roman"/>
          <w:spacing w:val="10"/>
          <w:w w:val="95"/>
          <w:sz w:val="24"/>
          <w:szCs w:val="24"/>
        </w:rPr>
        <w:t xml:space="preserve"> </w:t>
      </w:r>
      <w:r w:rsidRPr="000A4600">
        <w:rPr>
          <w:rFonts w:ascii="Bookman Old Style" w:hAnsi="Bookman Old Style" w:cs="Times New Roman"/>
          <w:w w:val="95"/>
          <w:sz w:val="24"/>
          <w:szCs w:val="24"/>
        </w:rPr>
        <w:t>Eksposur</w:t>
      </w:r>
      <w:r w:rsidRPr="000A4600">
        <w:rPr>
          <w:rFonts w:ascii="Bookman Old Style" w:hAnsi="Bookman Old Style" w:cs="Times New Roman"/>
          <w:spacing w:val="4"/>
          <w:w w:val="95"/>
          <w:sz w:val="24"/>
          <w:szCs w:val="24"/>
        </w:rPr>
        <w:t xml:space="preserve"> </w:t>
      </w:r>
      <w:r w:rsidRPr="000A4600">
        <w:rPr>
          <w:rFonts w:ascii="Bookman Old Style" w:hAnsi="Bookman Old Style" w:cs="Times New Roman"/>
          <w:w w:val="95"/>
          <w:sz w:val="24"/>
          <w:szCs w:val="24"/>
        </w:rPr>
        <w:t>Suku</w:t>
      </w:r>
      <w:r w:rsidRPr="000A4600">
        <w:rPr>
          <w:rFonts w:ascii="Bookman Old Style" w:hAnsi="Bookman Old Style" w:cs="Times New Roman"/>
          <w:spacing w:val="1"/>
          <w:w w:val="95"/>
          <w:sz w:val="24"/>
          <w:szCs w:val="24"/>
        </w:rPr>
        <w:t xml:space="preserve"> </w:t>
      </w:r>
      <w:r w:rsidRPr="000A4600">
        <w:rPr>
          <w:rFonts w:ascii="Bookman Old Style" w:hAnsi="Bookman Old Style" w:cs="Times New Roman"/>
          <w:w w:val="95"/>
          <w:sz w:val="24"/>
          <w:szCs w:val="24"/>
        </w:rPr>
        <w:t>Bunga</w:t>
      </w:r>
      <w:r w:rsidRPr="000A4600">
        <w:rPr>
          <w:rFonts w:ascii="Bookman Old Style" w:hAnsi="Bookman Old Style" w:cs="Times New Roman"/>
          <w:spacing w:val="7"/>
          <w:w w:val="95"/>
          <w:sz w:val="24"/>
          <w:szCs w:val="24"/>
        </w:rPr>
        <w:t xml:space="preserve"> </w:t>
      </w:r>
      <w:r w:rsidRPr="000A4600">
        <w:rPr>
          <w:rFonts w:ascii="Bookman Old Style" w:hAnsi="Bookman Old Style" w:cs="Times New Roman"/>
          <w:i/>
          <w:w w:val="95"/>
          <w:sz w:val="24"/>
          <w:szCs w:val="24"/>
        </w:rPr>
        <w:t>(Trading</w:t>
      </w:r>
      <w:r w:rsidRPr="000A4600">
        <w:rPr>
          <w:rFonts w:ascii="Bookman Old Style" w:hAnsi="Bookman Old Style" w:cs="Times New Roman"/>
          <w:i/>
          <w:spacing w:val="3"/>
          <w:w w:val="95"/>
          <w:sz w:val="24"/>
          <w:szCs w:val="24"/>
        </w:rPr>
        <w:t xml:space="preserve"> </w:t>
      </w:r>
      <w:r w:rsidRPr="000A4600">
        <w:rPr>
          <w:rFonts w:ascii="Bookman Old Style" w:hAnsi="Bookman Old Style" w:cs="Times New Roman"/>
          <w:i/>
          <w:w w:val="95"/>
          <w:sz w:val="24"/>
          <w:szCs w:val="24"/>
        </w:rPr>
        <w:t>Book)</w:t>
      </w:r>
      <w:r w:rsidRPr="000A4600">
        <w:rPr>
          <w:rFonts w:ascii="Bookman Old Style" w:hAnsi="Bookman Old Style" w:cs="Times New Roman"/>
          <w:i/>
          <w:spacing w:val="9"/>
          <w:w w:val="95"/>
          <w:sz w:val="24"/>
          <w:szCs w:val="24"/>
        </w:rPr>
        <w:t xml:space="preserve"> </w:t>
      </w:r>
      <w:r w:rsidRPr="000A4600">
        <w:rPr>
          <w:rFonts w:ascii="Bookman Old Style" w:hAnsi="Bookman Old Style" w:cs="Times New Roman"/>
          <w:i/>
          <w:w w:val="95"/>
          <w:sz w:val="24"/>
          <w:szCs w:val="24"/>
        </w:rPr>
        <w:t>-</w:t>
      </w:r>
      <w:r w:rsidRPr="000A4600">
        <w:rPr>
          <w:rFonts w:ascii="Bookman Old Style" w:hAnsi="Bookman Old Style" w:cs="Times New Roman"/>
          <w:i/>
          <w:spacing w:val="17"/>
          <w:w w:val="95"/>
          <w:sz w:val="24"/>
          <w:szCs w:val="24"/>
        </w:rPr>
        <w:t xml:space="preserve"> </w:t>
      </w:r>
      <w:r w:rsidRPr="000A4600">
        <w:rPr>
          <w:rFonts w:ascii="Bookman Old Style" w:hAnsi="Bookman Old Style" w:cs="Times New Roman"/>
          <w:w w:val="95"/>
          <w:sz w:val="24"/>
          <w:szCs w:val="24"/>
        </w:rPr>
        <w:t>Metode</w:t>
      </w:r>
      <w:r w:rsidRPr="000A4600">
        <w:rPr>
          <w:rFonts w:ascii="Bookman Old Style" w:hAnsi="Bookman Old Style" w:cs="Times New Roman"/>
          <w:spacing w:val="2"/>
          <w:w w:val="95"/>
          <w:sz w:val="24"/>
          <w:szCs w:val="24"/>
        </w:rPr>
        <w:t xml:space="preserve"> </w:t>
      </w:r>
      <w:r w:rsidRPr="000A4600">
        <w:rPr>
          <w:rFonts w:ascii="Bookman Old Style" w:hAnsi="Bookman Old Style" w:cs="Times New Roman"/>
          <w:w w:val="95"/>
          <w:sz w:val="24"/>
          <w:szCs w:val="24"/>
        </w:rPr>
        <w:t>Jatuh</w:t>
      </w:r>
      <w:r w:rsidRPr="000A4600">
        <w:rPr>
          <w:rFonts w:ascii="Bookman Old Style" w:hAnsi="Bookman Old Style" w:cs="Times New Roman"/>
          <w:spacing w:val="2"/>
          <w:w w:val="95"/>
          <w:sz w:val="24"/>
          <w:szCs w:val="24"/>
        </w:rPr>
        <w:t xml:space="preserve"> </w:t>
      </w:r>
      <w:r w:rsidRPr="000A4600">
        <w:rPr>
          <w:rFonts w:ascii="Bookman Old Style" w:hAnsi="Bookman Old Style" w:cs="Times New Roman"/>
          <w:w w:val="95"/>
          <w:sz w:val="24"/>
          <w:szCs w:val="24"/>
        </w:rPr>
        <w:t>Tempo</w:t>
      </w:r>
      <w:r w:rsidRPr="000A4600">
        <w:rPr>
          <w:rFonts w:ascii="Bookman Old Style" w:hAnsi="Bookman Old Style" w:cs="Times New Roman"/>
          <w:spacing w:val="25"/>
          <w:w w:val="95"/>
          <w:sz w:val="24"/>
          <w:szCs w:val="24"/>
        </w:rPr>
        <w:t xml:space="preserve"> </w:t>
      </w:r>
      <w:r w:rsidRPr="000A4600">
        <w:rPr>
          <w:rFonts w:ascii="Bookman Old Style" w:hAnsi="Bookman Old Style" w:cs="Times New Roman"/>
          <w:i/>
          <w:w w:val="95"/>
          <w:sz w:val="24"/>
          <w:szCs w:val="24"/>
        </w:rPr>
        <w:t>(Maturity</w:t>
      </w:r>
      <w:r w:rsidRPr="000A4600">
        <w:rPr>
          <w:rFonts w:ascii="Bookman Old Style" w:hAnsi="Bookman Old Style" w:cs="Times New Roman"/>
          <w:i/>
          <w:spacing w:val="2"/>
          <w:w w:val="95"/>
          <w:sz w:val="24"/>
          <w:szCs w:val="24"/>
        </w:rPr>
        <w:t xml:space="preserve"> </w:t>
      </w:r>
      <w:r w:rsidRPr="000A4600">
        <w:rPr>
          <w:rFonts w:ascii="Bookman Old Style" w:hAnsi="Bookman Old Style" w:cs="Times New Roman"/>
          <w:i/>
          <w:w w:val="95"/>
          <w:sz w:val="24"/>
          <w:szCs w:val="24"/>
        </w:rPr>
        <w:t>Method)</w:t>
      </w:r>
    </w:p>
    <w:p w14:paraId="57FBDE98" w14:textId="77777777" w:rsidR="00C03599" w:rsidRPr="000A4600" w:rsidRDefault="00C03599" w:rsidP="00C03599">
      <w:pPr>
        <w:pStyle w:val="ListParagraph"/>
        <w:spacing w:before="74"/>
        <w:ind w:left="1188" w:firstLine="0"/>
        <w:jc w:val="left"/>
        <w:rPr>
          <w:rFonts w:ascii="Bookman Old Style" w:hAnsi="Bookman Old Style" w:cs="Times New Roman"/>
          <w:w w:val="95"/>
          <w:sz w:val="24"/>
          <w:szCs w:val="24"/>
        </w:rPr>
      </w:pPr>
      <w:r w:rsidRPr="000A4600">
        <w:rPr>
          <w:rFonts w:ascii="Bookman Old Style" w:hAnsi="Bookman Old Style" w:cs="Times New Roman"/>
          <w:w w:val="95"/>
          <w:sz w:val="24"/>
          <w:szCs w:val="24"/>
        </w:rPr>
        <w:t>Mata Uang</w:t>
      </w:r>
      <w:r w:rsidRPr="000A4600">
        <w:rPr>
          <w:rFonts w:ascii="Bookman Old Style" w:hAnsi="Bookman Old Style" w:cs="Times New Roman"/>
          <w:spacing w:val="-6"/>
          <w:w w:val="95"/>
          <w:sz w:val="24"/>
          <w:szCs w:val="24"/>
        </w:rPr>
        <w:t xml:space="preserve"> </w:t>
      </w:r>
      <w:r w:rsidRPr="000A4600">
        <w:rPr>
          <w:rFonts w:ascii="Bookman Old Style" w:hAnsi="Bookman Old Style" w:cs="Times New Roman"/>
          <w:w w:val="95"/>
          <w:sz w:val="24"/>
          <w:szCs w:val="24"/>
        </w:rPr>
        <w:t>:…..</w:t>
      </w:r>
      <w:r w:rsidRPr="000A4600">
        <w:rPr>
          <w:rFonts w:ascii="Bookman Old Style" w:hAnsi="Bookman Old Style" w:cs="Times New Roman"/>
          <w:w w:val="95"/>
          <w:sz w:val="24"/>
          <w:szCs w:val="24"/>
        </w:rPr>
        <w:tab/>
        <w:t>Kurs:</w:t>
      </w:r>
      <w:r w:rsidRPr="000A4600">
        <w:rPr>
          <w:rFonts w:ascii="Bookman Old Style" w:hAnsi="Bookman Old Style" w:cs="Times New Roman"/>
          <w:spacing w:val="-2"/>
          <w:w w:val="95"/>
          <w:sz w:val="24"/>
          <w:szCs w:val="24"/>
        </w:rPr>
        <w:t xml:space="preserve"> </w:t>
      </w:r>
      <w:r w:rsidRPr="000A4600">
        <w:rPr>
          <w:rFonts w:ascii="Bookman Old Style" w:hAnsi="Bookman Old Style" w:cs="Times New Roman"/>
          <w:w w:val="95"/>
          <w:sz w:val="24"/>
          <w:szCs w:val="24"/>
        </w:rPr>
        <w:t>...</w:t>
      </w:r>
    </w:p>
    <w:p w14:paraId="749760D5" w14:textId="77777777" w:rsidR="00234391" w:rsidRPr="000A4600" w:rsidRDefault="00C03599" w:rsidP="00A561CD">
      <w:pPr>
        <w:pStyle w:val="ListParagraph"/>
        <w:spacing w:before="74"/>
        <w:ind w:left="1188" w:firstLine="0"/>
        <w:jc w:val="left"/>
        <w:rPr>
          <w:rFonts w:ascii="Bookman Old Style" w:hAnsi="Bookman Old Style" w:cs="Times New Roman"/>
          <w:sz w:val="24"/>
          <w:szCs w:val="24"/>
        </w:rPr>
      </w:pPr>
      <w:r w:rsidRPr="000A4600">
        <w:rPr>
          <w:rFonts w:ascii="Bookman Old Style" w:hAnsi="Bookman Old Style" w:cs="Times New Roman"/>
          <w:i/>
          <w:w w:val="95"/>
          <w:sz w:val="24"/>
          <w:szCs w:val="24"/>
        </w:rPr>
        <w:t>Maturity</w:t>
      </w:r>
      <w:r w:rsidRPr="000A4600">
        <w:rPr>
          <w:rFonts w:ascii="Bookman Old Style" w:hAnsi="Bookman Old Style" w:cs="Times New Roman"/>
          <w:i/>
          <w:spacing w:val="10"/>
          <w:w w:val="95"/>
          <w:sz w:val="24"/>
          <w:szCs w:val="24"/>
        </w:rPr>
        <w:t xml:space="preserve"> </w:t>
      </w:r>
      <w:r w:rsidRPr="000A4600">
        <w:rPr>
          <w:rFonts w:ascii="Bookman Old Style" w:hAnsi="Bookman Old Style" w:cs="Times New Roman"/>
          <w:i/>
          <w:w w:val="95"/>
          <w:sz w:val="24"/>
          <w:szCs w:val="24"/>
        </w:rPr>
        <w:t>Ladder</w:t>
      </w:r>
    </w:p>
    <w:tbl>
      <w:tblPr>
        <w:tblW w:w="16160" w:type="dxa"/>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9"/>
        <w:gridCol w:w="1155"/>
        <w:gridCol w:w="992"/>
        <w:gridCol w:w="691"/>
        <w:gridCol w:w="968"/>
        <w:gridCol w:w="1034"/>
        <w:gridCol w:w="709"/>
        <w:gridCol w:w="850"/>
        <w:gridCol w:w="993"/>
        <w:gridCol w:w="741"/>
        <w:gridCol w:w="992"/>
        <w:gridCol w:w="1102"/>
        <w:gridCol w:w="709"/>
        <w:gridCol w:w="850"/>
        <w:gridCol w:w="992"/>
        <w:gridCol w:w="708"/>
        <w:gridCol w:w="835"/>
        <w:gridCol w:w="1150"/>
      </w:tblGrid>
      <w:tr w:rsidR="00F31938" w:rsidRPr="000A4600" w14:paraId="65A3C2E3" w14:textId="77777777" w:rsidTr="00C32E81">
        <w:trPr>
          <w:trHeight w:val="464"/>
        </w:trPr>
        <w:tc>
          <w:tcPr>
            <w:tcW w:w="689" w:type="dxa"/>
            <w:vMerge w:val="restart"/>
            <w:tcBorders>
              <w:top w:val="single" w:sz="4" w:space="0" w:color="auto"/>
              <w:left w:val="single" w:sz="4" w:space="0" w:color="auto"/>
              <w:bottom w:val="single" w:sz="4" w:space="0" w:color="auto"/>
              <w:right w:val="single" w:sz="4" w:space="0" w:color="auto"/>
            </w:tcBorders>
          </w:tcPr>
          <w:p w14:paraId="6E6AAFA1" w14:textId="77777777" w:rsidR="00234391" w:rsidRPr="000A4600" w:rsidRDefault="00234391" w:rsidP="00BF0CAF">
            <w:pPr>
              <w:pStyle w:val="TableParagraph"/>
              <w:spacing w:line="276" w:lineRule="auto"/>
              <w:rPr>
                <w:rFonts w:ascii="Bookman Old Style" w:hAnsi="Bookman Old Style" w:cs="Times New Roman"/>
              </w:rPr>
            </w:pPr>
          </w:p>
          <w:p w14:paraId="0DE0B531" w14:textId="77777777" w:rsidR="00234391" w:rsidRPr="000A4600" w:rsidRDefault="00234391" w:rsidP="00BF0CAF">
            <w:pPr>
              <w:pStyle w:val="TableParagraph"/>
              <w:spacing w:before="3" w:line="276" w:lineRule="auto"/>
              <w:rPr>
                <w:rFonts w:ascii="Bookman Old Style" w:hAnsi="Bookman Old Style" w:cs="Times New Roman"/>
              </w:rPr>
            </w:pPr>
          </w:p>
          <w:p w14:paraId="0093DC77" w14:textId="77777777" w:rsidR="00234391" w:rsidRPr="000A4600" w:rsidRDefault="001A0B91" w:rsidP="005B4824">
            <w:pPr>
              <w:pStyle w:val="TableParagraph"/>
              <w:spacing w:line="276" w:lineRule="auto"/>
              <w:ind w:left="39" w:right="-103"/>
              <w:rPr>
                <w:rFonts w:ascii="Bookman Old Style" w:hAnsi="Bookman Old Style" w:cs="Times New Roman"/>
              </w:rPr>
            </w:pPr>
            <w:r w:rsidRPr="000A4600">
              <w:rPr>
                <w:rFonts w:ascii="Bookman Old Style" w:hAnsi="Bookman Old Style" w:cs="Times New Roman"/>
              </w:rPr>
              <w:t>Zona</w:t>
            </w:r>
          </w:p>
        </w:tc>
        <w:tc>
          <w:tcPr>
            <w:tcW w:w="3806" w:type="dxa"/>
            <w:gridSpan w:val="4"/>
            <w:tcBorders>
              <w:top w:val="single" w:sz="4" w:space="0" w:color="auto"/>
              <w:left w:val="single" w:sz="4" w:space="0" w:color="auto"/>
              <w:bottom w:val="single" w:sz="4" w:space="0" w:color="auto"/>
              <w:right w:val="single" w:sz="4" w:space="0" w:color="auto"/>
            </w:tcBorders>
          </w:tcPr>
          <w:p w14:paraId="437D7588" w14:textId="77777777" w:rsidR="00234391" w:rsidRPr="000A4600" w:rsidRDefault="001A0B91" w:rsidP="00BF0CAF">
            <w:pPr>
              <w:pStyle w:val="TableParagraph"/>
              <w:spacing w:before="123" w:line="276" w:lineRule="auto"/>
              <w:ind w:left="844"/>
              <w:rPr>
                <w:rFonts w:ascii="Bookman Old Style" w:hAnsi="Bookman Old Style" w:cs="Times New Roman"/>
                <w:i/>
              </w:rPr>
            </w:pPr>
            <w:r w:rsidRPr="000A4600">
              <w:rPr>
                <w:rFonts w:ascii="Bookman Old Style" w:hAnsi="Bookman Old Style" w:cs="Times New Roman"/>
                <w:i/>
                <w:w w:val="95"/>
              </w:rPr>
              <w:t>Vertical Disallowance</w:t>
            </w:r>
          </w:p>
        </w:tc>
        <w:tc>
          <w:tcPr>
            <w:tcW w:w="2593" w:type="dxa"/>
            <w:gridSpan w:val="3"/>
            <w:tcBorders>
              <w:top w:val="single" w:sz="4" w:space="0" w:color="auto"/>
              <w:left w:val="single" w:sz="4" w:space="0" w:color="auto"/>
              <w:bottom w:val="single" w:sz="4" w:space="0" w:color="auto"/>
              <w:right w:val="single" w:sz="4" w:space="0" w:color="auto"/>
            </w:tcBorders>
          </w:tcPr>
          <w:p w14:paraId="3F12B401" w14:textId="77777777" w:rsidR="00234391" w:rsidRPr="000A4600" w:rsidRDefault="001A0B91" w:rsidP="006C7335">
            <w:pPr>
              <w:pStyle w:val="TableParagraph"/>
              <w:spacing w:before="6" w:line="276" w:lineRule="auto"/>
              <w:ind w:left="361" w:hanging="245"/>
              <w:jc w:val="center"/>
              <w:rPr>
                <w:rFonts w:ascii="Bookman Old Style" w:hAnsi="Bookman Old Style" w:cs="Times New Roman"/>
              </w:rPr>
            </w:pPr>
            <w:r w:rsidRPr="000A4600">
              <w:rPr>
                <w:rFonts w:ascii="Bookman Old Style" w:hAnsi="Bookman Old Style" w:cs="Times New Roman"/>
                <w:i/>
                <w:w w:val="95"/>
              </w:rPr>
              <w:t>Horizontal</w:t>
            </w:r>
            <w:r w:rsidRPr="000A4600">
              <w:rPr>
                <w:rFonts w:ascii="Bookman Old Style" w:hAnsi="Bookman Old Style" w:cs="Times New Roman"/>
                <w:i/>
                <w:spacing w:val="13"/>
                <w:w w:val="95"/>
              </w:rPr>
              <w:t xml:space="preserve"> </w:t>
            </w:r>
            <w:r w:rsidRPr="000A4600">
              <w:rPr>
                <w:rFonts w:ascii="Bookman Old Style" w:hAnsi="Bookman Old Style" w:cs="Times New Roman"/>
                <w:i/>
                <w:w w:val="95"/>
              </w:rPr>
              <w:t>Disallowance</w:t>
            </w:r>
            <w:r w:rsidRPr="000A4600">
              <w:rPr>
                <w:rFonts w:ascii="Bookman Old Style" w:hAnsi="Bookman Old Style" w:cs="Times New Roman"/>
                <w:i/>
                <w:spacing w:val="16"/>
                <w:w w:val="95"/>
              </w:rPr>
              <w:t xml:space="preserve"> </w:t>
            </w:r>
            <w:r w:rsidRPr="000A4600">
              <w:rPr>
                <w:rFonts w:ascii="Bookman Old Style" w:hAnsi="Bookman Old Style" w:cs="Times New Roman"/>
                <w:w w:val="95"/>
              </w:rPr>
              <w:t>dalam</w:t>
            </w:r>
            <w:r w:rsidRPr="000A4600">
              <w:rPr>
                <w:rFonts w:ascii="Bookman Old Style" w:hAnsi="Bookman Old Style" w:cs="Times New Roman"/>
                <w:spacing w:val="-45"/>
                <w:w w:val="95"/>
              </w:rPr>
              <w:t xml:space="preserve"> </w:t>
            </w:r>
            <w:r w:rsidRPr="000A4600">
              <w:rPr>
                <w:rFonts w:ascii="Bookman Old Style" w:hAnsi="Bookman Old Style" w:cs="Times New Roman"/>
                <w:w w:val="95"/>
              </w:rPr>
              <w:t>zona</w:t>
            </w:r>
            <w:r w:rsidRPr="000A4600">
              <w:rPr>
                <w:rFonts w:ascii="Bookman Old Style" w:hAnsi="Bookman Old Style" w:cs="Times New Roman"/>
                <w:spacing w:val="-5"/>
                <w:w w:val="95"/>
              </w:rPr>
              <w:t xml:space="preserve"> </w:t>
            </w:r>
            <w:r w:rsidRPr="000A4600">
              <w:rPr>
                <w:rFonts w:ascii="Bookman Old Style" w:hAnsi="Bookman Old Style" w:cs="Times New Roman"/>
                <w:w w:val="95"/>
              </w:rPr>
              <w:t>1,</w:t>
            </w:r>
            <w:r w:rsidRPr="000A4600">
              <w:rPr>
                <w:rFonts w:ascii="Bookman Old Style" w:hAnsi="Bookman Old Style" w:cs="Times New Roman"/>
                <w:spacing w:val="-3"/>
                <w:w w:val="95"/>
              </w:rPr>
              <w:t xml:space="preserve"> </w:t>
            </w:r>
            <w:r w:rsidRPr="000A4600">
              <w:rPr>
                <w:rFonts w:ascii="Bookman Old Style" w:hAnsi="Bookman Old Style" w:cs="Times New Roman"/>
                <w:w w:val="95"/>
              </w:rPr>
              <w:t>zona</w:t>
            </w:r>
            <w:r w:rsidRPr="000A4600">
              <w:rPr>
                <w:rFonts w:ascii="Bookman Old Style" w:hAnsi="Bookman Old Style" w:cs="Times New Roman"/>
                <w:spacing w:val="-5"/>
                <w:w w:val="95"/>
              </w:rPr>
              <w:t xml:space="preserve"> </w:t>
            </w:r>
            <w:r w:rsidRPr="000A4600">
              <w:rPr>
                <w:rFonts w:ascii="Bookman Old Style" w:hAnsi="Bookman Old Style" w:cs="Times New Roman"/>
                <w:w w:val="95"/>
              </w:rPr>
              <w:t>2,</w:t>
            </w:r>
            <w:r w:rsidRPr="000A4600">
              <w:rPr>
                <w:rFonts w:ascii="Bookman Old Style" w:hAnsi="Bookman Old Style" w:cs="Times New Roman"/>
                <w:spacing w:val="-3"/>
                <w:w w:val="95"/>
              </w:rPr>
              <w:t xml:space="preserve"> </w:t>
            </w:r>
            <w:r w:rsidRPr="000A4600">
              <w:rPr>
                <w:rFonts w:ascii="Bookman Old Style" w:hAnsi="Bookman Old Style" w:cs="Times New Roman"/>
                <w:w w:val="95"/>
              </w:rPr>
              <w:t>dan</w:t>
            </w:r>
            <w:r w:rsidRPr="000A4600">
              <w:rPr>
                <w:rFonts w:ascii="Bookman Old Style" w:hAnsi="Bookman Old Style" w:cs="Times New Roman"/>
                <w:spacing w:val="-7"/>
                <w:w w:val="95"/>
              </w:rPr>
              <w:t xml:space="preserve"> </w:t>
            </w:r>
            <w:r w:rsidRPr="000A4600">
              <w:rPr>
                <w:rFonts w:ascii="Bookman Old Style" w:hAnsi="Bookman Old Style" w:cs="Times New Roman"/>
                <w:w w:val="95"/>
              </w:rPr>
              <w:t>zona</w:t>
            </w:r>
            <w:r w:rsidRPr="000A4600">
              <w:rPr>
                <w:rFonts w:ascii="Bookman Old Style" w:hAnsi="Bookman Old Style" w:cs="Times New Roman"/>
                <w:spacing w:val="-1"/>
                <w:w w:val="95"/>
              </w:rPr>
              <w:t xml:space="preserve"> </w:t>
            </w:r>
            <w:r w:rsidRPr="000A4600">
              <w:rPr>
                <w:rFonts w:ascii="Bookman Old Style" w:hAnsi="Bookman Old Style" w:cs="Times New Roman"/>
                <w:w w:val="95"/>
              </w:rPr>
              <w:t>3</w:t>
            </w:r>
          </w:p>
        </w:tc>
        <w:tc>
          <w:tcPr>
            <w:tcW w:w="2726" w:type="dxa"/>
            <w:gridSpan w:val="3"/>
            <w:tcBorders>
              <w:top w:val="single" w:sz="4" w:space="0" w:color="auto"/>
              <w:left w:val="single" w:sz="4" w:space="0" w:color="auto"/>
              <w:bottom w:val="single" w:sz="4" w:space="0" w:color="auto"/>
              <w:right w:val="single" w:sz="4" w:space="0" w:color="auto"/>
            </w:tcBorders>
          </w:tcPr>
          <w:p w14:paraId="4B906840" w14:textId="77777777" w:rsidR="00234391" w:rsidRPr="000A4600" w:rsidRDefault="001A0B91" w:rsidP="006C7335">
            <w:pPr>
              <w:pStyle w:val="TableParagraph"/>
              <w:spacing w:before="18" w:line="276" w:lineRule="auto"/>
              <w:ind w:left="186"/>
              <w:jc w:val="center"/>
              <w:rPr>
                <w:rFonts w:ascii="Bookman Old Style" w:hAnsi="Bookman Old Style" w:cs="Times New Roman"/>
                <w:i/>
              </w:rPr>
            </w:pPr>
            <w:r w:rsidRPr="000A4600">
              <w:rPr>
                <w:rFonts w:ascii="Bookman Old Style" w:hAnsi="Bookman Old Style" w:cs="Times New Roman"/>
                <w:i/>
                <w:w w:val="95"/>
              </w:rPr>
              <w:t>Horizontal</w:t>
            </w:r>
            <w:r w:rsidRPr="000A4600">
              <w:rPr>
                <w:rFonts w:ascii="Bookman Old Style" w:hAnsi="Bookman Old Style" w:cs="Times New Roman"/>
                <w:i/>
                <w:spacing w:val="25"/>
                <w:w w:val="95"/>
              </w:rPr>
              <w:t xml:space="preserve"> </w:t>
            </w:r>
            <w:r w:rsidRPr="000A4600">
              <w:rPr>
                <w:rFonts w:ascii="Bookman Old Style" w:hAnsi="Bookman Old Style" w:cs="Times New Roman"/>
                <w:i/>
                <w:w w:val="95"/>
              </w:rPr>
              <w:t>Disallowance</w:t>
            </w:r>
          </w:p>
          <w:p w14:paraId="7DFC2993" w14:textId="77777777" w:rsidR="00234391" w:rsidRPr="000A4600" w:rsidRDefault="001A0B91" w:rsidP="006C7335">
            <w:pPr>
              <w:pStyle w:val="TableParagraph"/>
              <w:spacing w:before="9" w:line="276" w:lineRule="auto"/>
              <w:ind w:left="248"/>
              <w:jc w:val="center"/>
              <w:rPr>
                <w:rFonts w:ascii="Bookman Old Style" w:hAnsi="Bookman Old Style" w:cs="Times New Roman"/>
              </w:rPr>
            </w:pPr>
            <w:r w:rsidRPr="000A4600">
              <w:rPr>
                <w:rFonts w:ascii="Bookman Old Style" w:hAnsi="Bookman Old Style" w:cs="Times New Roman"/>
                <w:w w:val="95"/>
              </w:rPr>
              <w:t>antar</w:t>
            </w:r>
            <w:r w:rsidRPr="000A4600">
              <w:rPr>
                <w:rFonts w:ascii="Bookman Old Style" w:hAnsi="Bookman Old Style" w:cs="Times New Roman"/>
                <w:spacing w:val="1"/>
                <w:w w:val="95"/>
              </w:rPr>
              <w:t xml:space="preserve"> </w:t>
            </w:r>
            <w:r w:rsidRPr="000A4600">
              <w:rPr>
                <w:rFonts w:ascii="Bookman Old Style" w:hAnsi="Bookman Old Style" w:cs="Times New Roman"/>
                <w:w w:val="95"/>
              </w:rPr>
              <w:t>zona</w:t>
            </w:r>
            <w:r w:rsidRPr="000A4600">
              <w:rPr>
                <w:rFonts w:ascii="Bookman Old Style" w:hAnsi="Bookman Old Style" w:cs="Times New Roman"/>
                <w:spacing w:val="-4"/>
                <w:w w:val="95"/>
              </w:rPr>
              <w:t xml:space="preserve"> </w:t>
            </w:r>
            <w:r w:rsidRPr="000A4600">
              <w:rPr>
                <w:rFonts w:ascii="Bookman Old Style" w:hAnsi="Bookman Old Style" w:cs="Times New Roman"/>
                <w:w w:val="95"/>
              </w:rPr>
              <w:t>1</w:t>
            </w:r>
            <w:r w:rsidRPr="000A4600">
              <w:rPr>
                <w:rFonts w:ascii="Bookman Old Style" w:hAnsi="Bookman Old Style" w:cs="Times New Roman"/>
                <w:spacing w:val="-4"/>
                <w:w w:val="95"/>
              </w:rPr>
              <w:t xml:space="preserve"> </w:t>
            </w:r>
            <w:r w:rsidRPr="000A4600">
              <w:rPr>
                <w:rFonts w:ascii="Bookman Old Style" w:hAnsi="Bookman Old Style" w:cs="Times New Roman"/>
                <w:w w:val="95"/>
              </w:rPr>
              <w:t>dan</w:t>
            </w:r>
            <w:r w:rsidRPr="000A4600">
              <w:rPr>
                <w:rFonts w:ascii="Bookman Old Style" w:hAnsi="Bookman Old Style" w:cs="Times New Roman"/>
                <w:spacing w:val="-4"/>
                <w:w w:val="95"/>
              </w:rPr>
              <w:t xml:space="preserve"> </w:t>
            </w:r>
            <w:r w:rsidRPr="000A4600">
              <w:rPr>
                <w:rFonts w:ascii="Bookman Old Style" w:hAnsi="Bookman Old Style" w:cs="Times New Roman"/>
                <w:w w:val="95"/>
              </w:rPr>
              <w:t>zona</w:t>
            </w:r>
            <w:r w:rsidRPr="000A4600">
              <w:rPr>
                <w:rFonts w:ascii="Bookman Old Style" w:hAnsi="Bookman Old Style" w:cs="Times New Roman"/>
                <w:spacing w:val="-4"/>
                <w:w w:val="95"/>
              </w:rPr>
              <w:t xml:space="preserve"> </w:t>
            </w:r>
            <w:r w:rsidRPr="000A4600">
              <w:rPr>
                <w:rFonts w:ascii="Bookman Old Style" w:hAnsi="Bookman Old Style" w:cs="Times New Roman"/>
                <w:w w:val="95"/>
              </w:rPr>
              <w:t>2</w:t>
            </w:r>
          </w:p>
        </w:tc>
        <w:tc>
          <w:tcPr>
            <w:tcW w:w="2661" w:type="dxa"/>
            <w:gridSpan w:val="3"/>
            <w:tcBorders>
              <w:top w:val="single" w:sz="4" w:space="0" w:color="auto"/>
              <w:left w:val="single" w:sz="4" w:space="0" w:color="auto"/>
              <w:bottom w:val="single" w:sz="4" w:space="0" w:color="auto"/>
              <w:right w:val="single" w:sz="4" w:space="0" w:color="auto"/>
            </w:tcBorders>
          </w:tcPr>
          <w:p w14:paraId="4DD3F3CC" w14:textId="77777777" w:rsidR="00234391" w:rsidRPr="000A4600" w:rsidRDefault="001A0B91" w:rsidP="003D0399">
            <w:pPr>
              <w:pStyle w:val="TableParagraph"/>
              <w:spacing w:before="18" w:line="276" w:lineRule="auto"/>
              <w:ind w:left="110"/>
              <w:jc w:val="center"/>
              <w:rPr>
                <w:rFonts w:ascii="Bookman Old Style" w:hAnsi="Bookman Old Style" w:cs="Times New Roman"/>
                <w:i/>
              </w:rPr>
            </w:pPr>
            <w:r w:rsidRPr="000A4600">
              <w:rPr>
                <w:rFonts w:ascii="Bookman Old Style" w:hAnsi="Bookman Old Style" w:cs="Times New Roman"/>
                <w:i/>
                <w:w w:val="95"/>
              </w:rPr>
              <w:t>Horizontal</w:t>
            </w:r>
            <w:r w:rsidRPr="000A4600">
              <w:rPr>
                <w:rFonts w:ascii="Bookman Old Style" w:hAnsi="Bookman Old Style" w:cs="Times New Roman"/>
                <w:i/>
                <w:spacing w:val="25"/>
                <w:w w:val="95"/>
              </w:rPr>
              <w:t xml:space="preserve"> </w:t>
            </w:r>
            <w:r w:rsidRPr="000A4600">
              <w:rPr>
                <w:rFonts w:ascii="Bookman Old Style" w:hAnsi="Bookman Old Style" w:cs="Times New Roman"/>
                <w:i/>
                <w:w w:val="95"/>
              </w:rPr>
              <w:t>Disallowance</w:t>
            </w:r>
          </w:p>
          <w:p w14:paraId="573CBBA4" w14:textId="77777777" w:rsidR="00234391" w:rsidRPr="000A4600" w:rsidRDefault="00675E00" w:rsidP="006C7335">
            <w:pPr>
              <w:pStyle w:val="TableParagraph"/>
              <w:spacing w:before="9" w:line="276" w:lineRule="auto"/>
              <w:ind w:left="278"/>
              <w:jc w:val="center"/>
              <w:rPr>
                <w:rFonts w:ascii="Bookman Old Style" w:hAnsi="Bookman Old Style" w:cs="Times New Roman"/>
              </w:rPr>
            </w:pPr>
            <w:r w:rsidRPr="000A4600">
              <w:rPr>
                <w:rFonts w:ascii="Bookman Old Style" w:hAnsi="Bookman Old Style" w:cs="Times New Roman"/>
                <w:w w:val="95"/>
              </w:rPr>
              <w:t>Antar</w:t>
            </w:r>
            <w:r w:rsidR="001A0B91" w:rsidRPr="000A4600">
              <w:rPr>
                <w:rFonts w:ascii="Bookman Old Style" w:hAnsi="Bookman Old Style" w:cs="Times New Roman"/>
                <w:spacing w:val="1"/>
                <w:w w:val="95"/>
              </w:rPr>
              <w:t xml:space="preserve"> </w:t>
            </w:r>
            <w:r w:rsidR="001A0B91" w:rsidRPr="000A4600">
              <w:rPr>
                <w:rFonts w:ascii="Bookman Old Style" w:hAnsi="Bookman Old Style" w:cs="Times New Roman"/>
                <w:w w:val="95"/>
              </w:rPr>
              <w:t>zona</w:t>
            </w:r>
            <w:r w:rsidR="001A0B91" w:rsidRPr="000A4600">
              <w:rPr>
                <w:rFonts w:ascii="Bookman Old Style" w:hAnsi="Bookman Old Style" w:cs="Times New Roman"/>
                <w:spacing w:val="-4"/>
                <w:w w:val="95"/>
              </w:rPr>
              <w:t xml:space="preserve"> </w:t>
            </w:r>
            <w:r w:rsidR="001A0B91" w:rsidRPr="000A4600">
              <w:rPr>
                <w:rFonts w:ascii="Bookman Old Style" w:hAnsi="Bookman Old Style" w:cs="Times New Roman"/>
                <w:w w:val="95"/>
              </w:rPr>
              <w:t>2</w:t>
            </w:r>
            <w:r w:rsidR="001A0B91" w:rsidRPr="000A4600">
              <w:rPr>
                <w:rFonts w:ascii="Bookman Old Style" w:hAnsi="Bookman Old Style" w:cs="Times New Roman"/>
                <w:spacing w:val="-4"/>
                <w:w w:val="95"/>
              </w:rPr>
              <w:t xml:space="preserve"> </w:t>
            </w:r>
            <w:r w:rsidR="001A0B91" w:rsidRPr="000A4600">
              <w:rPr>
                <w:rFonts w:ascii="Bookman Old Style" w:hAnsi="Bookman Old Style" w:cs="Times New Roman"/>
                <w:w w:val="95"/>
              </w:rPr>
              <w:t>dan</w:t>
            </w:r>
            <w:r w:rsidR="001A0B91" w:rsidRPr="000A4600">
              <w:rPr>
                <w:rFonts w:ascii="Bookman Old Style" w:hAnsi="Bookman Old Style" w:cs="Times New Roman"/>
                <w:spacing w:val="-4"/>
                <w:w w:val="95"/>
              </w:rPr>
              <w:t xml:space="preserve"> </w:t>
            </w:r>
            <w:r w:rsidR="001A0B91" w:rsidRPr="000A4600">
              <w:rPr>
                <w:rFonts w:ascii="Bookman Old Style" w:hAnsi="Bookman Old Style" w:cs="Times New Roman"/>
                <w:w w:val="95"/>
              </w:rPr>
              <w:t>zona</w:t>
            </w:r>
            <w:r w:rsidR="001A0B91" w:rsidRPr="000A4600">
              <w:rPr>
                <w:rFonts w:ascii="Bookman Old Style" w:hAnsi="Bookman Old Style" w:cs="Times New Roman"/>
                <w:spacing w:val="-4"/>
                <w:w w:val="95"/>
              </w:rPr>
              <w:t xml:space="preserve"> </w:t>
            </w:r>
            <w:r w:rsidR="001A0B91" w:rsidRPr="000A4600">
              <w:rPr>
                <w:rFonts w:ascii="Bookman Old Style" w:hAnsi="Bookman Old Style" w:cs="Times New Roman"/>
                <w:w w:val="95"/>
              </w:rPr>
              <w:t>3</w:t>
            </w:r>
          </w:p>
        </w:tc>
        <w:tc>
          <w:tcPr>
            <w:tcW w:w="2535" w:type="dxa"/>
            <w:gridSpan w:val="3"/>
            <w:tcBorders>
              <w:left w:val="single" w:sz="4" w:space="0" w:color="auto"/>
              <w:bottom w:val="single" w:sz="4" w:space="0" w:color="000000"/>
            </w:tcBorders>
          </w:tcPr>
          <w:p w14:paraId="4FF756F2" w14:textId="77777777" w:rsidR="00234391" w:rsidRPr="000A4600" w:rsidRDefault="001A0B91" w:rsidP="006C7335">
            <w:pPr>
              <w:pStyle w:val="TableParagraph"/>
              <w:spacing w:before="18" w:line="276" w:lineRule="auto"/>
              <w:ind w:left="203"/>
              <w:jc w:val="center"/>
              <w:rPr>
                <w:rFonts w:ascii="Bookman Old Style" w:hAnsi="Bookman Old Style" w:cs="Times New Roman"/>
                <w:i/>
              </w:rPr>
            </w:pPr>
            <w:r w:rsidRPr="000A4600">
              <w:rPr>
                <w:rFonts w:ascii="Bookman Old Style" w:hAnsi="Bookman Old Style" w:cs="Times New Roman"/>
                <w:i/>
                <w:w w:val="95"/>
              </w:rPr>
              <w:t>Horizontal</w:t>
            </w:r>
            <w:r w:rsidRPr="000A4600">
              <w:rPr>
                <w:rFonts w:ascii="Bookman Old Style" w:hAnsi="Bookman Old Style" w:cs="Times New Roman"/>
                <w:i/>
                <w:spacing w:val="25"/>
                <w:w w:val="95"/>
              </w:rPr>
              <w:t xml:space="preserve"> </w:t>
            </w:r>
            <w:r w:rsidRPr="000A4600">
              <w:rPr>
                <w:rFonts w:ascii="Bookman Old Style" w:hAnsi="Bookman Old Style" w:cs="Times New Roman"/>
                <w:i/>
                <w:w w:val="95"/>
              </w:rPr>
              <w:t>Disallowance</w:t>
            </w:r>
          </w:p>
          <w:p w14:paraId="5ECF6FFB" w14:textId="77777777" w:rsidR="00234391" w:rsidRPr="000A4600" w:rsidRDefault="001A0B91" w:rsidP="006C7335">
            <w:pPr>
              <w:pStyle w:val="TableParagraph"/>
              <w:spacing w:before="9" w:line="276" w:lineRule="auto"/>
              <w:ind w:left="270"/>
              <w:jc w:val="center"/>
              <w:rPr>
                <w:rFonts w:ascii="Bookman Old Style" w:hAnsi="Bookman Old Style" w:cs="Times New Roman"/>
              </w:rPr>
            </w:pPr>
            <w:r w:rsidRPr="000A4600">
              <w:rPr>
                <w:rFonts w:ascii="Bookman Old Style" w:hAnsi="Bookman Old Style" w:cs="Times New Roman"/>
                <w:w w:val="95"/>
              </w:rPr>
              <w:t>antar</w:t>
            </w:r>
            <w:r w:rsidRPr="000A4600">
              <w:rPr>
                <w:rFonts w:ascii="Bookman Old Style" w:hAnsi="Bookman Old Style" w:cs="Times New Roman"/>
                <w:spacing w:val="1"/>
                <w:w w:val="95"/>
              </w:rPr>
              <w:t xml:space="preserve"> </w:t>
            </w:r>
            <w:r w:rsidRPr="000A4600">
              <w:rPr>
                <w:rFonts w:ascii="Bookman Old Style" w:hAnsi="Bookman Old Style" w:cs="Times New Roman"/>
                <w:w w:val="95"/>
              </w:rPr>
              <w:t>zona</w:t>
            </w:r>
            <w:r w:rsidRPr="000A4600">
              <w:rPr>
                <w:rFonts w:ascii="Bookman Old Style" w:hAnsi="Bookman Old Style" w:cs="Times New Roman"/>
                <w:spacing w:val="-4"/>
                <w:w w:val="95"/>
              </w:rPr>
              <w:t xml:space="preserve"> </w:t>
            </w:r>
            <w:r w:rsidRPr="000A4600">
              <w:rPr>
                <w:rFonts w:ascii="Bookman Old Style" w:hAnsi="Bookman Old Style" w:cs="Times New Roman"/>
                <w:w w:val="95"/>
              </w:rPr>
              <w:t>1</w:t>
            </w:r>
            <w:r w:rsidRPr="000A4600">
              <w:rPr>
                <w:rFonts w:ascii="Bookman Old Style" w:hAnsi="Bookman Old Style" w:cs="Times New Roman"/>
                <w:spacing w:val="-4"/>
                <w:w w:val="95"/>
              </w:rPr>
              <w:t xml:space="preserve"> </w:t>
            </w:r>
            <w:r w:rsidRPr="000A4600">
              <w:rPr>
                <w:rFonts w:ascii="Bookman Old Style" w:hAnsi="Bookman Old Style" w:cs="Times New Roman"/>
                <w:w w:val="95"/>
              </w:rPr>
              <w:t>dan</w:t>
            </w:r>
            <w:r w:rsidRPr="000A4600">
              <w:rPr>
                <w:rFonts w:ascii="Bookman Old Style" w:hAnsi="Bookman Old Style" w:cs="Times New Roman"/>
                <w:spacing w:val="-4"/>
                <w:w w:val="95"/>
              </w:rPr>
              <w:t xml:space="preserve"> </w:t>
            </w:r>
            <w:r w:rsidRPr="000A4600">
              <w:rPr>
                <w:rFonts w:ascii="Bookman Old Style" w:hAnsi="Bookman Old Style" w:cs="Times New Roman"/>
                <w:w w:val="95"/>
              </w:rPr>
              <w:t>zona</w:t>
            </w:r>
            <w:r w:rsidRPr="000A4600">
              <w:rPr>
                <w:rFonts w:ascii="Bookman Old Style" w:hAnsi="Bookman Old Style" w:cs="Times New Roman"/>
                <w:spacing w:val="-4"/>
                <w:w w:val="95"/>
              </w:rPr>
              <w:t xml:space="preserve"> </w:t>
            </w:r>
            <w:r w:rsidRPr="000A4600">
              <w:rPr>
                <w:rFonts w:ascii="Bookman Old Style" w:hAnsi="Bookman Old Style" w:cs="Times New Roman"/>
                <w:w w:val="95"/>
              </w:rPr>
              <w:t>3</w:t>
            </w:r>
          </w:p>
        </w:tc>
        <w:tc>
          <w:tcPr>
            <w:tcW w:w="1150" w:type="dxa"/>
            <w:vMerge w:val="restart"/>
            <w:tcBorders>
              <w:bottom w:val="single" w:sz="4" w:space="0" w:color="000000"/>
            </w:tcBorders>
          </w:tcPr>
          <w:p w14:paraId="5707E9DE" w14:textId="77777777" w:rsidR="00234391" w:rsidRPr="000A4600" w:rsidRDefault="001A0B91" w:rsidP="007B45F1">
            <w:pPr>
              <w:pStyle w:val="TableParagraph"/>
              <w:spacing w:before="176" w:line="276" w:lineRule="auto"/>
              <w:ind w:left="16" w:right="143" w:hanging="11"/>
              <w:jc w:val="center"/>
              <w:rPr>
                <w:rFonts w:ascii="Bookman Old Style" w:hAnsi="Bookman Old Style" w:cs="Times New Roman"/>
                <w:i/>
              </w:rPr>
            </w:pPr>
            <w:r w:rsidRPr="000A4600">
              <w:rPr>
                <w:rFonts w:ascii="Bookman Old Style" w:hAnsi="Bookman Old Style" w:cs="Times New Roman"/>
                <w:i/>
              </w:rPr>
              <w:t>Overall</w:t>
            </w:r>
            <w:r w:rsidRPr="000A4600">
              <w:rPr>
                <w:rFonts w:ascii="Bookman Old Style" w:hAnsi="Bookman Old Style" w:cs="Times New Roman"/>
                <w:i/>
                <w:spacing w:val="1"/>
              </w:rPr>
              <w:t xml:space="preserve"> </w:t>
            </w:r>
            <w:r w:rsidRPr="000A4600">
              <w:rPr>
                <w:rFonts w:ascii="Bookman Old Style" w:hAnsi="Bookman Old Style" w:cs="Times New Roman"/>
                <w:i/>
              </w:rPr>
              <w:t>Net</w:t>
            </w:r>
            <w:r w:rsidRPr="000A4600">
              <w:rPr>
                <w:rFonts w:ascii="Bookman Old Style" w:hAnsi="Bookman Old Style" w:cs="Times New Roman"/>
                <w:i/>
                <w:spacing w:val="1"/>
              </w:rPr>
              <w:t xml:space="preserve"> </w:t>
            </w:r>
            <w:r w:rsidRPr="000A4600">
              <w:rPr>
                <w:rFonts w:ascii="Bookman Old Style" w:hAnsi="Bookman Old Style" w:cs="Times New Roman"/>
                <w:i/>
              </w:rPr>
              <w:t>Open</w:t>
            </w:r>
            <w:r w:rsidRPr="000A4600">
              <w:rPr>
                <w:rFonts w:ascii="Bookman Old Style" w:hAnsi="Bookman Old Style" w:cs="Times New Roman"/>
                <w:i/>
                <w:spacing w:val="1"/>
              </w:rPr>
              <w:t xml:space="preserve"> </w:t>
            </w:r>
            <w:r w:rsidRPr="000A4600">
              <w:rPr>
                <w:rFonts w:ascii="Bookman Old Style" w:hAnsi="Bookman Old Style" w:cs="Times New Roman"/>
                <w:i/>
                <w:w w:val="90"/>
              </w:rPr>
              <w:t>Position</w:t>
            </w:r>
          </w:p>
        </w:tc>
      </w:tr>
      <w:tr w:rsidR="00F31938" w:rsidRPr="000A4600" w14:paraId="668DA582" w14:textId="77777777" w:rsidTr="00C32E81">
        <w:trPr>
          <w:trHeight w:val="250"/>
        </w:trPr>
        <w:tc>
          <w:tcPr>
            <w:tcW w:w="689" w:type="dxa"/>
            <w:vMerge/>
            <w:tcBorders>
              <w:top w:val="single" w:sz="4" w:space="0" w:color="auto"/>
              <w:left w:val="single" w:sz="4" w:space="0" w:color="auto"/>
              <w:bottom w:val="single" w:sz="4" w:space="0" w:color="auto"/>
              <w:right w:val="single" w:sz="4" w:space="0" w:color="auto"/>
            </w:tcBorders>
          </w:tcPr>
          <w:p w14:paraId="5678651E" w14:textId="77777777" w:rsidR="00234391" w:rsidRPr="000A4600" w:rsidRDefault="00234391" w:rsidP="00BF0CAF">
            <w:pPr>
              <w:spacing w:line="276" w:lineRule="auto"/>
              <w:rPr>
                <w:rFonts w:ascii="Bookman Old Style" w:hAnsi="Bookman Old Style" w:cs="Times New Roman"/>
              </w:rPr>
            </w:pPr>
          </w:p>
        </w:tc>
        <w:tc>
          <w:tcPr>
            <w:tcW w:w="1155" w:type="dxa"/>
            <w:vMerge w:val="restart"/>
            <w:tcBorders>
              <w:top w:val="single" w:sz="4" w:space="0" w:color="auto"/>
              <w:left w:val="single" w:sz="4" w:space="0" w:color="auto"/>
              <w:bottom w:val="single" w:sz="4" w:space="0" w:color="auto"/>
              <w:right w:val="single" w:sz="4" w:space="0" w:color="auto"/>
            </w:tcBorders>
          </w:tcPr>
          <w:p w14:paraId="63CC03E4" w14:textId="77777777" w:rsidR="00234391" w:rsidRPr="000A4600" w:rsidRDefault="001A0B91" w:rsidP="001B1E55">
            <w:pPr>
              <w:pStyle w:val="TableParagraph"/>
              <w:spacing w:before="157" w:line="276" w:lineRule="auto"/>
              <w:ind w:left="157" w:hanging="4"/>
              <w:rPr>
                <w:rFonts w:ascii="Bookman Old Style" w:hAnsi="Bookman Old Style" w:cs="Times New Roman"/>
                <w:i/>
              </w:rPr>
            </w:pPr>
            <w:r w:rsidRPr="000A4600">
              <w:rPr>
                <w:rFonts w:ascii="Bookman Old Style" w:hAnsi="Bookman Old Style" w:cs="Times New Roman"/>
                <w:i/>
                <w:w w:val="90"/>
              </w:rPr>
              <w:t>Matched</w:t>
            </w:r>
            <w:r w:rsidRPr="000A4600">
              <w:rPr>
                <w:rFonts w:ascii="Bookman Old Style" w:hAnsi="Bookman Old Style" w:cs="Times New Roman"/>
                <w:i/>
                <w:spacing w:val="-42"/>
                <w:w w:val="90"/>
              </w:rPr>
              <w:t xml:space="preserve"> </w:t>
            </w:r>
            <w:r w:rsidRPr="000A4600">
              <w:rPr>
                <w:rFonts w:ascii="Bookman Old Style" w:hAnsi="Bookman Old Style" w:cs="Times New Roman"/>
                <w:i/>
                <w:w w:val="95"/>
              </w:rPr>
              <w:t>Position</w:t>
            </w:r>
          </w:p>
        </w:tc>
        <w:tc>
          <w:tcPr>
            <w:tcW w:w="992" w:type="dxa"/>
            <w:vMerge w:val="restart"/>
            <w:tcBorders>
              <w:top w:val="single" w:sz="4" w:space="0" w:color="auto"/>
              <w:left w:val="single" w:sz="4" w:space="0" w:color="auto"/>
              <w:bottom w:val="single" w:sz="4" w:space="0" w:color="auto"/>
              <w:right w:val="single" w:sz="4" w:space="0" w:color="auto"/>
            </w:tcBorders>
          </w:tcPr>
          <w:p w14:paraId="24BE336C" w14:textId="77777777" w:rsidR="00234391" w:rsidRPr="000A4600" w:rsidRDefault="001A0B91" w:rsidP="001B1E55">
            <w:pPr>
              <w:pStyle w:val="TableParagraph"/>
              <w:spacing w:before="47" w:line="276" w:lineRule="auto"/>
              <w:ind w:right="-36"/>
              <w:jc w:val="center"/>
              <w:rPr>
                <w:rFonts w:ascii="Bookman Old Style" w:hAnsi="Bookman Old Style" w:cs="Times New Roman"/>
                <w:i/>
              </w:rPr>
            </w:pPr>
            <w:r w:rsidRPr="000A4600">
              <w:rPr>
                <w:rFonts w:ascii="Bookman Old Style" w:hAnsi="Bookman Old Style" w:cs="Times New Roman"/>
                <w:i/>
                <w:w w:val="90"/>
              </w:rPr>
              <w:t>Matched</w:t>
            </w:r>
            <w:r w:rsidRPr="000A4600">
              <w:rPr>
                <w:rFonts w:ascii="Bookman Old Style" w:hAnsi="Bookman Old Style" w:cs="Times New Roman"/>
                <w:i/>
                <w:spacing w:val="-42"/>
                <w:w w:val="90"/>
              </w:rPr>
              <w:t xml:space="preserve"> </w:t>
            </w:r>
            <w:r w:rsidRPr="000A4600">
              <w:rPr>
                <w:rFonts w:ascii="Bookman Old Style" w:hAnsi="Bookman Old Style" w:cs="Times New Roman"/>
                <w:i/>
              </w:rPr>
              <w:t>Option</w:t>
            </w:r>
            <w:r w:rsidRPr="000A4600">
              <w:rPr>
                <w:rFonts w:ascii="Bookman Old Style" w:hAnsi="Bookman Old Style" w:cs="Times New Roman"/>
                <w:i/>
                <w:spacing w:val="1"/>
              </w:rPr>
              <w:t xml:space="preserve"> </w:t>
            </w:r>
            <w:r w:rsidRPr="000A4600">
              <w:rPr>
                <w:rFonts w:ascii="Bookman Old Style" w:hAnsi="Bookman Old Style" w:cs="Times New Roman"/>
                <w:i/>
                <w:w w:val="95"/>
              </w:rPr>
              <w:t>Position</w:t>
            </w:r>
          </w:p>
        </w:tc>
        <w:tc>
          <w:tcPr>
            <w:tcW w:w="1659" w:type="dxa"/>
            <w:gridSpan w:val="2"/>
            <w:tcBorders>
              <w:top w:val="single" w:sz="4" w:space="0" w:color="auto"/>
              <w:left w:val="single" w:sz="4" w:space="0" w:color="auto"/>
              <w:bottom w:val="single" w:sz="4" w:space="0" w:color="auto"/>
              <w:right w:val="single" w:sz="4" w:space="0" w:color="auto"/>
            </w:tcBorders>
          </w:tcPr>
          <w:p w14:paraId="2FC777CC" w14:textId="77777777" w:rsidR="00234391" w:rsidRPr="000A4600" w:rsidRDefault="001A0B91" w:rsidP="00BF0CAF">
            <w:pPr>
              <w:pStyle w:val="TableParagraph"/>
              <w:spacing w:before="23" w:line="276" w:lineRule="auto"/>
              <w:jc w:val="center"/>
              <w:rPr>
                <w:rFonts w:ascii="Bookman Old Style" w:hAnsi="Bookman Old Style" w:cs="Times New Roman"/>
              </w:rPr>
            </w:pPr>
            <w:r w:rsidRPr="000A4600">
              <w:rPr>
                <w:rFonts w:ascii="Bookman Old Style" w:hAnsi="Bookman Old Style" w:cs="Times New Roman"/>
              </w:rPr>
              <w:t>Nilai</w:t>
            </w:r>
            <w:r w:rsidRPr="000A4600">
              <w:rPr>
                <w:rFonts w:ascii="Bookman Old Style" w:hAnsi="Bookman Old Style" w:cs="Times New Roman"/>
                <w:spacing w:val="3"/>
              </w:rPr>
              <w:t xml:space="preserve"> </w:t>
            </w:r>
            <w:r w:rsidRPr="000A4600">
              <w:rPr>
                <w:rFonts w:ascii="Bookman Old Style" w:hAnsi="Bookman Old Style" w:cs="Times New Roman"/>
              </w:rPr>
              <w:t>Residu</w:t>
            </w:r>
          </w:p>
        </w:tc>
        <w:tc>
          <w:tcPr>
            <w:tcW w:w="1034" w:type="dxa"/>
            <w:vMerge w:val="restart"/>
            <w:tcBorders>
              <w:top w:val="single" w:sz="4" w:space="0" w:color="auto"/>
              <w:left w:val="single" w:sz="4" w:space="0" w:color="auto"/>
              <w:bottom w:val="single" w:sz="4" w:space="0" w:color="auto"/>
              <w:right w:val="single" w:sz="4" w:space="0" w:color="auto"/>
            </w:tcBorders>
          </w:tcPr>
          <w:p w14:paraId="124BA47B" w14:textId="77777777" w:rsidR="00234391" w:rsidRPr="000A4600" w:rsidRDefault="001A0B91" w:rsidP="006B48CA">
            <w:pPr>
              <w:pStyle w:val="TableParagraph"/>
              <w:spacing w:before="157" w:line="276" w:lineRule="auto"/>
              <w:ind w:left="42" w:hanging="4"/>
              <w:rPr>
                <w:rFonts w:ascii="Bookman Old Style" w:hAnsi="Bookman Old Style" w:cs="Times New Roman"/>
                <w:i/>
              </w:rPr>
            </w:pPr>
            <w:r w:rsidRPr="000A4600">
              <w:rPr>
                <w:rFonts w:ascii="Bookman Old Style" w:hAnsi="Bookman Old Style" w:cs="Times New Roman"/>
                <w:i/>
                <w:w w:val="90"/>
              </w:rPr>
              <w:t>Matched</w:t>
            </w:r>
            <w:r w:rsidRPr="000A4600">
              <w:rPr>
                <w:rFonts w:ascii="Bookman Old Style" w:hAnsi="Bookman Old Style" w:cs="Times New Roman"/>
                <w:i/>
                <w:spacing w:val="-42"/>
                <w:w w:val="90"/>
              </w:rPr>
              <w:t xml:space="preserve"> </w:t>
            </w:r>
            <w:r w:rsidRPr="000A4600">
              <w:rPr>
                <w:rFonts w:ascii="Bookman Old Style" w:hAnsi="Bookman Old Style" w:cs="Times New Roman"/>
                <w:i/>
                <w:w w:val="95"/>
              </w:rPr>
              <w:t>Position</w:t>
            </w:r>
          </w:p>
        </w:tc>
        <w:tc>
          <w:tcPr>
            <w:tcW w:w="1559" w:type="dxa"/>
            <w:gridSpan w:val="2"/>
            <w:tcBorders>
              <w:top w:val="single" w:sz="4" w:space="0" w:color="auto"/>
              <w:left w:val="single" w:sz="4" w:space="0" w:color="auto"/>
              <w:bottom w:val="single" w:sz="4" w:space="0" w:color="auto"/>
              <w:right w:val="single" w:sz="4" w:space="0" w:color="auto"/>
            </w:tcBorders>
          </w:tcPr>
          <w:p w14:paraId="7AF1AE37" w14:textId="77777777" w:rsidR="00234391" w:rsidRPr="000A4600" w:rsidRDefault="001A0B91" w:rsidP="00143FDA">
            <w:pPr>
              <w:pStyle w:val="TableParagraph"/>
              <w:spacing w:before="23" w:line="276" w:lineRule="auto"/>
              <w:ind w:left="142"/>
              <w:rPr>
                <w:rFonts w:ascii="Bookman Old Style" w:hAnsi="Bookman Old Style" w:cs="Times New Roman"/>
              </w:rPr>
            </w:pPr>
            <w:r w:rsidRPr="000A4600">
              <w:rPr>
                <w:rFonts w:ascii="Bookman Old Style" w:hAnsi="Bookman Old Style" w:cs="Times New Roman"/>
              </w:rPr>
              <w:t>Nilai</w:t>
            </w:r>
            <w:r w:rsidRPr="000A4600">
              <w:rPr>
                <w:rFonts w:ascii="Bookman Old Style" w:hAnsi="Bookman Old Style" w:cs="Times New Roman"/>
                <w:spacing w:val="-7"/>
              </w:rPr>
              <w:t xml:space="preserve"> </w:t>
            </w:r>
            <w:r w:rsidRPr="000A4600">
              <w:rPr>
                <w:rFonts w:ascii="Bookman Old Style" w:hAnsi="Bookman Old Style" w:cs="Times New Roman"/>
              </w:rPr>
              <w:t>Residu</w:t>
            </w:r>
          </w:p>
        </w:tc>
        <w:tc>
          <w:tcPr>
            <w:tcW w:w="993" w:type="dxa"/>
            <w:vMerge w:val="restart"/>
            <w:tcBorders>
              <w:top w:val="single" w:sz="4" w:space="0" w:color="auto"/>
              <w:left w:val="single" w:sz="4" w:space="0" w:color="auto"/>
              <w:bottom w:val="single" w:sz="4" w:space="0" w:color="auto"/>
              <w:right w:val="single" w:sz="4" w:space="0" w:color="auto"/>
            </w:tcBorders>
          </w:tcPr>
          <w:p w14:paraId="24B56247" w14:textId="77777777" w:rsidR="00234391" w:rsidRPr="000A4600" w:rsidRDefault="001A0B91" w:rsidP="003E2462">
            <w:pPr>
              <w:pStyle w:val="TableParagraph"/>
              <w:spacing w:before="157" w:line="276" w:lineRule="auto"/>
              <w:ind w:left="36" w:hanging="4"/>
              <w:rPr>
                <w:rFonts w:ascii="Bookman Old Style" w:hAnsi="Bookman Old Style" w:cs="Times New Roman"/>
                <w:i/>
              </w:rPr>
            </w:pPr>
            <w:r w:rsidRPr="000A4600">
              <w:rPr>
                <w:rFonts w:ascii="Bookman Old Style" w:hAnsi="Bookman Old Style" w:cs="Times New Roman"/>
                <w:i/>
                <w:w w:val="90"/>
              </w:rPr>
              <w:t>Matched</w:t>
            </w:r>
            <w:r w:rsidRPr="000A4600">
              <w:rPr>
                <w:rFonts w:ascii="Bookman Old Style" w:hAnsi="Bookman Old Style" w:cs="Times New Roman"/>
                <w:i/>
                <w:spacing w:val="-42"/>
                <w:w w:val="90"/>
              </w:rPr>
              <w:t xml:space="preserve"> </w:t>
            </w:r>
            <w:r w:rsidRPr="000A4600">
              <w:rPr>
                <w:rFonts w:ascii="Bookman Old Style" w:hAnsi="Bookman Old Style" w:cs="Times New Roman"/>
                <w:i/>
                <w:w w:val="95"/>
              </w:rPr>
              <w:t>Position</w:t>
            </w:r>
          </w:p>
        </w:tc>
        <w:tc>
          <w:tcPr>
            <w:tcW w:w="1733" w:type="dxa"/>
            <w:gridSpan w:val="2"/>
            <w:tcBorders>
              <w:top w:val="single" w:sz="4" w:space="0" w:color="auto"/>
              <w:left w:val="single" w:sz="4" w:space="0" w:color="auto"/>
              <w:bottom w:val="single" w:sz="4" w:space="0" w:color="auto"/>
              <w:right w:val="single" w:sz="4" w:space="0" w:color="auto"/>
            </w:tcBorders>
          </w:tcPr>
          <w:p w14:paraId="5D87FFA7" w14:textId="77777777" w:rsidR="00234391" w:rsidRPr="000A4600" w:rsidRDefault="001A0B91" w:rsidP="00BF0CAF">
            <w:pPr>
              <w:pStyle w:val="TableParagraph"/>
              <w:spacing w:before="23" w:line="276" w:lineRule="auto"/>
              <w:ind w:left="209"/>
              <w:rPr>
                <w:rFonts w:ascii="Bookman Old Style" w:hAnsi="Bookman Old Style" w:cs="Times New Roman"/>
              </w:rPr>
            </w:pPr>
            <w:r w:rsidRPr="000A4600">
              <w:rPr>
                <w:rFonts w:ascii="Bookman Old Style" w:hAnsi="Bookman Old Style" w:cs="Times New Roman"/>
              </w:rPr>
              <w:t>Nilai</w:t>
            </w:r>
            <w:r w:rsidRPr="000A4600">
              <w:rPr>
                <w:rFonts w:ascii="Bookman Old Style" w:hAnsi="Bookman Old Style" w:cs="Times New Roman"/>
                <w:spacing w:val="-7"/>
              </w:rPr>
              <w:t xml:space="preserve"> </w:t>
            </w:r>
            <w:r w:rsidRPr="000A4600">
              <w:rPr>
                <w:rFonts w:ascii="Bookman Old Style" w:hAnsi="Bookman Old Style" w:cs="Times New Roman"/>
              </w:rPr>
              <w:t>Residu</w:t>
            </w:r>
          </w:p>
        </w:tc>
        <w:tc>
          <w:tcPr>
            <w:tcW w:w="1102" w:type="dxa"/>
            <w:vMerge w:val="restart"/>
            <w:tcBorders>
              <w:top w:val="single" w:sz="4" w:space="0" w:color="auto"/>
              <w:left w:val="single" w:sz="4" w:space="0" w:color="auto"/>
              <w:bottom w:val="single" w:sz="4" w:space="0" w:color="auto"/>
              <w:right w:val="single" w:sz="4" w:space="0" w:color="auto"/>
            </w:tcBorders>
          </w:tcPr>
          <w:p w14:paraId="45679CE8" w14:textId="77777777" w:rsidR="00234391" w:rsidRPr="000A4600" w:rsidRDefault="001A0B91" w:rsidP="003D0399">
            <w:pPr>
              <w:pStyle w:val="TableParagraph"/>
              <w:spacing w:before="157" w:line="276" w:lineRule="auto"/>
              <w:ind w:left="110" w:hanging="4"/>
              <w:rPr>
                <w:rFonts w:ascii="Bookman Old Style" w:hAnsi="Bookman Old Style" w:cs="Times New Roman"/>
                <w:i/>
              </w:rPr>
            </w:pPr>
            <w:r w:rsidRPr="000A4600">
              <w:rPr>
                <w:rFonts w:ascii="Bookman Old Style" w:hAnsi="Bookman Old Style" w:cs="Times New Roman"/>
                <w:i/>
                <w:w w:val="90"/>
              </w:rPr>
              <w:t>Matched</w:t>
            </w:r>
            <w:r w:rsidRPr="000A4600">
              <w:rPr>
                <w:rFonts w:ascii="Bookman Old Style" w:hAnsi="Bookman Old Style" w:cs="Times New Roman"/>
                <w:i/>
                <w:spacing w:val="-42"/>
                <w:w w:val="90"/>
              </w:rPr>
              <w:t xml:space="preserve"> </w:t>
            </w:r>
            <w:r w:rsidRPr="000A4600">
              <w:rPr>
                <w:rFonts w:ascii="Bookman Old Style" w:hAnsi="Bookman Old Style" w:cs="Times New Roman"/>
                <w:i/>
                <w:w w:val="95"/>
              </w:rPr>
              <w:t>Position</w:t>
            </w:r>
          </w:p>
        </w:tc>
        <w:tc>
          <w:tcPr>
            <w:tcW w:w="1559" w:type="dxa"/>
            <w:gridSpan w:val="2"/>
            <w:tcBorders>
              <w:top w:val="single" w:sz="4" w:space="0" w:color="000000"/>
              <w:left w:val="single" w:sz="4" w:space="0" w:color="auto"/>
              <w:bottom w:val="single" w:sz="4" w:space="0" w:color="000000"/>
            </w:tcBorders>
          </w:tcPr>
          <w:p w14:paraId="32FB580F" w14:textId="77777777" w:rsidR="00234391" w:rsidRPr="000A4600" w:rsidRDefault="001A0B91" w:rsidP="003D0399">
            <w:pPr>
              <w:pStyle w:val="TableParagraph"/>
              <w:spacing w:before="23" w:line="276" w:lineRule="auto"/>
              <w:ind w:left="142"/>
              <w:jc w:val="center"/>
              <w:rPr>
                <w:rFonts w:ascii="Bookman Old Style" w:hAnsi="Bookman Old Style" w:cs="Times New Roman"/>
              </w:rPr>
            </w:pPr>
            <w:r w:rsidRPr="000A4600">
              <w:rPr>
                <w:rFonts w:ascii="Bookman Old Style" w:hAnsi="Bookman Old Style" w:cs="Times New Roman"/>
              </w:rPr>
              <w:t>Nilai</w:t>
            </w:r>
            <w:r w:rsidRPr="000A4600">
              <w:rPr>
                <w:rFonts w:ascii="Bookman Old Style" w:hAnsi="Bookman Old Style" w:cs="Times New Roman"/>
                <w:spacing w:val="-7"/>
              </w:rPr>
              <w:t xml:space="preserve"> </w:t>
            </w:r>
            <w:r w:rsidRPr="000A4600">
              <w:rPr>
                <w:rFonts w:ascii="Bookman Old Style" w:hAnsi="Bookman Old Style" w:cs="Times New Roman"/>
              </w:rPr>
              <w:t>Residu</w:t>
            </w:r>
          </w:p>
        </w:tc>
        <w:tc>
          <w:tcPr>
            <w:tcW w:w="992" w:type="dxa"/>
            <w:vMerge w:val="restart"/>
            <w:tcBorders>
              <w:top w:val="single" w:sz="4" w:space="0" w:color="000000"/>
              <w:bottom w:val="single" w:sz="4" w:space="0" w:color="000000"/>
              <w:right w:val="single" w:sz="4" w:space="0" w:color="000000"/>
            </w:tcBorders>
          </w:tcPr>
          <w:p w14:paraId="6F6E00E0" w14:textId="77777777" w:rsidR="00234391" w:rsidRPr="000A4600" w:rsidRDefault="001A0B91" w:rsidP="00BD62AF">
            <w:pPr>
              <w:pStyle w:val="TableParagraph"/>
              <w:spacing w:before="157" w:line="276" w:lineRule="auto"/>
              <w:ind w:left="60" w:hanging="4"/>
              <w:rPr>
                <w:rFonts w:ascii="Bookman Old Style" w:hAnsi="Bookman Old Style" w:cs="Times New Roman"/>
                <w:i/>
              </w:rPr>
            </w:pPr>
            <w:r w:rsidRPr="000A4600">
              <w:rPr>
                <w:rFonts w:ascii="Bookman Old Style" w:hAnsi="Bookman Old Style" w:cs="Times New Roman"/>
                <w:i/>
                <w:w w:val="90"/>
              </w:rPr>
              <w:t>Matched</w:t>
            </w:r>
            <w:r w:rsidRPr="000A4600">
              <w:rPr>
                <w:rFonts w:ascii="Bookman Old Style" w:hAnsi="Bookman Old Style" w:cs="Times New Roman"/>
                <w:i/>
                <w:spacing w:val="-42"/>
                <w:w w:val="90"/>
              </w:rPr>
              <w:t xml:space="preserve"> </w:t>
            </w:r>
            <w:r w:rsidRPr="000A4600">
              <w:rPr>
                <w:rFonts w:ascii="Bookman Old Style" w:hAnsi="Bookman Old Style" w:cs="Times New Roman"/>
                <w:i/>
                <w:w w:val="95"/>
              </w:rPr>
              <w:t>Position</w:t>
            </w:r>
          </w:p>
        </w:tc>
        <w:tc>
          <w:tcPr>
            <w:tcW w:w="1543" w:type="dxa"/>
            <w:gridSpan w:val="2"/>
            <w:tcBorders>
              <w:top w:val="single" w:sz="4" w:space="0" w:color="000000"/>
              <w:left w:val="single" w:sz="4" w:space="0" w:color="000000"/>
              <w:bottom w:val="single" w:sz="4" w:space="0" w:color="000000"/>
            </w:tcBorders>
          </w:tcPr>
          <w:p w14:paraId="6A2491E0" w14:textId="77777777" w:rsidR="00234391" w:rsidRPr="000A4600" w:rsidRDefault="001A0B91" w:rsidP="00BD62AF">
            <w:pPr>
              <w:pStyle w:val="TableParagraph"/>
              <w:spacing w:before="23" w:line="276" w:lineRule="auto"/>
              <w:jc w:val="center"/>
              <w:rPr>
                <w:rFonts w:ascii="Bookman Old Style" w:hAnsi="Bookman Old Style" w:cs="Times New Roman"/>
              </w:rPr>
            </w:pPr>
            <w:r w:rsidRPr="000A4600">
              <w:rPr>
                <w:rFonts w:ascii="Bookman Old Style" w:hAnsi="Bookman Old Style" w:cs="Times New Roman"/>
              </w:rPr>
              <w:t>Nilai</w:t>
            </w:r>
            <w:r w:rsidRPr="000A4600">
              <w:rPr>
                <w:rFonts w:ascii="Bookman Old Style" w:hAnsi="Bookman Old Style" w:cs="Times New Roman"/>
                <w:spacing w:val="-7"/>
              </w:rPr>
              <w:t xml:space="preserve"> </w:t>
            </w:r>
            <w:r w:rsidRPr="000A4600">
              <w:rPr>
                <w:rFonts w:ascii="Bookman Old Style" w:hAnsi="Bookman Old Style" w:cs="Times New Roman"/>
              </w:rPr>
              <w:t>Residu</w:t>
            </w:r>
          </w:p>
        </w:tc>
        <w:tc>
          <w:tcPr>
            <w:tcW w:w="1150" w:type="dxa"/>
            <w:vMerge/>
            <w:tcBorders>
              <w:top w:val="nil"/>
              <w:bottom w:val="single" w:sz="4" w:space="0" w:color="000000"/>
            </w:tcBorders>
          </w:tcPr>
          <w:p w14:paraId="17FD2BFF" w14:textId="77777777" w:rsidR="00234391" w:rsidRPr="000A4600" w:rsidRDefault="00234391" w:rsidP="00BF0CAF">
            <w:pPr>
              <w:spacing w:line="276" w:lineRule="auto"/>
              <w:rPr>
                <w:rFonts w:ascii="Bookman Old Style" w:hAnsi="Bookman Old Style" w:cs="Times New Roman"/>
              </w:rPr>
            </w:pPr>
          </w:p>
        </w:tc>
      </w:tr>
      <w:tr w:rsidR="00F31938" w:rsidRPr="000A4600" w14:paraId="2B34BAC7" w14:textId="77777777" w:rsidTr="00C32E81">
        <w:trPr>
          <w:trHeight w:val="469"/>
        </w:trPr>
        <w:tc>
          <w:tcPr>
            <w:tcW w:w="689" w:type="dxa"/>
            <w:vMerge/>
            <w:tcBorders>
              <w:top w:val="single" w:sz="4" w:space="0" w:color="auto"/>
              <w:bottom w:val="single" w:sz="4" w:space="0" w:color="000000"/>
            </w:tcBorders>
          </w:tcPr>
          <w:p w14:paraId="63135E31" w14:textId="77777777" w:rsidR="00234391" w:rsidRPr="000A4600" w:rsidRDefault="00234391" w:rsidP="00BF0CAF">
            <w:pPr>
              <w:spacing w:line="276" w:lineRule="auto"/>
              <w:rPr>
                <w:rFonts w:ascii="Bookman Old Style" w:hAnsi="Bookman Old Style" w:cs="Times New Roman"/>
              </w:rPr>
            </w:pPr>
          </w:p>
        </w:tc>
        <w:tc>
          <w:tcPr>
            <w:tcW w:w="1155" w:type="dxa"/>
            <w:vMerge/>
            <w:tcBorders>
              <w:top w:val="single" w:sz="4" w:space="0" w:color="auto"/>
              <w:bottom w:val="single" w:sz="4" w:space="0" w:color="000000"/>
              <w:right w:val="single" w:sz="4" w:space="0" w:color="000000"/>
            </w:tcBorders>
          </w:tcPr>
          <w:p w14:paraId="79116234" w14:textId="77777777" w:rsidR="00234391" w:rsidRPr="000A4600" w:rsidRDefault="00234391" w:rsidP="00BF0CAF">
            <w:pPr>
              <w:spacing w:line="276" w:lineRule="auto"/>
              <w:rPr>
                <w:rFonts w:ascii="Bookman Old Style" w:hAnsi="Bookman Old Style" w:cs="Times New Roman"/>
              </w:rPr>
            </w:pPr>
          </w:p>
        </w:tc>
        <w:tc>
          <w:tcPr>
            <w:tcW w:w="992" w:type="dxa"/>
            <w:vMerge/>
            <w:tcBorders>
              <w:top w:val="single" w:sz="4" w:space="0" w:color="auto"/>
              <w:left w:val="single" w:sz="4" w:space="0" w:color="000000"/>
              <w:bottom w:val="single" w:sz="4" w:space="0" w:color="000000"/>
              <w:right w:val="single" w:sz="4" w:space="0" w:color="000000"/>
            </w:tcBorders>
          </w:tcPr>
          <w:p w14:paraId="2AF14E04" w14:textId="77777777" w:rsidR="00234391" w:rsidRPr="000A4600" w:rsidRDefault="00234391" w:rsidP="00BF0CAF">
            <w:pPr>
              <w:spacing w:line="276" w:lineRule="auto"/>
              <w:rPr>
                <w:rFonts w:ascii="Bookman Old Style" w:hAnsi="Bookman Old Style" w:cs="Times New Roman"/>
              </w:rPr>
            </w:pPr>
          </w:p>
        </w:tc>
        <w:tc>
          <w:tcPr>
            <w:tcW w:w="691" w:type="dxa"/>
            <w:tcBorders>
              <w:top w:val="single" w:sz="4" w:space="0" w:color="auto"/>
              <w:left w:val="single" w:sz="4" w:space="0" w:color="000000"/>
              <w:bottom w:val="single" w:sz="4" w:space="0" w:color="000000"/>
              <w:right w:val="single" w:sz="4" w:space="0" w:color="000000"/>
            </w:tcBorders>
          </w:tcPr>
          <w:p w14:paraId="064AC34D" w14:textId="77777777" w:rsidR="00234391" w:rsidRPr="000A4600" w:rsidRDefault="001A0B91" w:rsidP="00143FDA">
            <w:pPr>
              <w:pStyle w:val="TableParagraph"/>
              <w:spacing w:before="133" w:line="276" w:lineRule="auto"/>
              <w:jc w:val="center"/>
              <w:rPr>
                <w:rFonts w:ascii="Bookman Old Style" w:hAnsi="Bookman Old Style" w:cs="Times New Roman"/>
                <w:i/>
              </w:rPr>
            </w:pPr>
            <w:r w:rsidRPr="000A4600">
              <w:rPr>
                <w:rFonts w:ascii="Bookman Old Style" w:hAnsi="Bookman Old Style" w:cs="Times New Roman"/>
                <w:i/>
              </w:rPr>
              <w:t>Long</w:t>
            </w:r>
          </w:p>
        </w:tc>
        <w:tc>
          <w:tcPr>
            <w:tcW w:w="968" w:type="dxa"/>
            <w:tcBorders>
              <w:top w:val="single" w:sz="4" w:space="0" w:color="auto"/>
              <w:left w:val="single" w:sz="4" w:space="0" w:color="000000"/>
              <w:bottom w:val="single" w:sz="4" w:space="0" w:color="000000"/>
            </w:tcBorders>
          </w:tcPr>
          <w:p w14:paraId="7D331E43" w14:textId="77777777" w:rsidR="00234391" w:rsidRPr="000A4600" w:rsidRDefault="001A0B91" w:rsidP="00143FDA">
            <w:pPr>
              <w:pStyle w:val="TableParagraph"/>
              <w:spacing w:before="133" w:line="276" w:lineRule="auto"/>
              <w:jc w:val="center"/>
              <w:rPr>
                <w:rFonts w:ascii="Bookman Old Style" w:hAnsi="Bookman Old Style" w:cs="Times New Roman"/>
                <w:i/>
              </w:rPr>
            </w:pPr>
            <w:r w:rsidRPr="000A4600">
              <w:rPr>
                <w:rFonts w:ascii="Bookman Old Style" w:hAnsi="Bookman Old Style" w:cs="Times New Roman"/>
                <w:i/>
              </w:rPr>
              <w:t>Short</w:t>
            </w:r>
          </w:p>
        </w:tc>
        <w:tc>
          <w:tcPr>
            <w:tcW w:w="1034" w:type="dxa"/>
            <w:vMerge/>
            <w:tcBorders>
              <w:top w:val="single" w:sz="4" w:space="0" w:color="auto"/>
              <w:bottom w:val="single" w:sz="4" w:space="0" w:color="000000"/>
              <w:right w:val="single" w:sz="4" w:space="0" w:color="000000"/>
            </w:tcBorders>
          </w:tcPr>
          <w:p w14:paraId="2D1CE082" w14:textId="77777777" w:rsidR="00234391" w:rsidRPr="000A4600" w:rsidRDefault="00234391" w:rsidP="00BF0CAF">
            <w:pPr>
              <w:spacing w:line="276" w:lineRule="auto"/>
              <w:rPr>
                <w:rFonts w:ascii="Bookman Old Style" w:hAnsi="Bookman Old Style" w:cs="Times New Roman"/>
              </w:rPr>
            </w:pPr>
          </w:p>
        </w:tc>
        <w:tc>
          <w:tcPr>
            <w:tcW w:w="709" w:type="dxa"/>
            <w:tcBorders>
              <w:top w:val="single" w:sz="4" w:space="0" w:color="auto"/>
              <w:left w:val="single" w:sz="4" w:space="0" w:color="000000"/>
              <w:bottom w:val="single" w:sz="4" w:space="0" w:color="000000"/>
              <w:right w:val="single" w:sz="4" w:space="0" w:color="000000"/>
            </w:tcBorders>
          </w:tcPr>
          <w:p w14:paraId="47DDB1EB" w14:textId="77777777" w:rsidR="00234391" w:rsidRPr="000A4600" w:rsidRDefault="001A0B91" w:rsidP="00143FDA">
            <w:pPr>
              <w:pStyle w:val="TableParagraph"/>
              <w:spacing w:before="133" w:line="276" w:lineRule="auto"/>
              <w:ind w:right="102"/>
              <w:jc w:val="center"/>
              <w:rPr>
                <w:rFonts w:ascii="Bookman Old Style" w:hAnsi="Bookman Old Style" w:cs="Times New Roman"/>
                <w:i/>
              </w:rPr>
            </w:pPr>
            <w:r w:rsidRPr="000A4600">
              <w:rPr>
                <w:rFonts w:ascii="Bookman Old Style" w:hAnsi="Bookman Old Style" w:cs="Times New Roman"/>
                <w:i/>
              </w:rPr>
              <w:t>Long</w:t>
            </w:r>
          </w:p>
        </w:tc>
        <w:tc>
          <w:tcPr>
            <w:tcW w:w="850" w:type="dxa"/>
            <w:tcBorders>
              <w:top w:val="single" w:sz="4" w:space="0" w:color="auto"/>
              <w:left w:val="single" w:sz="4" w:space="0" w:color="000000"/>
              <w:bottom w:val="single" w:sz="4" w:space="0" w:color="000000"/>
            </w:tcBorders>
          </w:tcPr>
          <w:p w14:paraId="1EFF6448" w14:textId="77777777" w:rsidR="00234391" w:rsidRPr="000A4600" w:rsidRDefault="001A0B91" w:rsidP="00143FDA">
            <w:pPr>
              <w:pStyle w:val="TableParagraph"/>
              <w:spacing w:before="133" w:line="276" w:lineRule="auto"/>
              <w:ind w:right="141"/>
              <w:jc w:val="center"/>
              <w:rPr>
                <w:rFonts w:ascii="Bookman Old Style" w:hAnsi="Bookman Old Style" w:cs="Times New Roman"/>
                <w:i/>
              </w:rPr>
            </w:pPr>
            <w:r w:rsidRPr="000A4600">
              <w:rPr>
                <w:rFonts w:ascii="Bookman Old Style" w:hAnsi="Bookman Old Style" w:cs="Times New Roman"/>
                <w:i/>
              </w:rPr>
              <w:t>Short</w:t>
            </w:r>
          </w:p>
        </w:tc>
        <w:tc>
          <w:tcPr>
            <w:tcW w:w="993" w:type="dxa"/>
            <w:vMerge/>
            <w:tcBorders>
              <w:top w:val="single" w:sz="4" w:space="0" w:color="auto"/>
              <w:bottom w:val="single" w:sz="4" w:space="0" w:color="000000"/>
              <w:right w:val="single" w:sz="4" w:space="0" w:color="000000"/>
            </w:tcBorders>
          </w:tcPr>
          <w:p w14:paraId="46B6E4D0" w14:textId="77777777" w:rsidR="00234391" w:rsidRPr="000A4600" w:rsidRDefault="00234391" w:rsidP="00BF0CAF">
            <w:pPr>
              <w:spacing w:line="276" w:lineRule="auto"/>
              <w:rPr>
                <w:rFonts w:ascii="Bookman Old Style" w:hAnsi="Bookman Old Style" w:cs="Times New Roman"/>
              </w:rPr>
            </w:pPr>
          </w:p>
        </w:tc>
        <w:tc>
          <w:tcPr>
            <w:tcW w:w="741" w:type="dxa"/>
            <w:tcBorders>
              <w:top w:val="single" w:sz="4" w:space="0" w:color="auto"/>
              <w:left w:val="single" w:sz="4" w:space="0" w:color="000000"/>
              <w:bottom w:val="single" w:sz="4" w:space="0" w:color="000000"/>
              <w:right w:val="single" w:sz="4" w:space="0" w:color="000000"/>
            </w:tcBorders>
          </w:tcPr>
          <w:p w14:paraId="7174E46A" w14:textId="77777777" w:rsidR="00234391" w:rsidRPr="000A4600" w:rsidRDefault="001A0B91" w:rsidP="00726406">
            <w:pPr>
              <w:pStyle w:val="TableParagraph"/>
              <w:spacing w:before="133" w:line="276" w:lineRule="auto"/>
              <w:ind w:left="-1" w:right="128"/>
              <w:jc w:val="center"/>
              <w:rPr>
                <w:rFonts w:ascii="Bookman Old Style" w:hAnsi="Bookman Old Style" w:cs="Times New Roman"/>
                <w:i/>
              </w:rPr>
            </w:pPr>
            <w:r w:rsidRPr="000A4600">
              <w:rPr>
                <w:rFonts w:ascii="Bookman Old Style" w:hAnsi="Bookman Old Style" w:cs="Times New Roman"/>
                <w:i/>
              </w:rPr>
              <w:t>Long</w:t>
            </w:r>
          </w:p>
        </w:tc>
        <w:tc>
          <w:tcPr>
            <w:tcW w:w="992" w:type="dxa"/>
            <w:tcBorders>
              <w:top w:val="single" w:sz="4" w:space="0" w:color="auto"/>
              <w:left w:val="single" w:sz="4" w:space="0" w:color="000000"/>
              <w:bottom w:val="single" w:sz="4" w:space="0" w:color="000000"/>
            </w:tcBorders>
          </w:tcPr>
          <w:p w14:paraId="2C6BA315" w14:textId="77777777" w:rsidR="00234391" w:rsidRPr="000A4600" w:rsidRDefault="001A0B91" w:rsidP="00BF0CAF">
            <w:pPr>
              <w:pStyle w:val="TableParagraph"/>
              <w:spacing w:before="133" w:line="276" w:lineRule="auto"/>
              <w:ind w:left="89" w:right="89"/>
              <w:jc w:val="center"/>
              <w:rPr>
                <w:rFonts w:ascii="Bookman Old Style" w:hAnsi="Bookman Old Style" w:cs="Times New Roman"/>
                <w:i/>
              </w:rPr>
            </w:pPr>
            <w:r w:rsidRPr="000A4600">
              <w:rPr>
                <w:rFonts w:ascii="Bookman Old Style" w:hAnsi="Bookman Old Style" w:cs="Times New Roman"/>
                <w:i/>
              </w:rPr>
              <w:t>Short</w:t>
            </w:r>
          </w:p>
        </w:tc>
        <w:tc>
          <w:tcPr>
            <w:tcW w:w="1102" w:type="dxa"/>
            <w:vMerge/>
            <w:tcBorders>
              <w:top w:val="single" w:sz="4" w:space="0" w:color="auto"/>
              <w:bottom w:val="single" w:sz="4" w:space="0" w:color="000000"/>
              <w:right w:val="single" w:sz="4" w:space="0" w:color="000000"/>
            </w:tcBorders>
          </w:tcPr>
          <w:p w14:paraId="385C17C0" w14:textId="77777777" w:rsidR="00234391" w:rsidRPr="000A4600" w:rsidRDefault="00234391" w:rsidP="00BF0CAF">
            <w:pPr>
              <w:spacing w:line="276" w:lineRule="auto"/>
              <w:rPr>
                <w:rFonts w:ascii="Bookman Old Style" w:hAnsi="Bookman Old Style"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007E04A" w14:textId="77777777" w:rsidR="00234391" w:rsidRPr="000A4600" w:rsidRDefault="001A0B91" w:rsidP="003D0399">
            <w:pPr>
              <w:pStyle w:val="TableParagraph"/>
              <w:spacing w:before="133" w:line="276" w:lineRule="auto"/>
              <w:ind w:right="110"/>
              <w:jc w:val="center"/>
              <w:rPr>
                <w:rFonts w:ascii="Bookman Old Style" w:hAnsi="Bookman Old Style" w:cs="Times New Roman"/>
                <w:i/>
              </w:rPr>
            </w:pPr>
            <w:r w:rsidRPr="000A4600">
              <w:rPr>
                <w:rFonts w:ascii="Bookman Old Style" w:hAnsi="Bookman Old Style" w:cs="Times New Roman"/>
                <w:i/>
              </w:rPr>
              <w:t>Long</w:t>
            </w:r>
          </w:p>
        </w:tc>
        <w:tc>
          <w:tcPr>
            <w:tcW w:w="850" w:type="dxa"/>
            <w:tcBorders>
              <w:top w:val="single" w:sz="4" w:space="0" w:color="000000"/>
              <w:left w:val="single" w:sz="4" w:space="0" w:color="000000"/>
              <w:bottom w:val="single" w:sz="4" w:space="0" w:color="000000"/>
            </w:tcBorders>
          </w:tcPr>
          <w:p w14:paraId="093451ED" w14:textId="77777777" w:rsidR="00234391" w:rsidRPr="000A4600" w:rsidRDefault="001A0B91" w:rsidP="003D0399">
            <w:pPr>
              <w:pStyle w:val="TableParagraph"/>
              <w:spacing w:before="133" w:line="276" w:lineRule="auto"/>
              <w:ind w:left="86"/>
              <w:jc w:val="center"/>
              <w:rPr>
                <w:rFonts w:ascii="Bookman Old Style" w:hAnsi="Bookman Old Style" w:cs="Times New Roman"/>
                <w:i/>
              </w:rPr>
            </w:pPr>
            <w:r w:rsidRPr="000A4600">
              <w:rPr>
                <w:rFonts w:ascii="Bookman Old Style" w:hAnsi="Bookman Old Style" w:cs="Times New Roman"/>
                <w:i/>
              </w:rPr>
              <w:t>Short</w:t>
            </w:r>
          </w:p>
        </w:tc>
        <w:tc>
          <w:tcPr>
            <w:tcW w:w="992" w:type="dxa"/>
            <w:vMerge/>
            <w:tcBorders>
              <w:top w:val="nil"/>
              <w:bottom w:val="single" w:sz="4" w:space="0" w:color="000000"/>
              <w:right w:val="single" w:sz="4" w:space="0" w:color="000000"/>
            </w:tcBorders>
          </w:tcPr>
          <w:p w14:paraId="373798CF" w14:textId="77777777" w:rsidR="00234391" w:rsidRPr="000A4600" w:rsidRDefault="00234391" w:rsidP="00BF0CAF">
            <w:pPr>
              <w:spacing w:line="276" w:lineRule="auto"/>
              <w:rPr>
                <w:rFonts w:ascii="Bookman Old Style" w:hAnsi="Bookman Old Style"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6AEE2160" w14:textId="77777777" w:rsidR="00234391" w:rsidRPr="000A4600" w:rsidRDefault="001A0B91" w:rsidP="00BD62AF">
            <w:pPr>
              <w:pStyle w:val="TableParagraph"/>
              <w:spacing w:before="133" w:line="276" w:lineRule="auto"/>
              <w:jc w:val="center"/>
              <w:rPr>
                <w:rFonts w:ascii="Bookman Old Style" w:hAnsi="Bookman Old Style" w:cs="Times New Roman"/>
                <w:i/>
              </w:rPr>
            </w:pPr>
            <w:r w:rsidRPr="000A4600">
              <w:rPr>
                <w:rFonts w:ascii="Bookman Old Style" w:hAnsi="Bookman Old Style" w:cs="Times New Roman"/>
                <w:i/>
              </w:rPr>
              <w:t>Long</w:t>
            </w:r>
          </w:p>
        </w:tc>
        <w:tc>
          <w:tcPr>
            <w:tcW w:w="835" w:type="dxa"/>
            <w:tcBorders>
              <w:top w:val="single" w:sz="4" w:space="0" w:color="000000"/>
              <w:left w:val="single" w:sz="4" w:space="0" w:color="000000"/>
              <w:bottom w:val="single" w:sz="4" w:space="0" w:color="000000"/>
            </w:tcBorders>
          </w:tcPr>
          <w:p w14:paraId="4C835A75" w14:textId="77777777" w:rsidR="00234391" w:rsidRPr="000A4600" w:rsidRDefault="001A0B91" w:rsidP="009F1F24">
            <w:pPr>
              <w:pStyle w:val="TableParagraph"/>
              <w:spacing w:before="133" w:line="276" w:lineRule="auto"/>
              <w:ind w:left="81"/>
              <w:jc w:val="center"/>
              <w:rPr>
                <w:rFonts w:ascii="Bookman Old Style" w:hAnsi="Bookman Old Style" w:cs="Times New Roman"/>
                <w:i/>
              </w:rPr>
            </w:pPr>
            <w:r w:rsidRPr="000A4600">
              <w:rPr>
                <w:rFonts w:ascii="Bookman Old Style" w:hAnsi="Bookman Old Style" w:cs="Times New Roman"/>
                <w:i/>
              </w:rPr>
              <w:t>Short</w:t>
            </w:r>
          </w:p>
        </w:tc>
        <w:tc>
          <w:tcPr>
            <w:tcW w:w="1150" w:type="dxa"/>
            <w:tcBorders>
              <w:top w:val="nil"/>
              <w:bottom w:val="single" w:sz="4" w:space="0" w:color="000000"/>
            </w:tcBorders>
          </w:tcPr>
          <w:p w14:paraId="66321AA3" w14:textId="77777777" w:rsidR="00234391" w:rsidRPr="000A4600" w:rsidRDefault="00234391" w:rsidP="00BF0CAF">
            <w:pPr>
              <w:spacing w:line="276" w:lineRule="auto"/>
              <w:rPr>
                <w:rFonts w:ascii="Bookman Old Style" w:hAnsi="Bookman Old Style" w:cs="Times New Roman"/>
              </w:rPr>
            </w:pPr>
          </w:p>
        </w:tc>
      </w:tr>
      <w:tr w:rsidR="00F31938" w:rsidRPr="000A4600" w14:paraId="5FEF7211" w14:textId="77777777" w:rsidTr="00C32E81">
        <w:trPr>
          <w:trHeight w:val="223"/>
        </w:trPr>
        <w:tc>
          <w:tcPr>
            <w:tcW w:w="689" w:type="dxa"/>
            <w:tcBorders>
              <w:top w:val="single" w:sz="4" w:space="0" w:color="000000"/>
            </w:tcBorders>
          </w:tcPr>
          <w:p w14:paraId="20EE3CC9" w14:textId="77777777" w:rsidR="00234391" w:rsidRPr="000A4600" w:rsidRDefault="001A0B91" w:rsidP="00A561CD">
            <w:pPr>
              <w:pStyle w:val="TableParagraph"/>
              <w:spacing w:line="276" w:lineRule="auto"/>
              <w:jc w:val="center"/>
              <w:rPr>
                <w:rFonts w:ascii="Bookman Old Style" w:hAnsi="Bookman Old Style" w:cs="Times New Roman"/>
              </w:rPr>
            </w:pPr>
            <w:r w:rsidRPr="000A4600">
              <w:rPr>
                <w:rFonts w:ascii="Bookman Old Style" w:hAnsi="Bookman Old Style" w:cs="Times New Roman"/>
              </w:rPr>
              <w:t>(1)</w:t>
            </w:r>
          </w:p>
        </w:tc>
        <w:tc>
          <w:tcPr>
            <w:tcW w:w="1155" w:type="dxa"/>
            <w:tcBorders>
              <w:top w:val="single" w:sz="4" w:space="0" w:color="000000"/>
              <w:right w:val="single" w:sz="4" w:space="0" w:color="000000"/>
            </w:tcBorders>
          </w:tcPr>
          <w:p w14:paraId="6E9EB259" w14:textId="77777777" w:rsidR="00234391" w:rsidRPr="000A4600" w:rsidRDefault="001A0B91" w:rsidP="00BF0CAF">
            <w:pPr>
              <w:pStyle w:val="TableParagraph"/>
              <w:spacing w:line="276" w:lineRule="auto"/>
              <w:ind w:left="-81"/>
              <w:jc w:val="center"/>
              <w:rPr>
                <w:rFonts w:ascii="Bookman Old Style" w:hAnsi="Bookman Old Style" w:cs="Times New Roman"/>
              </w:rPr>
            </w:pPr>
            <w:r w:rsidRPr="000A4600">
              <w:rPr>
                <w:rFonts w:ascii="Bookman Old Style" w:hAnsi="Bookman Old Style" w:cs="Times New Roman"/>
                <w:w w:val="95"/>
              </w:rPr>
              <w:t>(15)</w:t>
            </w:r>
          </w:p>
        </w:tc>
        <w:tc>
          <w:tcPr>
            <w:tcW w:w="992" w:type="dxa"/>
            <w:tcBorders>
              <w:top w:val="single" w:sz="4" w:space="0" w:color="000000"/>
              <w:left w:val="single" w:sz="4" w:space="0" w:color="000000"/>
              <w:right w:val="single" w:sz="4" w:space="0" w:color="000000"/>
            </w:tcBorders>
          </w:tcPr>
          <w:p w14:paraId="592CFD89" w14:textId="77777777" w:rsidR="00234391" w:rsidRPr="000A4600" w:rsidRDefault="001A0B91" w:rsidP="00BF0CAF">
            <w:pPr>
              <w:pStyle w:val="TableParagraph"/>
              <w:spacing w:line="276" w:lineRule="auto"/>
              <w:ind w:left="148" w:right="143"/>
              <w:jc w:val="center"/>
              <w:rPr>
                <w:rFonts w:ascii="Bookman Old Style" w:hAnsi="Bookman Old Style" w:cs="Times New Roman"/>
              </w:rPr>
            </w:pPr>
            <w:r w:rsidRPr="000A4600">
              <w:rPr>
                <w:rFonts w:ascii="Bookman Old Style" w:hAnsi="Bookman Old Style" w:cs="Times New Roman"/>
                <w:w w:val="95"/>
              </w:rPr>
              <w:t>(16)</w:t>
            </w:r>
          </w:p>
        </w:tc>
        <w:tc>
          <w:tcPr>
            <w:tcW w:w="691" w:type="dxa"/>
            <w:tcBorders>
              <w:top w:val="single" w:sz="4" w:space="0" w:color="000000"/>
              <w:left w:val="single" w:sz="4" w:space="0" w:color="000000"/>
              <w:right w:val="single" w:sz="4" w:space="0" w:color="000000"/>
            </w:tcBorders>
          </w:tcPr>
          <w:p w14:paraId="2E075EB1" w14:textId="77777777" w:rsidR="00234391" w:rsidRPr="000A4600" w:rsidRDefault="001A0B91" w:rsidP="00BF0CAF">
            <w:pPr>
              <w:pStyle w:val="TableParagraph"/>
              <w:spacing w:line="276" w:lineRule="auto"/>
              <w:ind w:left="-81"/>
              <w:jc w:val="center"/>
              <w:rPr>
                <w:rFonts w:ascii="Bookman Old Style" w:hAnsi="Bookman Old Style" w:cs="Times New Roman"/>
              </w:rPr>
            </w:pPr>
            <w:r w:rsidRPr="000A4600">
              <w:rPr>
                <w:rFonts w:ascii="Bookman Old Style" w:hAnsi="Bookman Old Style" w:cs="Times New Roman"/>
              </w:rPr>
              <w:t>(17)</w:t>
            </w:r>
          </w:p>
        </w:tc>
        <w:tc>
          <w:tcPr>
            <w:tcW w:w="968" w:type="dxa"/>
            <w:tcBorders>
              <w:top w:val="single" w:sz="4" w:space="0" w:color="000000"/>
              <w:left w:val="single" w:sz="4" w:space="0" w:color="000000"/>
            </w:tcBorders>
          </w:tcPr>
          <w:p w14:paraId="6BC871AF" w14:textId="77777777" w:rsidR="00234391" w:rsidRPr="000A4600" w:rsidRDefault="001A0B91" w:rsidP="00BF0CAF">
            <w:pPr>
              <w:pStyle w:val="TableParagraph"/>
              <w:spacing w:line="276" w:lineRule="auto"/>
              <w:ind w:left="-81"/>
              <w:jc w:val="center"/>
              <w:rPr>
                <w:rFonts w:ascii="Bookman Old Style" w:hAnsi="Bookman Old Style" w:cs="Times New Roman"/>
              </w:rPr>
            </w:pPr>
            <w:r w:rsidRPr="000A4600">
              <w:rPr>
                <w:rFonts w:ascii="Bookman Old Style" w:hAnsi="Bookman Old Style" w:cs="Times New Roman"/>
              </w:rPr>
              <w:t>(18)</w:t>
            </w:r>
          </w:p>
        </w:tc>
        <w:tc>
          <w:tcPr>
            <w:tcW w:w="1034" w:type="dxa"/>
            <w:tcBorders>
              <w:top w:val="single" w:sz="4" w:space="0" w:color="000000"/>
              <w:right w:val="single" w:sz="4" w:space="0" w:color="000000"/>
            </w:tcBorders>
          </w:tcPr>
          <w:p w14:paraId="03BE280F" w14:textId="77777777" w:rsidR="00234391" w:rsidRPr="000A4600" w:rsidRDefault="001A0B91" w:rsidP="00BF0CAF">
            <w:pPr>
              <w:pStyle w:val="TableParagraph"/>
              <w:spacing w:line="276" w:lineRule="auto"/>
              <w:ind w:left="-81"/>
              <w:jc w:val="center"/>
              <w:rPr>
                <w:rFonts w:ascii="Bookman Old Style" w:hAnsi="Bookman Old Style" w:cs="Times New Roman"/>
              </w:rPr>
            </w:pPr>
            <w:r w:rsidRPr="000A4600">
              <w:rPr>
                <w:rFonts w:ascii="Bookman Old Style" w:hAnsi="Bookman Old Style" w:cs="Times New Roman"/>
              </w:rPr>
              <w:t>(19)</w:t>
            </w:r>
          </w:p>
        </w:tc>
        <w:tc>
          <w:tcPr>
            <w:tcW w:w="709" w:type="dxa"/>
            <w:tcBorders>
              <w:top w:val="single" w:sz="4" w:space="0" w:color="000000"/>
              <w:left w:val="single" w:sz="4" w:space="0" w:color="000000"/>
              <w:right w:val="single" w:sz="4" w:space="0" w:color="000000"/>
            </w:tcBorders>
          </w:tcPr>
          <w:p w14:paraId="31138711" w14:textId="77777777" w:rsidR="00234391" w:rsidRPr="000A4600" w:rsidRDefault="001A0B91" w:rsidP="00BF0CAF">
            <w:pPr>
              <w:pStyle w:val="TableParagraph"/>
              <w:spacing w:line="276" w:lineRule="auto"/>
              <w:ind w:left="-81"/>
              <w:jc w:val="center"/>
              <w:rPr>
                <w:rFonts w:ascii="Bookman Old Style" w:hAnsi="Bookman Old Style" w:cs="Times New Roman"/>
              </w:rPr>
            </w:pPr>
            <w:r w:rsidRPr="000A4600">
              <w:rPr>
                <w:rFonts w:ascii="Bookman Old Style" w:hAnsi="Bookman Old Style" w:cs="Times New Roman"/>
              </w:rPr>
              <w:t>(20)</w:t>
            </w:r>
          </w:p>
        </w:tc>
        <w:tc>
          <w:tcPr>
            <w:tcW w:w="850" w:type="dxa"/>
            <w:tcBorders>
              <w:top w:val="single" w:sz="4" w:space="0" w:color="000000"/>
              <w:left w:val="single" w:sz="4" w:space="0" w:color="000000"/>
            </w:tcBorders>
          </w:tcPr>
          <w:p w14:paraId="553152D1" w14:textId="77777777" w:rsidR="00234391" w:rsidRPr="000A4600" w:rsidRDefault="001A0B91" w:rsidP="00BF0CAF">
            <w:pPr>
              <w:pStyle w:val="TableParagraph"/>
              <w:spacing w:line="276" w:lineRule="auto"/>
              <w:ind w:left="-81"/>
              <w:jc w:val="center"/>
              <w:rPr>
                <w:rFonts w:ascii="Bookman Old Style" w:hAnsi="Bookman Old Style" w:cs="Times New Roman"/>
              </w:rPr>
            </w:pPr>
            <w:r w:rsidRPr="000A4600">
              <w:rPr>
                <w:rFonts w:ascii="Bookman Old Style" w:hAnsi="Bookman Old Style" w:cs="Times New Roman"/>
              </w:rPr>
              <w:t>(21)</w:t>
            </w:r>
          </w:p>
        </w:tc>
        <w:tc>
          <w:tcPr>
            <w:tcW w:w="993" w:type="dxa"/>
            <w:tcBorders>
              <w:top w:val="single" w:sz="4" w:space="0" w:color="000000"/>
              <w:bottom w:val="single" w:sz="4" w:space="0" w:color="auto"/>
              <w:right w:val="single" w:sz="4" w:space="0" w:color="000000"/>
            </w:tcBorders>
          </w:tcPr>
          <w:p w14:paraId="60430C3E" w14:textId="77777777" w:rsidR="00234391" w:rsidRPr="000A4600" w:rsidRDefault="001A0B91" w:rsidP="00BF0CAF">
            <w:pPr>
              <w:pStyle w:val="TableParagraph"/>
              <w:spacing w:line="276" w:lineRule="auto"/>
              <w:ind w:left="-81"/>
              <w:jc w:val="center"/>
              <w:rPr>
                <w:rFonts w:ascii="Bookman Old Style" w:hAnsi="Bookman Old Style" w:cs="Times New Roman"/>
              </w:rPr>
            </w:pPr>
            <w:r w:rsidRPr="000A4600">
              <w:rPr>
                <w:rFonts w:ascii="Bookman Old Style" w:hAnsi="Bookman Old Style" w:cs="Times New Roman"/>
              </w:rPr>
              <w:t>(22)</w:t>
            </w:r>
          </w:p>
        </w:tc>
        <w:tc>
          <w:tcPr>
            <w:tcW w:w="741" w:type="dxa"/>
            <w:tcBorders>
              <w:top w:val="single" w:sz="4" w:space="0" w:color="000000"/>
              <w:left w:val="single" w:sz="4" w:space="0" w:color="000000"/>
              <w:right w:val="single" w:sz="4" w:space="0" w:color="000000"/>
            </w:tcBorders>
          </w:tcPr>
          <w:p w14:paraId="07398B15" w14:textId="77777777" w:rsidR="00234391" w:rsidRPr="000A4600" w:rsidRDefault="001A0B91" w:rsidP="00BF0CAF">
            <w:pPr>
              <w:pStyle w:val="TableParagraph"/>
              <w:spacing w:line="276" w:lineRule="auto"/>
              <w:ind w:left="-81"/>
              <w:jc w:val="center"/>
              <w:rPr>
                <w:rFonts w:ascii="Bookman Old Style" w:hAnsi="Bookman Old Style" w:cs="Times New Roman"/>
              </w:rPr>
            </w:pPr>
            <w:r w:rsidRPr="000A4600">
              <w:rPr>
                <w:rFonts w:ascii="Bookman Old Style" w:hAnsi="Bookman Old Style" w:cs="Times New Roman"/>
              </w:rPr>
              <w:t>(23)</w:t>
            </w:r>
          </w:p>
        </w:tc>
        <w:tc>
          <w:tcPr>
            <w:tcW w:w="992" w:type="dxa"/>
            <w:tcBorders>
              <w:top w:val="single" w:sz="4" w:space="0" w:color="000000"/>
              <w:left w:val="single" w:sz="4" w:space="0" w:color="000000"/>
            </w:tcBorders>
          </w:tcPr>
          <w:p w14:paraId="45994EF7" w14:textId="77777777" w:rsidR="00234391" w:rsidRPr="000A4600" w:rsidRDefault="001A0B91" w:rsidP="00BF0CAF">
            <w:pPr>
              <w:pStyle w:val="TableParagraph"/>
              <w:spacing w:line="276" w:lineRule="auto"/>
              <w:ind w:left="-81"/>
              <w:jc w:val="center"/>
              <w:rPr>
                <w:rFonts w:ascii="Bookman Old Style" w:hAnsi="Bookman Old Style" w:cs="Times New Roman"/>
              </w:rPr>
            </w:pPr>
            <w:r w:rsidRPr="000A4600">
              <w:rPr>
                <w:rFonts w:ascii="Bookman Old Style" w:hAnsi="Bookman Old Style" w:cs="Times New Roman"/>
              </w:rPr>
              <w:t>(24)</w:t>
            </w:r>
          </w:p>
        </w:tc>
        <w:tc>
          <w:tcPr>
            <w:tcW w:w="1102" w:type="dxa"/>
            <w:tcBorders>
              <w:top w:val="single" w:sz="4" w:space="0" w:color="000000"/>
              <w:right w:val="single" w:sz="4" w:space="0" w:color="000000"/>
            </w:tcBorders>
          </w:tcPr>
          <w:p w14:paraId="25772543" w14:textId="77777777" w:rsidR="00234391" w:rsidRPr="000A4600" w:rsidRDefault="001A0B91" w:rsidP="00BF0CAF">
            <w:pPr>
              <w:pStyle w:val="TableParagraph"/>
              <w:spacing w:line="276" w:lineRule="auto"/>
              <w:ind w:left="-81"/>
              <w:jc w:val="center"/>
              <w:rPr>
                <w:rFonts w:ascii="Bookman Old Style" w:hAnsi="Bookman Old Style" w:cs="Times New Roman"/>
              </w:rPr>
            </w:pPr>
            <w:r w:rsidRPr="000A4600">
              <w:rPr>
                <w:rFonts w:ascii="Bookman Old Style" w:hAnsi="Bookman Old Style" w:cs="Times New Roman"/>
              </w:rPr>
              <w:t>(25)</w:t>
            </w:r>
          </w:p>
        </w:tc>
        <w:tc>
          <w:tcPr>
            <w:tcW w:w="709" w:type="dxa"/>
            <w:tcBorders>
              <w:top w:val="single" w:sz="4" w:space="0" w:color="000000"/>
              <w:left w:val="single" w:sz="4" w:space="0" w:color="000000"/>
              <w:right w:val="single" w:sz="4" w:space="0" w:color="000000"/>
            </w:tcBorders>
          </w:tcPr>
          <w:p w14:paraId="66DD3269" w14:textId="77777777" w:rsidR="00234391" w:rsidRPr="000A4600" w:rsidRDefault="001A0B91" w:rsidP="00BF0CAF">
            <w:pPr>
              <w:pStyle w:val="TableParagraph"/>
              <w:spacing w:line="276" w:lineRule="auto"/>
              <w:ind w:left="-81"/>
              <w:jc w:val="center"/>
              <w:rPr>
                <w:rFonts w:ascii="Bookman Old Style" w:hAnsi="Bookman Old Style" w:cs="Times New Roman"/>
              </w:rPr>
            </w:pPr>
            <w:r w:rsidRPr="000A4600">
              <w:rPr>
                <w:rFonts w:ascii="Bookman Old Style" w:hAnsi="Bookman Old Style" w:cs="Times New Roman"/>
              </w:rPr>
              <w:t>(26)</w:t>
            </w:r>
          </w:p>
        </w:tc>
        <w:tc>
          <w:tcPr>
            <w:tcW w:w="850" w:type="dxa"/>
            <w:tcBorders>
              <w:top w:val="single" w:sz="4" w:space="0" w:color="000000"/>
              <w:left w:val="single" w:sz="4" w:space="0" w:color="000000"/>
            </w:tcBorders>
          </w:tcPr>
          <w:p w14:paraId="4EE3D364" w14:textId="77777777" w:rsidR="00234391" w:rsidRPr="000A4600" w:rsidRDefault="001A0B91" w:rsidP="00BF0CAF">
            <w:pPr>
              <w:pStyle w:val="TableParagraph"/>
              <w:spacing w:line="276" w:lineRule="auto"/>
              <w:ind w:left="-81"/>
              <w:jc w:val="center"/>
              <w:rPr>
                <w:rFonts w:ascii="Bookman Old Style" w:hAnsi="Bookman Old Style" w:cs="Times New Roman"/>
              </w:rPr>
            </w:pPr>
            <w:r w:rsidRPr="000A4600">
              <w:rPr>
                <w:rFonts w:ascii="Bookman Old Style" w:hAnsi="Bookman Old Style" w:cs="Times New Roman"/>
              </w:rPr>
              <w:t>(27)</w:t>
            </w:r>
          </w:p>
        </w:tc>
        <w:tc>
          <w:tcPr>
            <w:tcW w:w="992" w:type="dxa"/>
            <w:tcBorders>
              <w:top w:val="single" w:sz="4" w:space="0" w:color="000000"/>
              <w:right w:val="single" w:sz="4" w:space="0" w:color="000000"/>
            </w:tcBorders>
          </w:tcPr>
          <w:p w14:paraId="153176BA" w14:textId="77777777" w:rsidR="00234391" w:rsidRPr="000A4600" w:rsidRDefault="001A0B91" w:rsidP="00BF0CAF">
            <w:pPr>
              <w:pStyle w:val="TableParagraph"/>
              <w:spacing w:line="276" w:lineRule="auto"/>
              <w:ind w:left="-81"/>
              <w:jc w:val="center"/>
              <w:rPr>
                <w:rFonts w:ascii="Bookman Old Style" w:hAnsi="Bookman Old Style" w:cs="Times New Roman"/>
              </w:rPr>
            </w:pPr>
            <w:r w:rsidRPr="000A4600">
              <w:rPr>
                <w:rFonts w:ascii="Bookman Old Style" w:hAnsi="Bookman Old Style" w:cs="Times New Roman"/>
              </w:rPr>
              <w:t>(28)</w:t>
            </w:r>
          </w:p>
        </w:tc>
        <w:tc>
          <w:tcPr>
            <w:tcW w:w="708" w:type="dxa"/>
            <w:tcBorders>
              <w:top w:val="single" w:sz="4" w:space="0" w:color="000000"/>
              <w:left w:val="single" w:sz="4" w:space="0" w:color="000000"/>
              <w:right w:val="single" w:sz="4" w:space="0" w:color="000000"/>
            </w:tcBorders>
          </w:tcPr>
          <w:p w14:paraId="25A4776B" w14:textId="77777777" w:rsidR="00234391" w:rsidRPr="000A4600" w:rsidRDefault="001A0B91" w:rsidP="00BF0CAF">
            <w:pPr>
              <w:pStyle w:val="TableParagraph"/>
              <w:spacing w:line="276" w:lineRule="auto"/>
              <w:ind w:left="-81"/>
              <w:jc w:val="center"/>
              <w:rPr>
                <w:rFonts w:ascii="Bookman Old Style" w:hAnsi="Bookman Old Style" w:cs="Times New Roman"/>
              </w:rPr>
            </w:pPr>
            <w:r w:rsidRPr="000A4600">
              <w:rPr>
                <w:rFonts w:ascii="Bookman Old Style" w:hAnsi="Bookman Old Style" w:cs="Times New Roman"/>
              </w:rPr>
              <w:t>(29)</w:t>
            </w:r>
          </w:p>
        </w:tc>
        <w:tc>
          <w:tcPr>
            <w:tcW w:w="835" w:type="dxa"/>
            <w:tcBorders>
              <w:top w:val="single" w:sz="4" w:space="0" w:color="000000"/>
              <w:left w:val="single" w:sz="4" w:space="0" w:color="000000"/>
            </w:tcBorders>
          </w:tcPr>
          <w:p w14:paraId="3186000A" w14:textId="77777777" w:rsidR="00234391" w:rsidRPr="000A4600" w:rsidRDefault="001A0B91" w:rsidP="00BF0CAF">
            <w:pPr>
              <w:pStyle w:val="TableParagraph"/>
              <w:spacing w:line="276" w:lineRule="auto"/>
              <w:ind w:left="-81"/>
              <w:jc w:val="center"/>
              <w:rPr>
                <w:rFonts w:ascii="Bookman Old Style" w:hAnsi="Bookman Old Style" w:cs="Times New Roman"/>
              </w:rPr>
            </w:pPr>
            <w:r w:rsidRPr="000A4600">
              <w:rPr>
                <w:rFonts w:ascii="Bookman Old Style" w:hAnsi="Bookman Old Style" w:cs="Times New Roman"/>
              </w:rPr>
              <w:t>(30)</w:t>
            </w:r>
          </w:p>
        </w:tc>
        <w:tc>
          <w:tcPr>
            <w:tcW w:w="1150" w:type="dxa"/>
            <w:tcBorders>
              <w:top w:val="single" w:sz="4" w:space="0" w:color="000000"/>
            </w:tcBorders>
          </w:tcPr>
          <w:p w14:paraId="7CBC5400" w14:textId="77777777" w:rsidR="00234391" w:rsidRPr="000A4600" w:rsidRDefault="001A0B91" w:rsidP="00BF0CAF">
            <w:pPr>
              <w:pStyle w:val="TableParagraph"/>
              <w:spacing w:line="276" w:lineRule="auto"/>
              <w:ind w:left="-81"/>
              <w:jc w:val="center"/>
              <w:rPr>
                <w:rFonts w:ascii="Bookman Old Style" w:hAnsi="Bookman Old Style" w:cs="Times New Roman"/>
              </w:rPr>
            </w:pPr>
            <w:r w:rsidRPr="000A4600">
              <w:rPr>
                <w:rFonts w:ascii="Bookman Old Style" w:hAnsi="Bookman Old Style" w:cs="Times New Roman"/>
              </w:rPr>
              <w:t>(31)</w:t>
            </w:r>
          </w:p>
        </w:tc>
      </w:tr>
      <w:tr w:rsidR="00F31938" w:rsidRPr="000A4600" w14:paraId="7F2133EB" w14:textId="77777777" w:rsidTr="00C32E81">
        <w:trPr>
          <w:trHeight w:val="217"/>
        </w:trPr>
        <w:tc>
          <w:tcPr>
            <w:tcW w:w="689" w:type="dxa"/>
            <w:vMerge w:val="restart"/>
          </w:tcPr>
          <w:p w14:paraId="7FF7EFEE" w14:textId="77777777" w:rsidR="00234391" w:rsidRPr="000A4600" w:rsidRDefault="00234391" w:rsidP="00A561CD">
            <w:pPr>
              <w:pStyle w:val="TableParagraph"/>
              <w:spacing w:before="6" w:line="276" w:lineRule="auto"/>
              <w:jc w:val="center"/>
              <w:rPr>
                <w:rFonts w:ascii="Bookman Old Style" w:hAnsi="Bookman Old Style" w:cs="Times New Roman"/>
                <w:b/>
              </w:rPr>
            </w:pPr>
          </w:p>
          <w:p w14:paraId="65BC8408" w14:textId="77777777" w:rsidR="00234391" w:rsidRPr="000A4600" w:rsidRDefault="001A0B91" w:rsidP="00A561CD">
            <w:pPr>
              <w:pStyle w:val="TableParagraph"/>
              <w:spacing w:line="276" w:lineRule="auto"/>
              <w:jc w:val="center"/>
              <w:rPr>
                <w:rFonts w:ascii="Bookman Old Style" w:hAnsi="Bookman Old Style" w:cs="Times New Roman"/>
              </w:rPr>
            </w:pPr>
            <w:r w:rsidRPr="000A4600">
              <w:rPr>
                <w:rFonts w:ascii="Bookman Old Style" w:hAnsi="Bookman Old Style" w:cs="Times New Roman"/>
                <w:w w:val="80"/>
              </w:rPr>
              <w:t>1</w:t>
            </w:r>
          </w:p>
        </w:tc>
        <w:tc>
          <w:tcPr>
            <w:tcW w:w="1155" w:type="dxa"/>
            <w:tcBorders>
              <w:bottom w:val="single" w:sz="4" w:space="0" w:color="000000"/>
              <w:right w:val="single" w:sz="4" w:space="0" w:color="000000"/>
            </w:tcBorders>
          </w:tcPr>
          <w:p w14:paraId="0C220971" w14:textId="77777777" w:rsidR="00234391" w:rsidRPr="000A4600" w:rsidRDefault="00234391" w:rsidP="00BF0CAF">
            <w:pPr>
              <w:pStyle w:val="TableParagraph"/>
              <w:spacing w:line="276" w:lineRule="auto"/>
              <w:rPr>
                <w:rFonts w:ascii="Bookman Old Style" w:hAnsi="Bookman Old Style" w:cs="Times New Roman"/>
              </w:rPr>
            </w:pPr>
          </w:p>
        </w:tc>
        <w:tc>
          <w:tcPr>
            <w:tcW w:w="992" w:type="dxa"/>
            <w:tcBorders>
              <w:left w:val="single" w:sz="4" w:space="0" w:color="000000"/>
              <w:bottom w:val="single" w:sz="4" w:space="0" w:color="000000"/>
              <w:right w:val="single" w:sz="4" w:space="0" w:color="000000"/>
            </w:tcBorders>
          </w:tcPr>
          <w:p w14:paraId="10D0E20F" w14:textId="77777777" w:rsidR="00234391" w:rsidRPr="000A4600" w:rsidRDefault="00234391" w:rsidP="00BF0CAF">
            <w:pPr>
              <w:pStyle w:val="TableParagraph"/>
              <w:spacing w:line="276" w:lineRule="auto"/>
              <w:rPr>
                <w:rFonts w:ascii="Bookman Old Style" w:hAnsi="Bookman Old Style" w:cs="Times New Roman"/>
              </w:rPr>
            </w:pPr>
          </w:p>
        </w:tc>
        <w:tc>
          <w:tcPr>
            <w:tcW w:w="691" w:type="dxa"/>
            <w:tcBorders>
              <w:left w:val="single" w:sz="4" w:space="0" w:color="000000"/>
              <w:bottom w:val="single" w:sz="4" w:space="0" w:color="000000"/>
              <w:right w:val="single" w:sz="4" w:space="0" w:color="000000"/>
            </w:tcBorders>
          </w:tcPr>
          <w:p w14:paraId="387D2128" w14:textId="77777777" w:rsidR="00234391" w:rsidRPr="000A4600" w:rsidRDefault="00234391" w:rsidP="00BF0CAF">
            <w:pPr>
              <w:pStyle w:val="TableParagraph"/>
              <w:spacing w:line="276" w:lineRule="auto"/>
              <w:rPr>
                <w:rFonts w:ascii="Bookman Old Style" w:hAnsi="Bookman Old Style" w:cs="Times New Roman"/>
              </w:rPr>
            </w:pPr>
          </w:p>
        </w:tc>
        <w:tc>
          <w:tcPr>
            <w:tcW w:w="968" w:type="dxa"/>
            <w:tcBorders>
              <w:left w:val="single" w:sz="4" w:space="0" w:color="000000"/>
              <w:bottom w:val="single" w:sz="4" w:space="0" w:color="000000"/>
            </w:tcBorders>
          </w:tcPr>
          <w:p w14:paraId="336DCEDA" w14:textId="77777777" w:rsidR="00234391" w:rsidRPr="000A4600" w:rsidRDefault="00234391" w:rsidP="00BF0CAF">
            <w:pPr>
              <w:pStyle w:val="TableParagraph"/>
              <w:spacing w:line="276" w:lineRule="auto"/>
              <w:rPr>
                <w:rFonts w:ascii="Bookman Old Style" w:hAnsi="Bookman Old Style" w:cs="Times New Roman"/>
              </w:rPr>
            </w:pPr>
          </w:p>
        </w:tc>
        <w:tc>
          <w:tcPr>
            <w:tcW w:w="1034" w:type="dxa"/>
            <w:vMerge w:val="restart"/>
            <w:tcBorders>
              <w:right w:val="single" w:sz="4" w:space="0" w:color="000000"/>
            </w:tcBorders>
          </w:tcPr>
          <w:p w14:paraId="16A55A70" w14:textId="77777777" w:rsidR="00234391" w:rsidRPr="000A4600" w:rsidRDefault="00234391" w:rsidP="00BF0CAF">
            <w:pPr>
              <w:pStyle w:val="TableParagraph"/>
              <w:spacing w:line="276" w:lineRule="auto"/>
              <w:rPr>
                <w:rFonts w:ascii="Bookman Old Style" w:hAnsi="Bookman Old Style" w:cs="Times New Roman"/>
              </w:rPr>
            </w:pPr>
          </w:p>
        </w:tc>
        <w:tc>
          <w:tcPr>
            <w:tcW w:w="709" w:type="dxa"/>
            <w:vMerge w:val="restart"/>
            <w:tcBorders>
              <w:left w:val="single" w:sz="4" w:space="0" w:color="000000"/>
              <w:right w:val="single" w:sz="4" w:space="0" w:color="000000"/>
            </w:tcBorders>
          </w:tcPr>
          <w:p w14:paraId="608B3AF9" w14:textId="77777777" w:rsidR="00234391" w:rsidRPr="000A4600" w:rsidRDefault="00234391" w:rsidP="00BF0CAF">
            <w:pPr>
              <w:pStyle w:val="TableParagraph"/>
              <w:spacing w:line="276" w:lineRule="auto"/>
              <w:rPr>
                <w:rFonts w:ascii="Bookman Old Style" w:hAnsi="Bookman Old Style" w:cs="Times New Roman"/>
              </w:rPr>
            </w:pPr>
          </w:p>
        </w:tc>
        <w:tc>
          <w:tcPr>
            <w:tcW w:w="850" w:type="dxa"/>
            <w:vMerge w:val="restart"/>
            <w:tcBorders>
              <w:left w:val="single" w:sz="4" w:space="0" w:color="000000"/>
              <w:right w:val="single" w:sz="4" w:space="0" w:color="auto"/>
            </w:tcBorders>
          </w:tcPr>
          <w:p w14:paraId="58625CD0" w14:textId="77777777" w:rsidR="00234391" w:rsidRPr="000A4600" w:rsidRDefault="00234391" w:rsidP="00BF0CAF">
            <w:pPr>
              <w:pStyle w:val="TableParagraph"/>
              <w:spacing w:line="276" w:lineRule="auto"/>
              <w:rPr>
                <w:rFonts w:ascii="Bookman Old Style" w:hAnsi="Bookman Old Style" w:cs="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14:paraId="508F8927" w14:textId="77777777" w:rsidR="00234391" w:rsidRPr="000A4600" w:rsidRDefault="00234391" w:rsidP="00BF0CAF">
            <w:pPr>
              <w:pStyle w:val="TableParagraph"/>
              <w:spacing w:line="276" w:lineRule="auto"/>
              <w:rPr>
                <w:rFonts w:ascii="Bookman Old Style" w:hAnsi="Bookman Old Style" w:cs="Times New Roman"/>
              </w:rPr>
            </w:pPr>
          </w:p>
        </w:tc>
        <w:tc>
          <w:tcPr>
            <w:tcW w:w="741" w:type="dxa"/>
            <w:vMerge w:val="restart"/>
            <w:tcBorders>
              <w:left w:val="single" w:sz="4" w:space="0" w:color="auto"/>
              <w:right w:val="single" w:sz="4" w:space="0" w:color="000000"/>
            </w:tcBorders>
          </w:tcPr>
          <w:p w14:paraId="2D8D8518" w14:textId="77777777" w:rsidR="00234391" w:rsidRPr="000A4600" w:rsidRDefault="00234391" w:rsidP="00BF0CAF">
            <w:pPr>
              <w:pStyle w:val="TableParagraph"/>
              <w:spacing w:line="276" w:lineRule="auto"/>
              <w:rPr>
                <w:rFonts w:ascii="Bookman Old Style" w:hAnsi="Bookman Old Style" w:cs="Times New Roman"/>
              </w:rPr>
            </w:pPr>
          </w:p>
        </w:tc>
        <w:tc>
          <w:tcPr>
            <w:tcW w:w="992" w:type="dxa"/>
            <w:vMerge w:val="restart"/>
            <w:tcBorders>
              <w:left w:val="single" w:sz="4" w:space="0" w:color="000000"/>
            </w:tcBorders>
          </w:tcPr>
          <w:p w14:paraId="2937C116" w14:textId="77777777" w:rsidR="00234391" w:rsidRPr="000A4600" w:rsidRDefault="00234391" w:rsidP="00BF0CAF">
            <w:pPr>
              <w:pStyle w:val="TableParagraph"/>
              <w:spacing w:line="276" w:lineRule="auto"/>
              <w:rPr>
                <w:rFonts w:ascii="Bookman Old Style" w:hAnsi="Bookman Old Style" w:cs="Times New Roman"/>
              </w:rPr>
            </w:pPr>
          </w:p>
        </w:tc>
        <w:tc>
          <w:tcPr>
            <w:tcW w:w="1102" w:type="dxa"/>
            <w:vMerge w:val="restart"/>
            <w:tcBorders>
              <w:top w:val="nil"/>
              <w:left w:val="nil"/>
              <w:bottom w:val="nil"/>
              <w:right w:val="nil"/>
            </w:tcBorders>
            <w:shd w:val="clear" w:color="auto" w:fill="000000"/>
          </w:tcPr>
          <w:p w14:paraId="5AF73AE3" w14:textId="77777777" w:rsidR="00234391" w:rsidRPr="000A4600" w:rsidRDefault="00234391" w:rsidP="00BF0CAF">
            <w:pPr>
              <w:pStyle w:val="TableParagraph"/>
              <w:spacing w:line="276" w:lineRule="auto"/>
              <w:rPr>
                <w:rFonts w:ascii="Bookman Old Style" w:hAnsi="Bookman Old Style" w:cs="Times New Roman"/>
              </w:rPr>
            </w:pPr>
          </w:p>
        </w:tc>
        <w:tc>
          <w:tcPr>
            <w:tcW w:w="709" w:type="dxa"/>
            <w:vMerge w:val="restart"/>
            <w:tcBorders>
              <w:top w:val="nil"/>
              <w:left w:val="nil"/>
              <w:bottom w:val="nil"/>
              <w:right w:val="nil"/>
            </w:tcBorders>
            <w:shd w:val="clear" w:color="auto" w:fill="000000"/>
          </w:tcPr>
          <w:p w14:paraId="599B04C2" w14:textId="77777777" w:rsidR="00234391" w:rsidRPr="000A4600" w:rsidRDefault="00234391" w:rsidP="00BF0CAF">
            <w:pPr>
              <w:pStyle w:val="TableParagraph"/>
              <w:spacing w:line="276" w:lineRule="auto"/>
              <w:rPr>
                <w:rFonts w:ascii="Bookman Old Style" w:hAnsi="Bookman Old Style" w:cs="Times New Roman"/>
              </w:rPr>
            </w:pPr>
          </w:p>
        </w:tc>
        <w:tc>
          <w:tcPr>
            <w:tcW w:w="850" w:type="dxa"/>
            <w:vMerge w:val="restart"/>
            <w:tcBorders>
              <w:top w:val="nil"/>
              <w:left w:val="nil"/>
              <w:bottom w:val="nil"/>
              <w:right w:val="nil"/>
            </w:tcBorders>
            <w:shd w:val="clear" w:color="auto" w:fill="000000"/>
          </w:tcPr>
          <w:p w14:paraId="2B126EB4" w14:textId="77777777" w:rsidR="00234391" w:rsidRPr="000A4600" w:rsidRDefault="00234391" w:rsidP="00BF0CAF">
            <w:pPr>
              <w:pStyle w:val="TableParagraph"/>
              <w:spacing w:line="276" w:lineRule="auto"/>
              <w:rPr>
                <w:rFonts w:ascii="Bookman Old Style" w:hAnsi="Bookman Old Style" w:cs="Times New Roman"/>
              </w:rPr>
            </w:pPr>
          </w:p>
        </w:tc>
        <w:tc>
          <w:tcPr>
            <w:tcW w:w="992" w:type="dxa"/>
            <w:vMerge w:val="restart"/>
            <w:tcBorders>
              <w:right w:val="single" w:sz="4" w:space="0" w:color="000000"/>
            </w:tcBorders>
          </w:tcPr>
          <w:p w14:paraId="7D2DBC43" w14:textId="77777777" w:rsidR="00234391" w:rsidRPr="000A4600" w:rsidRDefault="00234391" w:rsidP="00BF0CAF">
            <w:pPr>
              <w:pStyle w:val="TableParagraph"/>
              <w:spacing w:line="276" w:lineRule="auto"/>
              <w:rPr>
                <w:rFonts w:ascii="Bookman Old Style" w:hAnsi="Bookman Old Style" w:cs="Times New Roman"/>
              </w:rPr>
            </w:pPr>
          </w:p>
        </w:tc>
        <w:tc>
          <w:tcPr>
            <w:tcW w:w="708" w:type="dxa"/>
            <w:vMerge w:val="restart"/>
            <w:tcBorders>
              <w:left w:val="single" w:sz="4" w:space="0" w:color="000000"/>
              <w:right w:val="single" w:sz="4" w:space="0" w:color="000000"/>
            </w:tcBorders>
          </w:tcPr>
          <w:p w14:paraId="5E9C647A" w14:textId="77777777" w:rsidR="00234391" w:rsidRPr="000A4600" w:rsidRDefault="00234391" w:rsidP="00BF0CAF">
            <w:pPr>
              <w:pStyle w:val="TableParagraph"/>
              <w:spacing w:line="276" w:lineRule="auto"/>
              <w:rPr>
                <w:rFonts w:ascii="Bookman Old Style" w:hAnsi="Bookman Old Style" w:cs="Times New Roman"/>
              </w:rPr>
            </w:pPr>
          </w:p>
        </w:tc>
        <w:tc>
          <w:tcPr>
            <w:tcW w:w="835" w:type="dxa"/>
            <w:vMerge w:val="restart"/>
            <w:tcBorders>
              <w:left w:val="single" w:sz="4" w:space="0" w:color="000000"/>
              <w:right w:val="single" w:sz="4" w:space="0" w:color="000000"/>
            </w:tcBorders>
          </w:tcPr>
          <w:p w14:paraId="30C78C31" w14:textId="77777777" w:rsidR="00234391" w:rsidRPr="000A4600" w:rsidRDefault="00234391" w:rsidP="00BF0CAF">
            <w:pPr>
              <w:pStyle w:val="TableParagraph"/>
              <w:spacing w:line="276" w:lineRule="auto"/>
              <w:rPr>
                <w:rFonts w:ascii="Bookman Old Style" w:hAnsi="Bookman Old Style" w:cs="Times New Roman"/>
              </w:rPr>
            </w:pPr>
          </w:p>
        </w:tc>
        <w:tc>
          <w:tcPr>
            <w:tcW w:w="1150" w:type="dxa"/>
            <w:vMerge w:val="restart"/>
            <w:tcBorders>
              <w:left w:val="single" w:sz="4" w:space="0" w:color="000000"/>
            </w:tcBorders>
          </w:tcPr>
          <w:p w14:paraId="7259EE8B" w14:textId="77777777" w:rsidR="00234391" w:rsidRPr="000A4600" w:rsidRDefault="00234391" w:rsidP="00BF0CAF">
            <w:pPr>
              <w:pStyle w:val="TableParagraph"/>
              <w:spacing w:line="276" w:lineRule="auto"/>
              <w:rPr>
                <w:rFonts w:ascii="Bookman Old Style" w:hAnsi="Bookman Old Style" w:cs="Times New Roman"/>
              </w:rPr>
            </w:pPr>
          </w:p>
        </w:tc>
      </w:tr>
      <w:tr w:rsidR="00F31938" w:rsidRPr="000A4600" w14:paraId="1357BD38" w14:textId="77777777" w:rsidTr="00C32E81">
        <w:trPr>
          <w:trHeight w:val="218"/>
        </w:trPr>
        <w:tc>
          <w:tcPr>
            <w:tcW w:w="689" w:type="dxa"/>
            <w:vMerge/>
            <w:tcBorders>
              <w:top w:val="nil"/>
            </w:tcBorders>
          </w:tcPr>
          <w:p w14:paraId="37D1AE17" w14:textId="77777777" w:rsidR="00234391" w:rsidRPr="000A4600" w:rsidRDefault="00234391" w:rsidP="00A561CD">
            <w:pPr>
              <w:spacing w:line="276" w:lineRule="auto"/>
              <w:jc w:val="center"/>
              <w:rPr>
                <w:rFonts w:ascii="Bookman Old Style" w:hAnsi="Bookman Old Style" w:cs="Times New Roman"/>
              </w:rPr>
            </w:pPr>
          </w:p>
        </w:tc>
        <w:tc>
          <w:tcPr>
            <w:tcW w:w="1155" w:type="dxa"/>
            <w:tcBorders>
              <w:top w:val="single" w:sz="4" w:space="0" w:color="000000"/>
              <w:bottom w:val="single" w:sz="4" w:space="0" w:color="000000"/>
              <w:right w:val="single" w:sz="4" w:space="0" w:color="000000"/>
            </w:tcBorders>
          </w:tcPr>
          <w:p w14:paraId="02107B9B" w14:textId="77777777" w:rsidR="00234391" w:rsidRPr="000A4600" w:rsidRDefault="00234391" w:rsidP="00BF0CAF">
            <w:pPr>
              <w:pStyle w:val="TableParagraph"/>
              <w:spacing w:line="276" w:lineRule="auto"/>
              <w:rPr>
                <w:rFonts w:ascii="Bookman Old Style" w:hAnsi="Bookman Old Style"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4D629537" w14:textId="77777777" w:rsidR="00234391" w:rsidRPr="000A4600" w:rsidRDefault="00234391" w:rsidP="00BF0CAF">
            <w:pPr>
              <w:pStyle w:val="TableParagraph"/>
              <w:spacing w:line="276" w:lineRule="auto"/>
              <w:rPr>
                <w:rFonts w:ascii="Bookman Old Style" w:hAnsi="Bookman Old Style" w:cs="Times New Roman"/>
              </w:rPr>
            </w:pPr>
          </w:p>
        </w:tc>
        <w:tc>
          <w:tcPr>
            <w:tcW w:w="691" w:type="dxa"/>
            <w:tcBorders>
              <w:top w:val="single" w:sz="4" w:space="0" w:color="000000"/>
              <w:left w:val="single" w:sz="4" w:space="0" w:color="000000"/>
              <w:bottom w:val="single" w:sz="4" w:space="0" w:color="000000"/>
              <w:right w:val="single" w:sz="4" w:space="0" w:color="000000"/>
            </w:tcBorders>
          </w:tcPr>
          <w:p w14:paraId="5A0349C1" w14:textId="77777777" w:rsidR="00234391" w:rsidRPr="000A4600" w:rsidRDefault="00234391" w:rsidP="00BF0CAF">
            <w:pPr>
              <w:pStyle w:val="TableParagraph"/>
              <w:spacing w:line="276" w:lineRule="auto"/>
              <w:rPr>
                <w:rFonts w:ascii="Bookman Old Style" w:hAnsi="Bookman Old Style" w:cs="Times New Roman"/>
              </w:rPr>
            </w:pPr>
          </w:p>
        </w:tc>
        <w:tc>
          <w:tcPr>
            <w:tcW w:w="968" w:type="dxa"/>
            <w:tcBorders>
              <w:top w:val="single" w:sz="4" w:space="0" w:color="000000"/>
              <w:left w:val="single" w:sz="4" w:space="0" w:color="000000"/>
              <w:bottom w:val="single" w:sz="4" w:space="0" w:color="000000"/>
            </w:tcBorders>
          </w:tcPr>
          <w:p w14:paraId="4B315BBC" w14:textId="77777777" w:rsidR="00234391" w:rsidRPr="000A4600" w:rsidRDefault="00234391" w:rsidP="00BF0CAF">
            <w:pPr>
              <w:pStyle w:val="TableParagraph"/>
              <w:spacing w:line="276" w:lineRule="auto"/>
              <w:rPr>
                <w:rFonts w:ascii="Bookman Old Style" w:hAnsi="Bookman Old Style" w:cs="Times New Roman"/>
              </w:rPr>
            </w:pPr>
          </w:p>
        </w:tc>
        <w:tc>
          <w:tcPr>
            <w:tcW w:w="1034" w:type="dxa"/>
            <w:vMerge/>
            <w:tcBorders>
              <w:top w:val="nil"/>
              <w:right w:val="single" w:sz="4" w:space="0" w:color="000000"/>
            </w:tcBorders>
          </w:tcPr>
          <w:p w14:paraId="3F992758" w14:textId="77777777" w:rsidR="00234391" w:rsidRPr="000A4600" w:rsidRDefault="00234391" w:rsidP="00BF0CAF">
            <w:pPr>
              <w:spacing w:line="276" w:lineRule="auto"/>
              <w:rPr>
                <w:rFonts w:ascii="Bookman Old Style" w:hAnsi="Bookman Old Style" w:cs="Times New Roman"/>
              </w:rPr>
            </w:pPr>
          </w:p>
        </w:tc>
        <w:tc>
          <w:tcPr>
            <w:tcW w:w="709" w:type="dxa"/>
            <w:vMerge/>
            <w:tcBorders>
              <w:top w:val="nil"/>
              <w:left w:val="single" w:sz="4" w:space="0" w:color="000000"/>
              <w:right w:val="single" w:sz="4" w:space="0" w:color="000000"/>
            </w:tcBorders>
          </w:tcPr>
          <w:p w14:paraId="718731F5" w14:textId="77777777" w:rsidR="00234391" w:rsidRPr="000A4600" w:rsidRDefault="00234391" w:rsidP="00BF0CAF">
            <w:pPr>
              <w:spacing w:line="276" w:lineRule="auto"/>
              <w:rPr>
                <w:rFonts w:ascii="Bookman Old Style" w:hAnsi="Bookman Old Style" w:cs="Times New Roman"/>
              </w:rPr>
            </w:pPr>
          </w:p>
        </w:tc>
        <w:tc>
          <w:tcPr>
            <w:tcW w:w="850" w:type="dxa"/>
            <w:vMerge/>
            <w:tcBorders>
              <w:top w:val="nil"/>
              <w:left w:val="single" w:sz="4" w:space="0" w:color="000000"/>
              <w:right w:val="single" w:sz="4" w:space="0" w:color="auto"/>
            </w:tcBorders>
          </w:tcPr>
          <w:p w14:paraId="6A947FC8" w14:textId="77777777" w:rsidR="00234391" w:rsidRPr="000A4600" w:rsidRDefault="00234391" w:rsidP="00BF0CAF">
            <w:pPr>
              <w:spacing w:line="276" w:lineRule="auto"/>
              <w:rPr>
                <w:rFonts w:ascii="Bookman Old Style" w:hAnsi="Bookman Old Style" w:cs="Times New Roman"/>
              </w:rPr>
            </w:pPr>
          </w:p>
        </w:tc>
        <w:tc>
          <w:tcPr>
            <w:tcW w:w="993" w:type="dxa"/>
            <w:vMerge/>
            <w:tcBorders>
              <w:top w:val="single" w:sz="4" w:space="0" w:color="auto"/>
              <w:left w:val="single" w:sz="4" w:space="0" w:color="auto"/>
              <w:bottom w:val="single" w:sz="4" w:space="0" w:color="auto"/>
              <w:right w:val="single" w:sz="4" w:space="0" w:color="auto"/>
            </w:tcBorders>
          </w:tcPr>
          <w:p w14:paraId="5DF71E8E" w14:textId="77777777" w:rsidR="00234391" w:rsidRPr="000A4600" w:rsidRDefault="00234391" w:rsidP="00BF0CAF">
            <w:pPr>
              <w:spacing w:line="276" w:lineRule="auto"/>
              <w:rPr>
                <w:rFonts w:ascii="Bookman Old Style" w:hAnsi="Bookman Old Style" w:cs="Times New Roman"/>
              </w:rPr>
            </w:pPr>
          </w:p>
        </w:tc>
        <w:tc>
          <w:tcPr>
            <w:tcW w:w="741" w:type="dxa"/>
            <w:vMerge/>
            <w:tcBorders>
              <w:top w:val="nil"/>
              <w:left w:val="single" w:sz="4" w:space="0" w:color="auto"/>
              <w:right w:val="single" w:sz="4" w:space="0" w:color="000000"/>
            </w:tcBorders>
          </w:tcPr>
          <w:p w14:paraId="6C5C13F0" w14:textId="77777777" w:rsidR="00234391" w:rsidRPr="000A4600" w:rsidRDefault="00234391" w:rsidP="00BF0CAF">
            <w:pPr>
              <w:spacing w:line="276" w:lineRule="auto"/>
              <w:rPr>
                <w:rFonts w:ascii="Bookman Old Style" w:hAnsi="Bookman Old Style" w:cs="Times New Roman"/>
              </w:rPr>
            </w:pPr>
          </w:p>
        </w:tc>
        <w:tc>
          <w:tcPr>
            <w:tcW w:w="992" w:type="dxa"/>
            <w:vMerge/>
            <w:tcBorders>
              <w:top w:val="nil"/>
              <w:left w:val="single" w:sz="4" w:space="0" w:color="000000"/>
            </w:tcBorders>
          </w:tcPr>
          <w:p w14:paraId="2375BCAD" w14:textId="77777777" w:rsidR="00234391" w:rsidRPr="000A4600" w:rsidRDefault="00234391" w:rsidP="00BF0CAF">
            <w:pPr>
              <w:spacing w:line="276" w:lineRule="auto"/>
              <w:rPr>
                <w:rFonts w:ascii="Bookman Old Style" w:hAnsi="Bookman Old Style" w:cs="Times New Roman"/>
              </w:rPr>
            </w:pPr>
          </w:p>
        </w:tc>
        <w:tc>
          <w:tcPr>
            <w:tcW w:w="1102" w:type="dxa"/>
            <w:vMerge/>
            <w:tcBorders>
              <w:top w:val="nil"/>
              <w:left w:val="nil"/>
              <w:bottom w:val="nil"/>
              <w:right w:val="nil"/>
            </w:tcBorders>
            <w:shd w:val="clear" w:color="auto" w:fill="000000"/>
          </w:tcPr>
          <w:p w14:paraId="76D3EE45" w14:textId="77777777" w:rsidR="00234391" w:rsidRPr="000A4600" w:rsidRDefault="00234391" w:rsidP="00BF0CAF">
            <w:pPr>
              <w:spacing w:line="276" w:lineRule="auto"/>
              <w:rPr>
                <w:rFonts w:ascii="Bookman Old Style" w:hAnsi="Bookman Old Style" w:cs="Times New Roman"/>
              </w:rPr>
            </w:pPr>
          </w:p>
        </w:tc>
        <w:tc>
          <w:tcPr>
            <w:tcW w:w="709" w:type="dxa"/>
            <w:vMerge/>
            <w:tcBorders>
              <w:top w:val="nil"/>
              <w:left w:val="nil"/>
              <w:bottom w:val="nil"/>
              <w:right w:val="nil"/>
            </w:tcBorders>
            <w:shd w:val="clear" w:color="auto" w:fill="000000"/>
          </w:tcPr>
          <w:p w14:paraId="3B68BA76" w14:textId="77777777" w:rsidR="00234391" w:rsidRPr="000A4600" w:rsidRDefault="00234391" w:rsidP="00BF0CAF">
            <w:pPr>
              <w:spacing w:line="276" w:lineRule="auto"/>
              <w:rPr>
                <w:rFonts w:ascii="Bookman Old Style" w:hAnsi="Bookman Old Style" w:cs="Times New Roman"/>
              </w:rPr>
            </w:pPr>
          </w:p>
        </w:tc>
        <w:tc>
          <w:tcPr>
            <w:tcW w:w="850" w:type="dxa"/>
            <w:vMerge/>
            <w:tcBorders>
              <w:top w:val="nil"/>
              <w:left w:val="nil"/>
              <w:bottom w:val="nil"/>
              <w:right w:val="nil"/>
            </w:tcBorders>
            <w:shd w:val="clear" w:color="auto" w:fill="000000"/>
          </w:tcPr>
          <w:p w14:paraId="3BC62233" w14:textId="77777777" w:rsidR="00234391" w:rsidRPr="000A4600" w:rsidRDefault="00234391" w:rsidP="00BF0CAF">
            <w:pPr>
              <w:spacing w:line="276" w:lineRule="auto"/>
              <w:rPr>
                <w:rFonts w:ascii="Bookman Old Style" w:hAnsi="Bookman Old Style" w:cs="Times New Roman"/>
              </w:rPr>
            </w:pPr>
          </w:p>
        </w:tc>
        <w:tc>
          <w:tcPr>
            <w:tcW w:w="992" w:type="dxa"/>
            <w:vMerge/>
            <w:tcBorders>
              <w:top w:val="nil"/>
              <w:right w:val="single" w:sz="4" w:space="0" w:color="000000"/>
            </w:tcBorders>
          </w:tcPr>
          <w:p w14:paraId="3B1AD67E" w14:textId="77777777" w:rsidR="00234391" w:rsidRPr="000A4600" w:rsidRDefault="00234391" w:rsidP="00BF0CAF">
            <w:pPr>
              <w:spacing w:line="276" w:lineRule="auto"/>
              <w:rPr>
                <w:rFonts w:ascii="Bookman Old Style" w:hAnsi="Bookman Old Style" w:cs="Times New Roman"/>
              </w:rPr>
            </w:pPr>
          </w:p>
        </w:tc>
        <w:tc>
          <w:tcPr>
            <w:tcW w:w="708" w:type="dxa"/>
            <w:vMerge/>
            <w:tcBorders>
              <w:top w:val="nil"/>
              <w:left w:val="single" w:sz="4" w:space="0" w:color="000000"/>
              <w:right w:val="single" w:sz="4" w:space="0" w:color="000000"/>
            </w:tcBorders>
          </w:tcPr>
          <w:p w14:paraId="0FA3830F" w14:textId="77777777" w:rsidR="00234391" w:rsidRPr="000A4600" w:rsidRDefault="00234391" w:rsidP="00BF0CAF">
            <w:pPr>
              <w:spacing w:line="276" w:lineRule="auto"/>
              <w:rPr>
                <w:rFonts w:ascii="Bookman Old Style" w:hAnsi="Bookman Old Style" w:cs="Times New Roman"/>
              </w:rPr>
            </w:pPr>
          </w:p>
        </w:tc>
        <w:tc>
          <w:tcPr>
            <w:tcW w:w="835" w:type="dxa"/>
            <w:vMerge/>
            <w:tcBorders>
              <w:top w:val="nil"/>
              <w:left w:val="single" w:sz="4" w:space="0" w:color="000000"/>
              <w:right w:val="single" w:sz="4" w:space="0" w:color="000000"/>
            </w:tcBorders>
          </w:tcPr>
          <w:p w14:paraId="0EE77D6A" w14:textId="77777777" w:rsidR="00234391" w:rsidRPr="000A4600" w:rsidRDefault="00234391" w:rsidP="00BF0CAF">
            <w:pPr>
              <w:spacing w:line="276" w:lineRule="auto"/>
              <w:rPr>
                <w:rFonts w:ascii="Bookman Old Style" w:hAnsi="Bookman Old Style" w:cs="Times New Roman"/>
              </w:rPr>
            </w:pPr>
          </w:p>
        </w:tc>
        <w:tc>
          <w:tcPr>
            <w:tcW w:w="1150" w:type="dxa"/>
            <w:vMerge/>
            <w:tcBorders>
              <w:top w:val="nil"/>
              <w:left w:val="single" w:sz="4" w:space="0" w:color="000000"/>
            </w:tcBorders>
          </w:tcPr>
          <w:p w14:paraId="61C3105D" w14:textId="77777777" w:rsidR="00234391" w:rsidRPr="000A4600" w:rsidRDefault="00234391" w:rsidP="00BF0CAF">
            <w:pPr>
              <w:spacing w:line="276" w:lineRule="auto"/>
              <w:rPr>
                <w:rFonts w:ascii="Bookman Old Style" w:hAnsi="Bookman Old Style" w:cs="Times New Roman"/>
              </w:rPr>
            </w:pPr>
          </w:p>
        </w:tc>
      </w:tr>
      <w:tr w:rsidR="00F31938" w:rsidRPr="000A4600" w14:paraId="42C9D69F" w14:textId="77777777" w:rsidTr="00C32E81">
        <w:trPr>
          <w:trHeight w:val="222"/>
        </w:trPr>
        <w:tc>
          <w:tcPr>
            <w:tcW w:w="689" w:type="dxa"/>
            <w:vMerge/>
            <w:tcBorders>
              <w:top w:val="nil"/>
            </w:tcBorders>
          </w:tcPr>
          <w:p w14:paraId="2802C35E" w14:textId="77777777" w:rsidR="00234391" w:rsidRPr="000A4600" w:rsidRDefault="00234391" w:rsidP="00A561CD">
            <w:pPr>
              <w:spacing w:line="276" w:lineRule="auto"/>
              <w:jc w:val="center"/>
              <w:rPr>
                <w:rFonts w:ascii="Bookman Old Style" w:hAnsi="Bookman Old Style" w:cs="Times New Roman"/>
              </w:rPr>
            </w:pPr>
          </w:p>
        </w:tc>
        <w:tc>
          <w:tcPr>
            <w:tcW w:w="1155" w:type="dxa"/>
            <w:tcBorders>
              <w:top w:val="single" w:sz="4" w:space="0" w:color="000000"/>
              <w:bottom w:val="single" w:sz="4" w:space="0" w:color="000000"/>
              <w:right w:val="single" w:sz="4" w:space="0" w:color="000000"/>
            </w:tcBorders>
          </w:tcPr>
          <w:p w14:paraId="0D0DC591" w14:textId="77777777" w:rsidR="00234391" w:rsidRPr="000A4600" w:rsidRDefault="00234391" w:rsidP="00BF0CAF">
            <w:pPr>
              <w:pStyle w:val="TableParagraph"/>
              <w:spacing w:line="276" w:lineRule="auto"/>
              <w:rPr>
                <w:rFonts w:ascii="Bookman Old Style" w:hAnsi="Bookman Old Style"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64610C0A" w14:textId="77777777" w:rsidR="00234391" w:rsidRPr="000A4600" w:rsidRDefault="00234391" w:rsidP="00BF0CAF">
            <w:pPr>
              <w:pStyle w:val="TableParagraph"/>
              <w:spacing w:line="276" w:lineRule="auto"/>
              <w:rPr>
                <w:rFonts w:ascii="Bookman Old Style" w:hAnsi="Bookman Old Style" w:cs="Times New Roman"/>
              </w:rPr>
            </w:pPr>
          </w:p>
        </w:tc>
        <w:tc>
          <w:tcPr>
            <w:tcW w:w="691" w:type="dxa"/>
            <w:tcBorders>
              <w:top w:val="single" w:sz="4" w:space="0" w:color="000000"/>
              <w:left w:val="single" w:sz="4" w:space="0" w:color="000000"/>
              <w:bottom w:val="single" w:sz="4" w:space="0" w:color="000000"/>
              <w:right w:val="single" w:sz="4" w:space="0" w:color="000000"/>
            </w:tcBorders>
          </w:tcPr>
          <w:p w14:paraId="7A17B698" w14:textId="77777777" w:rsidR="00234391" w:rsidRPr="000A4600" w:rsidRDefault="00234391" w:rsidP="00BF0CAF">
            <w:pPr>
              <w:pStyle w:val="TableParagraph"/>
              <w:spacing w:line="276" w:lineRule="auto"/>
              <w:rPr>
                <w:rFonts w:ascii="Bookman Old Style" w:hAnsi="Bookman Old Style" w:cs="Times New Roman"/>
              </w:rPr>
            </w:pPr>
          </w:p>
        </w:tc>
        <w:tc>
          <w:tcPr>
            <w:tcW w:w="968" w:type="dxa"/>
            <w:tcBorders>
              <w:top w:val="single" w:sz="4" w:space="0" w:color="000000"/>
              <w:left w:val="single" w:sz="4" w:space="0" w:color="000000"/>
              <w:bottom w:val="single" w:sz="4" w:space="0" w:color="000000"/>
            </w:tcBorders>
          </w:tcPr>
          <w:p w14:paraId="7AC4D2B0" w14:textId="77777777" w:rsidR="00234391" w:rsidRPr="000A4600" w:rsidRDefault="00234391" w:rsidP="00BF0CAF">
            <w:pPr>
              <w:pStyle w:val="TableParagraph"/>
              <w:spacing w:line="276" w:lineRule="auto"/>
              <w:rPr>
                <w:rFonts w:ascii="Bookman Old Style" w:hAnsi="Bookman Old Style" w:cs="Times New Roman"/>
              </w:rPr>
            </w:pPr>
          </w:p>
        </w:tc>
        <w:tc>
          <w:tcPr>
            <w:tcW w:w="1034" w:type="dxa"/>
            <w:vMerge/>
            <w:tcBorders>
              <w:top w:val="nil"/>
              <w:right w:val="single" w:sz="4" w:space="0" w:color="000000"/>
            </w:tcBorders>
          </w:tcPr>
          <w:p w14:paraId="6BD3924F" w14:textId="77777777" w:rsidR="00234391" w:rsidRPr="000A4600" w:rsidRDefault="00234391" w:rsidP="00BF0CAF">
            <w:pPr>
              <w:spacing w:line="276" w:lineRule="auto"/>
              <w:rPr>
                <w:rFonts w:ascii="Bookman Old Style" w:hAnsi="Bookman Old Style" w:cs="Times New Roman"/>
              </w:rPr>
            </w:pPr>
          </w:p>
        </w:tc>
        <w:tc>
          <w:tcPr>
            <w:tcW w:w="709" w:type="dxa"/>
            <w:vMerge/>
            <w:tcBorders>
              <w:top w:val="nil"/>
              <w:left w:val="single" w:sz="4" w:space="0" w:color="000000"/>
              <w:right w:val="single" w:sz="4" w:space="0" w:color="000000"/>
            </w:tcBorders>
          </w:tcPr>
          <w:p w14:paraId="2EA0E1F4" w14:textId="77777777" w:rsidR="00234391" w:rsidRPr="000A4600" w:rsidRDefault="00234391" w:rsidP="00BF0CAF">
            <w:pPr>
              <w:spacing w:line="276" w:lineRule="auto"/>
              <w:rPr>
                <w:rFonts w:ascii="Bookman Old Style" w:hAnsi="Bookman Old Style" w:cs="Times New Roman"/>
              </w:rPr>
            </w:pPr>
          </w:p>
        </w:tc>
        <w:tc>
          <w:tcPr>
            <w:tcW w:w="850" w:type="dxa"/>
            <w:vMerge/>
            <w:tcBorders>
              <w:top w:val="nil"/>
              <w:left w:val="single" w:sz="4" w:space="0" w:color="000000"/>
              <w:right w:val="single" w:sz="4" w:space="0" w:color="auto"/>
            </w:tcBorders>
          </w:tcPr>
          <w:p w14:paraId="6D090DDA" w14:textId="77777777" w:rsidR="00234391" w:rsidRPr="000A4600" w:rsidRDefault="00234391" w:rsidP="00BF0CAF">
            <w:pPr>
              <w:spacing w:line="276" w:lineRule="auto"/>
              <w:rPr>
                <w:rFonts w:ascii="Bookman Old Style" w:hAnsi="Bookman Old Style" w:cs="Times New Roman"/>
              </w:rPr>
            </w:pPr>
          </w:p>
        </w:tc>
        <w:tc>
          <w:tcPr>
            <w:tcW w:w="993" w:type="dxa"/>
            <w:vMerge/>
            <w:tcBorders>
              <w:top w:val="single" w:sz="4" w:space="0" w:color="auto"/>
              <w:left w:val="single" w:sz="4" w:space="0" w:color="auto"/>
              <w:bottom w:val="single" w:sz="4" w:space="0" w:color="auto"/>
              <w:right w:val="single" w:sz="4" w:space="0" w:color="auto"/>
            </w:tcBorders>
          </w:tcPr>
          <w:p w14:paraId="0F655797" w14:textId="77777777" w:rsidR="00234391" w:rsidRPr="000A4600" w:rsidRDefault="00234391" w:rsidP="00BF0CAF">
            <w:pPr>
              <w:spacing w:line="276" w:lineRule="auto"/>
              <w:rPr>
                <w:rFonts w:ascii="Bookman Old Style" w:hAnsi="Bookman Old Style" w:cs="Times New Roman"/>
              </w:rPr>
            </w:pPr>
          </w:p>
        </w:tc>
        <w:tc>
          <w:tcPr>
            <w:tcW w:w="741" w:type="dxa"/>
            <w:vMerge/>
            <w:tcBorders>
              <w:top w:val="nil"/>
              <w:left w:val="single" w:sz="4" w:space="0" w:color="auto"/>
              <w:right w:val="single" w:sz="4" w:space="0" w:color="000000"/>
            </w:tcBorders>
          </w:tcPr>
          <w:p w14:paraId="3DDDE4D7" w14:textId="77777777" w:rsidR="00234391" w:rsidRPr="000A4600" w:rsidRDefault="00234391" w:rsidP="00BF0CAF">
            <w:pPr>
              <w:spacing w:line="276" w:lineRule="auto"/>
              <w:rPr>
                <w:rFonts w:ascii="Bookman Old Style" w:hAnsi="Bookman Old Style" w:cs="Times New Roman"/>
              </w:rPr>
            </w:pPr>
          </w:p>
        </w:tc>
        <w:tc>
          <w:tcPr>
            <w:tcW w:w="992" w:type="dxa"/>
            <w:vMerge/>
            <w:tcBorders>
              <w:top w:val="nil"/>
              <w:left w:val="single" w:sz="4" w:space="0" w:color="000000"/>
            </w:tcBorders>
          </w:tcPr>
          <w:p w14:paraId="04A0F3A9" w14:textId="77777777" w:rsidR="00234391" w:rsidRPr="000A4600" w:rsidRDefault="00234391" w:rsidP="00BF0CAF">
            <w:pPr>
              <w:spacing w:line="276" w:lineRule="auto"/>
              <w:rPr>
                <w:rFonts w:ascii="Bookman Old Style" w:hAnsi="Bookman Old Style" w:cs="Times New Roman"/>
              </w:rPr>
            </w:pPr>
          </w:p>
        </w:tc>
        <w:tc>
          <w:tcPr>
            <w:tcW w:w="1102" w:type="dxa"/>
            <w:vMerge/>
            <w:tcBorders>
              <w:top w:val="nil"/>
              <w:left w:val="nil"/>
              <w:bottom w:val="nil"/>
              <w:right w:val="nil"/>
            </w:tcBorders>
            <w:shd w:val="clear" w:color="auto" w:fill="000000"/>
          </w:tcPr>
          <w:p w14:paraId="2DB04EEC" w14:textId="77777777" w:rsidR="00234391" w:rsidRPr="000A4600" w:rsidRDefault="00234391" w:rsidP="00BF0CAF">
            <w:pPr>
              <w:spacing w:line="276" w:lineRule="auto"/>
              <w:rPr>
                <w:rFonts w:ascii="Bookman Old Style" w:hAnsi="Bookman Old Style" w:cs="Times New Roman"/>
              </w:rPr>
            </w:pPr>
          </w:p>
        </w:tc>
        <w:tc>
          <w:tcPr>
            <w:tcW w:w="709" w:type="dxa"/>
            <w:vMerge/>
            <w:tcBorders>
              <w:top w:val="nil"/>
              <w:left w:val="nil"/>
              <w:bottom w:val="nil"/>
              <w:right w:val="nil"/>
            </w:tcBorders>
            <w:shd w:val="clear" w:color="auto" w:fill="000000"/>
          </w:tcPr>
          <w:p w14:paraId="5FD073DF" w14:textId="77777777" w:rsidR="00234391" w:rsidRPr="000A4600" w:rsidRDefault="00234391" w:rsidP="00BF0CAF">
            <w:pPr>
              <w:spacing w:line="276" w:lineRule="auto"/>
              <w:rPr>
                <w:rFonts w:ascii="Bookman Old Style" w:hAnsi="Bookman Old Style" w:cs="Times New Roman"/>
              </w:rPr>
            </w:pPr>
          </w:p>
        </w:tc>
        <w:tc>
          <w:tcPr>
            <w:tcW w:w="850" w:type="dxa"/>
            <w:vMerge/>
            <w:tcBorders>
              <w:top w:val="nil"/>
              <w:left w:val="nil"/>
              <w:bottom w:val="nil"/>
              <w:right w:val="nil"/>
            </w:tcBorders>
            <w:shd w:val="clear" w:color="auto" w:fill="000000"/>
          </w:tcPr>
          <w:p w14:paraId="5AFA1E6E" w14:textId="77777777" w:rsidR="00234391" w:rsidRPr="000A4600" w:rsidRDefault="00234391" w:rsidP="00BF0CAF">
            <w:pPr>
              <w:spacing w:line="276" w:lineRule="auto"/>
              <w:rPr>
                <w:rFonts w:ascii="Bookman Old Style" w:hAnsi="Bookman Old Style" w:cs="Times New Roman"/>
              </w:rPr>
            </w:pPr>
          </w:p>
        </w:tc>
        <w:tc>
          <w:tcPr>
            <w:tcW w:w="992" w:type="dxa"/>
            <w:vMerge/>
            <w:tcBorders>
              <w:top w:val="nil"/>
              <w:right w:val="single" w:sz="4" w:space="0" w:color="000000"/>
            </w:tcBorders>
          </w:tcPr>
          <w:p w14:paraId="486E5BCB" w14:textId="77777777" w:rsidR="00234391" w:rsidRPr="000A4600" w:rsidRDefault="00234391" w:rsidP="00BF0CAF">
            <w:pPr>
              <w:spacing w:line="276" w:lineRule="auto"/>
              <w:rPr>
                <w:rFonts w:ascii="Bookman Old Style" w:hAnsi="Bookman Old Style" w:cs="Times New Roman"/>
              </w:rPr>
            </w:pPr>
          </w:p>
        </w:tc>
        <w:tc>
          <w:tcPr>
            <w:tcW w:w="708" w:type="dxa"/>
            <w:vMerge/>
            <w:tcBorders>
              <w:top w:val="nil"/>
              <w:left w:val="single" w:sz="4" w:space="0" w:color="000000"/>
              <w:right w:val="single" w:sz="4" w:space="0" w:color="000000"/>
            </w:tcBorders>
          </w:tcPr>
          <w:p w14:paraId="4CC461EC" w14:textId="77777777" w:rsidR="00234391" w:rsidRPr="000A4600" w:rsidRDefault="00234391" w:rsidP="00BF0CAF">
            <w:pPr>
              <w:spacing w:line="276" w:lineRule="auto"/>
              <w:rPr>
                <w:rFonts w:ascii="Bookman Old Style" w:hAnsi="Bookman Old Style" w:cs="Times New Roman"/>
              </w:rPr>
            </w:pPr>
          </w:p>
        </w:tc>
        <w:tc>
          <w:tcPr>
            <w:tcW w:w="835" w:type="dxa"/>
            <w:vMerge/>
            <w:tcBorders>
              <w:top w:val="nil"/>
              <w:left w:val="single" w:sz="4" w:space="0" w:color="000000"/>
              <w:right w:val="single" w:sz="4" w:space="0" w:color="000000"/>
            </w:tcBorders>
          </w:tcPr>
          <w:p w14:paraId="24ED7925" w14:textId="77777777" w:rsidR="00234391" w:rsidRPr="000A4600" w:rsidRDefault="00234391" w:rsidP="00BF0CAF">
            <w:pPr>
              <w:spacing w:line="276" w:lineRule="auto"/>
              <w:rPr>
                <w:rFonts w:ascii="Bookman Old Style" w:hAnsi="Bookman Old Style" w:cs="Times New Roman"/>
              </w:rPr>
            </w:pPr>
          </w:p>
        </w:tc>
        <w:tc>
          <w:tcPr>
            <w:tcW w:w="1150" w:type="dxa"/>
            <w:vMerge/>
            <w:tcBorders>
              <w:top w:val="nil"/>
              <w:left w:val="single" w:sz="4" w:space="0" w:color="000000"/>
            </w:tcBorders>
          </w:tcPr>
          <w:p w14:paraId="454D552F" w14:textId="77777777" w:rsidR="00234391" w:rsidRPr="000A4600" w:rsidRDefault="00234391" w:rsidP="00BF0CAF">
            <w:pPr>
              <w:spacing w:line="276" w:lineRule="auto"/>
              <w:rPr>
                <w:rFonts w:ascii="Bookman Old Style" w:hAnsi="Bookman Old Style" w:cs="Times New Roman"/>
              </w:rPr>
            </w:pPr>
          </w:p>
        </w:tc>
      </w:tr>
      <w:tr w:rsidR="00F31938" w:rsidRPr="000A4600" w14:paraId="587F4BA5" w14:textId="77777777" w:rsidTr="00C32E81">
        <w:trPr>
          <w:trHeight w:val="227"/>
        </w:trPr>
        <w:tc>
          <w:tcPr>
            <w:tcW w:w="689" w:type="dxa"/>
            <w:vMerge/>
            <w:tcBorders>
              <w:top w:val="nil"/>
            </w:tcBorders>
          </w:tcPr>
          <w:p w14:paraId="543B76D7" w14:textId="77777777" w:rsidR="00234391" w:rsidRPr="000A4600" w:rsidRDefault="00234391" w:rsidP="00A561CD">
            <w:pPr>
              <w:spacing w:line="276" w:lineRule="auto"/>
              <w:jc w:val="center"/>
              <w:rPr>
                <w:rFonts w:ascii="Bookman Old Style" w:hAnsi="Bookman Old Style" w:cs="Times New Roman"/>
              </w:rPr>
            </w:pPr>
          </w:p>
        </w:tc>
        <w:tc>
          <w:tcPr>
            <w:tcW w:w="1155" w:type="dxa"/>
            <w:tcBorders>
              <w:top w:val="single" w:sz="4" w:space="0" w:color="000000"/>
              <w:bottom w:val="single" w:sz="4" w:space="0" w:color="000000"/>
              <w:right w:val="single" w:sz="4" w:space="0" w:color="000000"/>
            </w:tcBorders>
          </w:tcPr>
          <w:p w14:paraId="084AF139" w14:textId="77777777" w:rsidR="00234391" w:rsidRPr="000A4600" w:rsidRDefault="00234391" w:rsidP="00BF0CAF">
            <w:pPr>
              <w:pStyle w:val="TableParagraph"/>
              <w:spacing w:line="276" w:lineRule="auto"/>
              <w:rPr>
                <w:rFonts w:ascii="Bookman Old Style" w:hAnsi="Bookman Old Style"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3E14C663" w14:textId="77777777" w:rsidR="00234391" w:rsidRPr="000A4600" w:rsidRDefault="00234391" w:rsidP="00BF0CAF">
            <w:pPr>
              <w:pStyle w:val="TableParagraph"/>
              <w:spacing w:line="276" w:lineRule="auto"/>
              <w:rPr>
                <w:rFonts w:ascii="Bookman Old Style" w:hAnsi="Bookman Old Style" w:cs="Times New Roman"/>
              </w:rPr>
            </w:pPr>
          </w:p>
        </w:tc>
        <w:tc>
          <w:tcPr>
            <w:tcW w:w="691" w:type="dxa"/>
            <w:tcBorders>
              <w:top w:val="single" w:sz="4" w:space="0" w:color="000000"/>
              <w:left w:val="single" w:sz="4" w:space="0" w:color="000000"/>
              <w:bottom w:val="single" w:sz="4" w:space="0" w:color="000000"/>
              <w:right w:val="single" w:sz="4" w:space="0" w:color="000000"/>
            </w:tcBorders>
          </w:tcPr>
          <w:p w14:paraId="3E0BA406" w14:textId="77777777" w:rsidR="00234391" w:rsidRPr="000A4600" w:rsidRDefault="00234391" w:rsidP="00BF0CAF">
            <w:pPr>
              <w:pStyle w:val="TableParagraph"/>
              <w:spacing w:line="276" w:lineRule="auto"/>
              <w:rPr>
                <w:rFonts w:ascii="Bookman Old Style" w:hAnsi="Bookman Old Style" w:cs="Times New Roman"/>
              </w:rPr>
            </w:pPr>
          </w:p>
        </w:tc>
        <w:tc>
          <w:tcPr>
            <w:tcW w:w="968" w:type="dxa"/>
            <w:tcBorders>
              <w:top w:val="single" w:sz="4" w:space="0" w:color="000000"/>
              <w:left w:val="single" w:sz="4" w:space="0" w:color="000000"/>
              <w:bottom w:val="single" w:sz="4" w:space="0" w:color="000000"/>
            </w:tcBorders>
          </w:tcPr>
          <w:p w14:paraId="5FA04EC6" w14:textId="77777777" w:rsidR="00234391" w:rsidRPr="000A4600" w:rsidRDefault="00234391" w:rsidP="00BF0CAF">
            <w:pPr>
              <w:pStyle w:val="TableParagraph"/>
              <w:spacing w:line="276" w:lineRule="auto"/>
              <w:rPr>
                <w:rFonts w:ascii="Bookman Old Style" w:hAnsi="Bookman Old Style" w:cs="Times New Roman"/>
              </w:rPr>
            </w:pPr>
          </w:p>
        </w:tc>
        <w:tc>
          <w:tcPr>
            <w:tcW w:w="1034" w:type="dxa"/>
            <w:vMerge/>
            <w:tcBorders>
              <w:top w:val="nil"/>
              <w:right w:val="single" w:sz="4" w:space="0" w:color="000000"/>
            </w:tcBorders>
          </w:tcPr>
          <w:p w14:paraId="23FADE8B" w14:textId="77777777" w:rsidR="00234391" w:rsidRPr="000A4600" w:rsidRDefault="00234391" w:rsidP="00BF0CAF">
            <w:pPr>
              <w:spacing w:line="276" w:lineRule="auto"/>
              <w:rPr>
                <w:rFonts w:ascii="Bookman Old Style" w:hAnsi="Bookman Old Style" w:cs="Times New Roman"/>
              </w:rPr>
            </w:pPr>
          </w:p>
        </w:tc>
        <w:tc>
          <w:tcPr>
            <w:tcW w:w="709" w:type="dxa"/>
            <w:vMerge/>
            <w:tcBorders>
              <w:top w:val="nil"/>
              <w:left w:val="single" w:sz="4" w:space="0" w:color="000000"/>
              <w:right w:val="single" w:sz="4" w:space="0" w:color="000000"/>
            </w:tcBorders>
          </w:tcPr>
          <w:p w14:paraId="6A384173" w14:textId="77777777" w:rsidR="00234391" w:rsidRPr="000A4600" w:rsidRDefault="00234391" w:rsidP="00BF0CAF">
            <w:pPr>
              <w:spacing w:line="276" w:lineRule="auto"/>
              <w:rPr>
                <w:rFonts w:ascii="Bookman Old Style" w:hAnsi="Bookman Old Style" w:cs="Times New Roman"/>
              </w:rPr>
            </w:pPr>
          </w:p>
        </w:tc>
        <w:tc>
          <w:tcPr>
            <w:tcW w:w="850" w:type="dxa"/>
            <w:vMerge/>
            <w:tcBorders>
              <w:top w:val="nil"/>
              <w:left w:val="single" w:sz="4" w:space="0" w:color="000000"/>
              <w:right w:val="single" w:sz="4" w:space="0" w:color="auto"/>
            </w:tcBorders>
          </w:tcPr>
          <w:p w14:paraId="0B33D982" w14:textId="77777777" w:rsidR="00234391" w:rsidRPr="000A4600" w:rsidRDefault="00234391" w:rsidP="00BF0CAF">
            <w:pPr>
              <w:spacing w:line="276" w:lineRule="auto"/>
              <w:rPr>
                <w:rFonts w:ascii="Bookman Old Style" w:hAnsi="Bookman Old Style" w:cs="Times New Roman"/>
              </w:rPr>
            </w:pPr>
          </w:p>
        </w:tc>
        <w:tc>
          <w:tcPr>
            <w:tcW w:w="993" w:type="dxa"/>
            <w:vMerge/>
            <w:tcBorders>
              <w:top w:val="single" w:sz="4" w:space="0" w:color="auto"/>
              <w:left w:val="single" w:sz="4" w:space="0" w:color="auto"/>
              <w:bottom w:val="single" w:sz="4" w:space="0" w:color="auto"/>
              <w:right w:val="single" w:sz="4" w:space="0" w:color="auto"/>
            </w:tcBorders>
          </w:tcPr>
          <w:p w14:paraId="5F2C05F3" w14:textId="77777777" w:rsidR="00234391" w:rsidRPr="000A4600" w:rsidRDefault="00234391" w:rsidP="00BF0CAF">
            <w:pPr>
              <w:spacing w:line="276" w:lineRule="auto"/>
              <w:rPr>
                <w:rFonts w:ascii="Bookman Old Style" w:hAnsi="Bookman Old Style" w:cs="Times New Roman"/>
              </w:rPr>
            </w:pPr>
          </w:p>
        </w:tc>
        <w:tc>
          <w:tcPr>
            <w:tcW w:w="741" w:type="dxa"/>
            <w:vMerge/>
            <w:tcBorders>
              <w:top w:val="nil"/>
              <w:left w:val="single" w:sz="4" w:space="0" w:color="auto"/>
              <w:right w:val="single" w:sz="4" w:space="0" w:color="000000"/>
            </w:tcBorders>
          </w:tcPr>
          <w:p w14:paraId="36ED1E2F" w14:textId="77777777" w:rsidR="00234391" w:rsidRPr="000A4600" w:rsidRDefault="00234391" w:rsidP="00BF0CAF">
            <w:pPr>
              <w:spacing w:line="276" w:lineRule="auto"/>
              <w:rPr>
                <w:rFonts w:ascii="Bookman Old Style" w:hAnsi="Bookman Old Style" w:cs="Times New Roman"/>
              </w:rPr>
            </w:pPr>
          </w:p>
        </w:tc>
        <w:tc>
          <w:tcPr>
            <w:tcW w:w="992" w:type="dxa"/>
            <w:vMerge/>
            <w:tcBorders>
              <w:top w:val="nil"/>
              <w:left w:val="single" w:sz="4" w:space="0" w:color="000000"/>
            </w:tcBorders>
          </w:tcPr>
          <w:p w14:paraId="41ABC1EC" w14:textId="77777777" w:rsidR="00234391" w:rsidRPr="000A4600" w:rsidRDefault="00234391" w:rsidP="00BF0CAF">
            <w:pPr>
              <w:spacing w:line="276" w:lineRule="auto"/>
              <w:rPr>
                <w:rFonts w:ascii="Bookman Old Style" w:hAnsi="Bookman Old Style" w:cs="Times New Roman"/>
              </w:rPr>
            </w:pPr>
          </w:p>
        </w:tc>
        <w:tc>
          <w:tcPr>
            <w:tcW w:w="1102" w:type="dxa"/>
            <w:vMerge/>
            <w:tcBorders>
              <w:top w:val="nil"/>
              <w:left w:val="nil"/>
              <w:bottom w:val="nil"/>
              <w:right w:val="nil"/>
            </w:tcBorders>
            <w:shd w:val="clear" w:color="auto" w:fill="000000"/>
          </w:tcPr>
          <w:p w14:paraId="753B5432" w14:textId="77777777" w:rsidR="00234391" w:rsidRPr="000A4600" w:rsidRDefault="00234391" w:rsidP="00BF0CAF">
            <w:pPr>
              <w:spacing w:line="276" w:lineRule="auto"/>
              <w:rPr>
                <w:rFonts w:ascii="Bookman Old Style" w:hAnsi="Bookman Old Style" w:cs="Times New Roman"/>
              </w:rPr>
            </w:pPr>
          </w:p>
        </w:tc>
        <w:tc>
          <w:tcPr>
            <w:tcW w:w="709" w:type="dxa"/>
            <w:vMerge/>
            <w:tcBorders>
              <w:top w:val="nil"/>
              <w:left w:val="nil"/>
              <w:bottom w:val="nil"/>
              <w:right w:val="nil"/>
            </w:tcBorders>
            <w:shd w:val="clear" w:color="auto" w:fill="000000"/>
          </w:tcPr>
          <w:p w14:paraId="0019FDBA" w14:textId="77777777" w:rsidR="00234391" w:rsidRPr="000A4600" w:rsidRDefault="00234391" w:rsidP="00BF0CAF">
            <w:pPr>
              <w:spacing w:line="276" w:lineRule="auto"/>
              <w:rPr>
                <w:rFonts w:ascii="Bookman Old Style" w:hAnsi="Bookman Old Style" w:cs="Times New Roman"/>
              </w:rPr>
            </w:pPr>
          </w:p>
        </w:tc>
        <w:tc>
          <w:tcPr>
            <w:tcW w:w="850" w:type="dxa"/>
            <w:vMerge/>
            <w:tcBorders>
              <w:top w:val="nil"/>
              <w:left w:val="nil"/>
              <w:bottom w:val="nil"/>
              <w:right w:val="nil"/>
            </w:tcBorders>
            <w:shd w:val="clear" w:color="auto" w:fill="000000"/>
          </w:tcPr>
          <w:p w14:paraId="002769EB" w14:textId="77777777" w:rsidR="00234391" w:rsidRPr="000A4600" w:rsidRDefault="00234391" w:rsidP="00BF0CAF">
            <w:pPr>
              <w:spacing w:line="276" w:lineRule="auto"/>
              <w:rPr>
                <w:rFonts w:ascii="Bookman Old Style" w:hAnsi="Bookman Old Style" w:cs="Times New Roman"/>
              </w:rPr>
            </w:pPr>
          </w:p>
        </w:tc>
        <w:tc>
          <w:tcPr>
            <w:tcW w:w="992" w:type="dxa"/>
            <w:vMerge/>
            <w:tcBorders>
              <w:top w:val="nil"/>
              <w:right w:val="single" w:sz="4" w:space="0" w:color="000000"/>
            </w:tcBorders>
          </w:tcPr>
          <w:p w14:paraId="03170955" w14:textId="77777777" w:rsidR="00234391" w:rsidRPr="000A4600" w:rsidRDefault="00234391" w:rsidP="00BF0CAF">
            <w:pPr>
              <w:spacing w:line="276" w:lineRule="auto"/>
              <w:rPr>
                <w:rFonts w:ascii="Bookman Old Style" w:hAnsi="Bookman Old Style" w:cs="Times New Roman"/>
              </w:rPr>
            </w:pPr>
          </w:p>
        </w:tc>
        <w:tc>
          <w:tcPr>
            <w:tcW w:w="708" w:type="dxa"/>
            <w:vMerge/>
            <w:tcBorders>
              <w:top w:val="nil"/>
              <w:left w:val="single" w:sz="4" w:space="0" w:color="000000"/>
              <w:right w:val="single" w:sz="4" w:space="0" w:color="000000"/>
            </w:tcBorders>
          </w:tcPr>
          <w:p w14:paraId="25CDC322" w14:textId="77777777" w:rsidR="00234391" w:rsidRPr="000A4600" w:rsidRDefault="00234391" w:rsidP="00BF0CAF">
            <w:pPr>
              <w:spacing w:line="276" w:lineRule="auto"/>
              <w:rPr>
                <w:rFonts w:ascii="Bookman Old Style" w:hAnsi="Bookman Old Style" w:cs="Times New Roman"/>
              </w:rPr>
            </w:pPr>
          </w:p>
        </w:tc>
        <w:tc>
          <w:tcPr>
            <w:tcW w:w="835" w:type="dxa"/>
            <w:vMerge/>
            <w:tcBorders>
              <w:top w:val="nil"/>
              <w:left w:val="single" w:sz="4" w:space="0" w:color="000000"/>
              <w:right w:val="single" w:sz="4" w:space="0" w:color="000000"/>
            </w:tcBorders>
          </w:tcPr>
          <w:p w14:paraId="61C3A535" w14:textId="77777777" w:rsidR="00234391" w:rsidRPr="000A4600" w:rsidRDefault="00234391" w:rsidP="00BF0CAF">
            <w:pPr>
              <w:spacing w:line="276" w:lineRule="auto"/>
              <w:rPr>
                <w:rFonts w:ascii="Bookman Old Style" w:hAnsi="Bookman Old Style" w:cs="Times New Roman"/>
              </w:rPr>
            </w:pPr>
          </w:p>
        </w:tc>
        <w:tc>
          <w:tcPr>
            <w:tcW w:w="1150" w:type="dxa"/>
            <w:vMerge/>
            <w:tcBorders>
              <w:top w:val="nil"/>
              <w:left w:val="single" w:sz="4" w:space="0" w:color="000000"/>
            </w:tcBorders>
          </w:tcPr>
          <w:p w14:paraId="29A5CB91" w14:textId="77777777" w:rsidR="00234391" w:rsidRPr="000A4600" w:rsidRDefault="00234391" w:rsidP="00BF0CAF">
            <w:pPr>
              <w:spacing w:line="276" w:lineRule="auto"/>
              <w:rPr>
                <w:rFonts w:ascii="Bookman Old Style" w:hAnsi="Bookman Old Style" w:cs="Times New Roman"/>
              </w:rPr>
            </w:pPr>
          </w:p>
        </w:tc>
      </w:tr>
      <w:tr w:rsidR="00F31938" w:rsidRPr="000A4600" w14:paraId="7895C5E5" w14:textId="77777777" w:rsidTr="00C32E81">
        <w:trPr>
          <w:trHeight w:val="218"/>
        </w:trPr>
        <w:tc>
          <w:tcPr>
            <w:tcW w:w="689" w:type="dxa"/>
            <w:vMerge w:val="restart"/>
          </w:tcPr>
          <w:p w14:paraId="2685EE35" w14:textId="77777777" w:rsidR="00234391" w:rsidRPr="000A4600" w:rsidRDefault="001A0B91" w:rsidP="00A561CD">
            <w:pPr>
              <w:pStyle w:val="TableParagraph"/>
              <w:spacing w:before="219" w:line="276" w:lineRule="auto"/>
              <w:jc w:val="center"/>
              <w:rPr>
                <w:rFonts w:ascii="Bookman Old Style" w:hAnsi="Bookman Old Style" w:cs="Times New Roman"/>
              </w:rPr>
            </w:pPr>
            <w:r w:rsidRPr="000A4600">
              <w:rPr>
                <w:rFonts w:ascii="Bookman Old Style" w:hAnsi="Bookman Old Style" w:cs="Times New Roman"/>
                <w:w w:val="80"/>
              </w:rPr>
              <w:t>2</w:t>
            </w:r>
          </w:p>
        </w:tc>
        <w:tc>
          <w:tcPr>
            <w:tcW w:w="1155" w:type="dxa"/>
            <w:tcBorders>
              <w:top w:val="single" w:sz="4" w:space="0" w:color="000000"/>
              <w:bottom w:val="single" w:sz="4" w:space="0" w:color="000000"/>
              <w:right w:val="single" w:sz="4" w:space="0" w:color="000000"/>
            </w:tcBorders>
          </w:tcPr>
          <w:p w14:paraId="7B1024FE" w14:textId="77777777" w:rsidR="00234391" w:rsidRPr="000A4600" w:rsidRDefault="00234391" w:rsidP="00BF0CAF">
            <w:pPr>
              <w:pStyle w:val="TableParagraph"/>
              <w:spacing w:line="276" w:lineRule="auto"/>
              <w:rPr>
                <w:rFonts w:ascii="Bookman Old Style" w:hAnsi="Bookman Old Style"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356817E4" w14:textId="77777777" w:rsidR="00234391" w:rsidRPr="000A4600" w:rsidRDefault="00234391" w:rsidP="00BF0CAF">
            <w:pPr>
              <w:pStyle w:val="TableParagraph"/>
              <w:spacing w:line="276" w:lineRule="auto"/>
              <w:rPr>
                <w:rFonts w:ascii="Bookman Old Style" w:hAnsi="Bookman Old Style" w:cs="Times New Roman"/>
              </w:rPr>
            </w:pPr>
          </w:p>
        </w:tc>
        <w:tc>
          <w:tcPr>
            <w:tcW w:w="691" w:type="dxa"/>
            <w:tcBorders>
              <w:top w:val="single" w:sz="4" w:space="0" w:color="000000"/>
              <w:left w:val="single" w:sz="4" w:space="0" w:color="000000"/>
              <w:bottom w:val="single" w:sz="4" w:space="0" w:color="000000"/>
              <w:right w:val="single" w:sz="4" w:space="0" w:color="000000"/>
            </w:tcBorders>
          </w:tcPr>
          <w:p w14:paraId="756943CA" w14:textId="77777777" w:rsidR="00234391" w:rsidRPr="000A4600" w:rsidRDefault="00234391" w:rsidP="00BF0CAF">
            <w:pPr>
              <w:pStyle w:val="TableParagraph"/>
              <w:spacing w:line="276" w:lineRule="auto"/>
              <w:rPr>
                <w:rFonts w:ascii="Bookman Old Style" w:hAnsi="Bookman Old Style" w:cs="Times New Roman"/>
              </w:rPr>
            </w:pPr>
          </w:p>
        </w:tc>
        <w:tc>
          <w:tcPr>
            <w:tcW w:w="968" w:type="dxa"/>
            <w:tcBorders>
              <w:top w:val="single" w:sz="4" w:space="0" w:color="000000"/>
              <w:left w:val="single" w:sz="4" w:space="0" w:color="000000"/>
              <w:bottom w:val="single" w:sz="4" w:space="0" w:color="000000"/>
            </w:tcBorders>
          </w:tcPr>
          <w:p w14:paraId="625AA4E7" w14:textId="77777777" w:rsidR="00234391" w:rsidRPr="000A4600" w:rsidRDefault="00234391" w:rsidP="00BF0CAF">
            <w:pPr>
              <w:pStyle w:val="TableParagraph"/>
              <w:spacing w:line="276" w:lineRule="auto"/>
              <w:rPr>
                <w:rFonts w:ascii="Bookman Old Style" w:hAnsi="Bookman Old Style" w:cs="Times New Roman"/>
              </w:rPr>
            </w:pPr>
          </w:p>
        </w:tc>
        <w:tc>
          <w:tcPr>
            <w:tcW w:w="1034" w:type="dxa"/>
            <w:vMerge w:val="restart"/>
            <w:tcBorders>
              <w:right w:val="single" w:sz="4" w:space="0" w:color="000000"/>
            </w:tcBorders>
          </w:tcPr>
          <w:p w14:paraId="4A7509F5" w14:textId="77777777" w:rsidR="00234391" w:rsidRPr="000A4600" w:rsidRDefault="00234391" w:rsidP="00BF0CAF">
            <w:pPr>
              <w:pStyle w:val="TableParagraph"/>
              <w:spacing w:line="276" w:lineRule="auto"/>
              <w:rPr>
                <w:rFonts w:ascii="Bookman Old Style" w:hAnsi="Bookman Old Style" w:cs="Times New Roman"/>
              </w:rPr>
            </w:pPr>
          </w:p>
        </w:tc>
        <w:tc>
          <w:tcPr>
            <w:tcW w:w="709" w:type="dxa"/>
            <w:vMerge w:val="restart"/>
            <w:tcBorders>
              <w:left w:val="single" w:sz="4" w:space="0" w:color="000000"/>
              <w:right w:val="single" w:sz="4" w:space="0" w:color="000000"/>
            </w:tcBorders>
          </w:tcPr>
          <w:p w14:paraId="070BE642" w14:textId="77777777" w:rsidR="00234391" w:rsidRPr="000A4600" w:rsidRDefault="00234391" w:rsidP="00BF0CAF">
            <w:pPr>
              <w:pStyle w:val="TableParagraph"/>
              <w:spacing w:line="276" w:lineRule="auto"/>
              <w:rPr>
                <w:rFonts w:ascii="Bookman Old Style" w:hAnsi="Bookman Old Style" w:cs="Times New Roman"/>
              </w:rPr>
            </w:pPr>
          </w:p>
        </w:tc>
        <w:tc>
          <w:tcPr>
            <w:tcW w:w="850" w:type="dxa"/>
            <w:vMerge w:val="restart"/>
            <w:tcBorders>
              <w:left w:val="single" w:sz="4" w:space="0" w:color="000000"/>
              <w:right w:val="single" w:sz="4" w:space="0" w:color="auto"/>
            </w:tcBorders>
          </w:tcPr>
          <w:p w14:paraId="6E8D14D1" w14:textId="77777777" w:rsidR="00234391" w:rsidRPr="000A4600" w:rsidRDefault="00234391" w:rsidP="00BF0CAF">
            <w:pPr>
              <w:pStyle w:val="TableParagraph"/>
              <w:spacing w:line="276" w:lineRule="auto"/>
              <w:rPr>
                <w:rFonts w:ascii="Bookman Old Style" w:hAnsi="Bookman Old Style" w:cs="Times New Roman"/>
              </w:rPr>
            </w:pPr>
          </w:p>
        </w:tc>
        <w:tc>
          <w:tcPr>
            <w:tcW w:w="993" w:type="dxa"/>
            <w:vMerge/>
            <w:tcBorders>
              <w:top w:val="single" w:sz="4" w:space="0" w:color="auto"/>
              <w:left w:val="single" w:sz="4" w:space="0" w:color="auto"/>
              <w:bottom w:val="single" w:sz="4" w:space="0" w:color="auto"/>
              <w:right w:val="single" w:sz="4" w:space="0" w:color="auto"/>
            </w:tcBorders>
          </w:tcPr>
          <w:p w14:paraId="35648186" w14:textId="77777777" w:rsidR="00234391" w:rsidRPr="000A4600" w:rsidRDefault="00234391" w:rsidP="00BF0CAF">
            <w:pPr>
              <w:spacing w:line="276" w:lineRule="auto"/>
              <w:rPr>
                <w:rFonts w:ascii="Bookman Old Style" w:hAnsi="Bookman Old Style" w:cs="Times New Roman"/>
              </w:rPr>
            </w:pPr>
          </w:p>
        </w:tc>
        <w:tc>
          <w:tcPr>
            <w:tcW w:w="741" w:type="dxa"/>
            <w:vMerge w:val="restart"/>
            <w:tcBorders>
              <w:left w:val="single" w:sz="4" w:space="0" w:color="auto"/>
              <w:right w:val="single" w:sz="4" w:space="0" w:color="000000"/>
            </w:tcBorders>
          </w:tcPr>
          <w:p w14:paraId="6BC9C539" w14:textId="77777777" w:rsidR="00234391" w:rsidRPr="000A4600" w:rsidRDefault="00234391" w:rsidP="00BF0CAF">
            <w:pPr>
              <w:pStyle w:val="TableParagraph"/>
              <w:spacing w:line="276" w:lineRule="auto"/>
              <w:rPr>
                <w:rFonts w:ascii="Bookman Old Style" w:hAnsi="Bookman Old Style" w:cs="Times New Roman"/>
              </w:rPr>
            </w:pPr>
          </w:p>
        </w:tc>
        <w:tc>
          <w:tcPr>
            <w:tcW w:w="992" w:type="dxa"/>
            <w:vMerge w:val="restart"/>
            <w:tcBorders>
              <w:left w:val="single" w:sz="4" w:space="0" w:color="000000"/>
            </w:tcBorders>
          </w:tcPr>
          <w:p w14:paraId="36A009DA" w14:textId="77777777" w:rsidR="00234391" w:rsidRPr="000A4600" w:rsidRDefault="00234391" w:rsidP="00BF0CAF">
            <w:pPr>
              <w:pStyle w:val="TableParagraph"/>
              <w:spacing w:line="276" w:lineRule="auto"/>
              <w:rPr>
                <w:rFonts w:ascii="Bookman Old Style" w:hAnsi="Bookman Old Style" w:cs="Times New Roman"/>
              </w:rPr>
            </w:pPr>
          </w:p>
        </w:tc>
        <w:tc>
          <w:tcPr>
            <w:tcW w:w="1102" w:type="dxa"/>
            <w:vMerge w:val="restart"/>
            <w:tcBorders>
              <w:right w:val="single" w:sz="4" w:space="0" w:color="000000"/>
            </w:tcBorders>
          </w:tcPr>
          <w:p w14:paraId="34A6CAA3" w14:textId="77777777" w:rsidR="00234391" w:rsidRPr="000A4600" w:rsidRDefault="00234391" w:rsidP="00BF0CAF">
            <w:pPr>
              <w:pStyle w:val="TableParagraph"/>
              <w:spacing w:line="276" w:lineRule="auto"/>
              <w:rPr>
                <w:rFonts w:ascii="Bookman Old Style" w:hAnsi="Bookman Old Style" w:cs="Times New Roman"/>
              </w:rPr>
            </w:pPr>
          </w:p>
        </w:tc>
        <w:tc>
          <w:tcPr>
            <w:tcW w:w="709" w:type="dxa"/>
            <w:vMerge w:val="restart"/>
            <w:tcBorders>
              <w:left w:val="single" w:sz="4" w:space="0" w:color="000000"/>
              <w:right w:val="single" w:sz="4" w:space="0" w:color="000000"/>
            </w:tcBorders>
          </w:tcPr>
          <w:p w14:paraId="7DB88BE7" w14:textId="77777777" w:rsidR="00234391" w:rsidRPr="000A4600" w:rsidRDefault="00234391" w:rsidP="00BF0CAF">
            <w:pPr>
              <w:pStyle w:val="TableParagraph"/>
              <w:spacing w:line="276" w:lineRule="auto"/>
              <w:rPr>
                <w:rFonts w:ascii="Bookman Old Style" w:hAnsi="Bookman Old Style" w:cs="Times New Roman"/>
              </w:rPr>
            </w:pPr>
          </w:p>
        </w:tc>
        <w:tc>
          <w:tcPr>
            <w:tcW w:w="850" w:type="dxa"/>
            <w:vMerge w:val="restart"/>
            <w:tcBorders>
              <w:left w:val="single" w:sz="4" w:space="0" w:color="000000"/>
            </w:tcBorders>
          </w:tcPr>
          <w:p w14:paraId="2BDC2211" w14:textId="77777777" w:rsidR="00234391" w:rsidRPr="000A4600" w:rsidRDefault="00234391" w:rsidP="00BF0CAF">
            <w:pPr>
              <w:pStyle w:val="TableParagraph"/>
              <w:spacing w:line="276" w:lineRule="auto"/>
              <w:rPr>
                <w:rFonts w:ascii="Bookman Old Style" w:hAnsi="Bookman Old Style" w:cs="Times New Roman"/>
              </w:rPr>
            </w:pPr>
          </w:p>
        </w:tc>
        <w:tc>
          <w:tcPr>
            <w:tcW w:w="992" w:type="dxa"/>
            <w:vMerge/>
            <w:tcBorders>
              <w:top w:val="nil"/>
              <w:right w:val="single" w:sz="4" w:space="0" w:color="000000"/>
            </w:tcBorders>
          </w:tcPr>
          <w:p w14:paraId="3713B779" w14:textId="77777777" w:rsidR="00234391" w:rsidRPr="000A4600" w:rsidRDefault="00234391" w:rsidP="00BF0CAF">
            <w:pPr>
              <w:spacing w:line="276" w:lineRule="auto"/>
              <w:rPr>
                <w:rFonts w:ascii="Bookman Old Style" w:hAnsi="Bookman Old Style" w:cs="Times New Roman"/>
              </w:rPr>
            </w:pPr>
          </w:p>
        </w:tc>
        <w:tc>
          <w:tcPr>
            <w:tcW w:w="708" w:type="dxa"/>
            <w:vMerge/>
            <w:tcBorders>
              <w:top w:val="nil"/>
              <w:left w:val="single" w:sz="4" w:space="0" w:color="000000"/>
              <w:right w:val="single" w:sz="4" w:space="0" w:color="000000"/>
            </w:tcBorders>
          </w:tcPr>
          <w:p w14:paraId="0A7279DF" w14:textId="77777777" w:rsidR="00234391" w:rsidRPr="000A4600" w:rsidRDefault="00234391" w:rsidP="00BF0CAF">
            <w:pPr>
              <w:spacing w:line="276" w:lineRule="auto"/>
              <w:rPr>
                <w:rFonts w:ascii="Bookman Old Style" w:hAnsi="Bookman Old Style" w:cs="Times New Roman"/>
              </w:rPr>
            </w:pPr>
          </w:p>
        </w:tc>
        <w:tc>
          <w:tcPr>
            <w:tcW w:w="835" w:type="dxa"/>
            <w:vMerge/>
            <w:tcBorders>
              <w:top w:val="nil"/>
              <w:left w:val="single" w:sz="4" w:space="0" w:color="000000"/>
              <w:right w:val="single" w:sz="4" w:space="0" w:color="000000"/>
            </w:tcBorders>
          </w:tcPr>
          <w:p w14:paraId="64BA1C7A" w14:textId="77777777" w:rsidR="00234391" w:rsidRPr="000A4600" w:rsidRDefault="00234391" w:rsidP="00BF0CAF">
            <w:pPr>
              <w:spacing w:line="276" w:lineRule="auto"/>
              <w:rPr>
                <w:rFonts w:ascii="Bookman Old Style" w:hAnsi="Bookman Old Style" w:cs="Times New Roman"/>
              </w:rPr>
            </w:pPr>
          </w:p>
        </w:tc>
        <w:tc>
          <w:tcPr>
            <w:tcW w:w="1150" w:type="dxa"/>
            <w:vMerge/>
            <w:tcBorders>
              <w:top w:val="nil"/>
              <w:left w:val="single" w:sz="4" w:space="0" w:color="000000"/>
            </w:tcBorders>
          </w:tcPr>
          <w:p w14:paraId="52E36490" w14:textId="77777777" w:rsidR="00234391" w:rsidRPr="000A4600" w:rsidRDefault="00234391" w:rsidP="00BF0CAF">
            <w:pPr>
              <w:spacing w:line="276" w:lineRule="auto"/>
              <w:rPr>
                <w:rFonts w:ascii="Bookman Old Style" w:hAnsi="Bookman Old Style" w:cs="Times New Roman"/>
              </w:rPr>
            </w:pPr>
          </w:p>
        </w:tc>
      </w:tr>
      <w:tr w:rsidR="00F31938" w:rsidRPr="000A4600" w14:paraId="0E4572FA" w14:textId="77777777" w:rsidTr="00C32E81">
        <w:trPr>
          <w:trHeight w:val="218"/>
        </w:trPr>
        <w:tc>
          <w:tcPr>
            <w:tcW w:w="689" w:type="dxa"/>
            <w:vMerge/>
            <w:tcBorders>
              <w:top w:val="nil"/>
            </w:tcBorders>
          </w:tcPr>
          <w:p w14:paraId="24D5DD60" w14:textId="77777777" w:rsidR="00234391" w:rsidRPr="000A4600" w:rsidRDefault="00234391" w:rsidP="00A561CD">
            <w:pPr>
              <w:spacing w:line="276" w:lineRule="auto"/>
              <w:jc w:val="center"/>
              <w:rPr>
                <w:rFonts w:ascii="Bookman Old Style" w:hAnsi="Bookman Old Style" w:cs="Times New Roman"/>
              </w:rPr>
            </w:pPr>
          </w:p>
        </w:tc>
        <w:tc>
          <w:tcPr>
            <w:tcW w:w="1155" w:type="dxa"/>
            <w:tcBorders>
              <w:top w:val="single" w:sz="4" w:space="0" w:color="000000"/>
              <w:bottom w:val="single" w:sz="4" w:space="0" w:color="000000"/>
              <w:right w:val="single" w:sz="4" w:space="0" w:color="000000"/>
            </w:tcBorders>
          </w:tcPr>
          <w:p w14:paraId="3B9A7707" w14:textId="77777777" w:rsidR="00234391" w:rsidRPr="000A4600" w:rsidRDefault="00234391" w:rsidP="00BF0CAF">
            <w:pPr>
              <w:pStyle w:val="TableParagraph"/>
              <w:spacing w:line="276" w:lineRule="auto"/>
              <w:rPr>
                <w:rFonts w:ascii="Bookman Old Style" w:hAnsi="Bookman Old Style"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2FD52880" w14:textId="77777777" w:rsidR="00234391" w:rsidRPr="000A4600" w:rsidRDefault="00234391" w:rsidP="00BF0CAF">
            <w:pPr>
              <w:pStyle w:val="TableParagraph"/>
              <w:spacing w:line="276" w:lineRule="auto"/>
              <w:rPr>
                <w:rFonts w:ascii="Bookman Old Style" w:hAnsi="Bookman Old Style" w:cs="Times New Roman"/>
              </w:rPr>
            </w:pPr>
          </w:p>
        </w:tc>
        <w:tc>
          <w:tcPr>
            <w:tcW w:w="691" w:type="dxa"/>
            <w:tcBorders>
              <w:top w:val="single" w:sz="4" w:space="0" w:color="000000"/>
              <w:left w:val="single" w:sz="4" w:space="0" w:color="000000"/>
              <w:bottom w:val="single" w:sz="4" w:space="0" w:color="000000"/>
              <w:right w:val="single" w:sz="4" w:space="0" w:color="000000"/>
            </w:tcBorders>
          </w:tcPr>
          <w:p w14:paraId="1F7F91FD" w14:textId="77777777" w:rsidR="00234391" w:rsidRPr="000A4600" w:rsidRDefault="00234391" w:rsidP="00BF0CAF">
            <w:pPr>
              <w:pStyle w:val="TableParagraph"/>
              <w:spacing w:line="276" w:lineRule="auto"/>
              <w:rPr>
                <w:rFonts w:ascii="Bookman Old Style" w:hAnsi="Bookman Old Style" w:cs="Times New Roman"/>
              </w:rPr>
            </w:pPr>
          </w:p>
        </w:tc>
        <w:tc>
          <w:tcPr>
            <w:tcW w:w="968" w:type="dxa"/>
            <w:tcBorders>
              <w:top w:val="single" w:sz="4" w:space="0" w:color="000000"/>
              <w:left w:val="single" w:sz="4" w:space="0" w:color="000000"/>
              <w:bottom w:val="single" w:sz="4" w:space="0" w:color="000000"/>
            </w:tcBorders>
          </w:tcPr>
          <w:p w14:paraId="7C10686E" w14:textId="77777777" w:rsidR="00234391" w:rsidRPr="000A4600" w:rsidRDefault="00234391" w:rsidP="00BF0CAF">
            <w:pPr>
              <w:pStyle w:val="TableParagraph"/>
              <w:spacing w:line="276" w:lineRule="auto"/>
              <w:rPr>
                <w:rFonts w:ascii="Bookman Old Style" w:hAnsi="Bookman Old Style" w:cs="Times New Roman"/>
              </w:rPr>
            </w:pPr>
          </w:p>
        </w:tc>
        <w:tc>
          <w:tcPr>
            <w:tcW w:w="1034" w:type="dxa"/>
            <w:vMerge/>
            <w:tcBorders>
              <w:top w:val="nil"/>
              <w:right w:val="single" w:sz="4" w:space="0" w:color="000000"/>
            </w:tcBorders>
          </w:tcPr>
          <w:p w14:paraId="1C8335C8" w14:textId="77777777" w:rsidR="00234391" w:rsidRPr="000A4600" w:rsidRDefault="00234391" w:rsidP="00BF0CAF">
            <w:pPr>
              <w:spacing w:line="276" w:lineRule="auto"/>
              <w:rPr>
                <w:rFonts w:ascii="Bookman Old Style" w:hAnsi="Bookman Old Style" w:cs="Times New Roman"/>
              </w:rPr>
            </w:pPr>
          </w:p>
        </w:tc>
        <w:tc>
          <w:tcPr>
            <w:tcW w:w="709" w:type="dxa"/>
            <w:vMerge/>
            <w:tcBorders>
              <w:top w:val="nil"/>
              <w:left w:val="single" w:sz="4" w:space="0" w:color="000000"/>
              <w:right w:val="single" w:sz="4" w:space="0" w:color="000000"/>
            </w:tcBorders>
          </w:tcPr>
          <w:p w14:paraId="70B2E9D5" w14:textId="77777777" w:rsidR="00234391" w:rsidRPr="000A4600" w:rsidRDefault="00234391" w:rsidP="00BF0CAF">
            <w:pPr>
              <w:spacing w:line="276" w:lineRule="auto"/>
              <w:rPr>
                <w:rFonts w:ascii="Bookman Old Style" w:hAnsi="Bookman Old Style" w:cs="Times New Roman"/>
              </w:rPr>
            </w:pPr>
          </w:p>
        </w:tc>
        <w:tc>
          <w:tcPr>
            <w:tcW w:w="850" w:type="dxa"/>
            <w:vMerge/>
            <w:tcBorders>
              <w:top w:val="nil"/>
              <w:left w:val="single" w:sz="4" w:space="0" w:color="000000"/>
              <w:right w:val="single" w:sz="4" w:space="0" w:color="auto"/>
            </w:tcBorders>
          </w:tcPr>
          <w:p w14:paraId="1AC188B7" w14:textId="77777777" w:rsidR="00234391" w:rsidRPr="000A4600" w:rsidRDefault="00234391" w:rsidP="00BF0CAF">
            <w:pPr>
              <w:spacing w:line="276" w:lineRule="auto"/>
              <w:rPr>
                <w:rFonts w:ascii="Bookman Old Style" w:hAnsi="Bookman Old Style" w:cs="Times New Roman"/>
              </w:rPr>
            </w:pPr>
          </w:p>
        </w:tc>
        <w:tc>
          <w:tcPr>
            <w:tcW w:w="993" w:type="dxa"/>
            <w:vMerge/>
            <w:tcBorders>
              <w:top w:val="single" w:sz="4" w:space="0" w:color="auto"/>
              <w:left w:val="single" w:sz="4" w:space="0" w:color="auto"/>
              <w:bottom w:val="single" w:sz="4" w:space="0" w:color="auto"/>
              <w:right w:val="single" w:sz="4" w:space="0" w:color="auto"/>
            </w:tcBorders>
          </w:tcPr>
          <w:p w14:paraId="0DA6A389" w14:textId="77777777" w:rsidR="00234391" w:rsidRPr="000A4600" w:rsidRDefault="00234391" w:rsidP="00BF0CAF">
            <w:pPr>
              <w:spacing w:line="276" w:lineRule="auto"/>
              <w:rPr>
                <w:rFonts w:ascii="Bookman Old Style" w:hAnsi="Bookman Old Style" w:cs="Times New Roman"/>
              </w:rPr>
            </w:pPr>
          </w:p>
        </w:tc>
        <w:tc>
          <w:tcPr>
            <w:tcW w:w="741" w:type="dxa"/>
            <w:vMerge/>
            <w:tcBorders>
              <w:top w:val="nil"/>
              <w:left w:val="single" w:sz="4" w:space="0" w:color="auto"/>
              <w:right w:val="single" w:sz="4" w:space="0" w:color="000000"/>
            </w:tcBorders>
          </w:tcPr>
          <w:p w14:paraId="4CDC6415" w14:textId="77777777" w:rsidR="00234391" w:rsidRPr="000A4600" w:rsidRDefault="00234391" w:rsidP="00BF0CAF">
            <w:pPr>
              <w:spacing w:line="276" w:lineRule="auto"/>
              <w:rPr>
                <w:rFonts w:ascii="Bookman Old Style" w:hAnsi="Bookman Old Style" w:cs="Times New Roman"/>
              </w:rPr>
            </w:pPr>
          </w:p>
        </w:tc>
        <w:tc>
          <w:tcPr>
            <w:tcW w:w="992" w:type="dxa"/>
            <w:vMerge/>
            <w:tcBorders>
              <w:top w:val="nil"/>
              <w:left w:val="single" w:sz="4" w:space="0" w:color="000000"/>
            </w:tcBorders>
          </w:tcPr>
          <w:p w14:paraId="3DF86500" w14:textId="77777777" w:rsidR="00234391" w:rsidRPr="000A4600" w:rsidRDefault="00234391" w:rsidP="00BF0CAF">
            <w:pPr>
              <w:spacing w:line="276" w:lineRule="auto"/>
              <w:rPr>
                <w:rFonts w:ascii="Bookman Old Style" w:hAnsi="Bookman Old Style" w:cs="Times New Roman"/>
              </w:rPr>
            </w:pPr>
          </w:p>
        </w:tc>
        <w:tc>
          <w:tcPr>
            <w:tcW w:w="1102" w:type="dxa"/>
            <w:vMerge/>
            <w:tcBorders>
              <w:top w:val="nil"/>
              <w:right w:val="single" w:sz="4" w:space="0" w:color="000000"/>
            </w:tcBorders>
          </w:tcPr>
          <w:p w14:paraId="7D479600" w14:textId="77777777" w:rsidR="00234391" w:rsidRPr="000A4600" w:rsidRDefault="00234391" w:rsidP="00BF0CAF">
            <w:pPr>
              <w:spacing w:line="276" w:lineRule="auto"/>
              <w:rPr>
                <w:rFonts w:ascii="Bookman Old Style" w:hAnsi="Bookman Old Style" w:cs="Times New Roman"/>
              </w:rPr>
            </w:pPr>
          </w:p>
        </w:tc>
        <w:tc>
          <w:tcPr>
            <w:tcW w:w="709" w:type="dxa"/>
            <w:vMerge/>
            <w:tcBorders>
              <w:top w:val="nil"/>
              <w:left w:val="single" w:sz="4" w:space="0" w:color="000000"/>
              <w:right w:val="single" w:sz="4" w:space="0" w:color="000000"/>
            </w:tcBorders>
          </w:tcPr>
          <w:p w14:paraId="3E527882" w14:textId="77777777" w:rsidR="00234391" w:rsidRPr="000A4600" w:rsidRDefault="00234391" w:rsidP="00BF0CAF">
            <w:pPr>
              <w:spacing w:line="276" w:lineRule="auto"/>
              <w:rPr>
                <w:rFonts w:ascii="Bookman Old Style" w:hAnsi="Bookman Old Style" w:cs="Times New Roman"/>
              </w:rPr>
            </w:pPr>
          </w:p>
        </w:tc>
        <w:tc>
          <w:tcPr>
            <w:tcW w:w="850" w:type="dxa"/>
            <w:vMerge/>
            <w:tcBorders>
              <w:top w:val="nil"/>
              <w:left w:val="single" w:sz="4" w:space="0" w:color="000000"/>
            </w:tcBorders>
          </w:tcPr>
          <w:p w14:paraId="7CE5EC76" w14:textId="77777777" w:rsidR="00234391" w:rsidRPr="000A4600" w:rsidRDefault="00234391" w:rsidP="00BF0CAF">
            <w:pPr>
              <w:spacing w:line="276" w:lineRule="auto"/>
              <w:rPr>
                <w:rFonts w:ascii="Bookman Old Style" w:hAnsi="Bookman Old Style" w:cs="Times New Roman"/>
              </w:rPr>
            </w:pPr>
          </w:p>
        </w:tc>
        <w:tc>
          <w:tcPr>
            <w:tcW w:w="992" w:type="dxa"/>
            <w:vMerge/>
            <w:tcBorders>
              <w:top w:val="nil"/>
              <w:right w:val="single" w:sz="4" w:space="0" w:color="000000"/>
            </w:tcBorders>
          </w:tcPr>
          <w:p w14:paraId="1BAD77E3" w14:textId="77777777" w:rsidR="00234391" w:rsidRPr="000A4600" w:rsidRDefault="00234391" w:rsidP="00BF0CAF">
            <w:pPr>
              <w:spacing w:line="276" w:lineRule="auto"/>
              <w:rPr>
                <w:rFonts w:ascii="Bookman Old Style" w:hAnsi="Bookman Old Style" w:cs="Times New Roman"/>
              </w:rPr>
            </w:pPr>
          </w:p>
        </w:tc>
        <w:tc>
          <w:tcPr>
            <w:tcW w:w="708" w:type="dxa"/>
            <w:vMerge/>
            <w:tcBorders>
              <w:top w:val="nil"/>
              <w:left w:val="single" w:sz="4" w:space="0" w:color="000000"/>
              <w:right w:val="single" w:sz="4" w:space="0" w:color="000000"/>
            </w:tcBorders>
          </w:tcPr>
          <w:p w14:paraId="68DCED3E" w14:textId="77777777" w:rsidR="00234391" w:rsidRPr="000A4600" w:rsidRDefault="00234391" w:rsidP="00BF0CAF">
            <w:pPr>
              <w:spacing w:line="276" w:lineRule="auto"/>
              <w:rPr>
                <w:rFonts w:ascii="Bookman Old Style" w:hAnsi="Bookman Old Style" w:cs="Times New Roman"/>
              </w:rPr>
            </w:pPr>
          </w:p>
        </w:tc>
        <w:tc>
          <w:tcPr>
            <w:tcW w:w="835" w:type="dxa"/>
            <w:vMerge/>
            <w:tcBorders>
              <w:top w:val="nil"/>
              <w:left w:val="single" w:sz="4" w:space="0" w:color="000000"/>
              <w:right w:val="single" w:sz="4" w:space="0" w:color="000000"/>
            </w:tcBorders>
          </w:tcPr>
          <w:p w14:paraId="7E86630C" w14:textId="77777777" w:rsidR="00234391" w:rsidRPr="000A4600" w:rsidRDefault="00234391" w:rsidP="00BF0CAF">
            <w:pPr>
              <w:spacing w:line="276" w:lineRule="auto"/>
              <w:rPr>
                <w:rFonts w:ascii="Bookman Old Style" w:hAnsi="Bookman Old Style" w:cs="Times New Roman"/>
              </w:rPr>
            </w:pPr>
          </w:p>
        </w:tc>
        <w:tc>
          <w:tcPr>
            <w:tcW w:w="1150" w:type="dxa"/>
            <w:vMerge/>
            <w:tcBorders>
              <w:top w:val="nil"/>
              <w:left w:val="single" w:sz="4" w:space="0" w:color="000000"/>
            </w:tcBorders>
          </w:tcPr>
          <w:p w14:paraId="0492C969" w14:textId="77777777" w:rsidR="00234391" w:rsidRPr="000A4600" w:rsidRDefault="00234391" w:rsidP="00BF0CAF">
            <w:pPr>
              <w:spacing w:line="276" w:lineRule="auto"/>
              <w:rPr>
                <w:rFonts w:ascii="Bookman Old Style" w:hAnsi="Bookman Old Style" w:cs="Times New Roman"/>
              </w:rPr>
            </w:pPr>
          </w:p>
        </w:tc>
      </w:tr>
      <w:tr w:rsidR="00F31938" w:rsidRPr="000A4600" w14:paraId="6C41627F" w14:textId="77777777" w:rsidTr="00C32E81">
        <w:trPr>
          <w:trHeight w:val="227"/>
        </w:trPr>
        <w:tc>
          <w:tcPr>
            <w:tcW w:w="689" w:type="dxa"/>
            <w:vMerge/>
            <w:tcBorders>
              <w:top w:val="nil"/>
            </w:tcBorders>
          </w:tcPr>
          <w:p w14:paraId="19588C48" w14:textId="77777777" w:rsidR="00234391" w:rsidRPr="000A4600" w:rsidRDefault="00234391" w:rsidP="00A561CD">
            <w:pPr>
              <w:spacing w:line="276" w:lineRule="auto"/>
              <w:jc w:val="center"/>
              <w:rPr>
                <w:rFonts w:ascii="Bookman Old Style" w:hAnsi="Bookman Old Style" w:cs="Times New Roman"/>
              </w:rPr>
            </w:pPr>
          </w:p>
        </w:tc>
        <w:tc>
          <w:tcPr>
            <w:tcW w:w="1155" w:type="dxa"/>
            <w:tcBorders>
              <w:top w:val="single" w:sz="4" w:space="0" w:color="000000"/>
              <w:bottom w:val="single" w:sz="4" w:space="0" w:color="000000"/>
              <w:right w:val="single" w:sz="4" w:space="0" w:color="000000"/>
            </w:tcBorders>
          </w:tcPr>
          <w:p w14:paraId="750A671E" w14:textId="77777777" w:rsidR="00234391" w:rsidRPr="000A4600" w:rsidRDefault="00234391" w:rsidP="00BF0CAF">
            <w:pPr>
              <w:pStyle w:val="TableParagraph"/>
              <w:spacing w:line="276" w:lineRule="auto"/>
              <w:rPr>
                <w:rFonts w:ascii="Bookman Old Style" w:hAnsi="Bookman Old Style"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2B22D63F" w14:textId="77777777" w:rsidR="00234391" w:rsidRPr="000A4600" w:rsidRDefault="00234391" w:rsidP="00BF0CAF">
            <w:pPr>
              <w:pStyle w:val="TableParagraph"/>
              <w:spacing w:line="276" w:lineRule="auto"/>
              <w:rPr>
                <w:rFonts w:ascii="Bookman Old Style" w:hAnsi="Bookman Old Style" w:cs="Times New Roman"/>
              </w:rPr>
            </w:pPr>
          </w:p>
        </w:tc>
        <w:tc>
          <w:tcPr>
            <w:tcW w:w="691" w:type="dxa"/>
            <w:tcBorders>
              <w:top w:val="single" w:sz="4" w:space="0" w:color="000000"/>
              <w:left w:val="single" w:sz="4" w:space="0" w:color="000000"/>
              <w:bottom w:val="single" w:sz="4" w:space="0" w:color="000000"/>
              <w:right w:val="single" w:sz="4" w:space="0" w:color="000000"/>
            </w:tcBorders>
          </w:tcPr>
          <w:p w14:paraId="7281FB89" w14:textId="77777777" w:rsidR="00234391" w:rsidRPr="000A4600" w:rsidRDefault="00234391" w:rsidP="00BF0CAF">
            <w:pPr>
              <w:pStyle w:val="TableParagraph"/>
              <w:spacing w:line="276" w:lineRule="auto"/>
              <w:rPr>
                <w:rFonts w:ascii="Bookman Old Style" w:hAnsi="Bookman Old Style" w:cs="Times New Roman"/>
              </w:rPr>
            </w:pPr>
          </w:p>
        </w:tc>
        <w:tc>
          <w:tcPr>
            <w:tcW w:w="968" w:type="dxa"/>
            <w:tcBorders>
              <w:top w:val="single" w:sz="4" w:space="0" w:color="000000"/>
              <w:left w:val="single" w:sz="4" w:space="0" w:color="000000"/>
              <w:bottom w:val="single" w:sz="4" w:space="0" w:color="000000"/>
            </w:tcBorders>
          </w:tcPr>
          <w:p w14:paraId="7F9BB000" w14:textId="77777777" w:rsidR="00234391" w:rsidRPr="000A4600" w:rsidRDefault="00234391" w:rsidP="00BF0CAF">
            <w:pPr>
              <w:pStyle w:val="TableParagraph"/>
              <w:spacing w:line="276" w:lineRule="auto"/>
              <w:rPr>
                <w:rFonts w:ascii="Bookman Old Style" w:hAnsi="Bookman Old Style" w:cs="Times New Roman"/>
              </w:rPr>
            </w:pPr>
          </w:p>
        </w:tc>
        <w:tc>
          <w:tcPr>
            <w:tcW w:w="1034" w:type="dxa"/>
            <w:vMerge/>
            <w:tcBorders>
              <w:top w:val="nil"/>
              <w:right w:val="single" w:sz="4" w:space="0" w:color="000000"/>
            </w:tcBorders>
          </w:tcPr>
          <w:p w14:paraId="12BBEC4F" w14:textId="77777777" w:rsidR="00234391" w:rsidRPr="000A4600" w:rsidRDefault="00234391" w:rsidP="00BF0CAF">
            <w:pPr>
              <w:spacing w:line="276" w:lineRule="auto"/>
              <w:rPr>
                <w:rFonts w:ascii="Bookman Old Style" w:hAnsi="Bookman Old Style" w:cs="Times New Roman"/>
              </w:rPr>
            </w:pPr>
          </w:p>
        </w:tc>
        <w:tc>
          <w:tcPr>
            <w:tcW w:w="709" w:type="dxa"/>
            <w:vMerge/>
            <w:tcBorders>
              <w:top w:val="nil"/>
              <w:left w:val="single" w:sz="4" w:space="0" w:color="000000"/>
              <w:right w:val="single" w:sz="4" w:space="0" w:color="000000"/>
            </w:tcBorders>
          </w:tcPr>
          <w:p w14:paraId="4E65535D" w14:textId="77777777" w:rsidR="00234391" w:rsidRPr="000A4600" w:rsidRDefault="00234391" w:rsidP="00BF0CAF">
            <w:pPr>
              <w:spacing w:line="276" w:lineRule="auto"/>
              <w:rPr>
                <w:rFonts w:ascii="Bookman Old Style" w:hAnsi="Bookman Old Style" w:cs="Times New Roman"/>
              </w:rPr>
            </w:pPr>
          </w:p>
        </w:tc>
        <w:tc>
          <w:tcPr>
            <w:tcW w:w="850" w:type="dxa"/>
            <w:vMerge/>
            <w:tcBorders>
              <w:top w:val="nil"/>
              <w:left w:val="single" w:sz="4" w:space="0" w:color="000000"/>
              <w:right w:val="single" w:sz="4" w:space="0" w:color="auto"/>
            </w:tcBorders>
          </w:tcPr>
          <w:p w14:paraId="203BE743" w14:textId="77777777" w:rsidR="00234391" w:rsidRPr="000A4600" w:rsidRDefault="00234391" w:rsidP="00BF0CAF">
            <w:pPr>
              <w:spacing w:line="276" w:lineRule="auto"/>
              <w:rPr>
                <w:rFonts w:ascii="Bookman Old Style" w:hAnsi="Bookman Old Style" w:cs="Times New Roman"/>
              </w:rPr>
            </w:pPr>
          </w:p>
        </w:tc>
        <w:tc>
          <w:tcPr>
            <w:tcW w:w="993" w:type="dxa"/>
            <w:vMerge/>
            <w:tcBorders>
              <w:top w:val="single" w:sz="4" w:space="0" w:color="auto"/>
              <w:left w:val="single" w:sz="4" w:space="0" w:color="auto"/>
              <w:bottom w:val="single" w:sz="4" w:space="0" w:color="auto"/>
              <w:right w:val="single" w:sz="4" w:space="0" w:color="auto"/>
            </w:tcBorders>
          </w:tcPr>
          <w:p w14:paraId="3523ABF7" w14:textId="77777777" w:rsidR="00234391" w:rsidRPr="000A4600" w:rsidRDefault="00234391" w:rsidP="00BF0CAF">
            <w:pPr>
              <w:spacing w:line="276" w:lineRule="auto"/>
              <w:rPr>
                <w:rFonts w:ascii="Bookman Old Style" w:hAnsi="Bookman Old Style" w:cs="Times New Roman"/>
              </w:rPr>
            </w:pPr>
          </w:p>
        </w:tc>
        <w:tc>
          <w:tcPr>
            <w:tcW w:w="741" w:type="dxa"/>
            <w:vMerge/>
            <w:tcBorders>
              <w:top w:val="nil"/>
              <w:left w:val="single" w:sz="4" w:space="0" w:color="auto"/>
              <w:right w:val="single" w:sz="4" w:space="0" w:color="000000"/>
            </w:tcBorders>
          </w:tcPr>
          <w:p w14:paraId="3488E62B" w14:textId="77777777" w:rsidR="00234391" w:rsidRPr="000A4600" w:rsidRDefault="00234391" w:rsidP="00BF0CAF">
            <w:pPr>
              <w:spacing w:line="276" w:lineRule="auto"/>
              <w:rPr>
                <w:rFonts w:ascii="Bookman Old Style" w:hAnsi="Bookman Old Style" w:cs="Times New Roman"/>
              </w:rPr>
            </w:pPr>
          </w:p>
        </w:tc>
        <w:tc>
          <w:tcPr>
            <w:tcW w:w="992" w:type="dxa"/>
            <w:vMerge/>
            <w:tcBorders>
              <w:top w:val="nil"/>
              <w:left w:val="single" w:sz="4" w:space="0" w:color="000000"/>
            </w:tcBorders>
          </w:tcPr>
          <w:p w14:paraId="02F2C562" w14:textId="77777777" w:rsidR="00234391" w:rsidRPr="000A4600" w:rsidRDefault="00234391" w:rsidP="00BF0CAF">
            <w:pPr>
              <w:spacing w:line="276" w:lineRule="auto"/>
              <w:rPr>
                <w:rFonts w:ascii="Bookman Old Style" w:hAnsi="Bookman Old Style" w:cs="Times New Roman"/>
              </w:rPr>
            </w:pPr>
          </w:p>
        </w:tc>
        <w:tc>
          <w:tcPr>
            <w:tcW w:w="1102" w:type="dxa"/>
            <w:vMerge/>
            <w:tcBorders>
              <w:top w:val="nil"/>
              <w:right w:val="single" w:sz="4" w:space="0" w:color="000000"/>
            </w:tcBorders>
          </w:tcPr>
          <w:p w14:paraId="368AF833" w14:textId="77777777" w:rsidR="00234391" w:rsidRPr="000A4600" w:rsidRDefault="00234391" w:rsidP="00BF0CAF">
            <w:pPr>
              <w:spacing w:line="276" w:lineRule="auto"/>
              <w:rPr>
                <w:rFonts w:ascii="Bookman Old Style" w:hAnsi="Bookman Old Style" w:cs="Times New Roman"/>
              </w:rPr>
            </w:pPr>
          </w:p>
        </w:tc>
        <w:tc>
          <w:tcPr>
            <w:tcW w:w="709" w:type="dxa"/>
            <w:vMerge/>
            <w:tcBorders>
              <w:top w:val="nil"/>
              <w:left w:val="single" w:sz="4" w:space="0" w:color="000000"/>
              <w:right w:val="single" w:sz="4" w:space="0" w:color="000000"/>
            </w:tcBorders>
          </w:tcPr>
          <w:p w14:paraId="0C608DD5" w14:textId="77777777" w:rsidR="00234391" w:rsidRPr="000A4600" w:rsidRDefault="00234391" w:rsidP="00BF0CAF">
            <w:pPr>
              <w:spacing w:line="276" w:lineRule="auto"/>
              <w:rPr>
                <w:rFonts w:ascii="Bookman Old Style" w:hAnsi="Bookman Old Style" w:cs="Times New Roman"/>
              </w:rPr>
            </w:pPr>
          </w:p>
        </w:tc>
        <w:tc>
          <w:tcPr>
            <w:tcW w:w="850" w:type="dxa"/>
            <w:vMerge/>
            <w:tcBorders>
              <w:top w:val="nil"/>
              <w:left w:val="single" w:sz="4" w:space="0" w:color="000000"/>
            </w:tcBorders>
          </w:tcPr>
          <w:p w14:paraId="6F2DCB90" w14:textId="77777777" w:rsidR="00234391" w:rsidRPr="000A4600" w:rsidRDefault="00234391" w:rsidP="00BF0CAF">
            <w:pPr>
              <w:spacing w:line="276" w:lineRule="auto"/>
              <w:rPr>
                <w:rFonts w:ascii="Bookman Old Style" w:hAnsi="Bookman Old Style" w:cs="Times New Roman"/>
              </w:rPr>
            </w:pPr>
          </w:p>
        </w:tc>
        <w:tc>
          <w:tcPr>
            <w:tcW w:w="992" w:type="dxa"/>
            <w:vMerge/>
            <w:tcBorders>
              <w:top w:val="nil"/>
              <w:right w:val="single" w:sz="4" w:space="0" w:color="000000"/>
            </w:tcBorders>
          </w:tcPr>
          <w:p w14:paraId="4AE75371" w14:textId="77777777" w:rsidR="00234391" w:rsidRPr="000A4600" w:rsidRDefault="00234391" w:rsidP="00BF0CAF">
            <w:pPr>
              <w:spacing w:line="276" w:lineRule="auto"/>
              <w:rPr>
                <w:rFonts w:ascii="Bookman Old Style" w:hAnsi="Bookman Old Style" w:cs="Times New Roman"/>
              </w:rPr>
            </w:pPr>
          </w:p>
        </w:tc>
        <w:tc>
          <w:tcPr>
            <w:tcW w:w="708" w:type="dxa"/>
            <w:vMerge/>
            <w:tcBorders>
              <w:top w:val="nil"/>
              <w:left w:val="single" w:sz="4" w:space="0" w:color="000000"/>
              <w:right w:val="single" w:sz="4" w:space="0" w:color="000000"/>
            </w:tcBorders>
          </w:tcPr>
          <w:p w14:paraId="2778E0E8" w14:textId="77777777" w:rsidR="00234391" w:rsidRPr="000A4600" w:rsidRDefault="00234391" w:rsidP="00BF0CAF">
            <w:pPr>
              <w:spacing w:line="276" w:lineRule="auto"/>
              <w:rPr>
                <w:rFonts w:ascii="Bookman Old Style" w:hAnsi="Bookman Old Style" w:cs="Times New Roman"/>
              </w:rPr>
            </w:pPr>
          </w:p>
        </w:tc>
        <w:tc>
          <w:tcPr>
            <w:tcW w:w="835" w:type="dxa"/>
            <w:vMerge/>
            <w:tcBorders>
              <w:top w:val="nil"/>
              <w:left w:val="single" w:sz="4" w:space="0" w:color="000000"/>
              <w:right w:val="single" w:sz="4" w:space="0" w:color="000000"/>
            </w:tcBorders>
          </w:tcPr>
          <w:p w14:paraId="6358E95D" w14:textId="77777777" w:rsidR="00234391" w:rsidRPr="000A4600" w:rsidRDefault="00234391" w:rsidP="00BF0CAF">
            <w:pPr>
              <w:spacing w:line="276" w:lineRule="auto"/>
              <w:rPr>
                <w:rFonts w:ascii="Bookman Old Style" w:hAnsi="Bookman Old Style" w:cs="Times New Roman"/>
              </w:rPr>
            </w:pPr>
          </w:p>
        </w:tc>
        <w:tc>
          <w:tcPr>
            <w:tcW w:w="1150" w:type="dxa"/>
            <w:vMerge/>
            <w:tcBorders>
              <w:top w:val="nil"/>
              <w:left w:val="single" w:sz="4" w:space="0" w:color="000000"/>
            </w:tcBorders>
          </w:tcPr>
          <w:p w14:paraId="64FD80C1" w14:textId="77777777" w:rsidR="00234391" w:rsidRPr="000A4600" w:rsidRDefault="00234391" w:rsidP="00BF0CAF">
            <w:pPr>
              <w:spacing w:line="276" w:lineRule="auto"/>
              <w:rPr>
                <w:rFonts w:ascii="Bookman Old Style" w:hAnsi="Bookman Old Style" w:cs="Times New Roman"/>
              </w:rPr>
            </w:pPr>
          </w:p>
        </w:tc>
      </w:tr>
      <w:tr w:rsidR="00F31938" w:rsidRPr="000A4600" w14:paraId="327830DA" w14:textId="77777777" w:rsidTr="00C32E81">
        <w:trPr>
          <w:trHeight w:val="218"/>
        </w:trPr>
        <w:tc>
          <w:tcPr>
            <w:tcW w:w="689" w:type="dxa"/>
            <w:vMerge w:val="restart"/>
          </w:tcPr>
          <w:p w14:paraId="236CA20B" w14:textId="77777777" w:rsidR="00234391" w:rsidRPr="000A4600" w:rsidRDefault="00234391" w:rsidP="00A561CD">
            <w:pPr>
              <w:pStyle w:val="TableParagraph"/>
              <w:spacing w:line="276" w:lineRule="auto"/>
              <w:jc w:val="center"/>
              <w:rPr>
                <w:rFonts w:ascii="Bookman Old Style" w:hAnsi="Bookman Old Style" w:cs="Times New Roman"/>
                <w:b/>
              </w:rPr>
            </w:pPr>
          </w:p>
          <w:p w14:paraId="199135DF" w14:textId="77777777" w:rsidR="00234391" w:rsidRPr="000A4600" w:rsidRDefault="00234391" w:rsidP="00A561CD">
            <w:pPr>
              <w:pStyle w:val="TableParagraph"/>
              <w:spacing w:line="276" w:lineRule="auto"/>
              <w:jc w:val="center"/>
              <w:rPr>
                <w:rFonts w:ascii="Bookman Old Style" w:hAnsi="Bookman Old Style" w:cs="Times New Roman"/>
                <w:b/>
              </w:rPr>
            </w:pPr>
          </w:p>
          <w:p w14:paraId="72CC767D" w14:textId="77777777" w:rsidR="00234391" w:rsidRPr="000A4600" w:rsidRDefault="001A0B91" w:rsidP="00A561CD">
            <w:pPr>
              <w:pStyle w:val="TableParagraph"/>
              <w:spacing w:before="190" w:line="276" w:lineRule="auto"/>
              <w:jc w:val="center"/>
              <w:rPr>
                <w:rFonts w:ascii="Bookman Old Style" w:hAnsi="Bookman Old Style" w:cs="Times New Roman"/>
              </w:rPr>
            </w:pPr>
            <w:r w:rsidRPr="000A4600">
              <w:rPr>
                <w:rFonts w:ascii="Bookman Old Style" w:hAnsi="Bookman Old Style" w:cs="Times New Roman"/>
                <w:w w:val="80"/>
              </w:rPr>
              <w:t>3</w:t>
            </w:r>
          </w:p>
        </w:tc>
        <w:tc>
          <w:tcPr>
            <w:tcW w:w="1155" w:type="dxa"/>
            <w:tcBorders>
              <w:top w:val="single" w:sz="4" w:space="0" w:color="000000"/>
              <w:bottom w:val="single" w:sz="4" w:space="0" w:color="000000"/>
              <w:right w:val="single" w:sz="4" w:space="0" w:color="000000"/>
            </w:tcBorders>
          </w:tcPr>
          <w:p w14:paraId="28EA8861" w14:textId="77777777" w:rsidR="00234391" w:rsidRPr="000A4600" w:rsidRDefault="00234391" w:rsidP="00BF0CAF">
            <w:pPr>
              <w:pStyle w:val="TableParagraph"/>
              <w:spacing w:line="276" w:lineRule="auto"/>
              <w:rPr>
                <w:rFonts w:ascii="Bookman Old Style" w:hAnsi="Bookman Old Style"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487ECB87" w14:textId="77777777" w:rsidR="00234391" w:rsidRPr="000A4600" w:rsidRDefault="00234391" w:rsidP="00BF0CAF">
            <w:pPr>
              <w:pStyle w:val="TableParagraph"/>
              <w:spacing w:line="276" w:lineRule="auto"/>
              <w:rPr>
                <w:rFonts w:ascii="Bookman Old Style" w:hAnsi="Bookman Old Style" w:cs="Times New Roman"/>
              </w:rPr>
            </w:pPr>
          </w:p>
        </w:tc>
        <w:tc>
          <w:tcPr>
            <w:tcW w:w="691" w:type="dxa"/>
            <w:tcBorders>
              <w:top w:val="single" w:sz="4" w:space="0" w:color="000000"/>
              <w:left w:val="single" w:sz="4" w:space="0" w:color="000000"/>
              <w:bottom w:val="single" w:sz="4" w:space="0" w:color="000000"/>
              <w:right w:val="single" w:sz="4" w:space="0" w:color="000000"/>
            </w:tcBorders>
          </w:tcPr>
          <w:p w14:paraId="4352CF29" w14:textId="77777777" w:rsidR="00234391" w:rsidRPr="000A4600" w:rsidRDefault="00234391" w:rsidP="00BF0CAF">
            <w:pPr>
              <w:pStyle w:val="TableParagraph"/>
              <w:spacing w:line="276" w:lineRule="auto"/>
              <w:rPr>
                <w:rFonts w:ascii="Bookman Old Style" w:hAnsi="Bookman Old Style" w:cs="Times New Roman"/>
              </w:rPr>
            </w:pPr>
          </w:p>
        </w:tc>
        <w:tc>
          <w:tcPr>
            <w:tcW w:w="968" w:type="dxa"/>
            <w:tcBorders>
              <w:top w:val="single" w:sz="4" w:space="0" w:color="000000"/>
              <w:left w:val="single" w:sz="4" w:space="0" w:color="000000"/>
              <w:bottom w:val="single" w:sz="4" w:space="0" w:color="000000"/>
            </w:tcBorders>
          </w:tcPr>
          <w:p w14:paraId="5AE23EEB" w14:textId="77777777" w:rsidR="00234391" w:rsidRPr="000A4600" w:rsidRDefault="00234391" w:rsidP="00BF0CAF">
            <w:pPr>
              <w:pStyle w:val="TableParagraph"/>
              <w:spacing w:line="276" w:lineRule="auto"/>
              <w:rPr>
                <w:rFonts w:ascii="Bookman Old Style" w:hAnsi="Bookman Old Style" w:cs="Times New Roman"/>
              </w:rPr>
            </w:pPr>
          </w:p>
        </w:tc>
        <w:tc>
          <w:tcPr>
            <w:tcW w:w="1034" w:type="dxa"/>
            <w:vMerge w:val="restart"/>
            <w:tcBorders>
              <w:right w:val="single" w:sz="4" w:space="0" w:color="000000"/>
            </w:tcBorders>
          </w:tcPr>
          <w:p w14:paraId="3494B435" w14:textId="77777777" w:rsidR="00234391" w:rsidRPr="000A4600" w:rsidRDefault="00234391" w:rsidP="00BF0CAF">
            <w:pPr>
              <w:pStyle w:val="TableParagraph"/>
              <w:spacing w:line="276" w:lineRule="auto"/>
              <w:rPr>
                <w:rFonts w:ascii="Bookman Old Style" w:hAnsi="Bookman Old Style" w:cs="Times New Roman"/>
              </w:rPr>
            </w:pPr>
          </w:p>
        </w:tc>
        <w:tc>
          <w:tcPr>
            <w:tcW w:w="709" w:type="dxa"/>
            <w:vMerge w:val="restart"/>
            <w:tcBorders>
              <w:left w:val="single" w:sz="4" w:space="0" w:color="000000"/>
              <w:right w:val="single" w:sz="4" w:space="0" w:color="000000"/>
            </w:tcBorders>
          </w:tcPr>
          <w:p w14:paraId="47D2323D" w14:textId="77777777" w:rsidR="00234391" w:rsidRPr="000A4600" w:rsidRDefault="00234391" w:rsidP="00BF0CAF">
            <w:pPr>
              <w:pStyle w:val="TableParagraph"/>
              <w:spacing w:line="276" w:lineRule="auto"/>
              <w:rPr>
                <w:rFonts w:ascii="Bookman Old Style" w:hAnsi="Bookman Old Style" w:cs="Times New Roman"/>
              </w:rPr>
            </w:pPr>
          </w:p>
        </w:tc>
        <w:tc>
          <w:tcPr>
            <w:tcW w:w="850" w:type="dxa"/>
            <w:vMerge w:val="restart"/>
            <w:tcBorders>
              <w:left w:val="single" w:sz="4" w:space="0" w:color="000000"/>
            </w:tcBorders>
          </w:tcPr>
          <w:p w14:paraId="65DE37F5" w14:textId="77777777" w:rsidR="00234391" w:rsidRPr="000A4600" w:rsidRDefault="00234391" w:rsidP="00BF0CAF">
            <w:pPr>
              <w:pStyle w:val="TableParagraph"/>
              <w:spacing w:line="276" w:lineRule="auto"/>
              <w:rPr>
                <w:rFonts w:ascii="Bookman Old Style" w:hAnsi="Bookman Old Style" w:cs="Times New Roman"/>
              </w:rPr>
            </w:pPr>
          </w:p>
        </w:tc>
        <w:tc>
          <w:tcPr>
            <w:tcW w:w="993" w:type="dxa"/>
            <w:vMerge w:val="restart"/>
            <w:tcBorders>
              <w:top w:val="single" w:sz="4" w:space="0" w:color="auto"/>
              <w:left w:val="nil"/>
              <w:bottom w:val="nil"/>
              <w:right w:val="nil"/>
            </w:tcBorders>
            <w:shd w:val="clear" w:color="auto" w:fill="000000"/>
          </w:tcPr>
          <w:p w14:paraId="19159E21" w14:textId="77777777" w:rsidR="00234391" w:rsidRPr="000A4600" w:rsidRDefault="00234391" w:rsidP="00BF0CAF">
            <w:pPr>
              <w:pStyle w:val="TableParagraph"/>
              <w:spacing w:line="276" w:lineRule="auto"/>
              <w:rPr>
                <w:rFonts w:ascii="Bookman Old Style" w:hAnsi="Bookman Old Style" w:cs="Times New Roman"/>
              </w:rPr>
            </w:pPr>
          </w:p>
        </w:tc>
        <w:tc>
          <w:tcPr>
            <w:tcW w:w="741" w:type="dxa"/>
            <w:vMerge w:val="restart"/>
            <w:tcBorders>
              <w:top w:val="nil"/>
              <w:left w:val="nil"/>
              <w:bottom w:val="nil"/>
              <w:right w:val="nil"/>
            </w:tcBorders>
            <w:shd w:val="clear" w:color="auto" w:fill="000000"/>
          </w:tcPr>
          <w:p w14:paraId="6D600F95" w14:textId="77777777" w:rsidR="00234391" w:rsidRPr="000A4600" w:rsidRDefault="00234391" w:rsidP="00BF0CAF">
            <w:pPr>
              <w:pStyle w:val="TableParagraph"/>
              <w:spacing w:line="276" w:lineRule="auto"/>
              <w:rPr>
                <w:rFonts w:ascii="Bookman Old Style" w:hAnsi="Bookman Old Style" w:cs="Times New Roman"/>
              </w:rPr>
            </w:pPr>
          </w:p>
        </w:tc>
        <w:tc>
          <w:tcPr>
            <w:tcW w:w="992" w:type="dxa"/>
            <w:vMerge w:val="restart"/>
            <w:tcBorders>
              <w:top w:val="nil"/>
              <w:left w:val="nil"/>
              <w:bottom w:val="nil"/>
              <w:right w:val="nil"/>
            </w:tcBorders>
            <w:shd w:val="clear" w:color="auto" w:fill="000000"/>
          </w:tcPr>
          <w:p w14:paraId="1942BECB" w14:textId="77777777" w:rsidR="00234391" w:rsidRPr="000A4600" w:rsidRDefault="00234391" w:rsidP="00BF0CAF">
            <w:pPr>
              <w:pStyle w:val="TableParagraph"/>
              <w:spacing w:line="276" w:lineRule="auto"/>
              <w:rPr>
                <w:rFonts w:ascii="Bookman Old Style" w:hAnsi="Bookman Old Style" w:cs="Times New Roman"/>
              </w:rPr>
            </w:pPr>
          </w:p>
        </w:tc>
        <w:tc>
          <w:tcPr>
            <w:tcW w:w="1102" w:type="dxa"/>
            <w:vMerge/>
            <w:tcBorders>
              <w:top w:val="nil"/>
              <w:right w:val="single" w:sz="4" w:space="0" w:color="000000"/>
            </w:tcBorders>
          </w:tcPr>
          <w:p w14:paraId="309E285F" w14:textId="77777777" w:rsidR="00234391" w:rsidRPr="000A4600" w:rsidRDefault="00234391" w:rsidP="00BF0CAF">
            <w:pPr>
              <w:spacing w:line="276" w:lineRule="auto"/>
              <w:rPr>
                <w:rFonts w:ascii="Bookman Old Style" w:hAnsi="Bookman Old Style" w:cs="Times New Roman"/>
              </w:rPr>
            </w:pPr>
          </w:p>
        </w:tc>
        <w:tc>
          <w:tcPr>
            <w:tcW w:w="709" w:type="dxa"/>
            <w:vMerge/>
            <w:tcBorders>
              <w:top w:val="nil"/>
              <w:left w:val="single" w:sz="4" w:space="0" w:color="000000"/>
              <w:right w:val="single" w:sz="4" w:space="0" w:color="000000"/>
            </w:tcBorders>
          </w:tcPr>
          <w:p w14:paraId="3E7F87F3" w14:textId="77777777" w:rsidR="00234391" w:rsidRPr="000A4600" w:rsidRDefault="00234391" w:rsidP="00BF0CAF">
            <w:pPr>
              <w:spacing w:line="276" w:lineRule="auto"/>
              <w:rPr>
                <w:rFonts w:ascii="Bookman Old Style" w:hAnsi="Bookman Old Style" w:cs="Times New Roman"/>
              </w:rPr>
            </w:pPr>
          </w:p>
        </w:tc>
        <w:tc>
          <w:tcPr>
            <w:tcW w:w="850" w:type="dxa"/>
            <w:vMerge/>
            <w:tcBorders>
              <w:top w:val="nil"/>
              <w:left w:val="single" w:sz="4" w:space="0" w:color="000000"/>
            </w:tcBorders>
          </w:tcPr>
          <w:p w14:paraId="3D8F3B09" w14:textId="77777777" w:rsidR="00234391" w:rsidRPr="000A4600" w:rsidRDefault="00234391" w:rsidP="00BF0CAF">
            <w:pPr>
              <w:spacing w:line="276" w:lineRule="auto"/>
              <w:rPr>
                <w:rFonts w:ascii="Bookman Old Style" w:hAnsi="Bookman Old Style" w:cs="Times New Roman"/>
              </w:rPr>
            </w:pPr>
          </w:p>
        </w:tc>
        <w:tc>
          <w:tcPr>
            <w:tcW w:w="992" w:type="dxa"/>
            <w:vMerge/>
            <w:tcBorders>
              <w:top w:val="nil"/>
              <w:right w:val="single" w:sz="4" w:space="0" w:color="000000"/>
            </w:tcBorders>
          </w:tcPr>
          <w:p w14:paraId="3AD8A63B" w14:textId="77777777" w:rsidR="00234391" w:rsidRPr="000A4600" w:rsidRDefault="00234391" w:rsidP="00BF0CAF">
            <w:pPr>
              <w:spacing w:line="276" w:lineRule="auto"/>
              <w:rPr>
                <w:rFonts w:ascii="Bookman Old Style" w:hAnsi="Bookman Old Style" w:cs="Times New Roman"/>
              </w:rPr>
            </w:pPr>
          </w:p>
        </w:tc>
        <w:tc>
          <w:tcPr>
            <w:tcW w:w="708" w:type="dxa"/>
            <w:vMerge/>
            <w:tcBorders>
              <w:top w:val="nil"/>
              <w:left w:val="single" w:sz="4" w:space="0" w:color="000000"/>
              <w:right w:val="single" w:sz="4" w:space="0" w:color="000000"/>
            </w:tcBorders>
          </w:tcPr>
          <w:p w14:paraId="246DF6BC" w14:textId="77777777" w:rsidR="00234391" w:rsidRPr="000A4600" w:rsidRDefault="00234391" w:rsidP="00BF0CAF">
            <w:pPr>
              <w:spacing w:line="276" w:lineRule="auto"/>
              <w:rPr>
                <w:rFonts w:ascii="Bookman Old Style" w:hAnsi="Bookman Old Style" w:cs="Times New Roman"/>
              </w:rPr>
            </w:pPr>
          </w:p>
        </w:tc>
        <w:tc>
          <w:tcPr>
            <w:tcW w:w="835" w:type="dxa"/>
            <w:vMerge/>
            <w:tcBorders>
              <w:top w:val="nil"/>
              <w:left w:val="single" w:sz="4" w:space="0" w:color="000000"/>
              <w:right w:val="single" w:sz="4" w:space="0" w:color="000000"/>
            </w:tcBorders>
          </w:tcPr>
          <w:p w14:paraId="299F40D9" w14:textId="77777777" w:rsidR="00234391" w:rsidRPr="000A4600" w:rsidRDefault="00234391" w:rsidP="00BF0CAF">
            <w:pPr>
              <w:spacing w:line="276" w:lineRule="auto"/>
              <w:rPr>
                <w:rFonts w:ascii="Bookman Old Style" w:hAnsi="Bookman Old Style" w:cs="Times New Roman"/>
              </w:rPr>
            </w:pPr>
          </w:p>
        </w:tc>
        <w:tc>
          <w:tcPr>
            <w:tcW w:w="1150" w:type="dxa"/>
            <w:vMerge/>
            <w:tcBorders>
              <w:top w:val="nil"/>
              <w:left w:val="single" w:sz="4" w:space="0" w:color="000000"/>
            </w:tcBorders>
          </w:tcPr>
          <w:p w14:paraId="5D87814C" w14:textId="77777777" w:rsidR="00234391" w:rsidRPr="000A4600" w:rsidRDefault="00234391" w:rsidP="00BF0CAF">
            <w:pPr>
              <w:spacing w:line="276" w:lineRule="auto"/>
              <w:rPr>
                <w:rFonts w:ascii="Bookman Old Style" w:hAnsi="Bookman Old Style" w:cs="Times New Roman"/>
              </w:rPr>
            </w:pPr>
          </w:p>
        </w:tc>
      </w:tr>
      <w:tr w:rsidR="00F31938" w:rsidRPr="000A4600" w14:paraId="608177EE" w14:textId="77777777" w:rsidTr="00C32E81">
        <w:trPr>
          <w:trHeight w:val="222"/>
        </w:trPr>
        <w:tc>
          <w:tcPr>
            <w:tcW w:w="689" w:type="dxa"/>
            <w:vMerge/>
            <w:tcBorders>
              <w:top w:val="nil"/>
            </w:tcBorders>
          </w:tcPr>
          <w:p w14:paraId="47F6F8C8" w14:textId="77777777" w:rsidR="00234391" w:rsidRPr="000A4600" w:rsidRDefault="00234391" w:rsidP="00BF0CAF">
            <w:pPr>
              <w:spacing w:line="276" w:lineRule="auto"/>
              <w:rPr>
                <w:rFonts w:ascii="Bookman Old Style" w:hAnsi="Bookman Old Style" w:cs="Times New Roman"/>
              </w:rPr>
            </w:pPr>
          </w:p>
        </w:tc>
        <w:tc>
          <w:tcPr>
            <w:tcW w:w="1155" w:type="dxa"/>
            <w:tcBorders>
              <w:top w:val="single" w:sz="4" w:space="0" w:color="000000"/>
              <w:bottom w:val="single" w:sz="4" w:space="0" w:color="000000"/>
              <w:right w:val="single" w:sz="4" w:space="0" w:color="000000"/>
            </w:tcBorders>
          </w:tcPr>
          <w:p w14:paraId="68B2E579" w14:textId="77777777" w:rsidR="00234391" w:rsidRPr="000A4600" w:rsidRDefault="00234391" w:rsidP="00BF0CAF">
            <w:pPr>
              <w:pStyle w:val="TableParagraph"/>
              <w:spacing w:line="276" w:lineRule="auto"/>
              <w:rPr>
                <w:rFonts w:ascii="Bookman Old Style" w:hAnsi="Bookman Old Style"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321A4479" w14:textId="77777777" w:rsidR="00234391" w:rsidRPr="000A4600" w:rsidRDefault="00234391" w:rsidP="00BF0CAF">
            <w:pPr>
              <w:pStyle w:val="TableParagraph"/>
              <w:spacing w:line="276" w:lineRule="auto"/>
              <w:rPr>
                <w:rFonts w:ascii="Bookman Old Style" w:hAnsi="Bookman Old Style" w:cs="Times New Roman"/>
              </w:rPr>
            </w:pPr>
          </w:p>
        </w:tc>
        <w:tc>
          <w:tcPr>
            <w:tcW w:w="691" w:type="dxa"/>
            <w:tcBorders>
              <w:top w:val="single" w:sz="4" w:space="0" w:color="000000"/>
              <w:left w:val="single" w:sz="4" w:space="0" w:color="000000"/>
              <w:bottom w:val="single" w:sz="4" w:space="0" w:color="000000"/>
              <w:right w:val="single" w:sz="4" w:space="0" w:color="000000"/>
            </w:tcBorders>
          </w:tcPr>
          <w:p w14:paraId="34C1B6EA" w14:textId="77777777" w:rsidR="00234391" w:rsidRPr="000A4600" w:rsidRDefault="00234391" w:rsidP="00BF0CAF">
            <w:pPr>
              <w:pStyle w:val="TableParagraph"/>
              <w:spacing w:line="276" w:lineRule="auto"/>
              <w:rPr>
                <w:rFonts w:ascii="Bookman Old Style" w:hAnsi="Bookman Old Style" w:cs="Times New Roman"/>
              </w:rPr>
            </w:pPr>
          </w:p>
        </w:tc>
        <w:tc>
          <w:tcPr>
            <w:tcW w:w="968" w:type="dxa"/>
            <w:tcBorders>
              <w:top w:val="single" w:sz="4" w:space="0" w:color="000000"/>
              <w:left w:val="single" w:sz="4" w:space="0" w:color="000000"/>
              <w:bottom w:val="single" w:sz="4" w:space="0" w:color="000000"/>
            </w:tcBorders>
          </w:tcPr>
          <w:p w14:paraId="06930A80" w14:textId="77777777" w:rsidR="00234391" w:rsidRPr="000A4600" w:rsidRDefault="00234391" w:rsidP="00BF0CAF">
            <w:pPr>
              <w:pStyle w:val="TableParagraph"/>
              <w:spacing w:line="276" w:lineRule="auto"/>
              <w:rPr>
                <w:rFonts w:ascii="Bookman Old Style" w:hAnsi="Bookman Old Style" w:cs="Times New Roman"/>
              </w:rPr>
            </w:pPr>
          </w:p>
        </w:tc>
        <w:tc>
          <w:tcPr>
            <w:tcW w:w="1034" w:type="dxa"/>
            <w:vMerge/>
            <w:tcBorders>
              <w:top w:val="nil"/>
              <w:right w:val="single" w:sz="4" w:space="0" w:color="000000"/>
            </w:tcBorders>
          </w:tcPr>
          <w:p w14:paraId="52067BA8" w14:textId="77777777" w:rsidR="00234391" w:rsidRPr="000A4600" w:rsidRDefault="00234391" w:rsidP="00BF0CAF">
            <w:pPr>
              <w:spacing w:line="276" w:lineRule="auto"/>
              <w:rPr>
                <w:rFonts w:ascii="Bookman Old Style" w:hAnsi="Bookman Old Style" w:cs="Times New Roman"/>
              </w:rPr>
            </w:pPr>
          </w:p>
        </w:tc>
        <w:tc>
          <w:tcPr>
            <w:tcW w:w="709" w:type="dxa"/>
            <w:vMerge/>
            <w:tcBorders>
              <w:top w:val="nil"/>
              <w:left w:val="single" w:sz="4" w:space="0" w:color="000000"/>
              <w:right w:val="single" w:sz="4" w:space="0" w:color="000000"/>
            </w:tcBorders>
          </w:tcPr>
          <w:p w14:paraId="5DC2CDD9" w14:textId="77777777" w:rsidR="00234391" w:rsidRPr="000A4600" w:rsidRDefault="00234391" w:rsidP="00BF0CAF">
            <w:pPr>
              <w:spacing w:line="276" w:lineRule="auto"/>
              <w:rPr>
                <w:rFonts w:ascii="Bookman Old Style" w:hAnsi="Bookman Old Style" w:cs="Times New Roman"/>
              </w:rPr>
            </w:pPr>
          </w:p>
        </w:tc>
        <w:tc>
          <w:tcPr>
            <w:tcW w:w="850" w:type="dxa"/>
            <w:vMerge/>
            <w:tcBorders>
              <w:top w:val="nil"/>
              <w:left w:val="single" w:sz="4" w:space="0" w:color="000000"/>
            </w:tcBorders>
          </w:tcPr>
          <w:p w14:paraId="155FD44D" w14:textId="77777777" w:rsidR="00234391" w:rsidRPr="000A4600" w:rsidRDefault="00234391" w:rsidP="00BF0CAF">
            <w:pPr>
              <w:spacing w:line="276" w:lineRule="auto"/>
              <w:rPr>
                <w:rFonts w:ascii="Bookman Old Style" w:hAnsi="Bookman Old Style" w:cs="Times New Roman"/>
              </w:rPr>
            </w:pPr>
          </w:p>
        </w:tc>
        <w:tc>
          <w:tcPr>
            <w:tcW w:w="993" w:type="dxa"/>
            <w:vMerge/>
            <w:tcBorders>
              <w:top w:val="nil"/>
              <w:left w:val="nil"/>
              <w:bottom w:val="nil"/>
              <w:right w:val="nil"/>
            </w:tcBorders>
            <w:shd w:val="clear" w:color="auto" w:fill="000000"/>
          </w:tcPr>
          <w:p w14:paraId="186058FB" w14:textId="77777777" w:rsidR="00234391" w:rsidRPr="000A4600" w:rsidRDefault="00234391" w:rsidP="00BF0CAF">
            <w:pPr>
              <w:spacing w:line="276" w:lineRule="auto"/>
              <w:rPr>
                <w:rFonts w:ascii="Bookman Old Style" w:hAnsi="Bookman Old Style" w:cs="Times New Roman"/>
              </w:rPr>
            </w:pPr>
          </w:p>
        </w:tc>
        <w:tc>
          <w:tcPr>
            <w:tcW w:w="741" w:type="dxa"/>
            <w:vMerge/>
            <w:tcBorders>
              <w:top w:val="nil"/>
              <w:left w:val="nil"/>
              <w:bottom w:val="nil"/>
              <w:right w:val="nil"/>
            </w:tcBorders>
            <w:shd w:val="clear" w:color="auto" w:fill="000000"/>
          </w:tcPr>
          <w:p w14:paraId="434241D7" w14:textId="77777777" w:rsidR="00234391" w:rsidRPr="000A4600" w:rsidRDefault="00234391" w:rsidP="00BF0CAF">
            <w:pPr>
              <w:spacing w:line="276" w:lineRule="auto"/>
              <w:rPr>
                <w:rFonts w:ascii="Bookman Old Style" w:hAnsi="Bookman Old Style" w:cs="Times New Roman"/>
              </w:rPr>
            </w:pPr>
          </w:p>
        </w:tc>
        <w:tc>
          <w:tcPr>
            <w:tcW w:w="992" w:type="dxa"/>
            <w:vMerge/>
            <w:tcBorders>
              <w:top w:val="nil"/>
              <w:left w:val="nil"/>
              <w:bottom w:val="nil"/>
              <w:right w:val="nil"/>
            </w:tcBorders>
            <w:shd w:val="clear" w:color="auto" w:fill="000000"/>
          </w:tcPr>
          <w:p w14:paraId="5FE4B8D5" w14:textId="77777777" w:rsidR="00234391" w:rsidRPr="000A4600" w:rsidRDefault="00234391" w:rsidP="00BF0CAF">
            <w:pPr>
              <w:spacing w:line="276" w:lineRule="auto"/>
              <w:rPr>
                <w:rFonts w:ascii="Bookman Old Style" w:hAnsi="Bookman Old Style" w:cs="Times New Roman"/>
              </w:rPr>
            </w:pPr>
          </w:p>
        </w:tc>
        <w:tc>
          <w:tcPr>
            <w:tcW w:w="1102" w:type="dxa"/>
            <w:vMerge/>
            <w:tcBorders>
              <w:top w:val="nil"/>
              <w:right w:val="single" w:sz="4" w:space="0" w:color="000000"/>
            </w:tcBorders>
          </w:tcPr>
          <w:p w14:paraId="6493BA83" w14:textId="77777777" w:rsidR="00234391" w:rsidRPr="000A4600" w:rsidRDefault="00234391" w:rsidP="00BF0CAF">
            <w:pPr>
              <w:spacing w:line="276" w:lineRule="auto"/>
              <w:rPr>
                <w:rFonts w:ascii="Bookman Old Style" w:hAnsi="Bookman Old Style" w:cs="Times New Roman"/>
              </w:rPr>
            </w:pPr>
          </w:p>
        </w:tc>
        <w:tc>
          <w:tcPr>
            <w:tcW w:w="709" w:type="dxa"/>
            <w:vMerge/>
            <w:tcBorders>
              <w:top w:val="nil"/>
              <w:left w:val="single" w:sz="4" w:space="0" w:color="000000"/>
              <w:right w:val="single" w:sz="4" w:space="0" w:color="000000"/>
            </w:tcBorders>
          </w:tcPr>
          <w:p w14:paraId="12672C74" w14:textId="77777777" w:rsidR="00234391" w:rsidRPr="000A4600" w:rsidRDefault="00234391" w:rsidP="00BF0CAF">
            <w:pPr>
              <w:spacing w:line="276" w:lineRule="auto"/>
              <w:rPr>
                <w:rFonts w:ascii="Bookman Old Style" w:hAnsi="Bookman Old Style" w:cs="Times New Roman"/>
              </w:rPr>
            </w:pPr>
          </w:p>
        </w:tc>
        <w:tc>
          <w:tcPr>
            <w:tcW w:w="850" w:type="dxa"/>
            <w:vMerge/>
            <w:tcBorders>
              <w:top w:val="nil"/>
              <w:left w:val="single" w:sz="4" w:space="0" w:color="000000"/>
            </w:tcBorders>
          </w:tcPr>
          <w:p w14:paraId="1B211118" w14:textId="77777777" w:rsidR="00234391" w:rsidRPr="000A4600" w:rsidRDefault="00234391" w:rsidP="00BF0CAF">
            <w:pPr>
              <w:spacing w:line="276" w:lineRule="auto"/>
              <w:rPr>
                <w:rFonts w:ascii="Bookman Old Style" w:hAnsi="Bookman Old Style" w:cs="Times New Roman"/>
              </w:rPr>
            </w:pPr>
          </w:p>
        </w:tc>
        <w:tc>
          <w:tcPr>
            <w:tcW w:w="992" w:type="dxa"/>
            <w:vMerge/>
            <w:tcBorders>
              <w:top w:val="nil"/>
              <w:right w:val="single" w:sz="4" w:space="0" w:color="000000"/>
            </w:tcBorders>
          </w:tcPr>
          <w:p w14:paraId="5E998CF9" w14:textId="77777777" w:rsidR="00234391" w:rsidRPr="000A4600" w:rsidRDefault="00234391" w:rsidP="00BF0CAF">
            <w:pPr>
              <w:spacing w:line="276" w:lineRule="auto"/>
              <w:rPr>
                <w:rFonts w:ascii="Bookman Old Style" w:hAnsi="Bookman Old Style" w:cs="Times New Roman"/>
              </w:rPr>
            </w:pPr>
          </w:p>
        </w:tc>
        <w:tc>
          <w:tcPr>
            <w:tcW w:w="708" w:type="dxa"/>
            <w:vMerge/>
            <w:tcBorders>
              <w:top w:val="nil"/>
              <w:left w:val="single" w:sz="4" w:space="0" w:color="000000"/>
              <w:right w:val="single" w:sz="4" w:space="0" w:color="000000"/>
            </w:tcBorders>
          </w:tcPr>
          <w:p w14:paraId="43C222B2" w14:textId="77777777" w:rsidR="00234391" w:rsidRPr="000A4600" w:rsidRDefault="00234391" w:rsidP="00BF0CAF">
            <w:pPr>
              <w:spacing w:line="276" w:lineRule="auto"/>
              <w:rPr>
                <w:rFonts w:ascii="Bookman Old Style" w:hAnsi="Bookman Old Style" w:cs="Times New Roman"/>
              </w:rPr>
            </w:pPr>
          </w:p>
        </w:tc>
        <w:tc>
          <w:tcPr>
            <w:tcW w:w="835" w:type="dxa"/>
            <w:vMerge/>
            <w:tcBorders>
              <w:top w:val="nil"/>
              <w:left w:val="single" w:sz="4" w:space="0" w:color="000000"/>
              <w:right w:val="single" w:sz="4" w:space="0" w:color="000000"/>
            </w:tcBorders>
          </w:tcPr>
          <w:p w14:paraId="09B9D245" w14:textId="77777777" w:rsidR="00234391" w:rsidRPr="000A4600" w:rsidRDefault="00234391" w:rsidP="00BF0CAF">
            <w:pPr>
              <w:spacing w:line="276" w:lineRule="auto"/>
              <w:rPr>
                <w:rFonts w:ascii="Bookman Old Style" w:hAnsi="Bookman Old Style" w:cs="Times New Roman"/>
              </w:rPr>
            </w:pPr>
          </w:p>
        </w:tc>
        <w:tc>
          <w:tcPr>
            <w:tcW w:w="1150" w:type="dxa"/>
            <w:vMerge/>
            <w:tcBorders>
              <w:top w:val="nil"/>
              <w:left w:val="single" w:sz="4" w:space="0" w:color="000000"/>
            </w:tcBorders>
          </w:tcPr>
          <w:p w14:paraId="38C45F1C" w14:textId="77777777" w:rsidR="00234391" w:rsidRPr="000A4600" w:rsidRDefault="00234391" w:rsidP="00BF0CAF">
            <w:pPr>
              <w:spacing w:line="276" w:lineRule="auto"/>
              <w:rPr>
                <w:rFonts w:ascii="Bookman Old Style" w:hAnsi="Bookman Old Style" w:cs="Times New Roman"/>
              </w:rPr>
            </w:pPr>
          </w:p>
        </w:tc>
      </w:tr>
      <w:tr w:rsidR="00F31938" w:rsidRPr="000A4600" w14:paraId="3564E75A" w14:textId="77777777" w:rsidTr="00C32E81">
        <w:trPr>
          <w:trHeight w:val="218"/>
        </w:trPr>
        <w:tc>
          <w:tcPr>
            <w:tcW w:w="689" w:type="dxa"/>
            <w:vMerge/>
            <w:tcBorders>
              <w:top w:val="nil"/>
            </w:tcBorders>
          </w:tcPr>
          <w:p w14:paraId="61E2DF98" w14:textId="77777777" w:rsidR="00234391" w:rsidRPr="000A4600" w:rsidRDefault="00234391" w:rsidP="00BF0CAF">
            <w:pPr>
              <w:spacing w:line="276" w:lineRule="auto"/>
              <w:rPr>
                <w:rFonts w:ascii="Bookman Old Style" w:hAnsi="Bookman Old Style" w:cs="Times New Roman"/>
              </w:rPr>
            </w:pPr>
          </w:p>
        </w:tc>
        <w:tc>
          <w:tcPr>
            <w:tcW w:w="1155" w:type="dxa"/>
            <w:tcBorders>
              <w:top w:val="single" w:sz="4" w:space="0" w:color="000000"/>
              <w:bottom w:val="single" w:sz="4" w:space="0" w:color="000000"/>
              <w:right w:val="single" w:sz="4" w:space="0" w:color="000000"/>
            </w:tcBorders>
          </w:tcPr>
          <w:p w14:paraId="57A8A6E7" w14:textId="77777777" w:rsidR="00234391" w:rsidRPr="000A4600" w:rsidRDefault="00234391" w:rsidP="00BF0CAF">
            <w:pPr>
              <w:pStyle w:val="TableParagraph"/>
              <w:spacing w:line="276" w:lineRule="auto"/>
              <w:rPr>
                <w:rFonts w:ascii="Bookman Old Style" w:hAnsi="Bookman Old Style"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7C17E034" w14:textId="77777777" w:rsidR="00234391" w:rsidRPr="000A4600" w:rsidRDefault="00234391" w:rsidP="00BF0CAF">
            <w:pPr>
              <w:pStyle w:val="TableParagraph"/>
              <w:spacing w:line="276" w:lineRule="auto"/>
              <w:rPr>
                <w:rFonts w:ascii="Bookman Old Style" w:hAnsi="Bookman Old Style" w:cs="Times New Roman"/>
              </w:rPr>
            </w:pPr>
          </w:p>
        </w:tc>
        <w:tc>
          <w:tcPr>
            <w:tcW w:w="691" w:type="dxa"/>
            <w:tcBorders>
              <w:top w:val="single" w:sz="4" w:space="0" w:color="000000"/>
              <w:left w:val="single" w:sz="4" w:space="0" w:color="000000"/>
              <w:bottom w:val="single" w:sz="4" w:space="0" w:color="000000"/>
              <w:right w:val="single" w:sz="4" w:space="0" w:color="000000"/>
            </w:tcBorders>
          </w:tcPr>
          <w:p w14:paraId="3B01277F" w14:textId="77777777" w:rsidR="00234391" w:rsidRPr="000A4600" w:rsidRDefault="00234391" w:rsidP="00BF0CAF">
            <w:pPr>
              <w:pStyle w:val="TableParagraph"/>
              <w:spacing w:line="276" w:lineRule="auto"/>
              <w:rPr>
                <w:rFonts w:ascii="Bookman Old Style" w:hAnsi="Bookman Old Style" w:cs="Times New Roman"/>
              </w:rPr>
            </w:pPr>
          </w:p>
        </w:tc>
        <w:tc>
          <w:tcPr>
            <w:tcW w:w="968" w:type="dxa"/>
            <w:tcBorders>
              <w:top w:val="single" w:sz="4" w:space="0" w:color="000000"/>
              <w:left w:val="single" w:sz="4" w:space="0" w:color="000000"/>
              <w:bottom w:val="single" w:sz="4" w:space="0" w:color="000000"/>
            </w:tcBorders>
          </w:tcPr>
          <w:p w14:paraId="36550FAD" w14:textId="77777777" w:rsidR="00234391" w:rsidRPr="000A4600" w:rsidRDefault="00234391" w:rsidP="00BF0CAF">
            <w:pPr>
              <w:pStyle w:val="TableParagraph"/>
              <w:spacing w:line="276" w:lineRule="auto"/>
              <w:rPr>
                <w:rFonts w:ascii="Bookman Old Style" w:hAnsi="Bookman Old Style" w:cs="Times New Roman"/>
              </w:rPr>
            </w:pPr>
          </w:p>
        </w:tc>
        <w:tc>
          <w:tcPr>
            <w:tcW w:w="1034" w:type="dxa"/>
            <w:vMerge/>
            <w:tcBorders>
              <w:top w:val="nil"/>
              <w:right w:val="single" w:sz="4" w:space="0" w:color="000000"/>
            </w:tcBorders>
          </w:tcPr>
          <w:p w14:paraId="78471FD5" w14:textId="77777777" w:rsidR="00234391" w:rsidRPr="000A4600" w:rsidRDefault="00234391" w:rsidP="00BF0CAF">
            <w:pPr>
              <w:spacing w:line="276" w:lineRule="auto"/>
              <w:rPr>
                <w:rFonts w:ascii="Bookman Old Style" w:hAnsi="Bookman Old Style" w:cs="Times New Roman"/>
              </w:rPr>
            </w:pPr>
          </w:p>
        </w:tc>
        <w:tc>
          <w:tcPr>
            <w:tcW w:w="709" w:type="dxa"/>
            <w:vMerge/>
            <w:tcBorders>
              <w:top w:val="nil"/>
              <w:left w:val="single" w:sz="4" w:space="0" w:color="000000"/>
              <w:right w:val="single" w:sz="4" w:space="0" w:color="000000"/>
            </w:tcBorders>
          </w:tcPr>
          <w:p w14:paraId="5B9D333A" w14:textId="77777777" w:rsidR="00234391" w:rsidRPr="000A4600" w:rsidRDefault="00234391" w:rsidP="00BF0CAF">
            <w:pPr>
              <w:spacing w:line="276" w:lineRule="auto"/>
              <w:rPr>
                <w:rFonts w:ascii="Bookman Old Style" w:hAnsi="Bookman Old Style" w:cs="Times New Roman"/>
              </w:rPr>
            </w:pPr>
          </w:p>
        </w:tc>
        <w:tc>
          <w:tcPr>
            <w:tcW w:w="850" w:type="dxa"/>
            <w:vMerge/>
            <w:tcBorders>
              <w:top w:val="nil"/>
              <w:left w:val="single" w:sz="4" w:space="0" w:color="000000"/>
            </w:tcBorders>
          </w:tcPr>
          <w:p w14:paraId="38C313DC" w14:textId="77777777" w:rsidR="00234391" w:rsidRPr="000A4600" w:rsidRDefault="00234391" w:rsidP="00BF0CAF">
            <w:pPr>
              <w:spacing w:line="276" w:lineRule="auto"/>
              <w:rPr>
                <w:rFonts w:ascii="Bookman Old Style" w:hAnsi="Bookman Old Style" w:cs="Times New Roman"/>
              </w:rPr>
            </w:pPr>
          </w:p>
        </w:tc>
        <w:tc>
          <w:tcPr>
            <w:tcW w:w="993" w:type="dxa"/>
            <w:vMerge/>
            <w:tcBorders>
              <w:top w:val="nil"/>
              <w:left w:val="nil"/>
              <w:bottom w:val="nil"/>
              <w:right w:val="nil"/>
            </w:tcBorders>
            <w:shd w:val="clear" w:color="auto" w:fill="000000"/>
          </w:tcPr>
          <w:p w14:paraId="2EDDA5F5" w14:textId="77777777" w:rsidR="00234391" w:rsidRPr="000A4600" w:rsidRDefault="00234391" w:rsidP="00BF0CAF">
            <w:pPr>
              <w:spacing w:line="276" w:lineRule="auto"/>
              <w:rPr>
                <w:rFonts w:ascii="Bookman Old Style" w:hAnsi="Bookman Old Style" w:cs="Times New Roman"/>
              </w:rPr>
            </w:pPr>
          </w:p>
        </w:tc>
        <w:tc>
          <w:tcPr>
            <w:tcW w:w="741" w:type="dxa"/>
            <w:vMerge/>
            <w:tcBorders>
              <w:top w:val="nil"/>
              <w:left w:val="nil"/>
              <w:bottom w:val="nil"/>
              <w:right w:val="nil"/>
            </w:tcBorders>
            <w:shd w:val="clear" w:color="auto" w:fill="000000"/>
          </w:tcPr>
          <w:p w14:paraId="083462FA" w14:textId="77777777" w:rsidR="00234391" w:rsidRPr="000A4600" w:rsidRDefault="00234391" w:rsidP="00BF0CAF">
            <w:pPr>
              <w:spacing w:line="276" w:lineRule="auto"/>
              <w:rPr>
                <w:rFonts w:ascii="Bookman Old Style" w:hAnsi="Bookman Old Style" w:cs="Times New Roman"/>
              </w:rPr>
            </w:pPr>
          </w:p>
        </w:tc>
        <w:tc>
          <w:tcPr>
            <w:tcW w:w="992" w:type="dxa"/>
            <w:vMerge/>
            <w:tcBorders>
              <w:top w:val="nil"/>
              <w:left w:val="nil"/>
              <w:bottom w:val="nil"/>
              <w:right w:val="nil"/>
            </w:tcBorders>
            <w:shd w:val="clear" w:color="auto" w:fill="000000"/>
          </w:tcPr>
          <w:p w14:paraId="5CC5C26C" w14:textId="77777777" w:rsidR="00234391" w:rsidRPr="000A4600" w:rsidRDefault="00234391" w:rsidP="00BF0CAF">
            <w:pPr>
              <w:spacing w:line="276" w:lineRule="auto"/>
              <w:rPr>
                <w:rFonts w:ascii="Bookman Old Style" w:hAnsi="Bookman Old Style" w:cs="Times New Roman"/>
              </w:rPr>
            </w:pPr>
          </w:p>
        </w:tc>
        <w:tc>
          <w:tcPr>
            <w:tcW w:w="1102" w:type="dxa"/>
            <w:vMerge/>
            <w:tcBorders>
              <w:top w:val="nil"/>
              <w:right w:val="single" w:sz="4" w:space="0" w:color="000000"/>
            </w:tcBorders>
          </w:tcPr>
          <w:p w14:paraId="29C08C84" w14:textId="77777777" w:rsidR="00234391" w:rsidRPr="000A4600" w:rsidRDefault="00234391" w:rsidP="00BF0CAF">
            <w:pPr>
              <w:spacing w:line="276" w:lineRule="auto"/>
              <w:rPr>
                <w:rFonts w:ascii="Bookman Old Style" w:hAnsi="Bookman Old Style" w:cs="Times New Roman"/>
              </w:rPr>
            </w:pPr>
          </w:p>
        </w:tc>
        <w:tc>
          <w:tcPr>
            <w:tcW w:w="709" w:type="dxa"/>
            <w:vMerge/>
            <w:tcBorders>
              <w:top w:val="nil"/>
              <w:left w:val="single" w:sz="4" w:space="0" w:color="000000"/>
              <w:right w:val="single" w:sz="4" w:space="0" w:color="000000"/>
            </w:tcBorders>
          </w:tcPr>
          <w:p w14:paraId="5ADB7147" w14:textId="77777777" w:rsidR="00234391" w:rsidRPr="000A4600" w:rsidRDefault="00234391" w:rsidP="00BF0CAF">
            <w:pPr>
              <w:spacing w:line="276" w:lineRule="auto"/>
              <w:rPr>
                <w:rFonts w:ascii="Bookman Old Style" w:hAnsi="Bookman Old Style" w:cs="Times New Roman"/>
              </w:rPr>
            </w:pPr>
          </w:p>
        </w:tc>
        <w:tc>
          <w:tcPr>
            <w:tcW w:w="850" w:type="dxa"/>
            <w:vMerge/>
            <w:tcBorders>
              <w:top w:val="nil"/>
              <w:left w:val="single" w:sz="4" w:space="0" w:color="000000"/>
            </w:tcBorders>
          </w:tcPr>
          <w:p w14:paraId="2F959C04" w14:textId="77777777" w:rsidR="00234391" w:rsidRPr="000A4600" w:rsidRDefault="00234391" w:rsidP="00BF0CAF">
            <w:pPr>
              <w:spacing w:line="276" w:lineRule="auto"/>
              <w:rPr>
                <w:rFonts w:ascii="Bookman Old Style" w:hAnsi="Bookman Old Style" w:cs="Times New Roman"/>
              </w:rPr>
            </w:pPr>
          </w:p>
        </w:tc>
        <w:tc>
          <w:tcPr>
            <w:tcW w:w="992" w:type="dxa"/>
            <w:vMerge/>
            <w:tcBorders>
              <w:top w:val="nil"/>
              <w:right w:val="single" w:sz="4" w:space="0" w:color="000000"/>
            </w:tcBorders>
          </w:tcPr>
          <w:p w14:paraId="198F1C86" w14:textId="77777777" w:rsidR="00234391" w:rsidRPr="000A4600" w:rsidRDefault="00234391" w:rsidP="00BF0CAF">
            <w:pPr>
              <w:spacing w:line="276" w:lineRule="auto"/>
              <w:rPr>
                <w:rFonts w:ascii="Bookman Old Style" w:hAnsi="Bookman Old Style" w:cs="Times New Roman"/>
              </w:rPr>
            </w:pPr>
          </w:p>
        </w:tc>
        <w:tc>
          <w:tcPr>
            <w:tcW w:w="708" w:type="dxa"/>
            <w:vMerge/>
            <w:tcBorders>
              <w:top w:val="nil"/>
              <w:left w:val="single" w:sz="4" w:space="0" w:color="000000"/>
              <w:right w:val="single" w:sz="4" w:space="0" w:color="000000"/>
            </w:tcBorders>
          </w:tcPr>
          <w:p w14:paraId="2245F6B5" w14:textId="77777777" w:rsidR="00234391" w:rsidRPr="000A4600" w:rsidRDefault="00234391" w:rsidP="00BF0CAF">
            <w:pPr>
              <w:spacing w:line="276" w:lineRule="auto"/>
              <w:rPr>
                <w:rFonts w:ascii="Bookman Old Style" w:hAnsi="Bookman Old Style" w:cs="Times New Roman"/>
              </w:rPr>
            </w:pPr>
          </w:p>
        </w:tc>
        <w:tc>
          <w:tcPr>
            <w:tcW w:w="835" w:type="dxa"/>
            <w:vMerge/>
            <w:tcBorders>
              <w:top w:val="nil"/>
              <w:left w:val="single" w:sz="4" w:space="0" w:color="000000"/>
              <w:right w:val="single" w:sz="4" w:space="0" w:color="000000"/>
            </w:tcBorders>
          </w:tcPr>
          <w:p w14:paraId="71162FCE" w14:textId="77777777" w:rsidR="00234391" w:rsidRPr="000A4600" w:rsidRDefault="00234391" w:rsidP="00BF0CAF">
            <w:pPr>
              <w:spacing w:line="276" w:lineRule="auto"/>
              <w:rPr>
                <w:rFonts w:ascii="Bookman Old Style" w:hAnsi="Bookman Old Style" w:cs="Times New Roman"/>
              </w:rPr>
            </w:pPr>
          </w:p>
        </w:tc>
        <w:tc>
          <w:tcPr>
            <w:tcW w:w="1150" w:type="dxa"/>
            <w:vMerge/>
            <w:tcBorders>
              <w:top w:val="nil"/>
              <w:left w:val="single" w:sz="4" w:space="0" w:color="000000"/>
            </w:tcBorders>
          </w:tcPr>
          <w:p w14:paraId="7B34D88F" w14:textId="77777777" w:rsidR="00234391" w:rsidRPr="000A4600" w:rsidRDefault="00234391" w:rsidP="00BF0CAF">
            <w:pPr>
              <w:spacing w:line="276" w:lineRule="auto"/>
              <w:rPr>
                <w:rFonts w:ascii="Bookman Old Style" w:hAnsi="Bookman Old Style" w:cs="Times New Roman"/>
              </w:rPr>
            </w:pPr>
          </w:p>
        </w:tc>
      </w:tr>
      <w:tr w:rsidR="00F31938" w:rsidRPr="000A4600" w14:paraId="41EE7594" w14:textId="77777777" w:rsidTr="00C32E81">
        <w:trPr>
          <w:trHeight w:val="222"/>
        </w:trPr>
        <w:tc>
          <w:tcPr>
            <w:tcW w:w="689" w:type="dxa"/>
            <w:vMerge/>
            <w:tcBorders>
              <w:top w:val="nil"/>
            </w:tcBorders>
          </w:tcPr>
          <w:p w14:paraId="7B0C35D8" w14:textId="77777777" w:rsidR="00234391" w:rsidRPr="000A4600" w:rsidRDefault="00234391" w:rsidP="00BF0CAF">
            <w:pPr>
              <w:spacing w:line="276" w:lineRule="auto"/>
              <w:rPr>
                <w:rFonts w:ascii="Bookman Old Style" w:hAnsi="Bookman Old Style" w:cs="Times New Roman"/>
              </w:rPr>
            </w:pPr>
          </w:p>
        </w:tc>
        <w:tc>
          <w:tcPr>
            <w:tcW w:w="1155" w:type="dxa"/>
            <w:tcBorders>
              <w:top w:val="single" w:sz="4" w:space="0" w:color="000000"/>
              <w:bottom w:val="single" w:sz="4" w:space="0" w:color="000000"/>
              <w:right w:val="single" w:sz="4" w:space="0" w:color="000000"/>
            </w:tcBorders>
          </w:tcPr>
          <w:p w14:paraId="1E7A8A9E" w14:textId="77777777" w:rsidR="00234391" w:rsidRPr="000A4600" w:rsidRDefault="00234391" w:rsidP="00BF0CAF">
            <w:pPr>
              <w:pStyle w:val="TableParagraph"/>
              <w:spacing w:line="276" w:lineRule="auto"/>
              <w:rPr>
                <w:rFonts w:ascii="Bookman Old Style" w:hAnsi="Bookman Old Style"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5E249FA5" w14:textId="77777777" w:rsidR="00234391" w:rsidRPr="000A4600" w:rsidRDefault="00234391" w:rsidP="00BF0CAF">
            <w:pPr>
              <w:pStyle w:val="TableParagraph"/>
              <w:spacing w:line="276" w:lineRule="auto"/>
              <w:rPr>
                <w:rFonts w:ascii="Bookman Old Style" w:hAnsi="Bookman Old Style" w:cs="Times New Roman"/>
              </w:rPr>
            </w:pPr>
          </w:p>
        </w:tc>
        <w:tc>
          <w:tcPr>
            <w:tcW w:w="691" w:type="dxa"/>
            <w:tcBorders>
              <w:top w:val="single" w:sz="4" w:space="0" w:color="000000"/>
              <w:left w:val="single" w:sz="4" w:space="0" w:color="000000"/>
              <w:bottom w:val="single" w:sz="4" w:space="0" w:color="000000"/>
              <w:right w:val="single" w:sz="4" w:space="0" w:color="000000"/>
            </w:tcBorders>
          </w:tcPr>
          <w:p w14:paraId="3E0D6B63" w14:textId="77777777" w:rsidR="00234391" w:rsidRPr="000A4600" w:rsidRDefault="00234391" w:rsidP="00BF0CAF">
            <w:pPr>
              <w:pStyle w:val="TableParagraph"/>
              <w:spacing w:line="276" w:lineRule="auto"/>
              <w:rPr>
                <w:rFonts w:ascii="Bookman Old Style" w:hAnsi="Bookman Old Style" w:cs="Times New Roman"/>
              </w:rPr>
            </w:pPr>
          </w:p>
        </w:tc>
        <w:tc>
          <w:tcPr>
            <w:tcW w:w="968" w:type="dxa"/>
            <w:tcBorders>
              <w:top w:val="single" w:sz="4" w:space="0" w:color="000000"/>
              <w:left w:val="single" w:sz="4" w:space="0" w:color="000000"/>
              <w:bottom w:val="single" w:sz="4" w:space="0" w:color="000000"/>
            </w:tcBorders>
          </w:tcPr>
          <w:p w14:paraId="23DD84C4" w14:textId="77777777" w:rsidR="00234391" w:rsidRPr="000A4600" w:rsidRDefault="00234391" w:rsidP="00BF0CAF">
            <w:pPr>
              <w:pStyle w:val="TableParagraph"/>
              <w:spacing w:line="276" w:lineRule="auto"/>
              <w:rPr>
                <w:rFonts w:ascii="Bookman Old Style" w:hAnsi="Bookman Old Style" w:cs="Times New Roman"/>
              </w:rPr>
            </w:pPr>
          </w:p>
        </w:tc>
        <w:tc>
          <w:tcPr>
            <w:tcW w:w="1034" w:type="dxa"/>
            <w:vMerge/>
            <w:tcBorders>
              <w:top w:val="nil"/>
              <w:right w:val="single" w:sz="4" w:space="0" w:color="000000"/>
            </w:tcBorders>
          </w:tcPr>
          <w:p w14:paraId="043B17D7" w14:textId="77777777" w:rsidR="00234391" w:rsidRPr="000A4600" w:rsidRDefault="00234391" w:rsidP="00BF0CAF">
            <w:pPr>
              <w:spacing w:line="276" w:lineRule="auto"/>
              <w:rPr>
                <w:rFonts w:ascii="Bookman Old Style" w:hAnsi="Bookman Old Style" w:cs="Times New Roman"/>
              </w:rPr>
            </w:pPr>
          </w:p>
        </w:tc>
        <w:tc>
          <w:tcPr>
            <w:tcW w:w="709" w:type="dxa"/>
            <w:vMerge/>
            <w:tcBorders>
              <w:top w:val="nil"/>
              <w:left w:val="single" w:sz="4" w:space="0" w:color="000000"/>
              <w:right w:val="single" w:sz="4" w:space="0" w:color="000000"/>
            </w:tcBorders>
          </w:tcPr>
          <w:p w14:paraId="6A0E5544" w14:textId="77777777" w:rsidR="00234391" w:rsidRPr="000A4600" w:rsidRDefault="00234391" w:rsidP="00BF0CAF">
            <w:pPr>
              <w:spacing w:line="276" w:lineRule="auto"/>
              <w:rPr>
                <w:rFonts w:ascii="Bookman Old Style" w:hAnsi="Bookman Old Style" w:cs="Times New Roman"/>
              </w:rPr>
            </w:pPr>
          </w:p>
        </w:tc>
        <w:tc>
          <w:tcPr>
            <w:tcW w:w="850" w:type="dxa"/>
            <w:vMerge/>
            <w:tcBorders>
              <w:top w:val="nil"/>
              <w:left w:val="single" w:sz="4" w:space="0" w:color="000000"/>
            </w:tcBorders>
          </w:tcPr>
          <w:p w14:paraId="42E9FA74" w14:textId="77777777" w:rsidR="00234391" w:rsidRPr="000A4600" w:rsidRDefault="00234391" w:rsidP="00BF0CAF">
            <w:pPr>
              <w:spacing w:line="276" w:lineRule="auto"/>
              <w:rPr>
                <w:rFonts w:ascii="Bookman Old Style" w:hAnsi="Bookman Old Style" w:cs="Times New Roman"/>
              </w:rPr>
            </w:pPr>
          </w:p>
        </w:tc>
        <w:tc>
          <w:tcPr>
            <w:tcW w:w="993" w:type="dxa"/>
            <w:vMerge/>
            <w:tcBorders>
              <w:top w:val="nil"/>
              <w:left w:val="nil"/>
              <w:bottom w:val="nil"/>
              <w:right w:val="nil"/>
            </w:tcBorders>
            <w:shd w:val="clear" w:color="auto" w:fill="000000"/>
          </w:tcPr>
          <w:p w14:paraId="253A0B6F" w14:textId="77777777" w:rsidR="00234391" w:rsidRPr="000A4600" w:rsidRDefault="00234391" w:rsidP="00BF0CAF">
            <w:pPr>
              <w:spacing w:line="276" w:lineRule="auto"/>
              <w:rPr>
                <w:rFonts w:ascii="Bookman Old Style" w:hAnsi="Bookman Old Style" w:cs="Times New Roman"/>
              </w:rPr>
            </w:pPr>
          </w:p>
        </w:tc>
        <w:tc>
          <w:tcPr>
            <w:tcW w:w="741" w:type="dxa"/>
            <w:vMerge/>
            <w:tcBorders>
              <w:top w:val="nil"/>
              <w:left w:val="nil"/>
              <w:bottom w:val="nil"/>
              <w:right w:val="nil"/>
            </w:tcBorders>
            <w:shd w:val="clear" w:color="auto" w:fill="000000"/>
          </w:tcPr>
          <w:p w14:paraId="3ED56C41" w14:textId="77777777" w:rsidR="00234391" w:rsidRPr="000A4600" w:rsidRDefault="00234391" w:rsidP="00BF0CAF">
            <w:pPr>
              <w:spacing w:line="276" w:lineRule="auto"/>
              <w:rPr>
                <w:rFonts w:ascii="Bookman Old Style" w:hAnsi="Bookman Old Style" w:cs="Times New Roman"/>
              </w:rPr>
            </w:pPr>
          </w:p>
        </w:tc>
        <w:tc>
          <w:tcPr>
            <w:tcW w:w="992" w:type="dxa"/>
            <w:vMerge/>
            <w:tcBorders>
              <w:top w:val="nil"/>
              <w:left w:val="nil"/>
              <w:bottom w:val="nil"/>
              <w:right w:val="nil"/>
            </w:tcBorders>
            <w:shd w:val="clear" w:color="auto" w:fill="000000"/>
          </w:tcPr>
          <w:p w14:paraId="1CA6C5AB" w14:textId="77777777" w:rsidR="00234391" w:rsidRPr="000A4600" w:rsidRDefault="00234391" w:rsidP="00BF0CAF">
            <w:pPr>
              <w:spacing w:line="276" w:lineRule="auto"/>
              <w:rPr>
                <w:rFonts w:ascii="Bookman Old Style" w:hAnsi="Bookman Old Style" w:cs="Times New Roman"/>
              </w:rPr>
            </w:pPr>
          </w:p>
        </w:tc>
        <w:tc>
          <w:tcPr>
            <w:tcW w:w="1102" w:type="dxa"/>
            <w:vMerge/>
            <w:tcBorders>
              <w:top w:val="nil"/>
              <w:right w:val="single" w:sz="4" w:space="0" w:color="000000"/>
            </w:tcBorders>
          </w:tcPr>
          <w:p w14:paraId="44F9F29C" w14:textId="77777777" w:rsidR="00234391" w:rsidRPr="000A4600" w:rsidRDefault="00234391" w:rsidP="00BF0CAF">
            <w:pPr>
              <w:spacing w:line="276" w:lineRule="auto"/>
              <w:rPr>
                <w:rFonts w:ascii="Bookman Old Style" w:hAnsi="Bookman Old Style" w:cs="Times New Roman"/>
              </w:rPr>
            </w:pPr>
          </w:p>
        </w:tc>
        <w:tc>
          <w:tcPr>
            <w:tcW w:w="709" w:type="dxa"/>
            <w:vMerge/>
            <w:tcBorders>
              <w:top w:val="nil"/>
              <w:left w:val="single" w:sz="4" w:space="0" w:color="000000"/>
              <w:right w:val="single" w:sz="4" w:space="0" w:color="000000"/>
            </w:tcBorders>
          </w:tcPr>
          <w:p w14:paraId="43DD1B12" w14:textId="77777777" w:rsidR="00234391" w:rsidRPr="000A4600" w:rsidRDefault="00234391" w:rsidP="00BF0CAF">
            <w:pPr>
              <w:spacing w:line="276" w:lineRule="auto"/>
              <w:rPr>
                <w:rFonts w:ascii="Bookman Old Style" w:hAnsi="Bookman Old Style" w:cs="Times New Roman"/>
              </w:rPr>
            </w:pPr>
          </w:p>
        </w:tc>
        <w:tc>
          <w:tcPr>
            <w:tcW w:w="850" w:type="dxa"/>
            <w:vMerge/>
            <w:tcBorders>
              <w:top w:val="nil"/>
              <w:left w:val="single" w:sz="4" w:space="0" w:color="000000"/>
            </w:tcBorders>
          </w:tcPr>
          <w:p w14:paraId="1464578F" w14:textId="77777777" w:rsidR="00234391" w:rsidRPr="000A4600" w:rsidRDefault="00234391" w:rsidP="00BF0CAF">
            <w:pPr>
              <w:spacing w:line="276" w:lineRule="auto"/>
              <w:rPr>
                <w:rFonts w:ascii="Bookman Old Style" w:hAnsi="Bookman Old Style" w:cs="Times New Roman"/>
              </w:rPr>
            </w:pPr>
          </w:p>
        </w:tc>
        <w:tc>
          <w:tcPr>
            <w:tcW w:w="992" w:type="dxa"/>
            <w:vMerge/>
            <w:tcBorders>
              <w:top w:val="nil"/>
              <w:right w:val="single" w:sz="4" w:space="0" w:color="000000"/>
            </w:tcBorders>
          </w:tcPr>
          <w:p w14:paraId="687FD081" w14:textId="77777777" w:rsidR="00234391" w:rsidRPr="000A4600" w:rsidRDefault="00234391" w:rsidP="00BF0CAF">
            <w:pPr>
              <w:spacing w:line="276" w:lineRule="auto"/>
              <w:rPr>
                <w:rFonts w:ascii="Bookman Old Style" w:hAnsi="Bookman Old Style" w:cs="Times New Roman"/>
              </w:rPr>
            </w:pPr>
          </w:p>
        </w:tc>
        <w:tc>
          <w:tcPr>
            <w:tcW w:w="708" w:type="dxa"/>
            <w:vMerge/>
            <w:tcBorders>
              <w:top w:val="nil"/>
              <w:left w:val="single" w:sz="4" w:space="0" w:color="000000"/>
              <w:right w:val="single" w:sz="4" w:space="0" w:color="000000"/>
            </w:tcBorders>
          </w:tcPr>
          <w:p w14:paraId="0A6ED09D" w14:textId="77777777" w:rsidR="00234391" w:rsidRPr="000A4600" w:rsidRDefault="00234391" w:rsidP="00BF0CAF">
            <w:pPr>
              <w:spacing w:line="276" w:lineRule="auto"/>
              <w:rPr>
                <w:rFonts w:ascii="Bookman Old Style" w:hAnsi="Bookman Old Style" w:cs="Times New Roman"/>
              </w:rPr>
            </w:pPr>
          </w:p>
        </w:tc>
        <w:tc>
          <w:tcPr>
            <w:tcW w:w="835" w:type="dxa"/>
            <w:vMerge/>
            <w:tcBorders>
              <w:top w:val="nil"/>
              <w:left w:val="single" w:sz="4" w:space="0" w:color="000000"/>
              <w:right w:val="single" w:sz="4" w:space="0" w:color="000000"/>
            </w:tcBorders>
          </w:tcPr>
          <w:p w14:paraId="5845D227" w14:textId="77777777" w:rsidR="00234391" w:rsidRPr="000A4600" w:rsidRDefault="00234391" w:rsidP="00BF0CAF">
            <w:pPr>
              <w:spacing w:line="276" w:lineRule="auto"/>
              <w:rPr>
                <w:rFonts w:ascii="Bookman Old Style" w:hAnsi="Bookman Old Style" w:cs="Times New Roman"/>
              </w:rPr>
            </w:pPr>
          </w:p>
        </w:tc>
        <w:tc>
          <w:tcPr>
            <w:tcW w:w="1150" w:type="dxa"/>
            <w:vMerge/>
            <w:tcBorders>
              <w:top w:val="nil"/>
              <w:left w:val="single" w:sz="4" w:space="0" w:color="000000"/>
            </w:tcBorders>
          </w:tcPr>
          <w:p w14:paraId="099C0813" w14:textId="77777777" w:rsidR="00234391" w:rsidRPr="000A4600" w:rsidRDefault="00234391" w:rsidP="00BF0CAF">
            <w:pPr>
              <w:spacing w:line="276" w:lineRule="auto"/>
              <w:rPr>
                <w:rFonts w:ascii="Bookman Old Style" w:hAnsi="Bookman Old Style" w:cs="Times New Roman"/>
              </w:rPr>
            </w:pPr>
          </w:p>
        </w:tc>
      </w:tr>
      <w:tr w:rsidR="00F31938" w:rsidRPr="000A4600" w14:paraId="3517D2B8" w14:textId="77777777" w:rsidTr="00C32E81">
        <w:trPr>
          <w:trHeight w:val="222"/>
        </w:trPr>
        <w:tc>
          <w:tcPr>
            <w:tcW w:w="689" w:type="dxa"/>
            <w:vMerge/>
            <w:tcBorders>
              <w:top w:val="nil"/>
            </w:tcBorders>
          </w:tcPr>
          <w:p w14:paraId="74217CD7" w14:textId="77777777" w:rsidR="00234391" w:rsidRPr="000A4600" w:rsidRDefault="00234391" w:rsidP="00BF0CAF">
            <w:pPr>
              <w:spacing w:line="276" w:lineRule="auto"/>
              <w:rPr>
                <w:rFonts w:ascii="Bookman Old Style" w:hAnsi="Bookman Old Style" w:cs="Times New Roman"/>
              </w:rPr>
            </w:pPr>
          </w:p>
        </w:tc>
        <w:tc>
          <w:tcPr>
            <w:tcW w:w="1155" w:type="dxa"/>
            <w:tcBorders>
              <w:top w:val="single" w:sz="4" w:space="0" w:color="000000"/>
              <w:bottom w:val="single" w:sz="4" w:space="0" w:color="000000"/>
              <w:right w:val="single" w:sz="4" w:space="0" w:color="000000"/>
            </w:tcBorders>
          </w:tcPr>
          <w:p w14:paraId="43BF2849" w14:textId="77777777" w:rsidR="00234391" w:rsidRPr="000A4600" w:rsidRDefault="00234391" w:rsidP="00BF0CAF">
            <w:pPr>
              <w:pStyle w:val="TableParagraph"/>
              <w:spacing w:line="276" w:lineRule="auto"/>
              <w:rPr>
                <w:rFonts w:ascii="Bookman Old Style" w:hAnsi="Bookman Old Style"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17794CD1" w14:textId="77777777" w:rsidR="00234391" w:rsidRPr="000A4600" w:rsidRDefault="00234391" w:rsidP="00BF0CAF">
            <w:pPr>
              <w:pStyle w:val="TableParagraph"/>
              <w:spacing w:line="276" w:lineRule="auto"/>
              <w:rPr>
                <w:rFonts w:ascii="Bookman Old Style" w:hAnsi="Bookman Old Style" w:cs="Times New Roman"/>
              </w:rPr>
            </w:pPr>
          </w:p>
        </w:tc>
        <w:tc>
          <w:tcPr>
            <w:tcW w:w="691" w:type="dxa"/>
            <w:tcBorders>
              <w:top w:val="single" w:sz="4" w:space="0" w:color="000000"/>
              <w:left w:val="single" w:sz="4" w:space="0" w:color="000000"/>
              <w:bottom w:val="single" w:sz="4" w:space="0" w:color="000000"/>
              <w:right w:val="single" w:sz="4" w:space="0" w:color="000000"/>
            </w:tcBorders>
          </w:tcPr>
          <w:p w14:paraId="2384AEAA" w14:textId="77777777" w:rsidR="00234391" w:rsidRPr="000A4600" w:rsidRDefault="00234391" w:rsidP="00BF0CAF">
            <w:pPr>
              <w:pStyle w:val="TableParagraph"/>
              <w:spacing w:line="276" w:lineRule="auto"/>
              <w:rPr>
                <w:rFonts w:ascii="Bookman Old Style" w:hAnsi="Bookman Old Style" w:cs="Times New Roman"/>
              </w:rPr>
            </w:pPr>
          </w:p>
        </w:tc>
        <w:tc>
          <w:tcPr>
            <w:tcW w:w="968" w:type="dxa"/>
            <w:tcBorders>
              <w:top w:val="single" w:sz="4" w:space="0" w:color="000000"/>
              <w:left w:val="single" w:sz="4" w:space="0" w:color="000000"/>
              <w:bottom w:val="single" w:sz="4" w:space="0" w:color="000000"/>
            </w:tcBorders>
          </w:tcPr>
          <w:p w14:paraId="342D8733" w14:textId="77777777" w:rsidR="00234391" w:rsidRPr="000A4600" w:rsidRDefault="00234391" w:rsidP="00BF0CAF">
            <w:pPr>
              <w:pStyle w:val="TableParagraph"/>
              <w:spacing w:line="276" w:lineRule="auto"/>
              <w:rPr>
                <w:rFonts w:ascii="Bookman Old Style" w:hAnsi="Bookman Old Style" w:cs="Times New Roman"/>
              </w:rPr>
            </w:pPr>
          </w:p>
        </w:tc>
        <w:tc>
          <w:tcPr>
            <w:tcW w:w="1034" w:type="dxa"/>
            <w:vMerge/>
            <w:tcBorders>
              <w:top w:val="nil"/>
              <w:right w:val="single" w:sz="4" w:space="0" w:color="000000"/>
            </w:tcBorders>
          </w:tcPr>
          <w:p w14:paraId="51A88864" w14:textId="77777777" w:rsidR="00234391" w:rsidRPr="000A4600" w:rsidRDefault="00234391" w:rsidP="00BF0CAF">
            <w:pPr>
              <w:spacing w:line="276" w:lineRule="auto"/>
              <w:rPr>
                <w:rFonts w:ascii="Bookman Old Style" w:hAnsi="Bookman Old Style" w:cs="Times New Roman"/>
              </w:rPr>
            </w:pPr>
          </w:p>
        </w:tc>
        <w:tc>
          <w:tcPr>
            <w:tcW w:w="709" w:type="dxa"/>
            <w:vMerge/>
            <w:tcBorders>
              <w:top w:val="nil"/>
              <w:left w:val="single" w:sz="4" w:space="0" w:color="000000"/>
              <w:right w:val="single" w:sz="4" w:space="0" w:color="000000"/>
            </w:tcBorders>
          </w:tcPr>
          <w:p w14:paraId="49854E80" w14:textId="77777777" w:rsidR="00234391" w:rsidRPr="000A4600" w:rsidRDefault="00234391" w:rsidP="00BF0CAF">
            <w:pPr>
              <w:spacing w:line="276" w:lineRule="auto"/>
              <w:rPr>
                <w:rFonts w:ascii="Bookman Old Style" w:hAnsi="Bookman Old Style" w:cs="Times New Roman"/>
              </w:rPr>
            </w:pPr>
          </w:p>
        </w:tc>
        <w:tc>
          <w:tcPr>
            <w:tcW w:w="850" w:type="dxa"/>
            <w:vMerge/>
            <w:tcBorders>
              <w:top w:val="nil"/>
              <w:left w:val="single" w:sz="4" w:space="0" w:color="000000"/>
            </w:tcBorders>
          </w:tcPr>
          <w:p w14:paraId="1A216D1A" w14:textId="77777777" w:rsidR="00234391" w:rsidRPr="000A4600" w:rsidRDefault="00234391" w:rsidP="00BF0CAF">
            <w:pPr>
              <w:spacing w:line="276" w:lineRule="auto"/>
              <w:rPr>
                <w:rFonts w:ascii="Bookman Old Style" w:hAnsi="Bookman Old Style" w:cs="Times New Roman"/>
              </w:rPr>
            </w:pPr>
          </w:p>
        </w:tc>
        <w:tc>
          <w:tcPr>
            <w:tcW w:w="993" w:type="dxa"/>
            <w:vMerge/>
            <w:tcBorders>
              <w:top w:val="nil"/>
              <w:left w:val="nil"/>
              <w:bottom w:val="nil"/>
              <w:right w:val="nil"/>
            </w:tcBorders>
            <w:shd w:val="clear" w:color="auto" w:fill="000000"/>
          </w:tcPr>
          <w:p w14:paraId="0F6347CE" w14:textId="77777777" w:rsidR="00234391" w:rsidRPr="000A4600" w:rsidRDefault="00234391" w:rsidP="00BF0CAF">
            <w:pPr>
              <w:spacing w:line="276" w:lineRule="auto"/>
              <w:rPr>
                <w:rFonts w:ascii="Bookman Old Style" w:hAnsi="Bookman Old Style" w:cs="Times New Roman"/>
              </w:rPr>
            </w:pPr>
          </w:p>
        </w:tc>
        <w:tc>
          <w:tcPr>
            <w:tcW w:w="741" w:type="dxa"/>
            <w:vMerge/>
            <w:tcBorders>
              <w:top w:val="nil"/>
              <w:left w:val="nil"/>
              <w:bottom w:val="nil"/>
              <w:right w:val="nil"/>
            </w:tcBorders>
            <w:shd w:val="clear" w:color="auto" w:fill="000000"/>
          </w:tcPr>
          <w:p w14:paraId="6EC656A4" w14:textId="77777777" w:rsidR="00234391" w:rsidRPr="000A4600" w:rsidRDefault="00234391" w:rsidP="00BF0CAF">
            <w:pPr>
              <w:spacing w:line="276" w:lineRule="auto"/>
              <w:rPr>
                <w:rFonts w:ascii="Bookman Old Style" w:hAnsi="Bookman Old Style" w:cs="Times New Roman"/>
              </w:rPr>
            </w:pPr>
          </w:p>
        </w:tc>
        <w:tc>
          <w:tcPr>
            <w:tcW w:w="992" w:type="dxa"/>
            <w:vMerge/>
            <w:tcBorders>
              <w:top w:val="nil"/>
              <w:left w:val="nil"/>
              <w:bottom w:val="nil"/>
              <w:right w:val="nil"/>
            </w:tcBorders>
            <w:shd w:val="clear" w:color="auto" w:fill="000000"/>
          </w:tcPr>
          <w:p w14:paraId="49F6C33E" w14:textId="77777777" w:rsidR="00234391" w:rsidRPr="000A4600" w:rsidRDefault="00234391" w:rsidP="00BF0CAF">
            <w:pPr>
              <w:spacing w:line="276" w:lineRule="auto"/>
              <w:rPr>
                <w:rFonts w:ascii="Bookman Old Style" w:hAnsi="Bookman Old Style" w:cs="Times New Roman"/>
              </w:rPr>
            </w:pPr>
          </w:p>
        </w:tc>
        <w:tc>
          <w:tcPr>
            <w:tcW w:w="1102" w:type="dxa"/>
            <w:vMerge/>
            <w:tcBorders>
              <w:top w:val="nil"/>
              <w:right w:val="single" w:sz="4" w:space="0" w:color="000000"/>
            </w:tcBorders>
          </w:tcPr>
          <w:p w14:paraId="1AAD107F" w14:textId="77777777" w:rsidR="00234391" w:rsidRPr="000A4600" w:rsidRDefault="00234391" w:rsidP="00BF0CAF">
            <w:pPr>
              <w:spacing w:line="276" w:lineRule="auto"/>
              <w:rPr>
                <w:rFonts w:ascii="Bookman Old Style" w:hAnsi="Bookman Old Style" w:cs="Times New Roman"/>
              </w:rPr>
            </w:pPr>
          </w:p>
        </w:tc>
        <w:tc>
          <w:tcPr>
            <w:tcW w:w="709" w:type="dxa"/>
            <w:vMerge/>
            <w:tcBorders>
              <w:top w:val="nil"/>
              <w:left w:val="single" w:sz="4" w:space="0" w:color="000000"/>
              <w:right w:val="single" w:sz="4" w:space="0" w:color="000000"/>
            </w:tcBorders>
          </w:tcPr>
          <w:p w14:paraId="7C5E8BFC" w14:textId="77777777" w:rsidR="00234391" w:rsidRPr="000A4600" w:rsidRDefault="00234391" w:rsidP="00BF0CAF">
            <w:pPr>
              <w:spacing w:line="276" w:lineRule="auto"/>
              <w:rPr>
                <w:rFonts w:ascii="Bookman Old Style" w:hAnsi="Bookman Old Style" w:cs="Times New Roman"/>
              </w:rPr>
            </w:pPr>
          </w:p>
        </w:tc>
        <w:tc>
          <w:tcPr>
            <w:tcW w:w="850" w:type="dxa"/>
            <w:vMerge/>
            <w:tcBorders>
              <w:top w:val="nil"/>
              <w:left w:val="single" w:sz="4" w:space="0" w:color="000000"/>
            </w:tcBorders>
          </w:tcPr>
          <w:p w14:paraId="522D370F" w14:textId="77777777" w:rsidR="00234391" w:rsidRPr="000A4600" w:rsidRDefault="00234391" w:rsidP="00BF0CAF">
            <w:pPr>
              <w:spacing w:line="276" w:lineRule="auto"/>
              <w:rPr>
                <w:rFonts w:ascii="Bookman Old Style" w:hAnsi="Bookman Old Style" w:cs="Times New Roman"/>
              </w:rPr>
            </w:pPr>
          </w:p>
        </w:tc>
        <w:tc>
          <w:tcPr>
            <w:tcW w:w="992" w:type="dxa"/>
            <w:vMerge/>
            <w:tcBorders>
              <w:top w:val="nil"/>
              <w:right w:val="single" w:sz="4" w:space="0" w:color="000000"/>
            </w:tcBorders>
          </w:tcPr>
          <w:p w14:paraId="2BA625AC" w14:textId="77777777" w:rsidR="00234391" w:rsidRPr="000A4600" w:rsidRDefault="00234391" w:rsidP="00BF0CAF">
            <w:pPr>
              <w:spacing w:line="276" w:lineRule="auto"/>
              <w:rPr>
                <w:rFonts w:ascii="Bookman Old Style" w:hAnsi="Bookman Old Style" w:cs="Times New Roman"/>
              </w:rPr>
            </w:pPr>
          </w:p>
        </w:tc>
        <w:tc>
          <w:tcPr>
            <w:tcW w:w="708" w:type="dxa"/>
            <w:vMerge/>
            <w:tcBorders>
              <w:top w:val="nil"/>
              <w:left w:val="single" w:sz="4" w:space="0" w:color="000000"/>
              <w:right w:val="single" w:sz="4" w:space="0" w:color="000000"/>
            </w:tcBorders>
          </w:tcPr>
          <w:p w14:paraId="20000E8E" w14:textId="77777777" w:rsidR="00234391" w:rsidRPr="000A4600" w:rsidRDefault="00234391" w:rsidP="00BF0CAF">
            <w:pPr>
              <w:spacing w:line="276" w:lineRule="auto"/>
              <w:rPr>
                <w:rFonts w:ascii="Bookman Old Style" w:hAnsi="Bookman Old Style" w:cs="Times New Roman"/>
              </w:rPr>
            </w:pPr>
          </w:p>
        </w:tc>
        <w:tc>
          <w:tcPr>
            <w:tcW w:w="835" w:type="dxa"/>
            <w:vMerge/>
            <w:tcBorders>
              <w:top w:val="nil"/>
              <w:left w:val="single" w:sz="4" w:space="0" w:color="000000"/>
              <w:right w:val="single" w:sz="4" w:space="0" w:color="000000"/>
            </w:tcBorders>
          </w:tcPr>
          <w:p w14:paraId="3D3B139C" w14:textId="77777777" w:rsidR="00234391" w:rsidRPr="000A4600" w:rsidRDefault="00234391" w:rsidP="00BF0CAF">
            <w:pPr>
              <w:spacing w:line="276" w:lineRule="auto"/>
              <w:rPr>
                <w:rFonts w:ascii="Bookman Old Style" w:hAnsi="Bookman Old Style" w:cs="Times New Roman"/>
              </w:rPr>
            </w:pPr>
          </w:p>
        </w:tc>
        <w:tc>
          <w:tcPr>
            <w:tcW w:w="1150" w:type="dxa"/>
            <w:vMerge/>
            <w:tcBorders>
              <w:top w:val="nil"/>
              <w:left w:val="single" w:sz="4" w:space="0" w:color="000000"/>
            </w:tcBorders>
          </w:tcPr>
          <w:p w14:paraId="1E6C2017" w14:textId="77777777" w:rsidR="00234391" w:rsidRPr="000A4600" w:rsidRDefault="00234391" w:rsidP="00BF0CAF">
            <w:pPr>
              <w:spacing w:line="276" w:lineRule="auto"/>
              <w:rPr>
                <w:rFonts w:ascii="Bookman Old Style" w:hAnsi="Bookman Old Style" w:cs="Times New Roman"/>
              </w:rPr>
            </w:pPr>
          </w:p>
        </w:tc>
      </w:tr>
      <w:tr w:rsidR="00F31938" w:rsidRPr="000A4600" w14:paraId="05037310" w14:textId="77777777" w:rsidTr="00C32E81">
        <w:trPr>
          <w:trHeight w:val="231"/>
        </w:trPr>
        <w:tc>
          <w:tcPr>
            <w:tcW w:w="689" w:type="dxa"/>
            <w:vMerge/>
            <w:tcBorders>
              <w:top w:val="nil"/>
            </w:tcBorders>
          </w:tcPr>
          <w:p w14:paraId="6DFBB7CE" w14:textId="77777777" w:rsidR="00234391" w:rsidRPr="000A4600" w:rsidRDefault="00234391" w:rsidP="00BF0CAF">
            <w:pPr>
              <w:spacing w:line="276" w:lineRule="auto"/>
              <w:rPr>
                <w:rFonts w:ascii="Bookman Old Style" w:hAnsi="Bookman Old Style" w:cs="Times New Roman"/>
              </w:rPr>
            </w:pPr>
          </w:p>
        </w:tc>
        <w:tc>
          <w:tcPr>
            <w:tcW w:w="1155" w:type="dxa"/>
            <w:tcBorders>
              <w:top w:val="single" w:sz="4" w:space="0" w:color="000000"/>
              <w:bottom w:val="single" w:sz="4" w:space="0" w:color="000000"/>
              <w:right w:val="single" w:sz="4" w:space="0" w:color="000000"/>
            </w:tcBorders>
          </w:tcPr>
          <w:p w14:paraId="6CC7474E" w14:textId="77777777" w:rsidR="00234391" w:rsidRPr="000A4600" w:rsidRDefault="00234391" w:rsidP="00BF0CAF">
            <w:pPr>
              <w:pStyle w:val="TableParagraph"/>
              <w:spacing w:line="276" w:lineRule="auto"/>
              <w:rPr>
                <w:rFonts w:ascii="Bookman Old Style" w:hAnsi="Bookman Old Style"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340763B6" w14:textId="77777777" w:rsidR="00234391" w:rsidRPr="000A4600" w:rsidRDefault="00234391" w:rsidP="00BF0CAF">
            <w:pPr>
              <w:pStyle w:val="TableParagraph"/>
              <w:spacing w:line="276" w:lineRule="auto"/>
              <w:rPr>
                <w:rFonts w:ascii="Bookman Old Style" w:hAnsi="Bookman Old Style" w:cs="Times New Roman"/>
              </w:rPr>
            </w:pPr>
          </w:p>
        </w:tc>
        <w:tc>
          <w:tcPr>
            <w:tcW w:w="691" w:type="dxa"/>
            <w:tcBorders>
              <w:top w:val="single" w:sz="4" w:space="0" w:color="000000"/>
              <w:left w:val="single" w:sz="4" w:space="0" w:color="000000"/>
              <w:bottom w:val="single" w:sz="4" w:space="0" w:color="000000"/>
              <w:right w:val="single" w:sz="4" w:space="0" w:color="000000"/>
            </w:tcBorders>
          </w:tcPr>
          <w:p w14:paraId="1A891802" w14:textId="77777777" w:rsidR="00234391" w:rsidRPr="000A4600" w:rsidRDefault="00234391" w:rsidP="00BF0CAF">
            <w:pPr>
              <w:pStyle w:val="TableParagraph"/>
              <w:spacing w:line="276" w:lineRule="auto"/>
              <w:rPr>
                <w:rFonts w:ascii="Bookman Old Style" w:hAnsi="Bookman Old Style" w:cs="Times New Roman"/>
              </w:rPr>
            </w:pPr>
          </w:p>
        </w:tc>
        <w:tc>
          <w:tcPr>
            <w:tcW w:w="968" w:type="dxa"/>
            <w:tcBorders>
              <w:top w:val="single" w:sz="4" w:space="0" w:color="000000"/>
              <w:left w:val="single" w:sz="4" w:space="0" w:color="000000"/>
              <w:bottom w:val="single" w:sz="4" w:space="0" w:color="000000"/>
            </w:tcBorders>
          </w:tcPr>
          <w:p w14:paraId="186AC4DE" w14:textId="77777777" w:rsidR="00234391" w:rsidRPr="000A4600" w:rsidRDefault="00234391" w:rsidP="00BF0CAF">
            <w:pPr>
              <w:pStyle w:val="TableParagraph"/>
              <w:spacing w:line="276" w:lineRule="auto"/>
              <w:rPr>
                <w:rFonts w:ascii="Bookman Old Style" w:hAnsi="Bookman Old Style" w:cs="Times New Roman"/>
              </w:rPr>
            </w:pPr>
          </w:p>
        </w:tc>
        <w:tc>
          <w:tcPr>
            <w:tcW w:w="1034" w:type="dxa"/>
            <w:vMerge/>
            <w:tcBorders>
              <w:top w:val="nil"/>
              <w:right w:val="single" w:sz="4" w:space="0" w:color="000000"/>
            </w:tcBorders>
          </w:tcPr>
          <w:p w14:paraId="530F3EB5" w14:textId="77777777" w:rsidR="00234391" w:rsidRPr="000A4600" w:rsidRDefault="00234391" w:rsidP="00BF0CAF">
            <w:pPr>
              <w:spacing w:line="276" w:lineRule="auto"/>
              <w:rPr>
                <w:rFonts w:ascii="Bookman Old Style" w:hAnsi="Bookman Old Style" w:cs="Times New Roman"/>
              </w:rPr>
            </w:pPr>
          </w:p>
        </w:tc>
        <w:tc>
          <w:tcPr>
            <w:tcW w:w="709" w:type="dxa"/>
            <w:vMerge/>
            <w:tcBorders>
              <w:top w:val="nil"/>
              <w:left w:val="single" w:sz="4" w:space="0" w:color="000000"/>
              <w:right w:val="single" w:sz="4" w:space="0" w:color="000000"/>
            </w:tcBorders>
          </w:tcPr>
          <w:p w14:paraId="0AE5793A" w14:textId="77777777" w:rsidR="00234391" w:rsidRPr="000A4600" w:rsidRDefault="00234391" w:rsidP="00BF0CAF">
            <w:pPr>
              <w:spacing w:line="276" w:lineRule="auto"/>
              <w:rPr>
                <w:rFonts w:ascii="Bookman Old Style" w:hAnsi="Bookman Old Style" w:cs="Times New Roman"/>
              </w:rPr>
            </w:pPr>
          </w:p>
        </w:tc>
        <w:tc>
          <w:tcPr>
            <w:tcW w:w="850" w:type="dxa"/>
            <w:vMerge/>
            <w:tcBorders>
              <w:top w:val="nil"/>
              <w:left w:val="single" w:sz="4" w:space="0" w:color="000000"/>
            </w:tcBorders>
          </w:tcPr>
          <w:p w14:paraId="206866E3" w14:textId="77777777" w:rsidR="00234391" w:rsidRPr="000A4600" w:rsidRDefault="00234391" w:rsidP="00BF0CAF">
            <w:pPr>
              <w:spacing w:line="276" w:lineRule="auto"/>
              <w:rPr>
                <w:rFonts w:ascii="Bookman Old Style" w:hAnsi="Bookman Old Style" w:cs="Times New Roman"/>
              </w:rPr>
            </w:pPr>
          </w:p>
        </w:tc>
        <w:tc>
          <w:tcPr>
            <w:tcW w:w="993" w:type="dxa"/>
            <w:vMerge/>
            <w:tcBorders>
              <w:top w:val="nil"/>
              <w:left w:val="nil"/>
              <w:bottom w:val="nil"/>
              <w:right w:val="nil"/>
            </w:tcBorders>
            <w:shd w:val="clear" w:color="auto" w:fill="000000"/>
          </w:tcPr>
          <w:p w14:paraId="603FCA82" w14:textId="77777777" w:rsidR="00234391" w:rsidRPr="000A4600" w:rsidRDefault="00234391" w:rsidP="00BF0CAF">
            <w:pPr>
              <w:spacing w:line="276" w:lineRule="auto"/>
              <w:rPr>
                <w:rFonts w:ascii="Bookman Old Style" w:hAnsi="Bookman Old Style" w:cs="Times New Roman"/>
              </w:rPr>
            </w:pPr>
          </w:p>
        </w:tc>
        <w:tc>
          <w:tcPr>
            <w:tcW w:w="741" w:type="dxa"/>
            <w:vMerge/>
            <w:tcBorders>
              <w:top w:val="nil"/>
              <w:left w:val="nil"/>
              <w:bottom w:val="nil"/>
              <w:right w:val="nil"/>
            </w:tcBorders>
            <w:shd w:val="clear" w:color="auto" w:fill="000000"/>
          </w:tcPr>
          <w:p w14:paraId="0A48D856" w14:textId="77777777" w:rsidR="00234391" w:rsidRPr="000A4600" w:rsidRDefault="00234391" w:rsidP="00BF0CAF">
            <w:pPr>
              <w:spacing w:line="276" w:lineRule="auto"/>
              <w:rPr>
                <w:rFonts w:ascii="Bookman Old Style" w:hAnsi="Bookman Old Style" w:cs="Times New Roman"/>
              </w:rPr>
            </w:pPr>
          </w:p>
        </w:tc>
        <w:tc>
          <w:tcPr>
            <w:tcW w:w="992" w:type="dxa"/>
            <w:vMerge/>
            <w:tcBorders>
              <w:top w:val="nil"/>
              <w:left w:val="nil"/>
              <w:bottom w:val="nil"/>
              <w:right w:val="nil"/>
            </w:tcBorders>
            <w:shd w:val="clear" w:color="auto" w:fill="000000"/>
          </w:tcPr>
          <w:p w14:paraId="27A01F6E" w14:textId="77777777" w:rsidR="00234391" w:rsidRPr="000A4600" w:rsidRDefault="00234391" w:rsidP="00BF0CAF">
            <w:pPr>
              <w:spacing w:line="276" w:lineRule="auto"/>
              <w:rPr>
                <w:rFonts w:ascii="Bookman Old Style" w:hAnsi="Bookman Old Style" w:cs="Times New Roman"/>
              </w:rPr>
            </w:pPr>
          </w:p>
        </w:tc>
        <w:tc>
          <w:tcPr>
            <w:tcW w:w="1102" w:type="dxa"/>
            <w:vMerge/>
            <w:tcBorders>
              <w:top w:val="nil"/>
              <w:right w:val="single" w:sz="4" w:space="0" w:color="000000"/>
            </w:tcBorders>
          </w:tcPr>
          <w:p w14:paraId="44E27DAD" w14:textId="77777777" w:rsidR="00234391" w:rsidRPr="000A4600" w:rsidRDefault="00234391" w:rsidP="00BF0CAF">
            <w:pPr>
              <w:spacing w:line="276" w:lineRule="auto"/>
              <w:rPr>
                <w:rFonts w:ascii="Bookman Old Style" w:hAnsi="Bookman Old Style" w:cs="Times New Roman"/>
              </w:rPr>
            </w:pPr>
          </w:p>
        </w:tc>
        <w:tc>
          <w:tcPr>
            <w:tcW w:w="709" w:type="dxa"/>
            <w:vMerge/>
            <w:tcBorders>
              <w:top w:val="nil"/>
              <w:left w:val="single" w:sz="4" w:space="0" w:color="000000"/>
              <w:right w:val="single" w:sz="4" w:space="0" w:color="000000"/>
            </w:tcBorders>
          </w:tcPr>
          <w:p w14:paraId="3FFC30F6" w14:textId="77777777" w:rsidR="00234391" w:rsidRPr="000A4600" w:rsidRDefault="00234391" w:rsidP="00BF0CAF">
            <w:pPr>
              <w:spacing w:line="276" w:lineRule="auto"/>
              <w:rPr>
                <w:rFonts w:ascii="Bookman Old Style" w:hAnsi="Bookman Old Style" w:cs="Times New Roman"/>
              </w:rPr>
            </w:pPr>
          </w:p>
        </w:tc>
        <w:tc>
          <w:tcPr>
            <w:tcW w:w="850" w:type="dxa"/>
            <w:vMerge/>
            <w:tcBorders>
              <w:top w:val="nil"/>
              <w:left w:val="single" w:sz="4" w:space="0" w:color="000000"/>
            </w:tcBorders>
          </w:tcPr>
          <w:p w14:paraId="48EF2269" w14:textId="77777777" w:rsidR="00234391" w:rsidRPr="000A4600" w:rsidRDefault="00234391" w:rsidP="00BF0CAF">
            <w:pPr>
              <w:spacing w:line="276" w:lineRule="auto"/>
              <w:rPr>
                <w:rFonts w:ascii="Bookman Old Style" w:hAnsi="Bookman Old Style" w:cs="Times New Roman"/>
              </w:rPr>
            </w:pPr>
          </w:p>
        </w:tc>
        <w:tc>
          <w:tcPr>
            <w:tcW w:w="992" w:type="dxa"/>
            <w:vMerge/>
            <w:tcBorders>
              <w:top w:val="nil"/>
              <w:right w:val="single" w:sz="4" w:space="0" w:color="000000"/>
            </w:tcBorders>
          </w:tcPr>
          <w:p w14:paraId="1907F635" w14:textId="77777777" w:rsidR="00234391" w:rsidRPr="000A4600" w:rsidRDefault="00234391" w:rsidP="00BF0CAF">
            <w:pPr>
              <w:spacing w:line="276" w:lineRule="auto"/>
              <w:rPr>
                <w:rFonts w:ascii="Bookman Old Style" w:hAnsi="Bookman Old Style" w:cs="Times New Roman"/>
              </w:rPr>
            </w:pPr>
          </w:p>
        </w:tc>
        <w:tc>
          <w:tcPr>
            <w:tcW w:w="708" w:type="dxa"/>
            <w:vMerge/>
            <w:tcBorders>
              <w:top w:val="nil"/>
              <w:left w:val="single" w:sz="4" w:space="0" w:color="000000"/>
              <w:right w:val="single" w:sz="4" w:space="0" w:color="000000"/>
            </w:tcBorders>
          </w:tcPr>
          <w:p w14:paraId="617CFD7C" w14:textId="77777777" w:rsidR="00234391" w:rsidRPr="000A4600" w:rsidRDefault="00234391" w:rsidP="00BF0CAF">
            <w:pPr>
              <w:spacing w:line="276" w:lineRule="auto"/>
              <w:rPr>
                <w:rFonts w:ascii="Bookman Old Style" w:hAnsi="Bookman Old Style" w:cs="Times New Roman"/>
              </w:rPr>
            </w:pPr>
          </w:p>
        </w:tc>
        <w:tc>
          <w:tcPr>
            <w:tcW w:w="835" w:type="dxa"/>
            <w:vMerge/>
            <w:tcBorders>
              <w:top w:val="nil"/>
              <w:left w:val="single" w:sz="4" w:space="0" w:color="000000"/>
              <w:right w:val="single" w:sz="4" w:space="0" w:color="000000"/>
            </w:tcBorders>
          </w:tcPr>
          <w:p w14:paraId="13155AA9" w14:textId="77777777" w:rsidR="00234391" w:rsidRPr="000A4600" w:rsidRDefault="00234391" w:rsidP="00BF0CAF">
            <w:pPr>
              <w:spacing w:line="276" w:lineRule="auto"/>
              <w:rPr>
                <w:rFonts w:ascii="Bookman Old Style" w:hAnsi="Bookman Old Style" w:cs="Times New Roman"/>
              </w:rPr>
            </w:pPr>
          </w:p>
        </w:tc>
        <w:tc>
          <w:tcPr>
            <w:tcW w:w="1150" w:type="dxa"/>
            <w:vMerge/>
            <w:tcBorders>
              <w:top w:val="nil"/>
              <w:left w:val="single" w:sz="4" w:space="0" w:color="000000"/>
            </w:tcBorders>
          </w:tcPr>
          <w:p w14:paraId="3543CC5A" w14:textId="77777777" w:rsidR="00234391" w:rsidRPr="000A4600" w:rsidRDefault="00234391" w:rsidP="00BF0CAF">
            <w:pPr>
              <w:spacing w:line="276" w:lineRule="auto"/>
              <w:rPr>
                <w:rFonts w:ascii="Bookman Old Style" w:hAnsi="Bookman Old Style" w:cs="Times New Roman"/>
              </w:rPr>
            </w:pPr>
          </w:p>
        </w:tc>
      </w:tr>
      <w:tr w:rsidR="00F31938" w:rsidRPr="000A4600" w14:paraId="058970AB" w14:textId="77777777" w:rsidTr="00C32E81">
        <w:trPr>
          <w:trHeight w:val="222"/>
        </w:trPr>
        <w:tc>
          <w:tcPr>
            <w:tcW w:w="689" w:type="dxa"/>
            <w:vMerge/>
            <w:tcBorders>
              <w:top w:val="nil"/>
            </w:tcBorders>
          </w:tcPr>
          <w:p w14:paraId="7061E289" w14:textId="77777777" w:rsidR="00234391" w:rsidRPr="000A4600" w:rsidRDefault="00234391" w:rsidP="00BF0CAF">
            <w:pPr>
              <w:spacing w:line="276" w:lineRule="auto"/>
              <w:rPr>
                <w:rFonts w:ascii="Bookman Old Style" w:hAnsi="Bookman Old Style" w:cs="Times New Roman"/>
              </w:rPr>
            </w:pPr>
          </w:p>
        </w:tc>
        <w:tc>
          <w:tcPr>
            <w:tcW w:w="1155" w:type="dxa"/>
            <w:tcBorders>
              <w:top w:val="single" w:sz="4" w:space="0" w:color="000000"/>
              <w:bottom w:val="single" w:sz="4" w:space="0" w:color="000000"/>
              <w:right w:val="single" w:sz="4" w:space="0" w:color="000000"/>
            </w:tcBorders>
          </w:tcPr>
          <w:p w14:paraId="763C84AC" w14:textId="77777777" w:rsidR="00234391" w:rsidRPr="000A4600" w:rsidRDefault="00234391" w:rsidP="00BF0CAF">
            <w:pPr>
              <w:pStyle w:val="TableParagraph"/>
              <w:spacing w:line="276" w:lineRule="auto"/>
              <w:rPr>
                <w:rFonts w:ascii="Bookman Old Style" w:hAnsi="Bookman Old Style"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0ABAB1B3" w14:textId="77777777" w:rsidR="00234391" w:rsidRPr="000A4600" w:rsidRDefault="00234391" w:rsidP="00BF0CAF">
            <w:pPr>
              <w:pStyle w:val="TableParagraph"/>
              <w:spacing w:line="276" w:lineRule="auto"/>
              <w:rPr>
                <w:rFonts w:ascii="Bookman Old Style" w:hAnsi="Bookman Old Style" w:cs="Times New Roman"/>
              </w:rPr>
            </w:pPr>
          </w:p>
        </w:tc>
        <w:tc>
          <w:tcPr>
            <w:tcW w:w="691" w:type="dxa"/>
            <w:tcBorders>
              <w:top w:val="single" w:sz="4" w:space="0" w:color="000000"/>
              <w:left w:val="single" w:sz="4" w:space="0" w:color="000000"/>
              <w:bottom w:val="single" w:sz="4" w:space="0" w:color="000000"/>
              <w:right w:val="single" w:sz="4" w:space="0" w:color="000000"/>
            </w:tcBorders>
          </w:tcPr>
          <w:p w14:paraId="373FD334" w14:textId="77777777" w:rsidR="00234391" w:rsidRPr="000A4600" w:rsidRDefault="00234391" w:rsidP="00BF0CAF">
            <w:pPr>
              <w:pStyle w:val="TableParagraph"/>
              <w:spacing w:line="276" w:lineRule="auto"/>
              <w:rPr>
                <w:rFonts w:ascii="Bookman Old Style" w:hAnsi="Bookman Old Style" w:cs="Times New Roman"/>
              </w:rPr>
            </w:pPr>
          </w:p>
        </w:tc>
        <w:tc>
          <w:tcPr>
            <w:tcW w:w="968" w:type="dxa"/>
            <w:tcBorders>
              <w:top w:val="single" w:sz="4" w:space="0" w:color="000000"/>
              <w:left w:val="single" w:sz="4" w:space="0" w:color="000000"/>
              <w:bottom w:val="single" w:sz="4" w:space="0" w:color="000000"/>
            </w:tcBorders>
          </w:tcPr>
          <w:p w14:paraId="26964E0E" w14:textId="77777777" w:rsidR="00234391" w:rsidRPr="000A4600" w:rsidRDefault="00234391" w:rsidP="00BF0CAF">
            <w:pPr>
              <w:pStyle w:val="TableParagraph"/>
              <w:spacing w:line="276" w:lineRule="auto"/>
              <w:rPr>
                <w:rFonts w:ascii="Bookman Old Style" w:hAnsi="Bookman Old Style" w:cs="Times New Roman"/>
              </w:rPr>
            </w:pPr>
          </w:p>
        </w:tc>
        <w:tc>
          <w:tcPr>
            <w:tcW w:w="1034" w:type="dxa"/>
            <w:vMerge/>
            <w:tcBorders>
              <w:top w:val="nil"/>
              <w:right w:val="single" w:sz="4" w:space="0" w:color="000000"/>
            </w:tcBorders>
          </w:tcPr>
          <w:p w14:paraId="6F3D3298" w14:textId="77777777" w:rsidR="00234391" w:rsidRPr="000A4600" w:rsidRDefault="00234391" w:rsidP="00BF0CAF">
            <w:pPr>
              <w:spacing w:line="276" w:lineRule="auto"/>
              <w:rPr>
                <w:rFonts w:ascii="Bookman Old Style" w:hAnsi="Bookman Old Style" w:cs="Times New Roman"/>
              </w:rPr>
            </w:pPr>
          </w:p>
        </w:tc>
        <w:tc>
          <w:tcPr>
            <w:tcW w:w="709" w:type="dxa"/>
            <w:vMerge/>
            <w:tcBorders>
              <w:top w:val="nil"/>
              <w:left w:val="single" w:sz="4" w:space="0" w:color="000000"/>
              <w:right w:val="single" w:sz="4" w:space="0" w:color="000000"/>
            </w:tcBorders>
          </w:tcPr>
          <w:p w14:paraId="19CAE450" w14:textId="77777777" w:rsidR="00234391" w:rsidRPr="000A4600" w:rsidRDefault="00234391" w:rsidP="00BF0CAF">
            <w:pPr>
              <w:spacing w:line="276" w:lineRule="auto"/>
              <w:rPr>
                <w:rFonts w:ascii="Bookman Old Style" w:hAnsi="Bookman Old Style" w:cs="Times New Roman"/>
              </w:rPr>
            </w:pPr>
          </w:p>
        </w:tc>
        <w:tc>
          <w:tcPr>
            <w:tcW w:w="850" w:type="dxa"/>
            <w:vMerge/>
            <w:tcBorders>
              <w:top w:val="nil"/>
              <w:left w:val="single" w:sz="4" w:space="0" w:color="000000"/>
            </w:tcBorders>
          </w:tcPr>
          <w:p w14:paraId="17A5848B" w14:textId="77777777" w:rsidR="00234391" w:rsidRPr="000A4600" w:rsidRDefault="00234391" w:rsidP="00BF0CAF">
            <w:pPr>
              <w:spacing w:line="276" w:lineRule="auto"/>
              <w:rPr>
                <w:rFonts w:ascii="Bookman Old Style" w:hAnsi="Bookman Old Style" w:cs="Times New Roman"/>
              </w:rPr>
            </w:pPr>
          </w:p>
        </w:tc>
        <w:tc>
          <w:tcPr>
            <w:tcW w:w="993" w:type="dxa"/>
            <w:vMerge/>
            <w:tcBorders>
              <w:top w:val="nil"/>
              <w:left w:val="nil"/>
              <w:bottom w:val="nil"/>
              <w:right w:val="nil"/>
            </w:tcBorders>
            <w:shd w:val="clear" w:color="auto" w:fill="000000"/>
          </w:tcPr>
          <w:p w14:paraId="43DA73CE" w14:textId="77777777" w:rsidR="00234391" w:rsidRPr="000A4600" w:rsidRDefault="00234391" w:rsidP="00BF0CAF">
            <w:pPr>
              <w:spacing w:line="276" w:lineRule="auto"/>
              <w:rPr>
                <w:rFonts w:ascii="Bookman Old Style" w:hAnsi="Bookman Old Style" w:cs="Times New Roman"/>
              </w:rPr>
            </w:pPr>
          </w:p>
        </w:tc>
        <w:tc>
          <w:tcPr>
            <w:tcW w:w="741" w:type="dxa"/>
            <w:vMerge/>
            <w:tcBorders>
              <w:top w:val="nil"/>
              <w:left w:val="nil"/>
              <w:bottom w:val="nil"/>
              <w:right w:val="nil"/>
            </w:tcBorders>
            <w:shd w:val="clear" w:color="auto" w:fill="000000"/>
          </w:tcPr>
          <w:p w14:paraId="2E997F3A" w14:textId="77777777" w:rsidR="00234391" w:rsidRPr="000A4600" w:rsidRDefault="00234391" w:rsidP="00BF0CAF">
            <w:pPr>
              <w:spacing w:line="276" w:lineRule="auto"/>
              <w:rPr>
                <w:rFonts w:ascii="Bookman Old Style" w:hAnsi="Bookman Old Style" w:cs="Times New Roman"/>
              </w:rPr>
            </w:pPr>
          </w:p>
        </w:tc>
        <w:tc>
          <w:tcPr>
            <w:tcW w:w="992" w:type="dxa"/>
            <w:vMerge/>
            <w:tcBorders>
              <w:top w:val="nil"/>
              <w:left w:val="nil"/>
              <w:bottom w:val="nil"/>
              <w:right w:val="nil"/>
            </w:tcBorders>
            <w:shd w:val="clear" w:color="auto" w:fill="000000"/>
          </w:tcPr>
          <w:p w14:paraId="51B2A24B" w14:textId="77777777" w:rsidR="00234391" w:rsidRPr="000A4600" w:rsidRDefault="00234391" w:rsidP="00BF0CAF">
            <w:pPr>
              <w:spacing w:line="276" w:lineRule="auto"/>
              <w:rPr>
                <w:rFonts w:ascii="Bookman Old Style" w:hAnsi="Bookman Old Style" w:cs="Times New Roman"/>
              </w:rPr>
            </w:pPr>
          </w:p>
        </w:tc>
        <w:tc>
          <w:tcPr>
            <w:tcW w:w="1102" w:type="dxa"/>
            <w:vMerge/>
            <w:tcBorders>
              <w:top w:val="nil"/>
              <w:right w:val="single" w:sz="4" w:space="0" w:color="000000"/>
            </w:tcBorders>
          </w:tcPr>
          <w:p w14:paraId="4D09095D" w14:textId="77777777" w:rsidR="00234391" w:rsidRPr="000A4600" w:rsidRDefault="00234391" w:rsidP="00BF0CAF">
            <w:pPr>
              <w:spacing w:line="276" w:lineRule="auto"/>
              <w:rPr>
                <w:rFonts w:ascii="Bookman Old Style" w:hAnsi="Bookman Old Style" w:cs="Times New Roman"/>
              </w:rPr>
            </w:pPr>
          </w:p>
        </w:tc>
        <w:tc>
          <w:tcPr>
            <w:tcW w:w="709" w:type="dxa"/>
            <w:vMerge/>
            <w:tcBorders>
              <w:top w:val="nil"/>
              <w:left w:val="single" w:sz="4" w:space="0" w:color="000000"/>
              <w:right w:val="single" w:sz="4" w:space="0" w:color="000000"/>
            </w:tcBorders>
          </w:tcPr>
          <w:p w14:paraId="6EB900C3" w14:textId="77777777" w:rsidR="00234391" w:rsidRPr="000A4600" w:rsidRDefault="00234391" w:rsidP="00BF0CAF">
            <w:pPr>
              <w:spacing w:line="276" w:lineRule="auto"/>
              <w:rPr>
                <w:rFonts w:ascii="Bookman Old Style" w:hAnsi="Bookman Old Style" w:cs="Times New Roman"/>
              </w:rPr>
            </w:pPr>
          </w:p>
        </w:tc>
        <w:tc>
          <w:tcPr>
            <w:tcW w:w="850" w:type="dxa"/>
            <w:vMerge/>
            <w:tcBorders>
              <w:top w:val="nil"/>
              <w:left w:val="single" w:sz="4" w:space="0" w:color="000000"/>
            </w:tcBorders>
          </w:tcPr>
          <w:p w14:paraId="4A5F19B9" w14:textId="77777777" w:rsidR="00234391" w:rsidRPr="000A4600" w:rsidRDefault="00234391" w:rsidP="00BF0CAF">
            <w:pPr>
              <w:spacing w:line="276" w:lineRule="auto"/>
              <w:rPr>
                <w:rFonts w:ascii="Bookman Old Style" w:hAnsi="Bookman Old Style" w:cs="Times New Roman"/>
              </w:rPr>
            </w:pPr>
          </w:p>
        </w:tc>
        <w:tc>
          <w:tcPr>
            <w:tcW w:w="992" w:type="dxa"/>
            <w:vMerge/>
            <w:tcBorders>
              <w:top w:val="nil"/>
              <w:right w:val="single" w:sz="4" w:space="0" w:color="000000"/>
            </w:tcBorders>
          </w:tcPr>
          <w:p w14:paraId="3D6AA2CD" w14:textId="77777777" w:rsidR="00234391" w:rsidRPr="000A4600" w:rsidRDefault="00234391" w:rsidP="00BF0CAF">
            <w:pPr>
              <w:spacing w:line="276" w:lineRule="auto"/>
              <w:rPr>
                <w:rFonts w:ascii="Bookman Old Style" w:hAnsi="Bookman Old Style" w:cs="Times New Roman"/>
              </w:rPr>
            </w:pPr>
          </w:p>
        </w:tc>
        <w:tc>
          <w:tcPr>
            <w:tcW w:w="708" w:type="dxa"/>
            <w:vMerge/>
            <w:tcBorders>
              <w:top w:val="nil"/>
              <w:left w:val="single" w:sz="4" w:space="0" w:color="000000"/>
              <w:right w:val="single" w:sz="4" w:space="0" w:color="000000"/>
            </w:tcBorders>
          </w:tcPr>
          <w:p w14:paraId="3EF46F16" w14:textId="77777777" w:rsidR="00234391" w:rsidRPr="000A4600" w:rsidRDefault="00234391" w:rsidP="00BF0CAF">
            <w:pPr>
              <w:spacing w:line="276" w:lineRule="auto"/>
              <w:rPr>
                <w:rFonts w:ascii="Bookman Old Style" w:hAnsi="Bookman Old Style" w:cs="Times New Roman"/>
              </w:rPr>
            </w:pPr>
          </w:p>
        </w:tc>
        <w:tc>
          <w:tcPr>
            <w:tcW w:w="835" w:type="dxa"/>
            <w:vMerge/>
            <w:tcBorders>
              <w:top w:val="nil"/>
              <w:left w:val="single" w:sz="4" w:space="0" w:color="000000"/>
              <w:right w:val="single" w:sz="4" w:space="0" w:color="000000"/>
            </w:tcBorders>
          </w:tcPr>
          <w:p w14:paraId="425665F3" w14:textId="77777777" w:rsidR="00234391" w:rsidRPr="000A4600" w:rsidRDefault="00234391" w:rsidP="00BF0CAF">
            <w:pPr>
              <w:spacing w:line="276" w:lineRule="auto"/>
              <w:rPr>
                <w:rFonts w:ascii="Bookman Old Style" w:hAnsi="Bookman Old Style" w:cs="Times New Roman"/>
              </w:rPr>
            </w:pPr>
          </w:p>
        </w:tc>
        <w:tc>
          <w:tcPr>
            <w:tcW w:w="1150" w:type="dxa"/>
            <w:vMerge/>
            <w:tcBorders>
              <w:top w:val="nil"/>
              <w:left w:val="single" w:sz="4" w:space="0" w:color="000000"/>
            </w:tcBorders>
          </w:tcPr>
          <w:p w14:paraId="0791F5A5" w14:textId="77777777" w:rsidR="00234391" w:rsidRPr="000A4600" w:rsidRDefault="00234391" w:rsidP="00BF0CAF">
            <w:pPr>
              <w:spacing w:line="276" w:lineRule="auto"/>
              <w:rPr>
                <w:rFonts w:ascii="Bookman Old Style" w:hAnsi="Bookman Old Style" w:cs="Times New Roman"/>
              </w:rPr>
            </w:pPr>
          </w:p>
        </w:tc>
      </w:tr>
    </w:tbl>
    <w:p w14:paraId="04B40CAB" w14:textId="77777777" w:rsidR="00234391" w:rsidRPr="000A4600" w:rsidRDefault="00234391" w:rsidP="00336E0E">
      <w:pPr>
        <w:ind w:left="426"/>
        <w:rPr>
          <w:rFonts w:ascii="Bookman Old Style" w:hAnsi="Bookman Old Style" w:cs="Times New Roman"/>
          <w:sz w:val="24"/>
          <w:szCs w:val="24"/>
        </w:rPr>
        <w:sectPr w:rsidR="00234391" w:rsidRPr="000A4600" w:rsidSect="00571733">
          <w:pgSz w:w="18720" w:h="12240" w:orient="landscape"/>
          <w:pgMar w:top="2240" w:right="1020" w:bottom="278" w:left="1260" w:header="941" w:footer="0" w:gutter="0"/>
          <w:cols w:space="720"/>
        </w:sectPr>
      </w:pPr>
    </w:p>
    <w:p w14:paraId="0A56A69C" w14:textId="77777777" w:rsidR="00234391" w:rsidRPr="000A4600" w:rsidRDefault="001A0B91" w:rsidP="00336E0E">
      <w:pPr>
        <w:ind w:left="426"/>
        <w:rPr>
          <w:rFonts w:ascii="Bookman Old Style" w:hAnsi="Bookman Old Style" w:cs="Times New Roman"/>
          <w:w w:val="95"/>
          <w:sz w:val="24"/>
          <w:szCs w:val="24"/>
        </w:rPr>
      </w:pPr>
      <w:r w:rsidRPr="000A4600">
        <w:rPr>
          <w:rFonts w:ascii="Bookman Old Style" w:hAnsi="Bookman Old Style" w:cs="Times New Roman"/>
          <w:w w:val="95"/>
          <w:sz w:val="24"/>
          <w:szCs w:val="24"/>
        </w:rPr>
        <w:lastRenderedPageBreak/>
        <w:t>Formulir</w:t>
      </w:r>
      <w:r w:rsidRPr="000A4600">
        <w:rPr>
          <w:rFonts w:ascii="Bookman Old Style" w:hAnsi="Bookman Old Style" w:cs="Times New Roman"/>
          <w:spacing w:val="2"/>
          <w:w w:val="95"/>
          <w:sz w:val="24"/>
          <w:szCs w:val="24"/>
        </w:rPr>
        <w:t xml:space="preserve"> </w:t>
      </w:r>
      <w:r w:rsidRPr="000A4600">
        <w:rPr>
          <w:rFonts w:ascii="Bookman Old Style" w:hAnsi="Bookman Old Style" w:cs="Times New Roman"/>
          <w:w w:val="95"/>
          <w:sz w:val="24"/>
          <w:szCs w:val="24"/>
        </w:rPr>
        <w:t>1.b.:</w:t>
      </w:r>
      <w:r w:rsidRPr="000A4600">
        <w:rPr>
          <w:rFonts w:ascii="Bookman Old Style" w:hAnsi="Bookman Old Style" w:cs="Times New Roman"/>
          <w:spacing w:val="4"/>
          <w:w w:val="95"/>
          <w:sz w:val="24"/>
          <w:szCs w:val="24"/>
        </w:rPr>
        <w:t xml:space="preserve"> </w:t>
      </w:r>
      <w:r w:rsidRPr="000A4600">
        <w:rPr>
          <w:rFonts w:ascii="Bookman Old Style" w:hAnsi="Bookman Old Style" w:cs="Times New Roman"/>
          <w:w w:val="95"/>
          <w:sz w:val="24"/>
          <w:szCs w:val="24"/>
        </w:rPr>
        <w:t>Risiko</w:t>
      </w:r>
      <w:r w:rsidRPr="000A4600">
        <w:rPr>
          <w:rFonts w:ascii="Bookman Old Style" w:hAnsi="Bookman Old Style" w:cs="Times New Roman"/>
          <w:spacing w:val="30"/>
          <w:w w:val="95"/>
          <w:sz w:val="24"/>
          <w:szCs w:val="24"/>
        </w:rPr>
        <w:t xml:space="preserve"> </w:t>
      </w:r>
      <w:r w:rsidRPr="000A4600">
        <w:rPr>
          <w:rFonts w:ascii="Bookman Old Style" w:hAnsi="Bookman Old Style" w:cs="Times New Roman"/>
          <w:w w:val="95"/>
          <w:sz w:val="24"/>
          <w:szCs w:val="24"/>
        </w:rPr>
        <w:t>Umum</w:t>
      </w:r>
      <w:r w:rsidRPr="000A4600">
        <w:rPr>
          <w:rFonts w:ascii="Bookman Old Style" w:hAnsi="Bookman Old Style" w:cs="Times New Roman"/>
          <w:spacing w:val="72"/>
          <w:sz w:val="24"/>
          <w:szCs w:val="24"/>
        </w:rPr>
        <w:t xml:space="preserve"> </w:t>
      </w:r>
      <w:r w:rsidRPr="000A4600">
        <w:rPr>
          <w:rFonts w:ascii="Bookman Old Style" w:hAnsi="Bookman Old Style" w:cs="Times New Roman"/>
          <w:w w:val="95"/>
          <w:sz w:val="24"/>
          <w:szCs w:val="24"/>
        </w:rPr>
        <w:t>-</w:t>
      </w:r>
      <w:r w:rsidRPr="000A4600">
        <w:rPr>
          <w:rFonts w:ascii="Bookman Old Style" w:hAnsi="Bookman Old Style" w:cs="Times New Roman"/>
          <w:spacing w:val="5"/>
          <w:w w:val="95"/>
          <w:sz w:val="24"/>
          <w:szCs w:val="24"/>
        </w:rPr>
        <w:t xml:space="preserve"> </w:t>
      </w:r>
      <w:r w:rsidRPr="000A4600">
        <w:rPr>
          <w:rFonts w:ascii="Bookman Old Style" w:hAnsi="Bookman Old Style" w:cs="Times New Roman"/>
          <w:w w:val="95"/>
          <w:sz w:val="24"/>
          <w:szCs w:val="24"/>
        </w:rPr>
        <w:t>Eksposur</w:t>
      </w:r>
      <w:r w:rsidRPr="000A4600">
        <w:rPr>
          <w:rFonts w:ascii="Bookman Old Style" w:hAnsi="Bookman Old Style" w:cs="Times New Roman"/>
          <w:spacing w:val="2"/>
          <w:w w:val="95"/>
          <w:sz w:val="24"/>
          <w:szCs w:val="24"/>
        </w:rPr>
        <w:t xml:space="preserve"> </w:t>
      </w:r>
      <w:r w:rsidRPr="000A4600">
        <w:rPr>
          <w:rFonts w:ascii="Bookman Old Style" w:hAnsi="Bookman Old Style" w:cs="Times New Roman"/>
          <w:w w:val="95"/>
          <w:sz w:val="24"/>
          <w:szCs w:val="24"/>
        </w:rPr>
        <w:t>Suku</w:t>
      </w:r>
      <w:r w:rsidRPr="000A4600">
        <w:rPr>
          <w:rFonts w:ascii="Bookman Old Style" w:hAnsi="Bookman Old Style" w:cs="Times New Roman"/>
          <w:spacing w:val="2"/>
          <w:w w:val="95"/>
          <w:sz w:val="24"/>
          <w:szCs w:val="24"/>
        </w:rPr>
        <w:t xml:space="preserve"> </w:t>
      </w:r>
      <w:r w:rsidRPr="000A4600">
        <w:rPr>
          <w:rFonts w:ascii="Bookman Old Style" w:hAnsi="Bookman Old Style" w:cs="Times New Roman"/>
          <w:w w:val="95"/>
          <w:sz w:val="24"/>
          <w:szCs w:val="24"/>
        </w:rPr>
        <w:t>Bunga</w:t>
      </w:r>
      <w:r w:rsidRPr="000A4600">
        <w:rPr>
          <w:rFonts w:ascii="Bookman Old Style" w:hAnsi="Bookman Old Style" w:cs="Times New Roman"/>
          <w:spacing w:val="13"/>
          <w:w w:val="95"/>
          <w:sz w:val="24"/>
          <w:szCs w:val="24"/>
        </w:rPr>
        <w:t xml:space="preserve"> </w:t>
      </w:r>
      <w:r w:rsidRPr="000A4600">
        <w:rPr>
          <w:rFonts w:ascii="Bookman Old Style" w:hAnsi="Bookman Old Style" w:cs="Times New Roman"/>
          <w:w w:val="95"/>
          <w:sz w:val="24"/>
          <w:szCs w:val="24"/>
        </w:rPr>
        <w:t>(</w:t>
      </w:r>
      <w:r w:rsidRPr="000A4600">
        <w:rPr>
          <w:rFonts w:ascii="Bookman Old Style" w:hAnsi="Bookman Old Style" w:cs="Times New Roman"/>
          <w:i/>
          <w:w w:val="95"/>
          <w:sz w:val="24"/>
          <w:szCs w:val="24"/>
        </w:rPr>
        <w:t>Trading</w:t>
      </w:r>
      <w:r w:rsidRPr="000A4600">
        <w:rPr>
          <w:rFonts w:ascii="Bookman Old Style" w:hAnsi="Bookman Old Style" w:cs="Times New Roman"/>
          <w:i/>
          <w:spacing w:val="1"/>
          <w:w w:val="95"/>
          <w:sz w:val="24"/>
          <w:szCs w:val="24"/>
        </w:rPr>
        <w:t xml:space="preserve"> </w:t>
      </w:r>
      <w:r w:rsidRPr="000A4600">
        <w:rPr>
          <w:rFonts w:ascii="Bookman Old Style" w:hAnsi="Bookman Old Style" w:cs="Times New Roman"/>
          <w:i/>
          <w:w w:val="95"/>
          <w:sz w:val="24"/>
          <w:szCs w:val="24"/>
        </w:rPr>
        <w:t>Book</w:t>
      </w:r>
      <w:r w:rsidRPr="000A4600">
        <w:rPr>
          <w:rFonts w:ascii="Bookman Old Style" w:hAnsi="Bookman Old Style" w:cs="Times New Roman"/>
          <w:w w:val="95"/>
          <w:sz w:val="24"/>
          <w:szCs w:val="24"/>
        </w:rPr>
        <w:t>)</w:t>
      </w:r>
      <w:r w:rsidRPr="000A4600">
        <w:rPr>
          <w:rFonts w:ascii="Bookman Old Style" w:hAnsi="Bookman Old Style" w:cs="Times New Roman"/>
          <w:spacing w:val="5"/>
          <w:w w:val="95"/>
          <w:sz w:val="24"/>
          <w:szCs w:val="24"/>
        </w:rPr>
        <w:t xml:space="preserve"> </w:t>
      </w:r>
      <w:r w:rsidRPr="000A4600">
        <w:rPr>
          <w:rFonts w:ascii="Bookman Old Style" w:hAnsi="Bookman Old Style" w:cs="Times New Roman"/>
          <w:w w:val="95"/>
          <w:sz w:val="24"/>
          <w:szCs w:val="24"/>
        </w:rPr>
        <w:t>–</w:t>
      </w:r>
      <w:r w:rsidRPr="000A4600">
        <w:rPr>
          <w:rFonts w:ascii="Bookman Old Style" w:hAnsi="Bookman Old Style" w:cs="Times New Roman"/>
          <w:spacing w:val="1"/>
          <w:w w:val="95"/>
          <w:sz w:val="24"/>
          <w:szCs w:val="24"/>
        </w:rPr>
        <w:t xml:space="preserve"> </w:t>
      </w:r>
      <w:r w:rsidRPr="000A4600">
        <w:rPr>
          <w:rFonts w:ascii="Bookman Old Style" w:hAnsi="Bookman Old Style" w:cs="Times New Roman"/>
          <w:w w:val="95"/>
          <w:sz w:val="24"/>
          <w:szCs w:val="24"/>
        </w:rPr>
        <w:t>Lanjutan</w:t>
      </w:r>
    </w:p>
    <w:p w14:paraId="394261C6" w14:textId="77777777" w:rsidR="00336E0E" w:rsidRPr="000A4600" w:rsidRDefault="00336E0E" w:rsidP="00336E0E">
      <w:pPr>
        <w:ind w:left="426"/>
        <w:rPr>
          <w:rFonts w:ascii="Bookman Old Style" w:hAnsi="Bookman Old Style" w:cs="Times New Roman"/>
          <w:sz w:val="24"/>
          <w:szCs w:val="24"/>
        </w:rPr>
      </w:pPr>
      <w:r w:rsidRPr="000A4600">
        <w:rPr>
          <w:rFonts w:ascii="Bookman Old Style" w:hAnsi="Bookman Old Style" w:cs="Times New Roman"/>
          <w:sz w:val="24"/>
          <w:szCs w:val="24"/>
        </w:rPr>
        <w:t>Formulir I.b</w:t>
      </w:r>
    </w:p>
    <w:p w14:paraId="42ADBE20" w14:textId="77777777" w:rsidR="00336E0E" w:rsidRPr="000A4600" w:rsidRDefault="00336E0E" w:rsidP="00336E0E">
      <w:pPr>
        <w:ind w:left="426"/>
        <w:rPr>
          <w:rFonts w:ascii="Bookman Old Style" w:hAnsi="Bookman Old Style" w:cs="Times New Roman"/>
          <w:i/>
          <w:sz w:val="24"/>
          <w:szCs w:val="24"/>
        </w:rPr>
      </w:pPr>
      <w:r w:rsidRPr="000A4600">
        <w:rPr>
          <w:rFonts w:ascii="Bookman Old Style" w:hAnsi="Bookman Old Style" w:cs="Times New Roman"/>
          <w:sz w:val="24"/>
          <w:szCs w:val="24"/>
        </w:rPr>
        <w:t xml:space="preserve">Risiko Umum - Eksposur Suku Bunga </w:t>
      </w:r>
      <w:r w:rsidRPr="000A4600">
        <w:rPr>
          <w:rFonts w:ascii="Bookman Old Style" w:hAnsi="Bookman Old Style" w:cs="Times New Roman"/>
          <w:i/>
          <w:sz w:val="24"/>
          <w:szCs w:val="24"/>
        </w:rPr>
        <w:t xml:space="preserve">(Trading Book) - </w:t>
      </w:r>
      <w:r w:rsidRPr="000A4600">
        <w:rPr>
          <w:rFonts w:ascii="Bookman Old Style" w:hAnsi="Bookman Old Style" w:cs="Times New Roman"/>
          <w:sz w:val="24"/>
          <w:szCs w:val="24"/>
        </w:rPr>
        <w:t xml:space="preserve">Metode Jatuh Tempo </w:t>
      </w:r>
      <w:r w:rsidRPr="000A4600">
        <w:rPr>
          <w:rFonts w:ascii="Bookman Old Style" w:hAnsi="Bookman Old Style" w:cs="Times New Roman"/>
          <w:i/>
          <w:sz w:val="24"/>
          <w:szCs w:val="24"/>
        </w:rPr>
        <w:t>(Maturity Method)</w:t>
      </w:r>
    </w:p>
    <w:p w14:paraId="1E639942" w14:textId="77777777" w:rsidR="00336E0E" w:rsidRPr="000A4600" w:rsidRDefault="00336E0E" w:rsidP="00336E0E">
      <w:pPr>
        <w:ind w:left="426"/>
        <w:rPr>
          <w:rFonts w:ascii="Bookman Old Style" w:hAnsi="Bookman Old Style" w:cs="Times New Roman"/>
          <w:sz w:val="24"/>
          <w:szCs w:val="24"/>
        </w:rPr>
      </w:pPr>
      <w:r w:rsidRPr="000A4600">
        <w:rPr>
          <w:rFonts w:ascii="Bookman Old Style" w:hAnsi="Bookman Old Style" w:cs="Times New Roman"/>
          <w:sz w:val="24"/>
          <w:szCs w:val="24"/>
        </w:rPr>
        <w:t>Mata Uang : ….</w:t>
      </w:r>
      <w:r w:rsidRPr="000A4600">
        <w:rPr>
          <w:rFonts w:ascii="Bookman Old Style" w:hAnsi="Bookman Old Style" w:cs="Times New Roman"/>
          <w:sz w:val="24"/>
          <w:szCs w:val="24"/>
        </w:rPr>
        <w:tab/>
        <w:t>Kurs :</w:t>
      </w:r>
    </w:p>
    <w:p w14:paraId="6DFB4553" w14:textId="77777777" w:rsidR="00336E0E" w:rsidRPr="000A4600" w:rsidRDefault="00336E0E" w:rsidP="00336E0E">
      <w:pPr>
        <w:ind w:left="426"/>
        <w:rPr>
          <w:rFonts w:ascii="Bookman Old Style" w:hAnsi="Bookman Old Style" w:cs="Times New Roman"/>
          <w:sz w:val="24"/>
          <w:szCs w:val="24"/>
        </w:rPr>
      </w:pPr>
      <w:r w:rsidRPr="000A4600">
        <w:rPr>
          <w:rFonts w:ascii="Bookman Old Style" w:hAnsi="Bookman Old Style" w:cs="Times New Roman"/>
          <w:sz w:val="24"/>
          <w:szCs w:val="24"/>
        </w:rPr>
        <w:t xml:space="preserve">BEBAN MODAL </w:t>
      </w:r>
      <w:r w:rsidRPr="000A4600">
        <w:rPr>
          <w:rFonts w:ascii="Bookman Old Style" w:hAnsi="Bookman Old Style" w:cs="Times New Roman"/>
          <w:i/>
          <w:sz w:val="24"/>
          <w:szCs w:val="24"/>
        </w:rPr>
        <w:t xml:space="preserve">(CAPITAL CHARGE) </w:t>
      </w:r>
      <w:r w:rsidRPr="000A4600">
        <w:rPr>
          <w:rFonts w:ascii="Bookman Old Style" w:hAnsi="Bookman Old Style" w:cs="Times New Roman"/>
          <w:sz w:val="24"/>
          <w:szCs w:val="24"/>
        </w:rPr>
        <w:t>UNTUK RISIKO UMUM :</w:t>
      </w:r>
    </w:p>
    <w:p w14:paraId="5B9F84E0" w14:textId="2C80F3DA" w:rsidR="00234391" w:rsidRPr="000A4600" w:rsidRDefault="005A6DBF">
      <w:pPr>
        <w:pStyle w:val="BodyText"/>
        <w:spacing w:line="20" w:lineRule="exact"/>
        <w:ind w:left="1716"/>
        <w:rPr>
          <w:rFonts w:ascii="Bookman Old Style" w:hAnsi="Bookman Old Style" w:cs="Times New Roman"/>
          <w:sz w:val="24"/>
          <w:szCs w:val="24"/>
        </w:rPr>
      </w:pPr>
      <w:r w:rsidRPr="000A4600">
        <w:rPr>
          <w:rFonts w:ascii="Bookman Old Style" w:hAnsi="Bookman Old Style" w:cs="Times New Roman"/>
          <w:noProof/>
          <w:sz w:val="24"/>
          <w:szCs w:val="24"/>
          <w:lang w:val="en-US"/>
        </w:rPr>
        <mc:AlternateContent>
          <mc:Choice Requires="wpg">
            <w:drawing>
              <wp:inline distT="0" distB="0" distL="0" distR="0" wp14:anchorId="7E04C6BD" wp14:editId="28179A23">
                <wp:extent cx="36830" cy="9525"/>
                <wp:effectExtent l="3810" t="0" r="0" b="1905"/>
                <wp:docPr id="2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9525"/>
                          <a:chOff x="0" y="0"/>
                          <a:chExt cx="58" cy="15"/>
                        </a:xfrm>
                      </wpg:grpSpPr>
                      <wps:wsp>
                        <wps:cNvPr id="27" name="Rectangle 84"/>
                        <wps:cNvSpPr>
                          <a:spLocks noChangeArrowheads="1"/>
                        </wps:cNvSpPr>
                        <wps:spPr bwMode="auto">
                          <a:xfrm>
                            <a:off x="0" y="0"/>
                            <a:ext cx="58" cy="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50C729" id="Group 83" o:spid="_x0000_s1026" style="width:2.9pt;height:.75pt;mso-position-horizontal-relative:char;mso-position-vertical-relative:line" coordsize="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">
                <v:rect id="Rectangle 84" o:spid="_x0000_s1027" style="position:absolute;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" fillcolor="red" stroked="f"/>
                <w10:anchorlock/>
              </v:group>
            </w:pict>
          </mc:Fallback>
        </mc:AlternateContent>
      </w:r>
    </w:p>
    <w:p w14:paraId="11B96BCE" w14:textId="77777777" w:rsidR="00234391" w:rsidRPr="000A4600" w:rsidRDefault="00234391">
      <w:pPr>
        <w:pStyle w:val="BodyText"/>
        <w:spacing w:before="6"/>
        <w:rPr>
          <w:rFonts w:ascii="Bookman Old Style" w:hAnsi="Bookman Old Style" w:cs="Times New Roman"/>
          <w:b/>
          <w:sz w:val="24"/>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2"/>
        <w:gridCol w:w="2343"/>
        <w:gridCol w:w="2698"/>
        <w:gridCol w:w="4028"/>
      </w:tblGrid>
      <w:tr w:rsidR="00F31938" w:rsidRPr="000A4600" w14:paraId="19636735" w14:textId="77777777" w:rsidTr="00DB5B46">
        <w:trPr>
          <w:trHeight w:val="383"/>
        </w:trPr>
        <w:tc>
          <w:tcPr>
            <w:tcW w:w="5492" w:type="dxa"/>
            <w:tcBorders>
              <w:top w:val="single" w:sz="8" w:space="0" w:color="000000"/>
              <w:left w:val="single" w:sz="8" w:space="0" w:color="000000"/>
              <w:bottom w:val="single" w:sz="8" w:space="0" w:color="000000"/>
            </w:tcBorders>
          </w:tcPr>
          <w:p w14:paraId="11697CEE" w14:textId="77777777" w:rsidR="00336E0E" w:rsidRPr="000A4600" w:rsidRDefault="00336E0E" w:rsidP="00DB5B46">
            <w:pPr>
              <w:pStyle w:val="TableParagraph"/>
              <w:rPr>
                <w:rFonts w:ascii="Bookman Old Style" w:hAnsi="Bookman Old Style" w:cs="Times New Roman"/>
                <w:sz w:val="24"/>
                <w:szCs w:val="24"/>
              </w:rPr>
            </w:pPr>
          </w:p>
        </w:tc>
        <w:tc>
          <w:tcPr>
            <w:tcW w:w="2343" w:type="dxa"/>
            <w:tcBorders>
              <w:top w:val="single" w:sz="8" w:space="0" w:color="000000"/>
            </w:tcBorders>
          </w:tcPr>
          <w:p w14:paraId="16EA67B1" w14:textId="77777777" w:rsidR="00336E0E" w:rsidRPr="000A4600" w:rsidRDefault="00336E0E" w:rsidP="00DB5B46">
            <w:pPr>
              <w:pStyle w:val="TableParagraph"/>
              <w:spacing w:before="71"/>
              <w:ind w:left="369"/>
              <w:rPr>
                <w:rFonts w:ascii="Bookman Old Style" w:hAnsi="Bookman Old Style" w:cs="Times New Roman"/>
                <w:i/>
                <w:sz w:val="24"/>
                <w:szCs w:val="24"/>
              </w:rPr>
            </w:pPr>
            <w:r w:rsidRPr="000A4600">
              <w:rPr>
                <w:rFonts w:ascii="Bookman Old Style" w:hAnsi="Bookman Old Style" w:cs="Times New Roman"/>
                <w:i/>
                <w:w w:val="90"/>
                <w:sz w:val="24"/>
                <w:szCs w:val="24"/>
              </w:rPr>
              <w:t>Matched</w:t>
            </w:r>
            <w:r w:rsidRPr="000A4600">
              <w:rPr>
                <w:rFonts w:ascii="Bookman Old Style" w:hAnsi="Bookman Old Style" w:cs="Times New Roman"/>
                <w:i/>
                <w:spacing w:val="24"/>
                <w:w w:val="90"/>
                <w:sz w:val="24"/>
                <w:szCs w:val="24"/>
              </w:rPr>
              <w:t xml:space="preserve"> </w:t>
            </w:r>
            <w:r w:rsidRPr="000A4600">
              <w:rPr>
                <w:rFonts w:ascii="Bookman Old Style" w:hAnsi="Bookman Old Style" w:cs="Times New Roman"/>
                <w:i/>
                <w:w w:val="90"/>
                <w:sz w:val="24"/>
                <w:szCs w:val="24"/>
              </w:rPr>
              <w:t>Position</w:t>
            </w:r>
          </w:p>
        </w:tc>
        <w:tc>
          <w:tcPr>
            <w:tcW w:w="2698" w:type="dxa"/>
            <w:tcBorders>
              <w:top w:val="single" w:sz="8" w:space="0" w:color="000000"/>
            </w:tcBorders>
          </w:tcPr>
          <w:p w14:paraId="3998B1BD" w14:textId="77777777" w:rsidR="00336E0E" w:rsidRPr="000A4600" w:rsidRDefault="00336E0E" w:rsidP="00DB5B46">
            <w:pPr>
              <w:pStyle w:val="TableParagraph"/>
              <w:spacing w:before="71"/>
              <w:ind w:left="329" w:right="353"/>
              <w:jc w:val="center"/>
              <w:rPr>
                <w:rFonts w:ascii="Bookman Old Style" w:hAnsi="Bookman Old Style" w:cs="Times New Roman"/>
                <w:i/>
                <w:sz w:val="24"/>
                <w:szCs w:val="24"/>
              </w:rPr>
            </w:pPr>
            <w:r w:rsidRPr="000A4600">
              <w:rPr>
                <w:rFonts w:ascii="Bookman Old Style" w:hAnsi="Bookman Old Style" w:cs="Times New Roman"/>
                <w:w w:val="95"/>
                <w:sz w:val="24"/>
                <w:szCs w:val="24"/>
              </w:rPr>
              <w:t>Faktor</w:t>
            </w:r>
            <w:r w:rsidRPr="000A4600">
              <w:rPr>
                <w:rFonts w:ascii="Bookman Old Style" w:hAnsi="Bookman Old Style" w:cs="Times New Roman"/>
                <w:spacing w:val="3"/>
                <w:w w:val="95"/>
                <w:sz w:val="24"/>
                <w:szCs w:val="24"/>
              </w:rPr>
              <w:t xml:space="preserve"> </w:t>
            </w:r>
            <w:r w:rsidRPr="000A4600">
              <w:rPr>
                <w:rFonts w:ascii="Bookman Old Style" w:hAnsi="Bookman Old Style" w:cs="Times New Roman"/>
                <w:i/>
                <w:w w:val="95"/>
                <w:sz w:val="24"/>
                <w:szCs w:val="24"/>
              </w:rPr>
              <w:t>Disallowance</w:t>
            </w:r>
          </w:p>
        </w:tc>
        <w:tc>
          <w:tcPr>
            <w:tcW w:w="4028" w:type="dxa"/>
            <w:tcBorders>
              <w:top w:val="single" w:sz="8" w:space="0" w:color="000000"/>
            </w:tcBorders>
          </w:tcPr>
          <w:p w14:paraId="31E78198" w14:textId="77777777" w:rsidR="00336E0E" w:rsidRPr="000A4600" w:rsidRDefault="00336E0E" w:rsidP="00DB5B46">
            <w:pPr>
              <w:pStyle w:val="TableParagraph"/>
              <w:spacing w:before="71"/>
              <w:ind w:left="358"/>
              <w:rPr>
                <w:rFonts w:ascii="Bookman Old Style" w:hAnsi="Bookman Old Style" w:cs="Times New Roman"/>
                <w:i/>
                <w:sz w:val="24"/>
                <w:szCs w:val="24"/>
              </w:rPr>
            </w:pPr>
            <w:r w:rsidRPr="000A4600">
              <w:rPr>
                <w:rFonts w:ascii="Bookman Old Style" w:hAnsi="Bookman Old Style" w:cs="Times New Roman"/>
                <w:w w:val="95"/>
                <w:sz w:val="24"/>
                <w:szCs w:val="24"/>
              </w:rPr>
              <w:t>Total</w:t>
            </w:r>
            <w:r w:rsidRPr="000A4600">
              <w:rPr>
                <w:rFonts w:ascii="Bookman Old Style" w:hAnsi="Bookman Old Style" w:cs="Times New Roman"/>
                <w:spacing w:val="9"/>
                <w:w w:val="95"/>
                <w:sz w:val="24"/>
                <w:szCs w:val="24"/>
              </w:rPr>
              <w:t xml:space="preserve"> </w:t>
            </w:r>
            <w:r w:rsidRPr="000A4600">
              <w:rPr>
                <w:rFonts w:ascii="Bookman Old Style" w:hAnsi="Bookman Old Style" w:cs="Times New Roman"/>
                <w:w w:val="95"/>
                <w:sz w:val="24"/>
                <w:szCs w:val="24"/>
              </w:rPr>
              <w:t>Beban</w:t>
            </w:r>
            <w:r w:rsidRPr="000A4600">
              <w:rPr>
                <w:rFonts w:ascii="Bookman Old Style" w:hAnsi="Bookman Old Style" w:cs="Times New Roman"/>
                <w:spacing w:val="3"/>
                <w:w w:val="95"/>
                <w:sz w:val="24"/>
                <w:szCs w:val="24"/>
              </w:rPr>
              <w:t xml:space="preserve"> </w:t>
            </w:r>
            <w:r w:rsidRPr="000A4600">
              <w:rPr>
                <w:rFonts w:ascii="Bookman Old Style" w:hAnsi="Bookman Old Style" w:cs="Times New Roman"/>
                <w:w w:val="95"/>
                <w:sz w:val="24"/>
                <w:szCs w:val="24"/>
              </w:rPr>
              <w:t>Modal</w:t>
            </w:r>
            <w:r w:rsidRPr="000A4600">
              <w:rPr>
                <w:rFonts w:ascii="Bookman Old Style" w:hAnsi="Bookman Old Style" w:cs="Times New Roman"/>
                <w:spacing w:val="39"/>
                <w:w w:val="95"/>
                <w:sz w:val="24"/>
                <w:szCs w:val="24"/>
              </w:rPr>
              <w:t xml:space="preserve"> </w:t>
            </w:r>
            <w:r w:rsidRPr="000A4600">
              <w:rPr>
                <w:rFonts w:ascii="Bookman Old Style" w:hAnsi="Bookman Old Style" w:cs="Times New Roman"/>
                <w:i/>
                <w:w w:val="95"/>
                <w:sz w:val="24"/>
                <w:szCs w:val="24"/>
              </w:rPr>
              <w:t>(Capital</w:t>
            </w:r>
            <w:r w:rsidRPr="000A4600">
              <w:rPr>
                <w:rFonts w:ascii="Bookman Old Style" w:hAnsi="Bookman Old Style" w:cs="Times New Roman"/>
                <w:i/>
                <w:spacing w:val="5"/>
                <w:w w:val="95"/>
                <w:sz w:val="24"/>
                <w:szCs w:val="24"/>
              </w:rPr>
              <w:t xml:space="preserve"> </w:t>
            </w:r>
            <w:r w:rsidRPr="000A4600">
              <w:rPr>
                <w:rFonts w:ascii="Bookman Old Style" w:hAnsi="Bookman Old Style" w:cs="Times New Roman"/>
                <w:i/>
                <w:w w:val="95"/>
                <w:sz w:val="24"/>
                <w:szCs w:val="24"/>
              </w:rPr>
              <w:t>Charge)</w:t>
            </w:r>
          </w:p>
        </w:tc>
      </w:tr>
      <w:tr w:rsidR="00F31938" w:rsidRPr="000A4600" w14:paraId="2A66F66E" w14:textId="77777777" w:rsidTr="00DB5B46">
        <w:trPr>
          <w:trHeight w:val="407"/>
        </w:trPr>
        <w:tc>
          <w:tcPr>
            <w:tcW w:w="5492" w:type="dxa"/>
            <w:tcBorders>
              <w:top w:val="single" w:sz="8" w:space="0" w:color="000000"/>
              <w:left w:val="single" w:sz="8" w:space="0" w:color="000000"/>
            </w:tcBorders>
          </w:tcPr>
          <w:p w14:paraId="157B1E92" w14:textId="77777777" w:rsidR="00336E0E" w:rsidRPr="000A4600" w:rsidRDefault="00336E0E" w:rsidP="00DB5B46">
            <w:pPr>
              <w:pStyle w:val="TableParagraph"/>
              <w:spacing w:before="54"/>
              <w:ind w:left="374"/>
              <w:rPr>
                <w:rFonts w:ascii="Bookman Old Style" w:hAnsi="Bookman Old Style" w:cs="Times New Roman"/>
                <w:sz w:val="24"/>
                <w:szCs w:val="24"/>
              </w:rPr>
            </w:pPr>
            <w:r w:rsidRPr="000A4600">
              <w:rPr>
                <w:rFonts w:ascii="Bookman Old Style" w:hAnsi="Bookman Old Style" w:cs="Times New Roman"/>
                <w:w w:val="90"/>
                <w:sz w:val="24"/>
                <w:szCs w:val="24"/>
              </w:rPr>
              <w:t>Untuk</w:t>
            </w:r>
            <w:r w:rsidRPr="000A4600">
              <w:rPr>
                <w:rFonts w:ascii="Bookman Old Style" w:hAnsi="Bookman Old Style" w:cs="Times New Roman"/>
                <w:spacing w:val="32"/>
                <w:w w:val="90"/>
                <w:sz w:val="24"/>
                <w:szCs w:val="24"/>
              </w:rPr>
              <w:t xml:space="preserve"> </w:t>
            </w:r>
            <w:r w:rsidRPr="000A4600">
              <w:rPr>
                <w:rFonts w:ascii="Bookman Old Style" w:hAnsi="Bookman Old Style" w:cs="Times New Roman"/>
                <w:i/>
                <w:w w:val="90"/>
                <w:sz w:val="24"/>
                <w:szCs w:val="24"/>
              </w:rPr>
              <w:t>Vertical</w:t>
            </w:r>
            <w:r w:rsidRPr="000A4600">
              <w:rPr>
                <w:rFonts w:ascii="Bookman Old Style" w:hAnsi="Bookman Old Style" w:cs="Times New Roman"/>
                <w:i/>
                <w:spacing w:val="26"/>
                <w:w w:val="90"/>
                <w:sz w:val="24"/>
                <w:szCs w:val="24"/>
              </w:rPr>
              <w:t xml:space="preserve"> </w:t>
            </w:r>
            <w:r w:rsidRPr="000A4600">
              <w:rPr>
                <w:rFonts w:ascii="Bookman Old Style" w:hAnsi="Bookman Old Style" w:cs="Times New Roman"/>
                <w:i/>
                <w:w w:val="90"/>
                <w:sz w:val="24"/>
                <w:szCs w:val="24"/>
              </w:rPr>
              <w:t>Disallowance</w:t>
            </w:r>
          </w:p>
        </w:tc>
        <w:tc>
          <w:tcPr>
            <w:tcW w:w="2343" w:type="dxa"/>
          </w:tcPr>
          <w:p w14:paraId="2F507100" w14:textId="77777777" w:rsidR="00336E0E" w:rsidRPr="000A4600" w:rsidRDefault="00336E0E" w:rsidP="00DB5B46">
            <w:pPr>
              <w:pStyle w:val="TableParagraph"/>
              <w:rPr>
                <w:rFonts w:ascii="Bookman Old Style" w:hAnsi="Bookman Old Style" w:cs="Times New Roman"/>
                <w:sz w:val="24"/>
                <w:szCs w:val="24"/>
              </w:rPr>
            </w:pPr>
          </w:p>
        </w:tc>
        <w:tc>
          <w:tcPr>
            <w:tcW w:w="2698" w:type="dxa"/>
            <w:shd w:val="clear" w:color="auto" w:fill="DFDFDF"/>
          </w:tcPr>
          <w:p w14:paraId="3C0BDC0D" w14:textId="77777777" w:rsidR="00336E0E" w:rsidRPr="000A4600" w:rsidRDefault="00336E0E" w:rsidP="00DB5B46">
            <w:pPr>
              <w:pStyle w:val="TableParagraph"/>
              <w:spacing w:before="54"/>
              <w:ind w:left="325" w:right="353"/>
              <w:jc w:val="center"/>
              <w:rPr>
                <w:rFonts w:ascii="Bookman Old Style" w:hAnsi="Bookman Old Style" w:cs="Times New Roman"/>
                <w:sz w:val="24"/>
                <w:szCs w:val="24"/>
              </w:rPr>
            </w:pPr>
            <w:r w:rsidRPr="000A4600">
              <w:rPr>
                <w:rFonts w:ascii="Bookman Old Style" w:hAnsi="Bookman Old Style" w:cs="Times New Roman"/>
                <w:w w:val="95"/>
                <w:sz w:val="24"/>
                <w:szCs w:val="24"/>
              </w:rPr>
              <w:t>10%</w:t>
            </w:r>
          </w:p>
        </w:tc>
        <w:tc>
          <w:tcPr>
            <w:tcW w:w="4028" w:type="dxa"/>
          </w:tcPr>
          <w:p w14:paraId="2E05AA67" w14:textId="77777777" w:rsidR="00336E0E" w:rsidRPr="000A4600" w:rsidRDefault="00336E0E" w:rsidP="00DB5B46">
            <w:pPr>
              <w:pStyle w:val="TableParagraph"/>
              <w:rPr>
                <w:rFonts w:ascii="Bookman Old Style" w:hAnsi="Bookman Old Style" w:cs="Times New Roman"/>
                <w:sz w:val="24"/>
                <w:szCs w:val="24"/>
              </w:rPr>
            </w:pPr>
          </w:p>
        </w:tc>
      </w:tr>
      <w:tr w:rsidR="00F31938" w:rsidRPr="000A4600" w14:paraId="14D53132" w14:textId="77777777" w:rsidTr="00DB5B46">
        <w:trPr>
          <w:trHeight w:val="397"/>
        </w:trPr>
        <w:tc>
          <w:tcPr>
            <w:tcW w:w="5492" w:type="dxa"/>
            <w:tcBorders>
              <w:left w:val="single" w:sz="8" w:space="0" w:color="000000"/>
            </w:tcBorders>
          </w:tcPr>
          <w:p w14:paraId="4B08989A" w14:textId="77777777" w:rsidR="00336E0E" w:rsidRPr="000A4600" w:rsidRDefault="00336E0E" w:rsidP="00DB5B46">
            <w:pPr>
              <w:pStyle w:val="TableParagraph"/>
              <w:spacing w:before="44"/>
              <w:ind w:left="374"/>
              <w:rPr>
                <w:rFonts w:ascii="Bookman Old Style" w:hAnsi="Bookman Old Style" w:cs="Times New Roman"/>
                <w:sz w:val="24"/>
                <w:szCs w:val="24"/>
              </w:rPr>
            </w:pPr>
            <w:r w:rsidRPr="000A4600">
              <w:rPr>
                <w:rFonts w:ascii="Bookman Old Style" w:hAnsi="Bookman Old Style" w:cs="Times New Roman"/>
                <w:w w:val="90"/>
                <w:sz w:val="24"/>
                <w:szCs w:val="24"/>
              </w:rPr>
              <w:t>Untuk</w:t>
            </w:r>
            <w:r w:rsidRPr="000A4600">
              <w:rPr>
                <w:rFonts w:ascii="Bookman Old Style" w:hAnsi="Bookman Old Style" w:cs="Times New Roman"/>
                <w:spacing w:val="15"/>
                <w:w w:val="90"/>
                <w:sz w:val="24"/>
                <w:szCs w:val="24"/>
              </w:rPr>
              <w:t xml:space="preserve"> </w:t>
            </w:r>
            <w:r w:rsidRPr="000A4600">
              <w:rPr>
                <w:rFonts w:ascii="Bookman Old Style" w:hAnsi="Bookman Old Style" w:cs="Times New Roman"/>
                <w:i/>
                <w:w w:val="90"/>
                <w:sz w:val="24"/>
                <w:szCs w:val="24"/>
              </w:rPr>
              <w:t>Horizontal</w:t>
            </w:r>
            <w:r w:rsidRPr="000A4600">
              <w:rPr>
                <w:rFonts w:ascii="Bookman Old Style" w:hAnsi="Bookman Old Style" w:cs="Times New Roman"/>
                <w:i/>
                <w:spacing w:val="21"/>
                <w:w w:val="90"/>
                <w:sz w:val="24"/>
                <w:szCs w:val="24"/>
              </w:rPr>
              <w:t xml:space="preserve"> </w:t>
            </w:r>
            <w:r w:rsidRPr="000A4600">
              <w:rPr>
                <w:rFonts w:ascii="Bookman Old Style" w:hAnsi="Bookman Old Style" w:cs="Times New Roman"/>
                <w:i/>
                <w:w w:val="90"/>
                <w:sz w:val="24"/>
                <w:szCs w:val="24"/>
              </w:rPr>
              <w:t>Disallowance</w:t>
            </w:r>
            <w:r w:rsidRPr="000A4600">
              <w:rPr>
                <w:rFonts w:ascii="Bookman Old Style" w:hAnsi="Bookman Old Style" w:cs="Times New Roman"/>
                <w:i/>
                <w:spacing w:val="69"/>
                <w:sz w:val="24"/>
                <w:szCs w:val="24"/>
              </w:rPr>
              <w:t xml:space="preserve"> </w:t>
            </w:r>
            <w:r w:rsidRPr="000A4600">
              <w:rPr>
                <w:rFonts w:ascii="Bookman Old Style" w:hAnsi="Bookman Old Style" w:cs="Times New Roman"/>
                <w:w w:val="90"/>
                <w:sz w:val="24"/>
                <w:szCs w:val="24"/>
              </w:rPr>
              <w:t>dalam</w:t>
            </w:r>
            <w:r w:rsidRPr="000A4600">
              <w:rPr>
                <w:rFonts w:ascii="Bookman Old Style" w:hAnsi="Bookman Old Style" w:cs="Times New Roman"/>
                <w:spacing w:val="5"/>
                <w:w w:val="90"/>
                <w:sz w:val="24"/>
                <w:szCs w:val="24"/>
              </w:rPr>
              <w:t xml:space="preserve"> </w:t>
            </w:r>
            <w:r w:rsidRPr="000A4600">
              <w:rPr>
                <w:rFonts w:ascii="Bookman Old Style" w:hAnsi="Bookman Old Style" w:cs="Times New Roman"/>
                <w:w w:val="90"/>
                <w:sz w:val="24"/>
                <w:szCs w:val="24"/>
              </w:rPr>
              <w:t>zona</w:t>
            </w:r>
          </w:p>
        </w:tc>
        <w:tc>
          <w:tcPr>
            <w:tcW w:w="2343" w:type="dxa"/>
          </w:tcPr>
          <w:p w14:paraId="23D32018" w14:textId="77777777" w:rsidR="00336E0E" w:rsidRPr="000A4600" w:rsidRDefault="00336E0E" w:rsidP="00DB5B46">
            <w:pPr>
              <w:pStyle w:val="TableParagraph"/>
              <w:rPr>
                <w:rFonts w:ascii="Bookman Old Style" w:hAnsi="Bookman Old Style" w:cs="Times New Roman"/>
                <w:sz w:val="24"/>
                <w:szCs w:val="24"/>
              </w:rPr>
            </w:pPr>
          </w:p>
        </w:tc>
        <w:tc>
          <w:tcPr>
            <w:tcW w:w="2698" w:type="dxa"/>
            <w:shd w:val="clear" w:color="auto" w:fill="DFDFDF"/>
          </w:tcPr>
          <w:p w14:paraId="7582EB84" w14:textId="77777777" w:rsidR="00336E0E" w:rsidRPr="000A4600" w:rsidRDefault="00336E0E" w:rsidP="00DB5B46">
            <w:pPr>
              <w:pStyle w:val="TableParagraph"/>
              <w:rPr>
                <w:rFonts w:ascii="Bookman Old Style" w:hAnsi="Bookman Old Style" w:cs="Times New Roman"/>
                <w:sz w:val="24"/>
                <w:szCs w:val="24"/>
              </w:rPr>
            </w:pPr>
          </w:p>
        </w:tc>
        <w:tc>
          <w:tcPr>
            <w:tcW w:w="4028" w:type="dxa"/>
          </w:tcPr>
          <w:p w14:paraId="3A922D00" w14:textId="77777777" w:rsidR="00336E0E" w:rsidRPr="000A4600" w:rsidRDefault="00336E0E" w:rsidP="00DB5B46">
            <w:pPr>
              <w:pStyle w:val="TableParagraph"/>
              <w:rPr>
                <w:rFonts w:ascii="Bookman Old Style" w:hAnsi="Bookman Old Style" w:cs="Times New Roman"/>
                <w:sz w:val="24"/>
                <w:szCs w:val="24"/>
              </w:rPr>
            </w:pPr>
          </w:p>
        </w:tc>
      </w:tr>
      <w:tr w:rsidR="00F31938" w:rsidRPr="000A4600" w14:paraId="246A2A1C" w14:textId="77777777" w:rsidTr="00DB5B46">
        <w:trPr>
          <w:trHeight w:val="306"/>
        </w:trPr>
        <w:tc>
          <w:tcPr>
            <w:tcW w:w="5492" w:type="dxa"/>
            <w:tcBorders>
              <w:left w:val="single" w:sz="8" w:space="0" w:color="000000"/>
            </w:tcBorders>
          </w:tcPr>
          <w:p w14:paraId="51CCF69F" w14:textId="77777777" w:rsidR="00336E0E" w:rsidRPr="000A4600" w:rsidRDefault="00336E0E" w:rsidP="00C14E33">
            <w:pPr>
              <w:pStyle w:val="TableParagraph"/>
              <w:tabs>
                <w:tab w:val="left" w:pos="676"/>
              </w:tabs>
              <w:spacing w:before="6" w:line="281" w:lineRule="exact"/>
              <w:ind w:left="373"/>
              <w:rPr>
                <w:rFonts w:ascii="Bookman Old Style" w:hAnsi="Bookman Old Style" w:cs="Times New Roman"/>
                <w:sz w:val="24"/>
                <w:szCs w:val="24"/>
              </w:rPr>
            </w:pPr>
            <w:r w:rsidRPr="000A4600">
              <w:rPr>
                <w:rFonts w:ascii="Bookman Old Style" w:hAnsi="Bookman Old Style" w:cs="Times New Roman"/>
                <w:w w:val="95"/>
                <w:sz w:val="24"/>
                <w:szCs w:val="24"/>
              </w:rPr>
              <w:t>-</w:t>
            </w:r>
            <w:r w:rsidRPr="000A4600">
              <w:rPr>
                <w:rFonts w:ascii="Bookman Old Style" w:hAnsi="Bookman Old Style" w:cs="Times New Roman"/>
                <w:w w:val="95"/>
                <w:sz w:val="24"/>
                <w:szCs w:val="24"/>
              </w:rPr>
              <w:tab/>
            </w:r>
            <w:r w:rsidRPr="000A4600">
              <w:rPr>
                <w:rFonts w:ascii="Bookman Old Style" w:hAnsi="Bookman Old Style" w:cs="Times New Roman"/>
                <w:w w:val="90"/>
                <w:sz w:val="24"/>
                <w:szCs w:val="24"/>
              </w:rPr>
              <w:t>Dalam</w:t>
            </w:r>
            <w:r w:rsidRPr="000A4600">
              <w:rPr>
                <w:rFonts w:ascii="Bookman Old Style" w:hAnsi="Bookman Old Style" w:cs="Times New Roman"/>
                <w:spacing w:val="4"/>
                <w:w w:val="90"/>
                <w:sz w:val="24"/>
                <w:szCs w:val="24"/>
              </w:rPr>
              <w:t xml:space="preserve"> </w:t>
            </w:r>
            <w:r w:rsidRPr="000A4600">
              <w:rPr>
                <w:rFonts w:ascii="Bookman Old Style" w:hAnsi="Bookman Old Style" w:cs="Times New Roman"/>
                <w:w w:val="90"/>
                <w:sz w:val="24"/>
                <w:szCs w:val="24"/>
              </w:rPr>
              <w:t>Zona</w:t>
            </w:r>
            <w:r w:rsidRPr="000A4600">
              <w:rPr>
                <w:rFonts w:ascii="Bookman Old Style" w:hAnsi="Bookman Old Style" w:cs="Times New Roman"/>
                <w:spacing w:val="4"/>
                <w:w w:val="90"/>
                <w:sz w:val="24"/>
                <w:szCs w:val="24"/>
              </w:rPr>
              <w:t xml:space="preserve"> </w:t>
            </w:r>
            <w:r w:rsidRPr="000A4600">
              <w:rPr>
                <w:rFonts w:ascii="Bookman Old Style" w:hAnsi="Bookman Old Style" w:cs="Times New Roman"/>
                <w:w w:val="90"/>
                <w:sz w:val="24"/>
                <w:szCs w:val="24"/>
              </w:rPr>
              <w:t>1</w:t>
            </w:r>
          </w:p>
        </w:tc>
        <w:tc>
          <w:tcPr>
            <w:tcW w:w="2343" w:type="dxa"/>
          </w:tcPr>
          <w:p w14:paraId="3F1E1917" w14:textId="77777777" w:rsidR="00336E0E" w:rsidRPr="000A4600" w:rsidRDefault="00336E0E" w:rsidP="00DB5B46">
            <w:pPr>
              <w:pStyle w:val="TableParagraph"/>
              <w:rPr>
                <w:rFonts w:ascii="Bookman Old Style" w:hAnsi="Bookman Old Style" w:cs="Times New Roman"/>
                <w:sz w:val="24"/>
                <w:szCs w:val="24"/>
              </w:rPr>
            </w:pPr>
          </w:p>
        </w:tc>
        <w:tc>
          <w:tcPr>
            <w:tcW w:w="2698" w:type="dxa"/>
            <w:shd w:val="clear" w:color="auto" w:fill="DFDFDF"/>
          </w:tcPr>
          <w:p w14:paraId="00B54D58" w14:textId="77777777" w:rsidR="00336E0E" w:rsidRPr="000A4600" w:rsidRDefault="00336E0E" w:rsidP="00DB5B46">
            <w:pPr>
              <w:pStyle w:val="TableParagraph"/>
              <w:spacing w:before="6" w:line="281" w:lineRule="exact"/>
              <w:ind w:left="325" w:right="353"/>
              <w:jc w:val="center"/>
              <w:rPr>
                <w:rFonts w:ascii="Bookman Old Style" w:hAnsi="Bookman Old Style" w:cs="Times New Roman"/>
                <w:sz w:val="24"/>
                <w:szCs w:val="24"/>
              </w:rPr>
            </w:pPr>
            <w:r w:rsidRPr="000A4600">
              <w:rPr>
                <w:rFonts w:ascii="Bookman Old Style" w:hAnsi="Bookman Old Style" w:cs="Times New Roman"/>
                <w:w w:val="95"/>
                <w:sz w:val="24"/>
                <w:szCs w:val="24"/>
              </w:rPr>
              <w:t>40%</w:t>
            </w:r>
          </w:p>
        </w:tc>
        <w:tc>
          <w:tcPr>
            <w:tcW w:w="4028" w:type="dxa"/>
          </w:tcPr>
          <w:p w14:paraId="4664CF1B" w14:textId="77777777" w:rsidR="00336E0E" w:rsidRPr="000A4600" w:rsidRDefault="00336E0E" w:rsidP="00DB5B46">
            <w:pPr>
              <w:pStyle w:val="TableParagraph"/>
              <w:rPr>
                <w:rFonts w:ascii="Bookman Old Style" w:hAnsi="Bookman Old Style" w:cs="Times New Roman"/>
                <w:sz w:val="24"/>
                <w:szCs w:val="24"/>
              </w:rPr>
            </w:pPr>
          </w:p>
        </w:tc>
      </w:tr>
      <w:tr w:rsidR="00F31938" w:rsidRPr="000A4600" w14:paraId="3FB64B6B" w14:textId="77777777" w:rsidTr="00DB5B46">
        <w:trPr>
          <w:trHeight w:val="402"/>
        </w:trPr>
        <w:tc>
          <w:tcPr>
            <w:tcW w:w="5492" w:type="dxa"/>
            <w:tcBorders>
              <w:left w:val="single" w:sz="8" w:space="0" w:color="000000"/>
            </w:tcBorders>
          </w:tcPr>
          <w:p w14:paraId="17DE374F" w14:textId="77777777" w:rsidR="00336E0E" w:rsidRPr="000A4600" w:rsidRDefault="00336E0E" w:rsidP="00C14E33">
            <w:pPr>
              <w:pStyle w:val="TableParagraph"/>
              <w:tabs>
                <w:tab w:val="left" w:pos="676"/>
              </w:tabs>
              <w:spacing w:before="54"/>
              <w:ind w:left="373"/>
              <w:rPr>
                <w:rFonts w:ascii="Bookman Old Style" w:hAnsi="Bookman Old Style" w:cs="Times New Roman"/>
                <w:sz w:val="24"/>
                <w:szCs w:val="24"/>
              </w:rPr>
            </w:pPr>
            <w:r w:rsidRPr="000A4600">
              <w:rPr>
                <w:rFonts w:ascii="Bookman Old Style" w:hAnsi="Bookman Old Style" w:cs="Times New Roman"/>
                <w:w w:val="95"/>
                <w:sz w:val="24"/>
                <w:szCs w:val="24"/>
              </w:rPr>
              <w:t>-</w:t>
            </w:r>
            <w:r w:rsidRPr="000A4600">
              <w:rPr>
                <w:rFonts w:ascii="Bookman Old Style" w:hAnsi="Bookman Old Style" w:cs="Times New Roman"/>
                <w:w w:val="95"/>
                <w:sz w:val="24"/>
                <w:szCs w:val="24"/>
              </w:rPr>
              <w:tab/>
            </w:r>
            <w:r w:rsidRPr="000A4600">
              <w:rPr>
                <w:rFonts w:ascii="Bookman Old Style" w:hAnsi="Bookman Old Style" w:cs="Times New Roman"/>
                <w:w w:val="90"/>
                <w:sz w:val="24"/>
                <w:szCs w:val="24"/>
              </w:rPr>
              <w:t>Dalam</w:t>
            </w:r>
            <w:r w:rsidRPr="000A4600">
              <w:rPr>
                <w:rFonts w:ascii="Bookman Old Style" w:hAnsi="Bookman Old Style" w:cs="Times New Roman"/>
                <w:spacing w:val="4"/>
                <w:w w:val="90"/>
                <w:sz w:val="24"/>
                <w:szCs w:val="24"/>
              </w:rPr>
              <w:t xml:space="preserve"> </w:t>
            </w:r>
            <w:r w:rsidRPr="000A4600">
              <w:rPr>
                <w:rFonts w:ascii="Bookman Old Style" w:hAnsi="Bookman Old Style" w:cs="Times New Roman"/>
                <w:w w:val="90"/>
                <w:sz w:val="24"/>
                <w:szCs w:val="24"/>
              </w:rPr>
              <w:t>Zona</w:t>
            </w:r>
            <w:r w:rsidRPr="000A4600">
              <w:rPr>
                <w:rFonts w:ascii="Bookman Old Style" w:hAnsi="Bookman Old Style" w:cs="Times New Roman"/>
                <w:spacing w:val="4"/>
                <w:w w:val="90"/>
                <w:sz w:val="24"/>
                <w:szCs w:val="24"/>
              </w:rPr>
              <w:t xml:space="preserve"> </w:t>
            </w:r>
            <w:r w:rsidRPr="000A4600">
              <w:rPr>
                <w:rFonts w:ascii="Bookman Old Style" w:hAnsi="Bookman Old Style" w:cs="Times New Roman"/>
                <w:w w:val="90"/>
                <w:sz w:val="24"/>
                <w:szCs w:val="24"/>
              </w:rPr>
              <w:t>2</w:t>
            </w:r>
          </w:p>
        </w:tc>
        <w:tc>
          <w:tcPr>
            <w:tcW w:w="2343" w:type="dxa"/>
          </w:tcPr>
          <w:p w14:paraId="42FCA1F3" w14:textId="77777777" w:rsidR="00336E0E" w:rsidRPr="000A4600" w:rsidRDefault="00336E0E" w:rsidP="00DB5B46">
            <w:pPr>
              <w:pStyle w:val="TableParagraph"/>
              <w:rPr>
                <w:rFonts w:ascii="Bookman Old Style" w:hAnsi="Bookman Old Style" w:cs="Times New Roman"/>
                <w:sz w:val="24"/>
                <w:szCs w:val="24"/>
              </w:rPr>
            </w:pPr>
          </w:p>
        </w:tc>
        <w:tc>
          <w:tcPr>
            <w:tcW w:w="2698" w:type="dxa"/>
            <w:shd w:val="clear" w:color="auto" w:fill="DFDFDF"/>
          </w:tcPr>
          <w:p w14:paraId="70DDAF5B" w14:textId="77777777" w:rsidR="00336E0E" w:rsidRPr="000A4600" w:rsidRDefault="00336E0E" w:rsidP="00DB5B46">
            <w:pPr>
              <w:pStyle w:val="TableParagraph"/>
              <w:spacing w:before="54"/>
              <w:ind w:left="325" w:right="353"/>
              <w:jc w:val="center"/>
              <w:rPr>
                <w:rFonts w:ascii="Bookman Old Style" w:hAnsi="Bookman Old Style" w:cs="Times New Roman"/>
                <w:sz w:val="24"/>
                <w:szCs w:val="24"/>
              </w:rPr>
            </w:pPr>
            <w:r w:rsidRPr="000A4600">
              <w:rPr>
                <w:rFonts w:ascii="Bookman Old Style" w:hAnsi="Bookman Old Style" w:cs="Times New Roman"/>
                <w:w w:val="95"/>
                <w:sz w:val="24"/>
                <w:szCs w:val="24"/>
              </w:rPr>
              <w:t>30%</w:t>
            </w:r>
          </w:p>
        </w:tc>
        <w:tc>
          <w:tcPr>
            <w:tcW w:w="4028" w:type="dxa"/>
          </w:tcPr>
          <w:p w14:paraId="039D2C39" w14:textId="77777777" w:rsidR="00336E0E" w:rsidRPr="000A4600" w:rsidRDefault="00336E0E" w:rsidP="00DB5B46">
            <w:pPr>
              <w:pStyle w:val="TableParagraph"/>
              <w:rPr>
                <w:rFonts w:ascii="Bookman Old Style" w:hAnsi="Bookman Old Style" w:cs="Times New Roman"/>
                <w:sz w:val="24"/>
                <w:szCs w:val="24"/>
              </w:rPr>
            </w:pPr>
          </w:p>
        </w:tc>
      </w:tr>
      <w:tr w:rsidR="00F31938" w:rsidRPr="000A4600" w14:paraId="329C7300" w14:textId="77777777" w:rsidTr="00DB5B46">
        <w:trPr>
          <w:trHeight w:val="402"/>
        </w:trPr>
        <w:tc>
          <w:tcPr>
            <w:tcW w:w="5492" w:type="dxa"/>
            <w:tcBorders>
              <w:left w:val="single" w:sz="8" w:space="0" w:color="000000"/>
            </w:tcBorders>
          </w:tcPr>
          <w:p w14:paraId="4F781100" w14:textId="77777777" w:rsidR="00336E0E" w:rsidRPr="000A4600" w:rsidRDefault="00336E0E" w:rsidP="00C14E33">
            <w:pPr>
              <w:pStyle w:val="TableParagraph"/>
              <w:tabs>
                <w:tab w:val="left" w:pos="676"/>
              </w:tabs>
              <w:spacing w:before="49"/>
              <w:ind w:left="373"/>
              <w:rPr>
                <w:rFonts w:ascii="Bookman Old Style" w:hAnsi="Bookman Old Style" w:cs="Times New Roman"/>
                <w:sz w:val="24"/>
                <w:szCs w:val="24"/>
              </w:rPr>
            </w:pPr>
            <w:r w:rsidRPr="000A4600">
              <w:rPr>
                <w:rFonts w:ascii="Bookman Old Style" w:hAnsi="Bookman Old Style" w:cs="Times New Roman"/>
                <w:w w:val="95"/>
                <w:sz w:val="24"/>
                <w:szCs w:val="24"/>
              </w:rPr>
              <w:t>-</w:t>
            </w:r>
            <w:r w:rsidRPr="000A4600">
              <w:rPr>
                <w:rFonts w:ascii="Bookman Old Style" w:hAnsi="Bookman Old Style" w:cs="Times New Roman"/>
                <w:w w:val="95"/>
                <w:sz w:val="24"/>
                <w:szCs w:val="24"/>
              </w:rPr>
              <w:tab/>
            </w:r>
            <w:r w:rsidRPr="000A4600">
              <w:rPr>
                <w:rFonts w:ascii="Bookman Old Style" w:hAnsi="Bookman Old Style" w:cs="Times New Roman"/>
                <w:w w:val="90"/>
                <w:sz w:val="24"/>
                <w:szCs w:val="24"/>
              </w:rPr>
              <w:t>Dalam</w:t>
            </w:r>
            <w:r w:rsidRPr="000A4600">
              <w:rPr>
                <w:rFonts w:ascii="Bookman Old Style" w:hAnsi="Bookman Old Style" w:cs="Times New Roman"/>
                <w:spacing w:val="4"/>
                <w:w w:val="90"/>
                <w:sz w:val="24"/>
                <w:szCs w:val="24"/>
              </w:rPr>
              <w:t xml:space="preserve"> </w:t>
            </w:r>
            <w:r w:rsidRPr="000A4600">
              <w:rPr>
                <w:rFonts w:ascii="Bookman Old Style" w:hAnsi="Bookman Old Style" w:cs="Times New Roman"/>
                <w:w w:val="90"/>
                <w:sz w:val="24"/>
                <w:szCs w:val="24"/>
              </w:rPr>
              <w:t>Zona</w:t>
            </w:r>
            <w:r w:rsidRPr="000A4600">
              <w:rPr>
                <w:rFonts w:ascii="Bookman Old Style" w:hAnsi="Bookman Old Style" w:cs="Times New Roman"/>
                <w:spacing w:val="4"/>
                <w:w w:val="90"/>
                <w:sz w:val="24"/>
                <w:szCs w:val="24"/>
              </w:rPr>
              <w:t xml:space="preserve"> </w:t>
            </w:r>
            <w:r w:rsidRPr="000A4600">
              <w:rPr>
                <w:rFonts w:ascii="Bookman Old Style" w:hAnsi="Bookman Old Style" w:cs="Times New Roman"/>
                <w:w w:val="90"/>
                <w:sz w:val="24"/>
                <w:szCs w:val="24"/>
              </w:rPr>
              <w:t>3</w:t>
            </w:r>
          </w:p>
        </w:tc>
        <w:tc>
          <w:tcPr>
            <w:tcW w:w="2343" w:type="dxa"/>
          </w:tcPr>
          <w:p w14:paraId="4C3111A1" w14:textId="77777777" w:rsidR="00336E0E" w:rsidRPr="000A4600" w:rsidRDefault="00336E0E" w:rsidP="00DB5B46">
            <w:pPr>
              <w:pStyle w:val="TableParagraph"/>
              <w:rPr>
                <w:rFonts w:ascii="Bookman Old Style" w:hAnsi="Bookman Old Style" w:cs="Times New Roman"/>
                <w:sz w:val="24"/>
                <w:szCs w:val="24"/>
              </w:rPr>
            </w:pPr>
          </w:p>
        </w:tc>
        <w:tc>
          <w:tcPr>
            <w:tcW w:w="2698" w:type="dxa"/>
            <w:shd w:val="clear" w:color="auto" w:fill="DFDFDF"/>
          </w:tcPr>
          <w:p w14:paraId="117E2528" w14:textId="77777777" w:rsidR="00336E0E" w:rsidRPr="000A4600" w:rsidRDefault="00336E0E" w:rsidP="00DB5B46">
            <w:pPr>
              <w:pStyle w:val="TableParagraph"/>
              <w:spacing w:before="49"/>
              <w:ind w:left="325" w:right="353"/>
              <w:jc w:val="center"/>
              <w:rPr>
                <w:rFonts w:ascii="Bookman Old Style" w:hAnsi="Bookman Old Style" w:cs="Times New Roman"/>
                <w:sz w:val="24"/>
                <w:szCs w:val="24"/>
              </w:rPr>
            </w:pPr>
            <w:r w:rsidRPr="000A4600">
              <w:rPr>
                <w:rFonts w:ascii="Bookman Old Style" w:hAnsi="Bookman Old Style" w:cs="Times New Roman"/>
                <w:w w:val="95"/>
                <w:sz w:val="24"/>
                <w:szCs w:val="24"/>
              </w:rPr>
              <w:t>30%</w:t>
            </w:r>
          </w:p>
        </w:tc>
        <w:tc>
          <w:tcPr>
            <w:tcW w:w="4028" w:type="dxa"/>
          </w:tcPr>
          <w:p w14:paraId="2F6436F0" w14:textId="77777777" w:rsidR="00336E0E" w:rsidRPr="000A4600" w:rsidRDefault="00336E0E" w:rsidP="00DB5B46">
            <w:pPr>
              <w:pStyle w:val="TableParagraph"/>
              <w:rPr>
                <w:rFonts w:ascii="Bookman Old Style" w:hAnsi="Bookman Old Style" w:cs="Times New Roman"/>
                <w:sz w:val="24"/>
                <w:szCs w:val="24"/>
              </w:rPr>
            </w:pPr>
          </w:p>
        </w:tc>
      </w:tr>
      <w:tr w:rsidR="00F31938" w:rsidRPr="000A4600" w14:paraId="54A5BC87" w14:textId="77777777" w:rsidTr="00DB5B46">
        <w:trPr>
          <w:trHeight w:val="402"/>
        </w:trPr>
        <w:tc>
          <w:tcPr>
            <w:tcW w:w="5492" w:type="dxa"/>
            <w:tcBorders>
              <w:left w:val="single" w:sz="8" w:space="0" w:color="000000"/>
            </w:tcBorders>
          </w:tcPr>
          <w:p w14:paraId="36F48A5D" w14:textId="77777777" w:rsidR="00336E0E" w:rsidRPr="000A4600" w:rsidRDefault="00336E0E" w:rsidP="00DB5B46">
            <w:pPr>
              <w:pStyle w:val="TableParagraph"/>
              <w:spacing w:before="44"/>
              <w:ind w:left="374"/>
              <w:rPr>
                <w:rFonts w:ascii="Bookman Old Style" w:hAnsi="Bookman Old Style" w:cs="Times New Roman"/>
                <w:sz w:val="24"/>
                <w:szCs w:val="24"/>
              </w:rPr>
            </w:pPr>
            <w:r w:rsidRPr="000A4600">
              <w:rPr>
                <w:rFonts w:ascii="Bookman Old Style" w:hAnsi="Bookman Old Style" w:cs="Times New Roman"/>
                <w:w w:val="90"/>
                <w:sz w:val="24"/>
                <w:szCs w:val="24"/>
              </w:rPr>
              <w:t>Untuk</w:t>
            </w:r>
            <w:r w:rsidRPr="000A4600">
              <w:rPr>
                <w:rFonts w:ascii="Bookman Old Style" w:hAnsi="Bookman Old Style" w:cs="Times New Roman"/>
                <w:spacing w:val="14"/>
                <w:w w:val="90"/>
                <w:sz w:val="24"/>
                <w:szCs w:val="24"/>
              </w:rPr>
              <w:t xml:space="preserve"> </w:t>
            </w:r>
            <w:r w:rsidRPr="000A4600">
              <w:rPr>
                <w:rFonts w:ascii="Bookman Old Style" w:hAnsi="Bookman Old Style" w:cs="Times New Roman"/>
                <w:i/>
                <w:w w:val="90"/>
                <w:sz w:val="24"/>
                <w:szCs w:val="24"/>
              </w:rPr>
              <w:t>Horizontal</w:t>
            </w:r>
            <w:r w:rsidRPr="000A4600">
              <w:rPr>
                <w:rFonts w:ascii="Bookman Old Style" w:hAnsi="Bookman Old Style" w:cs="Times New Roman"/>
                <w:i/>
                <w:spacing w:val="20"/>
                <w:w w:val="90"/>
                <w:sz w:val="24"/>
                <w:szCs w:val="24"/>
              </w:rPr>
              <w:t xml:space="preserve"> </w:t>
            </w:r>
            <w:r w:rsidRPr="000A4600">
              <w:rPr>
                <w:rFonts w:ascii="Bookman Old Style" w:hAnsi="Bookman Old Style" w:cs="Times New Roman"/>
                <w:i/>
                <w:w w:val="90"/>
                <w:sz w:val="24"/>
                <w:szCs w:val="24"/>
              </w:rPr>
              <w:t>Disallowance</w:t>
            </w:r>
            <w:r w:rsidRPr="000A4600">
              <w:rPr>
                <w:rFonts w:ascii="Bookman Old Style" w:hAnsi="Bookman Old Style" w:cs="Times New Roman"/>
                <w:i/>
                <w:spacing w:val="75"/>
                <w:sz w:val="24"/>
                <w:szCs w:val="24"/>
              </w:rPr>
              <w:t xml:space="preserve"> </w:t>
            </w:r>
            <w:r w:rsidRPr="000A4600">
              <w:rPr>
                <w:rFonts w:ascii="Bookman Old Style" w:hAnsi="Bookman Old Style" w:cs="Times New Roman"/>
                <w:w w:val="90"/>
                <w:sz w:val="24"/>
                <w:szCs w:val="24"/>
              </w:rPr>
              <w:t>antar</w:t>
            </w:r>
            <w:r w:rsidRPr="000A4600">
              <w:rPr>
                <w:rFonts w:ascii="Bookman Old Style" w:hAnsi="Bookman Old Style" w:cs="Times New Roman"/>
                <w:spacing w:val="8"/>
                <w:w w:val="90"/>
                <w:sz w:val="24"/>
                <w:szCs w:val="24"/>
              </w:rPr>
              <w:t xml:space="preserve"> </w:t>
            </w:r>
            <w:r w:rsidRPr="000A4600">
              <w:rPr>
                <w:rFonts w:ascii="Bookman Old Style" w:hAnsi="Bookman Old Style" w:cs="Times New Roman"/>
                <w:w w:val="90"/>
                <w:sz w:val="24"/>
                <w:szCs w:val="24"/>
              </w:rPr>
              <w:t>Zona</w:t>
            </w:r>
          </w:p>
        </w:tc>
        <w:tc>
          <w:tcPr>
            <w:tcW w:w="2343" w:type="dxa"/>
          </w:tcPr>
          <w:p w14:paraId="5E6CD093" w14:textId="77777777" w:rsidR="00336E0E" w:rsidRPr="000A4600" w:rsidRDefault="00336E0E" w:rsidP="00DB5B46">
            <w:pPr>
              <w:pStyle w:val="TableParagraph"/>
              <w:rPr>
                <w:rFonts w:ascii="Bookman Old Style" w:hAnsi="Bookman Old Style" w:cs="Times New Roman"/>
                <w:sz w:val="24"/>
                <w:szCs w:val="24"/>
              </w:rPr>
            </w:pPr>
          </w:p>
        </w:tc>
        <w:tc>
          <w:tcPr>
            <w:tcW w:w="2698" w:type="dxa"/>
            <w:shd w:val="clear" w:color="auto" w:fill="DFDFDF"/>
          </w:tcPr>
          <w:p w14:paraId="0F8A797D" w14:textId="77777777" w:rsidR="00336E0E" w:rsidRPr="000A4600" w:rsidRDefault="00336E0E" w:rsidP="00DB5B46">
            <w:pPr>
              <w:pStyle w:val="TableParagraph"/>
              <w:rPr>
                <w:rFonts w:ascii="Bookman Old Style" w:hAnsi="Bookman Old Style" w:cs="Times New Roman"/>
                <w:sz w:val="24"/>
                <w:szCs w:val="24"/>
              </w:rPr>
            </w:pPr>
          </w:p>
        </w:tc>
        <w:tc>
          <w:tcPr>
            <w:tcW w:w="4028" w:type="dxa"/>
          </w:tcPr>
          <w:p w14:paraId="4E635AF8" w14:textId="77777777" w:rsidR="00336E0E" w:rsidRPr="000A4600" w:rsidRDefault="00336E0E" w:rsidP="00DB5B46">
            <w:pPr>
              <w:pStyle w:val="TableParagraph"/>
              <w:rPr>
                <w:rFonts w:ascii="Bookman Old Style" w:hAnsi="Bookman Old Style" w:cs="Times New Roman"/>
                <w:sz w:val="24"/>
                <w:szCs w:val="24"/>
              </w:rPr>
            </w:pPr>
          </w:p>
        </w:tc>
      </w:tr>
      <w:tr w:rsidR="00F31938" w:rsidRPr="000A4600" w14:paraId="154330CC" w14:textId="77777777" w:rsidTr="00DB5B46">
        <w:trPr>
          <w:trHeight w:val="402"/>
        </w:trPr>
        <w:tc>
          <w:tcPr>
            <w:tcW w:w="5492" w:type="dxa"/>
            <w:tcBorders>
              <w:left w:val="single" w:sz="8" w:space="0" w:color="000000"/>
            </w:tcBorders>
          </w:tcPr>
          <w:p w14:paraId="753E581D" w14:textId="77777777" w:rsidR="00336E0E" w:rsidRPr="000A4600" w:rsidRDefault="00336E0E" w:rsidP="00C14E33">
            <w:pPr>
              <w:pStyle w:val="TableParagraph"/>
              <w:tabs>
                <w:tab w:val="left" w:pos="676"/>
              </w:tabs>
              <w:spacing w:before="49"/>
              <w:ind w:left="373"/>
              <w:rPr>
                <w:rFonts w:ascii="Bookman Old Style" w:hAnsi="Bookman Old Style" w:cs="Times New Roman"/>
                <w:sz w:val="24"/>
                <w:szCs w:val="24"/>
              </w:rPr>
            </w:pPr>
            <w:r w:rsidRPr="000A4600">
              <w:rPr>
                <w:rFonts w:ascii="Bookman Old Style" w:hAnsi="Bookman Old Style" w:cs="Times New Roman"/>
                <w:w w:val="95"/>
                <w:sz w:val="24"/>
                <w:szCs w:val="24"/>
              </w:rPr>
              <w:t>-</w:t>
            </w:r>
            <w:r w:rsidRPr="000A4600">
              <w:rPr>
                <w:rFonts w:ascii="Bookman Old Style" w:hAnsi="Bookman Old Style" w:cs="Times New Roman"/>
                <w:w w:val="95"/>
                <w:sz w:val="24"/>
                <w:szCs w:val="24"/>
              </w:rPr>
              <w:tab/>
            </w:r>
            <w:r w:rsidRPr="000A4600">
              <w:rPr>
                <w:rFonts w:ascii="Bookman Old Style" w:hAnsi="Bookman Old Style" w:cs="Times New Roman"/>
                <w:w w:val="90"/>
                <w:sz w:val="24"/>
                <w:szCs w:val="24"/>
              </w:rPr>
              <w:t>Zona</w:t>
            </w:r>
            <w:r w:rsidRPr="000A4600">
              <w:rPr>
                <w:rFonts w:ascii="Bookman Old Style" w:hAnsi="Bookman Old Style" w:cs="Times New Roman"/>
                <w:spacing w:val="2"/>
                <w:w w:val="90"/>
                <w:sz w:val="24"/>
                <w:szCs w:val="24"/>
              </w:rPr>
              <w:t xml:space="preserve"> </w:t>
            </w:r>
            <w:r w:rsidRPr="000A4600">
              <w:rPr>
                <w:rFonts w:ascii="Bookman Old Style" w:hAnsi="Bookman Old Style" w:cs="Times New Roman"/>
                <w:w w:val="90"/>
                <w:sz w:val="24"/>
                <w:szCs w:val="24"/>
              </w:rPr>
              <w:t>1</w:t>
            </w:r>
            <w:r w:rsidRPr="000A4600">
              <w:rPr>
                <w:rFonts w:ascii="Bookman Old Style" w:hAnsi="Bookman Old Style" w:cs="Times New Roman"/>
                <w:spacing w:val="-3"/>
                <w:w w:val="90"/>
                <w:sz w:val="24"/>
                <w:szCs w:val="24"/>
              </w:rPr>
              <w:t xml:space="preserve"> </w:t>
            </w:r>
            <w:r w:rsidRPr="000A4600">
              <w:rPr>
                <w:rFonts w:ascii="Bookman Old Style" w:hAnsi="Bookman Old Style" w:cs="Times New Roman"/>
                <w:w w:val="90"/>
                <w:sz w:val="24"/>
                <w:szCs w:val="24"/>
              </w:rPr>
              <w:t>dan</w:t>
            </w:r>
            <w:r w:rsidRPr="000A4600">
              <w:rPr>
                <w:rFonts w:ascii="Bookman Old Style" w:hAnsi="Bookman Old Style" w:cs="Times New Roman"/>
                <w:spacing w:val="-4"/>
                <w:w w:val="90"/>
                <w:sz w:val="24"/>
                <w:szCs w:val="24"/>
              </w:rPr>
              <w:t xml:space="preserve"> </w:t>
            </w:r>
            <w:r w:rsidRPr="000A4600">
              <w:rPr>
                <w:rFonts w:ascii="Bookman Old Style" w:hAnsi="Bookman Old Style" w:cs="Times New Roman"/>
                <w:w w:val="90"/>
                <w:sz w:val="24"/>
                <w:szCs w:val="24"/>
              </w:rPr>
              <w:t>Zona</w:t>
            </w:r>
            <w:r w:rsidRPr="000A4600">
              <w:rPr>
                <w:rFonts w:ascii="Bookman Old Style" w:hAnsi="Bookman Old Style" w:cs="Times New Roman"/>
                <w:spacing w:val="-3"/>
                <w:w w:val="90"/>
                <w:sz w:val="24"/>
                <w:szCs w:val="24"/>
              </w:rPr>
              <w:t xml:space="preserve"> </w:t>
            </w:r>
            <w:r w:rsidRPr="000A4600">
              <w:rPr>
                <w:rFonts w:ascii="Bookman Old Style" w:hAnsi="Bookman Old Style" w:cs="Times New Roman"/>
                <w:w w:val="90"/>
                <w:sz w:val="24"/>
                <w:szCs w:val="24"/>
              </w:rPr>
              <w:t>2</w:t>
            </w:r>
          </w:p>
        </w:tc>
        <w:tc>
          <w:tcPr>
            <w:tcW w:w="2343" w:type="dxa"/>
          </w:tcPr>
          <w:p w14:paraId="73C73EE7" w14:textId="77777777" w:rsidR="00336E0E" w:rsidRPr="000A4600" w:rsidRDefault="00336E0E" w:rsidP="00DB5B46">
            <w:pPr>
              <w:pStyle w:val="TableParagraph"/>
              <w:rPr>
                <w:rFonts w:ascii="Bookman Old Style" w:hAnsi="Bookman Old Style" w:cs="Times New Roman"/>
                <w:sz w:val="24"/>
                <w:szCs w:val="24"/>
              </w:rPr>
            </w:pPr>
          </w:p>
        </w:tc>
        <w:tc>
          <w:tcPr>
            <w:tcW w:w="2698" w:type="dxa"/>
            <w:shd w:val="clear" w:color="auto" w:fill="DFDFDF"/>
          </w:tcPr>
          <w:p w14:paraId="3DC51330" w14:textId="77777777" w:rsidR="00336E0E" w:rsidRPr="000A4600" w:rsidRDefault="00336E0E" w:rsidP="00DB5B46">
            <w:pPr>
              <w:pStyle w:val="TableParagraph"/>
              <w:spacing w:before="49"/>
              <w:ind w:left="325" w:right="353"/>
              <w:jc w:val="center"/>
              <w:rPr>
                <w:rFonts w:ascii="Bookman Old Style" w:hAnsi="Bookman Old Style" w:cs="Times New Roman"/>
                <w:sz w:val="24"/>
                <w:szCs w:val="24"/>
              </w:rPr>
            </w:pPr>
            <w:r w:rsidRPr="000A4600">
              <w:rPr>
                <w:rFonts w:ascii="Bookman Old Style" w:hAnsi="Bookman Old Style" w:cs="Times New Roman"/>
                <w:w w:val="95"/>
                <w:sz w:val="24"/>
                <w:szCs w:val="24"/>
              </w:rPr>
              <w:t>40%</w:t>
            </w:r>
          </w:p>
        </w:tc>
        <w:tc>
          <w:tcPr>
            <w:tcW w:w="4028" w:type="dxa"/>
          </w:tcPr>
          <w:p w14:paraId="4C7DE83C" w14:textId="77777777" w:rsidR="00336E0E" w:rsidRPr="000A4600" w:rsidRDefault="00336E0E" w:rsidP="00DB5B46">
            <w:pPr>
              <w:pStyle w:val="TableParagraph"/>
              <w:rPr>
                <w:rFonts w:ascii="Bookman Old Style" w:hAnsi="Bookman Old Style" w:cs="Times New Roman"/>
                <w:sz w:val="24"/>
                <w:szCs w:val="24"/>
              </w:rPr>
            </w:pPr>
          </w:p>
        </w:tc>
      </w:tr>
      <w:tr w:rsidR="00F31938" w:rsidRPr="000A4600" w14:paraId="7EFFCC7A" w14:textId="77777777" w:rsidTr="00DB5B46">
        <w:trPr>
          <w:trHeight w:val="402"/>
        </w:trPr>
        <w:tc>
          <w:tcPr>
            <w:tcW w:w="5492" w:type="dxa"/>
            <w:tcBorders>
              <w:left w:val="single" w:sz="8" w:space="0" w:color="000000"/>
            </w:tcBorders>
          </w:tcPr>
          <w:p w14:paraId="4DB3C445" w14:textId="77777777" w:rsidR="00336E0E" w:rsidRPr="000A4600" w:rsidRDefault="00336E0E" w:rsidP="00C14E33">
            <w:pPr>
              <w:pStyle w:val="TableParagraph"/>
              <w:tabs>
                <w:tab w:val="left" w:pos="676"/>
              </w:tabs>
              <w:spacing w:before="49"/>
              <w:ind w:left="373"/>
              <w:rPr>
                <w:rFonts w:ascii="Bookman Old Style" w:hAnsi="Bookman Old Style" w:cs="Times New Roman"/>
                <w:sz w:val="24"/>
                <w:szCs w:val="24"/>
              </w:rPr>
            </w:pPr>
            <w:r w:rsidRPr="000A4600">
              <w:rPr>
                <w:rFonts w:ascii="Bookman Old Style" w:hAnsi="Bookman Old Style" w:cs="Times New Roman"/>
                <w:w w:val="95"/>
                <w:sz w:val="24"/>
                <w:szCs w:val="24"/>
              </w:rPr>
              <w:t>-</w:t>
            </w:r>
            <w:r w:rsidRPr="000A4600">
              <w:rPr>
                <w:rFonts w:ascii="Bookman Old Style" w:hAnsi="Bookman Old Style" w:cs="Times New Roman"/>
                <w:w w:val="95"/>
                <w:sz w:val="24"/>
                <w:szCs w:val="24"/>
              </w:rPr>
              <w:tab/>
            </w:r>
            <w:r w:rsidRPr="000A4600">
              <w:rPr>
                <w:rFonts w:ascii="Bookman Old Style" w:hAnsi="Bookman Old Style" w:cs="Times New Roman"/>
                <w:w w:val="90"/>
                <w:sz w:val="24"/>
                <w:szCs w:val="24"/>
              </w:rPr>
              <w:t>Zona</w:t>
            </w:r>
            <w:r w:rsidRPr="000A4600">
              <w:rPr>
                <w:rFonts w:ascii="Bookman Old Style" w:hAnsi="Bookman Old Style" w:cs="Times New Roman"/>
                <w:spacing w:val="2"/>
                <w:w w:val="90"/>
                <w:sz w:val="24"/>
                <w:szCs w:val="24"/>
              </w:rPr>
              <w:t xml:space="preserve"> </w:t>
            </w:r>
            <w:r w:rsidRPr="000A4600">
              <w:rPr>
                <w:rFonts w:ascii="Bookman Old Style" w:hAnsi="Bookman Old Style" w:cs="Times New Roman"/>
                <w:w w:val="90"/>
                <w:sz w:val="24"/>
                <w:szCs w:val="24"/>
              </w:rPr>
              <w:t>2</w:t>
            </w:r>
            <w:r w:rsidRPr="000A4600">
              <w:rPr>
                <w:rFonts w:ascii="Bookman Old Style" w:hAnsi="Bookman Old Style" w:cs="Times New Roman"/>
                <w:spacing w:val="-3"/>
                <w:w w:val="90"/>
                <w:sz w:val="24"/>
                <w:szCs w:val="24"/>
              </w:rPr>
              <w:t xml:space="preserve"> </w:t>
            </w:r>
            <w:r w:rsidRPr="000A4600">
              <w:rPr>
                <w:rFonts w:ascii="Bookman Old Style" w:hAnsi="Bookman Old Style" w:cs="Times New Roman"/>
                <w:w w:val="90"/>
                <w:sz w:val="24"/>
                <w:szCs w:val="24"/>
              </w:rPr>
              <w:t>dan</w:t>
            </w:r>
            <w:r w:rsidRPr="000A4600">
              <w:rPr>
                <w:rFonts w:ascii="Bookman Old Style" w:hAnsi="Bookman Old Style" w:cs="Times New Roman"/>
                <w:spacing w:val="-4"/>
                <w:w w:val="90"/>
                <w:sz w:val="24"/>
                <w:szCs w:val="24"/>
              </w:rPr>
              <w:t xml:space="preserve"> </w:t>
            </w:r>
            <w:r w:rsidRPr="000A4600">
              <w:rPr>
                <w:rFonts w:ascii="Bookman Old Style" w:hAnsi="Bookman Old Style" w:cs="Times New Roman"/>
                <w:w w:val="90"/>
                <w:sz w:val="24"/>
                <w:szCs w:val="24"/>
              </w:rPr>
              <w:t>Zona</w:t>
            </w:r>
            <w:r w:rsidRPr="000A4600">
              <w:rPr>
                <w:rFonts w:ascii="Bookman Old Style" w:hAnsi="Bookman Old Style" w:cs="Times New Roman"/>
                <w:spacing w:val="-3"/>
                <w:w w:val="90"/>
                <w:sz w:val="24"/>
                <w:szCs w:val="24"/>
              </w:rPr>
              <w:t xml:space="preserve"> </w:t>
            </w:r>
            <w:r w:rsidRPr="000A4600">
              <w:rPr>
                <w:rFonts w:ascii="Bookman Old Style" w:hAnsi="Bookman Old Style" w:cs="Times New Roman"/>
                <w:w w:val="90"/>
                <w:sz w:val="24"/>
                <w:szCs w:val="24"/>
              </w:rPr>
              <w:t>3</w:t>
            </w:r>
          </w:p>
        </w:tc>
        <w:tc>
          <w:tcPr>
            <w:tcW w:w="2343" w:type="dxa"/>
          </w:tcPr>
          <w:p w14:paraId="047D73D2" w14:textId="77777777" w:rsidR="00336E0E" w:rsidRPr="000A4600" w:rsidRDefault="00336E0E" w:rsidP="00DB5B46">
            <w:pPr>
              <w:pStyle w:val="TableParagraph"/>
              <w:rPr>
                <w:rFonts w:ascii="Bookman Old Style" w:hAnsi="Bookman Old Style" w:cs="Times New Roman"/>
                <w:sz w:val="24"/>
                <w:szCs w:val="24"/>
              </w:rPr>
            </w:pPr>
          </w:p>
        </w:tc>
        <w:tc>
          <w:tcPr>
            <w:tcW w:w="2698" w:type="dxa"/>
            <w:shd w:val="clear" w:color="auto" w:fill="DFDFDF"/>
          </w:tcPr>
          <w:p w14:paraId="5BD0F037" w14:textId="77777777" w:rsidR="00336E0E" w:rsidRPr="000A4600" w:rsidRDefault="00336E0E" w:rsidP="00DB5B46">
            <w:pPr>
              <w:pStyle w:val="TableParagraph"/>
              <w:spacing w:before="49"/>
              <w:ind w:left="325" w:right="353"/>
              <w:jc w:val="center"/>
              <w:rPr>
                <w:rFonts w:ascii="Bookman Old Style" w:hAnsi="Bookman Old Style" w:cs="Times New Roman"/>
                <w:sz w:val="24"/>
                <w:szCs w:val="24"/>
              </w:rPr>
            </w:pPr>
            <w:r w:rsidRPr="000A4600">
              <w:rPr>
                <w:rFonts w:ascii="Bookman Old Style" w:hAnsi="Bookman Old Style" w:cs="Times New Roman"/>
                <w:w w:val="95"/>
                <w:sz w:val="24"/>
                <w:szCs w:val="24"/>
              </w:rPr>
              <w:t>40%</w:t>
            </w:r>
          </w:p>
        </w:tc>
        <w:tc>
          <w:tcPr>
            <w:tcW w:w="4028" w:type="dxa"/>
          </w:tcPr>
          <w:p w14:paraId="799C5F45" w14:textId="77777777" w:rsidR="00336E0E" w:rsidRPr="000A4600" w:rsidRDefault="00336E0E" w:rsidP="00DB5B46">
            <w:pPr>
              <w:pStyle w:val="TableParagraph"/>
              <w:rPr>
                <w:rFonts w:ascii="Bookman Old Style" w:hAnsi="Bookman Old Style" w:cs="Times New Roman"/>
                <w:sz w:val="24"/>
                <w:szCs w:val="24"/>
              </w:rPr>
            </w:pPr>
          </w:p>
        </w:tc>
      </w:tr>
      <w:tr w:rsidR="00F31938" w:rsidRPr="000A4600" w14:paraId="34D6C3AC" w14:textId="77777777" w:rsidTr="00DB5B46">
        <w:trPr>
          <w:trHeight w:val="398"/>
        </w:trPr>
        <w:tc>
          <w:tcPr>
            <w:tcW w:w="5492" w:type="dxa"/>
            <w:tcBorders>
              <w:left w:val="single" w:sz="8" w:space="0" w:color="000000"/>
            </w:tcBorders>
          </w:tcPr>
          <w:p w14:paraId="3654729C" w14:textId="77777777" w:rsidR="00336E0E" w:rsidRPr="000A4600" w:rsidRDefault="00336E0E" w:rsidP="00C14E33">
            <w:pPr>
              <w:pStyle w:val="TableParagraph"/>
              <w:tabs>
                <w:tab w:val="left" w:pos="676"/>
              </w:tabs>
              <w:spacing w:before="49"/>
              <w:ind w:left="373"/>
              <w:rPr>
                <w:rFonts w:ascii="Bookman Old Style" w:hAnsi="Bookman Old Style" w:cs="Times New Roman"/>
                <w:sz w:val="24"/>
                <w:szCs w:val="24"/>
              </w:rPr>
            </w:pPr>
            <w:r w:rsidRPr="000A4600">
              <w:rPr>
                <w:rFonts w:ascii="Bookman Old Style" w:hAnsi="Bookman Old Style" w:cs="Times New Roman"/>
                <w:w w:val="95"/>
                <w:sz w:val="24"/>
                <w:szCs w:val="24"/>
              </w:rPr>
              <w:t>-</w:t>
            </w:r>
            <w:r w:rsidRPr="000A4600">
              <w:rPr>
                <w:rFonts w:ascii="Bookman Old Style" w:hAnsi="Bookman Old Style" w:cs="Times New Roman"/>
                <w:w w:val="95"/>
                <w:sz w:val="24"/>
                <w:szCs w:val="24"/>
              </w:rPr>
              <w:tab/>
            </w:r>
            <w:r w:rsidRPr="000A4600">
              <w:rPr>
                <w:rFonts w:ascii="Bookman Old Style" w:hAnsi="Bookman Old Style" w:cs="Times New Roman"/>
                <w:w w:val="90"/>
                <w:sz w:val="24"/>
                <w:szCs w:val="24"/>
              </w:rPr>
              <w:t>Zona</w:t>
            </w:r>
            <w:r w:rsidRPr="000A4600">
              <w:rPr>
                <w:rFonts w:ascii="Bookman Old Style" w:hAnsi="Bookman Old Style" w:cs="Times New Roman"/>
                <w:spacing w:val="2"/>
                <w:w w:val="90"/>
                <w:sz w:val="24"/>
                <w:szCs w:val="24"/>
              </w:rPr>
              <w:t xml:space="preserve"> </w:t>
            </w:r>
            <w:r w:rsidRPr="000A4600">
              <w:rPr>
                <w:rFonts w:ascii="Bookman Old Style" w:hAnsi="Bookman Old Style" w:cs="Times New Roman"/>
                <w:w w:val="90"/>
                <w:sz w:val="24"/>
                <w:szCs w:val="24"/>
              </w:rPr>
              <w:t>1</w:t>
            </w:r>
            <w:r w:rsidRPr="000A4600">
              <w:rPr>
                <w:rFonts w:ascii="Bookman Old Style" w:hAnsi="Bookman Old Style" w:cs="Times New Roman"/>
                <w:spacing w:val="-3"/>
                <w:w w:val="90"/>
                <w:sz w:val="24"/>
                <w:szCs w:val="24"/>
              </w:rPr>
              <w:t xml:space="preserve"> </w:t>
            </w:r>
            <w:r w:rsidRPr="000A4600">
              <w:rPr>
                <w:rFonts w:ascii="Bookman Old Style" w:hAnsi="Bookman Old Style" w:cs="Times New Roman"/>
                <w:w w:val="90"/>
                <w:sz w:val="24"/>
                <w:szCs w:val="24"/>
              </w:rPr>
              <w:t>dan</w:t>
            </w:r>
            <w:r w:rsidRPr="000A4600">
              <w:rPr>
                <w:rFonts w:ascii="Bookman Old Style" w:hAnsi="Bookman Old Style" w:cs="Times New Roman"/>
                <w:spacing w:val="-4"/>
                <w:w w:val="90"/>
                <w:sz w:val="24"/>
                <w:szCs w:val="24"/>
              </w:rPr>
              <w:t xml:space="preserve"> </w:t>
            </w:r>
            <w:r w:rsidRPr="000A4600">
              <w:rPr>
                <w:rFonts w:ascii="Bookman Old Style" w:hAnsi="Bookman Old Style" w:cs="Times New Roman"/>
                <w:w w:val="90"/>
                <w:sz w:val="24"/>
                <w:szCs w:val="24"/>
              </w:rPr>
              <w:t>Zona</w:t>
            </w:r>
            <w:r w:rsidRPr="000A4600">
              <w:rPr>
                <w:rFonts w:ascii="Bookman Old Style" w:hAnsi="Bookman Old Style" w:cs="Times New Roman"/>
                <w:spacing w:val="-3"/>
                <w:w w:val="90"/>
                <w:sz w:val="24"/>
                <w:szCs w:val="24"/>
              </w:rPr>
              <w:t xml:space="preserve"> </w:t>
            </w:r>
            <w:r w:rsidRPr="000A4600">
              <w:rPr>
                <w:rFonts w:ascii="Bookman Old Style" w:hAnsi="Bookman Old Style" w:cs="Times New Roman"/>
                <w:w w:val="90"/>
                <w:sz w:val="24"/>
                <w:szCs w:val="24"/>
              </w:rPr>
              <w:t>3</w:t>
            </w:r>
          </w:p>
        </w:tc>
        <w:tc>
          <w:tcPr>
            <w:tcW w:w="2343" w:type="dxa"/>
          </w:tcPr>
          <w:p w14:paraId="60BDA21D" w14:textId="77777777" w:rsidR="00336E0E" w:rsidRPr="000A4600" w:rsidRDefault="00336E0E" w:rsidP="00DB5B46">
            <w:pPr>
              <w:pStyle w:val="TableParagraph"/>
              <w:rPr>
                <w:rFonts w:ascii="Bookman Old Style" w:hAnsi="Bookman Old Style" w:cs="Times New Roman"/>
                <w:sz w:val="24"/>
                <w:szCs w:val="24"/>
              </w:rPr>
            </w:pPr>
          </w:p>
        </w:tc>
        <w:tc>
          <w:tcPr>
            <w:tcW w:w="2698" w:type="dxa"/>
            <w:shd w:val="clear" w:color="auto" w:fill="DFDFDF"/>
          </w:tcPr>
          <w:p w14:paraId="66010B66" w14:textId="77777777" w:rsidR="00336E0E" w:rsidRPr="000A4600" w:rsidRDefault="00336E0E" w:rsidP="00DB5B46">
            <w:pPr>
              <w:pStyle w:val="TableParagraph"/>
              <w:spacing w:before="49"/>
              <w:ind w:left="330" w:right="353"/>
              <w:jc w:val="center"/>
              <w:rPr>
                <w:rFonts w:ascii="Bookman Old Style" w:hAnsi="Bookman Old Style" w:cs="Times New Roman"/>
                <w:sz w:val="24"/>
                <w:szCs w:val="24"/>
              </w:rPr>
            </w:pPr>
            <w:r w:rsidRPr="000A4600">
              <w:rPr>
                <w:rFonts w:ascii="Bookman Old Style" w:hAnsi="Bookman Old Style" w:cs="Times New Roman"/>
                <w:w w:val="95"/>
                <w:sz w:val="24"/>
                <w:szCs w:val="24"/>
              </w:rPr>
              <w:t>100%</w:t>
            </w:r>
          </w:p>
        </w:tc>
        <w:tc>
          <w:tcPr>
            <w:tcW w:w="4028" w:type="dxa"/>
          </w:tcPr>
          <w:p w14:paraId="511F323A" w14:textId="77777777" w:rsidR="00336E0E" w:rsidRPr="000A4600" w:rsidRDefault="00336E0E" w:rsidP="00DB5B46">
            <w:pPr>
              <w:pStyle w:val="TableParagraph"/>
              <w:rPr>
                <w:rFonts w:ascii="Bookman Old Style" w:hAnsi="Bookman Old Style" w:cs="Times New Roman"/>
                <w:sz w:val="24"/>
                <w:szCs w:val="24"/>
              </w:rPr>
            </w:pPr>
          </w:p>
        </w:tc>
      </w:tr>
      <w:tr w:rsidR="00F31938" w:rsidRPr="000A4600" w14:paraId="4B0C0948" w14:textId="77777777" w:rsidTr="00DB5B46">
        <w:trPr>
          <w:trHeight w:val="402"/>
        </w:trPr>
        <w:tc>
          <w:tcPr>
            <w:tcW w:w="5492" w:type="dxa"/>
            <w:tcBorders>
              <w:left w:val="single" w:sz="8" w:space="0" w:color="000000"/>
              <w:bottom w:val="single" w:sz="8" w:space="0" w:color="000000"/>
            </w:tcBorders>
          </w:tcPr>
          <w:p w14:paraId="2E1D66D7" w14:textId="77777777" w:rsidR="00336E0E" w:rsidRPr="000A4600" w:rsidRDefault="00336E0E" w:rsidP="00DB5B46">
            <w:pPr>
              <w:pStyle w:val="TableParagraph"/>
              <w:spacing w:before="49"/>
              <w:ind w:left="374"/>
              <w:rPr>
                <w:rFonts w:ascii="Bookman Old Style" w:hAnsi="Bookman Old Style" w:cs="Times New Roman"/>
                <w:i/>
                <w:sz w:val="24"/>
                <w:szCs w:val="24"/>
              </w:rPr>
            </w:pPr>
            <w:r w:rsidRPr="000A4600">
              <w:rPr>
                <w:rFonts w:ascii="Bookman Old Style" w:hAnsi="Bookman Old Style" w:cs="Times New Roman"/>
                <w:w w:val="90"/>
                <w:sz w:val="24"/>
                <w:szCs w:val="24"/>
              </w:rPr>
              <w:t>Untuk</w:t>
            </w:r>
            <w:r w:rsidRPr="000A4600">
              <w:rPr>
                <w:rFonts w:ascii="Bookman Old Style" w:hAnsi="Bookman Old Style" w:cs="Times New Roman"/>
                <w:spacing w:val="12"/>
                <w:w w:val="90"/>
                <w:sz w:val="24"/>
                <w:szCs w:val="24"/>
              </w:rPr>
              <w:t xml:space="preserve"> </w:t>
            </w:r>
            <w:r w:rsidRPr="000A4600">
              <w:rPr>
                <w:rFonts w:ascii="Bookman Old Style" w:hAnsi="Bookman Old Style" w:cs="Times New Roman"/>
                <w:i/>
                <w:w w:val="90"/>
                <w:sz w:val="24"/>
                <w:szCs w:val="24"/>
              </w:rPr>
              <w:t>Overall</w:t>
            </w:r>
            <w:r w:rsidRPr="000A4600">
              <w:rPr>
                <w:rFonts w:ascii="Bookman Old Style" w:hAnsi="Bookman Old Style" w:cs="Times New Roman"/>
                <w:i/>
                <w:spacing w:val="20"/>
                <w:w w:val="90"/>
                <w:sz w:val="24"/>
                <w:szCs w:val="24"/>
              </w:rPr>
              <w:t xml:space="preserve"> </w:t>
            </w:r>
            <w:r w:rsidRPr="000A4600">
              <w:rPr>
                <w:rFonts w:ascii="Bookman Old Style" w:hAnsi="Bookman Old Style" w:cs="Times New Roman"/>
                <w:i/>
                <w:w w:val="90"/>
                <w:sz w:val="24"/>
                <w:szCs w:val="24"/>
              </w:rPr>
              <w:t>Net</w:t>
            </w:r>
            <w:r w:rsidRPr="000A4600">
              <w:rPr>
                <w:rFonts w:ascii="Bookman Old Style" w:hAnsi="Bookman Old Style" w:cs="Times New Roman"/>
                <w:i/>
                <w:spacing w:val="19"/>
                <w:w w:val="90"/>
                <w:sz w:val="24"/>
                <w:szCs w:val="24"/>
              </w:rPr>
              <w:t xml:space="preserve"> </w:t>
            </w:r>
            <w:r w:rsidRPr="000A4600">
              <w:rPr>
                <w:rFonts w:ascii="Bookman Old Style" w:hAnsi="Bookman Old Style" w:cs="Times New Roman"/>
                <w:i/>
                <w:w w:val="90"/>
                <w:sz w:val="24"/>
                <w:szCs w:val="24"/>
              </w:rPr>
              <w:t>Open</w:t>
            </w:r>
            <w:r w:rsidRPr="000A4600">
              <w:rPr>
                <w:rFonts w:ascii="Bookman Old Style" w:hAnsi="Bookman Old Style" w:cs="Times New Roman"/>
                <w:i/>
                <w:spacing w:val="9"/>
                <w:w w:val="90"/>
                <w:sz w:val="24"/>
                <w:szCs w:val="24"/>
              </w:rPr>
              <w:t xml:space="preserve"> </w:t>
            </w:r>
            <w:r w:rsidRPr="000A4600">
              <w:rPr>
                <w:rFonts w:ascii="Bookman Old Style" w:hAnsi="Bookman Old Style" w:cs="Times New Roman"/>
                <w:i/>
                <w:w w:val="90"/>
                <w:sz w:val="24"/>
                <w:szCs w:val="24"/>
              </w:rPr>
              <w:t>Position</w:t>
            </w:r>
          </w:p>
        </w:tc>
        <w:tc>
          <w:tcPr>
            <w:tcW w:w="2343" w:type="dxa"/>
            <w:tcBorders>
              <w:bottom w:val="single" w:sz="8" w:space="0" w:color="000000"/>
            </w:tcBorders>
          </w:tcPr>
          <w:p w14:paraId="38FF1947" w14:textId="77777777" w:rsidR="00336E0E" w:rsidRPr="000A4600" w:rsidRDefault="00336E0E" w:rsidP="00DB5B46">
            <w:pPr>
              <w:pStyle w:val="TableParagraph"/>
              <w:rPr>
                <w:rFonts w:ascii="Bookman Old Style" w:hAnsi="Bookman Old Style" w:cs="Times New Roman"/>
                <w:sz w:val="24"/>
                <w:szCs w:val="24"/>
              </w:rPr>
            </w:pPr>
          </w:p>
        </w:tc>
        <w:tc>
          <w:tcPr>
            <w:tcW w:w="2698" w:type="dxa"/>
            <w:tcBorders>
              <w:bottom w:val="single" w:sz="8" w:space="0" w:color="000000"/>
            </w:tcBorders>
            <w:shd w:val="clear" w:color="auto" w:fill="DFDFDF"/>
          </w:tcPr>
          <w:p w14:paraId="2D798419" w14:textId="77777777" w:rsidR="00336E0E" w:rsidRPr="000A4600" w:rsidRDefault="00336E0E" w:rsidP="00DB5B46">
            <w:pPr>
              <w:pStyle w:val="TableParagraph"/>
              <w:spacing w:before="54"/>
              <w:ind w:left="330" w:right="353"/>
              <w:jc w:val="center"/>
              <w:rPr>
                <w:rFonts w:ascii="Bookman Old Style" w:hAnsi="Bookman Old Style" w:cs="Times New Roman"/>
                <w:sz w:val="24"/>
                <w:szCs w:val="24"/>
              </w:rPr>
            </w:pPr>
            <w:r w:rsidRPr="000A4600">
              <w:rPr>
                <w:rFonts w:ascii="Bookman Old Style" w:hAnsi="Bookman Old Style" w:cs="Times New Roman"/>
                <w:w w:val="95"/>
                <w:sz w:val="24"/>
                <w:szCs w:val="24"/>
              </w:rPr>
              <w:t>100%</w:t>
            </w:r>
          </w:p>
        </w:tc>
        <w:tc>
          <w:tcPr>
            <w:tcW w:w="4028" w:type="dxa"/>
            <w:tcBorders>
              <w:bottom w:val="single" w:sz="8" w:space="0" w:color="000000"/>
            </w:tcBorders>
          </w:tcPr>
          <w:p w14:paraId="29CD7B9D" w14:textId="77777777" w:rsidR="00336E0E" w:rsidRPr="000A4600" w:rsidRDefault="00336E0E" w:rsidP="00DB5B46">
            <w:pPr>
              <w:pStyle w:val="TableParagraph"/>
              <w:rPr>
                <w:rFonts w:ascii="Bookman Old Style" w:hAnsi="Bookman Old Style" w:cs="Times New Roman"/>
                <w:sz w:val="24"/>
                <w:szCs w:val="24"/>
              </w:rPr>
            </w:pPr>
          </w:p>
        </w:tc>
      </w:tr>
      <w:tr w:rsidR="00F31938" w:rsidRPr="000A4600" w14:paraId="2D34F922" w14:textId="77777777" w:rsidTr="00DB5B46">
        <w:trPr>
          <w:trHeight w:val="402"/>
        </w:trPr>
        <w:tc>
          <w:tcPr>
            <w:tcW w:w="10533" w:type="dxa"/>
            <w:gridSpan w:val="3"/>
            <w:tcBorders>
              <w:top w:val="single" w:sz="8" w:space="0" w:color="000000"/>
              <w:left w:val="single" w:sz="8" w:space="0" w:color="000000"/>
              <w:bottom w:val="single" w:sz="8" w:space="0" w:color="000000"/>
              <w:right w:val="single" w:sz="8" w:space="0" w:color="000000"/>
            </w:tcBorders>
          </w:tcPr>
          <w:p w14:paraId="27CCE16E" w14:textId="77777777" w:rsidR="00336E0E" w:rsidRPr="000A4600" w:rsidRDefault="00336E0E" w:rsidP="00DB5B46">
            <w:pPr>
              <w:pStyle w:val="TableParagraph"/>
              <w:spacing w:before="81"/>
              <w:ind w:left="374"/>
              <w:rPr>
                <w:rFonts w:ascii="Bookman Old Style" w:hAnsi="Bookman Old Style" w:cs="Times New Roman"/>
                <w:sz w:val="24"/>
                <w:szCs w:val="24"/>
              </w:rPr>
            </w:pPr>
            <w:r w:rsidRPr="000A4600">
              <w:rPr>
                <w:rFonts w:ascii="Bookman Old Style" w:hAnsi="Bookman Old Style" w:cs="Times New Roman"/>
                <w:sz w:val="24"/>
                <w:szCs w:val="24"/>
              </w:rPr>
              <w:t>TOTAL</w:t>
            </w:r>
            <w:r w:rsidRPr="000A4600">
              <w:rPr>
                <w:rFonts w:ascii="Bookman Old Style" w:hAnsi="Bookman Old Style" w:cs="Times New Roman"/>
                <w:spacing w:val="1"/>
                <w:sz w:val="24"/>
                <w:szCs w:val="24"/>
              </w:rPr>
              <w:t xml:space="preserve"> </w:t>
            </w:r>
            <w:r w:rsidRPr="000A4600">
              <w:rPr>
                <w:rFonts w:ascii="Bookman Old Style" w:hAnsi="Bookman Old Style" w:cs="Times New Roman"/>
                <w:sz w:val="24"/>
                <w:szCs w:val="24"/>
              </w:rPr>
              <w:t>BEBAN</w:t>
            </w:r>
            <w:r w:rsidRPr="000A4600">
              <w:rPr>
                <w:rFonts w:ascii="Bookman Old Style" w:hAnsi="Bookman Old Style" w:cs="Times New Roman"/>
                <w:spacing w:val="15"/>
                <w:sz w:val="24"/>
                <w:szCs w:val="24"/>
              </w:rPr>
              <w:t xml:space="preserve"> </w:t>
            </w:r>
            <w:r w:rsidRPr="000A4600">
              <w:rPr>
                <w:rFonts w:ascii="Bookman Old Style" w:hAnsi="Bookman Old Style" w:cs="Times New Roman"/>
                <w:sz w:val="24"/>
                <w:szCs w:val="24"/>
              </w:rPr>
              <w:t>MODAL</w:t>
            </w:r>
          </w:p>
        </w:tc>
        <w:tc>
          <w:tcPr>
            <w:tcW w:w="4028" w:type="dxa"/>
            <w:tcBorders>
              <w:top w:val="single" w:sz="8" w:space="0" w:color="000000"/>
              <w:left w:val="single" w:sz="8" w:space="0" w:color="000000"/>
              <w:bottom w:val="single" w:sz="8" w:space="0" w:color="000000"/>
              <w:right w:val="single" w:sz="8" w:space="0" w:color="000000"/>
            </w:tcBorders>
            <w:shd w:val="clear" w:color="auto" w:fill="DFDFDF"/>
          </w:tcPr>
          <w:p w14:paraId="79F0FD5E" w14:textId="77777777" w:rsidR="00336E0E" w:rsidRPr="000A4600" w:rsidRDefault="00336E0E" w:rsidP="00DB5B46">
            <w:pPr>
              <w:pStyle w:val="TableParagraph"/>
              <w:rPr>
                <w:rFonts w:ascii="Bookman Old Style" w:hAnsi="Bookman Old Style" w:cs="Times New Roman"/>
                <w:sz w:val="24"/>
                <w:szCs w:val="24"/>
              </w:rPr>
            </w:pPr>
          </w:p>
        </w:tc>
      </w:tr>
    </w:tbl>
    <w:p w14:paraId="64465C19" w14:textId="77777777" w:rsidR="00234391" w:rsidRPr="000A4600" w:rsidRDefault="00234391">
      <w:pPr>
        <w:rPr>
          <w:rFonts w:ascii="Bookman Old Style" w:hAnsi="Bookman Old Style" w:cs="Times New Roman"/>
          <w:sz w:val="24"/>
          <w:szCs w:val="24"/>
        </w:rPr>
        <w:sectPr w:rsidR="00234391" w:rsidRPr="000A4600" w:rsidSect="00571733">
          <w:pgSz w:w="18720" w:h="12240" w:orient="landscape"/>
          <w:pgMar w:top="2240" w:right="1020" w:bottom="278" w:left="1260" w:header="941" w:footer="0" w:gutter="0"/>
          <w:cols w:space="720"/>
        </w:sectPr>
      </w:pPr>
    </w:p>
    <w:p w14:paraId="7A48279C" w14:textId="77777777" w:rsidR="00234391" w:rsidRPr="000A4600" w:rsidRDefault="00234391">
      <w:pPr>
        <w:rPr>
          <w:rFonts w:ascii="Bookman Old Style" w:hAnsi="Bookman Old Style" w:cs="Times New Roman"/>
          <w:sz w:val="24"/>
          <w:szCs w:val="24"/>
        </w:rPr>
      </w:pPr>
    </w:p>
    <w:p w14:paraId="3D248787" w14:textId="77777777" w:rsidR="00400DE7" w:rsidRPr="000A4600" w:rsidRDefault="00400DE7">
      <w:pPr>
        <w:rPr>
          <w:rFonts w:ascii="Bookman Old Style" w:hAnsi="Bookman Old Style" w:cs="Times New Roman"/>
          <w:sz w:val="24"/>
          <w:szCs w:val="24"/>
        </w:rPr>
      </w:pPr>
    </w:p>
    <w:p w14:paraId="3D7029A0" w14:textId="77777777" w:rsidR="00400DE7" w:rsidRPr="000A4600" w:rsidRDefault="00400DE7">
      <w:pPr>
        <w:rPr>
          <w:rFonts w:ascii="Bookman Old Style" w:hAnsi="Bookman Old Style" w:cs="Times New Roman"/>
          <w:sz w:val="24"/>
          <w:szCs w:val="24"/>
        </w:rPr>
      </w:pPr>
    </w:p>
    <w:p w14:paraId="12F9A1F7" w14:textId="77777777" w:rsidR="002B0F37" w:rsidRPr="000A4600" w:rsidRDefault="00400DE7" w:rsidP="00B075DD">
      <w:pPr>
        <w:pStyle w:val="ListParagraph"/>
        <w:numPr>
          <w:ilvl w:val="0"/>
          <w:numId w:val="13"/>
        </w:numPr>
        <w:spacing w:before="74"/>
        <w:jc w:val="left"/>
        <w:rPr>
          <w:rFonts w:ascii="Bookman Old Style" w:hAnsi="Bookman Old Style" w:cs="Times New Roman"/>
          <w:sz w:val="24"/>
          <w:szCs w:val="24"/>
        </w:rPr>
      </w:pPr>
      <w:r w:rsidRPr="000A4600">
        <w:rPr>
          <w:rFonts w:ascii="Bookman Old Style" w:hAnsi="Bookman Old Style" w:cs="Times New Roman"/>
          <w:w w:val="95"/>
          <w:sz w:val="24"/>
          <w:szCs w:val="24"/>
        </w:rPr>
        <w:t>Formulir</w:t>
      </w:r>
      <w:r w:rsidRPr="000A4600">
        <w:rPr>
          <w:rFonts w:ascii="Bookman Old Style" w:hAnsi="Bookman Old Style" w:cs="Times New Roman"/>
          <w:sz w:val="24"/>
          <w:szCs w:val="24"/>
        </w:rPr>
        <w:t xml:space="preserve"> 2.: Risiko Nilai Tukar</w:t>
      </w:r>
    </w:p>
    <w:p w14:paraId="0DC7351C" w14:textId="77777777" w:rsidR="002B0F37" w:rsidRPr="000A4600" w:rsidRDefault="002B0F37" w:rsidP="00C2311A">
      <w:pPr>
        <w:pStyle w:val="TableParagraph"/>
        <w:spacing w:before="76" w:line="249" w:lineRule="exact"/>
        <w:ind w:left="1190"/>
        <w:rPr>
          <w:rFonts w:ascii="Bookman Old Style" w:hAnsi="Bookman Old Style" w:cs="Times New Roman"/>
          <w:w w:val="95"/>
          <w:sz w:val="24"/>
          <w:szCs w:val="24"/>
          <w:u w:val="single"/>
        </w:rPr>
      </w:pPr>
      <w:r w:rsidRPr="000A4600">
        <w:rPr>
          <w:rFonts w:ascii="Bookman Old Style" w:hAnsi="Bookman Old Style" w:cs="Times New Roman"/>
          <w:w w:val="95"/>
          <w:sz w:val="24"/>
          <w:szCs w:val="24"/>
          <w:u w:val="single"/>
        </w:rPr>
        <w:t>Formulir</w:t>
      </w:r>
      <w:r w:rsidRPr="000A4600">
        <w:rPr>
          <w:rFonts w:ascii="Bookman Old Style" w:hAnsi="Bookman Old Style" w:cs="Times New Roman"/>
          <w:spacing w:val="-8"/>
          <w:w w:val="95"/>
          <w:sz w:val="24"/>
          <w:szCs w:val="24"/>
          <w:u w:val="single"/>
        </w:rPr>
        <w:t xml:space="preserve"> </w:t>
      </w:r>
      <w:r w:rsidRPr="000A4600">
        <w:rPr>
          <w:rFonts w:ascii="Bookman Old Style" w:hAnsi="Bookman Old Style" w:cs="Times New Roman"/>
          <w:w w:val="95"/>
          <w:sz w:val="24"/>
          <w:szCs w:val="24"/>
          <w:u w:val="single"/>
        </w:rPr>
        <w:t>2</w:t>
      </w:r>
    </w:p>
    <w:p w14:paraId="2E4D2560" w14:textId="77777777" w:rsidR="002B0F37" w:rsidRPr="000A4600" w:rsidRDefault="002B0F37" w:rsidP="00C2311A">
      <w:pPr>
        <w:pStyle w:val="TableParagraph"/>
        <w:spacing w:before="76" w:line="249" w:lineRule="exact"/>
        <w:ind w:left="1190"/>
        <w:rPr>
          <w:rFonts w:ascii="Bookman Old Style" w:hAnsi="Bookman Old Style" w:cs="Times New Roman"/>
          <w:sz w:val="24"/>
          <w:szCs w:val="24"/>
        </w:rPr>
        <w:sectPr w:rsidR="002B0F37" w:rsidRPr="000A4600" w:rsidSect="00571733">
          <w:headerReference w:type="even" r:id="rId18"/>
          <w:headerReference w:type="default" r:id="rId19"/>
          <w:headerReference w:type="first" r:id="rId20"/>
          <w:pgSz w:w="18720" w:h="12240" w:orient="landscape"/>
          <w:pgMar w:top="480" w:right="860" w:bottom="278" w:left="280" w:header="0" w:footer="0" w:gutter="0"/>
          <w:cols w:space="720"/>
        </w:sectPr>
      </w:pPr>
      <w:r w:rsidRPr="000A4600">
        <w:rPr>
          <w:rFonts w:ascii="Bookman Old Style" w:hAnsi="Bookman Old Style" w:cs="Times New Roman"/>
          <w:w w:val="90"/>
          <w:sz w:val="24"/>
          <w:szCs w:val="24"/>
        </w:rPr>
        <w:t>Eksposur</w:t>
      </w:r>
      <w:r w:rsidRPr="000A4600">
        <w:rPr>
          <w:rFonts w:ascii="Bookman Old Style" w:hAnsi="Bookman Old Style" w:cs="Times New Roman"/>
          <w:spacing w:val="2"/>
          <w:w w:val="90"/>
          <w:sz w:val="24"/>
          <w:szCs w:val="24"/>
        </w:rPr>
        <w:t xml:space="preserve"> </w:t>
      </w:r>
      <w:r w:rsidRPr="000A4600">
        <w:rPr>
          <w:rFonts w:ascii="Bookman Old Style" w:hAnsi="Bookman Old Style" w:cs="Times New Roman"/>
          <w:w w:val="90"/>
          <w:sz w:val="24"/>
          <w:szCs w:val="24"/>
        </w:rPr>
        <w:t>Nilai</w:t>
      </w:r>
      <w:r w:rsidRPr="000A4600">
        <w:rPr>
          <w:rFonts w:ascii="Bookman Old Style" w:hAnsi="Bookman Old Style" w:cs="Times New Roman"/>
          <w:spacing w:val="7"/>
          <w:w w:val="90"/>
          <w:sz w:val="24"/>
          <w:szCs w:val="24"/>
        </w:rPr>
        <w:t xml:space="preserve"> </w:t>
      </w:r>
      <w:r w:rsidRPr="000A4600">
        <w:rPr>
          <w:rFonts w:ascii="Bookman Old Style" w:hAnsi="Bookman Old Style" w:cs="Times New Roman"/>
          <w:w w:val="90"/>
          <w:sz w:val="24"/>
          <w:szCs w:val="24"/>
        </w:rPr>
        <w:t>Tukar</w:t>
      </w:r>
      <w:r w:rsidRPr="000A4600">
        <w:rPr>
          <w:rFonts w:ascii="Bookman Old Style" w:hAnsi="Bookman Old Style" w:cs="Times New Roman"/>
          <w:spacing w:val="8"/>
          <w:w w:val="90"/>
          <w:sz w:val="24"/>
          <w:szCs w:val="24"/>
        </w:rPr>
        <w:t xml:space="preserve"> </w:t>
      </w:r>
      <w:r w:rsidRPr="000A4600">
        <w:rPr>
          <w:rFonts w:ascii="Bookman Old Style" w:hAnsi="Bookman Old Style" w:cs="Times New Roman"/>
          <w:w w:val="90"/>
          <w:sz w:val="24"/>
          <w:szCs w:val="24"/>
        </w:rPr>
        <w:t>(</w:t>
      </w:r>
      <w:r w:rsidRPr="000A4600">
        <w:rPr>
          <w:rFonts w:ascii="Bookman Old Style" w:hAnsi="Bookman Old Style" w:cs="Times New Roman"/>
          <w:i/>
          <w:w w:val="90"/>
          <w:sz w:val="24"/>
          <w:szCs w:val="24"/>
        </w:rPr>
        <w:t>Banking</w:t>
      </w:r>
      <w:r w:rsidRPr="000A4600">
        <w:rPr>
          <w:rFonts w:ascii="Bookman Old Style" w:hAnsi="Bookman Old Style" w:cs="Times New Roman"/>
          <w:i/>
          <w:spacing w:val="19"/>
          <w:w w:val="90"/>
          <w:sz w:val="24"/>
          <w:szCs w:val="24"/>
        </w:rPr>
        <w:t xml:space="preserve"> </w:t>
      </w:r>
      <w:r w:rsidRPr="000A4600">
        <w:rPr>
          <w:rFonts w:ascii="Bookman Old Style" w:hAnsi="Bookman Old Style" w:cs="Times New Roman"/>
          <w:i/>
          <w:w w:val="90"/>
          <w:sz w:val="24"/>
          <w:szCs w:val="24"/>
        </w:rPr>
        <w:t>Book</w:t>
      </w:r>
      <w:r w:rsidRPr="000A4600">
        <w:rPr>
          <w:rFonts w:ascii="Bookman Old Style" w:hAnsi="Bookman Old Style" w:cs="Times New Roman"/>
          <w:i/>
          <w:spacing w:val="29"/>
          <w:w w:val="90"/>
          <w:sz w:val="24"/>
          <w:szCs w:val="24"/>
        </w:rPr>
        <w:t xml:space="preserve"> </w:t>
      </w:r>
      <w:r w:rsidRPr="000A4600">
        <w:rPr>
          <w:rFonts w:ascii="Bookman Old Style" w:hAnsi="Bookman Old Style" w:cs="Times New Roman"/>
          <w:w w:val="90"/>
          <w:sz w:val="24"/>
          <w:szCs w:val="24"/>
        </w:rPr>
        <w:t>dan</w:t>
      </w:r>
      <w:r w:rsidRPr="000A4600">
        <w:rPr>
          <w:rFonts w:ascii="Bookman Old Style" w:hAnsi="Bookman Old Style" w:cs="Times New Roman"/>
          <w:spacing w:val="14"/>
          <w:w w:val="90"/>
          <w:sz w:val="24"/>
          <w:szCs w:val="24"/>
        </w:rPr>
        <w:t xml:space="preserve"> </w:t>
      </w:r>
      <w:r w:rsidRPr="000A4600">
        <w:rPr>
          <w:rFonts w:ascii="Bookman Old Style" w:hAnsi="Bookman Old Style" w:cs="Times New Roman"/>
          <w:i/>
          <w:w w:val="90"/>
          <w:sz w:val="24"/>
          <w:szCs w:val="24"/>
        </w:rPr>
        <w:t>Trading</w:t>
      </w:r>
      <w:r w:rsidRPr="000A4600">
        <w:rPr>
          <w:rFonts w:ascii="Bookman Old Style" w:hAnsi="Bookman Old Style" w:cs="Times New Roman"/>
          <w:i/>
          <w:spacing w:val="14"/>
          <w:w w:val="90"/>
          <w:sz w:val="24"/>
          <w:szCs w:val="24"/>
        </w:rPr>
        <w:t xml:space="preserve"> </w:t>
      </w:r>
      <w:r w:rsidR="00E5355E" w:rsidRPr="000A4600">
        <w:rPr>
          <w:rFonts w:ascii="Bookman Old Style" w:hAnsi="Bookman Old Style" w:cs="Times New Roman"/>
          <w:i/>
          <w:w w:val="90"/>
          <w:sz w:val="24"/>
          <w:szCs w:val="24"/>
        </w:rPr>
        <w:t>Book</w:t>
      </w:r>
    </w:p>
    <w:p w14:paraId="609FA22C" w14:textId="16541CBA" w:rsidR="00234391" w:rsidRPr="000A4600" w:rsidRDefault="005A6DBF" w:rsidP="00400DE7">
      <w:pPr>
        <w:spacing w:before="74"/>
        <w:ind w:right="-1836"/>
        <w:rPr>
          <w:rFonts w:ascii="Bookman Old Style" w:hAnsi="Bookman Old Style" w:cs="Times New Roman"/>
          <w:sz w:val="24"/>
          <w:szCs w:val="24"/>
        </w:rPr>
      </w:pPr>
      <w:r w:rsidRPr="000A4600">
        <w:rPr>
          <w:rFonts w:ascii="Bookman Old Style" w:hAnsi="Bookman Old Style" w:cs="Times New Roman"/>
          <w:noProof/>
          <w:lang w:val="en-US"/>
        </w:rPr>
        <mc:AlternateContent>
          <mc:Choice Requires="wps">
            <w:drawing>
              <wp:anchor distT="0" distB="0" distL="114300" distR="114300" simplePos="0" relativeHeight="484096512" behindDoc="1" locked="0" layoutInCell="1" allowOverlap="1" wp14:anchorId="4CA37788" wp14:editId="47E0CE38">
                <wp:simplePos x="0" y="0"/>
                <wp:positionH relativeFrom="page">
                  <wp:posOffset>445135</wp:posOffset>
                </wp:positionH>
                <wp:positionV relativeFrom="paragraph">
                  <wp:posOffset>438785</wp:posOffset>
                </wp:positionV>
                <wp:extent cx="27305" cy="6350"/>
                <wp:effectExtent l="0" t="0" r="0" b="0"/>
                <wp:wrapNone/>
                <wp:docPr id="2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993E61" id="Rectangle 69" o:spid="_x0000_s1026" style="position:absolute;margin-left:35.05pt;margin-top:34.55pt;width:2.15pt;height:.5pt;z-index:-1921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" fillcolor="black" stroked="f">
                <w10:wrap anchorx="page"/>
              </v:rect>
            </w:pict>
          </mc:Fallback>
        </mc:AlternateContent>
      </w:r>
      <w:r w:rsidRPr="000A4600">
        <w:rPr>
          <w:rFonts w:ascii="Bookman Old Style" w:hAnsi="Bookman Old Style" w:cs="Times New Roman"/>
          <w:noProof/>
          <w:lang w:val="en-US"/>
        </w:rPr>
        <mc:AlternateContent>
          <mc:Choice Requires="wps">
            <w:drawing>
              <wp:anchor distT="0" distB="0" distL="114300" distR="114300" simplePos="0" relativeHeight="484097024" behindDoc="1" locked="0" layoutInCell="1" allowOverlap="1" wp14:anchorId="362D859B" wp14:editId="7BBAAF4C">
                <wp:simplePos x="0" y="0"/>
                <wp:positionH relativeFrom="page">
                  <wp:posOffset>530225</wp:posOffset>
                </wp:positionH>
                <wp:positionV relativeFrom="paragraph">
                  <wp:posOffset>457200</wp:posOffset>
                </wp:positionV>
                <wp:extent cx="3264535" cy="140335"/>
                <wp:effectExtent l="0" t="0" r="0" b="0"/>
                <wp:wrapNone/>
                <wp:docPr id="2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4535" cy="140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B8AD27" id="Rectangle 68" o:spid="_x0000_s1026" style="position:absolute;margin-left:41.75pt;margin-top:36pt;width:257.05pt;height:11.05pt;z-index:-1921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" stroked="f">
                <w10:wrap anchorx="page"/>
              </v:rect>
            </w:pict>
          </mc:Fallback>
        </mc:AlternateContent>
      </w:r>
      <w:r w:rsidRPr="000A4600">
        <w:rPr>
          <w:rFonts w:ascii="Bookman Old Style" w:hAnsi="Bookman Old Style" w:cs="Times New Roman"/>
          <w:noProof/>
          <w:lang w:val="en-US"/>
        </w:rPr>
        <mc:AlternateContent>
          <mc:Choice Requires="wps">
            <w:drawing>
              <wp:anchor distT="0" distB="0" distL="114300" distR="114300" simplePos="0" relativeHeight="484097536" behindDoc="1" locked="0" layoutInCell="1" allowOverlap="1" wp14:anchorId="0B6B660D" wp14:editId="5B2B20C5">
                <wp:simplePos x="0" y="0"/>
                <wp:positionH relativeFrom="page">
                  <wp:posOffset>2584450</wp:posOffset>
                </wp:positionH>
                <wp:positionV relativeFrom="paragraph">
                  <wp:posOffset>822960</wp:posOffset>
                </wp:positionV>
                <wp:extent cx="707390" cy="996950"/>
                <wp:effectExtent l="0" t="0" r="0" b="0"/>
                <wp:wrapNone/>
                <wp:docPr id="2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996950"/>
                        </a:xfrm>
                        <a:custGeom>
                          <a:avLst/>
                          <a:gdLst>
                            <a:gd name="T0" fmla="+- 0 5184 4070"/>
                            <a:gd name="T1" fmla="*/ T0 w 1114"/>
                            <a:gd name="T2" fmla="+- 0 2194 1296"/>
                            <a:gd name="T3" fmla="*/ 2194 h 1570"/>
                            <a:gd name="T4" fmla="+- 0 4070 4070"/>
                            <a:gd name="T5" fmla="*/ T4 w 1114"/>
                            <a:gd name="T6" fmla="+- 0 2194 1296"/>
                            <a:gd name="T7" fmla="*/ 2194 h 1570"/>
                            <a:gd name="T8" fmla="+- 0 4070 4070"/>
                            <a:gd name="T9" fmla="*/ T8 w 1114"/>
                            <a:gd name="T10" fmla="+- 0 2414 1296"/>
                            <a:gd name="T11" fmla="*/ 2414 h 1570"/>
                            <a:gd name="T12" fmla="+- 0 4070 4070"/>
                            <a:gd name="T13" fmla="*/ T12 w 1114"/>
                            <a:gd name="T14" fmla="+- 0 2640 1296"/>
                            <a:gd name="T15" fmla="*/ 2640 h 1570"/>
                            <a:gd name="T16" fmla="+- 0 4070 4070"/>
                            <a:gd name="T17" fmla="*/ T16 w 1114"/>
                            <a:gd name="T18" fmla="+- 0 2866 1296"/>
                            <a:gd name="T19" fmla="*/ 2866 h 1570"/>
                            <a:gd name="T20" fmla="+- 0 5184 4070"/>
                            <a:gd name="T21" fmla="*/ T20 w 1114"/>
                            <a:gd name="T22" fmla="+- 0 2866 1296"/>
                            <a:gd name="T23" fmla="*/ 2866 h 1570"/>
                            <a:gd name="T24" fmla="+- 0 5184 4070"/>
                            <a:gd name="T25" fmla="*/ T24 w 1114"/>
                            <a:gd name="T26" fmla="+- 0 2640 1296"/>
                            <a:gd name="T27" fmla="*/ 2640 h 1570"/>
                            <a:gd name="T28" fmla="+- 0 5184 4070"/>
                            <a:gd name="T29" fmla="*/ T28 w 1114"/>
                            <a:gd name="T30" fmla="+- 0 2414 1296"/>
                            <a:gd name="T31" fmla="*/ 2414 h 1570"/>
                            <a:gd name="T32" fmla="+- 0 5184 4070"/>
                            <a:gd name="T33" fmla="*/ T32 w 1114"/>
                            <a:gd name="T34" fmla="+- 0 2194 1296"/>
                            <a:gd name="T35" fmla="*/ 2194 h 1570"/>
                            <a:gd name="T36" fmla="+- 0 5184 4070"/>
                            <a:gd name="T37" fmla="*/ T36 w 1114"/>
                            <a:gd name="T38" fmla="+- 0 1747 1296"/>
                            <a:gd name="T39" fmla="*/ 1747 h 1570"/>
                            <a:gd name="T40" fmla="+- 0 4070 4070"/>
                            <a:gd name="T41" fmla="*/ T40 w 1114"/>
                            <a:gd name="T42" fmla="+- 0 1747 1296"/>
                            <a:gd name="T43" fmla="*/ 1747 h 1570"/>
                            <a:gd name="T44" fmla="+- 0 4070 4070"/>
                            <a:gd name="T45" fmla="*/ T44 w 1114"/>
                            <a:gd name="T46" fmla="+- 0 1968 1296"/>
                            <a:gd name="T47" fmla="*/ 1968 h 1570"/>
                            <a:gd name="T48" fmla="+- 0 4070 4070"/>
                            <a:gd name="T49" fmla="*/ T48 w 1114"/>
                            <a:gd name="T50" fmla="+- 0 2194 1296"/>
                            <a:gd name="T51" fmla="*/ 2194 h 1570"/>
                            <a:gd name="T52" fmla="+- 0 5184 4070"/>
                            <a:gd name="T53" fmla="*/ T52 w 1114"/>
                            <a:gd name="T54" fmla="+- 0 2194 1296"/>
                            <a:gd name="T55" fmla="*/ 2194 h 1570"/>
                            <a:gd name="T56" fmla="+- 0 5184 4070"/>
                            <a:gd name="T57" fmla="*/ T56 w 1114"/>
                            <a:gd name="T58" fmla="+- 0 1968 1296"/>
                            <a:gd name="T59" fmla="*/ 1968 h 1570"/>
                            <a:gd name="T60" fmla="+- 0 5184 4070"/>
                            <a:gd name="T61" fmla="*/ T60 w 1114"/>
                            <a:gd name="T62" fmla="+- 0 1747 1296"/>
                            <a:gd name="T63" fmla="*/ 1747 h 1570"/>
                            <a:gd name="T64" fmla="+- 0 5184 4070"/>
                            <a:gd name="T65" fmla="*/ T64 w 1114"/>
                            <a:gd name="T66" fmla="+- 0 1296 1296"/>
                            <a:gd name="T67" fmla="*/ 1296 h 1570"/>
                            <a:gd name="T68" fmla="+- 0 4070 4070"/>
                            <a:gd name="T69" fmla="*/ T68 w 1114"/>
                            <a:gd name="T70" fmla="+- 0 1296 1296"/>
                            <a:gd name="T71" fmla="*/ 1296 h 1570"/>
                            <a:gd name="T72" fmla="+- 0 4070 4070"/>
                            <a:gd name="T73" fmla="*/ T72 w 1114"/>
                            <a:gd name="T74" fmla="+- 0 1522 1296"/>
                            <a:gd name="T75" fmla="*/ 1522 h 1570"/>
                            <a:gd name="T76" fmla="+- 0 4070 4070"/>
                            <a:gd name="T77" fmla="*/ T76 w 1114"/>
                            <a:gd name="T78" fmla="+- 0 1747 1296"/>
                            <a:gd name="T79" fmla="*/ 1747 h 1570"/>
                            <a:gd name="T80" fmla="+- 0 5184 4070"/>
                            <a:gd name="T81" fmla="*/ T80 w 1114"/>
                            <a:gd name="T82" fmla="+- 0 1747 1296"/>
                            <a:gd name="T83" fmla="*/ 1747 h 1570"/>
                            <a:gd name="T84" fmla="+- 0 5184 4070"/>
                            <a:gd name="T85" fmla="*/ T84 w 1114"/>
                            <a:gd name="T86" fmla="+- 0 1522 1296"/>
                            <a:gd name="T87" fmla="*/ 1522 h 1570"/>
                            <a:gd name="T88" fmla="+- 0 5184 4070"/>
                            <a:gd name="T89" fmla="*/ T88 w 1114"/>
                            <a:gd name="T90" fmla="+- 0 1296 1296"/>
                            <a:gd name="T91" fmla="*/ 1296 h 1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114" h="1570">
                              <a:moveTo>
                                <a:pt x="1114" y="898"/>
                              </a:moveTo>
                              <a:lnTo>
                                <a:pt x="0" y="898"/>
                              </a:lnTo>
                              <a:lnTo>
                                <a:pt x="0" y="1118"/>
                              </a:lnTo>
                              <a:lnTo>
                                <a:pt x="0" y="1344"/>
                              </a:lnTo>
                              <a:lnTo>
                                <a:pt x="0" y="1570"/>
                              </a:lnTo>
                              <a:lnTo>
                                <a:pt x="1114" y="1570"/>
                              </a:lnTo>
                              <a:lnTo>
                                <a:pt x="1114" y="1344"/>
                              </a:lnTo>
                              <a:lnTo>
                                <a:pt x="1114" y="1118"/>
                              </a:lnTo>
                              <a:lnTo>
                                <a:pt x="1114" y="898"/>
                              </a:lnTo>
                              <a:close/>
                              <a:moveTo>
                                <a:pt x="1114" y="451"/>
                              </a:moveTo>
                              <a:lnTo>
                                <a:pt x="0" y="451"/>
                              </a:lnTo>
                              <a:lnTo>
                                <a:pt x="0" y="672"/>
                              </a:lnTo>
                              <a:lnTo>
                                <a:pt x="0" y="898"/>
                              </a:lnTo>
                              <a:lnTo>
                                <a:pt x="1114" y="898"/>
                              </a:lnTo>
                              <a:lnTo>
                                <a:pt x="1114" y="672"/>
                              </a:lnTo>
                              <a:lnTo>
                                <a:pt x="1114" y="451"/>
                              </a:lnTo>
                              <a:close/>
                              <a:moveTo>
                                <a:pt x="1114" y="0"/>
                              </a:moveTo>
                              <a:lnTo>
                                <a:pt x="0" y="0"/>
                              </a:lnTo>
                              <a:lnTo>
                                <a:pt x="0" y="226"/>
                              </a:lnTo>
                              <a:lnTo>
                                <a:pt x="0" y="451"/>
                              </a:lnTo>
                              <a:lnTo>
                                <a:pt x="1114" y="451"/>
                              </a:lnTo>
                              <a:lnTo>
                                <a:pt x="1114" y="226"/>
                              </a:lnTo>
                              <a:lnTo>
                                <a:pt x="11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7FA370" id="AutoShape 67" o:spid="_x0000_s1026" style="position:absolute;margin-left:203.5pt;margin-top:64.8pt;width:55.7pt;height:78.5pt;z-index:-1921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14,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" path="m1114,898l,898r,220l,1344r,226l1114,1570r,-226l1114,1118r,-220xm1114,451l,451,,672,,898r1114,l1114,672r,-221xm1114,l,,,226,,451r1114,l1114,226,1114,xe" stroked="f">
                <v:path arrowok="t" o:connecttype="custom" o:connectlocs="707390,1393190;0,1393190;0,1532890;0,1676400;0,1819910;707390,1819910;707390,1676400;707390,1532890;707390,1393190;707390,1109345;0,1109345;0,1249680;0,1393190;707390,1393190;707390,1249680;707390,1109345;707390,822960;0,822960;0,966470;0,1109345;707390,1109345;707390,966470;707390,822960" o:connectangles="0,0,0,0,0,0,0,0,0,0,0,0,0,0,0,0,0,0,0,0,0,0,0"/>
                <w10:wrap anchorx="page"/>
              </v:shape>
            </w:pict>
          </mc:Fallback>
        </mc:AlternateContent>
      </w:r>
      <w:r w:rsidRPr="000A4600">
        <w:rPr>
          <w:rFonts w:ascii="Bookman Old Style" w:hAnsi="Bookman Old Style" w:cs="Times New Roman"/>
          <w:noProof/>
          <w:lang w:val="en-US"/>
        </w:rPr>
        <mc:AlternateContent>
          <mc:Choice Requires="wps">
            <w:drawing>
              <wp:anchor distT="0" distB="0" distL="114300" distR="114300" simplePos="0" relativeHeight="484098048" behindDoc="1" locked="0" layoutInCell="1" allowOverlap="1" wp14:anchorId="3236B2ED" wp14:editId="0A67FCC5">
                <wp:simplePos x="0" y="0"/>
                <wp:positionH relativeFrom="page">
                  <wp:posOffset>3429000</wp:posOffset>
                </wp:positionH>
                <wp:positionV relativeFrom="paragraph">
                  <wp:posOffset>1249680</wp:posOffset>
                </wp:positionV>
                <wp:extent cx="707390" cy="143510"/>
                <wp:effectExtent l="0" t="0" r="0" b="0"/>
                <wp:wrapNone/>
                <wp:docPr id="2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390" cy="143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A67750" id="Rectangle 66" o:spid="_x0000_s1026" style="position:absolute;margin-left:270pt;margin-top:98.4pt;width:55.7pt;height:11.3pt;z-index:-1921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" stroked="f">
                <w10:wrap anchorx="page"/>
              </v:rect>
            </w:pict>
          </mc:Fallback>
        </mc:AlternateContent>
      </w:r>
      <w:r w:rsidRPr="000A4600">
        <w:rPr>
          <w:rFonts w:ascii="Bookman Old Style" w:hAnsi="Bookman Old Style" w:cs="Times New Roman"/>
          <w:noProof/>
          <w:lang w:val="en-US"/>
        </w:rPr>
        <mc:AlternateContent>
          <mc:Choice Requires="wps">
            <w:drawing>
              <wp:anchor distT="0" distB="0" distL="114300" distR="114300" simplePos="0" relativeHeight="484098560" behindDoc="1" locked="0" layoutInCell="1" allowOverlap="1" wp14:anchorId="777AFC65" wp14:editId="0A66AC38">
                <wp:simplePos x="0" y="0"/>
                <wp:positionH relativeFrom="page">
                  <wp:posOffset>4273550</wp:posOffset>
                </wp:positionH>
                <wp:positionV relativeFrom="paragraph">
                  <wp:posOffset>753110</wp:posOffset>
                </wp:positionV>
                <wp:extent cx="688975" cy="1137285"/>
                <wp:effectExtent l="0" t="0" r="0" b="0"/>
                <wp:wrapNone/>
                <wp:docPr id="2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975" cy="1137285"/>
                        </a:xfrm>
                        <a:custGeom>
                          <a:avLst/>
                          <a:gdLst>
                            <a:gd name="T0" fmla="+- 0 7814 6730"/>
                            <a:gd name="T1" fmla="*/ T0 w 1085"/>
                            <a:gd name="T2" fmla="+- 0 2530 1186"/>
                            <a:gd name="T3" fmla="*/ 2530 h 1791"/>
                            <a:gd name="T4" fmla="+- 0 6730 6730"/>
                            <a:gd name="T5" fmla="*/ T4 w 1085"/>
                            <a:gd name="T6" fmla="+- 0 2530 1186"/>
                            <a:gd name="T7" fmla="*/ 2530 h 1791"/>
                            <a:gd name="T8" fmla="+- 0 6730 6730"/>
                            <a:gd name="T9" fmla="*/ T8 w 1085"/>
                            <a:gd name="T10" fmla="+- 0 2750 1186"/>
                            <a:gd name="T11" fmla="*/ 2750 h 1791"/>
                            <a:gd name="T12" fmla="+- 0 6730 6730"/>
                            <a:gd name="T13" fmla="*/ T12 w 1085"/>
                            <a:gd name="T14" fmla="+- 0 2976 1186"/>
                            <a:gd name="T15" fmla="*/ 2976 h 1791"/>
                            <a:gd name="T16" fmla="+- 0 7814 6730"/>
                            <a:gd name="T17" fmla="*/ T16 w 1085"/>
                            <a:gd name="T18" fmla="+- 0 2976 1186"/>
                            <a:gd name="T19" fmla="*/ 2976 h 1791"/>
                            <a:gd name="T20" fmla="+- 0 7814 6730"/>
                            <a:gd name="T21" fmla="*/ T20 w 1085"/>
                            <a:gd name="T22" fmla="+- 0 2750 1186"/>
                            <a:gd name="T23" fmla="*/ 2750 h 1791"/>
                            <a:gd name="T24" fmla="+- 0 7814 6730"/>
                            <a:gd name="T25" fmla="*/ T24 w 1085"/>
                            <a:gd name="T26" fmla="+- 0 2530 1186"/>
                            <a:gd name="T27" fmla="*/ 2530 h 1791"/>
                            <a:gd name="T28" fmla="+- 0 7814 6730"/>
                            <a:gd name="T29" fmla="*/ T28 w 1085"/>
                            <a:gd name="T30" fmla="+- 0 2304 1186"/>
                            <a:gd name="T31" fmla="*/ 2304 h 1791"/>
                            <a:gd name="T32" fmla="+- 0 6730 6730"/>
                            <a:gd name="T33" fmla="*/ T32 w 1085"/>
                            <a:gd name="T34" fmla="+- 0 2304 1186"/>
                            <a:gd name="T35" fmla="*/ 2304 h 1791"/>
                            <a:gd name="T36" fmla="+- 0 6730 6730"/>
                            <a:gd name="T37" fmla="*/ T36 w 1085"/>
                            <a:gd name="T38" fmla="+- 0 2530 1186"/>
                            <a:gd name="T39" fmla="*/ 2530 h 1791"/>
                            <a:gd name="T40" fmla="+- 0 7814 6730"/>
                            <a:gd name="T41" fmla="*/ T40 w 1085"/>
                            <a:gd name="T42" fmla="+- 0 2530 1186"/>
                            <a:gd name="T43" fmla="*/ 2530 h 1791"/>
                            <a:gd name="T44" fmla="+- 0 7814 6730"/>
                            <a:gd name="T45" fmla="*/ T44 w 1085"/>
                            <a:gd name="T46" fmla="+- 0 2304 1186"/>
                            <a:gd name="T47" fmla="*/ 2304 h 1791"/>
                            <a:gd name="T48" fmla="+- 0 7814 6730"/>
                            <a:gd name="T49" fmla="*/ T48 w 1085"/>
                            <a:gd name="T50" fmla="+- 0 2083 1186"/>
                            <a:gd name="T51" fmla="*/ 2083 h 1791"/>
                            <a:gd name="T52" fmla="+- 0 6730 6730"/>
                            <a:gd name="T53" fmla="*/ T52 w 1085"/>
                            <a:gd name="T54" fmla="+- 0 2083 1186"/>
                            <a:gd name="T55" fmla="*/ 2083 h 1791"/>
                            <a:gd name="T56" fmla="+- 0 6730 6730"/>
                            <a:gd name="T57" fmla="*/ T56 w 1085"/>
                            <a:gd name="T58" fmla="+- 0 2304 1186"/>
                            <a:gd name="T59" fmla="*/ 2304 h 1791"/>
                            <a:gd name="T60" fmla="+- 0 7814 6730"/>
                            <a:gd name="T61" fmla="*/ T60 w 1085"/>
                            <a:gd name="T62" fmla="+- 0 2304 1186"/>
                            <a:gd name="T63" fmla="*/ 2304 h 1791"/>
                            <a:gd name="T64" fmla="+- 0 7814 6730"/>
                            <a:gd name="T65" fmla="*/ T64 w 1085"/>
                            <a:gd name="T66" fmla="+- 0 2083 1186"/>
                            <a:gd name="T67" fmla="*/ 2083 h 1791"/>
                            <a:gd name="T68" fmla="+- 0 7814 6730"/>
                            <a:gd name="T69" fmla="*/ T68 w 1085"/>
                            <a:gd name="T70" fmla="+- 0 1411 1186"/>
                            <a:gd name="T71" fmla="*/ 1411 h 1791"/>
                            <a:gd name="T72" fmla="+- 0 6730 6730"/>
                            <a:gd name="T73" fmla="*/ T72 w 1085"/>
                            <a:gd name="T74" fmla="+- 0 1411 1186"/>
                            <a:gd name="T75" fmla="*/ 1411 h 1791"/>
                            <a:gd name="T76" fmla="+- 0 6730 6730"/>
                            <a:gd name="T77" fmla="*/ T76 w 1085"/>
                            <a:gd name="T78" fmla="+- 0 1632 1186"/>
                            <a:gd name="T79" fmla="*/ 1632 h 1791"/>
                            <a:gd name="T80" fmla="+- 0 6730 6730"/>
                            <a:gd name="T81" fmla="*/ T80 w 1085"/>
                            <a:gd name="T82" fmla="+- 0 1858 1186"/>
                            <a:gd name="T83" fmla="*/ 1858 h 1791"/>
                            <a:gd name="T84" fmla="+- 0 6730 6730"/>
                            <a:gd name="T85" fmla="*/ T84 w 1085"/>
                            <a:gd name="T86" fmla="+- 0 2083 1186"/>
                            <a:gd name="T87" fmla="*/ 2083 h 1791"/>
                            <a:gd name="T88" fmla="+- 0 7814 6730"/>
                            <a:gd name="T89" fmla="*/ T88 w 1085"/>
                            <a:gd name="T90" fmla="+- 0 2083 1186"/>
                            <a:gd name="T91" fmla="*/ 2083 h 1791"/>
                            <a:gd name="T92" fmla="+- 0 7814 6730"/>
                            <a:gd name="T93" fmla="*/ T92 w 1085"/>
                            <a:gd name="T94" fmla="+- 0 1858 1186"/>
                            <a:gd name="T95" fmla="*/ 1858 h 1791"/>
                            <a:gd name="T96" fmla="+- 0 7814 6730"/>
                            <a:gd name="T97" fmla="*/ T96 w 1085"/>
                            <a:gd name="T98" fmla="+- 0 1632 1186"/>
                            <a:gd name="T99" fmla="*/ 1632 h 1791"/>
                            <a:gd name="T100" fmla="+- 0 7814 6730"/>
                            <a:gd name="T101" fmla="*/ T100 w 1085"/>
                            <a:gd name="T102" fmla="+- 0 1411 1186"/>
                            <a:gd name="T103" fmla="*/ 1411 h 1791"/>
                            <a:gd name="T104" fmla="+- 0 7814 6730"/>
                            <a:gd name="T105" fmla="*/ T104 w 1085"/>
                            <a:gd name="T106" fmla="+- 0 1186 1186"/>
                            <a:gd name="T107" fmla="*/ 1186 h 1791"/>
                            <a:gd name="T108" fmla="+- 0 6730 6730"/>
                            <a:gd name="T109" fmla="*/ T108 w 1085"/>
                            <a:gd name="T110" fmla="+- 0 1186 1186"/>
                            <a:gd name="T111" fmla="*/ 1186 h 1791"/>
                            <a:gd name="T112" fmla="+- 0 6730 6730"/>
                            <a:gd name="T113" fmla="*/ T112 w 1085"/>
                            <a:gd name="T114" fmla="+- 0 1411 1186"/>
                            <a:gd name="T115" fmla="*/ 1411 h 1791"/>
                            <a:gd name="T116" fmla="+- 0 7814 6730"/>
                            <a:gd name="T117" fmla="*/ T116 w 1085"/>
                            <a:gd name="T118" fmla="+- 0 1411 1186"/>
                            <a:gd name="T119" fmla="*/ 1411 h 1791"/>
                            <a:gd name="T120" fmla="+- 0 7814 6730"/>
                            <a:gd name="T121" fmla="*/ T120 w 1085"/>
                            <a:gd name="T122" fmla="+- 0 1186 1186"/>
                            <a:gd name="T123" fmla="*/ 1186 h 17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85" h="1791">
                              <a:moveTo>
                                <a:pt x="1084" y="1344"/>
                              </a:moveTo>
                              <a:lnTo>
                                <a:pt x="0" y="1344"/>
                              </a:lnTo>
                              <a:lnTo>
                                <a:pt x="0" y="1564"/>
                              </a:lnTo>
                              <a:lnTo>
                                <a:pt x="0" y="1790"/>
                              </a:lnTo>
                              <a:lnTo>
                                <a:pt x="1084" y="1790"/>
                              </a:lnTo>
                              <a:lnTo>
                                <a:pt x="1084" y="1564"/>
                              </a:lnTo>
                              <a:lnTo>
                                <a:pt x="1084" y="1344"/>
                              </a:lnTo>
                              <a:close/>
                              <a:moveTo>
                                <a:pt x="1084" y="1118"/>
                              </a:moveTo>
                              <a:lnTo>
                                <a:pt x="0" y="1118"/>
                              </a:lnTo>
                              <a:lnTo>
                                <a:pt x="0" y="1344"/>
                              </a:lnTo>
                              <a:lnTo>
                                <a:pt x="1084" y="1344"/>
                              </a:lnTo>
                              <a:lnTo>
                                <a:pt x="1084" y="1118"/>
                              </a:lnTo>
                              <a:close/>
                              <a:moveTo>
                                <a:pt x="1084" y="897"/>
                              </a:moveTo>
                              <a:lnTo>
                                <a:pt x="0" y="897"/>
                              </a:lnTo>
                              <a:lnTo>
                                <a:pt x="0" y="1118"/>
                              </a:lnTo>
                              <a:lnTo>
                                <a:pt x="1084" y="1118"/>
                              </a:lnTo>
                              <a:lnTo>
                                <a:pt x="1084" y="897"/>
                              </a:lnTo>
                              <a:close/>
                              <a:moveTo>
                                <a:pt x="1084" y="225"/>
                              </a:moveTo>
                              <a:lnTo>
                                <a:pt x="0" y="225"/>
                              </a:lnTo>
                              <a:lnTo>
                                <a:pt x="0" y="446"/>
                              </a:lnTo>
                              <a:lnTo>
                                <a:pt x="0" y="672"/>
                              </a:lnTo>
                              <a:lnTo>
                                <a:pt x="0" y="897"/>
                              </a:lnTo>
                              <a:lnTo>
                                <a:pt x="1084" y="897"/>
                              </a:lnTo>
                              <a:lnTo>
                                <a:pt x="1084" y="672"/>
                              </a:lnTo>
                              <a:lnTo>
                                <a:pt x="1084" y="446"/>
                              </a:lnTo>
                              <a:lnTo>
                                <a:pt x="1084" y="225"/>
                              </a:lnTo>
                              <a:close/>
                              <a:moveTo>
                                <a:pt x="1084" y="0"/>
                              </a:moveTo>
                              <a:lnTo>
                                <a:pt x="0" y="0"/>
                              </a:lnTo>
                              <a:lnTo>
                                <a:pt x="0" y="225"/>
                              </a:lnTo>
                              <a:lnTo>
                                <a:pt x="1084" y="225"/>
                              </a:lnTo>
                              <a:lnTo>
                                <a:pt x="10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B5E8FF" id="AutoShape 65" o:spid="_x0000_s1026" style="position:absolute;margin-left:336.5pt;margin-top:59.3pt;width:54.25pt;height:89.55pt;z-index:-1921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5,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" path="m1084,1344l,1344r,220l,1790r1084,l1084,1564r,-220xm1084,1118l,1118r,226l1084,1344r,-226xm1084,897l,897r,221l1084,1118r,-221xm1084,225l,225,,446,,672,,897r1084,l1084,672r,-226l1084,225xm1084,l,,,225r1084,l1084,xe" stroked="f">
                <v:path arrowok="t" o:connecttype="custom" o:connectlocs="688340,1606550;0,1606550;0,1746250;0,1889760;688340,1889760;688340,1746250;688340,1606550;688340,1463040;0,1463040;0,1606550;688340,1606550;688340,1463040;688340,1322705;0,1322705;0,1463040;688340,1463040;688340,1322705;688340,895985;0,895985;0,1036320;0,1179830;0,1322705;688340,1322705;688340,1179830;688340,1036320;688340,895985;688340,753110;0,753110;0,895985;688340,895985;688340,753110" o:connectangles="0,0,0,0,0,0,0,0,0,0,0,0,0,0,0,0,0,0,0,0,0,0,0,0,0,0,0,0,0,0,0"/>
                <w10:wrap anchorx="page"/>
              </v:shape>
            </w:pict>
          </mc:Fallback>
        </mc:AlternateContent>
      </w:r>
      <w:r w:rsidRPr="000A4600">
        <w:rPr>
          <w:rFonts w:ascii="Bookman Old Style" w:hAnsi="Bookman Old Style" w:cs="Times New Roman"/>
          <w:noProof/>
          <w:lang w:val="en-US"/>
        </w:rPr>
        <mc:AlternateContent>
          <mc:Choice Requires="wps">
            <w:drawing>
              <wp:anchor distT="0" distB="0" distL="114300" distR="114300" simplePos="0" relativeHeight="484099072" behindDoc="1" locked="0" layoutInCell="1" allowOverlap="1" wp14:anchorId="4431A7C7" wp14:editId="5CA703F5">
                <wp:simplePos x="0" y="0"/>
                <wp:positionH relativeFrom="page">
                  <wp:posOffset>5099050</wp:posOffset>
                </wp:positionH>
                <wp:positionV relativeFrom="paragraph">
                  <wp:posOffset>1179830</wp:posOffset>
                </wp:positionV>
                <wp:extent cx="698500" cy="283845"/>
                <wp:effectExtent l="0" t="0" r="0" b="0"/>
                <wp:wrapNone/>
                <wp:docPr id="2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283845"/>
                        </a:xfrm>
                        <a:custGeom>
                          <a:avLst/>
                          <a:gdLst>
                            <a:gd name="T0" fmla="+- 0 9130 8030"/>
                            <a:gd name="T1" fmla="*/ T0 w 1100"/>
                            <a:gd name="T2" fmla="+- 0 2083 1858"/>
                            <a:gd name="T3" fmla="*/ 2083 h 447"/>
                            <a:gd name="T4" fmla="+- 0 8030 8030"/>
                            <a:gd name="T5" fmla="*/ T4 w 1100"/>
                            <a:gd name="T6" fmla="+- 0 2083 1858"/>
                            <a:gd name="T7" fmla="*/ 2083 h 447"/>
                            <a:gd name="T8" fmla="+- 0 8030 8030"/>
                            <a:gd name="T9" fmla="*/ T8 w 1100"/>
                            <a:gd name="T10" fmla="+- 0 2304 1858"/>
                            <a:gd name="T11" fmla="*/ 2304 h 447"/>
                            <a:gd name="T12" fmla="+- 0 9130 8030"/>
                            <a:gd name="T13" fmla="*/ T12 w 1100"/>
                            <a:gd name="T14" fmla="+- 0 2304 1858"/>
                            <a:gd name="T15" fmla="*/ 2304 h 447"/>
                            <a:gd name="T16" fmla="+- 0 9130 8030"/>
                            <a:gd name="T17" fmla="*/ T16 w 1100"/>
                            <a:gd name="T18" fmla="+- 0 2083 1858"/>
                            <a:gd name="T19" fmla="*/ 2083 h 447"/>
                            <a:gd name="T20" fmla="+- 0 9130 8030"/>
                            <a:gd name="T21" fmla="*/ T20 w 1100"/>
                            <a:gd name="T22" fmla="+- 0 1858 1858"/>
                            <a:gd name="T23" fmla="*/ 1858 h 447"/>
                            <a:gd name="T24" fmla="+- 0 8030 8030"/>
                            <a:gd name="T25" fmla="*/ T24 w 1100"/>
                            <a:gd name="T26" fmla="+- 0 1858 1858"/>
                            <a:gd name="T27" fmla="*/ 1858 h 447"/>
                            <a:gd name="T28" fmla="+- 0 8030 8030"/>
                            <a:gd name="T29" fmla="*/ T28 w 1100"/>
                            <a:gd name="T30" fmla="+- 0 2083 1858"/>
                            <a:gd name="T31" fmla="*/ 2083 h 447"/>
                            <a:gd name="T32" fmla="+- 0 9130 8030"/>
                            <a:gd name="T33" fmla="*/ T32 w 1100"/>
                            <a:gd name="T34" fmla="+- 0 2083 1858"/>
                            <a:gd name="T35" fmla="*/ 2083 h 447"/>
                            <a:gd name="T36" fmla="+- 0 9130 8030"/>
                            <a:gd name="T37" fmla="*/ T36 w 1100"/>
                            <a:gd name="T38" fmla="+- 0 1858 1858"/>
                            <a:gd name="T39" fmla="*/ 1858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0" h="447">
                              <a:moveTo>
                                <a:pt x="1100" y="225"/>
                              </a:moveTo>
                              <a:lnTo>
                                <a:pt x="0" y="225"/>
                              </a:lnTo>
                              <a:lnTo>
                                <a:pt x="0" y="446"/>
                              </a:lnTo>
                              <a:lnTo>
                                <a:pt x="1100" y="446"/>
                              </a:lnTo>
                              <a:lnTo>
                                <a:pt x="1100" y="225"/>
                              </a:lnTo>
                              <a:close/>
                              <a:moveTo>
                                <a:pt x="1100" y="0"/>
                              </a:moveTo>
                              <a:lnTo>
                                <a:pt x="0" y="0"/>
                              </a:lnTo>
                              <a:lnTo>
                                <a:pt x="0" y="225"/>
                              </a:lnTo>
                              <a:lnTo>
                                <a:pt x="1100" y="225"/>
                              </a:lnTo>
                              <a:lnTo>
                                <a:pt x="11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1E7B20" id="AutoShape 64" o:spid="_x0000_s1026" style="position:absolute;margin-left:401.5pt;margin-top:92.9pt;width:55pt;height:22.35pt;z-index:-1921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" path="m1100,225l,225,,446r1100,l1100,225xm1100,l,,,225r1100,l1100,xe" stroked="f">
                <v:path arrowok="t" o:connecttype="custom" o:connectlocs="698500,1322705;0,1322705;0,1463040;698500,1463040;698500,1322705;698500,1179830;0,1179830;0,1322705;698500,1322705;698500,1179830" o:connectangles="0,0,0,0,0,0,0,0,0,0"/>
                <w10:wrap anchorx="page"/>
              </v:shape>
            </w:pict>
          </mc:Fallback>
        </mc:AlternateContent>
      </w:r>
      <w:r w:rsidRPr="000A4600">
        <w:rPr>
          <w:rFonts w:ascii="Bookman Old Style" w:hAnsi="Bookman Old Style" w:cs="Times New Roman"/>
          <w:noProof/>
          <w:lang w:val="en-US"/>
        </w:rPr>
        <mc:AlternateContent>
          <mc:Choice Requires="wps">
            <w:drawing>
              <wp:anchor distT="0" distB="0" distL="114300" distR="114300" simplePos="0" relativeHeight="484099584" behindDoc="1" locked="0" layoutInCell="1" allowOverlap="1" wp14:anchorId="3FFE4526" wp14:editId="21B9F11D">
                <wp:simplePos x="0" y="0"/>
                <wp:positionH relativeFrom="page">
                  <wp:posOffset>5934710</wp:posOffset>
                </wp:positionH>
                <wp:positionV relativeFrom="paragraph">
                  <wp:posOffset>1179830</wp:posOffset>
                </wp:positionV>
                <wp:extent cx="368935" cy="426720"/>
                <wp:effectExtent l="0" t="0" r="0" b="0"/>
                <wp:wrapNone/>
                <wp:docPr id="1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935" cy="426720"/>
                        </a:xfrm>
                        <a:custGeom>
                          <a:avLst/>
                          <a:gdLst>
                            <a:gd name="T0" fmla="+- 0 9926 9346"/>
                            <a:gd name="T1" fmla="*/ T0 w 581"/>
                            <a:gd name="T2" fmla="+- 0 2304 1858"/>
                            <a:gd name="T3" fmla="*/ 2304 h 672"/>
                            <a:gd name="T4" fmla="+- 0 9346 9346"/>
                            <a:gd name="T5" fmla="*/ T4 w 581"/>
                            <a:gd name="T6" fmla="+- 0 2304 1858"/>
                            <a:gd name="T7" fmla="*/ 2304 h 672"/>
                            <a:gd name="T8" fmla="+- 0 9346 9346"/>
                            <a:gd name="T9" fmla="*/ T8 w 581"/>
                            <a:gd name="T10" fmla="+- 0 2530 1858"/>
                            <a:gd name="T11" fmla="*/ 2530 h 672"/>
                            <a:gd name="T12" fmla="+- 0 9926 9346"/>
                            <a:gd name="T13" fmla="*/ T12 w 581"/>
                            <a:gd name="T14" fmla="+- 0 2530 1858"/>
                            <a:gd name="T15" fmla="*/ 2530 h 672"/>
                            <a:gd name="T16" fmla="+- 0 9926 9346"/>
                            <a:gd name="T17" fmla="*/ T16 w 581"/>
                            <a:gd name="T18" fmla="+- 0 2304 1858"/>
                            <a:gd name="T19" fmla="*/ 2304 h 672"/>
                            <a:gd name="T20" fmla="+- 0 9926 9346"/>
                            <a:gd name="T21" fmla="*/ T20 w 581"/>
                            <a:gd name="T22" fmla="+- 0 2083 1858"/>
                            <a:gd name="T23" fmla="*/ 2083 h 672"/>
                            <a:gd name="T24" fmla="+- 0 9346 9346"/>
                            <a:gd name="T25" fmla="*/ T24 w 581"/>
                            <a:gd name="T26" fmla="+- 0 2083 1858"/>
                            <a:gd name="T27" fmla="*/ 2083 h 672"/>
                            <a:gd name="T28" fmla="+- 0 9346 9346"/>
                            <a:gd name="T29" fmla="*/ T28 w 581"/>
                            <a:gd name="T30" fmla="+- 0 2304 1858"/>
                            <a:gd name="T31" fmla="*/ 2304 h 672"/>
                            <a:gd name="T32" fmla="+- 0 9926 9346"/>
                            <a:gd name="T33" fmla="*/ T32 w 581"/>
                            <a:gd name="T34" fmla="+- 0 2304 1858"/>
                            <a:gd name="T35" fmla="*/ 2304 h 672"/>
                            <a:gd name="T36" fmla="+- 0 9926 9346"/>
                            <a:gd name="T37" fmla="*/ T36 w 581"/>
                            <a:gd name="T38" fmla="+- 0 2083 1858"/>
                            <a:gd name="T39" fmla="*/ 2083 h 672"/>
                            <a:gd name="T40" fmla="+- 0 9926 9346"/>
                            <a:gd name="T41" fmla="*/ T40 w 581"/>
                            <a:gd name="T42" fmla="+- 0 1858 1858"/>
                            <a:gd name="T43" fmla="*/ 1858 h 672"/>
                            <a:gd name="T44" fmla="+- 0 9346 9346"/>
                            <a:gd name="T45" fmla="*/ T44 w 581"/>
                            <a:gd name="T46" fmla="+- 0 1858 1858"/>
                            <a:gd name="T47" fmla="*/ 1858 h 672"/>
                            <a:gd name="T48" fmla="+- 0 9346 9346"/>
                            <a:gd name="T49" fmla="*/ T48 w 581"/>
                            <a:gd name="T50" fmla="+- 0 2083 1858"/>
                            <a:gd name="T51" fmla="*/ 2083 h 672"/>
                            <a:gd name="T52" fmla="+- 0 9926 9346"/>
                            <a:gd name="T53" fmla="*/ T52 w 581"/>
                            <a:gd name="T54" fmla="+- 0 2083 1858"/>
                            <a:gd name="T55" fmla="*/ 2083 h 672"/>
                            <a:gd name="T56" fmla="+- 0 9926 9346"/>
                            <a:gd name="T57" fmla="*/ T56 w 581"/>
                            <a:gd name="T58" fmla="+- 0 1858 1858"/>
                            <a:gd name="T59" fmla="*/ 1858 h 6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1" h="672">
                              <a:moveTo>
                                <a:pt x="580" y="446"/>
                              </a:moveTo>
                              <a:lnTo>
                                <a:pt x="0" y="446"/>
                              </a:lnTo>
                              <a:lnTo>
                                <a:pt x="0" y="672"/>
                              </a:lnTo>
                              <a:lnTo>
                                <a:pt x="580" y="672"/>
                              </a:lnTo>
                              <a:lnTo>
                                <a:pt x="580" y="446"/>
                              </a:lnTo>
                              <a:close/>
                              <a:moveTo>
                                <a:pt x="580" y="225"/>
                              </a:moveTo>
                              <a:lnTo>
                                <a:pt x="0" y="225"/>
                              </a:lnTo>
                              <a:lnTo>
                                <a:pt x="0" y="446"/>
                              </a:lnTo>
                              <a:lnTo>
                                <a:pt x="580" y="446"/>
                              </a:lnTo>
                              <a:lnTo>
                                <a:pt x="580" y="225"/>
                              </a:lnTo>
                              <a:close/>
                              <a:moveTo>
                                <a:pt x="580" y="0"/>
                              </a:moveTo>
                              <a:lnTo>
                                <a:pt x="0" y="0"/>
                              </a:lnTo>
                              <a:lnTo>
                                <a:pt x="0" y="225"/>
                              </a:lnTo>
                              <a:lnTo>
                                <a:pt x="580" y="225"/>
                              </a:lnTo>
                              <a:lnTo>
                                <a:pt x="5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231B5E" id="AutoShape 63" o:spid="_x0000_s1026" style="position:absolute;margin-left:467.3pt;margin-top:92.9pt;width:29.05pt;height:33.6pt;z-index:-19216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" path="m580,446l,446,,672r580,l580,446xm580,225l,225,,446r580,l580,225xm580,l,,,225r580,l580,xe" stroked="f">
                <v:path arrowok="t" o:connecttype="custom" o:connectlocs="368300,1463040;0,1463040;0,1606550;368300,1606550;368300,1463040;368300,1322705;0,1322705;0,1463040;368300,1463040;368300,1322705;368300,1179830;0,1179830;0,1322705;368300,1322705;368300,1179830" o:connectangles="0,0,0,0,0,0,0,0,0,0,0,0,0,0,0"/>
                <w10:wrap anchorx="page"/>
              </v:shape>
            </w:pict>
          </mc:Fallback>
        </mc:AlternateContent>
      </w:r>
      <w:r w:rsidRPr="000A4600">
        <w:rPr>
          <w:rFonts w:ascii="Bookman Old Style" w:hAnsi="Bookman Old Style" w:cs="Times New Roman"/>
          <w:noProof/>
          <w:lang w:val="en-US"/>
        </w:rPr>
        <mc:AlternateContent>
          <mc:Choice Requires="wps">
            <w:drawing>
              <wp:anchor distT="0" distB="0" distL="114300" distR="114300" simplePos="0" relativeHeight="484100096" behindDoc="1" locked="0" layoutInCell="1" allowOverlap="1" wp14:anchorId="18AFA410" wp14:editId="378C3FCC">
                <wp:simplePos x="0" y="0"/>
                <wp:positionH relativeFrom="page">
                  <wp:posOffset>6440170</wp:posOffset>
                </wp:positionH>
                <wp:positionV relativeFrom="paragraph">
                  <wp:posOffset>1264920</wp:posOffset>
                </wp:positionV>
                <wp:extent cx="451485" cy="283845"/>
                <wp:effectExtent l="0" t="0" r="0" b="0"/>
                <wp:wrapNone/>
                <wp:docPr id="8"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485" cy="283845"/>
                        </a:xfrm>
                        <a:custGeom>
                          <a:avLst/>
                          <a:gdLst>
                            <a:gd name="T0" fmla="+- 0 10853 10142"/>
                            <a:gd name="T1" fmla="*/ T0 w 711"/>
                            <a:gd name="T2" fmla="+- 0 2218 1992"/>
                            <a:gd name="T3" fmla="*/ 2218 h 447"/>
                            <a:gd name="T4" fmla="+- 0 10142 10142"/>
                            <a:gd name="T5" fmla="*/ T4 w 711"/>
                            <a:gd name="T6" fmla="+- 0 2218 1992"/>
                            <a:gd name="T7" fmla="*/ 2218 h 447"/>
                            <a:gd name="T8" fmla="+- 0 10142 10142"/>
                            <a:gd name="T9" fmla="*/ T8 w 711"/>
                            <a:gd name="T10" fmla="+- 0 2438 1992"/>
                            <a:gd name="T11" fmla="*/ 2438 h 447"/>
                            <a:gd name="T12" fmla="+- 0 10853 10142"/>
                            <a:gd name="T13" fmla="*/ T12 w 711"/>
                            <a:gd name="T14" fmla="+- 0 2438 1992"/>
                            <a:gd name="T15" fmla="*/ 2438 h 447"/>
                            <a:gd name="T16" fmla="+- 0 10853 10142"/>
                            <a:gd name="T17" fmla="*/ T16 w 711"/>
                            <a:gd name="T18" fmla="+- 0 2218 1992"/>
                            <a:gd name="T19" fmla="*/ 2218 h 447"/>
                            <a:gd name="T20" fmla="+- 0 10853 10142"/>
                            <a:gd name="T21" fmla="*/ T20 w 711"/>
                            <a:gd name="T22" fmla="+- 0 1992 1992"/>
                            <a:gd name="T23" fmla="*/ 1992 h 447"/>
                            <a:gd name="T24" fmla="+- 0 10142 10142"/>
                            <a:gd name="T25" fmla="*/ T24 w 711"/>
                            <a:gd name="T26" fmla="+- 0 1992 1992"/>
                            <a:gd name="T27" fmla="*/ 1992 h 447"/>
                            <a:gd name="T28" fmla="+- 0 10142 10142"/>
                            <a:gd name="T29" fmla="*/ T28 w 711"/>
                            <a:gd name="T30" fmla="+- 0 2218 1992"/>
                            <a:gd name="T31" fmla="*/ 2218 h 447"/>
                            <a:gd name="T32" fmla="+- 0 10853 10142"/>
                            <a:gd name="T33" fmla="*/ T32 w 711"/>
                            <a:gd name="T34" fmla="+- 0 2218 1992"/>
                            <a:gd name="T35" fmla="*/ 2218 h 447"/>
                            <a:gd name="T36" fmla="+- 0 10853 10142"/>
                            <a:gd name="T37" fmla="*/ T36 w 711"/>
                            <a:gd name="T38" fmla="+- 0 1992 1992"/>
                            <a:gd name="T39" fmla="*/ 1992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11" h="447">
                              <a:moveTo>
                                <a:pt x="711" y="226"/>
                              </a:moveTo>
                              <a:lnTo>
                                <a:pt x="0" y="226"/>
                              </a:lnTo>
                              <a:lnTo>
                                <a:pt x="0" y="446"/>
                              </a:lnTo>
                              <a:lnTo>
                                <a:pt x="711" y="446"/>
                              </a:lnTo>
                              <a:lnTo>
                                <a:pt x="711" y="226"/>
                              </a:lnTo>
                              <a:close/>
                              <a:moveTo>
                                <a:pt x="711" y="0"/>
                              </a:moveTo>
                              <a:lnTo>
                                <a:pt x="0" y="0"/>
                              </a:lnTo>
                              <a:lnTo>
                                <a:pt x="0" y="226"/>
                              </a:lnTo>
                              <a:lnTo>
                                <a:pt x="711" y="226"/>
                              </a:lnTo>
                              <a:lnTo>
                                <a:pt x="7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84F89C" id="AutoShape 62" o:spid="_x0000_s1026" style="position:absolute;margin-left:507.1pt;margin-top:99.6pt;width:35.55pt;height:22.35pt;z-index:-19216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" path="m711,226l,226,,446r711,l711,226xm711,l,,,226r711,l711,xe" stroked="f">
                <v:path arrowok="t" o:connecttype="custom" o:connectlocs="451485,1408430;0,1408430;0,1548130;451485,1548130;451485,1408430;451485,1264920;0,1264920;0,1408430;451485,1408430;451485,1264920" o:connectangles="0,0,0,0,0,0,0,0,0,0"/>
                <w10:wrap anchorx="page"/>
              </v:shape>
            </w:pict>
          </mc:Fallback>
        </mc:AlternateContent>
      </w:r>
    </w:p>
    <w:p w14:paraId="671D6B11" w14:textId="792227CD" w:rsidR="00234391" w:rsidRPr="000A4600" w:rsidRDefault="005A6DBF" w:rsidP="00E5355E">
      <w:pPr>
        <w:pStyle w:val="BodyText"/>
        <w:spacing w:line="20" w:lineRule="exact"/>
        <w:ind w:left="1598"/>
        <w:rPr>
          <w:rFonts w:ascii="Bookman Old Style" w:hAnsi="Bookman Old Style" w:cs="Times New Roman"/>
          <w:sz w:val="24"/>
          <w:szCs w:val="24"/>
        </w:rPr>
        <w:sectPr w:rsidR="00234391" w:rsidRPr="000A4600" w:rsidSect="00571733">
          <w:type w:val="continuous"/>
          <w:pgSz w:w="18720" w:h="12240" w:orient="landscape"/>
          <w:pgMar w:top="480" w:right="2240" w:bottom="278" w:left="280" w:header="720" w:footer="720" w:gutter="0"/>
          <w:cols w:num="2" w:space="720" w:equalWidth="0">
            <w:col w:w="3693" w:space="1308"/>
            <w:col w:w="5839"/>
          </w:cols>
        </w:sectPr>
      </w:pPr>
      <w:r w:rsidRPr="000A4600">
        <w:rPr>
          <w:rFonts w:ascii="Bookman Old Style" w:hAnsi="Bookman Old Style" w:cs="Times New Roman"/>
          <w:noProof/>
          <w:sz w:val="24"/>
          <w:szCs w:val="24"/>
          <w:lang w:val="en-US"/>
        </w:rPr>
        <mc:AlternateContent>
          <mc:Choice Requires="wpg">
            <w:drawing>
              <wp:inline distT="0" distB="0" distL="0" distR="0" wp14:anchorId="2535CAD0" wp14:editId="1ADF0727">
                <wp:extent cx="33655" cy="9525"/>
                <wp:effectExtent l="1905" t="0" r="2540" b="0"/>
                <wp:docPr id="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9525"/>
                          <a:chOff x="0" y="0"/>
                          <a:chExt cx="53" cy="15"/>
                        </a:xfrm>
                      </wpg:grpSpPr>
                      <wps:wsp>
                        <wps:cNvPr id="32" name="Rectangle 61"/>
                        <wps:cNvSpPr>
                          <a:spLocks noChangeArrowheads="1"/>
                        </wps:cNvSpPr>
                        <wps:spPr bwMode="auto">
                          <a:xfrm>
                            <a:off x="0" y="0"/>
                            <a:ext cx="53" cy="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3071B4" id="Group 60" o:spid="_x0000_s1026" style="width:2.65pt;height:.75pt;mso-position-horizontal-relative:char;mso-position-vertical-relative:line" coordsize="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">
                <v:rect id="Rectangle 61" o:spid="_x0000_s1027" style="position:absolute;width:5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" fillcolor="red" stroked="f"/>
                <w10:anchorlock/>
              </v:group>
            </w:pict>
          </mc:Fallback>
        </mc:AlternateContent>
      </w:r>
    </w:p>
    <w:p w14:paraId="6EA15965" w14:textId="6D145FA9" w:rsidR="00234391" w:rsidRPr="000A4600" w:rsidRDefault="005A6DBF">
      <w:pPr>
        <w:pStyle w:val="BodyText"/>
        <w:spacing w:before="4"/>
        <w:rPr>
          <w:rFonts w:ascii="Bookman Old Style" w:hAnsi="Bookman Old Style" w:cs="Times New Roman"/>
          <w:sz w:val="24"/>
          <w:szCs w:val="24"/>
        </w:rPr>
      </w:pPr>
      <w:r w:rsidRPr="000A4600">
        <w:rPr>
          <w:rFonts w:ascii="Bookman Old Style" w:hAnsi="Bookman Old Style" w:cs="Times New Roman"/>
          <w:noProof/>
          <w:sz w:val="24"/>
          <w:szCs w:val="24"/>
          <w:lang w:val="en-US"/>
        </w:rPr>
        <mc:AlternateContent>
          <mc:Choice Requires="wps">
            <w:drawing>
              <wp:anchor distT="0" distB="0" distL="114300" distR="114300" simplePos="0" relativeHeight="484100608" behindDoc="1" locked="0" layoutInCell="1" allowOverlap="1" wp14:anchorId="227E36E6" wp14:editId="6164A4D5">
                <wp:simplePos x="0" y="0"/>
                <wp:positionH relativeFrom="page">
                  <wp:posOffset>597535</wp:posOffset>
                </wp:positionH>
                <wp:positionV relativeFrom="page">
                  <wp:posOffset>4922520</wp:posOffset>
                </wp:positionV>
                <wp:extent cx="996950" cy="140335"/>
                <wp:effectExtent l="0" t="0" r="0" b="0"/>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40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6303FA" id="Rectangle 59" o:spid="_x0000_s1026" style="position:absolute;margin-left:47.05pt;margin-top:387.6pt;width:78.5pt;height:11.05pt;z-index:-1921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" stroked="f">
                <w10:wrap anchorx="page" anchory="page"/>
              </v:rect>
            </w:pict>
          </mc:Fallback>
        </mc:AlternateContent>
      </w:r>
      <w:r w:rsidRPr="000A4600">
        <w:rPr>
          <w:rFonts w:ascii="Bookman Old Style" w:hAnsi="Bookman Old Style" w:cs="Times New Roman"/>
          <w:noProof/>
          <w:sz w:val="24"/>
          <w:szCs w:val="24"/>
          <w:lang w:val="en-US"/>
        </w:rPr>
        <mc:AlternateContent>
          <mc:Choice Requires="wps">
            <w:drawing>
              <wp:anchor distT="0" distB="0" distL="114300" distR="114300" simplePos="0" relativeHeight="484101120" behindDoc="1" locked="0" layoutInCell="1" allowOverlap="1" wp14:anchorId="5F0CDDEF" wp14:editId="48D7F4A0">
                <wp:simplePos x="0" y="0"/>
                <wp:positionH relativeFrom="page">
                  <wp:posOffset>597535</wp:posOffset>
                </wp:positionH>
                <wp:positionV relativeFrom="page">
                  <wp:posOffset>6209030</wp:posOffset>
                </wp:positionV>
                <wp:extent cx="996950" cy="143510"/>
                <wp:effectExtent l="0" t="0" r="0"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43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0609D1" id="Rectangle 58" o:spid="_x0000_s1026" style="position:absolute;margin-left:47.05pt;margin-top:488.9pt;width:78.5pt;height:11.3pt;z-index:-1921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" stroked="f">
                <w10:wrap anchorx="page" anchory="page"/>
              </v:rect>
            </w:pict>
          </mc:Fallback>
        </mc:AlternateContent>
      </w:r>
      <w:r w:rsidRPr="000A4600">
        <w:rPr>
          <w:rFonts w:ascii="Bookman Old Style" w:hAnsi="Bookman Old Style" w:cs="Times New Roman"/>
          <w:noProof/>
          <w:sz w:val="24"/>
          <w:szCs w:val="24"/>
          <w:lang w:val="en-US"/>
        </w:rPr>
        <mc:AlternateContent>
          <mc:Choice Requires="wps">
            <w:drawing>
              <wp:anchor distT="0" distB="0" distL="114300" distR="114300" simplePos="0" relativeHeight="484101632" behindDoc="1" locked="0" layoutInCell="1" allowOverlap="1" wp14:anchorId="0BAB0580" wp14:editId="79025F1A">
                <wp:simplePos x="0" y="0"/>
                <wp:positionH relativeFrom="page">
                  <wp:posOffset>597535</wp:posOffset>
                </wp:positionH>
                <wp:positionV relativeFrom="page">
                  <wp:posOffset>6671945</wp:posOffset>
                </wp:positionV>
                <wp:extent cx="996950" cy="140335"/>
                <wp:effectExtent l="0" t="0" r="0" b="0"/>
                <wp:wrapNone/>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40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F7CC9B" id="Rectangle 57" o:spid="_x0000_s1026" style="position:absolute;margin-left:47.05pt;margin-top:525.35pt;width:78.5pt;height:11.05pt;z-index:-192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" stroked="f">
                <w10:wrap anchorx="page" anchory="page"/>
              </v:rect>
            </w:pict>
          </mc:Fallback>
        </mc:AlternateContent>
      </w:r>
      <w:r w:rsidRPr="000A4600">
        <w:rPr>
          <w:rFonts w:ascii="Bookman Old Style" w:hAnsi="Bookman Old Style" w:cs="Times New Roman"/>
          <w:noProof/>
          <w:sz w:val="24"/>
          <w:szCs w:val="24"/>
          <w:lang w:val="en-US"/>
        </w:rPr>
        <mc:AlternateContent>
          <mc:Choice Requires="wps">
            <w:drawing>
              <wp:anchor distT="0" distB="0" distL="114300" distR="114300" simplePos="0" relativeHeight="484102144" behindDoc="1" locked="0" layoutInCell="1" allowOverlap="1" wp14:anchorId="3AFEB3A7" wp14:editId="6B00B07F">
                <wp:simplePos x="0" y="0"/>
                <wp:positionH relativeFrom="page">
                  <wp:posOffset>597535</wp:posOffset>
                </wp:positionH>
                <wp:positionV relativeFrom="page">
                  <wp:posOffset>8949055</wp:posOffset>
                </wp:positionV>
                <wp:extent cx="996950" cy="143510"/>
                <wp:effectExtent l="0" t="0" r="0" b="0"/>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43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9EBF62" id="Rectangle 56" o:spid="_x0000_s1026" style="position:absolute;margin-left:47.05pt;margin-top:704.65pt;width:78.5pt;height:11.3pt;z-index:-1921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" stroked="f">
                <w10:wrap anchorx="page" anchory="page"/>
              </v:rect>
            </w:pict>
          </mc:Fallback>
        </mc:AlternateContent>
      </w:r>
    </w:p>
    <w:tbl>
      <w:tblPr>
        <w:tblW w:w="16221"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2321"/>
        <w:gridCol w:w="1076"/>
        <w:gridCol w:w="992"/>
        <w:gridCol w:w="992"/>
        <w:gridCol w:w="904"/>
        <w:gridCol w:w="1157"/>
        <w:gridCol w:w="828"/>
        <w:gridCol w:w="1200"/>
        <w:gridCol w:w="926"/>
        <w:gridCol w:w="1200"/>
        <w:gridCol w:w="1417"/>
        <w:gridCol w:w="1418"/>
      </w:tblGrid>
      <w:tr w:rsidR="00F31938" w:rsidRPr="000A4600" w14:paraId="50FFF0F9" w14:textId="77777777" w:rsidTr="00826A87">
        <w:trPr>
          <w:trHeight w:val="2015"/>
          <w:tblHeader/>
        </w:trPr>
        <w:tc>
          <w:tcPr>
            <w:tcW w:w="4111" w:type="dxa"/>
            <w:gridSpan w:val="2"/>
            <w:vMerge w:val="restart"/>
            <w:tcBorders>
              <w:top w:val="single" w:sz="4" w:space="0" w:color="auto"/>
              <w:left w:val="single" w:sz="4" w:space="0" w:color="auto"/>
              <w:bottom w:val="single" w:sz="4" w:space="0" w:color="auto"/>
              <w:right w:val="single" w:sz="4" w:space="0" w:color="auto"/>
            </w:tcBorders>
          </w:tcPr>
          <w:p w14:paraId="3EEF58F3" w14:textId="77777777" w:rsidR="002B0F37" w:rsidRPr="000A4600" w:rsidRDefault="002B0F37" w:rsidP="002D0889">
            <w:pPr>
              <w:pStyle w:val="TableParagraph"/>
              <w:spacing w:line="276" w:lineRule="auto"/>
              <w:jc w:val="center"/>
              <w:rPr>
                <w:rFonts w:ascii="Bookman Old Style" w:hAnsi="Bookman Old Style" w:cs="Times New Roman"/>
                <w:sz w:val="24"/>
                <w:szCs w:val="24"/>
              </w:rPr>
            </w:pPr>
          </w:p>
          <w:p w14:paraId="7F34336C" w14:textId="77777777" w:rsidR="002B0F37" w:rsidRPr="000A4600" w:rsidRDefault="002B0F37" w:rsidP="002D0889">
            <w:pPr>
              <w:pStyle w:val="TableParagraph"/>
              <w:spacing w:before="8" w:line="276" w:lineRule="auto"/>
              <w:jc w:val="center"/>
              <w:rPr>
                <w:rFonts w:ascii="Bookman Old Style" w:hAnsi="Bookman Old Style" w:cs="Times New Roman"/>
                <w:sz w:val="24"/>
                <w:szCs w:val="24"/>
              </w:rPr>
            </w:pPr>
          </w:p>
          <w:p w14:paraId="10A5AB93" w14:textId="77777777" w:rsidR="002B0F37" w:rsidRPr="000A4600" w:rsidRDefault="002B0F37" w:rsidP="002D0889">
            <w:pPr>
              <w:pStyle w:val="TableParagraph"/>
              <w:spacing w:line="276" w:lineRule="auto"/>
              <w:ind w:left="672"/>
              <w:jc w:val="center"/>
              <w:rPr>
                <w:rFonts w:ascii="Bookman Old Style" w:hAnsi="Bookman Old Style" w:cs="Times New Roman"/>
                <w:sz w:val="24"/>
                <w:szCs w:val="24"/>
              </w:rPr>
            </w:pPr>
            <w:r w:rsidRPr="000A4600">
              <w:rPr>
                <w:rFonts w:ascii="Bookman Old Style" w:hAnsi="Bookman Old Style" w:cs="Times New Roman"/>
                <w:w w:val="90"/>
                <w:sz w:val="24"/>
                <w:szCs w:val="24"/>
              </w:rPr>
              <w:t>Mata</w:t>
            </w:r>
            <w:r w:rsidRPr="000A4600">
              <w:rPr>
                <w:rFonts w:ascii="Bookman Old Style" w:hAnsi="Bookman Old Style" w:cs="Times New Roman"/>
                <w:spacing w:val="13"/>
                <w:w w:val="90"/>
                <w:sz w:val="24"/>
                <w:szCs w:val="24"/>
              </w:rPr>
              <w:t xml:space="preserve"> </w:t>
            </w:r>
            <w:r w:rsidRPr="000A4600">
              <w:rPr>
                <w:rFonts w:ascii="Bookman Old Style" w:hAnsi="Bookman Old Style" w:cs="Times New Roman"/>
                <w:w w:val="90"/>
                <w:sz w:val="24"/>
                <w:szCs w:val="24"/>
              </w:rPr>
              <w:t>Uang</w:t>
            </w:r>
            <w:r w:rsidRPr="000A4600">
              <w:rPr>
                <w:rFonts w:ascii="Bookman Old Style" w:hAnsi="Bookman Old Style" w:cs="Times New Roman"/>
                <w:spacing w:val="13"/>
                <w:w w:val="90"/>
                <w:sz w:val="24"/>
                <w:szCs w:val="24"/>
              </w:rPr>
              <w:t xml:space="preserve"> </w:t>
            </w:r>
            <w:r w:rsidRPr="000A4600">
              <w:rPr>
                <w:rFonts w:ascii="Bookman Old Style" w:hAnsi="Bookman Old Style" w:cs="Times New Roman"/>
                <w:w w:val="90"/>
                <w:sz w:val="24"/>
                <w:szCs w:val="24"/>
              </w:rPr>
              <w:t>Asing</w:t>
            </w:r>
          </w:p>
        </w:tc>
        <w:tc>
          <w:tcPr>
            <w:tcW w:w="1076" w:type="dxa"/>
            <w:vMerge w:val="restart"/>
            <w:tcBorders>
              <w:top w:val="single" w:sz="4" w:space="0" w:color="auto"/>
              <w:left w:val="single" w:sz="4" w:space="0" w:color="auto"/>
              <w:bottom w:val="single" w:sz="4" w:space="0" w:color="auto"/>
              <w:right w:val="single" w:sz="4" w:space="0" w:color="auto"/>
            </w:tcBorders>
          </w:tcPr>
          <w:p w14:paraId="3EB3EB43" w14:textId="77777777" w:rsidR="002B0F37" w:rsidRPr="000A4600" w:rsidRDefault="002B0F37" w:rsidP="002D0889">
            <w:pPr>
              <w:pStyle w:val="TableParagraph"/>
              <w:spacing w:line="276" w:lineRule="auto"/>
              <w:jc w:val="center"/>
              <w:rPr>
                <w:rFonts w:ascii="Bookman Old Style" w:hAnsi="Bookman Old Style" w:cs="Times New Roman"/>
                <w:sz w:val="24"/>
                <w:szCs w:val="24"/>
              </w:rPr>
            </w:pPr>
          </w:p>
          <w:p w14:paraId="17554069" w14:textId="77777777" w:rsidR="002B0F37" w:rsidRPr="000A4600" w:rsidRDefault="002B0F37" w:rsidP="002D0889">
            <w:pPr>
              <w:pStyle w:val="TableParagraph"/>
              <w:spacing w:before="8" w:line="276" w:lineRule="auto"/>
              <w:jc w:val="center"/>
              <w:rPr>
                <w:rFonts w:ascii="Bookman Old Style" w:hAnsi="Bookman Old Style" w:cs="Times New Roman"/>
                <w:sz w:val="24"/>
                <w:szCs w:val="24"/>
              </w:rPr>
            </w:pPr>
          </w:p>
          <w:p w14:paraId="3C94B22B" w14:textId="77777777" w:rsidR="002B0F37" w:rsidRPr="000A4600" w:rsidRDefault="002B0F37" w:rsidP="002D0889">
            <w:pPr>
              <w:pStyle w:val="TableParagraph"/>
              <w:spacing w:line="276" w:lineRule="auto"/>
              <w:ind w:left="116"/>
              <w:jc w:val="center"/>
              <w:rPr>
                <w:rFonts w:ascii="Bookman Old Style" w:hAnsi="Bookman Old Style" w:cs="Times New Roman"/>
                <w:sz w:val="24"/>
                <w:szCs w:val="24"/>
              </w:rPr>
            </w:pPr>
            <w:r w:rsidRPr="000A4600">
              <w:rPr>
                <w:rFonts w:ascii="Bookman Old Style" w:hAnsi="Bookman Old Style" w:cs="Times New Roman"/>
                <w:sz w:val="24"/>
                <w:szCs w:val="24"/>
              </w:rPr>
              <w:t>Kurs</w:t>
            </w:r>
          </w:p>
        </w:tc>
        <w:tc>
          <w:tcPr>
            <w:tcW w:w="1984" w:type="dxa"/>
            <w:gridSpan w:val="2"/>
            <w:tcBorders>
              <w:top w:val="single" w:sz="4" w:space="0" w:color="auto"/>
              <w:left w:val="single" w:sz="4" w:space="0" w:color="auto"/>
              <w:bottom w:val="single" w:sz="4" w:space="0" w:color="auto"/>
              <w:right w:val="single" w:sz="4" w:space="0" w:color="auto"/>
            </w:tcBorders>
          </w:tcPr>
          <w:p w14:paraId="2F83F40A" w14:textId="77777777" w:rsidR="002B0F37" w:rsidRPr="000A4600" w:rsidRDefault="002B0F37" w:rsidP="002D0889">
            <w:pPr>
              <w:pStyle w:val="TableParagraph"/>
              <w:spacing w:before="127" w:line="276" w:lineRule="auto"/>
              <w:ind w:left="127" w:right="110" w:hanging="2"/>
              <w:jc w:val="center"/>
              <w:rPr>
                <w:rFonts w:ascii="Bookman Old Style" w:hAnsi="Bookman Old Style" w:cs="Times New Roman"/>
                <w:sz w:val="24"/>
                <w:szCs w:val="24"/>
              </w:rPr>
            </w:pPr>
            <w:r w:rsidRPr="000A4600">
              <w:rPr>
                <w:rFonts w:ascii="Bookman Old Style" w:hAnsi="Bookman Old Style" w:cs="Times New Roman"/>
                <w:w w:val="90"/>
                <w:sz w:val="24"/>
                <w:szCs w:val="24"/>
              </w:rPr>
              <w:t>Posisi</w:t>
            </w:r>
            <w:r w:rsidRPr="000A4600">
              <w:rPr>
                <w:rFonts w:ascii="Bookman Old Style" w:hAnsi="Bookman Old Style" w:cs="Times New Roman"/>
                <w:spacing w:val="11"/>
                <w:w w:val="90"/>
                <w:sz w:val="24"/>
                <w:szCs w:val="24"/>
              </w:rPr>
              <w:t xml:space="preserve"> </w:t>
            </w:r>
            <w:r w:rsidRPr="000A4600">
              <w:rPr>
                <w:rFonts w:ascii="Bookman Old Style" w:hAnsi="Bookman Old Style" w:cs="Times New Roman"/>
                <w:w w:val="90"/>
                <w:sz w:val="24"/>
                <w:szCs w:val="24"/>
              </w:rPr>
              <w:t>Devisa</w:t>
            </w:r>
            <w:r w:rsidRPr="000A4600">
              <w:rPr>
                <w:rFonts w:ascii="Bookman Old Style" w:hAnsi="Bookman Old Style" w:cs="Times New Roman"/>
                <w:spacing w:val="1"/>
                <w:w w:val="90"/>
                <w:sz w:val="24"/>
                <w:szCs w:val="24"/>
              </w:rPr>
              <w:t xml:space="preserve"> </w:t>
            </w:r>
            <w:r w:rsidRPr="000A4600">
              <w:rPr>
                <w:rFonts w:ascii="Bookman Old Style" w:hAnsi="Bookman Old Style" w:cs="Times New Roman"/>
                <w:sz w:val="24"/>
                <w:szCs w:val="24"/>
              </w:rPr>
              <w:t>[Aktiva,</w:t>
            </w:r>
            <w:r w:rsidRPr="000A4600">
              <w:rPr>
                <w:rFonts w:ascii="Bookman Old Style" w:hAnsi="Bookman Old Style" w:cs="Times New Roman"/>
                <w:spacing w:val="1"/>
                <w:sz w:val="24"/>
                <w:szCs w:val="24"/>
              </w:rPr>
              <w:t xml:space="preserve"> </w:t>
            </w:r>
            <w:r w:rsidRPr="000A4600">
              <w:rPr>
                <w:rFonts w:ascii="Bookman Old Style" w:hAnsi="Bookman Old Style" w:cs="Times New Roman"/>
                <w:w w:val="95"/>
                <w:sz w:val="24"/>
                <w:szCs w:val="24"/>
              </w:rPr>
              <w:t>Pasiva, dan</w:t>
            </w:r>
            <w:r w:rsidRPr="000A4600">
              <w:rPr>
                <w:rFonts w:ascii="Bookman Old Style" w:hAnsi="Bookman Old Style" w:cs="Times New Roman"/>
                <w:spacing w:val="1"/>
                <w:w w:val="95"/>
                <w:sz w:val="24"/>
                <w:szCs w:val="24"/>
              </w:rPr>
              <w:t xml:space="preserve"> </w:t>
            </w:r>
            <w:r w:rsidRPr="000A4600">
              <w:rPr>
                <w:rFonts w:ascii="Bookman Old Style" w:hAnsi="Bookman Old Style" w:cs="Times New Roman"/>
                <w:sz w:val="24"/>
                <w:szCs w:val="24"/>
              </w:rPr>
              <w:t>Rekening</w:t>
            </w:r>
            <w:r w:rsidRPr="000A4600">
              <w:rPr>
                <w:rFonts w:ascii="Bookman Old Style" w:hAnsi="Bookman Old Style" w:cs="Times New Roman"/>
                <w:spacing w:val="1"/>
                <w:sz w:val="24"/>
                <w:szCs w:val="24"/>
              </w:rPr>
              <w:t xml:space="preserve"> </w:t>
            </w:r>
            <w:r w:rsidRPr="000A4600">
              <w:rPr>
                <w:rFonts w:ascii="Bookman Old Style" w:hAnsi="Bookman Old Style" w:cs="Times New Roman"/>
                <w:spacing w:val="-1"/>
                <w:w w:val="95"/>
                <w:sz w:val="24"/>
                <w:szCs w:val="24"/>
              </w:rPr>
              <w:t>Administratif</w:t>
            </w:r>
            <w:r w:rsidRPr="000A4600">
              <w:rPr>
                <w:rFonts w:ascii="Bookman Old Style" w:hAnsi="Bookman Old Style" w:cs="Times New Roman"/>
                <w:spacing w:val="-52"/>
                <w:w w:val="95"/>
                <w:sz w:val="24"/>
                <w:szCs w:val="24"/>
              </w:rPr>
              <w:t xml:space="preserve"> </w:t>
            </w:r>
            <w:r w:rsidRPr="000A4600">
              <w:rPr>
                <w:rFonts w:ascii="Bookman Old Style" w:hAnsi="Bookman Old Style" w:cs="Times New Roman"/>
                <w:sz w:val="24"/>
                <w:szCs w:val="24"/>
              </w:rPr>
              <w:t>(tidak</w:t>
            </w:r>
            <w:r w:rsidRPr="000A4600">
              <w:rPr>
                <w:rFonts w:ascii="Bookman Old Style" w:hAnsi="Bookman Old Style" w:cs="Times New Roman"/>
                <w:spacing w:val="1"/>
                <w:sz w:val="24"/>
                <w:szCs w:val="24"/>
              </w:rPr>
              <w:t xml:space="preserve"> </w:t>
            </w:r>
            <w:r w:rsidRPr="000A4600">
              <w:rPr>
                <w:rFonts w:ascii="Bookman Old Style" w:hAnsi="Bookman Old Style" w:cs="Times New Roman"/>
                <w:sz w:val="24"/>
                <w:szCs w:val="24"/>
              </w:rPr>
              <w:t>termasuk</w:t>
            </w:r>
            <w:r w:rsidRPr="000A4600">
              <w:rPr>
                <w:rFonts w:ascii="Bookman Old Style" w:hAnsi="Bookman Old Style" w:cs="Times New Roman"/>
                <w:spacing w:val="1"/>
                <w:sz w:val="24"/>
                <w:szCs w:val="24"/>
              </w:rPr>
              <w:t xml:space="preserve"> </w:t>
            </w:r>
            <w:r w:rsidRPr="000A4600">
              <w:rPr>
                <w:rFonts w:ascii="Bookman Old Style" w:hAnsi="Bookman Old Style" w:cs="Times New Roman"/>
                <w:i/>
                <w:sz w:val="24"/>
                <w:szCs w:val="24"/>
              </w:rPr>
              <w:t>option</w:t>
            </w:r>
            <w:r w:rsidRPr="000A4600">
              <w:rPr>
                <w:rFonts w:ascii="Bookman Old Style" w:hAnsi="Bookman Old Style" w:cs="Times New Roman"/>
                <w:sz w:val="24"/>
                <w:szCs w:val="24"/>
              </w:rPr>
              <w:t>)]</w:t>
            </w:r>
          </w:p>
        </w:tc>
        <w:tc>
          <w:tcPr>
            <w:tcW w:w="2061" w:type="dxa"/>
            <w:gridSpan w:val="2"/>
            <w:tcBorders>
              <w:top w:val="single" w:sz="4" w:space="0" w:color="auto"/>
              <w:left w:val="single" w:sz="4" w:space="0" w:color="auto"/>
              <w:bottom w:val="single" w:sz="4" w:space="0" w:color="auto"/>
              <w:right w:val="single" w:sz="4" w:space="0" w:color="auto"/>
            </w:tcBorders>
          </w:tcPr>
          <w:p w14:paraId="7435E3FE" w14:textId="77777777" w:rsidR="002B0F37" w:rsidRPr="000A4600" w:rsidRDefault="002B0F37" w:rsidP="002D0889">
            <w:pPr>
              <w:pStyle w:val="TableParagraph"/>
              <w:spacing w:line="276" w:lineRule="auto"/>
              <w:jc w:val="center"/>
              <w:rPr>
                <w:rFonts w:ascii="Bookman Old Style" w:hAnsi="Bookman Old Style" w:cs="Times New Roman"/>
                <w:sz w:val="24"/>
                <w:szCs w:val="24"/>
              </w:rPr>
            </w:pPr>
          </w:p>
          <w:p w14:paraId="52788899" w14:textId="77777777" w:rsidR="002B0F37" w:rsidRPr="000A4600" w:rsidRDefault="002B0F37" w:rsidP="002D0889">
            <w:pPr>
              <w:pStyle w:val="TableParagraph"/>
              <w:spacing w:before="2" w:line="276" w:lineRule="auto"/>
              <w:jc w:val="center"/>
              <w:rPr>
                <w:rFonts w:ascii="Bookman Old Style" w:hAnsi="Bookman Old Style" w:cs="Times New Roman"/>
                <w:sz w:val="24"/>
                <w:szCs w:val="24"/>
              </w:rPr>
            </w:pPr>
          </w:p>
          <w:p w14:paraId="751D4333" w14:textId="77777777" w:rsidR="002B0F37" w:rsidRPr="000A4600" w:rsidRDefault="002B0F37" w:rsidP="002D0889">
            <w:pPr>
              <w:pStyle w:val="TableParagraph"/>
              <w:spacing w:line="276" w:lineRule="auto"/>
              <w:ind w:left="261" w:right="222" w:firstLine="173"/>
              <w:jc w:val="center"/>
              <w:rPr>
                <w:rFonts w:ascii="Bookman Old Style" w:hAnsi="Bookman Old Style" w:cs="Times New Roman"/>
                <w:sz w:val="24"/>
                <w:szCs w:val="24"/>
              </w:rPr>
            </w:pPr>
            <w:r w:rsidRPr="000A4600">
              <w:rPr>
                <w:rFonts w:ascii="Bookman Old Style" w:hAnsi="Bookman Old Style" w:cs="Times New Roman"/>
                <w:sz w:val="24"/>
                <w:szCs w:val="24"/>
              </w:rPr>
              <w:t>Posisi</w:t>
            </w:r>
            <w:r w:rsidRPr="000A4600">
              <w:rPr>
                <w:rFonts w:ascii="Bookman Old Style" w:hAnsi="Bookman Old Style" w:cs="Times New Roman"/>
                <w:spacing w:val="1"/>
                <w:sz w:val="24"/>
                <w:szCs w:val="24"/>
              </w:rPr>
              <w:t xml:space="preserve"> </w:t>
            </w:r>
            <w:r w:rsidRPr="000A4600">
              <w:rPr>
                <w:rFonts w:ascii="Bookman Old Style" w:hAnsi="Bookman Old Style" w:cs="Times New Roman"/>
                <w:w w:val="95"/>
                <w:sz w:val="24"/>
                <w:szCs w:val="24"/>
              </w:rPr>
              <w:t>Struktural</w:t>
            </w:r>
          </w:p>
        </w:tc>
        <w:tc>
          <w:tcPr>
            <w:tcW w:w="2028" w:type="dxa"/>
            <w:gridSpan w:val="2"/>
            <w:tcBorders>
              <w:top w:val="single" w:sz="4" w:space="0" w:color="auto"/>
              <w:left w:val="single" w:sz="4" w:space="0" w:color="auto"/>
              <w:bottom w:val="single" w:sz="4" w:space="0" w:color="auto"/>
              <w:right w:val="single" w:sz="4" w:space="0" w:color="auto"/>
            </w:tcBorders>
          </w:tcPr>
          <w:p w14:paraId="7EA7F1C3" w14:textId="77777777" w:rsidR="002B0F37" w:rsidRPr="000A4600" w:rsidRDefault="002B0F37" w:rsidP="002D0889">
            <w:pPr>
              <w:pStyle w:val="TableParagraph"/>
              <w:spacing w:before="17" w:line="276" w:lineRule="auto"/>
              <w:ind w:left="128" w:right="111"/>
              <w:jc w:val="center"/>
              <w:rPr>
                <w:rFonts w:ascii="Bookman Old Style" w:hAnsi="Bookman Old Style" w:cs="Times New Roman"/>
                <w:sz w:val="24"/>
                <w:szCs w:val="24"/>
              </w:rPr>
            </w:pPr>
            <w:r w:rsidRPr="000A4600">
              <w:rPr>
                <w:rFonts w:ascii="Bookman Old Style" w:hAnsi="Bookman Old Style" w:cs="Times New Roman"/>
                <w:w w:val="90"/>
                <w:sz w:val="24"/>
                <w:szCs w:val="24"/>
              </w:rPr>
              <w:t>Posisi</w:t>
            </w:r>
            <w:r w:rsidRPr="000A4600">
              <w:rPr>
                <w:rFonts w:ascii="Bookman Old Style" w:hAnsi="Bookman Old Style" w:cs="Times New Roman"/>
                <w:spacing w:val="9"/>
                <w:w w:val="90"/>
                <w:sz w:val="24"/>
                <w:szCs w:val="24"/>
              </w:rPr>
              <w:t xml:space="preserve"> </w:t>
            </w:r>
            <w:r w:rsidRPr="000A4600">
              <w:rPr>
                <w:rFonts w:ascii="Bookman Old Style" w:hAnsi="Bookman Old Style" w:cs="Times New Roman"/>
                <w:w w:val="90"/>
                <w:sz w:val="24"/>
                <w:szCs w:val="24"/>
              </w:rPr>
              <w:t>Devisa</w:t>
            </w:r>
            <w:r w:rsidRPr="000A4600">
              <w:rPr>
                <w:rFonts w:ascii="Bookman Old Style" w:hAnsi="Bookman Old Style" w:cs="Times New Roman"/>
                <w:spacing w:val="-48"/>
                <w:w w:val="90"/>
                <w:sz w:val="24"/>
                <w:szCs w:val="24"/>
              </w:rPr>
              <w:t xml:space="preserve"> </w:t>
            </w:r>
            <w:r w:rsidRPr="000A4600">
              <w:rPr>
                <w:rFonts w:ascii="Bookman Old Style" w:hAnsi="Bookman Old Style" w:cs="Times New Roman"/>
                <w:sz w:val="24"/>
                <w:szCs w:val="24"/>
              </w:rPr>
              <w:t>(tidak</w:t>
            </w:r>
            <w:r w:rsidRPr="000A4600">
              <w:rPr>
                <w:rFonts w:ascii="Bookman Old Style" w:hAnsi="Bookman Old Style" w:cs="Times New Roman"/>
                <w:spacing w:val="1"/>
                <w:sz w:val="24"/>
                <w:szCs w:val="24"/>
              </w:rPr>
              <w:t xml:space="preserve"> </w:t>
            </w:r>
            <w:r w:rsidRPr="000A4600">
              <w:rPr>
                <w:rFonts w:ascii="Bookman Old Style" w:hAnsi="Bookman Old Style" w:cs="Times New Roman"/>
                <w:sz w:val="24"/>
                <w:szCs w:val="24"/>
              </w:rPr>
              <w:t>termasuk</w:t>
            </w:r>
            <w:r w:rsidRPr="000A4600">
              <w:rPr>
                <w:rFonts w:ascii="Bookman Old Style" w:hAnsi="Bookman Old Style" w:cs="Times New Roman"/>
                <w:spacing w:val="1"/>
                <w:sz w:val="24"/>
                <w:szCs w:val="24"/>
              </w:rPr>
              <w:t xml:space="preserve"> </w:t>
            </w:r>
            <w:r w:rsidRPr="000A4600">
              <w:rPr>
                <w:rFonts w:ascii="Bookman Old Style" w:hAnsi="Bookman Old Style" w:cs="Times New Roman"/>
                <w:sz w:val="24"/>
                <w:szCs w:val="24"/>
              </w:rPr>
              <w:t>Option)</w:t>
            </w:r>
            <w:r w:rsidRPr="000A4600">
              <w:rPr>
                <w:rFonts w:ascii="Bookman Old Style" w:hAnsi="Bookman Old Style" w:cs="Times New Roman"/>
                <w:spacing w:val="1"/>
                <w:sz w:val="24"/>
                <w:szCs w:val="24"/>
              </w:rPr>
              <w:t xml:space="preserve"> </w:t>
            </w:r>
            <w:r w:rsidRPr="000A4600">
              <w:rPr>
                <w:rFonts w:ascii="Bookman Old Style" w:hAnsi="Bookman Old Style" w:cs="Times New Roman"/>
                <w:sz w:val="24"/>
                <w:szCs w:val="24"/>
              </w:rPr>
              <w:t>setelah</w:t>
            </w:r>
            <w:r w:rsidRPr="000A4600">
              <w:rPr>
                <w:rFonts w:ascii="Bookman Old Style" w:hAnsi="Bookman Old Style" w:cs="Times New Roman"/>
                <w:spacing w:val="1"/>
                <w:sz w:val="24"/>
                <w:szCs w:val="24"/>
              </w:rPr>
              <w:t xml:space="preserve"> </w:t>
            </w:r>
            <w:r w:rsidRPr="000A4600">
              <w:rPr>
                <w:rFonts w:ascii="Bookman Old Style" w:hAnsi="Bookman Old Style" w:cs="Times New Roman"/>
                <w:sz w:val="24"/>
                <w:szCs w:val="24"/>
              </w:rPr>
              <w:t>memperhi-</w:t>
            </w:r>
            <w:r w:rsidRPr="000A4600">
              <w:rPr>
                <w:rFonts w:ascii="Bookman Old Style" w:hAnsi="Bookman Old Style" w:cs="Times New Roman"/>
                <w:spacing w:val="1"/>
                <w:sz w:val="24"/>
                <w:szCs w:val="24"/>
              </w:rPr>
              <w:t xml:space="preserve"> </w:t>
            </w:r>
            <w:r w:rsidRPr="000A4600">
              <w:rPr>
                <w:rFonts w:ascii="Bookman Old Style" w:hAnsi="Bookman Old Style" w:cs="Times New Roman"/>
                <w:sz w:val="24"/>
                <w:szCs w:val="24"/>
              </w:rPr>
              <w:t>tungkan</w:t>
            </w:r>
            <w:r w:rsidRPr="000A4600">
              <w:rPr>
                <w:rFonts w:ascii="Bookman Old Style" w:hAnsi="Bookman Old Style" w:cs="Times New Roman"/>
                <w:spacing w:val="1"/>
                <w:sz w:val="24"/>
                <w:szCs w:val="24"/>
              </w:rPr>
              <w:t xml:space="preserve"> </w:t>
            </w:r>
            <w:r w:rsidRPr="000A4600">
              <w:rPr>
                <w:rFonts w:ascii="Bookman Old Style" w:hAnsi="Bookman Old Style" w:cs="Times New Roman"/>
                <w:sz w:val="24"/>
                <w:szCs w:val="24"/>
              </w:rPr>
              <w:t>Posisi</w:t>
            </w:r>
          </w:p>
          <w:p w14:paraId="0BF2B7F6" w14:textId="77777777" w:rsidR="002B0F37" w:rsidRPr="000A4600" w:rsidRDefault="002B0F37" w:rsidP="002D0889">
            <w:pPr>
              <w:pStyle w:val="TableParagraph"/>
              <w:spacing w:line="276" w:lineRule="auto"/>
              <w:ind w:left="128" w:right="107"/>
              <w:jc w:val="center"/>
              <w:rPr>
                <w:rFonts w:ascii="Bookman Old Style" w:hAnsi="Bookman Old Style" w:cs="Times New Roman"/>
                <w:sz w:val="24"/>
                <w:szCs w:val="24"/>
              </w:rPr>
            </w:pPr>
            <w:r w:rsidRPr="000A4600">
              <w:rPr>
                <w:rFonts w:ascii="Bookman Old Style" w:hAnsi="Bookman Old Style" w:cs="Times New Roman"/>
                <w:sz w:val="24"/>
                <w:szCs w:val="24"/>
              </w:rPr>
              <w:t>Struktural</w:t>
            </w:r>
          </w:p>
        </w:tc>
        <w:tc>
          <w:tcPr>
            <w:tcW w:w="2126" w:type="dxa"/>
            <w:gridSpan w:val="2"/>
            <w:tcBorders>
              <w:top w:val="single" w:sz="4" w:space="0" w:color="auto"/>
              <w:left w:val="single" w:sz="4" w:space="0" w:color="auto"/>
              <w:bottom w:val="single" w:sz="4" w:space="0" w:color="auto"/>
              <w:right w:val="single" w:sz="4" w:space="0" w:color="auto"/>
            </w:tcBorders>
          </w:tcPr>
          <w:p w14:paraId="7987FE0E" w14:textId="77777777" w:rsidR="002B0F37" w:rsidRPr="000A4600" w:rsidRDefault="002B0F37" w:rsidP="002D0889">
            <w:pPr>
              <w:pStyle w:val="TableParagraph"/>
              <w:spacing w:line="276" w:lineRule="auto"/>
              <w:jc w:val="center"/>
              <w:rPr>
                <w:rFonts w:ascii="Bookman Old Style" w:hAnsi="Bookman Old Style" w:cs="Times New Roman"/>
                <w:sz w:val="24"/>
                <w:szCs w:val="24"/>
              </w:rPr>
            </w:pPr>
          </w:p>
          <w:p w14:paraId="712A46EF" w14:textId="77777777" w:rsidR="002B0F37" w:rsidRPr="000A4600" w:rsidRDefault="002B0F37" w:rsidP="002D0889">
            <w:pPr>
              <w:pStyle w:val="TableParagraph"/>
              <w:spacing w:before="6" w:line="276" w:lineRule="auto"/>
              <w:jc w:val="center"/>
              <w:rPr>
                <w:rFonts w:ascii="Bookman Old Style" w:hAnsi="Bookman Old Style" w:cs="Times New Roman"/>
                <w:sz w:val="24"/>
                <w:szCs w:val="24"/>
              </w:rPr>
            </w:pPr>
          </w:p>
          <w:p w14:paraId="7DF035BB" w14:textId="77777777" w:rsidR="002B0F37" w:rsidRPr="000A4600" w:rsidRDefault="002B0F37" w:rsidP="002D0889">
            <w:pPr>
              <w:pStyle w:val="TableParagraph"/>
              <w:spacing w:line="276" w:lineRule="auto"/>
              <w:ind w:left="210" w:hanging="86"/>
              <w:jc w:val="center"/>
              <w:rPr>
                <w:rFonts w:ascii="Bookman Old Style" w:hAnsi="Bookman Old Style" w:cs="Times New Roman"/>
                <w:sz w:val="24"/>
                <w:szCs w:val="24"/>
              </w:rPr>
            </w:pPr>
            <w:r w:rsidRPr="000A4600">
              <w:rPr>
                <w:rFonts w:ascii="Bookman Old Style" w:hAnsi="Bookman Old Style" w:cs="Times New Roman"/>
                <w:w w:val="90"/>
                <w:sz w:val="24"/>
                <w:szCs w:val="24"/>
              </w:rPr>
              <w:t>Posisi</w:t>
            </w:r>
            <w:r w:rsidRPr="000A4600">
              <w:rPr>
                <w:rFonts w:ascii="Bookman Old Style" w:hAnsi="Bookman Old Style" w:cs="Times New Roman"/>
                <w:spacing w:val="12"/>
                <w:w w:val="90"/>
                <w:sz w:val="24"/>
                <w:szCs w:val="24"/>
              </w:rPr>
              <w:t xml:space="preserve"> </w:t>
            </w:r>
            <w:r w:rsidRPr="000A4600">
              <w:rPr>
                <w:rFonts w:ascii="Bookman Old Style" w:hAnsi="Bookman Old Style" w:cs="Times New Roman"/>
                <w:w w:val="90"/>
                <w:sz w:val="24"/>
                <w:szCs w:val="24"/>
              </w:rPr>
              <w:t>Option</w:t>
            </w:r>
            <w:r w:rsidRPr="000A4600">
              <w:rPr>
                <w:rFonts w:ascii="Bookman Old Style" w:hAnsi="Bookman Old Style" w:cs="Times New Roman"/>
                <w:spacing w:val="-49"/>
                <w:w w:val="90"/>
                <w:sz w:val="24"/>
                <w:szCs w:val="24"/>
              </w:rPr>
              <w:t xml:space="preserve"> </w:t>
            </w:r>
            <w:r w:rsidRPr="000A4600">
              <w:rPr>
                <w:rFonts w:ascii="Bookman Old Style" w:hAnsi="Bookman Old Style" w:cs="Times New Roman"/>
                <w:w w:val="90"/>
                <w:sz w:val="24"/>
                <w:szCs w:val="24"/>
              </w:rPr>
              <w:t>Neto</w:t>
            </w:r>
            <w:r w:rsidRPr="000A4600">
              <w:rPr>
                <w:rFonts w:ascii="Bookman Old Style" w:hAnsi="Bookman Old Style" w:cs="Times New Roman"/>
                <w:spacing w:val="1"/>
                <w:w w:val="90"/>
                <w:sz w:val="24"/>
                <w:szCs w:val="24"/>
              </w:rPr>
              <w:t xml:space="preserve"> </w:t>
            </w:r>
            <w:r w:rsidRPr="000A4600">
              <w:rPr>
                <w:rFonts w:ascii="Bookman Old Style" w:hAnsi="Bookman Old Style" w:cs="Times New Roman"/>
                <w:w w:val="90"/>
                <w:sz w:val="24"/>
                <w:szCs w:val="24"/>
              </w:rPr>
              <w:t>(</w:t>
            </w:r>
            <w:r w:rsidRPr="000A4600">
              <w:rPr>
                <w:rFonts w:ascii="Bookman Old Style" w:hAnsi="Bookman Old Style" w:cs="Times New Roman"/>
                <w:i/>
                <w:w w:val="90"/>
                <w:sz w:val="24"/>
                <w:szCs w:val="24"/>
              </w:rPr>
              <w:t>delta</w:t>
            </w:r>
            <w:r w:rsidRPr="000A4600">
              <w:rPr>
                <w:rFonts w:ascii="Bookman Old Style" w:hAnsi="Bookman Old Style" w:cs="Times New Roman"/>
                <w:i/>
                <w:spacing w:val="1"/>
                <w:w w:val="90"/>
                <w:sz w:val="24"/>
                <w:szCs w:val="24"/>
              </w:rPr>
              <w:t xml:space="preserve"> </w:t>
            </w:r>
            <w:r w:rsidRPr="000A4600">
              <w:rPr>
                <w:rFonts w:ascii="Bookman Old Style" w:hAnsi="Bookman Old Style" w:cs="Times New Roman"/>
                <w:i/>
                <w:spacing w:val="-1"/>
                <w:sz w:val="24"/>
                <w:szCs w:val="24"/>
              </w:rPr>
              <w:t>equivalent</w:t>
            </w:r>
            <w:r w:rsidRPr="000A4600">
              <w:rPr>
                <w:rFonts w:ascii="Bookman Old Style" w:hAnsi="Bookman Old Style" w:cs="Times New Roman"/>
                <w:spacing w:val="-1"/>
                <w:sz w:val="24"/>
                <w:szCs w:val="24"/>
              </w:rPr>
              <w:t>)</w:t>
            </w:r>
          </w:p>
        </w:tc>
        <w:tc>
          <w:tcPr>
            <w:tcW w:w="1417" w:type="dxa"/>
            <w:vMerge w:val="restart"/>
            <w:tcBorders>
              <w:top w:val="single" w:sz="4" w:space="0" w:color="auto"/>
              <w:left w:val="single" w:sz="4" w:space="0" w:color="auto"/>
              <w:bottom w:val="single" w:sz="4" w:space="0" w:color="auto"/>
              <w:right w:val="single" w:sz="4" w:space="0" w:color="auto"/>
            </w:tcBorders>
          </w:tcPr>
          <w:p w14:paraId="034A5155" w14:textId="77777777" w:rsidR="002B0F37" w:rsidRPr="000A4600" w:rsidRDefault="002B0F37" w:rsidP="002D0889">
            <w:pPr>
              <w:pStyle w:val="TableParagraph"/>
              <w:spacing w:line="276" w:lineRule="auto"/>
              <w:jc w:val="center"/>
              <w:rPr>
                <w:rFonts w:ascii="Bookman Old Style" w:hAnsi="Bookman Old Style" w:cs="Times New Roman"/>
                <w:sz w:val="24"/>
                <w:szCs w:val="24"/>
              </w:rPr>
            </w:pPr>
          </w:p>
          <w:p w14:paraId="551EC9DF" w14:textId="77777777" w:rsidR="002B0F37" w:rsidRPr="000A4600" w:rsidRDefault="002B0F37" w:rsidP="002D0889">
            <w:pPr>
              <w:pStyle w:val="TableParagraph"/>
              <w:spacing w:before="8" w:line="276" w:lineRule="auto"/>
              <w:jc w:val="center"/>
              <w:rPr>
                <w:rFonts w:ascii="Bookman Old Style" w:hAnsi="Bookman Old Style" w:cs="Times New Roman"/>
                <w:sz w:val="24"/>
                <w:szCs w:val="24"/>
              </w:rPr>
            </w:pPr>
          </w:p>
          <w:p w14:paraId="19335F5C" w14:textId="77777777" w:rsidR="002B0F37" w:rsidRPr="000A4600" w:rsidRDefault="002B0F37" w:rsidP="002D0889">
            <w:pPr>
              <w:pStyle w:val="TableParagraph"/>
              <w:spacing w:line="276" w:lineRule="auto"/>
              <w:ind w:left="128" w:right="120" w:firstLine="66"/>
              <w:jc w:val="center"/>
              <w:rPr>
                <w:rFonts w:ascii="Bookman Old Style" w:hAnsi="Bookman Old Style" w:cs="Times New Roman"/>
                <w:sz w:val="24"/>
                <w:szCs w:val="24"/>
              </w:rPr>
            </w:pPr>
            <w:r w:rsidRPr="000A4600">
              <w:rPr>
                <w:rFonts w:ascii="Bookman Old Style" w:hAnsi="Bookman Old Style" w:cs="Times New Roman"/>
                <w:sz w:val="24"/>
                <w:szCs w:val="24"/>
              </w:rPr>
              <w:t>Total</w:t>
            </w:r>
            <w:r w:rsidRPr="000A4600">
              <w:rPr>
                <w:rFonts w:ascii="Bookman Old Style" w:hAnsi="Bookman Old Style" w:cs="Times New Roman"/>
                <w:spacing w:val="-55"/>
                <w:sz w:val="24"/>
                <w:szCs w:val="24"/>
              </w:rPr>
              <w:t xml:space="preserve"> </w:t>
            </w:r>
            <w:r w:rsidRPr="000A4600">
              <w:rPr>
                <w:rFonts w:ascii="Bookman Old Style" w:hAnsi="Bookman Old Style" w:cs="Times New Roman"/>
                <w:sz w:val="24"/>
                <w:szCs w:val="24"/>
              </w:rPr>
              <w:t>Posisi</w:t>
            </w:r>
            <w:r w:rsidRPr="000A4600">
              <w:rPr>
                <w:rFonts w:ascii="Bookman Old Style" w:hAnsi="Bookman Old Style" w:cs="Times New Roman"/>
                <w:spacing w:val="-55"/>
                <w:sz w:val="24"/>
                <w:szCs w:val="24"/>
              </w:rPr>
              <w:t xml:space="preserve"> </w:t>
            </w:r>
            <w:r w:rsidRPr="000A4600">
              <w:rPr>
                <w:rFonts w:ascii="Bookman Old Style" w:hAnsi="Bookman Old Style" w:cs="Times New Roman"/>
                <w:spacing w:val="-1"/>
                <w:w w:val="95"/>
                <w:sz w:val="24"/>
                <w:szCs w:val="24"/>
              </w:rPr>
              <w:t>Devisa</w:t>
            </w:r>
            <w:r w:rsidRPr="000A4600">
              <w:rPr>
                <w:rFonts w:ascii="Bookman Old Style" w:hAnsi="Bookman Old Style" w:cs="Times New Roman"/>
                <w:spacing w:val="-52"/>
                <w:w w:val="95"/>
                <w:sz w:val="24"/>
                <w:szCs w:val="24"/>
              </w:rPr>
              <w:t xml:space="preserve"> </w:t>
            </w:r>
            <w:r w:rsidRPr="000A4600">
              <w:rPr>
                <w:rFonts w:ascii="Bookman Old Style" w:hAnsi="Bookman Old Style" w:cs="Times New Roman"/>
                <w:sz w:val="24"/>
                <w:szCs w:val="24"/>
              </w:rPr>
              <w:t>Neto</w:t>
            </w:r>
          </w:p>
        </w:tc>
        <w:tc>
          <w:tcPr>
            <w:tcW w:w="1418" w:type="dxa"/>
            <w:vMerge w:val="restart"/>
            <w:tcBorders>
              <w:top w:val="single" w:sz="4" w:space="0" w:color="auto"/>
              <w:left w:val="single" w:sz="4" w:space="0" w:color="auto"/>
              <w:bottom w:val="single" w:sz="4" w:space="0" w:color="auto"/>
              <w:right w:val="single" w:sz="4" w:space="0" w:color="auto"/>
            </w:tcBorders>
          </w:tcPr>
          <w:p w14:paraId="62DE13C0" w14:textId="77777777" w:rsidR="002B0F37" w:rsidRPr="000A4600" w:rsidRDefault="002B0F37" w:rsidP="002D0889">
            <w:pPr>
              <w:pStyle w:val="TableParagraph"/>
              <w:spacing w:line="276" w:lineRule="auto"/>
              <w:jc w:val="center"/>
              <w:rPr>
                <w:rFonts w:ascii="Bookman Old Style" w:hAnsi="Bookman Old Style" w:cs="Times New Roman"/>
                <w:sz w:val="24"/>
                <w:szCs w:val="24"/>
              </w:rPr>
            </w:pPr>
          </w:p>
          <w:p w14:paraId="7CA8A9F4" w14:textId="77777777" w:rsidR="002B0F37" w:rsidRPr="000A4600" w:rsidRDefault="002B0F37" w:rsidP="002D0889">
            <w:pPr>
              <w:pStyle w:val="TableParagraph"/>
              <w:spacing w:before="2" w:line="276" w:lineRule="auto"/>
              <w:jc w:val="center"/>
              <w:rPr>
                <w:rFonts w:ascii="Bookman Old Style" w:hAnsi="Bookman Old Style" w:cs="Times New Roman"/>
                <w:sz w:val="24"/>
                <w:szCs w:val="24"/>
              </w:rPr>
            </w:pPr>
          </w:p>
          <w:p w14:paraId="6D8CE37C" w14:textId="77777777" w:rsidR="002B0F37" w:rsidRPr="000A4600" w:rsidRDefault="002B0F37" w:rsidP="002D0889">
            <w:pPr>
              <w:pStyle w:val="TableParagraph"/>
              <w:spacing w:line="276" w:lineRule="auto"/>
              <w:ind w:left="138" w:right="102" w:hanging="29"/>
              <w:jc w:val="center"/>
              <w:rPr>
                <w:rFonts w:ascii="Bookman Old Style" w:hAnsi="Bookman Old Style" w:cs="Times New Roman"/>
                <w:i/>
                <w:sz w:val="24"/>
                <w:szCs w:val="24"/>
              </w:rPr>
            </w:pPr>
            <w:r w:rsidRPr="000A4600">
              <w:rPr>
                <w:rFonts w:ascii="Bookman Old Style" w:hAnsi="Bookman Old Style" w:cs="Times New Roman"/>
                <w:i/>
                <w:w w:val="90"/>
                <w:sz w:val="24"/>
                <w:szCs w:val="24"/>
              </w:rPr>
              <w:t>Matched</w:t>
            </w:r>
            <w:r w:rsidRPr="000A4600">
              <w:rPr>
                <w:rFonts w:ascii="Bookman Old Style" w:hAnsi="Bookman Old Style" w:cs="Times New Roman"/>
                <w:i/>
                <w:spacing w:val="-49"/>
                <w:w w:val="90"/>
                <w:sz w:val="24"/>
                <w:szCs w:val="24"/>
              </w:rPr>
              <w:t xml:space="preserve"> </w:t>
            </w:r>
            <w:r w:rsidRPr="000A4600">
              <w:rPr>
                <w:rFonts w:ascii="Bookman Old Style" w:hAnsi="Bookman Old Style" w:cs="Times New Roman"/>
                <w:i/>
                <w:sz w:val="24"/>
                <w:szCs w:val="24"/>
              </w:rPr>
              <w:t>Option</w:t>
            </w:r>
            <w:r w:rsidRPr="000A4600">
              <w:rPr>
                <w:rFonts w:ascii="Bookman Old Style" w:hAnsi="Bookman Old Style" w:cs="Times New Roman"/>
                <w:i/>
                <w:spacing w:val="1"/>
                <w:sz w:val="24"/>
                <w:szCs w:val="24"/>
              </w:rPr>
              <w:t xml:space="preserve"> </w:t>
            </w:r>
            <w:r w:rsidRPr="000A4600">
              <w:rPr>
                <w:rFonts w:ascii="Bookman Old Style" w:hAnsi="Bookman Old Style" w:cs="Times New Roman"/>
                <w:i/>
                <w:w w:val="95"/>
                <w:sz w:val="24"/>
                <w:szCs w:val="24"/>
              </w:rPr>
              <w:t>Position</w:t>
            </w:r>
          </w:p>
        </w:tc>
      </w:tr>
      <w:tr w:rsidR="00F31938" w:rsidRPr="000A4600" w14:paraId="1DC65B79" w14:textId="77777777" w:rsidTr="00826A87">
        <w:trPr>
          <w:trHeight w:val="249"/>
          <w:tblHeader/>
        </w:trPr>
        <w:tc>
          <w:tcPr>
            <w:tcW w:w="4111" w:type="dxa"/>
            <w:gridSpan w:val="2"/>
            <w:vMerge/>
            <w:tcBorders>
              <w:top w:val="single" w:sz="4" w:space="0" w:color="auto"/>
              <w:left w:val="single" w:sz="4" w:space="0" w:color="auto"/>
              <w:bottom w:val="single" w:sz="4" w:space="0" w:color="auto"/>
              <w:right w:val="single" w:sz="4" w:space="0" w:color="auto"/>
            </w:tcBorders>
          </w:tcPr>
          <w:p w14:paraId="05CC7413" w14:textId="77777777" w:rsidR="002B0F37" w:rsidRPr="000A4600" w:rsidRDefault="002B0F37" w:rsidP="00EA5806">
            <w:pPr>
              <w:spacing w:line="276" w:lineRule="auto"/>
              <w:rPr>
                <w:rFonts w:ascii="Bookman Old Style" w:hAnsi="Bookman Old Style" w:cs="Times New Roman"/>
                <w:sz w:val="24"/>
                <w:szCs w:val="24"/>
              </w:rPr>
            </w:pPr>
          </w:p>
        </w:tc>
        <w:tc>
          <w:tcPr>
            <w:tcW w:w="1076" w:type="dxa"/>
            <w:vMerge/>
            <w:tcBorders>
              <w:top w:val="single" w:sz="4" w:space="0" w:color="auto"/>
              <w:left w:val="single" w:sz="4" w:space="0" w:color="auto"/>
              <w:bottom w:val="single" w:sz="4" w:space="0" w:color="auto"/>
              <w:right w:val="single" w:sz="4" w:space="0" w:color="auto"/>
            </w:tcBorders>
          </w:tcPr>
          <w:p w14:paraId="0F8DBACC" w14:textId="77777777" w:rsidR="002B0F37" w:rsidRPr="000A4600" w:rsidRDefault="002B0F37" w:rsidP="00EA5806">
            <w:pPr>
              <w:spacing w:line="276" w:lineRule="auto"/>
              <w:rPr>
                <w:rFonts w:ascii="Bookman Old Style" w:hAnsi="Bookman Old Style"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B43D8EF" w14:textId="77777777" w:rsidR="002B0F37" w:rsidRPr="000A4600" w:rsidRDefault="002B0F37" w:rsidP="00EA5806">
            <w:pPr>
              <w:pStyle w:val="TableParagraph"/>
              <w:spacing w:line="276" w:lineRule="auto"/>
              <w:ind w:left="110" w:right="93"/>
              <w:jc w:val="center"/>
              <w:rPr>
                <w:rFonts w:ascii="Bookman Old Style" w:hAnsi="Bookman Old Style" w:cs="Times New Roman"/>
                <w:i/>
                <w:sz w:val="24"/>
                <w:szCs w:val="24"/>
              </w:rPr>
            </w:pPr>
            <w:r w:rsidRPr="000A4600">
              <w:rPr>
                <w:rFonts w:ascii="Bookman Old Style" w:hAnsi="Bookman Old Style" w:cs="Times New Roman"/>
                <w:i/>
                <w:sz w:val="24"/>
                <w:szCs w:val="24"/>
              </w:rPr>
              <w:t>Long</w:t>
            </w:r>
          </w:p>
        </w:tc>
        <w:tc>
          <w:tcPr>
            <w:tcW w:w="992" w:type="dxa"/>
            <w:tcBorders>
              <w:top w:val="single" w:sz="4" w:space="0" w:color="auto"/>
              <w:left w:val="single" w:sz="4" w:space="0" w:color="auto"/>
              <w:bottom w:val="single" w:sz="4" w:space="0" w:color="auto"/>
              <w:right w:val="single" w:sz="4" w:space="0" w:color="auto"/>
            </w:tcBorders>
          </w:tcPr>
          <w:p w14:paraId="04E624D7" w14:textId="77777777" w:rsidR="002B0F37" w:rsidRPr="000A4600" w:rsidRDefault="002B0F37" w:rsidP="00EA5806">
            <w:pPr>
              <w:pStyle w:val="TableParagraph"/>
              <w:spacing w:line="276" w:lineRule="auto"/>
              <w:ind w:left="78" w:right="53"/>
              <w:jc w:val="center"/>
              <w:rPr>
                <w:rFonts w:ascii="Bookman Old Style" w:hAnsi="Bookman Old Style" w:cs="Times New Roman"/>
                <w:i/>
                <w:sz w:val="24"/>
                <w:szCs w:val="24"/>
              </w:rPr>
            </w:pPr>
            <w:r w:rsidRPr="000A4600">
              <w:rPr>
                <w:rFonts w:ascii="Bookman Old Style" w:hAnsi="Bookman Old Style" w:cs="Times New Roman"/>
                <w:i/>
                <w:sz w:val="24"/>
                <w:szCs w:val="24"/>
              </w:rPr>
              <w:t>Short</w:t>
            </w:r>
          </w:p>
        </w:tc>
        <w:tc>
          <w:tcPr>
            <w:tcW w:w="904" w:type="dxa"/>
            <w:tcBorders>
              <w:top w:val="single" w:sz="4" w:space="0" w:color="auto"/>
              <w:left w:val="single" w:sz="4" w:space="0" w:color="auto"/>
              <w:bottom w:val="single" w:sz="4" w:space="0" w:color="auto"/>
              <w:right w:val="single" w:sz="4" w:space="0" w:color="auto"/>
            </w:tcBorders>
          </w:tcPr>
          <w:p w14:paraId="0C2001AF" w14:textId="77777777" w:rsidR="002B0F37" w:rsidRPr="000A4600" w:rsidRDefault="002B0F37" w:rsidP="00EA5806">
            <w:pPr>
              <w:pStyle w:val="TableParagraph"/>
              <w:spacing w:line="276" w:lineRule="auto"/>
              <w:ind w:left="111" w:right="93"/>
              <w:jc w:val="center"/>
              <w:rPr>
                <w:rFonts w:ascii="Bookman Old Style" w:hAnsi="Bookman Old Style" w:cs="Times New Roman"/>
                <w:i/>
                <w:sz w:val="24"/>
                <w:szCs w:val="24"/>
              </w:rPr>
            </w:pPr>
            <w:r w:rsidRPr="000A4600">
              <w:rPr>
                <w:rFonts w:ascii="Bookman Old Style" w:hAnsi="Bookman Old Style" w:cs="Times New Roman"/>
                <w:i/>
                <w:sz w:val="24"/>
                <w:szCs w:val="24"/>
              </w:rPr>
              <w:t>Long</w:t>
            </w:r>
          </w:p>
        </w:tc>
        <w:tc>
          <w:tcPr>
            <w:tcW w:w="1157" w:type="dxa"/>
            <w:tcBorders>
              <w:top w:val="single" w:sz="4" w:space="0" w:color="auto"/>
              <w:left w:val="single" w:sz="4" w:space="0" w:color="auto"/>
              <w:bottom w:val="single" w:sz="4" w:space="0" w:color="auto"/>
              <w:right w:val="single" w:sz="4" w:space="0" w:color="auto"/>
            </w:tcBorders>
          </w:tcPr>
          <w:p w14:paraId="42ED452E" w14:textId="77777777" w:rsidR="002B0F37" w:rsidRPr="000A4600" w:rsidRDefault="002B0F37" w:rsidP="00EA5806">
            <w:pPr>
              <w:pStyle w:val="TableParagraph"/>
              <w:spacing w:line="276" w:lineRule="auto"/>
              <w:ind w:left="78" w:right="52"/>
              <w:jc w:val="center"/>
              <w:rPr>
                <w:rFonts w:ascii="Bookman Old Style" w:hAnsi="Bookman Old Style" w:cs="Times New Roman"/>
                <w:i/>
                <w:sz w:val="24"/>
                <w:szCs w:val="24"/>
              </w:rPr>
            </w:pPr>
            <w:r w:rsidRPr="000A4600">
              <w:rPr>
                <w:rFonts w:ascii="Bookman Old Style" w:hAnsi="Bookman Old Style" w:cs="Times New Roman"/>
                <w:i/>
                <w:sz w:val="24"/>
                <w:szCs w:val="24"/>
              </w:rPr>
              <w:t>Short</w:t>
            </w:r>
          </w:p>
        </w:tc>
        <w:tc>
          <w:tcPr>
            <w:tcW w:w="828" w:type="dxa"/>
            <w:tcBorders>
              <w:top w:val="single" w:sz="4" w:space="0" w:color="auto"/>
              <w:left w:val="single" w:sz="4" w:space="0" w:color="auto"/>
              <w:bottom w:val="single" w:sz="4" w:space="0" w:color="auto"/>
              <w:right w:val="single" w:sz="4" w:space="0" w:color="auto"/>
            </w:tcBorders>
          </w:tcPr>
          <w:p w14:paraId="2383CECE" w14:textId="77777777" w:rsidR="002B0F37" w:rsidRPr="000A4600" w:rsidRDefault="002B0F37" w:rsidP="00EA5806">
            <w:pPr>
              <w:pStyle w:val="TableParagraph"/>
              <w:spacing w:line="276" w:lineRule="auto"/>
              <w:ind w:left="67" w:right="53"/>
              <w:jc w:val="center"/>
              <w:rPr>
                <w:rFonts w:ascii="Bookman Old Style" w:hAnsi="Bookman Old Style" w:cs="Times New Roman"/>
                <w:i/>
                <w:sz w:val="24"/>
                <w:szCs w:val="24"/>
              </w:rPr>
            </w:pPr>
            <w:r w:rsidRPr="000A4600">
              <w:rPr>
                <w:rFonts w:ascii="Bookman Old Style" w:hAnsi="Bookman Old Style" w:cs="Times New Roman"/>
                <w:i/>
                <w:sz w:val="24"/>
                <w:szCs w:val="24"/>
              </w:rPr>
              <w:t>Long</w:t>
            </w:r>
          </w:p>
        </w:tc>
        <w:tc>
          <w:tcPr>
            <w:tcW w:w="1200" w:type="dxa"/>
            <w:tcBorders>
              <w:top w:val="single" w:sz="4" w:space="0" w:color="auto"/>
              <w:left w:val="single" w:sz="4" w:space="0" w:color="auto"/>
              <w:bottom w:val="single" w:sz="4" w:space="0" w:color="auto"/>
              <w:right w:val="single" w:sz="4" w:space="0" w:color="auto"/>
            </w:tcBorders>
          </w:tcPr>
          <w:p w14:paraId="12A16731" w14:textId="77777777" w:rsidR="002B0F37" w:rsidRPr="000A4600" w:rsidRDefault="002B0F37" w:rsidP="00EA5806">
            <w:pPr>
              <w:pStyle w:val="TableParagraph"/>
              <w:spacing w:line="276" w:lineRule="auto"/>
              <w:ind w:left="84" w:right="61"/>
              <w:jc w:val="center"/>
              <w:rPr>
                <w:rFonts w:ascii="Bookman Old Style" w:hAnsi="Bookman Old Style" w:cs="Times New Roman"/>
                <w:i/>
                <w:sz w:val="24"/>
                <w:szCs w:val="24"/>
              </w:rPr>
            </w:pPr>
            <w:r w:rsidRPr="000A4600">
              <w:rPr>
                <w:rFonts w:ascii="Bookman Old Style" w:hAnsi="Bookman Old Style" w:cs="Times New Roman"/>
                <w:i/>
                <w:sz w:val="24"/>
                <w:szCs w:val="24"/>
              </w:rPr>
              <w:t>Short</w:t>
            </w:r>
          </w:p>
        </w:tc>
        <w:tc>
          <w:tcPr>
            <w:tcW w:w="926" w:type="dxa"/>
            <w:tcBorders>
              <w:top w:val="single" w:sz="4" w:space="0" w:color="auto"/>
              <w:left w:val="single" w:sz="4" w:space="0" w:color="auto"/>
              <w:bottom w:val="single" w:sz="4" w:space="0" w:color="auto"/>
              <w:right w:val="single" w:sz="4" w:space="0" w:color="auto"/>
            </w:tcBorders>
          </w:tcPr>
          <w:p w14:paraId="550078AC" w14:textId="77777777" w:rsidR="002B0F37" w:rsidRPr="000A4600" w:rsidRDefault="002B0F37" w:rsidP="00EA5806">
            <w:pPr>
              <w:pStyle w:val="TableParagraph"/>
              <w:spacing w:line="276" w:lineRule="auto"/>
              <w:ind w:left="69" w:right="53"/>
              <w:jc w:val="center"/>
              <w:rPr>
                <w:rFonts w:ascii="Bookman Old Style" w:hAnsi="Bookman Old Style" w:cs="Times New Roman"/>
                <w:i/>
                <w:sz w:val="24"/>
                <w:szCs w:val="24"/>
              </w:rPr>
            </w:pPr>
            <w:r w:rsidRPr="000A4600">
              <w:rPr>
                <w:rFonts w:ascii="Bookman Old Style" w:hAnsi="Bookman Old Style" w:cs="Times New Roman"/>
                <w:i/>
                <w:sz w:val="24"/>
                <w:szCs w:val="24"/>
              </w:rPr>
              <w:t>Long</w:t>
            </w:r>
          </w:p>
        </w:tc>
        <w:tc>
          <w:tcPr>
            <w:tcW w:w="1200" w:type="dxa"/>
            <w:tcBorders>
              <w:top w:val="single" w:sz="4" w:space="0" w:color="auto"/>
              <w:left w:val="single" w:sz="4" w:space="0" w:color="auto"/>
              <w:bottom w:val="single" w:sz="4" w:space="0" w:color="auto"/>
              <w:right w:val="single" w:sz="4" w:space="0" w:color="auto"/>
            </w:tcBorders>
          </w:tcPr>
          <w:p w14:paraId="0E224F54" w14:textId="77777777" w:rsidR="002B0F37" w:rsidRPr="000A4600" w:rsidRDefault="002B0F37" w:rsidP="00EA5806">
            <w:pPr>
              <w:pStyle w:val="TableParagraph"/>
              <w:spacing w:line="276" w:lineRule="auto"/>
              <w:ind w:left="128"/>
              <w:rPr>
                <w:rFonts w:ascii="Bookman Old Style" w:hAnsi="Bookman Old Style" w:cs="Times New Roman"/>
                <w:i/>
                <w:sz w:val="24"/>
                <w:szCs w:val="24"/>
              </w:rPr>
            </w:pPr>
            <w:r w:rsidRPr="000A4600">
              <w:rPr>
                <w:rFonts w:ascii="Bookman Old Style" w:hAnsi="Bookman Old Style" w:cs="Times New Roman"/>
                <w:i/>
                <w:sz w:val="24"/>
                <w:szCs w:val="24"/>
              </w:rPr>
              <w:t>Short</w:t>
            </w:r>
          </w:p>
        </w:tc>
        <w:tc>
          <w:tcPr>
            <w:tcW w:w="1417" w:type="dxa"/>
            <w:vMerge/>
            <w:tcBorders>
              <w:top w:val="single" w:sz="4" w:space="0" w:color="auto"/>
              <w:left w:val="single" w:sz="4" w:space="0" w:color="auto"/>
              <w:bottom w:val="single" w:sz="4" w:space="0" w:color="auto"/>
              <w:right w:val="single" w:sz="4" w:space="0" w:color="auto"/>
            </w:tcBorders>
          </w:tcPr>
          <w:p w14:paraId="554A121F" w14:textId="77777777" w:rsidR="002B0F37" w:rsidRPr="000A4600" w:rsidRDefault="002B0F37" w:rsidP="00EA5806">
            <w:pPr>
              <w:spacing w:line="276" w:lineRule="auto"/>
              <w:rPr>
                <w:rFonts w:ascii="Bookman Old Style" w:hAnsi="Bookman Old Style"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14:paraId="15A6097A" w14:textId="77777777" w:rsidR="002B0F37" w:rsidRPr="000A4600" w:rsidRDefault="002B0F37" w:rsidP="00EA5806">
            <w:pPr>
              <w:spacing w:line="276" w:lineRule="auto"/>
              <w:rPr>
                <w:rFonts w:ascii="Bookman Old Style" w:hAnsi="Bookman Old Style" w:cs="Times New Roman"/>
                <w:sz w:val="24"/>
                <w:szCs w:val="24"/>
              </w:rPr>
            </w:pPr>
          </w:p>
        </w:tc>
      </w:tr>
      <w:tr w:rsidR="00F31938" w:rsidRPr="000A4600" w14:paraId="2FE8956B" w14:textId="77777777" w:rsidTr="00826A87">
        <w:trPr>
          <w:trHeight w:val="225"/>
          <w:tblHeader/>
        </w:trPr>
        <w:tc>
          <w:tcPr>
            <w:tcW w:w="4111" w:type="dxa"/>
            <w:gridSpan w:val="2"/>
            <w:tcBorders>
              <w:top w:val="single" w:sz="4" w:space="0" w:color="auto"/>
              <w:left w:val="single" w:sz="4" w:space="0" w:color="auto"/>
              <w:bottom w:val="single" w:sz="4" w:space="0" w:color="auto"/>
              <w:right w:val="single" w:sz="4" w:space="0" w:color="auto"/>
            </w:tcBorders>
            <w:vAlign w:val="center"/>
          </w:tcPr>
          <w:p w14:paraId="5DAFF5BD" w14:textId="77777777" w:rsidR="002B0F37" w:rsidRPr="000A4600" w:rsidRDefault="002B0F37" w:rsidP="00826A87">
            <w:pPr>
              <w:pStyle w:val="TableParagraph"/>
              <w:spacing w:line="276" w:lineRule="auto"/>
              <w:ind w:left="1242" w:right="972"/>
              <w:jc w:val="center"/>
              <w:rPr>
                <w:rFonts w:ascii="Bookman Old Style" w:hAnsi="Bookman Old Style" w:cs="Times New Roman"/>
                <w:sz w:val="24"/>
                <w:szCs w:val="24"/>
              </w:rPr>
            </w:pPr>
            <w:r w:rsidRPr="000A4600">
              <w:rPr>
                <w:rFonts w:ascii="Bookman Old Style" w:hAnsi="Bookman Old Style" w:cs="Times New Roman"/>
                <w:sz w:val="24"/>
                <w:szCs w:val="24"/>
              </w:rPr>
              <w:t>(1)</w:t>
            </w:r>
          </w:p>
        </w:tc>
        <w:tc>
          <w:tcPr>
            <w:tcW w:w="1076" w:type="dxa"/>
            <w:tcBorders>
              <w:top w:val="single" w:sz="4" w:space="0" w:color="auto"/>
              <w:left w:val="single" w:sz="4" w:space="0" w:color="auto"/>
              <w:bottom w:val="single" w:sz="4" w:space="0" w:color="auto"/>
              <w:right w:val="single" w:sz="4" w:space="0" w:color="auto"/>
            </w:tcBorders>
            <w:vAlign w:val="center"/>
          </w:tcPr>
          <w:p w14:paraId="42734A1F" w14:textId="77777777" w:rsidR="002B0F37" w:rsidRPr="000A4600" w:rsidRDefault="002B0F37" w:rsidP="00826A87">
            <w:pPr>
              <w:pStyle w:val="TableParagraph"/>
              <w:spacing w:line="276" w:lineRule="auto"/>
              <w:ind w:left="207"/>
              <w:jc w:val="center"/>
              <w:rPr>
                <w:rFonts w:ascii="Bookman Old Style" w:hAnsi="Bookman Old Style" w:cs="Times New Roman"/>
                <w:sz w:val="24"/>
                <w:szCs w:val="24"/>
              </w:rPr>
            </w:pPr>
            <w:r w:rsidRPr="000A4600">
              <w:rPr>
                <w:rFonts w:ascii="Bookman Old Style" w:hAnsi="Bookman Old Style"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5BEF67C5" w14:textId="77777777" w:rsidR="002B0F37" w:rsidRPr="000A4600" w:rsidRDefault="002B0F37" w:rsidP="00826A87">
            <w:pPr>
              <w:pStyle w:val="TableParagraph"/>
              <w:spacing w:line="276" w:lineRule="auto"/>
              <w:ind w:left="111" w:right="92"/>
              <w:jc w:val="center"/>
              <w:rPr>
                <w:rFonts w:ascii="Bookman Old Style" w:hAnsi="Bookman Old Style" w:cs="Times New Roman"/>
                <w:sz w:val="24"/>
                <w:szCs w:val="24"/>
              </w:rPr>
            </w:pPr>
            <w:r w:rsidRPr="000A4600">
              <w:rPr>
                <w:rFonts w:ascii="Bookman Old Style" w:hAnsi="Bookman Old Style"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14:paraId="0A6CC89C" w14:textId="77777777" w:rsidR="002B0F37" w:rsidRPr="000A4600" w:rsidRDefault="002B0F37" w:rsidP="00826A87">
            <w:pPr>
              <w:pStyle w:val="TableParagraph"/>
              <w:spacing w:line="276" w:lineRule="auto"/>
              <w:ind w:left="67" w:right="53"/>
              <w:jc w:val="center"/>
              <w:rPr>
                <w:rFonts w:ascii="Bookman Old Style" w:hAnsi="Bookman Old Style" w:cs="Times New Roman"/>
                <w:sz w:val="24"/>
                <w:szCs w:val="24"/>
              </w:rPr>
            </w:pPr>
            <w:r w:rsidRPr="000A4600">
              <w:rPr>
                <w:rFonts w:ascii="Bookman Old Style" w:hAnsi="Bookman Old Style" w:cs="Times New Roman"/>
                <w:sz w:val="24"/>
                <w:szCs w:val="24"/>
              </w:rPr>
              <w:t>(4)</w:t>
            </w:r>
          </w:p>
        </w:tc>
        <w:tc>
          <w:tcPr>
            <w:tcW w:w="904" w:type="dxa"/>
            <w:tcBorders>
              <w:top w:val="single" w:sz="4" w:space="0" w:color="auto"/>
              <w:left w:val="single" w:sz="4" w:space="0" w:color="auto"/>
              <w:bottom w:val="single" w:sz="4" w:space="0" w:color="auto"/>
              <w:right w:val="single" w:sz="4" w:space="0" w:color="auto"/>
            </w:tcBorders>
            <w:vAlign w:val="center"/>
          </w:tcPr>
          <w:p w14:paraId="0A58CC8F" w14:textId="77777777" w:rsidR="002B0F37" w:rsidRPr="000A4600" w:rsidRDefault="002B0F37" w:rsidP="00826A87">
            <w:pPr>
              <w:pStyle w:val="TableParagraph"/>
              <w:spacing w:line="276" w:lineRule="auto"/>
              <w:ind w:left="111" w:right="91"/>
              <w:jc w:val="center"/>
              <w:rPr>
                <w:rFonts w:ascii="Bookman Old Style" w:hAnsi="Bookman Old Style" w:cs="Times New Roman"/>
                <w:sz w:val="24"/>
                <w:szCs w:val="24"/>
              </w:rPr>
            </w:pPr>
            <w:r w:rsidRPr="000A4600">
              <w:rPr>
                <w:rFonts w:ascii="Bookman Old Style" w:hAnsi="Bookman Old Style" w:cs="Times New Roman"/>
                <w:sz w:val="24"/>
                <w:szCs w:val="24"/>
              </w:rPr>
              <w:t>(5)</w:t>
            </w:r>
          </w:p>
        </w:tc>
        <w:tc>
          <w:tcPr>
            <w:tcW w:w="1157" w:type="dxa"/>
            <w:tcBorders>
              <w:top w:val="single" w:sz="4" w:space="0" w:color="auto"/>
              <w:left w:val="single" w:sz="4" w:space="0" w:color="auto"/>
              <w:bottom w:val="single" w:sz="4" w:space="0" w:color="auto"/>
              <w:right w:val="single" w:sz="4" w:space="0" w:color="auto"/>
            </w:tcBorders>
            <w:vAlign w:val="center"/>
          </w:tcPr>
          <w:p w14:paraId="0BAC5328" w14:textId="77777777" w:rsidR="002B0F37" w:rsidRPr="000A4600" w:rsidRDefault="002B0F37" w:rsidP="00826A87">
            <w:pPr>
              <w:pStyle w:val="TableParagraph"/>
              <w:spacing w:line="276" w:lineRule="auto"/>
              <w:ind w:left="69" w:right="53"/>
              <w:jc w:val="center"/>
              <w:rPr>
                <w:rFonts w:ascii="Bookman Old Style" w:hAnsi="Bookman Old Style" w:cs="Times New Roman"/>
                <w:sz w:val="24"/>
                <w:szCs w:val="24"/>
              </w:rPr>
            </w:pPr>
            <w:r w:rsidRPr="000A4600">
              <w:rPr>
                <w:rFonts w:ascii="Bookman Old Style" w:hAnsi="Bookman Old Style" w:cs="Times New Roman"/>
                <w:sz w:val="24"/>
                <w:szCs w:val="24"/>
              </w:rPr>
              <w:t>(6)</w:t>
            </w:r>
          </w:p>
        </w:tc>
        <w:tc>
          <w:tcPr>
            <w:tcW w:w="828" w:type="dxa"/>
            <w:tcBorders>
              <w:top w:val="single" w:sz="4" w:space="0" w:color="auto"/>
              <w:left w:val="single" w:sz="4" w:space="0" w:color="auto"/>
              <w:bottom w:val="single" w:sz="4" w:space="0" w:color="auto"/>
              <w:right w:val="single" w:sz="4" w:space="0" w:color="auto"/>
            </w:tcBorders>
            <w:vAlign w:val="center"/>
          </w:tcPr>
          <w:p w14:paraId="6CFEEAC3" w14:textId="77777777" w:rsidR="002B0F37" w:rsidRPr="000A4600" w:rsidRDefault="002B0F37" w:rsidP="00826A87">
            <w:pPr>
              <w:pStyle w:val="TableParagraph"/>
              <w:spacing w:line="276" w:lineRule="auto"/>
              <w:ind w:left="69" w:right="53"/>
              <w:jc w:val="center"/>
              <w:rPr>
                <w:rFonts w:ascii="Bookman Old Style" w:hAnsi="Bookman Old Style" w:cs="Times New Roman"/>
                <w:sz w:val="24"/>
                <w:szCs w:val="24"/>
              </w:rPr>
            </w:pPr>
            <w:r w:rsidRPr="000A4600">
              <w:rPr>
                <w:rFonts w:ascii="Bookman Old Style" w:hAnsi="Bookman Old Style" w:cs="Times New Roman"/>
                <w:sz w:val="24"/>
                <w:szCs w:val="24"/>
              </w:rPr>
              <w:t>(7)</w:t>
            </w:r>
          </w:p>
        </w:tc>
        <w:tc>
          <w:tcPr>
            <w:tcW w:w="1200" w:type="dxa"/>
            <w:tcBorders>
              <w:top w:val="single" w:sz="4" w:space="0" w:color="auto"/>
              <w:left w:val="single" w:sz="4" w:space="0" w:color="auto"/>
              <w:bottom w:val="single" w:sz="4" w:space="0" w:color="auto"/>
              <w:right w:val="single" w:sz="4" w:space="0" w:color="auto"/>
            </w:tcBorders>
            <w:vAlign w:val="center"/>
          </w:tcPr>
          <w:p w14:paraId="0A8134C0" w14:textId="77777777" w:rsidR="002B0F37" w:rsidRPr="000A4600" w:rsidRDefault="002B0F37" w:rsidP="00826A87">
            <w:pPr>
              <w:pStyle w:val="TableParagraph"/>
              <w:spacing w:line="276" w:lineRule="auto"/>
              <w:ind w:left="83" w:right="61"/>
              <w:jc w:val="center"/>
              <w:rPr>
                <w:rFonts w:ascii="Bookman Old Style" w:hAnsi="Bookman Old Style" w:cs="Times New Roman"/>
                <w:sz w:val="24"/>
                <w:szCs w:val="24"/>
              </w:rPr>
            </w:pPr>
            <w:r w:rsidRPr="000A4600">
              <w:rPr>
                <w:rFonts w:ascii="Bookman Old Style" w:hAnsi="Bookman Old Style" w:cs="Times New Roman"/>
                <w:sz w:val="24"/>
                <w:szCs w:val="24"/>
              </w:rPr>
              <w:t>(8)</w:t>
            </w:r>
          </w:p>
        </w:tc>
        <w:tc>
          <w:tcPr>
            <w:tcW w:w="926" w:type="dxa"/>
            <w:tcBorders>
              <w:top w:val="single" w:sz="4" w:space="0" w:color="auto"/>
              <w:left w:val="single" w:sz="4" w:space="0" w:color="auto"/>
              <w:bottom w:val="single" w:sz="4" w:space="0" w:color="auto"/>
              <w:right w:val="single" w:sz="4" w:space="0" w:color="auto"/>
            </w:tcBorders>
            <w:vAlign w:val="center"/>
          </w:tcPr>
          <w:p w14:paraId="19D1719C" w14:textId="77777777" w:rsidR="002B0F37" w:rsidRPr="000A4600" w:rsidRDefault="002B0F37" w:rsidP="00826A87">
            <w:pPr>
              <w:pStyle w:val="TableParagraph"/>
              <w:spacing w:line="276" w:lineRule="auto"/>
              <w:ind w:left="71" w:right="53"/>
              <w:jc w:val="center"/>
              <w:rPr>
                <w:rFonts w:ascii="Bookman Old Style" w:hAnsi="Bookman Old Style" w:cs="Times New Roman"/>
                <w:sz w:val="24"/>
                <w:szCs w:val="24"/>
              </w:rPr>
            </w:pPr>
            <w:r w:rsidRPr="000A4600">
              <w:rPr>
                <w:rFonts w:ascii="Bookman Old Style" w:hAnsi="Bookman Old Style" w:cs="Times New Roman"/>
                <w:sz w:val="24"/>
                <w:szCs w:val="24"/>
              </w:rPr>
              <w:t>(9)</w:t>
            </w:r>
          </w:p>
        </w:tc>
        <w:tc>
          <w:tcPr>
            <w:tcW w:w="1200" w:type="dxa"/>
            <w:tcBorders>
              <w:top w:val="single" w:sz="4" w:space="0" w:color="auto"/>
              <w:left w:val="single" w:sz="4" w:space="0" w:color="auto"/>
              <w:bottom w:val="single" w:sz="4" w:space="0" w:color="auto"/>
              <w:right w:val="single" w:sz="4" w:space="0" w:color="auto"/>
            </w:tcBorders>
            <w:vAlign w:val="center"/>
          </w:tcPr>
          <w:p w14:paraId="13002892" w14:textId="77777777" w:rsidR="002B0F37" w:rsidRPr="000A4600" w:rsidRDefault="002B0F37" w:rsidP="00826A87">
            <w:pPr>
              <w:pStyle w:val="TableParagraph"/>
              <w:spacing w:line="276" w:lineRule="auto"/>
              <w:ind w:left="191"/>
              <w:jc w:val="center"/>
              <w:rPr>
                <w:rFonts w:ascii="Bookman Old Style" w:hAnsi="Bookman Old Style" w:cs="Times New Roman"/>
                <w:sz w:val="24"/>
                <w:szCs w:val="24"/>
              </w:rPr>
            </w:pPr>
            <w:r w:rsidRPr="000A4600">
              <w:rPr>
                <w:rFonts w:ascii="Bookman Old Style" w:hAnsi="Bookman Old Style"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14:paraId="082113AD" w14:textId="77777777" w:rsidR="002B0F37" w:rsidRPr="000A4600" w:rsidRDefault="002B0F37" w:rsidP="00826A87">
            <w:pPr>
              <w:pStyle w:val="TableParagraph"/>
              <w:spacing w:line="276" w:lineRule="auto"/>
              <w:ind w:left="253"/>
              <w:jc w:val="center"/>
              <w:rPr>
                <w:rFonts w:ascii="Bookman Old Style" w:hAnsi="Bookman Old Style" w:cs="Times New Roman"/>
                <w:sz w:val="24"/>
                <w:szCs w:val="24"/>
              </w:rPr>
            </w:pPr>
            <w:r w:rsidRPr="000A4600">
              <w:rPr>
                <w:rFonts w:ascii="Bookman Old Style" w:hAnsi="Bookman Old Style" w:cs="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vAlign w:val="center"/>
          </w:tcPr>
          <w:p w14:paraId="77FC94E2" w14:textId="77777777" w:rsidR="002B0F37" w:rsidRPr="000A4600" w:rsidRDefault="002B0F37" w:rsidP="00826A87">
            <w:pPr>
              <w:pStyle w:val="TableParagraph"/>
              <w:spacing w:line="276" w:lineRule="auto"/>
              <w:ind w:left="310"/>
              <w:jc w:val="center"/>
              <w:rPr>
                <w:rFonts w:ascii="Bookman Old Style" w:hAnsi="Bookman Old Style" w:cs="Times New Roman"/>
                <w:sz w:val="24"/>
                <w:szCs w:val="24"/>
              </w:rPr>
            </w:pPr>
            <w:r w:rsidRPr="000A4600">
              <w:rPr>
                <w:rFonts w:ascii="Bookman Old Style" w:hAnsi="Bookman Old Style" w:cs="Times New Roman"/>
                <w:sz w:val="24"/>
                <w:szCs w:val="24"/>
              </w:rPr>
              <w:t>(12)</w:t>
            </w:r>
          </w:p>
        </w:tc>
      </w:tr>
      <w:tr w:rsidR="00F31938" w:rsidRPr="000A4600" w14:paraId="37B127EA" w14:textId="77777777" w:rsidTr="00826A87">
        <w:trPr>
          <w:trHeight w:val="440"/>
        </w:trPr>
        <w:tc>
          <w:tcPr>
            <w:tcW w:w="1790" w:type="dxa"/>
            <w:tcBorders>
              <w:top w:val="single" w:sz="4" w:space="0" w:color="auto"/>
              <w:left w:val="single" w:sz="8" w:space="0" w:color="000000"/>
              <w:bottom w:val="single" w:sz="8" w:space="0" w:color="FFFFFF"/>
              <w:right w:val="nil"/>
            </w:tcBorders>
          </w:tcPr>
          <w:p w14:paraId="08B8F255" w14:textId="77777777" w:rsidR="002B0F37" w:rsidRPr="000A4600" w:rsidRDefault="002B0F37" w:rsidP="00EA5806">
            <w:pPr>
              <w:pStyle w:val="TableParagraph"/>
              <w:spacing w:line="276" w:lineRule="auto"/>
              <w:ind w:left="105"/>
              <w:rPr>
                <w:rFonts w:ascii="Bookman Old Style" w:hAnsi="Bookman Old Style" w:cs="Times New Roman"/>
                <w:sz w:val="24"/>
                <w:szCs w:val="24"/>
              </w:rPr>
            </w:pPr>
            <w:r w:rsidRPr="000A4600">
              <w:rPr>
                <w:rFonts w:ascii="Bookman Old Style" w:hAnsi="Bookman Old Style" w:cs="Times New Roman"/>
                <w:w w:val="95"/>
                <w:sz w:val="24"/>
                <w:szCs w:val="24"/>
              </w:rPr>
              <w:t>Dolar</w:t>
            </w:r>
            <w:r w:rsidRPr="000A4600">
              <w:rPr>
                <w:rFonts w:ascii="Bookman Old Style" w:hAnsi="Bookman Old Style" w:cs="Times New Roman"/>
                <w:spacing w:val="-11"/>
                <w:w w:val="95"/>
                <w:sz w:val="24"/>
                <w:szCs w:val="24"/>
              </w:rPr>
              <w:t xml:space="preserve"> </w:t>
            </w:r>
            <w:r w:rsidRPr="000A4600">
              <w:rPr>
                <w:rFonts w:ascii="Bookman Old Style" w:hAnsi="Bookman Old Style" w:cs="Times New Roman"/>
                <w:w w:val="95"/>
                <w:sz w:val="24"/>
                <w:szCs w:val="24"/>
              </w:rPr>
              <w:t>Amerika</w:t>
            </w:r>
          </w:p>
          <w:p w14:paraId="3A354CCB" w14:textId="77777777" w:rsidR="002B0F37" w:rsidRPr="000A4600" w:rsidRDefault="002B0F37" w:rsidP="00EA5806">
            <w:pPr>
              <w:pStyle w:val="TableParagraph"/>
              <w:spacing w:line="276" w:lineRule="auto"/>
              <w:ind w:left="105"/>
              <w:rPr>
                <w:rFonts w:ascii="Bookman Old Style" w:hAnsi="Bookman Old Style" w:cs="Times New Roman"/>
                <w:sz w:val="24"/>
                <w:szCs w:val="24"/>
              </w:rPr>
            </w:pPr>
            <w:r w:rsidRPr="000A4600">
              <w:rPr>
                <w:rFonts w:ascii="Bookman Old Style" w:hAnsi="Bookman Old Style" w:cs="Times New Roman"/>
                <w:sz w:val="24"/>
                <w:szCs w:val="24"/>
              </w:rPr>
              <w:t>Serikat</w:t>
            </w:r>
          </w:p>
        </w:tc>
        <w:tc>
          <w:tcPr>
            <w:tcW w:w="2321" w:type="dxa"/>
            <w:tcBorders>
              <w:top w:val="single" w:sz="4" w:space="0" w:color="auto"/>
              <w:left w:val="nil"/>
              <w:bottom w:val="single" w:sz="8" w:space="0" w:color="FFFFFF"/>
            </w:tcBorders>
          </w:tcPr>
          <w:p w14:paraId="29CFDE24" w14:textId="77777777" w:rsidR="002B0F37" w:rsidRPr="000A4600" w:rsidRDefault="002B0F37" w:rsidP="00EA5806">
            <w:pPr>
              <w:pStyle w:val="TableParagraph"/>
              <w:spacing w:before="85" w:line="276" w:lineRule="auto"/>
              <w:ind w:right="160"/>
              <w:jc w:val="right"/>
              <w:rPr>
                <w:rFonts w:ascii="Bookman Old Style" w:hAnsi="Bookman Old Style" w:cs="Times New Roman"/>
                <w:sz w:val="24"/>
                <w:szCs w:val="24"/>
              </w:rPr>
            </w:pPr>
            <w:r w:rsidRPr="000A4600">
              <w:rPr>
                <w:rFonts w:ascii="Bookman Old Style" w:hAnsi="Bookman Old Style" w:cs="Times New Roman"/>
                <w:sz w:val="24"/>
                <w:szCs w:val="24"/>
              </w:rPr>
              <w:t>USD</w:t>
            </w:r>
          </w:p>
        </w:tc>
        <w:tc>
          <w:tcPr>
            <w:tcW w:w="1076" w:type="dxa"/>
            <w:tcBorders>
              <w:top w:val="single" w:sz="4" w:space="0" w:color="auto"/>
            </w:tcBorders>
          </w:tcPr>
          <w:p w14:paraId="2689CF1D"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Borders>
              <w:top w:val="single" w:sz="4" w:space="0" w:color="auto"/>
            </w:tcBorders>
          </w:tcPr>
          <w:p w14:paraId="0FDB62AE"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Borders>
              <w:top w:val="single" w:sz="4" w:space="0" w:color="auto"/>
            </w:tcBorders>
          </w:tcPr>
          <w:p w14:paraId="6E656A33"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04" w:type="dxa"/>
            <w:tcBorders>
              <w:top w:val="single" w:sz="4" w:space="0" w:color="auto"/>
            </w:tcBorders>
          </w:tcPr>
          <w:p w14:paraId="43A8212F"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157" w:type="dxa"/>
            <w:tcBorders>
              <w:top w:val="single" w:sz="4" w:space="0" w:color="auto"/>
            </w:tcBorders>
          </w:tcPr>
          <w:p w14:paraId="240DEF41"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828" w:type="dxa"/>
            <w:tcBorders>
              <w:top w:val="single" w:sz="4" w:space="0" w:color="auto"/>
            </w:tcBorders>
          </w:tcPr>
          <w:p w14:paraId="45A048A9"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Borders>
              <w:top w:val="single" w:sz="4" w:space="0" w:color="auto"/>
            </w:tcBorders>
          </w:tcPr>
          <w:p w14:paraId="31105024"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26" w:type="dxa"/>
            <w:tcBorders>
              <w:top w:val="single" w:sz="4" w:space="0" w:color="auto"/>
            </w:tcBorders>
          </w:tcPr>
          <w:p w14:paraId="59DF3943"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Borders>
              <w:top w:val="single" w:sz="4" w:space="0" w:color="auto"/>
            </w:tcBorders>
          </w:tcPr>
          <w:p w14:paraId="63A4A46B"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7" w:type="dxa"/>
            <w:tcBorders>
              <w:top w:val="single" w:sz="4" w:space="0" w:color="auto"/>
              <w:bottom w:val="single" w:sz="8" w:space="0" w:color="000000"/>
              <w:right w:val="single" w:sz="8" w:space="0" w:color="000000"/>
            </w:tcBorders>
          </w:tcPr>
          <w:p w14:paraId="3E4477FC"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8" w:type="dxa"/>
            <w:tcBorders>
              <w:top w:val="single" w:sz="4" w:space="0" w:color="auto"/>
              <w:left w:val="single" w:sz="8" w:space="0" w:color="000000"/>
              <w:bottom w:val="single" w:sz="8" w:space="0" w:color="000000"/>
            </w:tcBorders>
          </w:tcPr>
          <w:p w14:paraId="63BBD397" w14:textId="77777777" w:rsidR="002B0F37" w:rsidRPr="000A4600" w:rsidRDefault="002B0F37" w:rsidP="00EA5806">
            <w:pPr>
              <w:pStyle w:val="TableParagraph"/>
              <w:spacing w:line="276" w:lineRule="auto"/>
              <w:rPr>
                <w:rFonts w:ascii="Bookman Old Style" w:hAnsi="Bookman Old Style" w:cs="Times New Roman"/>
                <w:sz w:val="24"/>
                <w:szCs w:val="24"/>
              </w:rPr>
            </w:pPr>
          </w:p>
        </w:tc>
      </w:tr>
      <w:tr w:rsidR="00F31938" w:rsidRPr="000A4600" w14:paraId="46F5DE8C" w14:textId="77777777" w:rsidTr="00826A87">
        <w:trPr>
          <w:trHeight w:val="239"/>
        </w:trPr>
        <w:tc>
          <w:tcPr>
            <w:tcW w:w="1790" w:type="dxa"/>
            <w:tcBorders>
              <w:top w:val="single" w:sz="8" w:space="0" w:color="FFFFFF"/>
              <w:left w:val="single" w:sz="8" w:space="0" w:color="000000"/>
              <w:bottom w:val="single" w:sz="8" w:space="0" w:color="FFFFFF"/>
              <w:right w:val="nil"/>
            </w:tcBorders>
          </w:tcPr>
          <w:p w14:paraId="2255109B" w14:textId="77777777" w:rsidR="002B0F37" w:rsidRPr="000A4600" w:rsidRDefault="002B0F37" w:rsidP="00EA5806">
            <w:pPr>
              <w:pStyle w:val="TableParagraph"/>
              <w:spacing w:line="276" w:lineRule="auto"/>
              <w:ind w:left="106"/>
              <w:rPr>
                <w:rFonts w:ascii="Bookman Old Style" w:hAnsi="Bookman Old Style" w:cs="Times New Roman"/>
                <w:sz w:val="24"/>
                <w:szCs w:val="24"/>
              </w:rPr>
            </w:pPr>
            <w:r w:rsidRPr="000A4600">
              <w:rPr>
                <w:rFonts w:ascii="Bookman Old Style" w:hAnsi="Bookman Old Style" w:cs="Times New Roman"/>
                <w:sz w:val="24"/>
                <w:szCs w:val="24"/>
              </w:rPr>
              <w:t>Euro</w:t>
            </w:r>
          </w:p>
        </w:tc>
        <w:tc>
          <w:tcPr>
            <w:tcW w:w="2321" w:type="dxa"/>
            <w:tcBorders>
              <w:top w:val="single" w:sz="8" w:space="0" w:color="FFFFFF"/>
              <w:left w:val="nil"/>
              <w:bottom w:val="single" w:sz="8" w:space="0" w:color="FFFFFF"/>
            </w:tcBorders>
          </w:tcPr>
          <w:p w14:paraId="346AC08F" w14:textId="77777777" w:rsidR="002B0F37" w:rsidRPr="000A4600" w:rsidRDefault="002B0F37" w:rsidP="00EA5806">
            <w:pPr>
              <w:pStyle w:val="TableParagraph"/>
              <w:spacing w:line="276" w:lineRule="auto"/>
              <w:ind w:right="173"/>
              <w:jc w:val="right"/>
              <w:rPr>
                <w:rFonts w:ascii="Bookman Old Style" w:hAnsi="Bookman Old Style" w:cs="Times New Roman"/>
                <w:sz w:val="24"/>
                <w:szCs w:val="24"/>
              </w:rPr>
            </w:pPr>
            <w:r w:rsidRPr="000A4600">
              <w:rPr>
                <w:rFonts w:ascii="Bookman Old Style" w:hAnsi="Bookman Old Style" w:cs="Times New Roman"/>
                <w:sz w:val="24"/>
                <w:szCs w:val="24"/>
              </w:rPr>
              <w:t>EUR</w:t>
            </w:r>
          </w:p>
        </w:tc>
        <w:tc>
          <w:tcPr>
            <w:tcW w:w="1076" w:type="dxa"/>
          </w:tcPr>
          <w:p w14:paraId="7E69F4E7"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41E542A5"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133A902E"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04" w:type="dxa"/>
          </w:tcPr>
          <w:p w14:paraId="48B9FF31"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157" w:type="dxa"/>
          </w:tcPr>
          <w:p w14:paraId="227FC369"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828" w:type="dxa"/>
          </w:tcPr>
          <w:p w14:paraId="1A7846FF"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134872CA"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26" w:type="dxa"/>
          </w:tcPr>
          <w:p w14:paraId="5D68742A"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0B3D65B9"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7" w:type="dxa"/>
            <w:tcBorders>
              <w:top w:val="single" w:sz="8" w:space="0" w:color="000000"/>
              <w:bottom w:val="single" w:sz="8" w:space="0" w:color="000000"/>
              <w:right w:val="single" w:sz="8" w:space="0" w:color="000000"/>
            </w:tcBorders>
          </w:tcPr>
          <w:p w14:paraId="4D74245A"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8" w:type="dxa"/>
            <w:tcBorders>
              <w:top w:val="single" w:sz="8" w:space="0" w:color="000000"/>
              <w:left w:val="single" w:sz="8" w:space="0" w:color="000000"/>
              <w:bottom w:val="single" w:sz="8" w:space="0" w:color="000000"/>
            </w:tcBorders>
          </w:tcPr>
          <w:p w14:paraId="7BA368BC" w14:textId="77777777" w:rsidR="002B0F37" w:rsidRPr="000A4600" w:rsidRDefault="002B0F37" w:rsidP="00EA5806">
            <w:pPr>
              <w:pStyle w:val="TableParagraph"/>
              <w:spacing w:line="276" w:lineRule="auto"/>
              <w:rPr>
                <w:rFonts w:ascii="Bookman Old Style" w:hAnsi="Bookman Old Style" w:cs="Times New Roman"/>
                <w:sz w:val="24"/>
                <w:szCs w:val="24"/>
              </w:rPr>
            </w:pPr>
          </w:p>
        </w:tc>
      </w:tr>
      <w:tr w:rsidR="00F31938" w:rsidRPr="000A4600" w14:paraId="4C495717" w14:textId="77777777" w:rsidTr="00826A87">
        <w:trPr>
          <w:trHeight w:val="243"/>
        </w:trPr>
        <w:tc>
          <w:tcPr>
            <w:tcW w:w="1790" w:type="dxa"/>
            <w:tcBorders>
              <w:top w:val="single" w:sz="8" w:space="0" w:color="FFFFFF"/>
              <w:left w:val="single" w:sz="8" w:space="0" w:color="000000"/>
              <w:bottom w:val="single" w:sz="8" w:space="0" w:color="FFFFFF"/>
              <w:right w:val="nil"/>
            </w:tcBorders>
          </w:tcPr>
          <w:p w14:paraId="61676A36" w14:textId="77777777" w:rsidR="002B0F37" w:rsidRPr="000A4600" w:rsidRDefault="002B0F37" w:rsidP="00EA5806">
            <w:pPr>
              <w:pStyle w:val="TableParagraph"/>
              <w:spacing w:line="276" w:lineRule="auto"/>
              <w:ind w:left="105"/>
              <w:rPr>
                <w:rFonts w:ascii="Bookman Old Style" w:hAnsi="Bookman Old Style" w:cs="Times New Roman"/>
                <w:sz w:val="24"/>
                <w:szCs w:val="24"/>
              </w:rPr>
            </w:pPr>
            <w:r w:rsidRPr="000A4600">
              <w:rPr>
                <w:rFonts w:ascii="Bookman Old Style" w:hAnsi="Bookman Old Style" w:cs="Times New Roman"/>
                <w:w w:val="95"/>
                <w:sz w:val="24"/>
                <w:szCs w:val="24"/>
              </w:rPr>
              <w:t>Dolar</w:t>
            </w:r>
            <w:r w:rsidRPr="000A4600">
              <w:rPr>
                <w:rFonts w:ascii="Bookman Old Style" w:hAnsi="Bookman Old Style" w:cs="Times New Roman"/>
                <w:spacing w:val="-14"/>
                <w:w w:val="95"/>
                <w:sz w:val="24"/>
                <w:szCs w:val="24"/>
              </w:rPr>
              <w:t xml:space="preserve"> </w:t>
            </w:r>
            <w:r w:rsidRPr="000A4600">
              <w:rPr>
                <w:rFonts w:ascii="Bookman Old Style" w:hAnsi="Bookman Old Style" w:cs="Times New Roman"/>
                <w:w w:val="95"/>
                <w:sz w:val="24"/>
                <w:szCs w:val="24"/>
              </w:rPr>
              <w:t>Australia</w:t>
            </w:r>
          </w:p>
        </w:tc>
        <w:tc>
          <w:tcPr>
            <w:tcW w:w="2321" w:type="dxa"/>
            <w:tcBorders>
              <w:top w:val="single" w:sz="8" w:space="0" w:color="FFFFFF"/>
              <w:left w:val="nil"/>
              <w:bottom w:val="single" w:sz="8" w:space="0" w:color="FFFFFF"/>
            </w:tcBorders>
          </w:tcPr>
          <w:p w14:paraId="57629326" w14:textId="77777777" w:rsidR="002B0F37" w:rsidRPr="000A4600" w:rsidRDefault="002B0F37" w:rsidP="00EA5806">
            <w:pPr>
              <w:pStyle w:val="TableParagraph"/>
              <w:spacing w:line="276" w:lineRule="auto"/>
              <w:ind w:right="149"/>
              <w:jc w:val="right"/>
              <w:rPr>
                <w:rFonts w:ascii="Bookman Old Style" w:hAnsi="Bookman Old Style" w:cs="Times New Roman"/>
                <w:sz w:val="24"/>
                <w:szCs w:val="24"/>
              </w:rPr>
            </w:pPr>
            <w:r w:rsidRPr="000A4600">
              <w:rPr>
                <w:rFonts w:ascii="Bookman Old Style" w:hAnsi="Bookman Old Style" w:cs="Times New Roman"/>
                <w:sz w:val="24"/>
                <w:szCs w:val="24"/>
              </w:rPr>
              <w:t>AUD</w:t>
            </w:r>
          </w:p>
        </w:tc>
        <w:tc>
          <w:tcPr>
            <w:tcW w:w="1076" w:type="dxa"/>
          </w:tcPr>
          <w:p w14:paraId="7BB40A78"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45028C7D"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0DD46AA9"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04" w:type="dxa"/>
          </w:tcPr>
          <w:p w14:paraId="290C814E"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157" w:type="dxa"/>
          </w:tcPr>
          <w:p w14:paraId="5FC951BE"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828" w:type="dxa"/>
          </w:tcPr>
          <w:p w14:paraId="4951E002"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650B7B79"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26" w:type="dxa"/>
          </w:tcPr>
          <w:p w14:paraId="048CCD7E"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28B409E8"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7" w:type="dxa"/>
            <w:tcBorders>
              <w:top w:val="single" w:sz="8" w:space="0" w:color="000000"/>
              <w:bottom w:val="single" w:sz="8" w:space="0" w:color="000000"/>
              <w:right w:val="single" w:sz="8" w:space="0" w:color="000000"/>
            </w:tcBorders>
          </w:tcPr>
          <w:p w14:paraId="1DECC66D"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8" w:type="dxa"/>
            <w:tcBorders>
              <w:top w:val="single" w:sz="8" w:space="0" w:color="000000"/>
              <w:left w:val="single" w:sz="8" w:space="0" w:color="000000"/>
              <w:bottom w:val="single" w:sz="8" w:space="0" w:color="000000"/>
            </w:tcBorders>
          </w:tcPr>
          <w:p w14:paraId="1F84FF78" w14:textId="77777777" w:rsidR="002B0F37" w:rsidRPr="000A4600" w:rsidRDefault="002B0F37" w:rsidP="00EA5806">
            <w:pPr>
              <w:pStyle w:val="TableParagraph"/>
              <w:spacing w:line="276" w:lineRule="auto"/>
              <w:rPr>
                <w:rFonts w:ascii="Bookman Old Style" w:hAnsi="Bookman Old Style" w:cs="Times New Roman"/>
                <w:sz w:val="24"/>
                <w:szCs w:val="24"/>
              </w:rPr>
            </w:pPr>
          </w:p>
        </w:tc>
      </w:tr>
      <w:tr w:rsidR="00F31938" w:rsidRPr="000A4600" w14:paraId="33E850B2" w14:textId="77777777" w:rsidTr="00826A87">
        <w:trPr>
          <w:trHeight w:val="239"/>
        </w:trPr>
        <w:tc>
          <w:tcPr>
            <w:tcW w:w="1790" w:type="dxa"/>
            <w:tcBorders>
              <w:top w:val="single" w:sz="8" w:space="0" w:color="FFFFFF"/>
              <w:left w:val="single" w:sz="8" w:space="0" w:color="000000"/>
              <w:bottom w:val="single" w:sz="8" w:space="0" w:color="FFFFFF"/>
              <w:right w:val="nil"/>
            </w:tcBorders>
          </w:tcPr>
          <w:p w14:paraId="349EE58C" w14:textId="77777777" w:rsidR="002B0F37" w:rsidRPr="000A4600" w:rsidRDefault="002B0F37" w:rsidP="00EA5806">
            <w:pPr>
              <w:pStyle w:val="TableParagraph"/>
              <w:spacing w:line="276" w:lineRule="auto"/>
              <w:ind w:left="105"/>
              <w:rPr>
                <w:rFonts w:ascii="Bookman Old Style" w:hAnsi="Bookman Old Style" w:cs="Times New Roman"/>
                <w:sz w:val="24"/>
                <w:szCs w:val="24"/>
              </w:rPr>
            </w:pPr>
            <w:r w:rsidRPr="000A4600">
              <w:rPr>
                <w:rFonts w:ascii="Bookman Old Style" w:hAnsi="Bookman Old Style" w:cs="Times New Roman"/>
                <w:w w:val="95"/>
                <w:sz w:val="24"/>
                <w:szCs w:val="24"/>
              </w:rPr>
              <w:t>Dolar</w:t>
            </w:r>
            <w:r w:rsidRPr="000A4600">
              <w:rPr>
                <w:rFonts w:ascii="Bookman Old Style" w:hAnsi="Bookman Old Style" w:cs="Times New Roman"/>
                <w:spacing w:val="-11"/>
                <w:w w:val="95"/>
                <w:sz w:val="24"/>
                <w:szCs w:val="24"/>
              </w:rPr>
              <w:t xml:space="preserve"> </w:t>
            </w:r>
            <w:r w:rsidRPr="000A4600">
              <w:rPr>
                <w:rFonts w:ascii="Bookman Old Style" w:hAnsi="Bookman Old Style" w:cs="Times New Roman"/>
                <w:w w:val="95"/>
                <w:sz w:val="24"/>
                <w:szCs w:val="24"/>
              </w:rPr>
              <w:t>Canada</w:t>
            </w:r>
          </w:p>
        </w:tc>
        <w:tc>
          <w:tcPr>
            <w:tcW w:w="2321" w:type="dxa"/>
            <w:tcBorders>
              <w:top w:val="single" w:sz="8" w:space="0" w:color="FFFFFF"/>
              <w:left w:val="nil"/>
              <w:bottom w:val="single" w:sz="8" w:space="0" w:color="FFFFFF"/>
            </w:tcBorders>
          </w:tcPr>
          <w:p w14:paraId="4ED8FDAE" w14:textId="77777777" w:rsidR="002B0F37" w:rsidRPr="000A4600" w:rsidRDefault="002B0F37" w:rsidP="00EA5806">
            <w:pPr>
              <w:pStyle w:val="TableParagraph"/>
              <w:spacing w:line="276" w:lineRule="auto"/>
              <w:ind w:right="148"/>
              <w:jc w:val="right"/>
              <w:rPr>
                <w:rFonts w:ascii="Bookman Old Style" w:hAnsi="Bookman Old Style" w:cs="Times New Roman"/>
                <w:sz w:val="24"/>
                <w:szCs w:val="24"/>
              </w:rPr>
            </w:pPr>
            <w:r w:rsidRPr="000A4600">
              <w:rPr>
                <w:rFonts w:ascii="Bookman Old Style" w:hAnsi="Bookman Old Style" w:cs="Times New Roman"/>
                <w:sz w:val="24"/>
                <w:szCs w:val="24"/>
              </w:rPr>
              <w:t>CAD</w:t>
            </w:r>
          </w:p>
        </w:tc>
        <w:tc>
          <w:tcPr>
            <w:tcW w:w="1076" w:type="dxa"/>
          </w:tcPr>
          <w:p w14:paraId="7588E389"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1F8DEB1E"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2281AA8D"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04" w:type="dxa"/>
          </w:tcPr>
          <w:p w14:paraId="6378B617"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157" w:type="dxa"/>
          </w:tcPr>
          <w:p w14:paraId="28EE8C83"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828" w:type="dxa"/>
          </w:tcPr>
          <w:p w14:paraId="6291569A"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7CB44A0D"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26" w:type="dxa"/>
          </w:tcPr>
          <w:p w14:paraId="2B89DB72"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62B46EAB"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7" w:type="dxa"/>
            <w:tcBorders>
              <w:top w:val="single" w:sz="8" w:space="0" w:color="000000"/>
              <w:bottom w:val="single" w:sz="8" w:space="0" w:color="000000"/>
              <w:right w:val="single" w:sz="8" w:space="0" w:color="000000"/>
            </w:tcBorders>
          </w:tcPr>
          <w:p w14:paraId="3F06702F"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8" w:type="dxa"/>
            <w:tcBorders>
              <w:top w:val="single" w:sz="8" w:space="0" w:color="000000"/>
              <w:left w:val="single" w:sz="8" w:space="0" w:color="000000"/>
              <w:bottom w:val="single" w:sz="8" w:space="0" w:color="000000"/>
            </w:tcBorders>
          </w:tcPr>
          <w:p w14:paraId="750AA1A6" w14:textId="77777777" w:rsidR="002B0F37" w:rsidRPr="000A4600" w:rsidRDefault="002B0F37" w:rsidP="00EA5806">
            <w:pPr>
              <w:pStyle w:val="TableParagraph"/>
              <w:spacing w:line="276" w:lineRule="auto"/>
              <w:rPr>
                <w:rFonts w:ascii="Bookman Old Style" w:hAnsi="Bookman Old Style" w:cs="Times New Roman"/>
                <w:sz w:val="24"/>
                <w:szCs w:val="24"/>
              </w:rPr>
            </w:pPr>
          </w:p>
        </w:tc>
      </w:tr>
      <w:tr w:rsidR="00F31938" w:rsidRPr="000A4600" w14:paraId="0DB2CFE5" w14:textId="77777777" w:rsidTr="00826A87">
        <w:trPr>
          <w:trHeight w:val="239"/>
        </w:trPr>
        <w:tc>
          <w:tcPr>
            <w:tcW w:w="1790" w:type="dxa"/>
            <w:tcBorders>
              <w:top w:val="single" w:sz="8" w:space="0" w:color="FFFFFF"/>
              <w:left w:val="single" w:sz="8" w:space="0" w:color="000000"/>
              <w:bottom w:val="single" w:sz="8" w:space="0" w:color="FFFFFF"/>
              <w:right w:val="nil"/>
            </w:tcBorders>
          </w:tcPr>
          <w:p w14:paraId="726C8C03" w14:textId="77777777" w:rsidR="002B0F37" w:rsidRPr="000A4600" w:rsidRDefault="002B0F37" w:rsidP="00EA5806">
            <w:pPr>
              <w:pStyle w:val="TableParagraph"/>
              <w:spacing w:line="276" w:lineRule="auto"/>
              <w:ind w:left="106"/>
              <w:rPr>
                <w:rFonts w:ascii="Bookman Old Style" w:hAnsi="Bookman Old Style" w:cs="Times New Roman"/>
                <w:sz w:val="24"/>
                <w:szCs w:val="24"/>
              </w:rPr>
            </w:pPr>
            <w:r w:rsidRPr="000A4600">
              <w:rPr>
                <w:rFonts w:ascii="Bookman Old Style" w:hAnsi="Bookman Old Style" w:cs="Times New Roman"/>
                <w:spacing w:val="-1"/>
                <w:w w:val="95"/>
                <w:sz w:val="24"/>
                <w:szCs w:val="24"/>
              </w:rPr>
              <w:t>Kroner</w:t>
            </w:r>
            <w:r w:rsidRPr="000A4600">
              <w:rPr>
                <w:rFonts w:ascii="Bookman Old Style" w:hAnsi="Bookman Old Style" w:cs="Times New Roman"/>
                <w:spacing w:val="-11"/>
                <w:w w:val="95"/>
                <w:sz w:val="24"/>
                <w:szCs w:val="24"/>
              </w:rPr>
              <w:t xml:space="preserve"> </w:t>
            </w:r>
            <w:r w:rsidRPr="000A4600">
              <w:rPr>
                <w:rFonts w:ascii="Bookman Old Style" w:hAnsi="Bookman Old Style" w:cs="Times New Roman"/>
                <w:w w:val="95"/>
                <w:sz w:val="24"/>
                <w:szCs w:val="24"/>
              </w:rPr>
              <w:t>Denmark</w:t>
            </w:r>
          </w:p>
        </w:tc>
        <w:tc>
          <w:tcPr>
            <w:tcW w:w="2321" w:type="dxa"/>
            <w:tcBorders>
              <w:top w:val="single" w:sz="8" w:space="0" w:color="FFFFFF"/>
              <w:left w:val="nil"/>
              <w:bottom w:val="single" w:sz="8" w:space="0" w:color="FFFFFF"/>
            </w:tcBorders>
          </w:tcPr>
          <w:p w14:paraId="494436A4" w14:textId="77777777" w:rsidR="002B0F37" w:rsidRPr="000A4600" w:rsidRDefault="002B0F37" w:rsidP="00EA5806">
            <w:pPr>
              <w:pStyle w:val="TableParagraph"/>
              <w:spacing w:line="276" w:lineRule="auto"/>
              <w:ind w:right="164"/>
              <w:jc w:val="right"/>
              <w:rPr>
                <w:rFonts w:ascii="Bookman Old Style" w:hAnsi="Bookman Old Style" w:cs="Times New Roman"/>
                <w:sz w:val="24"/>
                <w:szCs w:val="24"/>
              </w:rPr>
            </w:pPr>
            <w:r w:rsidRPr="000A4600">
              <w:rPr>
                <w:rFonts w:ascii="Bookman Old Style" w:hAnsi="Bookman Old Style" w:cs="Times New Roman"/>
                <w:sz w:val="24"/>
                <w:szCs w:val="24"/>
              </w:rPr>
              <w:t>DKK</w:t>
            </w:r>
          </w:p>
        </w:tc>
        <w:tc>
          <w:tcPr>
            <w:tcW w:w="1076" w:type="dxa"/>
          </w:tcPr>
          <w:p w14:paraId="58F10C9D"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327DD77A"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20C02123"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04" w:type="dxa"/>
          </w:tcPr>
          <w:p w14:paraId="05C40FF0"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157" w:type="dxa"/>
          </w:tcPr>
          <w:p w14:paraId="4DA423F5"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828" w:type="dxa"/>
          </w:tcPr>
          <w:p w14:paraId="2D044991"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1887182B"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26" w:type="dxa"/>
          </w:tcPr>
          <w:p w14:paraId="11B6F0F5"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3246977C"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7" w:type="dxa"/>
            <w:tcBorders>
              <w:top w:val="single" w:sz="8" w:space="0" w:color="000000"/>
              <w:bottom w:val="single" w:sz="8" w:space="0" w:color="000000"/>
              <w:right w:val="single" w:sz="8" w:space="0" w:color="000000"/>
            </w:tcBorders>
          </w:tcPr>
          <w:p w14:paraId="592E3787"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8" w:type="dxa"/>
            <w:tcBorders>
              <w:top w:val="single" w:sz="8" w:space="0" w:color="000000"/>
              <w:left w:val="single" w:sz="8" w:space="0" w:color="000000"/>
              <w:bottom w:val="single" w:sz="8" w:space="0" w:color="000000"/>
            </w:tcBorders>
          </w:tcPr>
          <w:p w14:paraId="5D151AD2" w14:textId="77777777" w:rsidR="002B0F37" w:rsidRPr="000A4600" w:rsidRDefault="002B0F37" w:rsidP="00EA5806">
            <w:pPr>
              <w:pStyle w:val="TableParagraph"/>
              <w:spacing w:line="276" w:lineRule="auto"/>
              <w:rPr>
                <w:rFonts w:ascii="Bookman Old Style" w:hAnsi="Bookman Old Style" w:cs="Times New Roman"/>
                <w:sz w:val="24"/>
                <w:szCs w:val="24"/>
              </w:rPr>
            </w:pPr>
          </w:p>
        </w:tc>
      </w:tr>
      <w:tr w:rsidR="00F31938" w:rsidRPr="000A4600" w14:paraId="6BE47E72" w14:textId="77777777" w:rsidTr="00826A87">
        <w:trPr>
          <w:trHeight w:val="239"/>
        </w:trPr>
        <w:tc>
          <w:tcPr>
            <w:tcW w:w="1790" w:type="dxa"/>
            <w:tcBorders>
              <w:top w:val="single" w:sz="8" w:space="0" w:color="FFFFFF"/>
              <w:left w:val="single" w:sz="8" w:space="0" w:color="000000"/>
              <w:bottom w:val="single" w:sz="8" w:space="0" w:color="FFFFFF"/>
              <w:right w:val="nil"/>
            </w:tcBorders>
          </w:tcPr>
          <w:p w14:paraId="1FDE435C" w14:textId="77777777" w:rsidR="002B0F37" w:rsidRPr="000A4600" w:rsidRDefault="002B0F37" w:rsidP="00EA5806">
            <w:pPr>
              <w:pStyle w:val="TableParagraph"/>
              <w:spacing w:line="276" w:lineRule="auto"/>
              <w:ind w:left="105"/>
              <w:rPr>
                <w:rFonts w:ascii="Bookman Old Style" w:hAnsi="Bookman Old Style" w:cs="Times New Roman"/>
                <w:sz w:val="24"/>
                <w:szCs w:val="24"/>
              </w:rPr>
            </w:pPr>
            <w:r w:rsidRPr="000A4600">
              <w:rPr>
                <w:rFonts w:ascii="Bookman Old Style" w:hAnsi="Bookman Old Style" w:cs="Times New Roman"/>
                <w:spacing w:val="-1"/>
                <w:w w:val="95"/>
                <w:sz w:val="24"/>
                <w:szCs w:val="24"/>
              </w:rPr>
              <w:t>Dolar</w:t>
            </w:r>
            <w:r w:rsidRPr="000A4600">
              <w:rPr>
                <w:rFonts w:ascii="Bookman Old Style" w:hAnsi="Bookman Old Style" w:cs="Times New Roman"/>
                <w:spacing w:val="-9"/>
                <w:w w:val="95"/>
                <w:sz w:val="24"/>
                <w:szCs w:val="24"/>
              </w:rPr>
              <w:t xml:space="preserve"> </w:t>
            </w:r>
            <w:r w:rsidRPr="000A4600">
              <w:rPr>
                <w:rFonts w:ascii="Bookman Old Style" w:hAnsi="Bookman Old Style" w:cs="Times New Roman"/>
                <w:spacing w:val="-1"/>
                <w:w w:val="95"/>
                <w:sz w:val="24"/>
                <w:szCs w:val="24"/>
              </w:rPr>
              <w:t>Hongkong</w:t>
            </w:r>
          </w:p>
        </w:tc>
        <w:tc>
          <w:tcPr>
            <w:tcW w:w="2321" w:type="dxa"/>
            <w:tcBorders>
              <w:top w:val="single" w:sz="8" w:space="0" w:color="FFFFFF"/>
              <w:left w:val="nil"/>
              <w:bottom w:val="single" w:sz="8" w:space="0" w:color="FFFFFF"/>
            </w:tcBorders>
          </w:tcPr>
          <w:p w14:paraId="2CCAD89F" w14:textId="77777777" w:rsidR="002B0F37" w:rsidRPr="000A4600" w:rsidRDefault="002B0F37" w:rsidP="00EA5806">
            <w:pPr>
              <w:pStyle w:val="TableParagraph"/>
              <w:spacing w:line="276" w:lineRule="auto"/>
              <w:ind w:right="149"/>
              <w:jc w:val="right"/>
              <w:rPr>
                <w:rFonts w:ascii="Bookman Old Style" w:hAnsi="Bookman Old Style" w:cs="Times New Roman"/>
                <w:sz w:val="24"/>
                <w:szCs w:val="24"/>
              </w:rPr>
            </w:pPr>
            <w:r w:rsidRPr="000A4600">
              <w:rPr>
                <w:rFonts w:ascii="Bookman Old Style" w:hAnsi="Bookman Old Style" w:cs="Times New Roman"/>
                <w:sz w:val="24"/>
                <w:szCs w:val="24"/>
              </w:rPr>
              <w:t>HKD</w:t>
            </w:r>
          </w:p>
        </w:tc>
        <w:tc>
          <w:tcPr>
            <w:tcW w:w="1076" w:type="dxa"/>
          </w:tcPr>
          <w:p w14:paraId="7CE50813"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7973C992"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6A08CBDD"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04" w:type="dxa"/>
          </w:tcPr>
          <w:p w14:paraId="6E81D7CA"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157" w:type="dxa"/>
          </w:tcPr>
          <w:p w14:paraId="06405FEA"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828" w:type="dxa"/>
          </w:tcPr>
          <w:p w14:paraId="6EAC4D7A"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6325275F"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26" w:type="dxa"/>
          </w:tcPr>
          <w:p w14:paraId="236450A3"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5A7650FC"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7" w:type="dxa"/>
            <w:tcBorders>
              <w:top w:val="single" w:sz="8" w:space="0" w:color="000000"/>
              <w:bottom w:val="single" w:sz="8" w:space="0" w:color="000000"/>
              <w:right w:val="single" w:sz="8" w:space="0" w:color="000000"/>
            </w:tcBorders>
          </w:tcPr>
          <w:p w14:paraId="080DB03D"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8" w:type="dxa"/>
            <w:tcBorders>
              <w:top w:val="single" w:sz="8" w:space="0" w:color="000000"/>
              <w:left w:val="single" w:sz="8" w:space="0" w:color="000000"/>
              <w:bottom w:val="single" w:sz="8" w:space="0" w:color="000000"/>
            </w:tcBorders>
          </w:tcPr>
          <w:p w14:paraId="102EBBBA" w14:textId="77777777" w:rsidR="002B0F37" w:rsidRPr="000A4600" w:rsidRDefault="002B0F37" w:rsidP="00EA5806">
            <w:pPr>
              <w:pStyle w:val="TableParagraph"/>
              <w:spacing w:line="276" w:lineRule="auto"/>
              <w:rPr>
                <w:rFonts w:ascii="Bookman Old Style" w:hAnsi="Bookman Old Style" w:cs="Times New Roman"/>
                <w:sz w:val="24"/>
                <w:szCs w:val="24"/>
              </w:rPr>
            </w:pPr>
          </w:p>
        </w:tc>
      </w:tr>
      <w:tr w:rsidR="00F31938" w:rsidRPr="000A4600" w14:paraId="396529C4" w14:textId="77777777" w:rsidTr="00826A87">
        <w:trPr>
          <w:trHeight w:val="239"/>
        </w:trPr>
        <w:tc>
          <w:tcPr>
            <w:tcW w:w="1790" w:type="dxa"/>
            <w:tcBorders>
              <w:top w:val="single" w:sz="8" w:space="0" w:color="FFFFFF"/>
              <w:left w:val="single" w:sz="8" w:space="0" w:color="000000"/>
              <w:bottom w:val="single" w:sz="8" w:space="0" w:color="FFFFFF"/>
              <w:right w:val="nil"/>
            </w:tcBorders>
          </w:tcPr>
          <w:p w14:paraId="37D3DE3D" w14:textId="77777777" w:rsidR="002B0F37" w:rsidRPr="000A4600" w:rsidRDefault="002B0F37" w:rsidP="00EA5806">
            <w:pPr>
              <w:pStyle w:val="TableParagraph"/>
              <w:spacing w:line="276" w:lineRule="auto"/>
              <w:ind w:left="105"/>
              <w:rPr>
                <w:rFonts w:ascii="Bookman Old Style" w:hAnsi="Bookman Old Style" w:cs="Times New Roman"/>
                <w:sz w:val="24"/>
                <w:szCs w:val="24"/>
              </w:rPr>
            </w:pPr>
            <w:r w:rsidRPr="000A4600">
              <w:rPr>
                <w:rFonts w:ascii="Bookman Old Style" w:hAnsi="Bookman Old Style" w:cs="Times New Roman"/>
                <w:w w:val="95"/>
                <w:sz w:val="24"/>
                <w:szCs w:val="24"/>
              </w:rPr>
              <w:t>Ringgit</w:t>
            </w:r>
            <w:r w:rsidRPr="000A4600">
              <w:rPr>
                <w:rFonts w:ascii="Bookman Old Style" w:hAnsi="Bookman Old Style" w:cs="Times New Roman"/>
                <w:spacing w:val="-13"/>
                <w:w w:val="95"/>
                <w:sz w:val="24"/>
                <w:szCs w:val="24"/>
              </w:rPr>
              <w:t xml:space="preserve"> </w:t>
            </w:r>
            <w:r w:rsidRPr="000A4600">
              <w:rPr>
                <w:rFonts w:ascii="Bookman Old Style" w:hAnsi="Bookman Old Style" w:cs="Times New Roman"/>
                <w:w w:val="95"/>
                <w:sz w:val="24"/>
                <w:szCs w:val="24"/>
              </w:rPr>
              <w:t>Malaysia</w:t>
            </w:r>
          </w:p>
        </w:tc>
        <w:tc>
          <w:tcPr>
            <w:tcW w:w="2321" w:type="dxa"/>
            <w:tcBorders>
              <w:top w:val="single" w:sz="8" w:space="0" w:color="FFFFFF"/>
              <w:left w:val="nil"/>
              <w:bottom w:val="single" w:sz="8" w:space="0" w:color="FFFFFF"/>
            </w:tcBorders>
          </w:tcPr>
          <w:p w14:paraId="5601A9B1" w14:textId="77777777" w:rsidR="002B0F37" w:rsidRPr="000A4600" w:rsidRDefault="002B0F37" w:rsidP="00EA5806">
            <w:pPr>
              <w:pStyle w:val="TableParagraph"/>
              <w:spacing w:line="276" w:lineRule="auto"/>
              <w:ind w:right="152"/>
              <w:jc w:val="right"/>
              <w:rPr>
                <w:rFonts w:ascii="Bookman Old Style" w:hAnsi="Bookman Old Style" w:cs="Times New Roman"/>
                <w:sz w:val="24"/>
                <w:szCs w:val="24"/>
              </w:rPr>
            </w:pPr>
            <w:r w:rsidRPr="000A4600">
              <w:rPr>
                <w:rFonts w:ascii="Bookman Old Style" w:hAnsi="Bookman Old Style" w:cs="Times New Roman"/>
                <w:sz w:val="24"/>
                <w:szCs w:val="24"/>
              </w:rPr>
              <w:t>MYR</w:t>
            </w:r>
          </w:p>
        </w:tc>
        <w:tc>
          <w:tcPr>
            <w:tcW w:w="1076" w:type="dxa"/>
          </w:tcPr>
          <w:p w14:paraId="18D7DBD9"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2C19C091"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72FD3F02"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04" w:type="dxa"/>
          </w:tcPr>
          <w:p w14:paraId="786722BD"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157" w:type="dxa"/>
          </w:tcPr>
          <w:p w14:paraId="27ACA5F9"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828" w:type="dxa"/>
          </w:tcPr>
          <w:p w14:paraId="2567F7EF"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209F4153"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26" w:type="dxa"/>
          </w:tcPr>
          <w:p w14:paraId="1899DB28"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61794461"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7" w:type="dxa"/>
            <w:tcBorders>
              <w:top w:val="single" w:sz="8" w:space="0" w:color="000000"/>
              <w:bottom w:val="single" w:sz="8" w:space="0" w:color="000000"/>
              <w:right w:val="single" w:sz="8" w:space="0" w:color="000000"/>
            </w:tcBorders>
          </w:tcPr>
          <w:p w14:paraId="04411595"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8" w:type="dxa"/>
            <w:tcBorders>
              <w:top w:val="single" w:sz="8" w:space="0" w:color="000000"/>
              <w:left w:val="single" w:sz="8" w:space="0" w:color="000000"/>
              <w:bottom w:val="single" w:sz="8" w:space="0" w:color="000000"/>
            </w:tcBorders>
          </w:tcPr>
          <w:p w14:paraId="4FE5AE86" w14:textId="77777777" w:rsidR="002B0F37" w:rsidRPr="000A4600" w:rsidRDefault="002B0F37" w:rsidP="00EA5806">
            <w:pPr>
              <w:pStyle w:val="TableParagraph"/>
              <w:spacing w:line="276" w:lineRule="auto"/>
              <w:rPr>
                <w:rFonts w:ascii="Bookman Old Style" w:hAnsi="Bookman Old Style" w:cs="Times New Roman"/>
                <w:sz w:val="24"/>
                <w:szCs w:val="24"/>
              </w:rPr>
            </w:pPr>
          </w:p>
        </w:tc>
      </w:tr>
      <w:tr w:rsidR="00F31938" w:rsidRPr="000A4600" w14:paraId="0B9A9518" w14:textId="77777777" w:rsidTr="00826A87">
        <w:trPr>
          <w:trHeight w:val="450"/>
        </w:trPr>
        <w:tc>
          <w:tcPr>
            <w:tcW w:w="1790" w:type="dxa"/>
            <w:tcBorders>
              <w:top w:val="single" w:sz="8" w:space="0" w:color="FFFFFF"/>
              <w:left w:val="single" w:sz="8" w:space="0" w:color="000000"/>
              <w:bottom w:val="single" w:sz="8" w:space="0" w:color="FFFFFF"/>
              <w:right w:val="nil"/>
            </w:tcBorders>
          </w:tcPr>
          <w:p w14:paraId="79000AEF" w14:textId="77777777" w:rsidR="002B0F37" w:rsidRPr="000A4600" w:rsidRDefault="002B0F37" w:rsidP="00EA5806">
            <w:pPr>
              <w:pStyle w:val="TableParagraph"/>
              <w:spacing w:line="276" w:lineRule="auto"/>
              <w:ind w:left="105"/>
              <w:rPr>
                <w:rFonts w:ascii="Bookman Old Style" w:hAnsi="Bookman Old Style" w:cs="Times New Roman"/>
                <w:sz w:val="24"/>
                <w:szCs w:val="24"/>
              </w:rPr>
            </w:pPr>
            <w:r w:rsidRPr="000A4600">
              <w:rPr>
                <w:rFonts w:ascii="Bookman Old Style" w:hAnsi="Bookman Old Style" w:cs="Times New Roman"/>
                <w:spacing w:val="-1"/>
                <w:w w:val="95"/>
                <w:sz w:val="24"/>
                <w:szCs w:val="24"/>
              </w:rPr>
              <w:t>Dolar</w:t>
            </w:r>
            <w:r w:rsidRPr="000A4600">
              <w:rPr>
                <w:rFonts w:ascii="Bookman Old Style" w:hAnsi="Bookman Old Style" w:cs="Times New Roman"/>
                <w:spacing w:val="-11"/>
                <w:w w:val="95"/>
                <w:sz w:val="24"/>
                <w:szCs w:val="24"/>
              </w:rPr>
              <w:t xml:space="preserve"> </w:t>
            </w:r>
            <w:r w:rsidRPr="000A4600">
              <w:rPr>
                <w:rFonts w:ascii="Bookman Old Style" w:hAnsi="Bookman Old Style" w:cs="Times New Roman"/>
                <w:w w:val="95"/>
                <w:sz w:val="24"/>
                <w:szCs w:val="24"/>
              </w:rPr>
              <w:t>Selandia</w:t>
            </w:r>
          </w:p>
          <w:p w14:paraId="11B05EA6" w14:textId="77777777" w:rsidR="002B0F37" w:rsidRPr="000A4600" w:rsidRDefault="002B0F37" w:rsidP="00EA5806">
            <w:pPr>
              <w:pStyle w:val="TableParagraph"/>
              <w:spacing w:line="276" w:lineRule="auto"/>
              <w:ind w:left="105"/>
              <w:rPr>
                <w:rFonts w:ascii="Bookman Old Style" w:hAnsi="Bookman Old Style" w:cs="Times New Roman"/>
                <w:sz w:val="24"/>
                <w:szCs w:val="24"/>
              </w:rPr>
            </w:pPr>
            <w:r w:rsidRPr="000A4600">
              <w:rPr>
                <w:rFonts w:ascii="Bookman Old Style" w:hAnsi="Bookman Old Style" w:cs="Times New Roman"/>
                <w:sz w:val="24"/>
                <w:szCs w:val="24"/>
              </w:rPr>
              <w:t>Baru</w:t>
            </w:r>
          </w:p>
        </w:tc>
        <w:tc>
          <w:tcPr>
            <w:tcW w:w="2321" w:type="dxa"/>
            <w:tcBorders>
              <w:top w:val="single" w:sz="8" w:space="0" w:color="FFFFFF"/>
              <w:left w:val="nil"/>
              <w:bottom w:val="single" w:sz="8" w:space="0" w:color="FFFFFF"/>
            </w:tcBorders>
          </w:tcPr>
          <w:p w14:paraId="362BC878" w14:textId="77777777" w:rsidR="002B0F37" w:rsidRPr="000A4600" w:rsidRDefault="002B0F37" w:rsidP="00EA5806">
            <w:pPr>
              <w:pStyle w:val="TableParagraph"/>
              <w:spacing w:before="95" w:line="276" w:lineRule="auto"/>
              <w:ind w:right="152"/>
              <w:jc w:val="right"/>
              <w:rPr>
                <w:rFonts w:ascii="Bookman Old Style" w:hAnsi="Bookman Old Style" w:cs="Times New Roman"/>
                <w:sz w:val="24"/>
                <w:szCs w:val="24"/>
              </w:rPr>
            </w:pPr>
            <w:r w:rsidRPr="000A4600">
              <w:rPr>
                <w:rFonts w:ascii="Bookman Old Style" w:hAnsi="Bookman Old Style" w:cs="Times New Roman"/>
                <w:sz w:val="24"/>
                <w:szCs w:val="24"/>
              </w:rPr>
              <w:t>NZD</w:t>
            </w:r>
          </w:p>
        </w:tc>
        <w:tc>
          <w:tcPr>
            <w:tcW w:w="1076" w:type="dxa"/>
          </w:tcPr>
          <w:p w14:paraId="48B665FB"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1873257A"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14718440"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04" w:type="dxa"/>
          </w:tcPr>
          <w:p w14:paraId="61EB574D"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157" w:type="dxa"/>
          </w:tcPr>
          <w:p w14:paraId="1C810CD3"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828" w:type="dxa"/>
          </w:tcPr>
          <w:p w14:paraId="1DD5CB0E"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2DDB87BE"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26" w:type="dxa"/>
          </w:tcPr>
          <w:p w14:paraId="59F34B94"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65A75883"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7" w:type="dxa"/>
            <w:tcBorders>
              <w:top w:val="single" w:sz="8" w:space="0" w:color="000000"/>
              <w:bottom w:val="single" w:sz="8" w:space="0" w:color="000000"/>
              <w:right w:val="single" w:sz="8" w:space="0" w:color="000000"/>
            </w:tcBorders>
          </w:tcPr>
          <w:p w14:paraId="5FFB7B12"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8" w:type="dxa"/>
            <w:tcBorders>
              <w:top w:val="single" w:sz="8" w:space="0" w:color="000000"/>
              <w:left w:val="single" w:sz="8" w:space="0" w:color="000000"/>
              <w:bottom w:val="single" w:sz="8" w:space="0" w:color="000000"/>
            </w:tcBorders>
          </w:tcPr>
          <w:p w14:paraId="4DAD4771" w14:textId="77777777" w:rsidR="002B0F37" w:rsidRPr="000A4600" w:rsidRDefault="002B0F37" w:rsidP="00EA5806">
            <w:pPr>
              <w:pStyle w:val="TableParagraph"/>
              <w:spacing w:line="276" w:lineRule="auto"/>
              <w:rPr>
                <w:rFonts w:ascii="Bookman Old Style" w:hAnsi="Bookman Old Style" w:cs="Times New Roman"/>
                <w:sz w:val="24"/>
                <w:szCs w:val="24"/>
              </w:rPr>
            </w:pPr>
          </w:p>
        </w:tc>
      </w:tr>
      <w:tr w:rsidR="00F31938" w:rsidRPr="000A4600" w14:paraId="769D4663" w14:textId="77777777" w:rsidTr="00826A87">
        <w:trPr>
          <w:trHeight w:val="239"/>
        </w:trPr>
        <w:tc>
          <w:tcPr>
            <w:tcW w:w="1790" w:type="dxa"/>
            <w:tcBorders>
              <w:top w:val="single" w:sz="8" w:space="0" w:color="FFFFFF"/>
              <w:left w:val="single" w:sz="8" w:space="0" w:color="000000"/>
              <w:bottom w:val="single" w:sz="8" w:space="0" w:color="FFFFFF"/>
              <w:right w:val="nil"/>
            </w:tcBorders>
          </w:tcPr>
          <w:p w14:paraId="4456616E" w14:textId="77777777" w:rsidR="002B0F37" w:rsidRPr="000A4600" w:rsidRDefault="002B0F37" w:rsidP="00EA5806">
            <w:pPr>
              <w:pStyle w:val="TableParagraph"/>
              <w:spacing w:line="276" w:lineRule="auto"/>
              <w:ind w:left="106"/>
              <w:rPr>
                <w:rFonts w:ascii="Bookman Old Style" w:hAnsi="Bookman Old Style" w:cs="Times New Roman"/>
                <w:sz w:val="24"/>
                <w:szCs w:val="24"/>
              </w:rPr>
            </w:pPr>
            <w:r w:rsidRPr="000A4600">
              <w:rPr>
                <w:rFonts w:ascii="Bookman Old Style" w:hAnsi="Bookman Old Style" w:cs="Times New Roman"/>
                <w:w w:val="95"/>
                <w:sz w:val="24"/>
                <w:szCs w:val="24"/>
              </w:rPr>
              <w:t>Kroner</w:t>
            </w:r>
            <w:r w:rsidRPr="000A4600">
              <w:rPr>
                <w:rFonts w:ascii="Bookman Old Style" w:hAnsi="Bookman Old Style" w:cs="Times New Roman"/>
                <w:spacing w:val="-10"/>
                <w:w w:val="95"/>
                <w:sz w:val="24"/>
                <w:szCs w:val="24"/>
              </w:rPr>
              <w:t xml:space="preserve"> </w:t>
            </w:r>
            <w:r w:rsidRPr="000A4600">
              <w:rPr>
                <w:rFonts w:ascii="Bookman Old Style" w:hAnsi="Bookman Old Style" w:cs="Times New Roman"/>
                <w:w w:val="95"/>
                <w:sz w:val="24"/>
                <w:szCs w:val="24"/>
              </w:rPr>
              <w:t>Norwegia</w:t>
            </w:r>
          </w:p>
        </w:tc>
        <w:tc>
          <w:tcPr>
            <w:tcW w:w="2321" w:type="dxa"/>
            <w:tcBorders>
              <w:top w:val="single" w:sz="8" w:space="0" w:color="FFFFFF"/>
              <w:left w:val="nil"/>
              <w:bottom w:val="single" w:sz="8" w:space="0" w:color="FFFFFF"/>
            </w:tcBorders>
          </w:tcPr>
          <w:p w14:paraId="40E49D24" w14:textId="77777777" w:rsidR="002B0F37" w:rsidRPr="000A4600" w:rsidRDefault="002B0F37" w:rsidP="00EA5806">
            <w:pPr>
              <w:pStyle w:val="TableParagraph"/>
              <w:spacing w:line="276" w:lineRule="auto"/>
              <w:ind w:right="150"/>
              <w:jc w:val="right"/>
              <w:rPr>
                <w:rFonts w:ascii="Bookman Old Style" w:hAnsi="Bookman Old Style" w:cs="Times New Roman"/>
                <w:sz w:val="24"/>
                <w:szCs w:val="24"/>
              </w:rPr>
            </w:pPr>
            <w:r w:rsidRPr="000A4600">
              <w:rPr>
                <w:rFonts w:ascii="Bookman Old Style" w:hAnsi="Bookman Old Style" w:cs="Times New Roman"/>
                <w:sz w:val="24"/>
                <w:szCs w:val="24"/>
              </w:rPr>
              <w:t>NOK</w:t>
            </w:r>
          </w:p>
        </w:tc>
        <w:tc>
          <w:tcPr>
            <w:tcW w:w="1076" w:type="dxa"/>
          </w:tcPr>
          <w:p w14:paraId="1D6D424D"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03953DBF"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0F6E7D97"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04" w:type="dxa"/>
          </w:tcPr>
          <w:p w14:paraId="1CD4BBFC"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157" w:type="dxa"/>
          </w:tcPr>
          <w:p w14:paraId="283C79E1"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828" w:type="dxa"/>
          </w:tcPr>
          <w:p w14:paraId="331C8395"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67F0B29C"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26" w:type="dxa"/>
          </w:tcPr>
          <w:p w14:paraId="1800EF74"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76EEF461"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7" w:type="dxa"/>
            <w:tcBorders>
              <w:top w:val="single" w:sz="8" w:space="0" w:color="000000"/>
              <w:bottom w:val="single" w:sz="8" w:space="0" w:color="000000"/>
              <w:right w:val="single" w:sz="8" w:space="0" w:color="000000"/>
            </w:tcBorders>
          </w:tcPr>
          <w:p w14:paraId="482212C4"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8" w:type="dxa"/>
            <w:tcBorders>
              <w:top w:val="single" w:sz="8" w:space="0" w:color="000000"/>
              <w:left w:val="single" w:sz="8" w:space="0" w:color="000000"/>
              <w:bottom w:val="single" w:sz="8" w:space="0" w:color="000000"/>
            </w:tcBorders>
          </w:tcPr>
          <w:p w14:paraId="5E36C7D6" w14:textId="77777777" w:rsidR="002B0F37" w:rsidRPr="000A4600" w:rsidRDefault="002B0F37" w:rsidP="00EA5806">
            <w:pPr>
              <w:pStyle w:val="TableParagraph"/>
              <w:spacing w:line="276" w:lineRule="auto"/>
              <w:rPr>
                <w:rFonts w:ascii="Bookman Old Style" w:hAnsi="Bookman Old Style" w:cs="Times New Roman"/>
                <w:sz w:val="24"/>
                <w:szCs w:val="24"/>
              </w:rPr>
            </w:pPr>
          </w:p>
        </w:tc>
      </w:tr>
      <w:tr w:rsidR="00F31938" w:rsidRPr="000A4600" w14:paraId="690A8D3C" w14:textId="77777777" w:rsidTr="00826A87">
        <w:trPr>
          <w:trHeight w:val="445"/>
        </w:trPr>
        <w:tc>
          <w:tcPr>
            <w:tcW w:w="1790" w:type="dxa"/>
            <w:tcBorders>
              <w:top w:val="single" w:sz="8" w:space="0" w:color="FFFFFF"/>
              <w:left w:val="single" w:sz="8" w:space="0" w:color="000000"/>
              <w:bottom w:val="single" w:sz="8" w:space="0" w:color="FFFFFF"/>
              <w:right w:val="nil"/>
            </w:tcBorders>
          </w:tcPr>
          <w:p w14:paraId="0AA24884" w14:textId="77777777" w:rsidR="002B0F37" w:rsidRPr="000A4600" w:rsidRDefault="002B0F37" w:rsidP="00EA5806">
            <w:pPr>
              <w:pStyle w:val="TableParagraph"/>
              <w:spacing w:line="276" w:lineRule="auto"/>
              <w:ind w:left="105"/>
              <w:rPr>
                <w:rFonts w:ascii="Bookman Old Style" w:hAnsi="Bookman Old Style" w:cs="Times New Roman"/>
                <w:sz w:val="24"/>
                <w:szCs w:val="24"/>
              </w:rPr>
            </w:pPr>
            <w:r w:rsidRPr="000A4600">
              <w:rPr>
                <w:rFonts w:ascii="Bookman Old Style" w:hAnsi="Bookman Old Style" w:cs="Times New Roman"/>
                <w:sz w:val="24"/>
                <w:szCs w:val="24"/>
              </w:rPr>
              <w:lastRenderedPageBreak/>
              <w:t>Poundsterling</w:t>
            </w:r>
          </w:p>
          <w:p w14:paraId="0EC4AFDF" w14:textId="77777777" w:rsidR="002B0F37" w:rsidRPr="000A4600" w:rsidRDefault="002B0F37" w:rsidP="00EA5806">
            <w:pPr>
              <w:pStyle w:val="TableParagraph"/>
              <w:spacing w:line="276" w:lineRule="auto"/>
              <w:ind w:left="105"/>
              <w:rPr>
                <w:rFonts w:ascii="Bookman Old Style" w:hAnsi="Bookman Old Style" w:cs="Times New Roman"/>
                <w:sz w:val="24"/>
                <w:szCs w:val="24"/>
              </w:rPr>
            </w:pPr>
            <w:r w:rsidRPr="000A4600">
              <w:rPr>
                <w:rFonts w:ascii="Bookman Old Style" w:hAnsi="Bookman Old Style" w:cs="Times New Roman"/>
                <w:sz w:val="24"/>
                <w:szCs w:val="24"/>
              </w:rPr>
              <w:t>Inggris</w:t>
            </w:r>
          </w:p>
        </w:tc>
        <w:tc>
          <w:tcPr>
            <w:tcW w:w="2321" w:type="dxa"/>
            <w:tcBorders>
              <w:top w:val="single" w:sz="8" w:space="0" w:color="FFFFFF"/>
              <w:left w:val="nil"/>
              <w:bottom w:val="single" w:sz="8" w:space="0" w:color="FFFFFF"/>
            </w:tcBorders>
          </w:tcPr>
          <w:p w14:paraId="2A9BAF2B" w14:textId="77777777" w:rsidR="002B0F37" w:rsidRPr="000A4600" w:rsidRDefault="002B0F37" w:rsidP="00EA5806">
            <w:pPr>
              <w:pStyle w:val="TableParagraph"/>
              <w:spacing w:before="90" w:line="276" w:lineRule="auto"/>
              <w:ind w:right="174"/>
              <w:jc w:val="right"/>
              <w:rPr>
                <w:rFonts w:ascii="Bookman Old Style" w:hAnsi="Bookman Old Style" w:cs="Times New Roman"/>
                <w:sz w:val="24"/>
                <w:szCs w:val="24"/>
              </w:rPr>
            </w:pPr>
            <w:r w:rsidRPr="000A4600">
              <w:rPr>
                <w:rFonts w:ascii="Bookman Old Style" w:hAnsi="Bookman Old Style" w:cs="Times New Roman"/>
                <w:sz w:val="24"/>
                <w:szCs w:val="24"/>
              </w:rPr>
              <w:t>GPB</w:t>
            </w:r>
          </w:p>
        </w:tc>
        <w:tc>
          <w:tcPr>
            <w:tcW w:w="1076" w:type="dxa"/>
          </w:tcPr>
          <w:p w14:paraId="319BBE18"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3ED85E68"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0DAAA4C2"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04" w:type="dxa"/>
          </w:tcPr>
          <w:p w14:paraId="667F6C4F"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157" w:type="dxa"/>
          </w:tcPr>
          <w:p w14:paraId="416AF7A1"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828" w:type="dxa"/>
          </w:tcPr>
          <w:p w14:paraId="3FAAA8AA"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11155F0C"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26" w:type="dxa"/>
          </w:tcPr>
          <w:p w14:paraId="7BEC084D"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290773FA"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7" w:type="dxa"/>
            <w:tcBorders>
              <w:top w:val="single" w:sz="8" w:space="0" w:color="000000"/>
              <w:bottom w:val="single" w:sz="8" w:space="0" w:color="000000"/>
              <w:right w:val="single" w:sz="8" w:space="0" w:color="000000"/>
            </w:tcBorders>
          </w:tcPr>
          <w:p w14:paraId="1DF8F6FE"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8" w:type="dxa"/>
            <w:tcBorders>
              <w:top w:val="single" w:sz="8" w:space="0" w:color="000000"/>
              <w:left w:val="single" w:sz="8" w:space="0" w:color="000000"/>
              <w:bottom w:val="single" w:sz="8" w:space="0" w:color="000000"/>
            </w:tcBorders>
          </w:tcPr>
          <w:p w14:paraId="73283873" w14:textId="77777777" w:rsidR="002B0F37" w:rsidRPr="000A4600" w:rsidRDefault="002B0F37" w:rsidP="00EA5806">
            <w:pPr>
              <w:pStyle w:val="TableParagraph"/>
              <w:spacing w:line="276" w:lineRule="auto"/>
              <w:rPr>
                <w:rFonts w:ascii="Bookman Old Style" w:hAnsi="Bookman Old Style" w:cs="Times New Roman"/>
                <w:sz w:val="24"/>
                <w:szCs w:val="24"/>
              </w:rPr>
            </w:pPr>
          </w:p>
        </w:tc>
      </w:tr>
      <w:tr w:rsidR="00F31938" w:rsidRPr="000A4600" w14:paraId="08F2EE2A" w14:textId="77777777" w:rsidTr="00826A87">
        <w:trPr>
          <w:trHeight w:val="239"/>
        </w:trPr>
        <w:tc>
          <w:tcPr>
            <w:tcW w:w="1790" w:type="dxa"/>
            <w:tcBorders>
              <w:top w:val="single" w:sz="8" w:space="0" w:color="FFFFFF"/>
              <w:left w:val="single" w:sz="8" w:space="0" w:color="000000"/>
              <w:bottom w:val="single" w:sz="8" w:space="0" w:color="FFFFFF"/>
              <w:right w:val="nil"/>
            </w:tcBorders>
          </w:tcPr>
          <w:p w14:paraId="54D92192" w14:textId="77777777" w:rsidR="002B0F37" w:rsidRPr="000A4600" w:rsidRDefault="002B0F37" w:rsidP="00EA5806">
            <w:pPr>
              <w:pStyle w:val="TableParagraph"/>
              <w:spacing w:line="276" w:lineRule="auto"/>
              <w:ind w:left="105"/>
              <w:rPr>
                <w:rFonts w:ascii="Bookman Old Style" w:hAnsi="Bookman Old Style" w:cs="Times New Roman"/>
                <w:sz w:val="24"/>
                <w:szCs w:val="24"/>
              </w:rPr>
            </w:pPr>
            <w:r w:rsidRPr="000A4600">
              <w:rPr>
                <w:rFonts w:ascii="Bookman Old Style" w:hAnsi="Bookman Old Style" w:cs="Times New Roman"/>
                <w:spacing w:val="-1"/>
                <w:w w:val="95"/>
                <w:sz w:val="24"/>
                <w:szCs w:val="24"/>
              </w:rPr>
              <w:t>Dolar</w:t>
            </w:r>
            <w:r w:rsidRPr="000A4600">
              <w:rPr>
                <w:rFonts w:ascii="Bookman Old Style" w:hAnsi="Bookman Old Style" w:cs="Times New Roman"/>
                <w:spacing w:val="-11"/>
                <w:w w:val="95"/>
                <w:sz w:val="24"/>
                <w:szCs w:val="24"/>
              </w:rPr>
              <w:t xml:space="preserve"> </w:t>
            </w:r>
            <w:r w:rsidRPr="000A4600">
              <w:rPr>
                <w:rFonts w:ascii="Bookman Old Style" w:hAnsi="Bookman Old Style" w:cs="Times New Roman"/>
                <w:w w:val="95"/>
                <w:sz w:val="24"/>
                <w:szCs w:val="24"/>
              </w:rPr>
              <w:t>Singapura</w:t>
            </w:r>
          </w:p>
        </w:tc>
        <w:tc>
          <w:tcPr>
            <w:tcW w:w="2321" w:type="dxa"/>
            <w:tcBorders>
              <w:top w:val="single" w:sz="8" w:space="0" w:color="FFFFFF"/>
              <w:left w:val="nil"/>
              <w:bottom w:val="single" w:sz="8" w:space="0" w:color="FFFFFF"/>
            </w:tcBorders>
          </w:tcPr>
          <w:p w14:paraId="28E9B1A9" w14:textId="77777777" w:rsidR="002B0F37" w:rsidRPr="000A4600" w:rsidRDefault="002B0F37" w:rsidP="00EA5806">
            <w:pPr>
              <w:pStyle w:val="TableParagraph"/>
              <w:spacing w:line="276" w:lineRule="auto"/>
              <w:ind w:right="157"/>
              <w:jc w:val="right"/>
              <w:rPr>
                <w:rFonts w:ascii="Bookman Old Style" w:hAnsi="Bookman Old Style" w:cs="Times New Roman"/>
                <w:sz w:val="24"/>
                <w:szCs w:val="24"/>
              </w:rPr>
            </w:pPr>
            <w:r w:rsidRPr="000A4600">
              <w:rPr>
                <w:rFonts w:ascii="Bookman Old Style" w:hAnsi="Bookman Old Style" w:cs="Times New Roman"/>
                <w:sz w:val="24"/>
                <w:szCs w:val="24"/>
              </w:rPr>
              <w:t>SGD</w:t>
            </w:r>
          </w:p>
        </w:tc>
        <w:tc>
          <w:tcPr>
            <w:tcW w:w="1076" w:type="dxa"/>
          </w:tcPr>
          <w:p w14:paraId="28516F25"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5721B49C"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431A9A2A"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04" w:type="dxa"/>
          </w:tcPr>
          <w:p w14:paraId="6E9920C3"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157" w:type="dxa"/>
          </w:tcPr>
          <w:p w14:paraId="038ABB13"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828" w:type="dxa"/>
          </w:tcPr>
          <w:p w14:paraId="7C378078"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7848811D"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26" w:type="dxa"/>
          </w:tcPr>
          <w:p w14:paraId="108E29C1"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38E47A1A"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7" w:type="dxa"/>
            <w:tcBorders>
              <w:top w:val="single" w:sz="8" w:space="0" w:color="000000"/>
              <w:bottom w:val="single" w:sz="8" w:space="0" w:color="000000"/>
              <w:right w:val="single" w:sz="8" w:space="0" w:color="000000"/>
            </w:tcBorders>
          </w:tcPr>
          <w:p w14:paraId="302CF8A2"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8" w:type="dxa"/>
            <w:tcBorders>
              <w:top w:val="single" w:sz="8" w:space="0" w:color="000000"/>
              <w:left w:val="single" w:sz="8" w:space="0" w:color="000000"/>
              <w:bottom w:val="single" w:sz="8" w:space="0" w:color="000000"/>
            </w:tcBorders>
          </w:tcPr>
          <w:p w14:paraId="484B39BD" w14:textId="77777777" w:rsidR="002B0F37" w:rsidRPr="000A4600" w:rsidRDefault="002B0F37" w:rsidP="00EA5806">
            <w:pPr>
              <w:pStyle w:val="TableParagraph"/>
              <w:spacing w:line="276" w:lineRule="auto"/>
              <w:rPr>
                <w:rFonts w:ascii="Bookman Old Style" w:hAnsi="Bookman Old Style" w:cs="Times New Roman"/>
                <w:sz w:val="24"/>
                <w:szCs w:val="24"/>
              </w:rPr>
            </w:pPr>
          </w:p>
        </w:tc>
      </w:tr>
      <w:tr w:rsidR="00F31938" w:rsidRPr="000A4600" w14:paraId="78FA84C6" w14:textId="77777777" w:rsidTr="00826A87">
        <w:trPr>
          <w:trHeight w:val="244"/>
        </w:trPr>
        <w:tc>
          <w:tcPr>
            <w:tcW w:w="1790" w:type="dxa"/>
            <w:tcBorders>
              <w:top w:val="single" w:sz="8" w:space="0" w:color="FFFFFF"/>
              <w:left w:val="single" w:sz="8" w:space="0" w:color="000000"/>
              <w:bottom w:val="single" w:sz="8" w:space="0" w:color="FFFFFF"/>
              <w:right w:val="nil"/>
            </w:tcBorders>
          </w:tcPr>
          <w:p w14:paraId="6AA78750" w14:textId="77777777" w:rsidR="002B0F37" w:rsidRPr="000A4600" w:rsidRDefault="002B0F37" w:rsidP="00EA5806">
            <w:pPr>
              <w:pStyle w:val="TableParagraph"/>
              <w:spacing w:line="276" w:lineRule="auto"/>
              <w:ind w:left="106"/>
              <w:rPr>
                <w:rFonts w:ascii="Bookman Old Style" w:hAnsi="Bookman Old Style" w:cs="Times New Roman"/>
                <w:sz w:val="24"/>
                <w:szCs w:val="24"/>
              </w:rPr>
            </w:pPr>
            <w:r w:rsidRPr="000A4600">
              <w:rPr>
                <w:rFonts w:ascii="Bookman Old Style" w:hAnsi="Bookman Old Style" w:cs="Times New Roman"/>
                <w:w w:val="95"/>
                <w:sz w:val="24"/>
                <w:szCs w:val="24"/>
              </w:rPr>
              <w:t>Kroner</w:t>
            </w:r>
            <w:r w:rsidRPr="000A4600">
              <w:rPr>
                <w:rFonts w:ascii="Bookman Old Style" w:hAnsi="Bookman Old Style" w:cs="Times New Roman"/>
                <w:spacing w:val="-9"/>
                <w:w w:val="95"/>
                <w:sz w:val="24"/>
                <w:szCs w:val="24"/>
              </w:rPr>
              <w:t xml:space="preserve"> </w:t>
            </w:r>
            <w:r w:rsidRPr="000A4600">
              <w:rPr>
                <w:rFonts w:ascii="Bookman Old Style" w:hAnsi="Bookman Old Style" w:cs="Times New Roman"/>
                <w:w w:val="95"/>
                <w:sz w:val="24"/>
                <w:szCs w:val="24"/>
              </w:rPr>
              <w:t>Swedia</w:t>
            </w:r>
          </w:p>
        </w:tc>
        <w:tc>
          <w:tcPr>
            <w:tcW w:w="2321" w:type="dxa"/>
            <w:tcBorders>
              <w:top w:val="single" w:sz="8" w:space="0" w:color="FFFFFF"/>
              <w:left w:val="nil"/>
              <w:bottom w:val="single" w:sz="8" w:space="0" w:color="FFFFFF"/>
            </w:tcBorders>
          </w:tcPr>
          <w:p w14:paraId="37FF01E6" w14:textId="77777777" w:rsidR="002B0F37" w:rsidRPr="000A4600" w:rsidRDefault="002B0F37" w:rsidP="00EA5806">
            <w:pPr>
              <w:pStyle w:val="TableParagraph"/>
              <w:spacing w:line="276" w:lineRule="auto"/>
              <w:ind w:right="190"/>
              <w:jc w:val="right"/>
              <w:rPr>
                <w:rFonts w:ascii="Bookman Old Style" w:hAnsi="Bookman Old Style" w:cs="Times New Roman"/>
                <w:sz w:val="24"/>
                <w:szCs w:val="24"/>
              </w:rPr>
            </w:pPr>
            <w:r w:rsidRPr="000A4600">
              <w:rPr>
                <w:rFonts w:ascii="Bookman Old Style" w:hAnsi="Bookman Old Style" w:cs="Times New Roman"/>
                <w:sz w:val="24"/>
                <w:szCs w:val="24"/>
              </w:rPr>
              <w:t>SEK</w:t>
            </w:r>
          </w:p>
        </w:tc>
        <w:tc>
          <w:tcPr>
            <w:tcW w:w="1076" w:type="dxa"/>
          </w:tcPr>
          <w:p w14:paraId="4CF8955E"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7787158E"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1452E3B2"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04" w:type="dxa"/>
          </w:tcPr>
          <w:p w14:paraId="4AF5E7EC"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157" w:type="dxa"/>
          </w:tcPr>
          <w:p w14:paraId="56CF34C8"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828" w:type="dxa"/>
          </w:tcPr>
          <w:p w14:paraId="6628B3A5"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4280BCB9"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26" w:type="dxa"/>
          </w:tcPr>
          <w:p w14:paraId="5FD4E1BE"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04E51C61"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7" w:type="dxa"/>
            <w:tcBorders>
              <w:top w:val="single" w:sz="8" w:space="0" w:color="000000"/>
              <w:bottom w:val="single" w:sz="8" w:space="0" w:color="000000"/>
              <w:right w:val="single" w:sz="8" w:space="0" w:color="000000"/>
            </w:tcBorders>
          </w:tcPr>
          <w:p w14:paraId="647E6D5C"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8" w:type="dxa"/>
            <w:tcBorders>
              <w:top w:val="single" w:sz="8" w:space="0" w:color="000000"/>
              <w:left w:val="single" w:sz="8" w:space="0" w:color="000000"/>
              <w:bottom w:val="single" w:sz="8" w:space="0" w:color="000000"/>
            </w:tcBorders>
          </w:tcPr>
          <w:p w14:paraId="61363E22" w14:textId="77777777" w:rsidR="002B0F37" w:rsidRPr="000A4600" w:rsidRDefault="002B0F37" w:rsidP="00EA5806">
            <w:pPr>
              <w:pStyle w:val="TableParagraph"/>
              <w:spacing w:line="276" w:lineRule="auto"/>
              <w:rPr>
                <w:rFonts w:ascii="Bookman Old Style" w:hAnsi="Bookman Old Style" w:cs="Times New Roman"/>
                <w:sz w:val="24"/>
                <w:szCs w:val="24"/>
              </w:rPr>
            </w:pPr>
          </w:p>
        </w:tc>
      </w:tr>
      <w:tr w:rsidR="00F31938" w:rsidRPr="000A4600" w14:paraId="6B57CE72" w14:textId="77777777" w:rsidTr="00826A87">
        <w:trPr>
          <w:trHeight w:val="239"/>
        </w:trPr>
        <w:tc>
          <w:tcPr>
            <w:tcW w:w="1790" w:type="dxa"/>
            <w:tcBorders>
              <w:top w:val="single" w:sz="8" w:space="0" w:color="FFFFFF"/>
              <w:left w:val="single" w:sz="8" w:space="0" w:color="000000"/>
              <w:bottom w:val="single" w:sz="8" w:space="0" w:color="FFFFFF"/>
              <w:right w:val="nil"/>
            </w:tcBorders>
          </w:tcPr>
          <w:p w14:paraId="3DC4ABBF" w14:textId="77777777" w:rsidR="002B0F37" w:rsidRPr="000A4600" w:rsidRDefault="002B0F37" w:rsidP="00EA5806">
            <w:pPr>
              <w:pStyle w:val="TableParagraph"/>
              <w:spacing w:line="276" w:lineRule="auto"/>
              <w:ind w:left="105"/>
              <w:rPr>
                <w:rFonts w:ascii="Bookman Old Style" w:hAnsi="Bookman Old Style" w:cs="Times New Roman"/>
                <w:sz w:val="24"/>
                <w:szCs w:val="24"/>
              </w:rPr>
            </w:pPr>
            <w:r w:rsidRPr="000A4600">
              <w:rPr>
                <w:rFonts w:ascii="Bookman Old Style" w:hAnsi="Bookman Old Style" w:cs="Times New Roman"/>
                <w:w w:val="90"/>
                <w:sz w:val="24"/>
                <w:szCs w:val="24"/>
              </w:rPr>
              <w:t>Franc</w:t>
            </w:r>
            <w:r w:rsidRPr="000A4600">
              <w:rPr>
                <w:rFonts w:ascii="Bookman Old Style" w:hAnsi="Bookman Old Style" w:cs="Times New Roman"/>
                <w:spacing w:val="9"/>
                <w:w w:val="90"/>
                <w:sz w:val="24"/>
                <w:szCs w:val="24"/>
              </w:rPr>
              <w:t xml:space="preserve"> </w:t>
            </w:r>
            <w:r w:rsidRPr="000A4600">
              <w:rPr>
                <w:rFonts w:ascii="Bookman Old Style" w:hAnsi="Bookman Old Style" w:cs="Times New Roman"/>
                <w:w w:val="90"/>
                <w:sz w:val="24"/>
                <w:szCs w:val="24"/>
              </w:rPr>
              <w:t>Swiss</w:t>
            </w:r>
          </w:p>
        </w:tc>
        <w:tc>
          <w:tcPr>
            <w:tcW w:w="2321" w:type="dxa"/>
            <w:tcBorders>
              <w:top w:val="single" w:sz="8" w:space="0" w:color="FFFFFF"/>
              <w:left w:val="nil"/>
              <w:bottom w:val="single" w:sz="8" w:space="0" w:color="FFFFFF"/>
            </w:tcBorders>
          </w:tcPr>
          <w:p w14:paraId="3CFD9621" w14:textId="77777777" w:rsidR="002B0F37" w:rsidRPr="000A4600" w:rsidRDefault="002B0F37" w:rsidP="00EA5806">
            <w:pPr>
              <w:pStyle w:val="TableParagraph"/>
              <w:spacing w:line="276" w:lineRule="auto"/>
              <w:ind w:right="165"/>
              <w:jc w:val="right"/>
              <w:rPr>
                <w:rFonts w:ascii="Bookman Old Style" w:hAnsi="Bookman Old Style" w:cs="Times New Roman"/>
                <w:sz w:val="24"/>
                <w:szCs w:val="24"/>
              </w:rPr>
            </w:pPr>
            <w:r w:rsidRPr="000A4600">
              <w:rPr>
                <w:rFonts w:ascii="Bookman Old Style" w:hAnsi="Bookman Old Style" w:cs="Times New Roman"/>
                <w:sz w:val="24"/>
                <w:szCs w:val="24"/>
              </w:rPr>
              <w:t>CHF</w:t>
            </w:r>
          </w:p>
        </w:tc>
        <w:tc>
          <w:tcPr>
            <w:tcW w:w="1076" w:type="dxa"/>
          </w:tcPr>
          <w:p w14:paraId="67753E5C"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17E64F7A"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7983BF0D"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04" w:type="dxa"/>
          </w:tcPr>
          <w:p w14:paraId="4E455DB8"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157" w:type="dxa"/>
          </w:tcPr>
          <w:p w14:paraId="56292965"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828" w:type="dxa"/>
          </w:tcPr>
          <w:p w14:paraId="0425E176"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3C471035"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26" w:type="dxa"/>
          </w:tcPr>
          <w:p w14:paraId="0D459EC5"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42E8930E"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7" w:type="dxa"/>
            <w:tcBorders>
              <w:top w:val="single" w:sz="8" w:space="0" w:color="000000"/>
              <w:bottom w:val="single" w:sz="8" w:space="0" w:color="000000"/>
              <w:right w:val="single" w:sz="8" w:space="0" w:color="000000"/>
            </w:tcBorders>
          </w:tcPr>
          <w:p w14:paraId="6F5E4F5C"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8" w:type="dxa"/>
            <w:tcBorders>
              <w:top w:val="single" w:sz="8" w:space="0" w:color="000000"/>
              <w:left w:val="single" w:sz="8" w:space="0" w:color="000000"/>
              <w:bottom w:val="single" w:sz="8" w:space="0" w:color="000000"/>
            </w:tcBorders>
          </w:tcPr>
          <w:p w14:paraId="10175D02" w14:textId="77777777" w:rsidR="002B0F37" w:rsidRPr="000A4600" w:rsidRDefault="002B0F37" w:rsidP="00EA5806">
            <w:pPr>
              <w:pStyle w:val="TableParagraph"/>
              <w:spacing w:line="276" w:lineRule="auto"/>
              <w:rPr>
                <w:rFonts w:ascii="Bookman Old Style" w:hAnsi="Bookman Old Style" w:cs="Times New Roman"/>
                <w:sz w:val="24"/>
                <w:szCs w:val="24"/>
              </w:rPr>
            </w:pPr>
          </w:p>
        </w:tc>
      </w:tr>
      <w:tr w:rsidR="00F31938" w:rsidRPr="000A4600" w14:paraId="78A03E82" w14:textId="77777777" w:rsidTr="00826A87">
        <w:trPr>
          <w:trHeight w:val="239"/>
        </w:trPr>
        <w:tc>
          <w:tcPr>
            <w:tcW w:w="1790" w:type="dxa"/>
            <w:tcBorders>
              <w:top w:val="single" w:sz="8" w:space="0" w:color="FFFFFF"/>
              <w:left w:val="single" w:sz="8" w:space="0" w:color="000000"/>
              <w:bottom w:val="single" w:sz="8" w:space="0" w:color="FFFFFF"/>
              <w:right w:val="nil"/>
            </w:tcBorders>
          </w:tcPr>
          <w:p w14:paraId="2297D883" w14:textId="77777777" w:rsidR="002B0F37" w:rsidRPr="000A4600" w:rsidRDefault="002B0F37" w:rsidP="00EA5806">
            <w:pPr>
              <w:pStyle w:val="TableParagraph"/>
              <w:spacing w:line="276" w:lineRule="auto"/>
              <w:ind w:left="105"/>
              <w:rPr>
                <w:rFonts w:ascii="Bookman Old Style" w:hAnsi="Bookman Old Style" w:cs="Times New Roman"/>
                <w:sz w:val="24"/>
                <w:szCs w:val="24"/>
              </w:rPr>
            </w:pPr>
            <w:r w:rsidRPr="000A4600">
              <w:rPr>
                <w:rFonts w:ascii="Bookman Old Style" w:hAnsi="Bookman Old Style" w:cs="Times New Roman"/>
                <w:spacing w:val="-1"/>
                <w:w w:val="95"/>
                <w:sz w:val="24"/>
                <w:szCs w:val="24"/>
              </w:rPr>
              <w:t>Yen</w:t>
            </w:r>
            <w:r w:rsidRPr="000A4600">
              <w:rPr>
                <w:rFonts w:ascii="Bookman Old Style" w:hAnsi="Bookman Old Style" w:cs="Times New Roman"/>
                <w:spacing w:val="-10"/>
                <w:w w:val="95"/>
                <w:sz w:val="24"/>
                <w:szCs w:val="24"/>
              </w:rPr>
              <w:t xml:space="preserve"> </w:t>
            </w:r>
            <w:r w:rsidRPr="000A4600">
              <w:rPr>
                <w:rFonts w:ascii="Bookman Old Style" w:hAnsi="Bookman Old Style" w:cs="Times New Roman"/>
                <w:spacing w:val="-1"/>
                <w:w w:val="95"/>
                <w:sz w:val="24"/>
                <w:szCs w:val="24"/>
              </w:rPr>
              <w:t>Jepang</w:t>
            </w:r>
          </w:p>
        </w:tc>
        <w:tc>
          <w:tcPr>
            <w:tcW w:w="2321" w:type="dxa"/>
            <w:tcBorders>
              <w:top w:val="single" w:sz="8" w:space="0" w:color="FFFFFF"/>
              <w:left w:val="nil"/>
              <w:bottom w:val="single" w:sz="8" w:space="0" w:color="FFFFFF"/>
            </w:tcBorders>
          </w:tcPr>
          <w:p w14:paraId="3659DF0D" w14:textId="77777777" w:rsidR="002B0F37" w:rsidRPr="000A4600" w:rsidRDefault="002B0F37" w:rsidP="00EA5806">
            <w:pPr>
              <w:pStyle w:val="TableParagraph"/>
              <w:spacing w:line="276" w:lineRule="auto"/>
              <w:ind w:right="206"/>
              <w:jc w:val="right"/>
              <w:rPr>
                <w:rFonts w:ascii="Bookman Old Style" w:hAnsi="Bookman Old Style" w:cs="Times New Roman"/>
                <w:sz w:val="24"/>
                <w:szCs w:val="24"/>
              </w:rPr>
            </w:pPr>
            <w:r w:rsidRPr="000A4600">
              <w:rPr>
                <w:rFonts w:ascii="Bookman Old Style" w:hAnsi="Bookman Old Style" w:cs="Times New Roman"/>
                <w:sz w:val="24"/>
                <w:szCs w:val="24"/>
              </w:rPr>
              <w:t>JPY</w:t>
            </w:r>
          </w:p>
        </w:tc>
        <w:tc>
          <w:tcPr>
            <w:tcW w:w="1076" w:type="dxa"/>
          </w:tcPr>
          <w:p w14:paraId="30CEB7D0"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056E61FC"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76B1B598"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04" w:type="dxa"/>
          </w:tcPr>
          <w:p w14:paraId="1A907923"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157" w:type="dxa"/>
          </w:tcPr>
          <w:p w14:paraId="3384035D"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828" w:type="dxa"/>
          </w:tcPr>
          <w:p w14:paraId="6A81E3D8"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140EC63D"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26" w:type="dxa"/>
          </w:tcPr>
          <w:p w14:paraId="15D7D3CD"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13E51772"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7" w:type="dxa"/>
            <w:tcBorders>
              <w:top w:val="single" w:sz="8" w:space="0" w:color="000000"/>
              <w:bottom w:val="single" w:sz="8" w:space="0" w:color="000000"/>
              <w:right w:val="single" w:sz="8" w:space="0" w:color="000000"/>
            </w:tcBorders>
          </w:tcPr>
          <w:p w14:paraId="56C13E30"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8" w:type="dxa"/>
            <w:tcBorders>
              <w:top w:val="single" w:sz="8" w:space="0" w:color="000000"/>
              <w:left w:val="single" w:sz="8" w:space="0" w:color="000000"/>
              <w:bottom w:val="single" w:sz="8" w:space="0" w:color="000000"/>
            </w:tcBorders>
          </w:tcPr>
          <w:p w14:paraId="4E7BA61B" w14:textId="77777777" w:rsidR="002B0F37" w:rsidRPr="000A4600" w:rsidRDefault="002B0F37" w:rsidP="00EA5806">
            <w:pPr>
              <w:pStyle w:val="TableParagraph"/>
              <w:spacing w:line="276" w:lineRule="auto"/>
              <w:rPr>
                <w:rFonts w:ascii="Bookman Old Style" w:hAnsi="Bookman Old Style" w:cs="Times New Roman"/>
                <w:sz w:val="24"/>
                <w:szCs w:val="24"/>
              </w:rPr>
            </w:pPr>
          </w:p>
        </w:tc>
      </w:tr>
      <w:tr w:rsidR="00F31938" w:rsidRPr="000A4600" w14:paraId="28BE46F8" w14:textId="77777777" w:rsidTr="00826A87">
        <w:trPr>
          <w:trHeight w:val="239"/>
        </w:trPr>
        <w:tc>
          <w:tcPr>
            <w:tcW w:w="1790" w:type="dxa"/>
            <w:tcBorders>
              <w:top w:val="single" w:sz="8" w:space="0" w:color="FFFFFF"/>
              <w:left w:val="single" w:sz="8" w:space="0" w:color="000000"/>
              <w:bottom w:val="single" w:sz="8" w:space="0" w:color="FFFFFF"/>
              <w:right w:val="nil"/>
            </w:tcBorders>
          </w:tcPr>
          <w:p w14:paraId="368B063A" w14:textId="77777777" w:rsidR="002B0F37" w:rsidRPr="000A4600" w:rsidRDefault="002B0F37" w:rsidP="00EA5806">
            <w:pPr>
              <w:pStyle w:val="TableParagraph"/>
              <w:spacing w:line="276" w:lineRule="auto"/>
              <w:ind w:left="106"/>
              <w:rPr>
                <w:rFonts w:ascii="Bookman Old Style" w:hAnsi="Bookman Old Style" w:cs="Times New Roman"/>
                <w:sz w:val="24"/>
                <w:szCs w:val="24"/>
              </w:rPr>
            </w:pPr>
            <w:r w:rsidRPr="000A4600">
              <w:rPr>
                <w:rFonts w:ascii="Bookman Old Style" w:hAnsi="Bookman Old Style" w:cs="Times New Roman"/>
                <w:w w:val="95"/>
                <w:sz w:val="24"/>
                <w:szCs w:val="24"/>
              </w:rPr>
              <w:t>Kyat</w:t>
            </w:r>
            <w:r w:rsidRPr="000A4600">
              <w:rPr>
                <w:rFonts w:ascii="Bookman Old Style" w:hAnsi="Bookman Old Style" w:cs="Times New Roman"/>
                <w:spacing w:val="-4"/>
                <w:w w:val="95"/>
                <w:sz w:val="24"/>
                <w:szCs w:val="24"/>
              </w:rPr>
              <w:t xml:space="preserve"> </w:t>
            </w:r>
            <w:r w:rsidRPr="000A4600">
              <w:rPr>
                <w:rFonts w:ascii="Bookman Old Style" w:hAnsi="Bookman Old Style" w:cs="Times New Roman"/>
                <w:w w:val="95"/>
                <w:sz w:val="24"/>
                <w:szCs w:val="24"/>
              </w:rPr>
              <w:t>Burma</w:t>
            </w:r>
          </w:p>
        </w:tc>
        <w:tc>
          <w:tcPr>
            <w:tcW w:w="2321" w:type="dxa"/>
            <w:tcBorders>
              <w:top w:val="single" w:sz="8" w:space="0" w:color="FFFFFF"/>
              <w:left w:val="nil"/>
              <w:bottom w:val="single" w:sz="8" w:space="0" w:color="FFFFFF"/>
            </w:tcBorders>
          </w:tcPr>
          <w:p w14:paraId="0E7AA26F" w14:textId="77777777" w:rsidR="002B0F37" w:rsidRPr="000A4600" w:rsidRDefault="002B0F37" w:rsidP="00EA5806">
            <w:pPr>
              <w:pStyle w:val="TableParagraph"/>
              <w:spacing w:line="276" w:lineRule="auto"/>
              <w:ind w:right="176"/>
              <w:jc w:val="right"/>
              <w:rPr>
                <w:rFonts w:ascii="Bookman Old Style" w:hAnsi="Bookman Old Style" w:cs="Times New Roman"/>
                <w:sz w:val="24"/>
                <w:szCs w:val="24"/>
              </w:rPr>
            </w:pPr>
            <w:r w:rsidRPr="000A4600">
              <w:rPr>
                <w:rFonts w:ascii="Bookman Old Style" w:hAnsi="Bookman Old Style" w:cs="Times New Roman"/>
                <w:sz w:val="24"/>
                <w:szCs w:val="24"/>
              </w:rPr>
              <w:t>BUK</w:t>
            </w:r>
          </w:p>
        </w:tc>
        <w:tc>
          <w:tcPr>
            <w:tcW w:w="1076" w:type="dxa"/>
          </w:tcPr>
          <w:p w14:paraId="11B63B1E"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1706A99E"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75A5E351"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04" w:type="dxa"/>
          </w:tcPr>
          <w:p w14:paraId="780EA138"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157" w:type="dxa"/>
          </w:tcPr>
          <w:p w14:paraId="644BD8DA"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828" w:type="dxa"/>
          </w:tcPr>
          <w:p w14:paraId="4CCB189C"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267BE45A"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26" w:type="dxa"/>
          </w:tcPr>
          <w:p w14:paraId="79F415B3"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23F17F65"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7" w:type="dxa"/>
            <w:tcBorders>
              <w:top w:val="single" w:sz="8" w:space="0" w:color="000000"/>
              <w:bottom w:val="single" w:sz="8" w:space="0" w:color="000000"/>
              <w:right w:val="single" w:sz="8" w:space="0" w:color="000000"/>
            </w:tcBorders>
          </w:tcPr>
          <w:p w14:paraId="02B119D7"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8" w:type="dxa"/>
            <w:tcBorders>
              <w:top w:val="single" w:sz="8" w:space="0" w:color="000000"/>
              <w:left w:val="single" w:sz="8" w:space="0" w:color="000000"/>
              <w:bottom w:val="single" w:sz="8" w:space="0" w:color="000000"/>
            </w:tcBorders>
          </w:tcPr>
          <w:p w14:paraId="5F38FFE8" w14:textId="77777777" w:rsidR="002B0F37" w:rsidRPr="000A4600" w:rsidRDefault="002B0F37" w:rsidP="00EA5806">
            <w:pPr>
              <w:pStyle w:val="TableParagraph"/>
              <w:spacing w:line="276" w:lineRule="auto"/>
              <w:rPr>
                <w:rFonts w:ascii="Bookman Old Style" w:hAnsi="Bookman Old Style" w:cs="Times New Roman"/>
                <w:sz w:val="24"/>
                <w:szCs w:val="24"/>
              </w:rPr>
            </w:pPr>
          </w:p>
        </w:tc>
      </w:tr>
      <w:tr w:rsidR="00F31938" w:rsidRPr="000A4600" w14:paraId="41A10D01" w14:textId="77777777" w:rsidTr="00826A87">
        <w:trPr>
          <w:trHeight w:val="239"/>
        </w:trPr>
        <w:tc>
          <w:tcPr>
            <w:tcW w:w="1790" w:type="dxa"/>
            <w:tcBorders>
              <w:top w:val="single" w:sz="8" w:space="0" w:color="FFFFFF"/>
              <w:left w:val="single" w:sz="8" w:space="0" w:color="000000"/>
              <w:bottom w:val="single" w:sz="8" w:space="0" w:color="FFFFFF"/>
              <w:right w:val="nil"/>
            </w:tcBorders>
          </w:tcPr>
          <w:p w14:paraId="26B560DA" w14:textId="77777777" w:rsidR="002B0F37" w:rsidRPr="000A4600" w:rsidRDefault="002B0F37" w:rsidP="00EA5806">
            <w:pPr>
              <w:pStyle w:val="TableParagraph"/>
              <w:spacing w:line="276" w:lineRule="auto"/>
              <w:ind w:left="105"/>
              <w:rPr>
                <w:rFonts w:ascii="Bookman Old Style" w:hAnsi="Bookman Old Style" w:cs="Times New Roman"/>
                <w:sz w:val="24"/>
                <w:szCs w:val="24"/>
              </w:rPr>
            </w:pPr>
            <w:r w:rsidRPr="000A4600">
              <w:rPr>
                <w:rFonts w:ascii="Bookman Old Style" w:hAnsi="Bookman Old Style" w:cs="Times New Roman"/>
                <w:w w:val="95"/>
                <w:sz w:val="24"/>
                <w:szCs w:val="24"/>
              </w:rPr>
              <w:t>Rupee</w:t>
            </w:r>
            <w:r w:rsidRPr="000A4600">
              <w:rPr>
                <w:rFonts w:ascii="Bookman Old Style" w:hAnsi="Bookman Old Style" w:cs="Times New Roman"/>
                <w:spacing w:val="-10"/>
                <w:w w:val="95"/>
                <w:sz w:val="24"/>
                <w:szCs w:val="24"/>
              </w:rPr>
              <w:t xml:space="preserve"> </w:t>
            </w:r>
            <w:r w:rsidRPr="000A4600">
              <w:rPr>
                <w:rFonts w:ascii="Bookman Old Style" w:hAnsi="Bookman Old Style" w:cs="Times New Roman"/>
                <w:w w:val="95"/>
                <w:sz w:val="24"/>
                <w:szCs w:val="24"/>
              </w:rPr>
              <w:t>India</w:t>
            </w:r>
          </w:p>
        </w:tc>
        <w:tc>
          <w:tcPr>
            <w:tcW w:w="2321" w:type="dxa"/>
            <w:tcBorders>
              <w:top w:val="single" w:sz="8" w:space="0" w:color="FFFFFF"/>
              <w:left w:val="nil"/>
              <w:bottom w:val="single" w:sz="8" w:space="0" w:color="FFFFFF"/>
            </w:tcBorders>
          </w:tcPr>
          <w:p w14:paraId="17514CFC" w14:textId="77777777" w:rsidR="002B0F37" w:rsidRPr="000A4600" w:rsidRDefault="002B0F37" w:rsidP="00EA5806">
            <w:pPr>
              <w:pStyle w:val="TableParagraph"/>
              <w:spacing w:line="276" w:lineRule="auto"/>
              <w:ind w:right="191"/>
              <w:jc w:val="right"/>
              <w:rPr>
                <w:rFonts w:ascii="Bookman Old Style" w:hAnsi="Bookman Old Style" w:cs="Times New Roman"/>
                <w:sz w:val="24"/>
                <w:szCs w:val="24"/>
              </w:rPr>
            </w:pPr>
            <w:r w:rsidRPr="000A4600">
              <w:rPr>
                <w:rFonts w:ascii="Bookman Old Style" w:hAnsi="Bookman Old Style" w:cs="Times New Roman"/>
                <w:sz w:val="24"/>
                <w:szCs w:val="24"/>
              </w:rPr>
              <w:t>INR</w:t>
            </w:r>
          </w:p>
        </w:tc>
        <w:tc>
          <w:tcPr>
            <w:tcW w:w="1076" w:type="dxa"/>
          </w:tcPr>
          <w:p w14:paraId="25032575"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04C0BF0B"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716DABAF"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04" w:type="dxa"/>
          </w:tcPr>
          <w:p w14:paraId="17605C9A"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157" w:type="dxa"/>
          </w:tcPr>
          <w:p w14:paraId="66CD3584"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828" w:type="dxa"/>
          </w:tcPr>
          <w:p w14:paraId="698B0448"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15303D9D"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26" w:type="dxa"/>
          </w:tcPr>
          <w:p w14:paraId="76B86262"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1AA34C34"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7" w:type="dxa"/>
            <w:tcBorders>
              <w:top w:val="single" w:sz="8" w:space="0" w:color="000000"/>
              <w:bottom w:val="single" w:sz="8" w:space="0" w:color="000000"/>
              <w:right w:val="single" w:sz="8" w:space="0" w:color="000000"/>
            </w:tcBorders>
          </w:tcPr>
          <w:p w14:paraId="05AF3173"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8" w:type="dxa"/>
            <w:tcBorders>
              <w:top w:val="single" w:sz="8" w:space="0" w:color="000000"/>
              <w:left w:val="single" w:sz="8" w:space="0" w:color="000000"/>
              <w:bottom w:val="single" w:sz="8" w:space="0" w:color="000000"/>
            </w:tcBorders>
          </w:tcPr>
          <w:p w14:paraId="2D08B1FD" w14:textId="77777777" w:rsidR="002B0F37" w:rsidRPr="000A4600" w:rsidRDefault="002B0F37" w:rsidP="00EA5806">
            <w:pPr>
              <w:pStyle w:val="TableParagraph"/>
              <w:spacing w:line="276" w:lineRule="auto"/>
              <w:rPr>
                <w:rFonts w:ascii="Bookman Old Style" w:hAnsi="Bookman Old Style" w:cs="Times New Roman"/>
                <w:sz w:val="24"/>
                <w:szCs w:val="24"/>
              </w:rPr>
            </w:pPr>
          </w:p>
        </w:tc>
      </w:tr>
      <w:tr w:rsidR="00F31938" w:rsidRPr="000A4600" w14:paraId="140C3B05" w14:textId="77777777" w:rsidTr="00826A87">
        <w:trPr>
          <w:trHeight w:val="239"/>
        </w:trPr>
        <w:tc>
          <w:tcPr>
            <w:tcW w:w="1790" w:type="dxa"/>
            <w:tcBorders>
              <w:top w:val="single" w:sz="8" w:space="0" w:color="FFFFFF"/>
              <w:left w:val="single" w:sz="8" w:space="0" w:color="000000"/>
              <w:bottom w:val="single" w:sz="8" w:space="0" w:color="FFFFFF"/>
              <w:right w:val="nil"/>
            </w:tcBorders>
          </w:tcPr>
          <w:p w14:paraId="5A7CADE3" w14:textId="77777777" w:rsidR="002B0F37" w:rsidRPr="000A4600" w:rsidRDefault="002B0F37" w:rsidP="00EA5806">
            <w:pPr>
              <w:pStyle w:val="TableParagraph"/>
              <w:spacing w:line="276" w:lineRule="auto"/>
              <w:ind w:left="105"/>
              <w:rPr>
                <w:rFonts w:ascii="Bookman Old Style" w:hAnsi="Bookman Old Style" w:cs="Times New Roman"/>
                <w:sz w:val="24"/>
                <w:szCs w:val="24"/>
              </w:rPr>
            </w:pPr>
            <w:r w:rsidRPr="000A4600">
              <w:rPr>
                <w:rFonts w:ascii="Bookman Old Style" w:hAnsi="Bookman Old Style" w:cs="Times New Roman"/>
                <w:w w:val="95"/>
                <w:sz w:val="24"/>
                <w:szCs w:val="24"/>
              </w:rPr>
              <w:t>Dinar</w:t>
            </w:r>
            <w:r w:rsidRPr="000A4600">
              <w:rPr>
                <w:rFonts w:ascii="Bookman Old Style" w:hAnsi="Bookman Old Style" w:cs="Times New Roman"/>
                <w:spacing w:val="1"/>
                <w:w w:val="95"/>
                <w:sz w:val="24"/>
                <w:szCs w:val="24"/>
              </w:rPr>
              <w:t xml:space="preserve"> </w:t>
            </w:r>
            <w:r w:rsidRPr="000A4600">
              <w:rPr>
                <w:rFonts w:ascii="Bookman Old Style" w:hAnsi="Bookman Old Style" w:cs="Times New Roman"/>
                <w:w w:val="95"/>
                <w:sz w:val="24"/>
                <w:szCs w:val="24"/>
              </w:rPr>
              <w:t>Kuwait</w:t>
            </w:r>
          </w:p>
        </w:tc>
        <w:tc>
          <w:tcPr>
            <w:tcW w:w="2321" w:type="dxa"/>
            <w:tcBorders>
              <w:top w:val="single" w:sz="8" w:space="0" w:color="FFFFFF"/>
              <w:left w:val="nil"/>
              <w:bottom w:val="single" w:sz="8" w:space="0" w:color="FFFFFF"/>
            </w:tcBorders>
          </w:tcPr>
          <w:p w14:paraId="7C27C516" w14:textId="77777777" w:rsidR="002B0F37" w:rsidRPr="000A4600" w:rsidRDefault="002B0F37" w:rsidP="00EA5806">
            <w:pPr>
              <w:pStyle w:val="TableParagraph"/>
              <w:spacing w:line="276" w:lineRule="auto"/>
              <w:ind w:right="134"/>
              <w:jc w:val="right"/>
              <w:rPr>
                <w:rFonts w:ascii="Bookman Old Style" w:hAnsi="Bookman Old Style" w:cs="Times New Roman"/>
                <w:sz w:val="24"/>
                <w:szCs w:val="24"/>
              </w:rPr>
            </w:pPr>
            <w:r w:rsidRPr="000A4600">
              <w:rPr>
                <w:rFonts w:ascii="Bookman Old Style" w:hAnsi="Bookman Old Style" w:cs="Times New Roman"/>
                <w:sz w:val="24"/>
                <w:szCs w:val="24"/>
              </w:rPr>
              <w:t>KWD</w:t>
            </w:r>
          </w:p>
        </w:tc>
        <w:tc>
          <w:tcPr>
            <w:tcW w:w="1076" w:type="dxa"/>
          </w:tcPr>
          <w:p w14:paraId="1CC0E537"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2F262B26"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6652252C"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04" w:type="dxa"/>
          </w:tcPr>
          <w:p w14:paraId="7868F70D"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157" w:type="dxa"/>
          </w:tcPr>
          <w:p w14:paraId="6DDAA767"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828" w:type="dxa"/>
          </w:tcPr>
          <w:p w14:paraId="78551A05"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73D4188A"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26" w:type="dxa"/>
          </w:tcPr>
          <w:p w14:paraId="2ABE6789"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6596C0EB"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7" w:type="dxa"/>
            <w:tcBorders>
              <w:top w:val="single" w:sz="8" w:space="0" w:color="000000"/>
              <w:bottom w:val="single" w:sz="8" w:space="0" w:color="000000"/>
              <w:right w:val="single" w:sz="8" w:space="0" w:color="000000"/>
            </w:tcBorders>
          </w:tcPr>
          <w:p w14:paraId="6373E284"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8" w:type="dxa"/>
            <w:tcBorders>
              <w:top w:val="single" w:sz="8" w:space="0" w:color="000000"/>
              <w:left w:val="single" w:sz="8" w:space="0" w:color="000000"/>
              <w:bottom w:val="single" w:sz="8" w:space="0" w:color="000000"/>
            </w:tcBorders>
          </w:tcPr>
          <w:p w14:paraId="6FC5D86A" w14:textId="77777777" w:rsidR="002B0F37" w:rsidRPr="000A4600" w:rsidRDefault="002B0F37" w:rsidP="00EA5806">
            <w:pPr>
              <w:pStyle w:val="TableParagraph"/>
              <w:spacing w:line="276" w:lineRule="auto"/>
              <w:rPr>
                <w:rFonts w:ascii="Bookman Old Style" w:hAnsi="Bookman Old Style" w:cs="Times New Roman"/>
                <w:sz w:val="24"/>
                <w:szCs w:val="24"/>
              </w:rPr>
            </w:pPr>
          </w:p>
        </w:tc>
      </w:tr>
      <w:tr w:rsidR="00F31938" w:rsidRPr="000A4600" w14:paraId="5A26311E" w14:textId="77777777" w:rsidTr="00826A87">
        <w:trPr>
          <w:trHeight w:val="244"/>
        </w:trPr>
        <w:tc>
          <w:tcPr>
            <w:tcW w:w="1790" w:type="dxa"/>
            <w:tcBorders>
              <w:top w:val="single" w:sz="8" w:space="0" w:color="FFFFFF"/>
              <w:left w:val="single" w:sz="8" w:space="0" w:color="000000"/>
              <w:bottom w:val="single" w:sz="8" w:space="0" w:color="FFFFFF"/>
              <w:right w:val="nil"/>
            </w:tcBorders>
          </w:tcPr>
          <w:p w14:paraId="3440E07F" w14:textId="77777777" w:rsidR="002B0F37" w:rsidRPr="000A4600" w:rsidRDefault="002B0F37" w:rsidP="00EA5806">
            <w:pPr>
              <w:pStyle w:val="TableParagraph"/>
              <w:spacing w:line="276" w:lineRule="auto"/>
              <w:ind w:left="105"/>
              <w:rPr>
                <w:rFonts w:ascii="Bookman Old Style" w:hAnsi="Bookman Old Style" w:cs="Times New Roman"/>
                <w:sz w:val="24"/>
                <w:szCs w:val="24"/>
              </w:rPr>
            </w:pPr>
            <w:r w:rsidRPr="000A4600">
              <w:rPr>
                <w:rFonts w:ascii="Bookman Old Style" w:hAnsi="Bookman Old Style" w:cs="Times New Roman"/>
                <w:w w:val="90"/>
                <w:sz w:val="24"/>
                <w:szCs w:val="24"/>
              </w:rPr>
              <w:t>Rupee</w:t>
            </w:r>
            <w:r w:rsidRPr="000A4600">
              <w:rPr>
                <w:rFonts w:ascii="Bookman Old Style" w:hAnsi="Bookman Old Style" w:cs="Times New Roman"/>
                <w:spacing w:val="9"/>
                <w:w w:val="90"/>
                <w:sz w:val="24"/>
                <w:szCs w:val="24"/>
              </w:rPr>
              <w:t xml:space="preserve"> </w:t>
            </w:r>
            <w:r w:rsidRPr="000A4600">
              <w:rPr>
                <w:rFonts w:ascii="Bookman Old Style" w:hAnsi="Bookman Old Style" w:cs="Times New Roman"/>
                <w:w w:val="90"/>
                <w:sz w:val="24"/>
                <w:szCs w:val="24"/>
              </w:rPr>
              <w:t>Pakistan</w:t>
            </w:r>
          </w:p>
        </w:tc>
        <w:tc>
          <w:tcPr>
            <w:tcW w:w="2321" w:type="dxa"/>
            <w:tcBorders>
              <w:top w:val="single" w:sz="8" w:space="0" w:color="FFFFFF"/>
              <w:left w:val="nil"/>
              <w:bottom w:val="single" w:sz="8" w:space="0" w:color="FFFFFF"/>
            </w:tcBorders>
          </w:tcPr>
          <w:p w14:paraId="37F12C06" w14:textId="77777777" w:rsidR="002B0F37" w:rsidRPr="000A4600" w:rsidRDefault="002B0F37" w:rsidP="00EA5806">
            <w:pPr>
              <w:pStyle w:val="TableParagraph"/>
              <w:spacing w:line="276" w:lineRule="auto"/>
              <w:ind w:right="176"/>
              <w:jc w:val="right"/>
              <w:rPr>
                <w:rFonts w:ascii="Bookman Old Style" w:hAnsi="Bookman Old Style" w:cs="Times New Roman"/>
                <w:sz w:val="24"/>
                <w:szCs w:val="24"/>
              </w:rPr>
            </w:pPr>
            <w:r w:rsidRPr="000A4600">
              <w:rPr>
                <w:rFonts w:ascii="Bookman Old Style" w:hAnsi="Bookman Old Style" w:cs="Times New Roman"/>
                <w:sz w:val="24"/>
                <w:szCs w:val="24"/>
              </w:rPr>
              <w:t>PKR</w:t>
            </w:r>
          </w:p>
        </w:tc>
        <w:tc>
          <w:tcPr>
            <w:tcW w:w="1076" w:type="dxa"/>
          </w:tcPr>
          <w:p w14:paraId="3A32AB63"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44E5BA33"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3C250A13"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04" w:type="dxa"/>
          </w:tcPr>
          <w:p w14:paraId="740042AE"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157" w:type="dxa"/>
          </w:tcPr>
          <w:p w14:paraId="490B0DDD"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828" w:type="dxa"/>
          </w:tcPr>
          <w:p w14:paraId="481FAC7A"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0228B252"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26" w:type="dxa"/>
          </w:tcPr>
          <w:p w14:paraId="6E4D99C6"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321144A8"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7" w:type="dxa"/>
            <w:tcBorders>
              <w:top w:val="single" w:sz="8" w:space="0" w:color="000000"/>
              <w:bottom w:val="single" w:sz="8" w:space="0" w:color="000000"/>
              <w:right w:val="single" w:sz="8" w:space="0" w:color="000000"/>
            </w:tcBorders>
          </w:tcPr>
          <w:p w14:paraId="5B83B806"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8" w:type="dxa"/>
            <w:tcBorders>
              <w:top w:val="single" w:sz="8" w:space="0" w:color="000000"/>
              <w:left w:val="single" w:sz="8" w:space="0" w:color="000000"/>
              <w:bottom w:val="single" w:sz="8" w:space="0" w:color="000000"/>
            </w:tcBorders>
          </w:tcPr>
          <w:p w14:paraId="67379399" w14:textId="77777777" w:rsidR="002B0F37" w:rsidRPr="000A4600" w:rsidRDefault="002B0F37" w:rsidP="00EA5806">
            <w:pPr>
              <w:pStyle w:val="TableParagraph"/>
              <w:spacing w:line="276" w:lineRule="auto"/>
              <w:rPr>
                <w:rFonts w:ascii="Bookman Old Style" w:hAnsi="Bookman Old Style" w:cs="Times New Roman"/>
                <w:sz w:val="24"/>
                <w:szCs w:val="24"/>
              </w:rPr>
            </w:pPr>
          </w:p>
        </w:tc>
      </w:tr>
      <w:tr w:rsidR="00F31938" w:rsidRPr="000A4600" w14:paraId="2AB92E15" w14:textId="77777777" w:rsidTr="00826A87">
        <w:trPr>
          <w:trHeight w:val="239"/>
        </w:trPr>
        <w:tc>
          <w:tcPr>
            <w:tcW w:w="1790" w:type="dxa"/>
            <w:tcBorders>
              <w:top w:val="single" w:sz="8" w:space="0" w:color="FFFFFF"/>
              <w:left w:val="single" w:sz="8" w:space="0" w:color="000000"/>
              <w:bottom w:val="single" w:sz="8" w:space="0" w:color="FFFFFF"/>
              <w:right w:val="nil"/>
            </w:tcBorders>
          </w:tcPr>
          <w:p w14:paraId="06373241" w14:textId="77777777" w:rsidR="002B0F37" w:rsidRPr="000A4600" w:rsidRDefault="002B0F37" w:rsidP="00EA5806">
            <w:pPr>
              <w:pStyle w:val="TableParagraph"/>
              <w:spacing w:line="276" w:lineRule="auto"/>
              <w:ind w:left="105"/>
              <w:rPr>
                <w:rFonts w:ascii="Bookman Old Style" w:hAnsi="Bookman Old Style" w:cs="Times New Roman"/>
                <w:sz w:val="24"/>
                <w:szCs w:val="24"/>
              </w:rPr>
            </w:pPr>
            <w:r w:rsidRPr="000A4600">
              <w:rPr>
                <w:rFonts w:ascii="Bookman Old Style" w:hAnsi="Bookman Old Style" w:cs="Times New Roman"/>
                <w:w w:val="95"/>
                <w:sz w:val="24"/>
                <w:szCs w:val="24"/>
              </w:rPr>
              <w:t>Peso</w:t>
            </w:r>
            <w:r w:rsidRPr="000A4600">
              <w:rPr>
                <w:rFonts w:ascii="Bookman Old Style" w:hAnsi="Bookman Old Style" w:cs="Times New Roman"/>
                <w:spacing w:val="-10"/>
                <w:w w:val="95"/>
                <w:sz w:val="24"/>
                <w:szCs w:val="24"/>
              </w:rPr>
              <w:t xml:space="preserve"> </w:t>
            </w:r>
            <w:r w:rsidRPr="000A4600">
              <w:rPr>
                <w:rFonts w:ascii="Bookman Old Style" w:hAnsi="Bookman Old Style" w:cs="Times New Roman"/>
                <w:w w:val="95"/>
                <w:sz w:val="24"/>
                <w:szCs w:val="24"/>
              </w:rPr>
              <w:t>Pilipina</w:t>
            </w:r>
          </w:p>
        </w:tc>
        <w:tc>
          <w:tcPr>
            <w:tcW w:w="2321" w:type="dxa"/>
            <w:tcBorders>
              <w:top w:val="single" w:sz="8" w:space="0" w:color="FFFFFF"/>
              <w:left w:val="nil"/>
              <w:bottom w:val="single" w:sz="8" w:space="0" w:color="FFFFFF"/>
            </w:tcBorders>
          </w:tcPr>
          <w:p w14:paraId="0E8F9FBD" w14:textId="77777777" w:rsidR="002B0F37" w:rsidRPr="000A4600" w:rsidRDefault="002B0F37" w:rsidP="00EA5806">
            <w:pPr>
              <w:pStyle w:val="TableParagraph"/>
              <w:spacing w:line="276" w:lineRule="auto"/>
              <w:ind w:right="178"/>
              <w:jc w:val="right"/>
              <w:rPr>
                <w:rFonts w:ascii="Bookman Old Style" w:hAnsi="Bookman Old Style" w:cs="Times New Roman"/>
                <w:sz w:val="24"/>
                <w:szCs w:val="24"/>
              </w:rPr>
            </w:pPr>
            <w:r w:rsidRPr="000A4600">
              <w:rPr>
                <w:rFonts w:ascii="Bookman Old Style" w:hAnsi="Bookman Old Style" w:cs="Times New Roman"/>
                <w:sz w:val="24"/>
                <w:szCs w:val="24"/>
              </w:rPr>
              <w:t>PHP</w:t>
            </w:r>
          </w:p>
        </w:tc>
        <w:tc>
          <w:tcPr>
            <w:tcW w:w="1076" w:type="dxa"/>
          </w:tcPr>
          <w:p w14:paraId="36EFCB03"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284BF228"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0495A7A0"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04" w:type="dxa"/>
          </w:tcPr>
          <w:p w14:paraId="7C4C5659"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157" w:type="dxa"/>
          </w:tcPr>
          <w:p w14:paraId="1799A180"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828" w:type="dxa"/>
          </w:tcPr>
          <w:p w14:paraId="7BD56711"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44DFE086"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26" w:type="dxa"/>
          </w:tcPr>
          <w:p w14:paraId="5BB55D81"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57D0FC1F"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7" w:type="dxa"/>
            <w:tcBorders>
              <w:top w:val="single" w:sz="8" w:space="0" w:color="000000"/>
              <w:bottom w:val="single" w:sz="8" w:space="0" w:color="000000"/>
              <w:right w:val="single" w:sz="8" w:space="0" w:color="000000"/>
            </w:tcBorders>
          </w:tcPr>
          <w:p w14:paraId="07651E70"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8" w:type="dxa"/>
            <w:tcBorders>
              <w:top w:val="single" w:sz="8" w:space="0" w:color="000000"/>
              <w:left w:val="single" w:sz="8" w:space="0" w:color="000000"/>
              <w:bottom w:val="single" w:sz="8" w:space="0" w:color="000000"/>
            </w:tcBorders>
          </w:tcPr>
          <w:p w14:paraId="4D4D54C0" w14:textId="77777777" w:rsidR="002B0F37" w:rsidRPr="000A4600" w:rsidRDefault="002B0F37" w:rsidP="00EA5806">
            <w:pPr>
              <w:pStyle w:val="TableParagraph"/>
              <w:spacing w:line="276" w:lineRule="auto"/>
              <w:rPr>
                <w:rFonts w:ascii="Bookman Old Style" w:hAnsi="Bookman Old Style" w:cs="Times New Roman"/>
                <w:sz w:val="24"/>
                <w:szCs w:val="24"/>
              </w:rPr>
            </w:pPr>
          </w:p>
        </w:tc>
      </w:tr>
      <w:tr w:rsidR="00F31938" w:rsidRPr="000A4600" w14:paraId="7483B639" w14:textId="77777777" w:rsidTr="00826A87">
        <w:trPr>
          <w:trHeight w:val="239"/>
        </w:trPr>
        <w:tc>
          <w:tcPr>
            <w:tcW w:w="1790" w:type="dxa"/>
            <w:tcBorders>
              <w:top w:val="single" w:sz="8" w:space="0" w:color="FFFFFF"/>
              <w:left w:val="single" w:sz="8" w:space="0" w:color="000000"/>
              <w:bottom w:val="single" w:sz="8" w:space="0" w:color="FFFFFF"/>
              <w:right w:val="nil"/>
            </w:tcBorders>
          </w:tcPr>
          <w:p w14:paraId="1D29976D" w14:textId="77777777" w:rsidR="002B0F37" w:rsidRPr="000A4600" w:rsidRDefault="002B0F37" w:rsidP="00EA5806">
            <w:pPr>
              <w:pStyle w:val="TableParagraph"/>
              <w:spacing w:line="276" w:lineRule="auto"/>
              <w:ind w:left="105"/>
              <w:rPr>
                <w:rFonts w:ascii="Bookman Old Style" w:hAnsi="Bookman Old Style" w:cs="Times New Roman"/>
                <w:sz w:val="24"/>
                <w:szCs w:val="24"/>
              </w:rPr>
            </w:pPr>
            <w:r w:rsidRPr="000A4600">
              <w:rPr>
                <w:rFonts w:ascii="Bookman Old Style" w:hAnsi="Bookman Old Style" w:cs="Times New Roman"/>
                <w:w w:val="95"/>
                <w:sz w:val="24"/>
                <w:szCs w:val="24"/>
              </w:rPr>
              <w:t>Riyad</w:t>
            </w:r>
            <w:r w:rsidRPr="000A4600">
              <w:rPr>
                <w:rFonts w:ascii="Bookman Old Style" w:hAnsi="Bookman Old Style" w:cs="Times New Roman"/>
                <w:spacing w:val="1"/>
                <w:w w:val="95"/>
                <w:sz w:val="24"/>
                <w:szCs w:val="24"/>
              </w:rPr>
              <w:t xml:space="preserve"> </w:t>
            </w:r>
            <w:r w:rsidRPr="000A4600">
              <w:rPr>
                <w:rFonts w:ascii="Bookman Old Style" w:hAnsi="Bookman Old Style" w:cs="Times New Roman"/>
                <w:w w:val="95"/>
                <w:sz w:val="24"/>
                <w:szCs w:val="24"/>
              </w:rPr>
              <w:t>Saudi</w:t>
            </w:r>
            <w:r w:rsidRPr="000A4600">
              <w:rPr>
                <w:rFonts w:ascii="Bookman Old Style" w:hAnsi="Bookman Old Style" w:cs="Times New Roman"/>
                <w:spacing w:val="-7"/>
                <w:w w:val="95"/>
                <w:sz w:val="24"/>
                <w:szCs w:val="24"/>
              </w:rPr>
              <w:t xml:space="preserve"> </w:t>
            </w:r>
            <w:r w:rsidRPr="000A4600">
              <w:rPr>
                <w:rFonts w:ascii="Bookman Old Style" w:hAnsi="Bookman Old Style" w:cs="Times New Roman"/>
                <w:w w:val="95"/>
                <w:sz w:val="24"/>
                <w:szCs w:val="24"/>
              </w:rPr>
              <w:t>Arabia</w:t>
            </w:r>
          </w:p>
        </w:tc>
        <w:tc>
          <w:tcPr>
            <w:tcW w:w="2321" w:type="dxa"/>
            <w:tcBorders>
              <w:top w:val="single" w:sz="8" w:space="0" w:color="FFFFFF"/>
              <w:left w:val="nil"/>
              <w:bottom w:val="single" w:sz="8" w:space="0" w:color="FFFFFF"/>
            </w:tcBorders>
          </w:tcPr>
          <w:p w14:paraId="5FA2E220" w14:textId="77777777" w:rsidR="002B0F37" w:rsidRPr="000A4600" w:rsidRDefault="002B0F37" w:rsidP="00EA5806">
            <w:pPr>
              <w:pStyle w:val="TableParagraph"/>
              <w:spacing w:line="276" w:lineRule="auto"/>
              <w:ind w:right="172"/>
              <w:jc w:val="right"/>
              <w:rPr>
                <w:rFonts w:ascii="Bookman Old Style" w:hAnsi="Bookman Old Style" w:cs="Times New Roman"/>
                <w:sz w:val="24"/>
                <w:szCs w:val="24"/>
              </w:rPr>
            </w:pPr>
            <w:r w:rsidRPr="000A4600">
              <w:rPr>
                <w:rFonts w:ascii="Bookman Old Style" w:hAnsi="Bookman Old Style" w:cs="Times New Roman"/>
                <w:sz w:val="24"/>
                <w:szCs w:val="24"/>
              </w:rPr>
              <w:t>SAR</w:t>
            </w:r>
          </w:p>
        </w:tc>
        <w:tc>
          <w:tcPr>
            <w:tcW w:w="1076" w:type="dxa"/>
          </w:tcPr>
          <w:p w14:paraId="06C9C1F1"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0521E5A3"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007362B4"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04" w:type="dxa"/>
          </w:tcPr>
          <w:p w14:paraId="659E479D"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157" w:type="dxa"/>
          </w:tcPr>
          <w:p w14:paraId="042E4308"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828" w:type="dxa"/>
          </w:tcPr>
          <w:p w14:paraId="7DCE458C"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6D4EFC2D"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26" w:type="dxa"/>
          </w:tcPr>
          <w:p w14:paraId="0A2D2EFB"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02700491"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7" w:type="dxa"/>
            <w:tcBorders>
              <w:top w:val="single" w:sz="8" w:space="0" w:color="000000"/>
              <w:bottom w:val="single" w:sz="8" w:space="0" w:color="000000"/>
              <w:right w:val="single" w:sz="8" w:space="0" w:color="000000"/>
            </w:tcBorders>
          </w:tcPr>
          <w:p w14:paraId="1E6BD6B1"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8" w:type="dxa"/>
            <w:tcBorders>
              <w:top w:val="single" w:sz="8" w:space="0" w:color="000000"/>
              <w:left w:val="single" w:sz="8" w:space="0" w:color="000000"/>
              <w:bottom w:val="single" w:sz="8" w:space="0" w:color="000000"/>
            </w:tcBorders>
          </w:tcPr>
          <w:p w14:paraId="2A17F7A1" w14:textId="77777777" w:rsidR="002B0F37" w:rsidRPr="000A4600" w:rsidRDefault="002B0F37" w:rsidP="00EA5806">
            <w:pPr>
              <w:pStyle w:val="TableParagraph"/>
              <w:spacing w:line="276" w:lineRule="auto"/>
              <w:rPr>
                <w:rFonts w:ascii="Bookman Old Style" w:hAnsi="Bookman Old Style" w:cs="Times New Roman"/>
                <w:sz w:val="24"/>
                <w:szCs w:val="24"/>
              </w:rPr>
            </w:pPr>
          </w:p>
        </w:tc>
      </w:tr>
      <w:tr w:rsidR="00F31938" w:rsidRPr="000A4600" w14:paraId="424A4675" w14:textId="77777777" w:rsidTr="00826A87">
        <w:trPr>
          <w:trHeight w:val="239"/>
        </w:trPr>
        <w:tc>
          <w:tcPr>
            <w:tcW w:w="1790" w:type="dxa"/>
            <w:tcBorders>
              <w:top w:val="single" w:sz="8" w:space="0" w:color="FFFFFF"/>
              <w:left w:val="single" w:sz="8" w:space="0" w:color="000000"/>
              <w:bottom w:val="single" w:sz="8" w:space="0" w:color="FFFFFF"/>
              <w:right w:val="nil"/>
            </w:tcBorders>
          </w:tcPr>
          <w:p w14:paraId="7BF2A7A2" w14:textId="77777777" w:rsidR="002B0F37" w:rsidRPr="000A4600" w:rsidRDefault="002B0F37" w:rsidP="00EA5806">
            <w:pPr>
              <w:pStyle w:val="TableParagraph"/>
              <w:spacing w:line="276" w:lineRule="auto"/>
              <w:ind w:left="105"/>
              <w:rPr>
                <w:rFonts w:ascii="Bookman Old Style" w:hAnsi="Bookman Old Style" w:cs="Times New Roman"/>
                <w:sz w:val="24"/>
                <w:szCs w:val="24"/>
              </w:rPr>
            </w:pPr>
            <w:r w:rsidRPr="000A4600">
              <w:rPr>
                <w:rFonts w:ascii="Bookman Old Style" w:hAnsi="Bookman Old Style" w:cs="Times New Roman"/>
                <w:spacing w:val="-1"/>
                <w:w w:val="95"/>
                <w:sz w:val="24"/>
                <w:szCs w:val="24"/>
              </w:rPr>
              <w:t>Rupee</w:t>
            </w:r>
            <w:r w:rsidRPr="000A4600">
              <w:rPr>
                <w:rFonts w:ascii="Bookman Old Style" w:hAnsi="Bookman Old Style" w:cs="Times New Roman"/>
                <w:spacing w:val="-11"/>
                <w:w w:val="95"/>
                <w:sz w:val="24"/>
                <w:szCs w:val="24"/>
              </w:rPr>
              <w:t xml:space="preserve"> </w:t>
            </w:r>
            <w:r w:rsidRPr="000A4600">
              <w:rPr>
                <w:rFonts w:ascii="Bookman Old Style" w:hAnsi="Bookman Old Style" w:cs="Times New Roman"/>
                <w:w w:val="95"/>
                <w:sz w:val="24"/>
                <w:szCs w:val="24"/>
              </w:rPr>
              <w:t>Srilanka</w:t>
            </w:r>
          </w:p>
        </w:tc>
        <w:tc>
          <w:tcPr>
            <w:tcW w:w="2321" w:type="dxa"/>
            <w:tcBorders>
              <w:top w:val="single" w:sz="8" w:space="0" w:color="FFFFFF"/>
              <w:left w:val="nil"/>
              <w:bottom w:val="single" w:sz="8" w:space="0" w:color="FFFFFF"/>
            </w:tcBorders>
          </w:tcPr>
          <w:p w14:paraId="2715E6AB" w14:textId="77777777" w:rsidR="002B0F37" w:rsidRPr="000A4600" w:rsidRDefault="002B0F37" w:rsidP="00EA5806">
            <w:pPr>
              <w:pStyle w:val="TableParagraph"/>
              <w:spacing w:line="276" w:lineRule="auto"/>
              <w:ind w:right="178"/>
              <w:jc w:val="right"/>
              <w:rPr>
                <w:rFonts w:ascii="Bookman Old Style" w:hAnsi="Bookman Old Style" w:cs="Times New Roman"/>
                <w:sz w:val="24"/>
                <w:szCs w:val="24"/>
              </w:rPr>
            </w:pPr>
            <w:r w:rsidRPr="000A4600">
              <w:rPr>
                <w:rFonts w:ascii="Bookman Old Style" w:hAnsi="Bookman Old Style" w:cs="Times New Roman"/>
                <w:sz w:val="24"/>
                <w:szCs w:val="24"/>
              </w:rPr>
              <w:t>LKR</w:t>
            </w:r>
          </w:p>
        </w:tc>
        <w:tc>
          <w:tcPr>
            <w:tcW w:w="1076" w:type="dxa"/>
          </w:tcPr>
          <w:p w14:paraId="0E3EE87E"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1E69F05C"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6136B0F1"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04" w:type="dxa"/>
          </w:tcPr>
          <w:p w14:paraId="0A2EFE3F"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157" w:type="dxa"/>
          </w:tcPr>
          <w:p w14:paraId="47DC718E"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828" w:type="dxa"/>
          </w:tcPr>
          <w:p w14:paraId="6EFD370A"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03356E67"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26" w:type="dxa"/>
          </w:tcPr>
          <w:p w14:paraId="33D90AF5"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288632EC"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7" w:type="dxa"/>
            <w:tcBorders>
              <w:top w:val="single" w:sz="8" w:space="0" w:color="000000"/>
              <w:bottom w:val="single" w:sz="8" w:space="0" w:color="000000"/>
              <w:right w:val="single" w:sz="8" w:space="0" w:color="000000"/>
            </w:tcBorders>
          </w:tcPr>
          <w:p w14:paraId="3F5C5104"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8" w:type="dxa"/>
            <w:tcBorders>
              <w:top w:val="single" w:sz="8" w:space="0" w:color="000000"/>
              <w:left w:val="single" w:sz="8" w:space="0" w:color="000000"/>
              <w:bottom w:val="single" w:sz="8" w:space="0" w:color="000000"/>
            </w:tcBorders>
          </w:tcPr>
          <w:p w14:paraId="539CD2A8" w14:textId="77777777" w:rsidR="002B0F37" w:rsidRPr="000A4600" w:rsidRDefault="002B0F37" w:rsidP="00EA5806">
            <w:pPr>
              <w:pStyle w:val="TableParagraph"/>
              <w:spacing w:line="276" w:lineRule="auto"/>
              <w:rPr>
                <w:rFonts w:ascii="Bookman Old Style" w:hAnsi="Bookman Old Style" w:cs="Times New Roman"/>
                <w:sz w:val="24"/>
                <w:szCs w:val="24"/>
              </w:rPr>
            </w:pPr>
          </w:p>
        </w:tc>
      </w:tr>
      <w:tr w:rsidR="00F31938" w:rsidRPr="000A4600" w14:paraId="227F2058" w14:textId="77777777" w:rsidTr="00826A87">
        <w:trPr>
          <w:trHeight w:val="239"/>
        </w:trPr>
        <w:tc>
          <w:tcPr>
            <w:tcW w:w="1790" w:type="dxa"/>
            <w:tcBorders>
              <w:top w:val="single" w:sz="8" w:space="0" w:color="FFFFFF"/>
              <w:left w:val="single" w:sz="8" w:space="0" w:color="000000"/>
              <w:bottom w:val="single" w:sz="8" w:space="0" w:color="FFFFFF"/>
              <w:right w:val="nil"/>
            </w:tcBorders>
          </w:tcPr>
          <w:p w14:paraId="367DBEA9" w14:textId="77777777" w:rsidR="002B0F37" w:rsidRPr="000A4600" w:rsidRDefault="002B0F37" w:rsidP="00EA5806">
            <w:pPr>
              <w:pStyle w:val="TableParagraph"/>
              <w:spacing w:line="276" w:lineRule="auto"/>
              <w:ind w:left="105"/>
              <w:rPr>
                <w:rFonts w:ascii="Bookman Old Style" w:hAnsi="Bookman Old Style" w:cs="Times New Roman"/>
                <w:sz w:val="24"/>
                <w:szCs w:val="24"/>
              </w:rPr>
            </w:pPr>
            <w:r w:rsidRPr="000A4600">
              <w:rPr>
                <w:rFonts w:ascii="Bookman Old Style" w:hAnsi="Bookman Old Style" w:cs="Times New Roman"/>
                <w:w w:val="95"/>
                <w:sz w:val="24"/>
                <w:szCs w:val="24"/>
              </w:rPr>
              <w:t>Baht</w:t>
            </w:r>
            <w:r w:rsidRPr="000A4600">
              <w:rPr>
                <w:rFonts w:ascii="Bookman Old Style" w:hAnsi="Bookman Old Style" w:cs="Times New Roman"/>
                <w:spacing w:val="-11"/>
                <w:w w:val="95"/>
                <w:sz w:val="24"/>
                <w:szCs w:val="24"/>
              </w:rPr>
              <w:t xml:space="preserve"> </w:t>
            </w:r>
            <w:r w:rsidRPr="000A4600">
              <w:rPr>
                <w:rFonts w:ascii="Bookman Old Style" w:hAnsi="Bookman Old Style" w:cs="Times New Roman"/>
                <w:w w:val="95"/>
                <w:sz w:val="24"/>
                <w:szCs w:val="24"/>
              </w:rPr>
              <w:t>Muangthai</w:t>
            </w:r>
          </w:p>
        </w:tc>
        <w:tc>
          <w:tcPr>
            <w:tcW w:w="2321" w:type="dxa"/>
            <w:tcBorders>
              <w:top w:val="single" w:sz="8" w:space="0" w:color="FFFFFF"/>
              <w:left w:val="nil"/>
              <w:bottom w:val="single" w:sz="8" w:space="0" w:color="FFFFFF"/>
            </w:tcBorders>
          </w:tcPr>
          <w:p w14:paraId="1108302A" w14:textId="77777777" w:rsidR="002B0F37" w:rsidRPr="000A4600" w:rsidRDefault="002B0F37" w:rsidP="00EA5806">
            <w:pPr>
              <w:pStyle w:val="TableParagraph"/>
              <w:spacing w:line="276" w:lineRule="auto"/>
              <w:ind w:right="169"/>
              <w:jc w:val="right"/>
              <w:rPr>
                <w:rFonts w:ascii="Bookman Old Style" w:hAnsi="Bookman Old Style" w:cs="Times New Roman"/>
                <w:sz w:val="24"/>
                <w:szCs w:val="24"/>
              </w:rPr>
            </w:pPr>
            <w:r w:rsidRPr="000A4600">
              <w:rPr>
                <w:rFonts w:ascii="Bookman Old Style" w:hAnsi="Bookman Old Style" w:cs="Times New Roman"/>
                <w:sz w:val="24"/>
                <w:szCs w:val="24"/>
              </w:rPr>
              <w:t>THB</w:t>
            </w:r>
          </w:p>
        </w:tc>
        <w:tc>
          <w:tcPr>
            <w:tcW w:w="1076" w:type="dxa"/>
          </w:tcPr>
          <w:p w14:paraId="022C7BC6"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7F951D76"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16984377"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04" w:type="dxa"/>
          </w:tcPr>
          <w:p w14:paraId="6A60DF8E"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157" w:type="dxa"/>
          </w:tcPr>
          <w:p w14:paraId="216D34B0"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828" w:type="dxa"/>
          </w:tcPr>
          <w:p w14:paraId="758AFF34"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706D61BA"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26" w:type="dxa"/>
          </w:tcPr>
          <w:p w14:paraId="2F4B15E1"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6E933592"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7" w:type="dxa"/>
            <w:tcBorders>
              <w:top w:val="single" w:sz="8" w:space="0" w:color="000000"/>
              <w:bottom w:val="single" w:sz="8" w:space="0" w:color="000000"/>
              <w:right w:val="single" w:sz="8" w:space="0" w:color="000000"/>
            </w:tcBorders>
          </w:tcPr>
          <w:p w14:paraId="207B2444"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8" w:type="dxa"/>
            <w:tcBorders>
              <w:top w:val="single" w:sz="8" w:space="0" w:color="000000"/>
              <w:left w:val="single" w:sz="8" w:space="0" w:color="000000"/>
              <w:bottom w:val="single" w:sz="8" w:space="0" w:color="000000"/>
            </w:tcBorders>
          </w:tcPr>
          <w:p w14:paraId="2F2B12DB" w14:textId="77777777" w:rsidR="002B0F37" w:rsidRPr="000A4600" w:rsidRDefault="002B0F37" w:rsidP="00EA5806">
            <w:pPr>
              <w:pStyle w:val="TableParagraph"/>
              <w:spacing w:line="276" w:lineRule="auto"/>
              <w:rPr>
                <w:rFonts w:ascii="Bookman Old Style" w:hAnsi="Bookman Old Style" w:cs="Times New Roman"/>
                <w:sz w:val="24"/>
                <w:szCs w:val="24"/>
              </w:rPr>
            </w:pPr>
          </w:p>
        </w:tc>
      </w:tr>
      <w:tr w:rsidR="00F31938" w:rsidRPr="000A4600" w14:paraId="64A21AE9" w14:textId="77777777" w:rsidTr="00826A87">
        <w:trPr>
          <w:trHeight w:val="450"/>
        </w:trPr>
        <w:tc>
          <w:tcPr>
            <w:tcW w:w="1790" w:type="dxa"/>
            <w:tcBorders>
              <w:top w:val="single" w:sz="8" w:space="0" w:color="FFFFFF"/>
              <w:left w:val="single" w:sz="8" w:space="0" w:color="000000"/>
              <w:bottom w:val="single" w:sz="8" w:space="0" w:color="FFFFFF"/>
              <w:right w:val="nil"/>
            </w:tcBorders>
          </w:tcPr>
          <w:p w14:paraId="0208A012" w14:textId="77777777" w:rsidR="002B0F37" w:rsidRPr="000A4600" w:rsidRDefault="002B0F37" w:rsidP="00EA5806">
            <w:pPr>
              <w:pStyle w:val="TableParagraph"/>
              <w:spacing w:line="276" w:lineRule="auto"/>
              <w:ind w:left="105"/>
              <w:rPr>
                <w:rFonts w:ascii="Bookman Old Style" w:hAnsi="Bookman Old Style" w:cs="Times New Roman"/>
                <w:sz w:val="24"/>
                <w:szCs w:val="24"/>
              </w:rPr>
            </w:pPr>
            <w:r w:rsidRPr="000A4600">
              <w:rPr>
                <w:rFonts w:ascii="Bookman Old Style" w:hAnsi="Bookman Old Style" w:cs="Times New Roman"/>
                <w:w w:val="95"/>
                <w:sz w:val="24"/>
                <w:szCs w:val="24"/>
              </w:rPr>
              <w:t>Dolar</w:t>
            </w:r>
            <w:r w:rsidRPr="000A4600">
              <w:rPr>
                <w:rFonts w:ascii="Bookman Old Style" w:hAnsi="Bookman Old Style" w:cs="Times New Roman"/>
                <w:spacing w:val="-8"/>
                <w:w w:val="95"/>
                <w:sz w:val="24"/>
                <w:szCs w:val="24"/>
              </w:rPr>
              <w:t xml:space="preserve"> </w:t>
            </w:r>
            <w:r w:rsidRPr="000A4600">
              <w:rPr>
                <w:rFonts w:ascii="Bookman Old Style" w:hAnsi="Bookman Old Style" w:cs="Times New Roman"/>
                <w:w w:val="95"/>
                <w:sz w:val="24"/>
                <w:szCs w:val="24"/>
              </w:rPr>
              <w:t>Brunei</w:t>
            </w:r>
          </w:p>
          <w:p w14:paraId="1FF18CB0" w14:textId="77777777" w:rsidR="002B0F37" w:rsidRPr="000A4600" w:rsidRDefault="002B0F37" w:rsidP="00EA5806">
            <w:pPr>
              <w:pStyle w:val="TableParagraph"/>
              <w:spacing w:line="276" w:lineRule="auto"/>
              <w:ind w:left="105"/>
              <w:rPr>
                <w:rFonts w:ascii="Bookman Old Style" w:hAnsi="Bookman Old Style" w:cs="Times New Roman"/>
                <w:sz w:val="24"/>
                <w:szCs w:val="24"/>
              </w:rPr>
            </w:pPr>
            <w:r w:rsidRPr="000A4600">
              <w:rPr>
                <w:rFonts w:ascii="Bookman Old Style" w:hAnsi="Bookman Old Style" w:cs="Times New Roman"/>
                <w:sz w:val="24"/>
                <w:szCs w:val="24"/>
              </w:rPr>
              <w:t>Darussalam</w:t>
            </w:r>
          </w:p>
        </w:tc>
        <w:tc>
          <w:tcPr>
            <w:tcW w:w="2321" w:type="dxa"/>
            <w:tcBorders>
              <w:top w:val="single" w:sz="8" w:space="0" w:color="FFFFFF"/>
              <w:left w:val="nil"/>
            </w:tcBorders>
          </w:tcPr>
          <w:p w14:paraId="10AEED9F" w14:textId="77777777" w:rsidR="002B0F37" w:rsidRPr="000A4600" w:rsidRDefault="002B0F37" w:rsidP="00EA5806">
            <w:pPr>
              <w:pStyle w:val="TableParagraph"/>
              <w:spacing w:before="95" w:line="276" w:lineRule="auto"/>
              <w:ind w:right="154"/>
              <w:jc w:val="right"/>
              <w:rPr>
                <w:rFonts w:ascii="Bookman Old Style" w:hAnsi="Bookman Old Style" w:cs="Times New Roman"/>
                <w:sz w:val="24"/>
                <w:szCs w:val="24"/>
              </w:rPr>
            </w:pPr>
            <w:r w:rsidRPr="000A4600">
              <w:rPr>
                <w:rFonts w:ascii="Bookman Old Style" w:hAnsi="Bookman Old Style" w:cs="Times New Roman"/>
                <w:sz w:val="24"/>
                <w:szCs w:val="24"/>
              </w:rPr>
              <w:t>BND</w:t>
            </w:r>
          </w:p>
        </w:tc>
        <w:tc>
          <w:tcPr>
            <w:tcW w:w="1076" w:type="dxa"/>
          </w:tcPr>
          <w:p w14:paraId="21DEA14A"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74DE5405"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104A303E"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04" w:type="dxa"/>
          </w:tcPr>
          <w:p w14:paraId="092967B5"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157" w:type="dxa"/>
          </w:tcPr>
          <w:p w14:paraId="147C528A"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828" w:type="dxa"/>
          </w:tcPr>
          <w:p w14:paraId="00772C10"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76E21091"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26" w:type="dxa"/>
          </w:tcPr>
          <w:p w14:paraId="59A271B4"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47F0E27A"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7" w:type="dxa"/>
            <w:tcBorders>
              <w:top w:val="single" w:sz="8" w:space="0" w:color="000000"/>
              <w:bottom w:val="single" w:sz="8" w:space="0" w:color="000000"/>
              <w:right w:val="single" w:sz="8" w:space="0" w:color="000000"/>
            </w:tcBorders>
          </w:tcPr>
          <w:p w14:paraId="7F2D4539"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8" w:type="dxa"/>
            <w:tcBorders>
              <w:top w:val="single" w:sz="8" w:space="0" w:color="000000"/>
              <w:left w:val="single" w:sz="8" w:space="0" w:color="000000"/>
              <w:bottom w:val="single" w:sz="8" w:space="0" w:color="000000"/>
            </w:tcBorders>
          </w:tcPr>
          <w:p w14:paraId="06C592EC" w14:textId="77777777" w:rsidR="002B0F37" w:rsidRPr="000A4600" w:rsidRDefault="002B0F37" w:rsidP="00EA5806">
            <w:pPr>
              <w:pStyle w:val="TableParagraph"/>
              <w:spacing w:line="276" w:lineRule="auto"/>
              <w:rPr>
                <w:rFonts w:ascii="Bookman Old Style" w:hAnsi="Bookman Old Style" w:cs="Times New Roman"/>
                <w:sz w:val="24"/>
                <w:szCs w:val="24"/>
              </w:rPr>
            </w:pPr>
          </w:p>
        </w:tc>
      </w:tr>
      <w:tr w:rsidR="00F31938" w:rsidRPr="000A4600" w14:paraId="79043D50" w14:textId="77777777" w:rsidTr="00826A87">
        <w:trPr>
          <w:trHeight w:val="239"/>
        </w:trPr>
        <w:tc>
          <w:tcPr>
            <w:tcW w:w="4111" w:type="dxa"/>
            <w:gridSpan w:val="2"/>
            <w:tcBorders>
              <w:top w:val="single" w:sz="8" w:space="0" w:color="000000"/>
              <w:left w:val="single" w:sz="8" w:space="0" w:color="000000"/>
              <w:bottom w:val="single" w:sz="8" w:space="0" w:color="000000"/>
            </w:tcBorders>
          </w:tcPr>
          <w:p w14:paraId="39EF38CF" w14:textId="77777777" w:rsidR="002B0F37" w:rsidRPr="000A4600" w:rsidRDefault="002B0F37" w:rsidP="00EA5806">
            <w:pPr>
              <w:pStyle w:val="TableParagraph"/>
              <w:spacing w:line="276" w:lineRule="auto"/>
              <w:ind w:left="106"/>
              <w:rPr>
                <w:rFonts w:ascii="Bookman Old Style" w:hAnsi="Bookman Old Style" w:cs="Times New Roman"/>
                <w:sz w:val="24"/>
                <w:szCs w:val="24"/>
              </w:rPr>
            </w:pPr>
            <w:r w:rsidRPr="000A4600">
              <w:rPr>
                <w:rFonts w:ascii="Bookman Old Style" w:hAnsi="Bookman Old Style" w:cs="Times New Roman"/>
                <w:sz w:val="24"/>
                <w:szCs w:val="24"/>
              </w:rPr>
              <w:lastRenderedPageBreak/>
              <w:t>Emas</w:t>
            </w:r>
          </w:p>
        </w:tc>
        <w:tc>
          <w:tcPr>
            <w:tcW w:w="1076" w:type="dxa"/>
          </w:tcPr>
          <w:p w14:paraId="296320B6"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5AEAB2D8"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Pr>
          <w:p w14:paraId="78DBE24E"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04" w:type="dxa"/>
          </w:tcPr>
          <w:p w14:paraId="2685C25F"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157" w:type="dxa"/>
          </w:tcPr>
          <w:p w14:paraId="747E900C"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828" w:type="dxa"/>
          </w:tcPr>
          <w:p w14:paraId="36691EE3"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79D2AE1F"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26" w:type="dxa"/>
          </w:tcPr>
          <w:p w14:paraId="226EDC4A"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Pr>
          <w:p w14:paraId="1205D4A2"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7" w:type="dxa"/>
            <w:tcBorders>
              <w:top w:val="single" w:sz="8" w:space="0" w:color="000000"/>
              <w:bottom w:val="single" w:sz="8" w:space="0" w:color="000000"/>
              <w:right w:val="single" w:sz="8" w:space="0" w:color="000000"/>
            </w:tcBorders>
          </w:tcPr>
          <w:p w14:paraId="04BB04DA"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8" w:type="dxa"/>
            <w:tcBorders>
              <w:top w:val="single" w:sz="8" w:space="0" w:color="000000"/>
              <w:left w:val="single" w:sz="8" w:space="0" w:color="000000"/>
              <w:bottom w:val="single" w:sz="8" w:space="0" w:color="000000"/>
            </w:tcBorders>
          </w:tcPr>
          <w:p w14:paraId="15B5C2F0" w14:textId="77777777" w:rsidR="002B0F37" w:rsidRPr="000A4600" w:rsidRDefault="002B0F37" w:rsidP="00EA5806">
            <w:pPr>
              <w:pStyle w:val="TableParagraph"/>
              <w:spacing w:line="276" w:lineRule="auto"/>
              <w:rPr>
                <w:rFonts w:ascii="Bookman Old Style" w:hAnsi="Bookman Old Style" w:cs="Times New Roman"/>
                <w:sz w:val="24"/>
                <w:szCs w:val="24"/>
              </w:rPr>
            </w:pPr>
          </w:p>
        </w:tc>
      </w:tr>
      <w:tr w:rsidR="00F31938" w:rsidRPr="000A4600" w14:paraId="2FFCE313" w14:textId="77777777" w:rsidTr="005A2852">
        <w:trPr>
          <w:trHeight w:val="239"/>
        </w:trPr>
        <w:tc>
          <w:tcPr>
            <w:tcW w:w="4111" w:type="dxa"/>
            <w:gridSpan w:val="2"/>
            <w:tcBorders>
              <w:top w:val="single" w:sz="8" w:space="0" w:color="000000"/>
              <w:left w:val="single" w:sz="8" w:space="0" w:color="000000"/>
              <w:bottom w:val="single" w:sz="4" w:space="0" w:color="auto"/>
            </w:tcBorders>
          </w:tcPr>
          <w:p w14:paraId="32B114E2" w14:textId="77777777" w:rsidR="002B0F37" w:rsidRPr="000A4600" w:rsidRDefault="002B0F37" w:rsidP="00EA5806">
            <w:pPr>
              <w:pStyle w:val="TableParagraph"/>
              <w:spacing w:line="276" w:lineRule="auto"/>
              <w:ind w:left="106"/>
              <w:rPr>
                <w:rFonts w:ascii="Bookman Old Style" w:hAnsi="Bookman Old Style" w:cs="Times New Roman"/>
                <w:sz w:val="24"/>
                <w:szCs w:val="24"/>
              </w:rPr>
            </w:pPr>
            <w:r w:rsidRPr="000A4600">
              <w:rPr>
                <w:rFonts w:ascii="Bookman Old Style" w:hAnsi="Bookman Old Style" w:cs="Times New Roman"/>
                <w:w w:val="90"/>
                <w:sz w:val="24"/>
                <w:szCs w:val="24"/>
              </w:rPr>
              <w:t>Mata</w:t>
            </w:r>
            <w:r w:rsidRPr="000A4600">
              <w:rPr>
                <w:rFonts w:ascii="Bookman Old Style" w:hAnsi="Bookman Old Style" w:cs="Times New Roman"/>
                <w:spacing w:val="4"/>
                <w:w w:val="90"/>
                <w:sz w:val="24"/>
                <w:szCs w:val="24"/>
              </w:rPr>
              <w:t xml:space="preserve"> </w:t>
            </w:r>
            <w:r w:rsidRPr="000A4600">
              <w:rPr>
                <w:rFonts w:ascii="Bookman Old Style" w:hAnsi="Bookman Old Style" w:cs="Times New Roman"/>
                <w:w w:val="90"/>
                <w:sz w:val="24"/>
                <w:szCs w:val="24"/>
              </w:rPr>
              <w:t>uang</w:t>
            </w:r>
            <w:r w:rsidRPr="000A4600">
              <w:rPr>
                <w:rFonts w:ascii="Bookman Old Style" w:hAnsi="Bookman Old Style" w:cs="Times New Roman"/>
                <w:spacing w:val="4"/>
                <w:w w:val="90"/>
                <w:sz w:val="24"/>
                <w:szCs w:val="24"/>
              </w:rPr>
              <w:t xml:space="preserve"> </w:t>
            </w:r>
            <w:r w:rsidRPr="000A4600">
              <w:rPr>
                <w:rFonts w:ascii="Bookman Old Style" w:hAnsi="Bookman Old Style" w:cs="Times New Roman"/>
                <w:w w:val="90"/>
                <w:sz w:val="24"/>
                <w:szCs w:val="24"/>
              </w:rPr>
              <w:t>lainnya</w:t>
            </w:r>
            <w:r w:rsidRPr="000A4600">
              <w:rPr>
                <w:rFonts w:ascii="Bookman Old Style" w:hAnsi="Bookman Old Style" w:cs="Times New Roman"/>
                <w:spacing w:val="5"/>
                <w:w w:val="90"/>
                <w:sz w:val="24"/>
                <w:szCs w:val="24"/>
              </w:rPr>
              <w:t xml:space="preserve"> </w:t>
            </w:r>
            <w:r w:rsidRPr="000A4600">
              <w:rPr>
                <w:rFonts w:ascii="Bookman Old Style" w:hAnsi="Bookman Old Style" w:cs="Times New Roman"/>
                <w:w w:val="90"/>
                <w:sz w:val="24"/>
                <w:szCs w:val="24"/>
              </w:rPr>
              <w:t>..</w:t>
            </w:r>
          </w:p>
        </w:tc>
        <w:tc>
          <w:tcPr>
            <w:tcW w:w="1076" w:type="dxa"/>
            <w:tcBorders>
              <w:bottom w:val="single" w:sz="4" w:space="0" w:color="auto"/>
            </w:tcBorders>
          </w:tcPr>
          <w:p w14:paraId="4E7AEE74"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Borders>
              <w:bottom w:val="single" w:sz="4" w:space="0" w:color="auto"/>
            </w:tcBorders>
          </w:tcPr>
          <w:p w14:paraId="5D1AB580"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92" w:type="dxa"/>
            <w:tcBorders>
              <w:bottom w:val="single" w:sz="4" w:space="0" w:color="auto"/>
            </w:tcBorders>
          </w:tcPr>
          <w:p w14:paraId="64B1D5C6"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04" w:type="dxa"/>
            <w:tcBorders>
              <w:bottom w:val="single" w:sz="4" w:space="0" w:color="auto"/>
            </w:tcBorders>
          </w:tcPr>
          <w:p w14:paraId="15630AD0"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157" w:type="dxa"/>
            <w:tcBorders>
              <w:bottom w:val="single" w:sz="4" w:space="0" w:color="auto"/>
            </w:tcBorders>
          </w:tcPr>
          <w:p w14:paraId="13A28709"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828" w:type="dxa"/>
            <w:tcBorders>
              <w:bottom w:val="single" w:sz="4" w:space="0" w:color="auto"/>
            </w:tcBorders>
          </w:tcPr>
          <w:p w14:paraId="5D2323F5"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Borders>
              <w:bottom w:val="single" w:sz="4" w:space="0" w:color="auto"/>
            </w:tcBorders>
          </w:tcPr>
          <w:p w14:paraId="282756FB"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926" w:type="dxa"/>
            <w:tcBorders>
              <w:bottom w:val="single" w:sz="4" w:space="0" w:color="auto"/>
            </w:tcBorders>
          </w:tcPr>
          <w:p w14:paraId="0840A105"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Borders>
              <w:bottom w:val="single" w:sz="4" w:space="0" w:color="auto"/>
            </w:tcBorders>
          </w:tcPr>
          <w:p w14:paraId="326DFB62"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7" w:type="dxa"/>
            <w:tcBorders>
              <w:top w:val="single" w:sz="8" w:space="0" w:color="000000"/>
              <w:bottom w:val="single" w:sz="4" w:space="0" w:color="auto"/>
              <w:right w:val="single" w:sz="8" w:space="0" w:color="000000"/>
            </w:tcBorders>
          </w:tcPr>
          <w:p w14:paraId="4051ABC7"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8" w:type="dxa"/>
            <w:tcBorders>
              <w:top w:val="single" w:sz="8" w:space="0" w:color="000000"/>
              <w:left w:val="single" w:sz="8" w:space="0" w:color="000000"/>
              <w:bottom w:val="single" w:sz="8" w:space="0" w:color="000000"/>
            </w:tcBorders>
          </w:tcPr>
          <w:p w14:paraId="1837CE95" w14:textId="77777777" w:rsidR="002B0F37" w:rsidRPr="000A4600" w:rsidRDefault="002B0F37" w:rsidP="00EA5806">
            <w:pPr>
              <w:pStyle w:val="TableParagraph"/>
              <w:spacing w:line="276" w:lineRule="auto"/>
              <w:rPr>
                <w:rFonts w:ascii="Bookman Old Style" w:hAnsi="Bookman Old Style" w:cs="Times New Roman"/>
                <w:sz w:val="24"/>
                <w:szCs w:val="24"/>
              </w:rPr>
            </w:pPr>
          </w:p>
        </w:tc>
      </w:tr>
      <w:tr w:rsidR="00F31938" w:rsidRPr="000A4600" w14:paraId="0A7E742E" w14:textId="77777777" w:rsidTr="005A2852">
        <w:trPr>
          <w:trHeight w:val="292"/>
        </w:trPr>
        <w:tc>
          <w:tcPr>
            <w:tcW w:w="9232" w:type="dxa"/>
            <w:gridSpan w:val="7"/>
            <w:vMerge w:val="restart"/>
            <w:tcBorders>
              <w:top w:val="single" w:sz="4" w:space="0" w:color="auto"/>
              <w:left w:val="single" w:sz="4" w:space="0" w:color="auto"/>
              <w:bottom w:val="single" w:sz="4" w:space="0" w:color="auto"/>
              <w:right w:val="single" w:sz="4" w:space="0" w:color="auto"/>
            </w:tcBorders>
          </w:tcPr>
          <w:p w14:paraId="13A02B8B" w14:textId="77777777" w:rsidR="002B0F37" w:rsidRPr="000A4600" w:rsidRDefault="002B0F37" w:rsidP="00EA5806">
            <w:pPr>
              <w:pStyle w:val="TableParagraph"/>
              <w:spacing w:line="276" w:lineRule="auto"/>
              <w:rPr>
                <w:rFonts w:ascii="Bookman Old Style" w:hAnsi="Bookman Old Style" w:cs="Times New Roman"/>
                <w:sz w:val="24"/>
                <w:szCs w:val="24"/>
              </w:rPr>
            </w:pPr>
          </w:p>
          <w:p w14:paraId="02B32C98" w14:textId="77777777" w:rsidR="002B0F37" w:rsidRPr="000A4600" w:rsidRDefault="002B0F37" w:rsidP="00EA5806">
            <w:pPr>
              <w:pStyle w:val="TableParagraph"/>
              <w:spacing w:before="9" w:line="276" w:lineRule="auto"/>
              <w:rPr>
                <w:rFonts w:ascii="Bookman Old Style" w:hAnsi="Bookman Old Style" w:cs="Times New Roman"/>
                <w:sz w:val="24"/>
                <w:szCs w:val="24"/>
              </w:rPr>
            </w:pPr>
          </w:p>
          <w:p w14:paraId="2EC2866E" w14:textId="77777777" w:rsidR="002B0F37" w:rsidRPr="000A4600" w:rsidRDefault="002B0F37" w:rsidP="00EA5806">
            <w:pPr>
              <w:pStyle w:val="TableParagraph"/>
              <w:spacing w:line="276" w:lineRule="auto"/>
              <w:ind w:left="2649"/>
              <w:rPr>
                <w:rFonts w:ascii="Bookman Old Style" w:hAnsi="Bookman Old Style" w:cs="Times New Roman"/>
                <w:sz w:val="24"/>
                <w:szCs w:val="24"/>
              </w:rPr>
            </w:pPr>
            <w:r w:rsidRPr="000A4600">
              <w:rPr>
                <w:rFonts w:ascii="Bookman Old Style" w:hAnsi="Bookman Old Style" w:cs="Times New Roman"/>
                <w:sz w:val="24"/>
                <w:szCs w:val="24"/>
              </w:rPr>
              <w:t>TOTAL</w:t>
            </w:r>
            <w:r w:rsidRPr="000A4600">
              <w:rPr>
                <w:rFonts w:ascii="Bookman Old Style" w:hAnsi="Bookman Old Style" w:cs="Times New Roman"/>
                <w:spacing w:val="-1"/>
                <w:sz w:val="24"/>
                <w:szCs w:val="24"/>
              </w:rPr>
              <w:t xml:space="preserve"> </w:t>
            </w:r>
            <w:r w:rsidRPr="000A4600">
              <w:rPr>
                <w:rFonts w:ascii="Bookman Old Style" w:hAnsi="Bookman Old Style" w:cs="Times New Roman"/>
                <w:sz w:val="24"/>
                <w:szCs w:val="24"/>
              </w:rPr>
              <w:t>BEBAN</w:t>
            </w:r>
            <w:r w:rsidRPr="000A4600">
              <w:rPr>
                <w:rFonts w:ascii="Bookman Old Style" w:hAnsi="Bookman Old Style" w:cs="Times New Roman"/>
                <w:spacing w:val="15"/>
                <w:sz w:val="24"/>
                <w:szCs w:val="24"/>
              </w:rPr>
              <w:t xml:space="preserve"> </w:t>
            </w:r>
            <w:r w:rsidRPr="000A4600">
              <w:rPr>
                <w:rFonts w:ascii="Bookman Old Style" w:hAnsi="Bookman Old Style" w:cs="Times New Roman"/>
                <w:sz w:val="24"/>
                <w:szCs w:val="24"/>
              </w:rPr>
              <w:t>MODAL</w:t>
            </w:r>
          </w:p>
        </w:tc>
        <w:tc>
          <w:tcPr>
            <w:tcW w:w="2954" w:type="dxa"/>
            <w:gridSpan w:val="3"/>
            <w:tcBorders>
              <w:top w:val="single" w:sz="4" w:space="0" w:color="auto"/>
              <w:left w:val="single" w:sz="4" w:space="0" w:color="auto"/>
              <w:bottom w:val="single" w:sz="4" w:space="0" w:color="auto"/>
              <w:right w:val="single" w:sz="4" w:space="0" w:color="auto"/>
            </w:tcBorders>
          </w:tcPr>
          <w:p w14:paraId="77AC012D"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000000"/>
          </w:tcPr>
          <w:p w14:paraId="1CB61CAD"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176E01C"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8" w:type="dxa"/>
            <w:tcBorders>
              <w:top w:val="single" w:sz="8" w:space="0" w:color="000000"/>
              <w:left w:val="single" w:sz="4" w:space="0" w:color="auto"/>
              <w:bottom w:val="single" w:sz="8" w:space="0" w:color="000000"/>
            </w:tcBorders>
          </w:tcPr>
          <w:p w14:paraId="18803BAF" w14:textId="77777777" w:rsidR="002B0F37" w:rsidRPr="000A4600" w:rsidRDefault="002B0F37" w:rsidP="00EA5806">
            <w:pPr>
              <w:pStyle w:val="TableParagraph"/>
              <w:spacing w:line="276" w:lineRule="auto"/>
              <w:rPr>
                <w:rFonts w:ascii="Bookman Old Style" w:hAnsi="Bookman Old Style" w:cs="Times New Roman"/>
                <w:sz w:val="24"/>
                <w:szCs w:val="24"/>
              </w:rPr>
            </w:pPr>
          </w:p>
        </w:tc>
      </w:tr>
      <w:tr w:rsidR="00F31938" w:rsidRPr="000A4600" w14:paraId="6EBCA9B7" w14:textId="77777777" w:rsidTr="005A2852">
        <w:trPr>
          <w:trHeight w:val="867"/>
        </w:trPr>
        <w:tc>
          <w:tcPr>
            <w:tcW w:w="9232" w:type="dxa"/>
            <w:gridSpan w:val="7"/>
            <w:vMerge/>
            <w:tcBorders>
              <w:top w:val="single" w:sz="4" w:space="0" w:color="auto"/>
              <w:left w:val="single" w:sz="4" w:space="0" w:color="auto"/>
              <w:bottom w:val="single" w:sz="4" w:space="0" w:color="auto"/>
              <w:right w:val="single" w:sz="4" w:space="0" w:color="auto"/>
            </w:tcBorders>
          </w:tcPr>
          <w:p w14:paraId="303BC6C1" w14:textId="77777777" w:rsidR="002B0F37" w:rsidRPr="000A4600" w:rsidRDefault="002B0F37" w:rsidP="00EA5806">
            <w:pPr>
              <w:spacing w:line="276" w:lineRule="auto"/>
              <w:rPr>
                <w:rFonts w:ascii="Bookman Old Style" w:hAnsi="Bookman Old Style" w:cs="Times New Roman"/>
                <w:sz w:val="24"/>
                <w:szCs w:val="24"/>
              </w:rPr>
            </w:pPr>
          </w:p>
        </w:tc>
        <w:tc>
          <w:tcPr>
            <w:tcW w:w="2954" w:type="dxa"/>
            <w:gridSpan w:val="3"/>
            <w:tcBorders>
              <w:top w:val="single" w:sz="4" w:space="0" w:color="auto"/>
              <w:left w:val="single" w:sz="4" w:space="0" w:color="auto"/>
              <w:bottom w:val="single" w:sz="4" w:space="0" w:color="auto"/>
              <w:right w:val="single" w:sz="4" w:space="0" w:color="auto"/>
            </w:tcBorders>
          </w:tcPr>
          <w:p w14:paraId="00449CE1" w14:textId="77777777" w:rsidR="002B0F37" w:rsidRPr="000A4600" w:rsidRDefault="002B0F37" w:rsidP="00EA5806">
            <w:pPr>
              <w:pStyle w:val="TableParagraph"/>
              <w:spacing w:before="4" w:line="276" w:lineRule="auto"/>
              <w:rPr>
                <w:rFonts w:ascii="Bookman Old Style" w:hAnsi="Bookman Old Style" w:cs="Times New Roman"/>
                <w:sz w:val="24"/>
                <w:szCs w:val="24"/>
              </w:rPr>
            </w:pPr>
          </w:p>
          <w:p w14:paraId="63431125" w14:textId="77777777" w:rsidR="002B0F37" w:rsidRPr="000A4600" w:rsidRDefault="00EA5806" w:rsidP="00EA5806">
            <w:pPr>
              <w:pStyle w:val="TableParagraph"/>
              <w:spacing w:line="276" w:lineRule="auto"/>
              <w:ind w:left="847" w:right="389" w:hanging="428"/>
              <w:rPr>
                <w:rFonts w:ascii="Bookman Old Style" w:hAnsi="Bookman Old Style" w:cs="Times New Roman"/>
                <w:sz w:val="24"/>
                <w:szCs w:val="24"/>
              </w:rPr>
            </w:pPr>
            <w:r w:rsidRPr="000A4600">
              <w:rPr>
                <w:rFonts w:ascii="Bookman Old Style" w:hAnsi="Bookman Old Style" w:cs="Times New Roman"/>
                <w:spacing w:val="-1"/>
                <w:w w:val="95"/>
                <w:sz w:val="24"/>
                <w:szCs w:val="24"/>
              </w:rPr>
              <w:t>Beban M</w:t>
            </w:r>
            <w:r w:rsidR="002B0F37" w:rsidRPr="000A4600">
              <w:rPr>
                <w:rFonts w:ascii="Bookman Old Style" w:hAnsi="Bookman Old Style" w:cs="Times New Roman"/>
                <w:spacing w:val="-1"/>
                <w:w w:val="95"/>
                <w:sz w:val="24"/>
                <w:szCs w:val="24"/>
              </w:rPr>
              <w:t>odal</w:t>
            </w:r>
            <w:r w:rsidR="002B0F37" w:rsidRPr="000A4600">
              <w:rPr>
                <w:rFonts w:ascii="Bookman Old Style" w:hAnsi="Bookman Old Style" w:cs="Times New Roman"/>
                <w:spacing w:val="-46"/>
                <w:w w:val="95"/>
                <w:sz w:val="24"/>
                <w:szCs w:val="24"/>
              </w:rPr>
              <w:t xml:space="preserve"> </w:t>
            </w:r>
            <w:r w:rsidRPr="000A4600">
              <w:rPr>
                <w:rFonts w:ascii="Bookman Old Style" w:hAnsi="Bookman Old Style" w:cs="Times New Roman"/>
                <w:spacing w:val="-46"/>
                <w:w w:val="95"/>
                <w:sz w:val="24"/>
                <w:szCs w:val="24"/>
              </w:rPr>
              <w:t xml:space="preserve"> </w:t>
            </w:r>
            <w:r w:rsidR="002B0F37" w:rsidRPr="000A4600">
              <w:rPr>
                <w:rFonts w:ascii="Bookman Old Style" w:hAnsi="Bookman Old Style" w:cs="Times New Roman"/>
                <w:sz w:val="24"/>
                <w:szCs w:val="24"/>
              </w:rPr>
              <w:t>8%</w:t>
            </w:r>
          </w:p>
        </w:tc>
        <w:tc>
          <w:tcPr>
            <w:tcW w:w="1200" w:type="dxa"/>
            <w:tcBorders>
              <w:top w:val="single" w:sz="4" w:space="0" w:color="auto"/>
              <w:left w:val="single" w:sz="4" w:space="0" w:color="auto"/>
              <w:bottom w:val="single" w:sz="4" w:space="0" w:color="auto"/>
              <w:right w:val="single" w:sz="4" w:space="0" w:color="auto"/>
            </w:tcBorders>
          </w:tcPr>
          <w:p w14:paraId="1EF59522" w14:textId="77777777" w:rsidR="002B0F37" w:rsidRPr="000A4600" w:rsidRDefault="002B0F37" w:rsidP="00EA5806">
            <w:pPr>
              <w:pStyle w:val="TableParagraph"/>
              <w:spacing w:line="276" w:lineRule="auto"/>
              <w:rPr>
                <w:rFonts w:ascii="Bookman Old Style" w:hAnsi="Bookman Old Style"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E66EF4D" w14:textId="77777777" w:rsidR="002B0F37" w:rsidRPr="000A4600" w:rsidRDefault="002B0F37" w:rsidP="00EA5806">
            <w:pPr>
              <w:pStyle w:val="TableParagraph"/>
              <w:spacing w:before="109" w:line="276" w:lineRule="auto"/>
              <w:ind w:left="135" w:right="118" w:firstLine="7"/>
              <w:jc w:val="both"/>
              <w:rPr>
                <w:rFonts w:ascii="Bookman Old Style" w:hAnsi="Bookman Old Style" w:cs="Times New Roman"/>
                <w:sz w:val="24"/>
                <w:szCs w:val="24"/>
              </w:rPr>
            </w:pPr>
            <w:r w:rsidRPr="000A4600">
              <w:rPr>
                <w:rFonts w:ascii="Bookman Old Style" w:hAnsi="Bookman Old Style" w:cs="Times New Roman"/>
                <w:w w:val="95"/>
                <w:sz w:val="24"/>
                <w:szCs w:val="24"/>
              </w:rPr>
              <w:t>Beban</w:t>
            </w:r>
            <w:r w:rsidRPr="000A4600">
              <w:rPr>
                <w:rFonts w:ascii="Bookman Old Style" w:hAnsi="Bookman Old Style" w:cs="Times New Roman"/>
                <w:spacing w:val="-46"/>
                <w:w w:val="95"/>
                <w:sz w:val="24"/>
                <w:szCs w:val="24"/>
              </w:rPr>
              <w:t xml:space="preserve"> </w:t>
            </w:r>
            <w:r w:rsidRPr="000A4600">
              <w:rPr>
                <w:rFonts w:ascii="Bookman Old Style" w:hAnsi="Bookman Old Style" w:cs="Times New Roman"/>
                <w:sz w:val="24"/>
                <w:szCs w:val="24"/>
              </w:rPr>
              <w:t>Modal</w:t>
            </w:r>
            <w:r w:rsidRPr="000A4600">
              <w:rPr>
                <w:rFonts w:ascii="Bookman Old Style" w:hAnsi="Bookman Old Style" w:cs="Times New Roman"/>
                <w:spacing w:val="-48"/>
                <w:sz w:val="24"/>
                <w:szCs w:val="24"/>
              </w:rPr>
              <w:t xml:space="preserve"> </w:t>
            </w:r>
            <w:r w:rsidRPr="000A4600">
              <w:rPr>
                <w:rFonts w:ascii="Bookman Old Style" w:hAnsi="Bookman Old Style" w:cs="Times New Roman"/>
                <w:sz w:val="24"/>
                <w:szCs w:val="24"/>
              </w:rPr>
              <w:t>30%</w:t>
            </w:r>
          </w:p>
        </w:tc>
        <w:tc>
          <w:tcPr>
            <w:tcW w:w="1418" w:type="dxa"/>
            <w:tcBorders>
              <w:top w:val="single" w:sz="8" w:space="0" w:color="000000"/>
              <w:left w:val="single" w:sz="4" w:space="0" w:color="auto"/>
            </w:tcBorders>
          </w:tcPr>
          <w:p w14:paraId="5DF72E6B" w14:textId="77777777" w:rsidR="002B0F37" w:rsidRPr="000A4600" w:rsidRDefault="002B0F37" w:rsidP="00EA5806">
            <w:pPr>
              <w:pStyle w:val="TableParagraph"/>
              <w:spacing w:line="276" w:lineRule="auto"/>
              <w:rPr>
                <w:rFonts w:ascii="Bookman Old Style" w:hAnsi="Bookman Old Style" w:cs="Times New Roman"/>
                <w:sz w:val="24"/>
                <w:szCs w:val="24"/>
              </w:rPr>
            </w:pPr>
          </w:p>
        </w:tc>
      </w:tr>
    </w:tbl>
    <w:p w14:paraId="56C7D26E" w14:textId="77777777" w:rsidR="00234391" w:rsidRPr="000A4600" w:rsidRDefault="00234391">
      <w:pPr>
        <w:rPr>
          <w:rFonts w:ascii="Bookman Old Style" w:hAnsi="Bookman Old Style" w:cs="Times New Roman"/>
          <w:sz w:val="24"/>
          <w:szCs w:val="24"/>
        </w:rPr>
        <w:sectPr w:rsidR="00234391" w:rsidRPr="000A4600" w:rsidSect="00571733">
          <w:type w:val="continuous"/>
          <w:pgSz w:w="18720" w:h="12240" w:orient="landscape"/>
          <w:pgMar w:top="480" w:right="2240" w:bottom="278" w:left="280" w:header="720" w:footer="720" w:gutter="0"/>
          <w:cols w:space="720"/>
        </w:sectPr>
      </w:pPr>
    </w:p>
    <w:p w14:paraId="4AE0B707" w14:textId="77777777" w:rsidR="001C3BC1" w:rsidRPr="000A4600" w:rsidRDefault="001A0B91" w:rsidP="00B075DD">
      <w:pPr>
        <w:pStyle w:val="ListParagraph"/>
        <w:numPr>
          <w:ilvl w:val="0"/>
          <w:numId w:val="13"/>
        </w:numPr>
        <w:tabs>
          <w:tab w:val="left" w:pos="488"/>
        </w:tabs>
        <w:spacing w:before="94"/>
        <w:ind w:left="488"/>
        <w:jc w:val="left"/>
        <w:rPr>
          <w:rFonts w:ascii="Bookman Old Style" w:hAnsi="Bookman Old Style" w:cs="Times New Roman"/>
          <w:b/>
          <w:sz w:val="24"/>
          <w:szCs w:val="24"/>
          <w:u w:val="single"/>
        </w:rPr>
      </w:pPr>
      <w:r w:rsidRPr="000A4600">
        <w:rPr>
          <w:rFonts w:ascii="Bookman Old Style" w:hAnsi="Bookman Old Style" w:cs="Times New Roman"/>
          <w:w w:val="95"/>
          <w:sz w:val="24"/>
          <w:szCs w:val="24"/>
          <w:u w:val="single"/>
        </w:rPr>
        <w:lastRenderedPageBreak/>
        <w:t>Formulir</w:t>
      </w:r>
      <w:r w:rsidRPr="000A4600">
        <w:rPr>
          <w:rFonts w:ascii="Bookman Old Style" w:hAnsi="Bookman Old Style" w:cs="Times New Roman"/>
          <w:spacing w:val="9"/>
          <w:w w:val="95"/>
          <w:sz w:val="24"/>
          <w:szCs w:val="24"/>
          <w:u w:val="single"/>
        </w:rPr>
        <w:t xml:space="preserve"> </w:t>
      </w:r>
      <w:r w:rsidRPr="000A4600">
        <w:rPr>
          <w:rFonts w:ascii="Bookman Old Style" w:hAnsi="Bookman Old Style" w:cs="Times New Roman"/>
          <w:w w:val="95"/>
          <w:sz w:val="24"/>
          <w:szCs w:val="24"/>
          <w:u w:val="single"/>
        </w:rPr>
        <w:t>3:</w:t>
      </w:r>
      <w:r w:rsidRPr="000A4600">
        <w:rPr>
          <w:rFonts w:ascii="Bookman Old Style" w:hAnsi="Bookman Old Style" w:cs="Times New Roman"/>
          <w:spacing w:val="-2"/>
          <w:w w:val="95"/>
          <w:sz w:val="24"/>
          <w:szCs w:val="24"/>
          <w:u w:val="single"/>
        </w:rPr>
        <w:t xml:space="preserve"> </w:t>
      </w:r>
      <w:r w:rsidRPr="000A4600">
        <w:rPr>
          <w:rFonts w:ascii="Bookman Old Style" w:hAnsi="Bookman Old Style" w:cs="Times New Roman"/>
          <w:w w:val="95"/>
          <w:sz w:val="24"/>
          <w:szCs w:val="24"/>
          <w:u w:val="single"/>
        </w:rPr>
        <w:t>Posisi</w:t>
      </w:r>
      <w:r w:rsidRPr="000A4600">
        <w:rPr>
          <w:rFonts w:ascii="Bookman Old Style" w:hAnsi="Bookman Old Style" w:cs="Times New Roman"/>
          <w:spacing w:val="5"/>
          <w:w w:val="95"/>
          <w:sz w:val="24"/>
          <w:szCs w:val="24"/>
          <w:u w:val="single"/>
        </w:rPr>
        <w:t xml:space="preserve"> </w:t>
      </w:r>
      <w:r w:rsidRPr="000A4600">
        <w:rPr>
          <w:rFonts w:ascii="Bookman Old Style" w:hAnsi="Bookman Old Style" w:cs="Times New Roman"/>
          <w:w w:val="95"/>
          <w:sz w:val="24"/>
          <w:szCs w:val="24"/>
          <w:u w:val="single"/>
        </w:rPr>
        <w:t>Option</w:t>
      </w:r>
    </w:p>
    <w:p w14:paraId="29DA650E" w14:textId="77777777" w:rsidR="001F58E7" w:rsidRPr="000A4600" w:rsidRDefault="001C3BC1" w:rsidP="001C3BC1">
      <w:pPr>
        <w:pStyle w:val="ListParagraph"/>
        <w:tabs>
          <w:tab w:val="left" w:pos="488"/>
        </w:tabs>
        <w:spacing w:before="94"/>
        <w:ind w:left="488" w:firstLine="0"/>
        <w:jc w:val="left"/>
        <w:rPr>
          <w:rFonts w:ascii="Bookman Old Style" w:hAnsi="Bookman Old Style" w:cs="Times New Roman"/>
          <w:sz w:val="24"/>
          <w:szCs w:val="24"/>
        </w:rPr>
      </w:pPr>
      <w:r w:rsidRPr="000A4600">
        <w:rPr>
          <w:rFonts w:ascii="Bookman Old Style" w:hAnsi="Bookman Old Style" w:cs="Times New Roman"/>
          <w:sz w:val="24"/>
          <w:szCs w:val="24"/>
        </w:rPr>
        <w:t>Formulir 3.a.: Posisi Option</w:t>
      </w:r>
    </w:p>
    <w:p w14:paraId="3A6397F0" w14:textId="77777777" w:rsidR="00234391" w:rsidRPr="000A4600" w:rsidRDefault="00234391">
      <w:pPr>
        <w:pStyle w:val="BodyText"/>
        <w:spacing w:before="10"/>
        <w:rPr>
          <w:rFonts w:ascii="Bookman Old Style" w:hAnsi="Bookman Old Style" w:cs="Times New Roman"/>
          <w:b/>
          <w:sz w:val="24"/>
          <w:szCs w:val="24"/>
        </w:rPr>
      </w:pPr>
    </w:p>
    <w:tbl>
      <w:tblPr>
        <w:tblW w:w="0" w:type="auto"/>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82"/>
        <w:gridCol w:w="2698"/>
        <w:gridCol w:w="1623"/>
        <w:gridCol w:w="1441"/>
        <w:gridCol w:w="1599"/>
        <w:gridCol w:w="1609"/>
        <w:gridCol w:w="1441"/>
        <w:gridCol w:w="1537"/>
      </w:tblGrid>
      <w:tr w:rsidR="00F31938" w:rsidRPr="000A4600" w14:paraId="53AD1931" w14:textId="77777777" w:rsidTr="00810AFD">
        <w:trPr>
          <w:trHeight w:val="460"/>
        </w:trPr>
        <w:tc>
          <w:tcPr>
            <w:tcW w:w="5180" w:type="dxa"/>
            <w:gridSpan w:val="2"/>
            <w:tcBorders>
              <w:bottom w:val="single" w:sz="4" w:space="0" w:color="000000"/>
              <w:right w:val="single" w:sz="4" w:space="0" w:color="000000"/>
            </w:tcBorders>
            <w:vAlign w:val="center"/>
          </w:tcPr>
          <w:p w14:paraId="19C8A177" w14:textId="77777777" w:rsidR="00234391" w:rsidRPr="000A4600" w:rsidRDefault="001A0B91" w:rsidP="00555736">
            <w:pPr>
              <w:pStyle w:val="TableParagraph"/>
              <w:spacing w:before="114" w:line="276" w:lineRule="auto"/>
              <w:ind w:left="2025" w:right="2025"/>
              <w:jc w:val="center"/>
              <w:rPr>
                <w:rFonts w:ascii="Bookman Old Style" w:hAnsi="Bookman Old Style" w:cs="Times New Roman"/>
                <w:sz w:val="24"/>
                <w:szCs w:val="24"/>
              </w:rPr>
            </w:pPr>
            <w:r w:rsidRPr="000A4600">
              <w:rPr>
                <w:rFonts w:ascii="Bookman Old Style" w:hAnsi="Bookman Old Style" w:cs="Times New Roman"/>
                <w:w w:val="95"/>
                <w:sz w:val="24"/>
                <w:szCs w:val="24"/>
              </w:rPr>
              <w:t>Skala</w:t>
            </w:r>
            <w:r w:rsidRPr="000A4600">
              <w:rPr>
                <w:rFonts w:ascii="Bookman Old Style" w:hAnsi="Bookman Old Style" w:cs="Times New Roman"/>
                <w:spacing w:val="10"/>
                <w:w w:val="95"/>
                <w:sz w:val="24"/>
                <w:szCs w:val="24"/>
              </w:rPr>
              <w:t xml:space="preserve"> </w:t>
            </w:r>
            <w:r w:rsidRPr="000A4600">
              <w:rPr>
                <w:rFonts w:ascii="Bookman Old Style" w:hAnsi="Bookman Old Style" w:cs="Times New Roman"/>
                <w:w w:val="95"/>
                <w:sz w:val="24"/>
                <w:szCs w:val="24"/>
              </w:rPr>
              <w:t>Waktu</w:t>
            </w:r>
          </w:p>
        </w:tc>
        <w:tc>
          <w:tcPr>
            <w:tcW w:w="3064" w:type="dxa"/>
            <w:gridSpan w:val="2"/>
            <w:tcBorders>
              <w:left w:val="single" w:sz="4" w:space="0" w:color="000000"/>
              <w:bottom w:val="single" w:sz="4" w:space="0" w:color="000000"/>
              <w:right w:val="single" w:sz="4" w:space="0" w:color="000000"/>
            </w:tcBorders>
            <w:vAlign w:val="center"/>
          </w:tcPr>
          <w:p w14:paraId="40E70C73" w14:textId="77777777" w:rsidR="00234391" w:rsidRPr="000A4600" w:rsidRDefault="001A0B91" w:rsidP="00555736">
            <w:pPr>
              <w:pStyle w:val="TableParagraph"/>
              <w:spacing w:before="114" w:line="276" w:lineRule="auto"/>
              <w:ind w:left="944"/>
              <w:jc w:val="center"/>
              <w:rPr>
                <w:rFonts w:ascii="Bookman Old Style" w:hAnsi="Bookman Old Style" w:cs="Times New Roman"/>
                <w:i/>
                <w:sz w:val="24"/>
                <w:szCs w:val="24"/>
              </w:rPr>
            </w:pPr>
            <w:r w:rsidRPr="000A4600">
              <w:rPr>
                <w:rFonts w:ascii="Bookman Old Style" w:hAnsi="Bookman Old Style" w:cs="Times New Roman"/>
                <w:w w:val="95"/>
                <w:sz w:val="24"/>
                <w:szCs w:val="24"/>
              </w:rPr>
              <w:t>Posisi</w:t>
            </w:r>
            <w:r w:rsidRPr="000A4600">
              <w:rPr>
                <w:rFonts w:ascii="Bookman Old Style" w:hAnsi="Bookman Old Style" w:cs="Times New Roman"/>
                <w:spacing w:val="4"/>
                <w:w w:val="95"/>
                <w:sz w:val="24"/>
                <w:szCs w:val="24"/>
              </w:rPr>
              <w:t xml:space="preserve"> </w:t>
            </w:r>
            <w:r w:rsidRPr="000A4600">
              <w:rPr>
                <w:rFonts w:ascii="Bookman Old Style" w:hAnsi="Bookman Old Style" w:cs="Times New Roman"/>
                <w:i/>
                <w:w w:val="95"/>
                <w:sz w:val="24"/>
                <w:szCs w:val="24"/>
              </w:rPr>
              <w:t>Option</w:t>
            </w:r>
          </w:p>
        </w:tc>
        <w:tc>
          <w:tcPr>
            <w:tcW w:w="3208" w:type="dxa"/>
            <w:gridSpan w:val="2"/>
            <w:tcBorders>
              <w:left w:val="single" w:sz="4" w:space="0" w:color="000000"/>
              <w:bottom w:val="single" w:sz="4" w:space="0" w:color="000000"/>
              <w:right w:val="single" w:sz="4" w:space="0" w:color="000000"/>
            </w:tcBorders>
            <w:vAlign w:val="center"/>
          </w:tcPr>
          <w:p w14:paraId="7AD576C8" w14:textId="77777777" w:rsidR="00234391" w:rsidRPr="000A4600" w:rsidRDefault="001A0B91" w:rsidP="00555736">
            <w:pPr>
              <w:pStyle w:val="TableParagraph"/>
              <w:tabs>
                <w:tab w:val="left" w:pos="2379"/>
              </w:tabs>
              <w:spacing w:line="276" w:lineRule="auto"/>
              <w:ind w:right="8"/>
              <w:jc w:val="center"/>
              <w:rPr>
                <w:rFonts w:ascii="Bookman Old Style" w:hAnsi="Bookman Old Style" w:cs="Times New Roman"/>
                <w:i/>
                <w:sz w:val="24"/>
                <w:szCs w:val="24"/>
              </w:rPr>
            </w:pPr>
            <w:r w:rsidRPr="000A4600">
              <w:rPr>
                <w:rFonts w:ascii="Bookman Old Style" w:hAnsi="Bookman Old Style" w:cs="Times New Roman"/>
                <w:w w:val="95"/>
                <w:sz w:val="24"/>
                <w:szCs w:val="24"/>
              </w:rPr>
              <w:t>Total</w:t>
            </w:r>
            <w:r w:rsidRPr="000A4600">
              <w:rPr>
                <w:rFonts w:ascii="Bookman Old Style" w:hAnsi="Bookman Old Style" w:cs="Times New Roman"/>
                <w:spacing w:val="-2"/>
                <w:w w:val="95"/>
                <w:sz w:val="24"/>
                <w:szCs w:val="24"/>
              </w:rPr>
              <w:t xml:space="preserve"> </w:t>
            </w:r>
            <w:r w:rsidRPr="000A4600">
              <w:rPr>
                <w:rFonts w:ascii="Bookman Old Style" w:hAnsi="Bookman Old Style" w:cs="Times New Roman"/>
                <w:w w:val="95"/>
                <w:sz w:val="24"/>
                <w:szCs w:val="24"/>
              </w:rPr>
              <w:t>Posisi</w:t>
            </w:r>
            <w:r w:rsidRPr="000A4600">
              <w:rPr>
                <w:rFonts w:ascii="Bookman Old Style" w:hAnsi="Bookman Old Style" w:cs="Times New Roman"/>
                <w:spacing w:val="18"/>
                <w:w w:val="95"/>
                <w:sz w:val="24"/>
                <w:szCs w:val="24"/>
              </w:rPr>
              <w:t xml:space="preserve"> </w:t>
            </w:r>
            <w:r w:rsidRPr="000A4600">
              <w:rPr>
                <w:rFonts w:ascii="Bookman Old Style" w:hAnsi="Bookman Old Style" w:cs="Times New Roman"/>
                <w:i/>
                <w:w w:val="95"/>
                <w:sz w:val="24"/>
                <w:szCs w:val="24"/>
              </w:rPr>
              <w:t>Option</w:t>
            </w:r>
            <w:r w:rsidRPr="000A4600">
              <w:rPr>
                <w:rFonts w:ascii="Bookman Old Style" w:hAnsi="Bookman Old Style" w:cs="Times New Roman"/>
                <w:i/>
                <w:w w:val="95"/>
                <w:sz w:val="24"/>
                <w:szCs w:val="24"/>
              </w:rPr>
              <w:tab/>
            </w:r>
            <w:r w:rsidRPr="000A4600">
              <w:rPr>
                <w:rFonts w:ascii="Bookman Old Style" w:hAnsi="Bookman Old Style" w:cs="Times New Roman"/>
                <w:i/>
                <w:sz w:val="24"/>
                <w:szCs w:val="24"/>
              </w:rPr>
              <w:t>(delta</w:t>
            </w:r>
          </w:p>
          <w:p w14:paraId="6A3AE325" w14:textId="77777777" w:rsidR="00234391" w:rsidRPr="000A4600" w:rsidRDefault="001A0B91" w:rsidP="00555736">
            <w:pPr>
              <w:pStyle w:val="TableParagraph"/>
              <w:spacing w:before="12" w:line="276" w:lineRule="auto"/>
              <w:ind w:left="16" w:right="8"/>
              <w:jc w:val="center"/>
              <w:rPr>
                <w:rFonts w:ascii="Bookman Old Style" w:hAnsi="Bookman Old Style" w:cs="Times New Roman"/>
                <w:i/>
                <w:sz w:val="24"/>
                <w:szCs w:val="24"/>
              </w:rPr>
            </w:pPr>
            <w:r w:rsidRPr="000A4600">
              <w:rPr>
                <w:rFonts w:ascii="Bookman Old Style" w:hAnsi="Bookman Old Style" w:cs="Times New Roman"/>
                <w:i/>
                <w:sz w:val="24"/>
                <w:szCs w:val="24"/>
              </w:rPr>
              <w:t>equivalent)</w:t>
            </w:r>
          </w:p>
        </w:tc>
        <w:tc>
          <w:tcPr>
            <w:tcW w:w="2978" w:type="dxa"/>
            <w:gridSpan w:val="2"/>
            <w:tcBorders>
              <w:left w:val="single" w:sz="4" w:space="0" w:color="000000"/>
              <w:bottom w:val="single" w:sz="4" w:space="0" w:color="000000"/>
            </w:tcBorders>
            <w:vAlign w:val="center"/>
          </w:tcPr>
          <w:p w14:paraId="7028F275" w14:textId="77777777" w:rsidR="00234391" w:rsidRPr="000A4600" w:rsidRDefault="001A0B91" w:rsidP="00555736">
            <w:pPr>
              <w:pStyle w:val="TableParagraph"/>
              <w:spacing w:line="276" w:lineRule="auto"/>
              <w:ind w:left="398" w:right="393"/>
              <w:jc w:val="center"/>
              <w:rPr>
                <w:rFonts w:ascii="Bookman Old Style" w:hAnsi="Bookman Old Style" w:cs="Times New Roman"/>
                <w:sz w:val="24"/>
                <w:szCs w:val="24"/>
              </w:rPr>
            </w:pPr>
            <w:r w:rsidRPr="000A4600">
              <w:rPr>
                <w:rFonts w:ascii="Bookman Old Style" w:hAnsi="Bookman Old Style" w:cs="Times New Roman"/>
                <w:w w:val="95"/>
                <w:sz w:val="24"/>
                <w:szCs w:val="24"/>
              </w:rPr>
              <w:t>Total Posisi</w:t>
            </w:r>
            <w:r w:rsidRPr="000A4600">
              <w:rPr>
                <w:rFonts w:ascii="Bookman Old Style" w:hAnsi="Bookman Old Style" w:cs="Times New Roman"/>
                <w:spacing w:val="22"/>
                <w:w w:val="95"/>
                <w:sz w:val="24"/>
                <w:szCs w:val="24"/>
              </w:rPr>
              <w:t xml:space="preserve"> </w:t>
            </w:r>
            <w:r w:rsidRPr="000A4600">
              <w:rPr>
                <w:rFonts w:ascii="Bookman Old Style" w:hAnsi="Bookman Old Style" w:cs="Times New Roman"/>
                <w:i/>
                <w:w w:val="95"/>
                <w:sz w:val="24"/>
                <w:szCs w:val="24"/>
              </w:rPr>
              <w:t>Option</w:t>
            </w:r>
            <w:r w:rsidRPr="000A4600">
              <w:rPr>
                <w:rFonts w:ascii="Bookman Old Style" w:hAnsi="Bookman Old Style" w:cs="Times New Roman"/>
                <w:i/>
                <w:spacing w:val="13"/>
                <w:w w:val="95"/>
                <w:sz w:val="24"/>
                <w:szCs w:val="24"/>
              </w:rPr>
              <w:t xml:space="preserve"> </w:t>
            </w:r>
            <w:r w:rsidRPr="000A4600">
              <w:rPr>
                <w:rFonts w:ascii="Bookman Old Style" w:hAnsi="Bookman Old Style" w:cs="Times New Roman"/>
                <w:w w:val="95"/>
                <w:sz w:val="24"/>
                <w:szCs w:val="24"/>
              </w:rPr>
              <w:t>Neto</w:t>
            </w:r>
          </w:p>
          <w:p w14:paraId="6DEA618C" w14:textId="77777777" w:rsidR="00234391" w:rsidRPr="000A4600" w:rsidRDefault="001A0B91" w:rsidP="00555736">
            <w:pPr>
              <w:pStyle w:val="TableParagraph"/>
              <w:spacing w:before="12" w:line="276" w:lineRule="auto"/>
              <w:ind w:left="380" w:right="393"/>
              <w:jc w:val="center"/>
              <w:rPr>
                <w:rFonts w:ascii="Bookman Old Style" w:hAnsi="Bookman Old Style" w:cs="Times New Roman"/>
                <w:i/>
                <w:sz w:val="24"/>
                <w:szCs w:val="24"/>
              </w:rPr>
            </w:pPr>
            <w:r w:rsidRPr="000A4600">
              <w:rPr>
                <w:rFonts w:ascii="Bookman Old Style" w:hAnsi="Bookman Old Style" w:cs="Times New Roman"/>
                <w:i/>
                <w:w w:val="95"/>
                <w:sz w:val="24"/>
                <w:szCs w:val="24"/>
              </w:rPr>
              <w:t>(delta</w:t>
            </w:r>
            <w:r w:rsidRPr="000A4600">
              <w:rPr>
                <w:rFonts w:ascii="Bookman Old Style" w:hAnsi="Bookman Old Style" w:cs="Times New Roman"/>
                <w:i/>
                <w:spacing w:val="-9"/>
                <w:w w:val="95"/>
                <w:sz w:val="24"/>
                <w:szCs w:val="24"/>
              </w:rPr>
              <w:t xml:space="preserve"> </w:t>
            </w:r>
            <w:r w:rsidRPr="000A4600">
              <w:rPr>
                <w:rFonts w:ascii="Bookman Old Style" w:hAnsi="Bookman Old Style" w:cs="Times New Roman"/>
                <w:i/>
                <w:w w:val="95"/>
                <w:sz w:val="24"/>
                <w:szCs w:val="24"/>
              </w:rPr>
              <w:t>equivalent)</w:t>
            </w:r>
          </w:p>
        </w:tc>
      </w:tr>
      <w:tr w:rsidR="00F31938" w:rsidRPr="000A4600" w14:paraId="4C7D46F2" w14:textId="77777777" w:rsidTr="00810AFD">
        <w:trPr>
          <w:trHeight w:val="729"/>
        </w:trPr>
        <w:tc>
          <w:tcPr>
            <w:tcW w:w="2482" w:type="dxa"/>
            <w:tcBorders>
              <w:top w:val="single" w:sz="4" w:space="0" w:color="000000"/>
              <w:bottom w:val="single" w:sz="4" w:space="0" w:color="000000"/>
              <w:right w:val="single" w:sz="4" w:space="0" w:color="000000"/>
            </w:tcBorders>
          </w:tcPr>
          <w:p w14:paraId="32AC44D8" w14:textId="77777777" w:rsidR="00234391" w:rsidRPr="000A4600" w:rsidRDefault="00234391" w:rsidP="00555736">
            <w:pPr>
              <w:pStyle w:val="TableParagraph"/>
              <w:spacing w:before="7" w:line="276" w:lineRule="auto"/>
              <w:rPr>
                <w:rFonts w:ascii="Bookman Old Style" w:hAnsi="Bookman Old Style" w:cs="Times New Roman"/>
                <w:sz w:val="24"/>
                <w:szCs w:val="24"/>
              </w:rPr>
            </w:pPr>
          </w:p>
          <w:p w14:paraId="15D9D65B" w14:textId="77777777" w:rsidR="00234391" w:rsidRPr="000A4600" w:rsidRDefault="001A0B91" w:rsidP="00555736">
            <w:pPr>
              <w:pStyle w:val="TableParagraph"/>
              <w:spacing w:line="276" w:lineRule="auto"/>
              <w:ind w:left="316" w:right="310"/>
              <w:jc w:val="center"/>
              <w:rPr>
                <w:rFonts w:ascii="Bookman Old Style" w:hAnsi="Bookman Old Style" w:cs="Times New Roman"/>
                <w:sz w:val="24"/>
                <w:szCs w:val="24"/>
              </w:rPr>
            </w:pPr>
            <w:r w:rsidRPr="000A4600">
              <w:rPr>
                <w:rFonts w:ascii="Bookman Old Style" w:hAnsi="Bookman Old Style" w:cs="Times New Roman"/>
                <w:w w:val="95"/>
                <w:sz w:val="24"/>
                <w:szCs w:val="24"/>
              </w:rPr>
              <w:t>Kupon</w:t>
            </w:r>
            <w:r w:rsidRPr="000A4600">
              <w:rPr>
                <w:rFonts w:ascii="Bookman Old Style" w:hAnsi="Bookman Old Style" w:cs="Times New Roman"/>
                <w:spacing w:val="6"/>
                <w:w w:val="95"/>
                <w:sz w:val="24"/>
                <w:szCs w:val="24"/>
              </w:rPr>
              <w:t xml:space="preserve"> </w:t>
            </w:r>
            <w:r w:rsidRPr="000A4600">
              <w:rPr>
                <w:rFonts w:ascii="Bookman Old Style" w:hAnsi="Bookman Old Style" w:cs="Times New Roman"/>
                <w:w w:val="95"/>
                <w:sz w:val="24"/>
                <w:szCs w:val="24"/>
              </w:rPr>
              <w:t>3%</w:t>
            </w:r>
            <w:r w:rsidRPr="000A4600">
              <w:rPr>
                <w:rFonts w:ascii="Bookman Old Style" w:hAnsi="Bookman Old Style" w:cs="Times New Roman"/>
                <w:spacing w:val="12"/>
                <w:w w:val="95"/>
                <w:sz w:val="24"/>
                <w:szCs w:val="24"/>
              </w:rPr>
              <w:t xml:space="preserve"> </w:t>
            </w:r>
            <w:r w:rsidRPr="000A4600">
              <w:rPr>
                <w:rFonts w:ascii="Bookman Old Style" w:hAnsi="Bookman Old Style" w:cs="Times New Roman"/>
                <w:w w:val="95"/>
                <w:sz w:val="24"/>
                <w:szCs w:val="24"/>
              </w:rPr>
              <w:t>atau</w:t>
            </w:r>
            <w:r w:rsidRPr="000A4600">
              <w:rPr>
                <w:rFonts w:ascii="Bookman Old Style" w:hAnsi="Bookman Old Style" w:cs="Times New Roman"/>
                <w:spacing w:val="7"/>
                <w:w w:val="95"/>
                <w:sz w:val="24"/>
                <w:szCs w:val="24"/>
              </w:rPr>
              <w:t xml:space="preserve"> </w:t>
            </w:r>
            <w:r w:rsidRPr="000A4600">
              <w:rPr>
                <w:rFonts w:ascii="Bookman Old Style" w:hAnsi="Bookman Old Style" w:cs="Times New Roman"/>
                <w:w w:val="95"/>
                <w:sz w:val="24"/>
                <w:szCs w:val="24"/>
              </w:rPr>
              <w:t>lebih</w:t>
            </w:r>
          </w:p>
        </w:tc>
        <w:tc>
          <w:tcPr>
            <w:tcW w:w="2698" w:type="dxa"/>
            <w:tcBorders>
              <w:top w:val="single" w:sz="4" w:space="0" w:color="000000"/>
              <w:left w:val="single" w:sz="4" w:space="0" w:color="000000"/>
              <w:bottom w:val="single" w:sz="4" w:space="0" w:color="000000"/>
              <w:right w:val="single" w:sz="4" w:space="0" w:color="000000"/>
            </w:tcBorders>
          </w:tcPr>
          <w:p w14:paraId="61012A43" w14:textId="77777777" w:rsidR="00234391" w:rsidRPr="000A4600" w:rsidRDefault="00234391" w:rsidP="00555736">
            <w:pPr>
              <w:pStyle w:val="TableParagraph"/>
              <w:spacing w:before="7" w:line="276" w:lineRule="auto"/>
              <w:rPr>
                <w:rFonts w:ascii="Bookman Old Style" w:hAnsi="Bookman Old Style" w:cs="Times New Roman"/>
                <w:sz w:val="24"/>
                <w:szCs w:val="24"/>
              </w:rPr>
            </w:pPr>
          </w:p>
          <w:p w14:paraId="04BF37F1" w14:textId="77777777" w:rsidR="00234391" w:rsidRPr="000A4600" w:rsidRDefault="001A0B91" w:rsidP="00555736">
            <w:pPr>
              <w:pStyle w:val="TableParagraph"/>
              <w:spacing w:line="276" w:lineRule="auto"/>
              <w:ind w:left="353" w:right="353"/>
              <w:jc w:val="center"/>
              <w:rPr>
                <w:rFonts w:ascii="Bookman Old Style" w:hAnsi="Bookman Old Style" w:cs="Times New Roman"/>
                <w:sz w:val="24"/>
                <w:szCs w:val="24"/>
              </w:rPr>
            </w:pPr>
            <w:r w:rsidRPr="000A4600">
              <w:rPr>
                <w:rFonts w:ascii="Bookman Old Style" w:hAnsi="Bookman Old Style" w:cs="Times New Roman"/>
                <w:w w:val="95"/>
                <w:sz w:val="24"/>
                <w:szCs w:val="24"/>
              </w:rPr>
              <w:t>Kupon</w:t>
            </w:r>
            <w:r w:rsidRPr="000A4600">
              <w:rPr>
                <w:rFonts w:ascii="Bookman Old Style" w:hAnsi="Bookman Old Style" w:cs="Times New Roman"/>
                <w:spacing w:val="6"/>
                <w:w w:val="95"/>
                <w:sz w:val="24"/>
                <w:szCs w:val="24"/>
              </w:rPr>
              <w:t xml:space="preserve"> </w:t>
            </w:r>
            <w:r w:rsidRPr="000A4600">
              <w:rPr>
                <w:rFonts w:ascii="Bookman Old Style" w:hAnsi="Bookman Old Style" w:cs="Times New Roman"/>
                <w:w w:val="95"/>
                <w:sz w:val="24"/>
                <w:szCs w:val="24"/>
              </w:rPr>
              <w:t>kurang</w:t>
            </w:r>
            <w:r w:rsidRPr="000A4600">
              <w:rPr>
                <w:rFonts w:ascii="Bookman Old Style" w:hAnsi="Bookman Old Style" w:cs="Times New Roman"/>
                <w:spacing w:val="7"/>
                <w:w w:val="95"/>
                <w:sz w:val="24"/>
                <w:szCs w:val="24"/>
              </w:rPr>
              <w:t xml:space="preserve"> </w:t>
            </w:r>
            <w:r w:rsidRPr="000A4600">
              <w:rPr>
                <w:rFonts w:ascii="Bookman Old Style" w:hAnsi="Bookman Old Style" w:cs="Times New Roman"/>
                <w:w w:val="95"/>
                <w:sz w:val="24"/>
                <w:szCs w:val="24"/>
              </w:rPr>
              <w:t>dari</w:t>
            </w:r>
            <w:r w:rsidRPr="000A4600">
              <w:rPr>
                <w:rFonts w:ascii="Bookman Old Style" w:hAnsi="Bookman Old Style" w:cs="Times New Roman"/>
                <w:spacing w:val="13"/>
                <w:w w:val="95"/>
                <w:sz w:val="24"/>
                <w:szCs w:val="24"/>
              </w:rPr>
              <w:t xml:space="preserve"> </w:t>
            </w:r>
            <w:r w:rsidRPr="000A4600">
              <w:rPr>
                <w:rFonts w:ascii="Bookman Old Style" w:hAnsi="Bookman Old Style" w:cs="Times New Roman"/>
                <w:w w:val="95"/>
                <w:sz w:val="24"/>
                <w:szCs w:val="24"/>
              </w:rPr>
              <w:t>3%</w:t>
            </w:r>
          </w:p>
        </w:tc>
        <w:tc>
          <w:tcPr>
            <w:tcW w:w="1623" w:type="dxa"/>
            <w:tcBorders>
              <w:top w:val="single" w:sz="4" w:space="0" w:color="000000"/>
              <w:left w:val="single" w:sz="4" w:space="0" w:color="000000"/>
              <w:bottom w:val="single" w:sz="4" w:space="0" w:color="000000"/>
              <w:right w:val="single" w:sz="4" w:space="0" w:color="000000"/>
            </w:tcBorders>
          </w:tcPr>
          <w:p w14:paraId="36D1C5BC" w14:textId="77777777" w:rsidR="00234391" w:rsidRPr="000A4600" w:rsidRDefault="00234391" w:rsidP="00555736">
            <w:pPr>
              <w:pStyle w:val="TableParagraph"/>
              <w:spacing w:before="2" w:line="276" w:lineRule="auto"/>
              <w:rPr>
                <w:rFonts w:ascii="Bookman Old Style" w:hAnsi="Bookman Old Style" w:cs="Times New Roman"/>
                <w:sz w:val="24"/>
                <w:szCs w:val="24"/>
              </w:rPr>
            </w:pPr>
          </w:p>
          <w:p w14:paraId="289B8514" w14:textId="77777777" w:rsidR="00234391" w:rsidRPr="000A4600" w:rsidRDefault="001A0B91" w:rsidP="00555736">
            <w:pPr>
              <w:pStyle w:val="TableParagraph"/>
              <w:spacing w:line="276" w:lineRule="auto"/>
              <w:ind w:left="75" w:right="130"/>
              <w:jc w:val="center"/>
              <w:rPr>
                <w:rFonts w:ascii="Bookman Old Style" w:hAnsi="Bookman Old Style" w:cs="Times New Roman"/>
                <w:i/>
                <w:sz w:val="24"/>
                <w:szCs w:val="24"/>
              </w:rPr>
            </w:pPr>
            <w:r w:rsidRPr="000A4600">
              <w:rPr>
                <w:rFonts w:ascii="Bookman Old Style" w:hAnsi="Bookman Old Style" w:cs="Times New Roman"/>
                <w:i/>
                <w:sz w:val="24"/>
                <w:szCs w:val="24"/>
              </w:rPr>
              <w:t>Long</w:t>
            </w:r>
          </w:p>
        </w:tc>
        <w:tc>
          <w:tcPr>
            <w:tcW w:w="1441" w:type="dxa"/>
            <w:tcBorders>
              <w:top w:val="single" w:sz="4" w:space="0" w:color="000000"/>
              <w:left w:val="single" w:sz="4" w:space="0" w:color="000000"/>
              <w:bottom w:val="single" w:sz="4" w:space="0" w:color="000000"/>
              <w:right w:val="single" w:sz="4" w:space="0" w:color="000000"/>
            </w:tcBorders>
          </w:tcPr>
          <w:p w14:paraId="714D2A8D" w14:textId="77777777" w:rsidR="00234391" w:rsidRPr="000A4600" w:rsidRDefault="00234391" w:rsidP="00555736">
            <w:pPr>
              <w:pStyle w:val="TableParagraph"/>
              <w:spacing w:before="2" w:line="276" w:lineRule="auto"/>
              <w:rPr>
                <w:rFonts w:ascii="Bookman Old Style" w:hAnsi="Bookman Old Style" w:cs="Times New Roman"/>
                <w:sz w:val="24"/>
                <w:szCs w:val="24"/>
              </w:rPr>
            </w:pPr>
          </w:p>
          <w:p w14:paraId="38665EB5" w14:textId="77777777" w:rsidR="00234391" w:rsidRPr="000A4600" w:rsidRDefault="001A0B91" w:rsidP="00555736">
            <w:pPr>
              <w:pStyle w:val="TableParagraph"/>
              <w:spacing w:line="276" w:lineRule="auto"/>
              <w:ind w:left="11" w:right="154"/>
              <w:jc w:val="center"/>
              <w:rPr>
                <w:rFonts w:ascii="Bookman Old Style" w:hAnsi="Bookman Old Style" w:cs="Times New Roman"/>
                <w:i/>
                <w:sz w:val="24"/>
                <w:szCs w:val="24"/>
              </w:rPr>
            </w:pPr>
            <w:r w:rsidRPr="000A4600">
              <w:rPr>
                <w:rFonts w:ascii="Bookman Old Style" w:hAnsi="Bookman Old Style" w:cs="Times New Roman"/>
                <w:i/>
                <w:sz w:val="24"/>
                <w:szCs w:val="24"/>
              </w:rPr>
              <w:t>Short</w:t>
            </w:r>
          </w:p>
        </w:tc>
        <w:tc>
          <w:tcPr>
            <w:tcW w:w="1599" w:type="dxa"/>
            <w:tcBorders>
              <w:top w:val="single" w:sz="4" w:space="0" w:color="000000"/>
              <w:left w:val="single" w:sz="4" w:space="0" w:color="000000"/>
              <w:bottom w:val="single" w:sz="4" w:space="0" w:color="000000"/>
              <w:right w:val="single" w:sz="4" w:space="0" w:color="000000"/>
            </w:tcBorders>
          </w:tcPr>
          <w:p w14:paraId="4A4C066B" w14:textId="77777777" w:rsidR="00234391" w:rsidRPr="000A4600" w:rsidRDefault="00234391" w:rsidP="00555736">
            <w:pPr>
              <w:pStyle w:val="TableParagraph"/>
              <w:spacing w:before="2" w:line="276" w:lineRule="auto"/>
              <w:rPr>
                <w:rFonts w:ascii="Bookman Old Style" w:hAnsi="Bookman Old Style" w:cs="Times New Roman"/>
                <w:sz w:val="24"/>
                <w:szCs w:val="24"/>
              </w:rPr>
            </w:pPr>
          </w:p>
          <w:p w14:paraId="619F0758" w14:textId="77777777" w:rsidR="00234391" w:rsidRPr="000A4600" w:rsidRDefault="001A0B91" w:rsidP="00555736">
            <w:pPr>
              <w:pStyle w:val="TableParagraph"/>
              <w:spacing w:line="276" w:lineRule="auto"/>
              <w:ind w:left="-12" w:right="194"/>
              <w:jc w:val="center"/>
              <w:rPr>
                <w:rFonts w:ascii="Bookman Old Style" w:hAnsi="Bookman Old Style" w:cs="Times New Roman"/>
                <w:i/>
                <w:sz w:val="24"/>
                <w:szCs w:val="24"/>
              </w:rPr>
            </w:pPr>
            <w:r w:rsidRPr="000A4600">
              <w:rPr>
                <w:rFonts w:ascii="Bookman Old Style" w:hAnsi="Bookman Old Style" w:cs="Times New Roman"/>
                <w:i/>
                <w:sz w:val="24"/>
                <w:szCs w:val="24"/>
              </w:rPr>
              <w:t>Long</w:t>
            </w:r>
          </w:p>
        </w:tc>
        <w:tc>
          <w:tcPr>
            <w:tcW w:w="1609" w:type="dxa"/>
            <w:tcBorders>
              <w:top w:val="single" w:sz="4" w:space="0" w:color="000000"/>
              <w:left w:val="single" w:sz="4" w:space="0" w:color="000000"/>
              <w:bottom w:val="single" w:sz="4" w:space="0" w:color="000000"/>
              <w:right w:val="single" w:sz="4" w:space="0" w:color="000000"/>
            </w:tcBorders>
          </w:tcPr>
          <w:p w14:paraId="2CE997F5" w14:textId="77777777" w:rsidR="00234391" w:rsidRPr="000A4600" w:rsidRDefault="00234391" w:rsidP="00555736">
            <w:pPr>
              <w:pStyle w:val="TableParagraph"/>
              <w:spacing w:before="2" w:line="276" w:lineRule="auto"/>
              <w:rPr>
                <w:rFonts w:ascii="Bookman Old Style" w:hAnsi="Bookman Old Style" w:cs="Times New Roman"/>
                <w:sz w:val="24"/>
                <w:szCs w:val="24"/>
              </w:rPr>
            </w:pPr>
          </w:p>
          <w:p w14:paraId="18775571" w14:textId="77777777" w:rsidR="00234391" w:rsidRPr="000A4600" w:rsidRDefault="001A0B91" w:rsidP="00555736">
            <w:pPr>
              <w:pStyle w:val="TableParagraph"/>
              <w:spacing w:line="276" w:lineRule="auto"/>
              <w:ind w:left="90"/>
              <w:jc w:val="center"/>
              <w:rPr>
                <w:rFonts w:ascii="Bookman Old Style" w:hAnsi="Bookman Old Style" w:cs="Times New Roman"/>
                <w:i/>
                <w:sz w:val="24"/>
                <w:szCs w:val="24"/>
              </w:rPr>
            </w:pPr>
            <w:r w:rsidRPr="000A4600">
              <w:rPr>
                <w:rFonts w:ascii="Bookman Old Style" w:hAnsi="Bookman Old Style" w:cs="Times New Roman"/>
                <w:i/>
                <w:sz w:val="24"/>
                <w:szCs w:val="24"/>
              </w:rPr>
              <w:t>Short</w:t>
            </w:r>
          </w:p>
        </w:tc>
        <w:tc>
          <w:tcPr>
            <w:tcW w:w="1441" w:type="dxa"/>
            <w:tcBorders>
              <w:top w:val="single" w:sz="4" w:space="0" w:color="000000"/>
              <w:left w:val="single" w:sz="4" w:space="0" w:color="000000"/>
              <w:bottom w:val="single" w:sz="4" w:space="0" w:color="000000"/>
              <w:right w:val="single" w:sz="4" w:space="0" w:color="000000"/>
            </w:tcBorders>
          </w:tcPr>
          <w:p w14:paraId="351595CF" w14:textId="77777777" w:rsidR="00234391" w:rsidRPr="000A4600" w:rsidRDefault="00234391" w:rsidP="00555736">
            <w:pPr>
              <w:pStyle w:val="TableParagraph"/>
              <w:spacing w:before="2" w:line="276" w:lineRule="auto"/>
              <w:rPr>
                <w:rFonts w:ascii="Bookman Old Style" w:hAnsi="Bookman Old Style" w:cs="Times New Roman"/>
                <w:sz w:val="24"/>
                <w:szCs w:val="24"/>
              </w:rPr>
            </w:pPr>
          </w:p>
          <w:p w14:paraId="18210429" w14:textId="77777777" w:rsidR="00234391" w:rsidRPr="000A4600" w:rsidRDefault="001A0B91" w:rsidP="00555736">
            <w:pPr>
              <w:pStyle w:val="TableParagraph"/>
              <w:spacing w:line="276" w:lineRule="auto"/>
              <w:ind w:left="40" w:right="125"/>
              <w:jc w:val="center"/>
              <w:rPr>
                <w:rFonts w:ascii="Bookman Old Style" w:hAnsi="Bookman Old Style" w:cs="Times New Roman"/>
                <w:i/>
                <w:sz w:val="24"/>
                <w:szCs w:val="24"/>
              </w:rPr>
            </w:pPr>
            <w:r w:rsidRPr="000A4600">
              <w:rPr>
                <w:rFonts w:ascii="Bookman Old Style" w:hAnsi="Bookman Old Style" w:cs="Times New Roman"/>
                <w:i/>
                <w:sz w:val="24"/>
                <w:szCs w:val="24"/>
              </w:rPr>
              <w:t>Long</w:t>
            </w:r>
          </w:p>
        </w:tc>
        <w:tc>
          <w:tcPr>
            <w:tcW w:w="1537" w:type="dxa"/>
            <w:tcBorders>
              <w:top w:val="single" w:sz="4" w:space="0" w:color="000000"/>
              <w:left w:val="single" w:sz="4" w:space="0" w:color="000000"/>
              <w:bottom w:val="single" w:sz="4" w:space="0" w:color="000000"/>
            </w:tcBorders>
          </w:tcPr>
          <w:p w14:paraId="45A96A31" w14:textId="77777777" w:rsidR="00234391" w:rsidRPr="000A4600" w:rsidRDefault="00234391" w:rsidP="00555736">
            <w:pPr>
              <w:pStyle w:val="TableParagraph"/>
              <w:spacing w:before="2" w:line="276" w:lineRule="auto"/>
              <w:rPr>
                <w:rFonts w:ascii="Bookman Old Style" w:hAnsi="Bookman Old Style" w:cs="Times New Roman"/>
                <w:sz w:val="24"/>
                <w:szCs w:val="24"/>
              </w:rPr>
            </w:pPr>
          </w:p>
          <w:p w14:paraId="0F5BB6B7" w14:textId="77777777" w:rsidR="00234391" w:rsidRPr="000A4600" w:rsidRDefault="001A0B91" w:rsidP="00555736">
            <w:pPr>
              <w:pStyle w:val="TableParagraph"/>
              <w:spacing w:line="276" w:lineRule="auto"/>
              <w:ind w:left="158" w:right="245"/>
              <w:jc w:val="center"/>
              <w:rPr>
                <w:rFonts w:ascii="Bookman Old Style" w:hAnsi="Bookman Old Style" w:cs="Times New Roman"/>
                <w:i/>
                <w:sz w:val="24"/>
                <w:szCs w:val="24"/>
              </w:rPr>
            </w:pPr>
            <w:r w:rsidRPr="000A4600">
              <w:rPr>
                <w:rFonts w:ascii="Bookman Old Style" w:hAnsi="Bookman Old Style" w:cs="Times New Roman"/>
                <w:i/>
                <w:sz w:val="24"/>
                <w:szCs w:val="24"/>
              </w:rPr>
              <w:t>Short</w:t>
            </w:r>
          </w:p>
        </w:tc>
      </w:tr>
      <w:tr w:rsidR="00F31938" w:rsidRPr="000A4600" w14:paraId="5C72A682" w14:textId="77777777" w:rsidTr="00810AFD">
        <w:trPr>
          <w:trHeight w:val="239"/>
        </w:trPr>
        <w:tc>
          <w:tcPr>
            <w:tcW w:w="2482" w:type="dxa"/>
            <w:tcBorders>
              <w:top w:val="single" w:sz="4" w:space="0" w:color="000000"/>
              <w:right w:val="single" w:sz="4" w:space="0" w:color="000000"/>
            </w:tcBorders>
          </w:tcPr>
          <w:p w14:paraId="7D17A227" w14:textId="77777777" w:rsidR="00234391" w:rsidRPr="000A4600" w:rsidRDefault="001A0B91" w:rsidP="00555736">
            <w:pPr>
              <w:pStyle w:val="TableParagraph"/>
              <w:spacing w:line="276" w:lineRule="auto"/>
              <w:ind w:left="316" w:right="308"/>
              <w:jc w:val="center"/>
              <w:rPr>
                <w:rFonts w:ascii="Bookman Old Style" w:hAnsi="Bookman Old Style" w:cs="Times New Roman"/>
                <w:sz w:val="24"/>
                <w:szCs w:val="24"/>
              </w:rPr>
            </w:pPr>
            <w:r w:rsidRPr="000A4600">
              <w:rPr>
                <w:rFonts w:ascii="Bookman Old Style" w:hAnsi="Bookman Old Style" w:cs="Times New Roman"/>
                <w:sz w:val="24"/>
                <w:szCs w:val="24"/>
              </w:rPr>
              <w:t>(1)</w:t>
            </w:r>
          </w:p>
        </w:tc>
        <w:tc>
          <w:tcPr>
            <w:tcW w:w="2698" w:type="dxa"/>
            <w:tcBorders>
              <w:top w:val="single" w:sz="4" w:space="0" w:color="000000"/>
              <w:left w:val="single" w:sz="4" w:space="0" w:color="000000"/>
              <w:right w:val="single" w:sz="4" w:space="0" w:color="000000"/>
            </w:tcBorders>
          </w:tcPr>
          <w:p w14:paraId="0EB4B61F" w14:textId="77777777" w:rsidR="00234391" w:rsidRPr="000A4600" w:rsidRDefault="001A0B91" w:rsidP="00555736">
            <w:pPr>
              <w:pStyle w:val="TableParagraph"/>
              <w:spacing w:line="276" w:lineRule="auto"/>
              <w:ind w:left="353" w:right="346"/>
              <w:jc w:val="center"/>
              <w:rPr>
                <w:rFonts w:ascii="Bookman Old Style" w:hAnsi="Bookman Old Style" w:cs="Times New Roman"/>
                <w:sz w:val="24"/>
                <w:szCs w:val="24"/>
              </w:rPr>
            </w:pPr>
            <w:r w:rsidRPr="000A4600">
              <w:rPr>
                <w:rFonts w:ascii="Bookman Old Style" w:hAnsi="Bookman Old Style" w:cs="Times New Roman"/>
                <w:sz w:val="24"/>
                <w:szCs w:val="24"/>
              </w:rPr>
              <w:t>(2)</w:t>
            </w:r>
          </w:p>
        </w:tc>
        <w:tc>
          <w:tcPr>
            <w:tcW w:w="1623" w:type="dxa"/>
            <w:tcBorders>
              <w:top w:val="single" w:sz="4" w:space="0" w:color="000000"/>
              <w:left w:val="single" w:sz="4" w:space="0" w:color="000000"/>
              <w:right w:val="single" w:sz="4" w:space="0" w:color="000000"/>
            </w:tcBorders>
          </w:tcPr>
          <w:p w14:paraId="45BB71CB" w14:textId="77777777" w:rsidR="00234391" w:rsidRPr="000A4600" w:rsidRDefault="001A0B91" w:rsidP="00555736">
            <w:pPr>
              <w:pStyle w:val="TableParagraph"/>
              <w:spacing w:line="276" w:lineRule="auto"/>
              <w:ind w:left="556" w:right="550"/>
              <w:jc w:val="center"/>
              <w:rPr>
                <w:rFonts w:ascii="Bookman Old Style" w:hAnsi="Bookman Old Style" w:cs="Times New Roman"/>
                <w:sz w:val="24"/>
                <w:szCs w:val="24"/>
              </w:rPr>
            </w:pPr>
            <w:r w:rsidRPr="000A4600">
              <w:rPr>
                <w:rFonts w:ascii="Bookman Old Style" w:hAnsi="Bookman Old Style" w:cs="Times New Roman"/>
                <w:sz w:val="24"/>
                <w:szCs w:val="24"/>
              </w:rPr>
              <w:t>(3)</w:t>
            </w:r>
          </w:p>
        </w:tc>
        <w:tc>
          <w:tcPr>
            <w:tcW w:w="1441" w:type="dxa"/>
            <w:tcBorders>
              <w:top w:val="single" w:sz="4" w:space="0" w:color="000000"/>
              <w:left w:val="single" w:sz="4" w:space="0" w:color="000000"/>
              <w:right w:val="single" w:sz="4" w:space="0" w:color="000000"/>
            </w:tcBorders>
          </w:tcPr>
          <w:p w14:paraId="43094ADE" w14:textId="77777777" w:rsidR="00234391" w:rsidRPr="000A4600" w:rsidRDefault="001A0B91" w:rsidP="00555736">
            <w:pPr>
              <w:pStyle w:val="TableParagraph"/>
              <w:spacing w:line="276" w:lineRule="auto"/>
              <w:ind w:left="448" w:right="434"/>
              <w:jc w:val="center"/>
              <w:rPr>
                <w:rFonts w:ascii="Bookman Old Style" w:hAnsi="Bookman Old Style" w:cs="Times New Roman"/>
                <w:sz w:val="24"/>
                <w:szCs w:val="24"/>
              </w:rPr>
            </w:pPr>
            <w:r w:rsidRPr="000A4600">
              <w:rPr>
                <w:rFonts w:ascii="Bookman Old Style" w:hAnsi="Bookman Old Style" w:cs="Times New Roman"/>
                <w:sz w:val="24"/>
                <w:szCs w:val="24"/>
              </w:rPr>
              <w:t>(4)</w:t>
            </w:r>
          </w:p>
        </w:tc>
        <w:tc>
          <w:tcPr>
            <w:tcW w:w="1599" w:type="dxa"/>
            <w:tcBorders>
              <w:top w:val="single" w:sz="4" w:space="0" w:color="000000"/>
              <w:left w:val="single" w:sz="4" w:space="0" w:color="000000"/>
              <w:right w:val="single" w:sz="4" w:space="0" w:color="000000"/>
            </w:tcBorders>
          </w:tcPr>
          <w:p w14:paraId="568A037C" w14:textId="77777777" w:rsidR="00234391" w:rsidRPr="000A4600" w:rsidRDefault="001A0B91" w:rsidP="00555736">
            <w:pPr>
              <w:pStyle w:val="TableParagraph"/>
              <w:spacing w:line="276" w:lineRule="auto"/>
              <w:ind w:left="550" w:right="532"/>
              <w:jc w:val="center"/>
              <w:rPr>
                <w:rFonts w:ascii="Bookman Old Style" w:hAnsi="Bookman Old Style" w:cs="Times New Roman"/>
                <w:sz w:val="24"/>
                <w:szCs w:val="24"/>
              </w:rPr>
            </w:pPr>
            <w:r w:rsidRPr="000A4600">
              <w:rPr>
                <w:rFonts w:ascii="Bookman Old Style" w:hAnsi="Bookman Old Style" w:cs="Times New Roman"/>
                <w:sz w:val="24"/>
                <w:szCs w:val="24"/>
              </w:rPr>
              <w:t>(5)</w:t>
            </w:r>
          </w:p>
        </w:tc>
        <w:tc>
          <w:tcPr>
            <w:tcW w:w="1609" w:type="dxa"/>
            <w:tcBorders>
              <w:top w:val="single" w:sz="4" w:space="0" w:color="000000"/>
              <w:left w:val="single" w:sz="4" w:space="0" w:color="000000"/>
              <w:right w:val="single" w:sz="4" w:space="0" w:color="000000"/>
            </w:tcBorders>
          </w:tcPr>
          <w:p w14:paraId="07B487EA" w14:textId="77777777" w:rsidR="00234391" w:rsidRPr="000A4600" w:rsidRDefault="001A0B91" w:rsidP="00555736">
            <w:pPr>
              <w:pStyle w:val="TableParagraph"/>
              <w:spacing w:line="276" w:lineRule="auto"/>
              <w:ind w:left="533" w:right="517"/>
              <w:jc w:val="center"/>
              <w:rPr>
                <w:rFonts w:ascii="Bookman Old Style" w:hAnsi="Bookman Old Style" w:cs="Times New Roman"/>
                <w:sz w:val="24"/>
                <w:szCs w:val="24"/>
              </w:rPr>
            </w:pPr>
            <w:r w:rsidRPr="000A4600">
              <w:rPr>
                <w:rFonts w:ascii="Bookman Old Style" w:hAnsi="Bookman Old Style" w:cs="Times New Roman"/>
                <w:sz w:val="24"/>
                <w:szCs w:val="24"/>
              </w:rPr>
              <w:t>(6)</w:t>
            </w:r>
          </w:p>
        </w:tc>
        <w:tc>
          <w:tcPr>
            <w:tcW w:w="1441" w:type="dxa"/>
            <w:tcBorders>
              <w:top w:val="single" w:sz="4" w:space="0" w:color="000000"/>
              <w:left w:val="single" w:sz="4" w:space="0" w:color="000000"/>
              <w:right w:val="single" w:sz="4" w:space="0" w:color="000000"/>
            </w:tcBorders>
          </w:tcPr>
          <w:p w14:paraId="33CEC3A5" w14:textId="77777777" w:rsidR="00234391" w:rsidRPr="000A4600" w:rsidRDefault="001A0B91" w:rsidP="00555736">
            <w:pPr>
              <w:pStyle w:val="TableParagraph"/>
              <w:spacing w:line="276" w:lineRule="auto"/>
              <w:ind w:left="448" w:right="439"/>
              <w:jc w:val="center"/>
              <w:rPr>
                <w:rFonts w:ascii="Bookman Old Style" w:hAnsi="Bookman Old Style" w:cs="Times New Roman"/>
                <w:sz w:val="24"/>
                <w:szCs w:val="24"/>
              </w:rPr>
            </w:pPr>
            <w:r w:rsidRPr="000A4600">
              <w:rPr>
                <w:rFonts w:ascii="Bookman Old Style" w:hAnsi="Bookman Old Style" w:cs="Times New Roman"/>
                <w:sz w:val="24"/>
                <w:szCs w:val="24"/>
              </w:rPr>
              <w:t>(7)</w:t>
            </w:r>
          </w:p>
        </w:tc>
        <w:tc>
          <w:tcPr>
            <w:tcW w:w="1537" w:type="dxa"/>
            <w:tcBorders>
              <w:top w:val="single" w:sz="4" w:space="0" w:color="000000"/>
              <w:left w:val="single" w:sz="4" w:space="0" w:color="000000"/>
            </w:tcBorders>
          </w:tcPr>
          <w:p w14:paraId="1E346E28" w14:textId="77777777" w:rsidR="00234391" w:rsidRPr="000A4600" w:rsidRDefault="001A0B91" w:rsidP="00555736">
            <w:pPr>
              <w:pStyle w:val="TableParagraph"/>
              <w:spacing w:line="276" w:lineRule="auto"/>
              <w:ind w:left="493" w:right="490"/>
              <w:jc w:val="center"/>
              <w:rPr>
                <w:rFonts w:ascii="Bookman Old Style" w:hAnsi="Bookman Old Style" w:cs="Times New Roman"/>
                <w:sz w:val="24"/>
                <w:szCs w:val="24"/>
              </w:rPr>
            </w:pPr>
            <w:r w:rsidRPr="000A4600">
              <w:rPr>
                <w:rFonts w:ascii="Bookman Old Style" w:hAnsi="Bookman Old Style" w:cs="Times New Roman"/>
                <w:sz w:val="24"/>
                <w:szCs w:val="24"/>
              </w:rPr>
              <w:t>(8)</w:t>
            </w:r>
          </w:p>
        </w:tc>
      </w:tr>
      <w:tr w:rsidR="00F31938" w:rsidRPr="000A4600" w14:paraId="44459425" w14:textId="77777777" w:rsidTr="00810AFD">
        <w:trPr>
          <w:trHeight w:val="263"/>
        </w:trPr>
        <w:tc>
          <w:tcPr>
            <w:tcW w:w="2482" w:type="dxa"/>
            <w:tcBorders>
              <w:bottom w:val="single" w:sz="4" w:space="0" w:color="FFFFFF"/>
              <w:right w:val="single" w:sz="4" w:space="0" w:color="000000"/>
            </w:tcBorders>
          </w:tcPr>
          <w:p w14:paraId="356AA8FC" w14:textId="77777777" w:rsidR="00234391" w:rsidRPr="000A4600" w:rsidRDefault="001A0B91" w:rsidP="00555736">
            <w:pPr>
              <w:pStyle w:val="TableParagraph"/>
              <w:spacing w:line="276" w:lineRule="auto"/>
              <w:ind w:left="719"/>
              <w:rPr>
                <w:rFonts w:ascii="Bookman Old Style" w:hAnsi="Bookman Old Style" w:cs="Times New Roman"/>
                <w:w w:val="85"/>
                <w:sz w:val="24"/>
                <w:szCs w:val="24"/>
              </w:rPr>
            </w:pPr>
            <w:r w:rsidRPr="000A4600">
              <w:rPr>
                <w:rFonts w:ascii="Bookman Old Style" w:hAnsi="Bookman Old Style" w:cs="Times New Roman"/>
                <w:w w:val="85"/>
                <w:sz w:val="24"/>
                <w:szCs w:val="24"/>
                <w:u w:val="single"/>
              </w:rPr>
              <w:t>&lt;</w:t>
            </w:r>
            <w:r w:rsidRPr="000A4600">
              <w:rPr>
                <w:rFonts w:ascii="Bookman Old Style" w:hAnsi="Bookman Old Style" w:cs="Times New Roman"/>
                <w:w w:val="85"/>
                <w:sz w:val="24"/>
                <w:szCs w:val="24"/>
              </w:rPr>
              <w:t xml:space="preserve"> 1 bulan</w:t>
            </w:r>
          </w:p>
        </w:tc>
        <w:tc>
          <w:tcPr>
            <w:tcW w:w="2698" w:type="dxa"/>
            <w:tcBorders>
              <w:left w:val="single" w:sz="4" w:space="0" w:color="000000"/>
              <w:bottom w:val="single" w:sz="4" w:space="0" w:color="FFFFFF"/>
              <w:right w:val="single" w:sz="4" w:space="0" w:color="000000"/>
            </w:tcBorders>
          </w:tcPr>
          <w:p w14:paraId="57E1AAA1" w14:textId="77777777" w:rsidR="00234391" w:rsidRPr="000A4600" w:rsidRDefault="001A0B91" w:rsidP="00555736">
            <w:pPr>
              <w:pStyle w:val="TableParagraph"/>
              <w:spacing w:line="276" w:lineRule="auto"/>
              <w:ind w:left="222" w:right="208"/>
              <w:rPr>
                <w:rFonts w:ascii="Bookman Old Style" w:hAnsi="Bookman Old Style" w:cs="Times New Roman"/>
                <w:sz w:val="24"/>
                <w:szCs w:val="24"/>
              </w:rPr>
            </w:pPr>
            <w:r w:rsidRPr="000A4600">
              <w:rPr>
                <w:rFonts w:ascii="Bookman Old Style" w:hAnsi="Bookman Old Style" w:cs="Times New Roman"/>
                <w:w w:val="85"/>
                <w:sz w:val="24"/>
                <w:szCs w:val="24"/>
                <w:u w:val="single"/>
              </w:rPr>
              <w:t>&lt;</w:t>
            </w:r>
            <w:r w:rsidRPr="000A4600">
              <w:rPr>
                <w:rFonts w:ascii="Bookman Old Style" w:hAnsi="Bookman Old Style" w:cs="Times New Roman"/>
                <w:spacing w:val="3"/>
                <w:w w:val="85"/>
                <w:sz w:val="24"/>
                <w:szCs w:val="24"/>
              </w:rPr>
              <w:t xml:space="preserve"> </w:t>
            </w:r>
            <w:r w:rsidRPr="000A4600">
              <w:rPr>
                <w:rFonts w:ascii="Bookman Old Style" w:hAnsi="Bookman Old Style" w:cs="Times New Roman"/>
                <w:w w:val="85"/>
                <w:sz w:val="24"/>
                <w:szCs w:val="24"/>
              </w:rPr>
              <w:t>1</w:t>
            </w:r>
            <w:r w:rsidRPr="000A4600">
              <w:rPr>
                <w:rFonts w:ascii="Bookman Old Style" w:hAnsi="Bookman Old Style" w:cs="Times New Roman"/>
                <w:spacing w:val="5"/>
                <w:w w:val="85"/>
                <w:sz w:val="24"/>
                <w:szCs w:val="24"/>
              </w:rPr>
              <w:t xml:space="preserve"> </w:t>
            </w:r>
            <w:r w:rsidRPr="000A4600">
              <w:rPr>
                <w:rFonts w:ascii="Bookman Old Style" w:hAnsi="Bookman Old Style" w:cs="Times New Roman"/>
                <w:w w:val="85"/>
                <w:sz w:val="24"/>
                <w:szCs w:val="24"/>
              </w:rPr>
              <w:t>bulan</w:t>
            </w:r>
          </w:p>
        </w:tc>
        <w:tc>
          <w:tcPr>
            <w:tcW w:w="1623" w:type="dxa"/>
            <w:tcBorders>
              <w:left w:val="single" w:sz="4" w:space="0" w:color="000000"/>
              <w:bottom w:val="single" w:sz="4" w:space="0" w:color="000000"/>
              <w:right w:val="single" w:sz="4" w:space="0" w:color="000000"/>
            </w:tcBorders>
          </w:tcPr>
          <w:p w14:paraId="075BCF96"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441" w:type="dxa"/>
            <w:tcBorders>
              <w:left w:val="single" w:sz="4" w:space="0" w:color="000000"/>
              <w:bottom w:val="single" w:sz="4" w:space="0" w:color="000000"/>
              <w:right w:val="single" w:sz="4" w:space="0" w:color="000000"/>
            </w:tcBorders>
          </w:tcPr>
          <w:p w14:paraId="683772F3"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599" w:type="dxa"/>
            <w:tcBorders>
              <w:left w:val="single" w:sz="4" w:space="0" w:color="000000"/>
              <w:bottom w:val="single" w:sz="4" w:space="0" w:color="000000"/>
              <w:right w:val="single" w:sz="4" w:space="0" w:color="000000"/>
            </w:tcBorders>
          </w:tcPr>
          <w:p w14:paraId="3241BCBB"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609" w:type="dxa"/>
            <w:tcBorders>
              <w:left w:val="single" w:sz="4" w:space="0" w:color="000000"/>
              <w:bottom w:val="single" w:sz="4" w:space="0" w:color="000000"/>
              <w:right w:val="single" w:sz="4" w:space="0" w:color="000000"/>
            </w:tcBorders>
          </w:tcPr>
          <w:p w14:paraId="1EF20D5B"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441" w:type="dxa"/>
            <w:tcBorders>
              <w:left w:val="single" w:sz="4" w:space="0" w:color="000000"/>
              <w:bottom w:val="single" w:sz="4" w:space="0" w:color="000000"/>
              <w:right w:val="single" w:sz="4" w:space="0" w:color="000000"/>
            </w:tcBorders>
          </w:tcPr>
          <w:p w14:paraId="46F7111C"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537" w:type="dxa"/>
            <w:tcBorders>
              <w:left w:val="single" w:sz="4" w:space="0" w:color="000000"/>
              <w:bottom w:val="single" w:sz="4" w:space="0" w:color="000000"/>
            </w:tcBorders>
          </w:tcPr>
          <w:p w14:paraId="0F5829BB" w14:textId="77777777" w:rsidR="00234391" w:rsidRPr="000A4600" w:rsidRDefault="00234391" w:rsidP="00555736">
            <w:pPr>
              <w:pStyle w:val="TableParagraph"/>
              <w:spacing w:line="276" w:lineRule="auto"/>
              <w:rPr>
                <w:rFonts w:ascii="Bookman Old Style" w:hAnsi="Bookman Old Style" w:cs="Times New Roman"/>
                <w:sz w:val="24"/>
                <w:szCs w:val="24"/>
              </w:rPr>
            </w:pPr>
          </w:p>
        </w:tc>
      </w:tr>
      <w:tr w:rsidR="00F31938" w:rsidRPr="000A4600" w14:paraId="27CDAFD2" w14:textId="77777777" w:rsidTr="00810AFD">
        <w:trPr>
          <w:trHeight w:val="244"/>
        </w:trPr>
        <w:tc>
          <w:tcPr>
            <w:tcW w:w="2482" w:type="dxa"/>
            <w:tcBorders>
              <w:top w:val="single" w:sz="4" w:space="0" w:color="FFFFFF"/>
              <w:bottom w:val="single" w:sz="4" w:space="0" w:color="FFFFFF"/>
              <w:right w:val="single" w:sz="4" w:space="0" w:color="000000"/>
            </w:tcBorders>
          </w:tcPr>
          <w:p w14:paraId="3C512589" w14:textId="77777777" w:rsidR="00234391" w:rsidRPr="000A4600" w:rsidRDefault="001A0B91" w:rsidP="00B075DD">
            <w:pPr>
              <w:pStyle w:val="TableParagraph"/>
              <w:numPr>
                <w:ilvl w:val="0"/>
                <w:numId w:val="11"/>
              </w:numPr>
              <w:spacing w:line="276" w:lineRule="auto"/>
              <w:ind w:left="719" w:hanging="138"/>
              <w:rPr>
                <w:rFonts w:ascii="Bookman Old Style" w:hAnsi="Bookman Old Style" w:cs="Times New Roman"/>
                <w:w w:val="85"/>
                <w:sz w:val="24"/>
                <w:szCs w:val="24"/>
              </w:rPr>
            </w:pPr>
            <w:r w:rsidRPr="000A4600">
              <w:rPr>
                <w:rFonts w:ascii="Bookman Old Style" w:hAnsi="Bookman Old Style" w:cs="Times New Roman"/>
                <w:w w:val="85"/>
                <w:sz w:val="24"/>
                <w:szCs w:val="24"/>
              </w:rPr>
              <w:t>1 - 3 bulan</w:t>
            </w:r>
          </w:p>
        </w:tc>
        <w:tc>
          <w:tcPr>
            <w:tcW w:w="2698" w:type="dxa"/>
            <w:tcBorders>
              <w:top w:val="single" w:sz="4" w:space="0" w:color="FFFFFF"/>
              <w:left w:val="single" w:sz="4" w:space="0" w:color="000000"/>
              <w:bottom w:val="single" w:sz="4" w:space="0" w:color="FFFFFF"/>
              <w:right w:val="single" w:sz="4" w:space="0" w:color="000000"/>
            </w:tcBorders>
          </w:tcPr>
          <w:p w14:paraId="1019C74C" w14:textId="77777777" w:rsidR="00234391" w:rsidRPr="000A4600" w:rsidRDefault="001A0B91" w:rsidP="00B075DD">
            <w:pPr>
              <w:pStyle w:val="TableParagraph"/>
              <w:numPr>
                <w:ilvl w:val="0"/>
                <w:numId w:val="10"/>
              </w:numPr>
              <w:spacing w:line="276" w:lineRule="auto"/>
              <w:ind w:left="505" w:right="208" w:hanging="283"/>
              <w:rPr>
                <w:rFonts w:ascii="Bookman Old Style" w:hAnsi="Bookman Old Style" w:cs="Times New Roman"/>
                <w:sz w:val="24"/>
                <w:szCs w:val="24"/>
              </w:rPr>
            </w:pPr>
            <w:r w:rsidRPr="000A4600">
              <w:rPr>
                <w:rFonts w:ascii="Bookman Old Style" w:hAnsi="Bookman Old Style" w:cs="Times New Roman"/>
                <w:w w:val="85"/>
                <w:sz w:val="24"/>
                <w:szCs w:val="24"/>
              </w:rPr>
              <w:t>1</w:t>
            </w:r>
            <w:r w:rsidRPr="000A4600">
              <w:rPr>
                <w:rFonts w:ascii="Bookman Old Style" w:hAnsi="Bookman Old Style" w:cs="Times New Roman"/>
                <w:spacing w:val="-4"/>
                <w:w w:val="85"/>
                <w:sz w:val="24"/>
                <w:szCs w:val="24"/>
              </w:rPr>
              <w:t xml:space="preserve"> </w:t>
            </w:r>
            <w:r w:rsidRPr="000A4600">
              <w:rPr>
                <w:rFonts w:ascii="Bookman Old Style" w:hAnsi="Bookman Old Style" w:cs="Times New Roman"/>
                <w:w w:val="85"/>
                <w:sz w:val="24"/>
                <w:szCs w:val="24"/>
              </w:rPr>
              <w:t>-</w:t>
            </w:r>
            <w:r w:rsidRPr="000A4600">
              <w:rPr>
                <w:rFonts w:ascii="Bookman Old Style" w:hAnsi="Bookman Old Style" w:cs="Times New Roman"/>
                <w:spacing w:val="-5"/>
                <w:w w:val="85"/>
                <w:sz w:val="24"/>
                <w:szCs w:val="24"/>
              </w:rPr>
              <w:t xml:space="preserve"> </w:t>
            </w:r>
            <w:r w:rsidRPr="000A4600">
              <w:rPr>
                <w:rFonts w:ascii="Bookman Old Style" w:hAnsi="Bookman Old Style" w:cs="Times New Roman"/>
                <w:w w:val="85"/>
                <w:sz w:val="24"/>
                <w:szCs w:val="24"/>
              </w:rPr>
              <w:t>3</w:t>
            </w:r>
            <w:r w:rsidRPr="000A4600">
              <w:rPr>
                <w:rFonts w:ascii="Bookman Old Style" w:hAnsi="Bookman Old Style" w:cs="Times New Roman"/>
                <w:spacing w:val="-4"/>
                <w:w w:val="85"/>
                <w:sz w:val="24"/>
                <w:szCs w:val="24"/>
              </w:rPr>
              <w:t xml:space="preserve"> </w:t>
            </w:r>
            <w:r w:rsidRPr="000A4600">
              <w:rPr>
                <w:rFonts w:ascii="Bookman Old Style" w:hAnsi="Bookman Old Style" w:cs="Times New Roman"/>
                <w:w w:val="85"/>
                <w:sz w:val="24"/>
                <w:szCs w:val="24"/>
              </w:rPr>
              <w:t>bulan</w:t>
            </w:r>
          </w:p>
        </w:tc>
        <w:tc>
          <w:tcPr>
            <w:tcW w:w="1623" w:type="dxa"/>
            <w:tcBorders>
              <w:top w:val="single" w:sz="4" w:space="0" w:color="000000"/>
              <w:left w:val="single" w:sz="4" w:space="0" w:color="000000"/>
              <w:bottom w:val="single" w:sz="4" w:space="0" w:color="000000"/>
              <w:right w:val="single" w:sz="4" w:space="0" w:color="000000"/>
            </w:tcBorders>
          </w:tcPr>
          <w:p w14:paraId="47FF6FDF"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14:paraId="2D739FDF"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599" w:type="dxa"/>
            <w:tcBorders>
              <w:top w:val="single" w:sz="4" w:space="0" w:color="000000"/>
              <w:left w:val="single" w:sz="4" w:space="0" w:color="000000"/>
              <w:bottom w:val="single" w:sz="4" w:space="0" w:color="000000"/>
              <w:right w:val="single" w:sz="4" w:space="0" w:color="000000"/>
            </w:tcBorders>
          </w:tcPr>
          <w:p w14:paraId="47C8EA07"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609" w:type="dxa"/>
            <w:tcBorders>
              <w:top w:val="single" w:sz="4" w:space="0" w:color="000000"/>
              <w:left w:val="single" w:sz="4" w:space="0" w:color="000000"/>
              <w:bottom w:val="single" w:sz="4" w:space="0" w:color="000000"/>
              <w:right w:val="single" w:sz="4" w:space="0" w:color="000000"/>
            </w:tcBorders>
          </w:tcPr>
          <w:p w14:paraId="01C6FB58"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14:paraId="49A5088E"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537" w:type="dxa"/>
            <w:tcBorders>
              <w:top w:val="single" w:sz="4" w:space="0" w:color="000000"/>
              <w:left w:val="single" w:sz="4" w:space="0" w:color="000000"/>
              <w:bottom w:val="single" w:sz="4" w:space="0" w:color="000000"/>
            </w:tcBorders>
          </w:tcPr>
          <w:p w14:paraId="5B460228" w14:textId="77777777" w:rsidR="00234391" w:rsidRPr="000A4600" w:rsidRDefault="00234391" w:rsidP="00555736">
            <w:pPr>
              <w:pStyle w:val="TableParagraph"/>
              <w:spacing w:line="276" w:lineRule="auto"/>
              <w:rPr>
                <w:rFonts w:ascii="Bookman Old Style" w:hAnsi="Bookman Old Style" w:cs="Times New Roman"/>
                <w:sz w:val="24"/>
                <w:szCs w:val="24"/>
              </w:rPr>
            </w:pPr>
          </w:p>
        </w:tc>
      </w:tr>
      <w:tr w:rsidR="00F31938" w:rsidRPr="000A4600" w14:paraId="12B9403A" w14:textId="77777777" w:rsidTr="00810AFD">
        <w:trPr>
          <w:trHeight w:val="234"/>
        </w:trPr>
        <w:tc>
          <w:tcPr>
            <w:tcW w:w="2482" w:type="dxa"/>
            <w:vMerge w:val="restart"/>
            <w:tcBorders>
              <w:top w:val="single" w:sz="4" w:space="0" w:color="FFFFFF"/>
              <w:bottom w:val="single" w:sz="4" w:space="0" w:color="FFFFFF"/>
              <w:right w:val="single" w:sz="4" w:space="0" w:color="000000"/>
            </w:tcBorders>
          </w:tcPr>
          <w:p w14:paraId="18DEC55C" w14:textId="77777777" w:rsidR="00234391" w:rsidRPr="000A4600" w:rsidRDefault="001A0B91" w:rsidP="00B075DD">
            <w:pPr>
              <w:pStyle w:val="TableParagraph"/>
              <w:numPr>
                <w:ilvl w:val="0"/>
                <w:numId w:val="11"/>
              </w:numPr>
              <w:spacing w:line="276" w:lineRule="auto"/>
              <w:ind w:left="719" w:hanging="138"/>
              <w:rPr>
                <w:rFonts w:ascii="Bookman Old Style" w:hAnsi="Bookman Old Style" w:cs="Times New Roman"/>
                <w:w w:val="85"/>
                <w:sz w:val="24"/>
                <w:szCs w:val="24"/>
              </w:rPr>
            </w:pPr>
            <w:r w:rsidRPr="000A4600">
              <w:rPr>
                <w:rFonts w:ascii="Bookman Old Style" w:hAnsi="Bookman Old Style" w:cs="Times New Roman"/>
                <w:w w:val="85"/>
                <w:sz w:val="24"/>
                <w:szCs w:val="24"/>
              </w:rPr>
              <w:t>3 - 6 bulan</w:t>
            </w:r>
          </w:p>
          <w:p w14:paraId="35462B7F" w14:textId="77777777" w:rsidR="00234391" w:rsidRPr="000A4600" w:rsidRDefault="001A0B91" w:rsidP="00B075DD">
            <w:pPr>
              <w:pStyle w:val="TableParagraph"/>
              <w:numPr>
                <w:ilvl w:val="0"/>
                <w:numId w:val="11"/>
              </w:numPr>
              <w:tabs>
                <w:tab w:val="left" w:pos="835"/>
              </w:tabs>
              <w:spacing w:line="276" w:lineRule="auto"/>
              <w:ind w:left="719" w:hanging="138"/>
              <w:rPr>
                <w:rFonts w:ascii="Bookman Old Style" w:hAnsi="Bookman Old Style" w:cs="Times New Roman"/>
                <w:w w:val="85"/>
                <w:sz w:val="24"/>
                <w:szCs w:val="24"/>
              </w:rPr>
            </w:pPr>
            <w:r w:rsidRPr="000A4600">
              <w:rPr>
                <w:rFonts w:ascii="Bookman Old Style" w:hAnsi="Bookman Old Style" w:cs="Times New Roman"/>
                <w:w w:val="85"/>
                <w:sz w:val="24"/>
                <w:szCs w:val="24"/>
              </w:rPr>
              <w:t>6 - 12 bulan</w:t>
            </w:r>
          </w:p>
          <w:p w14:paraId="5FFF6F24" w14:textId="77777777" w:rsidR="00234391" w:rsidRPr="000A4600" w:rsidRDefault="001A0B91" w:rsidP="00B075DD">
            <w:pPr>
              <w:pStyle w:val="TableParagraph"/>
              <w:numPr>
                <w:ilvl w:val="0"/>
                <w:numId w:val="11"/>
              </w:numPr>
              <w:spacing w:line="276" w:lineRule="auto"/>
              <w:ind w:left="719" w:hanging="138"/>
              <w:rPr>
                <w:rFonts w:ascii="Bookman Old Style" w:hAnsi="Bookman Old Style" w:cs="Times New Roman"/>
                <w:w w:val="85"/>
                <w:sz w:val="24"/>
                <w:szCs w:val="24"/>
              </w:rPr>
            </w:pPr>
            <w:r w:rsidRPr="000A4600">
              <w:rPr>
                <w:rFonts w:ascii="Bookman Old Style" w:hAnsi="Bookman Old Style" w:cs="Times New Roman"/>
                <w:w w:val="85"/>
                <w:sz w:val="24"/>
                <w:szCs w:val="24"/>
              </w:rPr>
              <w:t>1 - 2 tahun</w:t>
            </w:r>
          </w:p>
        </w:tc>
        <w:tc>
          <w:tcPr>
            <w:tcW w:w="2698" w:type="dxa"/>
            <w:vMerge w:val="restart"/>
            <w:tcBorders>
              <w:top w:val="single" w:sz="4" w:space="0" w:color="FFFFFF"/>
              <w:left w:val="single" w:sz="4" w:space="0" w:color="000000"/>
              <w:bottom w:val="single" w:sz="4" w:space="0" w:color="FFFFFF"/>
              <w:right w:val="single" w:sz="4" w:space="0" w:color="000000"/>
            </w:tcBorders>
          </w:tcPr>
          <w:p w14:paraId="6557A745" w14:textId="77777777" w:rsidR="00234391" w:rsidRPr="000A4600" w:rsidRDefault="001A0B91" w:rsidP="00B075DD">
            <w:pPr>
              <w:pStyle w:val="TableParagraph"/>
              <w:numPr>
                <w:ilvl w:val="0"/>
                <w:numId w:val="9"/>
              </w:numPr>
              <w:spacing w:line="276" w:lineRule="auto"/>
              <w:ind w:left="505" w:right="208" w:hanging="283"/>
              <w:rPr>
                <w:rFonts w:ascii="Bookman Old Style" w:hAnsi="Bookman Old Style" w:cs="Times New Roman"/>
                <w:sz w:val="24"/>
                <w:szCs w:val="24"/>
              </w:rPr>
            </w:pPr>
            <w:r w:rsidRPr="000A4600">
              <w:rPr>
                <w:rFonts w:ascii="Bookman Old Style" w:hAnsi="Bookman Old Style" w:cs="Times New Roman"/>
                <w:w w:val="85"/>
                <w:sz w:val="24"/>
                <w:szCs w:val="24"/>
              </w:rPr>
              <w:t>3</w:t>
            </w:r>
            <w:r w:rsidRPr="000A4600">
              <w:rPr>
                <w:rFonts w:ascii="Bookman Old Style" w:hAnsi="Bookman Old Style" w:cs="Times New Roman"/>
                <w:spacing w:val="-4"/>
                <w:w w:val="85"/>
                <w:sz w:val="24"/>
                <w:szCs w:val="24"/>
              </w:rPr>
              <w:t xml:space="preserve"> </w:t>
            </w:r>
            <w:r w:rsidRPr="000A4600">
              <w:rPr>
                <w:rFonts w:ascii="Bookman Old Style" w:hAnsi="Bookman Old Style" w:cs="Times New Roman"/>
                <w:w w:val="85"/>
                <w:sz w:val="24"/>
                <w:szCs w:val="24"/>
              </w:rPr>
              <w:t>-</w:t>
            </w:r>
            <w:r w:rsidRPr="000A4600">
              <w:rPr>
                <w:rFonts w:ascii="Bookman Old Style" w:hAnsi="Bookman Old Style" w:cs="Times New Roman"/>
                <w:spacing w:val="-5"/>
                <w:w w:val="85"/>
                <w:sz w:val="24"/>
                <w:szCs w:val="24"/>
              </w:rPr>
              <w:t xml:space="preserve"> </w:t>
            </w:r>
            <w:r w:rsidRPr="000A4600">
              <w:rPr>
                <w:rFonts w:ascii="Bookman Old Style" w:hAnsi="Bookman Old Style" w:cs="Times New Roman"/>
                <w:w w:val="85"/>
                <w:sz w:val="24"/>
                <w:szCs w:val="24"/>
              </w:rPr>
              <w:t>6</w:t>
            </w:r>
            <w:r w:rsidRPr="000A4600">
              <w:rPr>
                <w:rFonts w:ascii="Bookman Old Style" w:hAnsi="Bookman Old Style" w:cs="Times New Roman"/>
                <w:spacing w:val="-4"/>
                <w:w w:val="85"/>
                <w:sz w:val="24"/>
                <w:szCs w:val="24"/>
              </w:rPr>
              <w:t xml:space="preserve"> </w:t>
            </w:r>
            <w:r w:rsidRPr="000A4600">
              <w:rPr>
                <w:rFonts w:ascii="Bookman Old Style" w:hAnsi="Bookman Old Style" w:cs="Times New Roman"/>
                <w:w w:val="85"/>
                <w:sz w:val="24"/>
                <w:szCs w:val="24"/>
              </w:rPr>
              <w:t>bulan</w:t>
            </w:r>
          </w:p>
          <w:p w14:paraId="6EB8F12F" w14:textId="77777777" w:rsidR="00234391" w:rsidRPr="000A4600" w:rsidRDefault="001A0B91" w:rsidP="00B075DD">
            <w:pPr>
              <w:pStyle w:val="TableParagraph"/>
              <w:numPr>
                <w:ilvl w:val="0"/>
                <w:numId w:val="9"/>
              </w:numPr>
              <w:tabs>
                <w:tab w:val="left" w:pos="946"/>
              </w:tabs>
              <w:spacing w:line="276" w:lineRule="auto"/>
              <w:ind w:left="505" w:right="208" w:hanging="283"/>
              <w:rPr>
                <w:rFonts w:ascii="Bookman Old Style" w:hAnsi="Bookman Old Style" w:cs="Times New Roman"/>
                <w:sz w:val="24"/>
                <w:szCs w:val="24"/>
              </w:rPr>
            </w:pPr>
            <w:r w:rsidRPr="000A4600">
              <w:rPr>
                <w:rFonts w:ascii="Bookman Old Style" w:hAnsi="Bookman Old Style" w:cs="Times New Roman"/>
                <w:spacing w:val="-1"/>
                <w:w w:val="85"/>
                <w:sz w:val="24"/>
                <w:szCs w:val="24"/>
              </w:rPr>
              <w:t>6</w:t>
            </w:r>
            <w:r w:rsidRPr="000A4600">
              <w:rPr>
                <w:rFonts w:ascii="Bookman Old Style" w:hAnsi="Bookman Old Style" w:cs="Times New Roman"/>
                <w:spacing w:val="-3"/>
                <w:w w:val="85"/>
                <w:sz w:val="24"/>
                <w:szCs w:val="24"/>
              </w:rPr>
              <w:t xml:space="preserve"> </w:t>
            </w:r>
            <w:r w:rsidRPr="000A4600">
              <w:rPr>
                <w:rFonts w:ascii="Bookman Old Style" w:hAnsi="Bookman Old Style" w:cs="Times New Roman"/>
                <w:spacing w:val="-1"/>
                <w:w w:val="85"/>
                <w:sz w:val="24"/>
                <w:szCs w:val="24"/>
              </w:rPr>
              <w:t>-</w:t>
            </w:r>
            <w:r w:rsidRPr="000A4600">
              <w:rPr>
                <w:rFonts w:ascii="Bookman Old Style" w:hAnsi="Bookman Old Style" w:cs="Times New Roman"/>
                <w:spacing w:val="-4"/>
                <w:w w:val="85"/>
                <w:sz w:val="24"/>
                <w:szCs w:val="24"/>
              </w:rPr>
              <w:t xml:space="preserve"> </w:t>
            </w:r>
            <w:r w:rsidRPr="000A4600">
              <w:rPr>
                <w:rFonts w:ascii="Bookman Old Style" w:hAnsi="Bookman Old Style" w:cs="Times New Roman"/>
                <w:spacing w:val="-1"/>
                <w:w w:val="85"/>
                <w:sz w:val="24"/>
                <w:szCs w:val="24"/>
              </w:rPr>
              <w:t>12</w:t>
            </w:r>
            <w:r w:rsidRPr="000A4600">
              <w:rPr>
                <w:rFonts w:ascii="Bookman Old Style" w:hAnsi="Bookman Old Style" w:cs="Times New Roman"/>
                <w:spacing w:val="-3"/>
                <w:w w:val="85"/>
                <w:sz w:val="24"/>
                <w:szCs w:val="24"/>
              </w:rPr>
              <w:t xml:space="preserve"> </w:t>
            </w:r>
            <w:r w:rsidRPr="000A4600">
              <w:rPr>
                <w:rFonts w:ascii="Bookman Old Style" w:hAnsi="Bookman Old Style" w:cs="Times New Roman"/>
                <w:spacing w:val="-1"/>
                <w:w w:val="85"/>
                <w:sz w:val="24"/>
                <w:szCs w:val="24"/>
              </w:rPr>
              <w:t>bulan</w:t>
            </w:r>
          </w:p>
          <w:p w14:paraId="48098039" w14:textId="77777777" w:rsidR="00234391" w:rsidRPr="000A4600" w:rsidRDefault="001A0B91" w:rsidP="00B075DD">
            <w:pPr>
              <w:pStyle w:val="TableParagraph"/>
              <w:numPr>
                <w:ilvl w:val="0"/>
                <w:numId w:val="9"/>
              </w:numPr>
              <w:tabs>
                <w:tab w:val="left" w:pos="917"/>
              </w:tabs>
              <w:spacing w:line="276" w:lineRule="auto"/>
              <w:ind w:left="505" w:right="208" w:hanging="283"/>
              <w:rPr>
                <w:rFonts w:ascii="Bookman Old Style" w:hAnsi="Bookman Old Style" w:cs="Times New Roman"/>
                <w:sz w:val="24"/>
                <w:szCs w:val="24"/>
              </w:rPr>
            </w:pPr>
            <w:r w:rsidRPr="000A4600">
              <w:rPr>
                <w:rFonts w:ascii="Bookman Old Style" w:hAnsi="Bookman Old Style" w:cs="Times New Roman"/>
                <w:spacing w:val="-1"/>
                <w:w w:val="85"/>
                <w:sz w:val="24"/>
                <w:szCs w:val="24"/>
              </w:rPr>
              <w:t>1</w:t>
            </w:r>
            <w:r w:rsidRPr="000A4600">
              <w:rPr>
                <w:rFonts w:ascii="Bookman Old Style" w:hAnsi="Bookman Old Style" w:cs="Times New Roman"/>
                <w:spacing w:val="-3"/>
                <w:w w:val="85"/>
                <w:sz w:val="24"/>
                <w:szCs w:val="24"/>
              </w:rPr>
              <w:t xml:space="preserve"> </w:t>
            </w:r>
            <w:r w:rsidRPr="000A4600">
              <w:rPr>
                <w:rFonts w:ascii="Bookman Old Style" w:hAnsi="Bookman Old Style" w:cs="Times New Roman"/>
                <w:spacing w:val="-1"/>
                <w:w w:val="85"/>
                <w:sz w:val="24"/>
                <w:szCs w:val="24"/>
              </w:rPr>
              <w:t>-</w:t>
            </w:r>
            <w:r w:rsidRPr="000A4600">
              <w:rPr>
                <w:rFonts w:ascii="Bookman Old Style" w:hAnsi="Bookman Old Style" w:cs="Times New Roman"/>
                <w:spacing w:val="-4"/>
                <w:w w:val="85"/>
                <w:sz w:val="24"/>
                <w:szCs w:val="24"/>
              </w:rPr>
              <w:t xml:space="preserve"> </w:t>
            </w:r>
            <w:r w:rsidRPr="000A4600">
              <w:rPr>
                <w:rFonts w:ascii="Bookman Old Style" w:hAnsi="Bookman Old Style" w:cs="Times New Roman"/>
                <w:spacing w:val="-1"/>
                <w:w w:val="85"/>
                <w:sz w:val="24"/>
                <w:szCs w:val="24"/>
              </w:rPr>
              <w:t>1,9</w:t>
            </w:r>
            <w:r w:rsidRPr="000A4600">
              <w:rPr>
                <w:rFonts w:ascii="Bookman Old Style" w:hAnsi="Bookman Old Style" w:cs="Times New Roman"/>
                <w:spacing w:val="-3"/>
                <w:w w:val="85"/>
                <w:sz w:val="24"/>
                <w:szCs w:val="24"/>
              </w:rPr>
              <w:t xml:space="preserve"> </w:t>
            </w:r>
            <w:r w:rsidRPr="000A4600">
              <w:rPr>
                <w:rFonts w:ascii="Bookman Old Style" w:hAnsi="Bookman Old Style" w:cs="Times New Roman"/>
                <w:spacing w:val="-1"/>
                <w:w w:val="85"/>
                <w:sz w:val="24"/>
                <w:szCs w:val="24"/>
              </w:rPr>
              <w:t>tahun</w:t>
            </w:r>
          </w:p>
        </w:tc>
        <w:tc>
          <w:tcPr>
            <w:tcW w:w="1623" w:type="dxa"/>
            <w:tcBorders>
              <w:top w:val="single" w:sz="4" w:space="0" w:color="000000"/>
              <w:left w:val="single" w:sz="4" w:space="0" w:color="000000"/>
              <w:bottom w:val="single" w:sz="4" w:space="0" w:color="000000"/>
              <w:right w:val="single" w:sz="4" w:space="0" w:color="000000"/>
            </w:tcBorders>
          </w:tcPr>
          <w:p w14:paraId="2F88F721"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14:paraId="347D8076"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599" w:type="dxa"/>
            <w:tcBorders>
              <w:top w:val="single" w:sz="4" w:space="0" w:color="000000"/>
              <w:left w:val="single" w:sz="4" w:space="0" w:color="000000"/>
              <w:bottom w:val="single" w:sz="4" w:space="0" w:color="000000"/>
              <w:right w:val="single" w:sz="4" w:space="0" w:color="000000"/>
            </w:tcBorders>
          </w:tcPr>
          <w:p w14:paraId="4DB5EFAE"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609" w:type="dxa"/>
            <w:tcBorders>
              <w:top w:val="single" w:sz="4" w:space="0" w:color="000000"/>
              <w:left w:val="single" w:sz="4" w:space="0" w:color="000000"/>
              <w:bottom w:val="single" w:sz="4" w:space="0" w:color="000000"/>
              <w:right w:val="single" w:sz="4" w:space="0" w:color="000000"/>
            </w:tcBorders>
          </w:tcPr>
          <w:p w14:paraId="57B8C49F"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14:paraId="665BDC81"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537" w:type="dxa"/>
            <w:tcBorders>
              <w:top w:val="single" w:sz="4" w:space="0" w:color="000000"/>
              <w:left w:val="single" w:sz="4" w:space="0" w:color="000000"/>
              <w:bottom w:val="single" w:sz="4" w:space="0" w:color="000000"/>
            </w:tcBorders>
          </w:tcPr>
          <w:p w14:paraId="6D272B69" w14:textId="77777777" w:rsidR="00234391" w:rsidRPr="000A4600" w:rsidRDefault="00234391" w:rsidP="00555736">
            <w:pPr>
              <w:pStyle w:val="TableParagraph"/>
              <w:spacing w:line="276" w:lineRule="auto"/>
              <w:rPr>
                <w:rFonts w:ascii="Bookman Old Style" w:hAnsi="Bookman Old Style" w:cs="Times New Roman"/>
                <w:sz w:val="24"/>
                <w:szCs w:val="24"/>
              </w:rPr>
            </w:pPr>
          </w:p>
        </w:tc>
      </w:tr>
      <w:tr w:rsidR="00F31938" w:rsidRPr="000A4600" w14:paraId="04FD88D6" w14:textId="77777777" w:rsidTr="00810AFD">
        <w:trPr>
          <w:trHeight w:val="253"/>
        </w:trPr>
        <w:tc>
          <w:tcPr>
            <w:tcW w:w="2482" w:type="dxa"/>
            <w:vMerge/>
            <w:tcBorders>
              <w:top w:val="nil"/>
              <w:bottom w:val="single" w:sz="4" w:space="0" w:color="FFFFFF"/>
              <w:right w:val="single" w:sz="4" w:space="0" w:color="000000"/>
            </w:tcBorders>
          </w:tcPr>
          <w:p w14:paraId="67E1A5E5" w14:textId="77777777" w:rsidR="00234391" w:rsidRPr="000A4600" w:rsidRDefault="00234391" w:rsidP="00B075DD">
            <w:pPr>
              <w:pStyle w:val="TableParagraph"/>
              <w:numPr>
                <w:ilvl w:val="0"/>
                <w:numId w:val="11"/>
              </w:numPr>
              <w:spacing w:line="276" w:lineRule="auto"/>
              <w:ind w:left="719" w:hanging="138"/>
              <w:rPr>
                <w:rFonts w:ascii="Bookman Old Style" w:hAnsi="Bookman Old Style" w:cs="Times New Roman"/>
                <w:w w:val="85"/>
                <w:sz w:val="24"/>
                <w:szCs w:val="24"/>
              </w:rPr>
            </w:pPr>
          </w:p>
        </w:tc>
        <w:tc>
          <w:tcPr>
            <w:tcW w:w="2698" w:type="dxa"/>
            <w:vMerge/>
            <w:tcBorders>
              <w:top w:val="nil"/>
              <w:left w:val="single" w:sz="4" w:space="0" w:color="000000"/>
              <w:bottom w:val="single" w:sz="4" w:space="0" w:color="FFFFFF"/>
              <w:right w:val="single" w:sz="4" w:space="0" w:color="000000"/>
            </w:tcBorders>
          </w:tcPr>
          <w:p w14:paraId="56A61E34" w14:textId="77777777" w:rsidR="00234391" w:rsidRPr="000A4600" w:rsidRDefault="00234391" w:rsidP="00555736">
            <w:pPr>
              <w:spacing w:line="276" w:lineRule="auto"/>
              <w:ind w:left="505" w:right="208" w:hanging="283"/>
              <w:rPr>
                <w:rFonts w:ascii="Bookman Old Style" w:hAnsi="Bookman Old Style" w:cs="Times New Roman"/>
                <w:sz w:val="24"/>
                <w:szCs w:val="24"/>
              </w:rPr>
            </w:pPr>
          </w:p>
        </w:tc>
        <w:tc>
          <w:tcPr>
            <w:tcW w:w="1623" w:type="dxa"/>
            <w:tcBorders>
              <w:top w:val="single" w:sz="4" w:space="0" w:color="000000"/>
              <w:left w:val="single" w:sz="4" w:space="0" w:color="000000"/>
              <w:bottom w:val="single" w:sz="4" w:space="0" w:color="000000"/>
              <w:right w:val="single" w:sz="4" w:space="0" w:color="000000"/>
            </w:tcBorders>
          </w:tcPr>
          <w:p w14:paraId="3DE18CD4"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14:paraId="10E475FD"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599" w:type="dxa"/>
            <w:tcBorders>
              <w:top w:val="single" w:sz="4" w:space="0" w:color="000000"/>
              <w:left w:val="single" w:sz="4" w:space="0" w:color="000000"/>
              <w:bottom w:val="single" w:sz="4" w:space="0" w:color="000000"/>
              <w:right w:val="single" w:sz="4" w:space="0" w:color="000000"/>
            </w:tcBorders>
          </w:tcPr>
          <w:p w14:paraId="278F1DA3"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609" w:type="dxa"/>
            <w:tcBorders>
              <w:top w:val="single" w:sz="4" w:space="0" w:color="000000"/>
              <w:left w:val="single" w:sz="4" w:space="0" w:color="000000"/>
              <w:bottom w:val="single" w:sz="4" w:space="0" w:color="000000"/>
              <w:right w:val="single" w:sz="4" w:space="0" w:color="000000"/>
            </w:tcBorders>
          </w:tcPr>
          <w:p w14:paraId="3870CEEE"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14:paraId="5ABF5CB2"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537" w:type="dxa"/>
            <w:tcBorders>
              <w:top w:val="single" w:sz="4" w:space="0" w:color="000000"/>
              <w:left w:val="single" w:sz="4" w:space="0" w:color="000000"/>
              <w:bottom w:val="single" w:sz="4" w:space="0" w:color="000000"/>
            </w:tcBorders>
          </w:tcPr>
          <w:p w14:paraId="7A540981" w14:textId="77777777" w:rsidR="00234391" w:rsidRPr="000A4600" w:rsidRDefault="00234391" w:rsidP="00555736">
            <w:pPr>
              <w:pStyle w:val="TableParagraph"/>
              <w:spacing w:line="276" w:lineRule="auto"/>
              <w:rPr>
                <w:rFonts w:ascii="Bookman Old Style" w:hAnsi="Bookman Old Style" w:cs="Times New Roman"/>
                <w:sz w:val="24"/>
                <w:szCs w:val="24"/>
              </w:rPr>
            </w:pPr>
          </w:p>
        </w:tc>
      </w:tr>
      <w:tr w:rsidR="00F31938" w:rsidRPr="000A4600" w14:paraId="06CAE5D2" w14:textId="77777777" w:rsidTr="00810AFD">
        <w:trPr>
          <w:trHeight w:val="273"/>
        </w:trPr>
        <w:tc>
          <w:tcPr>
            <w:tcW w:w="2482" w:type="dxa"/>
            <w:vMerge/>
            <w:tcBorders>
              <w:top w:val="nil"/>
              <w:bottom w:val="single" w:sz="4" w:space="0" w:color="FFFFFF"/>
              <w:right w:val="single" w:sz="4" w:space="0" w:color="000000"/>
            </w:tcBorders>
          </w:tcPr>
          <w:p w14:paraId="0D772DAC" w14:textId="77777777" w:rsidR="00234391" w:rsidRPr="000A4600" w:rsidRDefault="00234391" w:rsidP="00B075DD">
            <w:pPr>
              <w:pStyle w:val="TableParagraph"/>
              <w:numPr>
                <w:ilvl w:val="0"/>
                <w:numId w:val="11"/>
              </w:numPr>
              <w:spacing w:line="276" w:lineRule="auto"/>
              <w:ind w:left="719" w:hanging="138"/>
              <w:rPr>
                <w:rFonts w:ascii="Bookman Old Style" w:hAnsi="Bookman Old Style" w:cs="Times New Roman"/>
                <w:w w:val="85"/>
                <w:sz w:val="24"/>
                <w:szCs w:val="24"/>
              </w:rPr>
            </w:pPr>
          </w:p>
        </w:tc>
        <w:tc>
          <w:tcPr>
            <w:tcW w:w="2698" w:type="dxa"/>
            <w:vMerge/>
            <w:tcBorders>
              <w:top w:val="nil"/>
              <w:left w:val="single" w:sz="4" w:space="0" w:color="000000"/>
              <w:bottom w:val="single" w:sz="4" w:space="0" w:color="FFFFFF"/>
              <w:right w:val="single" w:sz="4" w:space="0" w:color="000000"/>
            </w:tcBorders>
          </w:tcPr>
          <w:p w14:paraId="301FCE3E" w14:textId="77777777" w:rsidR="00234391" w:rsidRPr="000A4600" w:rsidRDefault="00234391" w:rsidP="00555736">
            <w:pPr>
              <w:spacing w:line="276" w:lineRule="auto"/>
              <w:ind w:left="505" w:right="208" w:hanging="283"/>
              <w:rPr>
                <w:rFonts w:ascii="Bookman Old Style" w:hAnsi="Bookman Old Style" w:cs="Times New Roman"/>
                <w:sz w:val="24"/>
                <w:szCs w:val="24"/>
              </w:rPr>
            </w:pPr>
          </w:p>
        </w:tc>
        <w:tc>
          <w:tcPr>
            <w:tcW w:w="1623" w:type="dxa"/>
            <w:tcBorders>
              <w:top w:val="single" w:sz="4" w:space="0" w:color="000000"/>
              <w:left w:val="single" w:sz="4" w:space="0" w:color="000000"/>
              <w:bottom w:val="single" w:sz="4" w:space="0" w:color="000000"/>
              <w:right w:val="single" w:sz="4" w:space="0" w:color="000000"/>
            </w:tcBorders>
          </w:tcPr>
          <w:p w14:paraId="4F37E130"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14:paraId="2DC6BEE9"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599" w:type="dxa"/>
            <w:tcBorders>
              <w:top w:val="single" w:sz="4" w:space="0" w:color="000000"/>
              <w:left w:val="single" w:sz="4" w:space="0" w:color="000000"/>
              <w:bottom w:val="single" w:sz="4" w:space="0" w:color="000000"/>
              <w:right w:val="single" w:sz="4" w:space="0" w:color="000000"/>
            </w:tcBorders>
          </w:tcPr>
          <w:p w14:paraId="3C96CDA2"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609" w:type="dxa"/>
            <w:tcBorders>
              <w:top w:val="single" w:sz="4" w:space="0" w:color="000000"/>
              <w:left w:val="single" w:sz="4" w:space="0" w:color="000000"/>
              <w:bottom w:val="single" w:sz="4" w:space="0" w:color="000000"/>
              <w:right w:val="single" w:sz="4" w:space="0" w:color="000000"/>
            </w:tcBorders>
          </w:tcPr>
          <w:p w14:paraId="005B834B"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14:paraId="51C873A4"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537" w:type="dxa"/>
            <w:tcBorders>
              <w:top w:val="single" w:sz="4" w:space="0" w:color="000000"/>
              <w:left w:val="single" w:sz="4" w:space="0" w:color="000000"/>
              <w:bottom w:val="single" w:sz="4" w:space="0" w:color="000000"/>
            </w:tcBorders>
          </w:tcPr>
          <w:p w14:paraId="1209388B" w14:textId="77777777" w:rsidR="00234391" w:rsidRPr="000A4600" w:rsidRDefault="00234391" w:rsidP="00555736">
            <w:pPr>
              <w:pStyle w:val="TableParagraph"/>
              <w:spacing w:line="276" w:lineRule="auto"/>
              <w:rPr>
                <w:rFonts w:ascii="Bookman Old Style" w:hAnsi="Bookman Old Style" w:cs="Times New Roman"/>
                <w:sz w:val="24"/>
                <w:szCs w:val="24"/>
              </w:rPr>
            </w:pPr>
          </w:p>
        </w:tc>
      </w:tr>
      <w:tr w:rsidR="00F31938" w:rsidRPr="000A4600" w14:paraId="6C9A9614" w14:textId="77777777" w:rsidTr="00810AFD">
        <w:trPr>
          <w:trHeight w:val="258"/>
        </w:trPr>
        <w:tc>
          <w:tcPr>
            <w:tcW w:w="2482" w:type="dxa"/>
            <w:tcBorders>
              <w:top w:val="single" w:sz="4" w:space="0" w:color="FFFFFF"/>
              <w:bottom w:val="single" w:sz="4" w:space="0" w:color="FFFFFF"/>
              <w:right w:val="single" w:sz="4" w:space="0" w:color="000000"/>
            </w:tcBorders>
          </w:tcPr>
          <w:p w14:paraId="30DF5B0B" w14:textId="77777777" w:rsidR="00234391" w:rsidRPr="000A4600" w:rsidRDefault="001A0B91" w:rsidP="00B075DD">
            <w:pPr>
              <w:pStyle w:val="TableParagraph"/>
              <w:numPr>
                <w:ilvl w:val="0"/>
                <w:numId w:val="11"/>
              </w:numPr>
              <w:spacing w:line="276" w:lineRule="auto"/>
              <w:ind w:left="719" w:hanging="138"/>
              <w:rPr>
                <w:rFonts w:ascii="Bookman Old Style" w:hAnsi="Bookman Old Style" w:cs="Times New Roman"/>
                <w:w w:val="85"/>
                <w:sz w:val="24"/>
                <w:szCs w:val="24"/>
              </w:rPr>
            </w:pPr>
            <w:r w:rsidRPr="000A4600">
              <w:rPr>
                <w:rFonts w:ascii="Bookman Old Style" w:hAnsi="Bookman Old Style" w:cs="Times New Roman"/>
                <w:w w:val="85"/>
                <w:sz w:val="24"/>
                <w:szCs w:val="24"/>
              </w:rPr>
              <w:t>2 - 3 tahun</w:t>
            </w:r>
          </w:p>
        </w:tc>
        <w:tc>
          <w:tcPr>
            <w:tcW w:w="2698" w:type="dxa"/>
            <w:tcBorders>
              <w:top w:val="single" w:sz="4" w:space="0" w:color="FFFFFF"/>
              <w:left w:val="single" w:sz="4" w:space="0" w:color="000000"/>
              <w:bottom w:val="single" w:sz="4" w:space="0" w:color="FFFFFF"/>
              <w:right w:val="single" w:sz="4" w:space="0" w:color="000000"/>
            </w:tcBorders>
          </w:tcPr>
          <w:p w14:paraId="03B47FDA" w14:textId="77777777" w:rsidR="00234391" w:rsidRPr="000A4600" w:rsidRDefault="001A0B91" w:rsidP="00B075DD">
            <w:pPr>
              <w:pStyle w:val="TableParagraph"/>
              <w:numPr>
                <w:ilvl w:val="0"/>
                <w:numId w:val="8"/>
              </w:numPr>
              <w:tabs>
                <w:tab w:val="left" w:pos="845"/>
              </w:tabs>
              <w:spacing w:line="276" w:lineRule="auto"/>
              <w:ind w:left="505" w:right="208" w:hanging="283"/>
              <w:rPr>
                <w:rFonts w:ascii="Bookman Old Style" w:hAnsi="Bookman Old Style" w:cs="Times New Roman"/>
                <w:sz w:val="24"/>
                <w:szCs w:val="24"/>
              </w:rPr>
            </w:pPr>
            <w:r w:rsidRPr="000A4600">
              <w:rPr>
                <w:rFonts w:ascii="Bookman Old Style" w:hAnsi="Bookman Old Style" w:cs="Times New Roman"/>
                <w:w w:val="80"/>
                <w:sz w:val="24"/>
                <w:szCs w:val="24"/>
              </w:rPr>
              <w:t>1,9</w:t>
            </w:r>
            <w:r w:rsidRPr="000A4600">
              <w:rPr>
                <w:rFonts w:ascii="Bookman Old Style" w:hAnsi="Bookman Old Style" w:cs="Times New Roman"/>
                <w:spacing w:val="8"/>
                <w:w w:val="80"/>
                <w:sz w:val="24"/>
                <w:szCs w:val="24"/>
              </w:rPr>
              <w:t xml:space="preserve"> </w:t>
            </w:r>
            <w:r w:rsidRPr="000A4600">
              <w:rPr>
                <w:rFonts w:ascii="Bookman Old Style" w:hAnsi="Bookman Old Style" w:cs="Times New Roman"/>
                <w:w w:val="80"/>
                <w:sz w:val="24"/>
                <w:szCs w:val="24"/>
              </w:rPr>
              <w:t>-</w:t>
            </w:r>
            <w:r w:rsidRPr="000A4600">
              <w:rPr>
                <w:rFonts w:ascii="Bookman Old Style" w:hAnsi="Bookman Old Style" w:cs="Times New Roman"/>
                <w:spacing w:val="8"/>
                <w:w w:val="80"/>
                <w:sz w:val="24"/>
                <w:szCs w:val="24"/>
              </w:rPr>
              <w:t xml:space="preserve"> </w:t>
            </w:r>
            <w:r w:rsidRPr="000A4600">
              <w:rPr>
                <w:rFonts w:ascii="Bookman Old Style" w:hAnsi="Bookman Old Style" w:cs="Times New Roman"/>
                <w:w w:val="80"/>
                <w:sz w:val="24"/>
                <w:szCs w:val="24"/>
              </w:rPr>
              <w:t>2,8</w:t>
            </w:r>
            <w:r w:rsidRPr="000A4600">
              <w:rPr>
                <w:rFonts w:ascii="Bookman Old Style" w:hAnsi="Bookman Old Style" w:cs="Times New Roman"/>
                <w:spacing w:val="9"/>
                <w:w w:val="80"/>
                <w:sz w:val="24"/>
                <w:szCs w:val="24"/>
              </w:rPr>
              <w:t xml:space="preserve"> </w:t>
            </w:r>
            <w:r w:rsidRPr="000A4600">
              <w:rPr>
                <w:rFonts w:ascii="Bookman Old Style" w:hAnsi="Bookman Old Style" w:cs="Times New Roman"/>
                <w:w w:val="80"/>
                <w:sz w:val="24"/>
                <w:szCs w:val="24"/>
              </w:rPr>
              <w:t>tahun</w:t>
            </w:r>
          </w:p>
        </w:tc>
        <w:tc>
          <w:tcPr>
            <w:tcW w:w="1623" w:type="dxa"/>
            <w:tcBorders>
              <w:top w:val="single" w:sz="4" w:space="0" w:color="000000"/>
              <w:left w:val="single" w:sz="4" w:space="0" w:color="000000"/>
              <w:bottom w:val="single" w:sz="4" w:space="0" w:color="000000"/>
              <w:right w:val="single" w:sz="4" w:space="0" w:color="000000"/>
            </w:tcBorders>
          </w:tcPr>
          <w:p w14:paraId="3E999348"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14:paraId="24B3F6C4"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599" w:type="dxa"/>
            <w:tcBorders>
              <w:top w:val="single" w:sz="4" w:space="0" w:color="000000"/>
              <w:left w:val="single" w:sz="4" w:space="0" w:color="000000"/>
              <w:bottom w:val="single" w:sz="4" w:space="0" w:color="000000"/>
              <w:right w:val="single" w:sz="4" w:space="0" w:color="000000"/>
            </w:tcBorders>
          </w:tcPr>
          <w:p w14:paraId="270E8D3A"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609" w:type="dxa"/>
            <w:tcBorders>
              <w:top w:val="single" w:sz="4" w:space="0" w:color="000000"/>
              <w:left w:val="single" w:sz="4" w:space="0" w:color="000000"/>
              <w:bottom w:val="single" w:sz="4" w:space="0" w:color="000000"/>
              <w:right w:val="single" w:sz="4" w:space="0" w:color="000000"/>
            </w:tcBorders>
          </w:tcPr>
          <w:p w14:paraId="744CC39B"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14:paraId="3FF913D6"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537" w:type="dxa"/>
            <w:tcBorders>
              <w:top w:val="single" w:sz="4" w:space="0" w:color="000000"/>
              <w:left w:val="single" w:sz="4" w:space="0" w:color="000000"/>
              <w:bottom w:val="single" w:sz="4" w:space="0" w:color="000000"/>
            </w:tcBorders>
          </w:tcPr>
          <w:p w14:paraId="517ABC67" w14:textId="77777777" w:rsidR="00234391" w:rsidRPr="000A4600" w:rsidRDefault="00234391" w:rsidP="00555736">
            <w:pPr>
              <w:pStyle w:val="TableParagraph"/>
              <w:spacing w:line="276" w:lineRule="auto"/>
              <w:rPr>
                <w:rFonts w:ascii="Bookman Old Style" w:hAnsi="Bookman Old Style" w:cs="Times New Roman"/>
                <w:sz w:val="24"/>
                <w:szCs w:val="24"/>
              </w:rPr>
            </w:pPr>
          </w:p>
        </w:tc>
      </w:tr>
      <w:tr w:rsidR="00F31938" w:rsidRPr="000A4600" w14:paraId="54551D1E" w14:textId="77777777" w:rsidTr="00810AFD">
        <w:trPr>
          <w:trHeight w:val="254"/>
        </w:trPr>
        <w:tc>
          <w:tcPr>
            <w:tcW w:w="2482" w:type="dxa"/>
            <w:tcBorders>
              <w:top w:val="single" w:sz="4" w:space="0" w:color="FFFFFF"/>
              <w:bottom w:val="single" w:sz="4" w:space="0" w:color="FFFFFF"/>
              <w:right w:val="single" w:sz="4" w:space="0" w:color="000000"/>
            </w:tcBorders>
          </w:tcPr>
          <w:p w14:paraId="017C753B" w14:textId="77777777" w:rsidR="00234391" w:rsidRPr="000A4600" w:rsidRDefault="001A0B91" w:rsidP="00B075DD">
            <w:pPr>
              <w:pStyle w:val="TableParagraph"/>
              <w:numPr>
                <w:ilvl w:val="0"/>
                <w:numId w:val="11"/>
              </w:numPr>
              <w:spacing w:line="276" w:lineRule="auto"/>
              <w:ind w:left="719" w:hanging="138"/>
              <w:rPr>
                <w:rFonts w:ascii="Bookman Old Style" w:hAnsi="Bookman Old Style" w:cs="Times New Roman"/>
                <w:w w:val="85"/>
                <w:sz w:val="24"/>
                <w:szCs w:val="24"/>
              </w:rPr>
            </w:pPr>
            <w:r w:rsidRPr="000A4600">
              <w:rPr>
                <w:rFonts w:ascii="Bookman Old Style" w:hAnsi="Bookman Old Style" w:cs="Times New Roman"/>
                <w:w w:val="85"/>
                <w:sz w:val="24"/>
                <w:szCs w:val="24"/>
              </w:rPr>
              <w:t>3 - 4 tahun</w:t>
            </w:r>
          </w:p>
        </w:tc>
        <w:tc>
          <w:tcPr>
            <w:tcW w:w="2698" w:type="dxa"/>
            <w:tcBorders>
              <w:top w:val="single" w:sz="4" w:space="0" w:color="FFFFFF"/>
              <w:left w:val="single" w:sz="4" w:space="0" w:color="000000"/>
              <w:bottom w:val="single" w:sz="4" w:space="0" w:color="FFFFFF"/>
              <w:right w:val="single" w:sz="4" w:space="0" w:color="000000"/>
            </w:tcBorders>
          </w:tcPr>
          <w:p w14:paraId="1EAA0492" w14:textId="77777777" w:rsidR="00234391" w:rsidRPr="000A4600" w:rsidRDefault="001A0B91" w:rsidP="00B075DD">
            <w:pPr>
              <w:pStyle w:val="TableParagraph"/>
              <w:numPr>
                <w:ilvl w:val="0"/>
                <w:numId w:val="7"/>
              </w:numPr>
              <w:tabs>
                <w:tab w:val="left" w:pos="845"/>
              </w:tabs>
              <w:spacing w:line="276" w:lineRule="auto"/>
              <w:ind w:left="505" w:right="208" w:hanging="283"/>
              <w:rPr>
                <w:rFonts w:ascii="Bookman Old Style" w:hAnsi="Bookman Old Style" w:cs="Times New Roman"/>
                <w:sz w:val="24"/>
                <w:szCs w:val="24"/>
              </w:rPr>
            </w:pPr>
            <w:r w:rsidRPr="000A4600">
              <w:rPr>
                <w:rFonts w:ascii="Bookman Old Style" w:hAnsi="Bookman Old Style" w:cs="Times New Roman"/>
                <w:w w:val="80"/>
                <w:sz w:val="24"/>
                <w:szCs w:val="24"/>
              </w:rPr>
              <w:t>2,8</w:t>
            </w:r>
            <w:r w:rsidRPr="000A4600">
              <w:rPr>
                <w:rFonts w:ascii="Bookman Old Style" w:hAnsi="Bookman Old Style" w:cs="Times New Roman"/>
                <w:spacing w:val="8"/>
                <w:w w:val="80"/>
                <w:sz w:val="24"/>
                <w:szCs w:val="24"/>
              </w:rPr>
              <w:t xml:space="preserve"> </w:t>
            </w:r>
            <w:r w:rsidRPr="000A4600">
              <w:rPr>
                <w:rFonts w:ascii="Bookman Old Style" w:hAnsi="Bookman Old Style" w:cs="Times New Roman"/>
                <w:w w:val="80"/>
                <w:sz w:val="24"/>
                <w:szCs w:val="24"/>
              </w:rPr>
              <w:t>-</w:t>
            </w:r>
            <w:r w:rsidRPr="000A4600">
              <w:rPr>
                <w:rFonts w:ascii="Bookman Old Style" w:hAnsi="Bookman Old Style" w:cs="Times New Roman"/>
                <w:spacing w:val="8"/>
                <w:w w:val="80"/>
                <w:sz w:val="24"/>
                <w:szCs w:val="24"/>
              </w:rPr>
              <w:t xml:space="preserve"> </w:t>
            </w:r>
            <w:r w:rsidRPr="000A4600">
              <w:rPr>
                <w:rFonts w:ascii="Bookman Old Style" w:hAnsi="Bookman Old Style" w:cs="Times New Roman"/>
                <w:w w:val="80"/>
                <w:sz w:val="24"/>
                <w:szCs w:val="24"/>
              </w:rPr>
              <w:t>3,6</w:t>
            </w:r>
            <w:r w:rsidRPr="000A4600">
              <w:rPr>
                <w:rFonts w:ascii="Bookman Old Style" w:hAnsi="Bookman Old Style" w:cs="Times New Roman"/>
                <w:spacing w:val="9"/>
                <w:w w:val="80"/>
                <w:sz w:val="24"/>
                <w:szCs w:val="24"/>
              </w:rPr>
              <w:t xml:space="preserve"> </w:t>
            </w:r>
            <w:r w:rsidRPr="000A4600">
              <w:rPr>
                <w:rFonts w:ascii="Bookman Old Style" w:hAnsi="Bookman Old Style" w:cs="Times New Roman"/>
                <w:w w:val="80"/>
                <w:sz w:val="24"/>
                <w:szCs w:val="24"/>
              </w:rPr>
              <w:t>tahun</w:t>
            </w:r>
          </w:p>
        </w:tc>
        <w:tc>
          <w:tcPr>
            <w:tcW w:w="1623" w:type="dxa"/>
            <w:tcBorders>
              <w:top w:val="single" w:sz="4" w:space="0" w:color="000000"/>
              <w:left w:val="single" w:sz="4" w:space="0" w:color="000000"/>
              <w:bottom w:val="single" w:sz="4" w:space="0" w:color="000000"/>
              <w:right w:val="single" w:sz="4" w:space="0" w:color="000000"/>
            </w:tcBorders>
          </w:tcPr>
          <w:p w14:paraId="7B7E07FD"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14:paraId="2D056E09"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599" w:type="dxa"/>
            <w:tcBorders>
              <w:top w:val="single" w:sz="4" w:space="0" w:color="000000"/>
              <w:left w:val="single" w:sz="4" w:space="0" w:color="000000"/>
              <w:bottom w:val="single" w:sz="4" w:space="0" w:color="000000"/>
              <w:right w:val="single" w:sz="4" w:space="0" w:color="000000"/>
            </w:tcBorders>
          </w:tcPr>
          <w:p w14:paraId="445B078A"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609" w:type="dxa"/>
            <w:tcBorders>
              <w:top w:val="single" w:sz="4" w:space="0" w:color="000000"/>
              <w:left w:val="single" w:sz="4" w:space="0" w:color="000000"/>
              <w:bottom w:val="single" w:sz="4" w:space="0" w:color="000000"/>
              <w:right w:val="single" w:sz="4" w:space="0" w:color="000000"/>
            </w:tcBorders>
          </w:tcPr>
          <w:p w14:paraId="733D22C7"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14:paraId="0B6C30D8"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537" w:type="dxa"/>
            <w:tcBorders>
              <w:top w:val="single" w:sz="4" w:space="0" w:color="000000"/>
              <w:left w:val="single" w:sz="4" w:space="0" w:color="000000"/>
              <w:bottom w:val="single" w:sz="4" w:space="0" w:color="000000"/>
            </w:tcBorders>
          </w:tcPr>
          <w:p w14:paraId="509A8E62" w14:textId="77777777" w:rsidR="00234391" w:rsidRPr="000A4600" w:rsidRDefault="00234391" w:rsidP="00555736">
            <w:pPr>
              <w:pStyle w:val="TableParagraph"/>
              <w:spacing w:line="276" w:lineRule="auto"/>
              <w:rPr>
                <w:rFonts w:ascii="Bookman Old Style" w:hAnsi="Bookman Old Style" w:cs="Times New Roman"/>
                <w:sz w:val="24"/>
                <w:szCs w:val="24"/>
              </w:rPr>
            </w:pPr>
          </w:p>
        </w:tc>
      </w:tr>
      <w:tr w:rsidR="00F31938" w:rsidRPr="000A4600" w14:paraId="1C520AA1" w14:textId="77777777" w:rsidTr="00810AFD">
        <w:trPr>
          <w:trHeight w:val="234"/>
        </w:trPr>
        <w:tc>
          <w:tcPr>
            <w:tcW w:w="2482" w:type="dxa"/>
            <w:vMerge w:val="restart"/>
            <w:tcBorders>
              <w:top w:val="single" w:sz="4" w:space="0" w:color="FFFFFF"/>
              <w:bottom w:val="single" w:sz="4" w:space="0" w:color="FFFFFF"/>
              <w:right w:val="single" w:sz="4" w:space="0" w:color="000000"/>
            </w:tcBorders>
          </w:tcPr>
          <w:p w14:paraId="604AE7BB" w14:textId="77777777" w:rsidR="00234391" w:rsidRPr="000A4600" w:rsidRDefault="001A0B91" w:rsidP="00B075DD">
            <w:pPr>
              <w:pStyle w:val="TableParagraph"/>
              <w:numPr>
                <w:ilvl w:val="0"/>
                <w:numId w:val="11"/>
              </w:numPr>
              <w:spacing w:line="276" w:lineRule="auto"/>
              <w:ind w:left="719" w:hanging="138"/>
              <w:rPr>
                <w:rFonts w:ascii="Bookman Old Style" w:hAnsi="Bookman Old Style" w:cs="Times New Roman"/>
                <w:w w:val="85"/>
                <w:sz w:val="24"/>
                <w:szCs w:val="24"/>
              </w:rPr>
            </w:pPr>
            <w:r w:rsidRPr="000A4600">
              <w:rPr>
                <w:rFonts w:ascii="Bookman Old Style" w:hAnsi="Bookman Old Style" w:cs="Times New Roman"/>
                <w:w w:val="85"/>
                <w:sz w:val="24"/>
                <w:szCs w:val="24"/>
              </w:rPr>
              <w:t>4 - 5 tahun</w:t>
            </w:r>
          </w:p>
          <w:p w14:paraId="34A8D6FD" w14:textId="77777777" w:rsidR="00234391" w:rsidRPr="000A4600" w:rsidRDefault="001A0B91" w:rsidP="00B075DD">
            <w:pPr>
              <w:pStyle w:val="TableParagraph"/>
              <w:numPr>
                <w:ilvl w:val="0"/>
                <w:numId w:val="11"/>
              </w:numPr>
              <w:spacing w:line="276" w:lineRule="auto"/>
              <w:ind w:left="719" w:hanging="138"/>
              <w:rPr>
                <w:rFonts w:ascii="Bookman Old Style" w:hAnsi="Bookman Old Style" w:cs="Times New Roman"/>
                <w:w w:val="85"/>
                <w:sz w:val="24"/>
                <w:szCs w:val="24"/>
              </w:rPr>
            </w:pPr>
            <w:r w:rsidRPr="000A4600">
              <w:rPr>
                <w:rFonts w:ascii="Bookman Old Style" w:hAnsi="Bookman Old Style" w:cs="Times New Roman"/>
                <w:w w:val="85"/>
                <w:sz w:val="24"/>
                <w:szCs w:val="24"/>
              </w:rPr>
              <w:t>5 - 7 tahun</w:t>
            </w:r>
          </w:p>
          <w:p w14:paraId="4C4C6A85" w14:textId="77777777" w:rsidR="00234391" w:rsidRPr="000A4600" w:rsidRDefault="001A0B91" w:rsidP="00B075DD">
            <w:pPr>
              <w:pStyle w:val="TableParagraph"/>
              <w:numPr>
                <w:ilvl w:val="0"/>
                <w:numId w:val="11"/>
              </w:numPr>
              <w:tabs>
                <w:tab w:val="left" w:pos="831"/>
              </w:tabs>
              <w:spacing w:line="276" w:lineRule="auto"/>
              <w:ind w:left="719" w:hanging="138"/>
              <w:rPr>
                <w:rFonts w:ascii="Bookman Old Style" w:hAnsi="Bookman Old Style" w:cs="Times New Roman"/>
                <w:w w:val="85"/>
                <w:sz w:val="24"/>
                <w:szCs w:val="24"/>
              </w:rPr>
            </w:pPr>
            <w:r w:rsidRPr="000A4600">
              <w:rPr>
                <w:rFonts w:ascii="Bookman Old Style" w:hAnsi="Bookman Old Style" w:cs="Times New Roman"/>
                <w:w w:val="85"/>
                <w:sz w:val="24"/>
                <w:szCs w:val="24"/>
              </w:rPr>
              <w:t>7 - 10 tahun</w:t>
            </w:r>
          </w:p>
        </w:tc>
        <w:tc>
          <w:tcPr>
            <w:tcW w:w="2698" w:type="dxa"/>
            <w:vMerge w:val="restart"/>
            <w:tcBorders>
              <w:top w:val="single" w:sz="4" w:space="0" w:color="FFFFFF"/>
              <w:left w:val="single" w:sz="4" w:space="0" w:color="000000"/>
              <w:bottom w:val="single" w:sz="4" w:space="0" w:color="FFFFFF"/>
              <w:right w:val="single" w:sz="4" w:space="0" w:color="000000"/>
            </w:tcBorders>
          </w:tcPr>
          <w:p w14:paraId="2A9F5C84" w14:textId="77777777" w:rsidR="00234391" w:rsidRPr="000A4600" w:rsidRDefault="001A0B91" w:rsidP="00B075DD">
            <w:pPr>
              <w:pStyle w:val="TableParagraph"/>
              <w:numPr>
                <w:ilvl w:val="0"/>
                <w:numId w:val="6"/>
              </w:numPr>
              <w:tabs>
                <w:tab w:val="left" w:pos="845"/>
              </w:tabs>
              <w:spacing w:line="276" w:lineRule="auto"/>
              <w:ind w:left="505" w:right="208" w:hanging="283"/>
              <w:rPr>
                <w:rFonts w:ascii="Bookman Old Style" w:hAnsi="Bookman Old Style" w:cs="Times New Roman"/>
                <w:sz w:val="24"/>
                <w:szCs w:val="24"/>
              </w:rPr>
            </w:pPr>
            <w:r w:rsidRPr="000A4600">
              <w:rPr>
                <w:rFonts w:ascii="Bookman Old Style" w:hAnsi="Bookman Old Style" w:cs="Times New Roman"/>
                <w:w w:val="80"/>
                <w:sz w:val="24"/>
                <w:szCs w:val="24"/>
              </w:rPr>
              <w:t>3,6</w:t>
            </w:r>
            <w:r w:rsidRPr="000A4600">
              <w:rPr>
                <w:rFonts w:ascii="Bookman Old Style" w:hAnsi="Bookman Old Style" w:cs="Times New Roman"/>
                <w:spacing w:val="13"/>
                <w:w w:val="80"/>
                <w:sz w:val="24"/>
                <w:szCs w:val="24"/>
              </w:rPr>
              <w:t xml:space="preserve"> </w:t>
            </w:r>
            <w:r w:rsidRPr="000A4600">
              <w:rPr>
                <w:rFonts w:ascii="Bookman Old Style" w:hAnsi="Bookman Old Style" w:cs="Times New Roman"/>
                <w:w w:val="80"/>
                <w:sz w:val="24"/>
                <w:szCs w:val="24"/>
              </w:rPr>
              <w:t>-</w:t>
            </w:r>
            <w:r w:rsidRPr="000A4600">
              <w:rPr>
                <w:rFonts w:ascii="Bookman Old Style" w:hAnsi="Bookman Old Style" w:cs="Times New Roman"/>
                <w:spacing w:val="12"/>
                <w:w w:val="80"/>
                <w:sz w:val="24"/>
                <w:szCs w:val="24"/>
              </w:rPr>
              <w:t xml:space="preserve"> </w:t>
            </w:r>
            <w:r w:rsidRPr="000A4600">
              <w:rPr>
                <w:rFonts w:ascii="Bookman Old Style" w:hAnsi="Bookman Old Style" w:cs="Times New Roman"/>
                <w:w w:val="80"/>
                <w:sz w:val="24"/>
                <w:szCs w:val="24"/>
              </w:rPr>
              <w:t>4,3</w:t>
            </w:r>
            <w:r w:rsidRPr="000A4600">
              <w:rPr>
                <w:rFonts w:ascii="Bookman Old Style" w:hAnsi="Bookman Old Style" w:cs="Times New Roman"/>
                <w:spacing w:val="13"/>
                <w:w w:val="80"/>
                <w:sz w:val="24"/>
                <w:szCs w:val="24"/>
              </w:rPr>
              <w:t xml:space="preserve"> </w:t>
            </w:r>
            <w:r w:rsidRPr="000A4600">
              <w:rPr>
                <w:rFonts w:ascii="Bookman Old Style" w:hAnsi="Bookman Old Style" w:cs="Times New Roman"/>
                <w:w w:val="80"/>
                <w:sz w:val="24"/>
                <w:szCs w:val="24"/>
              </w:rPr>
              <w:t>tahun</w:t>
            </w:r>
          </w:p>
          <w:p w14:paraId="3EACF285" w14:textId="77777777" w:rsidR="00234391" w:rsidRPr="000A4600" w:rsidRDefault="001A0B91" w:rsidP="00B075DD">
            <w:pPr>
              <w:pStyle w:val="TableParagraph"/>
              <w:numPr>
                <w:ilvl w:val="0"/>
                <w:numId w:val="6"/>
              </w:numPr>
              <w:tabs>
                <w:tab w:val="left" w:pos="845"/>
              </w:tabs>
              <w:spacing w:line="276" w:lineRule="auto"/>
              <w:ind w:left="505" w:right="208" w:hanging="283"/>
              <w:rPr>
                <w:rFonts w:ascii="Bookman Old Style" w:hAnsi="Bookman Old Style" w:cs="Times New Roman"/>
                <w:sz w:val="24"/>
                <w:szCs w:val="24"/>
              </w:rPr>
            </w:pPr>
            <w:r w:rsidRPr="000A4600">
              <w:rPr>
                <w:rFonts w:ascii="Bookman Old Style" w:hAnsi="Bookman Old Style" w:cs="Times New Roman"/>
                <w:w w:val="80"/>
                <w:sz w:val="24"/>
                <w:szCs w:val="24"/>
              </w:rPr>
              <w:t>4,3</w:t>
            </w:r>
            <w:r w:rsidRPr="000A4600">
              <w:rPr>
                <w:rFonts w:ascii="Bookman Old Style" w:hAnsi="Bookman Old Style" w:cs="Times New Roman"/>
                <w:spacing w:val="13"/>
                <w:w w:val="80"/>
                <w:sz w:val="24"/>
                <w:szCs w:val="24"/>
              </w:rPr>
              <w:t xml:space="preserve"> </w:t>
            </w:r>
            <w:r w:rsidRPr="000A4600">
              <w:rPr>
                <w:rFonts w:ascii="Bookman Old Style" w:hAnsi="Bookman Old Style" w:cs="Times New Roman"/>
                <w:w w:val="80"/>
                <w:sz w:val="24"/>
                <w:szCs w:val="24"/>
              </w:rPr>
              <w:t>-</w:t>
            </w:r>
            <w:r w:rsidRPr="000A4600">
              <w:rPr>
                <w:rFonts w:ascii="Bookman Old Style" w:hAnsi="Bookman Old Style" w:cs="Times New Roman"/>
                <w:spacing w:val="12"/>
                <w:w w:val="80"/>
                <w:sz w:val="24"/>
                <w:szCs w:val="24"/>
              </w:rPr>
              <w:t xml:space="preserve"> </w:t>
            </w:r>
            <w:r w:rsidRPr="000A4600">
              <w:rPr>
                <w:rFonts w:ascii="Bookman Old Style" w:hAnsi="Bookman Old Style" w:cs="Times New Roman"/>
                <w:w w:val="80"/>
                <w:sz w:val="24"/>
                <w:szCs w:val="24"/>
              </w:rPr>
              <w:t>5,7</w:t>
            </w:r>
            <w:r w:rsidRPr="000A4600">
              <w:rPr>
                <w:rFonts w:ascii="Bookman Old Style" w:hAnsi="Bookman Old Style" w:cs="Times New Roman"/>
                <w:spacing w:val="13"/>
                <w:w w:val="80"/>
                <w:sz w:val="24"/>
                <w:szCs w:val="24"/>
              </w:rPr>
              <w:t xml:space="preserve"> </w:t>
            </w:r>
            <w:r w:rsidRPr="000A4600">
              <w:rPr>
                <w:rFonts w:ascii="Bookman Old Style" w:hAnsi="Bookman Old Style" w:cs="Times New Roman"/>
                <w:w w:val="80"/>
                <w:sz w:val="24"/>
                <w:szCs w:val="24"/>
              </w:rPr>
              <w:t>tahun</w:t>
            </w:r>
          </w:p>
          <w:p w14:paraId="0BE0A57F" w14:textId="77777777" w:rsidR="00234391" w:rsidRPr="000A4600" w:rsidRDefault="001A0B91" w:rsidP="00B075DD">
            <w:pPr>
              <w:pStyle w:val="TableParagraph"/>
              <w:numPr>
                <w:ilvl w:val="0"/>
                <w:numId w:val="6"/>
              </w:numPr>
              <w:tabs>
                <w:tab w:val="left" w:pos="845"/>
              </w:tabs>
              <w:spacing w:line="276" w:lineRule="auto"/>
              <w:ind w:left="505" w:right="208" w:hanging="283"/>
              <w:rPr>
                <w:rFonts w:ascii="Bookman Old Style" w:hAnsi="Bookman Old Style" w:cs="Times New Roman"/>
                <w:sz w:val="24"/>
                <w:szCs w:val="24"/>
              </w:rPr>
            </w:pPr>
            <w:r w:rsidRPr="000A4600">
              <w:rPr>
                <w:rFonts w:ascii="Bookman Old Style" w:hAnsi="Bookman Old Style" w:cs="Times New Roman"/>
                <w:w w:val="80"/>
                <w:sz w:val="24"/>
                <w:szCs w:val="24"/>
              </w:rPr>
              <w:t>5,7</w:t>
            </w:r>
            <w:r w:rsidRPr="000A4600">
              <w:rPr>
                <w:rFonts w:ascii="Bookman Old Style" w:hAnsi="Bookman Old Style" w:cs="Times New Roman"/>
                <w:spacing w:val="13"/>
                <w:w w:val="80"/>
                <w:sz w:val="24"/>
                <w:szCs w:val="24"/>
              </w:rPr>
              <w:t xml:space="preserve"> </w:t>
            </w:r>
            <w:r w:rsidRPr="000A4600">
              <w:rPr>
                <w:rFonts w:ascii="Bookman Old Style" w:hAnsi="Bookman Old Style" w:cs="Times New Roman"/>
                <w:w w:val="80"/>
                <w:sz w:val="24"/>
                <w:szCs w:val="24"/>
              </w:rPr>
              <w:t>-</w:t>
            </w:r>
            <w:r w:rsidRPr="000A4600">
              <w:rPr>
                <w:rFonts w:ascii="Bookman Old Style" w:hAnsi="Bookman Old Style" w:cs="Times New Roman"/>
                <w:spacing w:val="12"/>
                <w:w w:val="80"/>
                <w:sz w:val="24"/>
                <w:szCs w:val="24"/>
              </w:rPr>
              <w:t xml:space="preserve"> </w:t>
            </w:r>
            <w:r w:rsidRPr="000A4600">
              <w:rPr>
                <w:rFonts w:ascii="Bookman Old Style" w:hAnsi="Bookman Old Style" w:cs="Times New Roman"/>
                <w:w w:val="80"/>
                <w:sz w:val="24"/>
                <w:szCs w:val="24"/>
              </w:rPr>
              <w:t>7,3</w:t>
            </w:r>
            <w:r w:rsidRPr="000A4600">
              <w:rPr>
                <w:rFonts w:ascii="Bookman Old Style" w:hAnsi="Bookman Old Style" w:cs="Times New Roman"/>
                <w:spacing w:val="13"/>
                <w:w w:val="80"/>
                <w:sz w:val="24"/>
                <w:szCs w:val="24"/>
              </w:rPr>
              <w:t xml:space="preserve"> </w:t>
            </w:r>
            <w:r w:rsidRPr="000A4600">
              <w:rPr>
                <w:rFonts w:ascii="Bookman Old Style" w:hAnsi="Bookman Old Style" w:cs="Times New Roman"/>
                <w:w w:val="80"/>
                <w:sz w:val="24"/>
                <w:szCs w:val="24"/>
              </w:rPr>
              <w:t>tahun</w:t>
            </w:r>
          </w:p>
        </w:tc>
        <w:tc>
          <w:tcPr>
            <w:tcW w:w="1623" w:type="dxa"/>
            <w:tcBorders>
              <w:top w:val="single" w:sz="4" w:space="0" w:color="000000"/>
              <w:left w:val="single" w:sz="4" w:space="0" w:color="000000"/>
              <w:bottom w:val="single" w:sz="4" w:space="0" w:color="000000"/>
              <w:right w:val="single" w:sz="4" w:space="0" w:color="000000"/>
            </w:tcBorders>
          </w:tcPr>
          <w:p w14:paraId="4439B00F"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14:paraId="74240EC1"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599" w:type="dxa"/>
            <w:tcBorders>
              <w:top w:val="single" w:sz="4" w:space="0" w:color="000000"/>
              <w:left w:val="single" w:sz="4" w:space="0" w:color="000000"/>
              <w:bottom w:val="single" w:sz="4" w:space="0" w:color="000000"/>
              <w:right w:val="single" w:sz="4" w:space="0" w:color="000000"/>
            </w:tcBorders>
          </w:tcPr>
          <w:p w14:paraId="2657041E"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609" w:type="dxa"/>
            <w:tcBorders>
              <w:top w:val="single" w:sz="4" w:space="0" w:color="000000"/>
              <w:left w:val="single" w:sz="4" w:space="0" w:color="000000"/>
              <w:bottom w:val="single" w:sz="4" w:space="0" w:color="000000"/>
              <w:right w:val="single" w:sz="4" w:space="0" w:color="000000"/>
            </w:tcBorders>
          </w:tcPr>
          <w:p w14:paraId="7345AC11"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14:paraId="52E6F8B8"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537" w:type="dxa"/>
            <w:tcBorders>
              <w:top w:val="single" w:sz="4" w:space="0" w:color="000000"/>
              <w:left w:val="single" w:sz="4" w:space="0" w:color="000000"/>
              <w:bottom w:val="single" w:sz="4" w:space="0" w:color="000000"/>
            </w:tcBorders>
          </w:tcPr>
          <w:p w14:paraId="01E07E18" w14:textId="77777777" w:rsidR="00234391" w:rsidRPr="000A4600" w:rsidRDefault="00234391" w:rsidP="00555736">
            <w:pPr>
              <w:pStyle w:val="TableParagraph"/>
              <w:spacing w:line="276" w:lineRule="auto"/>
              <w:rPr>
                <w:rFonts w:ascii="Bookman Old Style" w:hAnsi="Bookman Old Style" w:cs="Times New Roman"/>
                <w:sz w:val="24"/>
                <w:szCs w:val="24"/>
              </w:rPr>
            </w:pPr>
          </w:p>
        </w:tc>
      </w:tr>
      <w:tr w:rsidR="00F31938" w:rsidRPr="000A4600" w14:paraId="2AB99A78" w14:textId="77777777" w:rsidTr="00810AFD">
        <w:trPr>
          <w:trHeight w:val="273"/>
        </w:trPr>
        <w:tc>
          <w:tcPr>
            <w:tcW w:w="2482" w:type="dxa"/>
            <w:vMerge/>
            <w:tcBorders>
              <w:top w:val="nil"/>
              <w:bottom w:val="single" w:sz="4" w:space="0" w:color="FFFFFF"/>
              <w:right w:val="single" w:sz="4" w:space="0" w:color="000000"/>
            </w:tcBorders>
          </w:tcPr>
          <w:p w14:paraId="126E86E7" w14:textId="77777777" w:rsidR="00234391" w:rsidRPr="000A4600" w:rsidRDefault="00234391" w:rsidP="00B075DD">
            <w:pPr>
              <w:pStyle w:val="TableParagraph"/>
              <w:numPr>
                <w:ilvl w:val="0"/>
                <w:numId w:val="11"/>
              </w:numPr>
              <w:spacing w:line="276" w:lineRule="auto"/>
              <w:ind w:left="719" w:hanging="138"/>
              <w:rPr>
                <w:rFonts w:ascii="Bookman Old Style" w:hAnsi="Bookman Old Style" w:cs="Times New Roman"/>
                <w:w w:val="85"/>
                <w:sz w:val="24"/>
                <w:szCs w:val="24"/>
              </w:rPr>
            </w:pPr>
          </w:p>
        </w:tc>
        <w:tc>
          <w:tcPr>
            <w:tcW w:w="2698" w:type="dxa"/>
            <w:vMerge/>
            <w:tcBorders>
              <w:top w:val="nil"/>
              <w:left w:val="single" w:sz="4" w:space="0" w:color="000000"/>
              <w:bottom w:val="single" w:sz="4" w:space="0" w:color="FFFFFF"/>
              <w:right w:val="single" w:sz="4" w:space="0" w:color="000000"/>
            </w:tcBorders>
          </w:tcPr>
          <w:p w14:paraId="353A102E" w14:textId="77777777" w:rsidR="00234391" w:rsidRPr="000A4600" w:rsidRDefault="00234391" w:rsidP="00555736">
            <w:pPr>
              <w:spacing w:line="276" w:lineRule="auto"/>
              <w:ind w:left="505" w:right="208" w:hanging="283"/>
              <w:rPr>
                <w:rFonts w:ascii="Bookman Old Style" w:hAnsi="Bookman Old Style" w:cs="Times New Roman"/>
                <w:sz w:val="24"/>
                <w:szCs w:val="24"/>
              </w:rPr>
            </w:pPr>
          </w:p>
        </w:tc>
        <w:tc>
          <w:tcPr>
            <w:tcW w:w="1623" w:type="dxa"/>
            <w:tcBorders>
              <w:top w:val="single" w:sz="4" w:space="0" w:color="000000"/>
              <w:left w:val="single" w:sz="4" w:space="0" w:color="000000"/>
              <w:bottom w:val="single" w:sz="4" w:space="0" w:color="000000"/>
              <w:right w:val="single" w:sz="4" w:space="0" w:color="000000"/>
            </w:tcBorders>
          </w:tcPr>
          <w:p w14:paraId="0F8B7A66"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14:paraId="74E34BAE"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599" w:type="dxa"/>
            <w:tcBorders>
              <w:top w:val="single" w:sz="4" w:space="0" w:color="000000"/>
              <w:left w:val="single" w:sz="4" w:space="0" w:color="000000"/>
              <w:bottom w:val="single" w:sz="4" w:space="0" w:color="000000"/>
              <w:right w:val="single" w:sz="4" w:space="0" w:color="000000"/>
            </w:tcBorders>
          </w:tcPr>
          <w:p w14:paraId="4EDB4DFE"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609" w:type="dxa"/>
            <w:tcBorders>
              <w:top w:val="single" w:sz="4" w:space="0" w:color="000000"/>
              <w:left w:val="single" w:sz="4" w:space="0" w:color="000000"/>
              <w:bottom w:val="single" w:sz="4" w:space="0" w:color="000000"/>
              <w:right w:val="single" w:sz="4" w:space="0" w:color="000000"/>
            </w:tcBorders>
          </w:tcPr>
          <w:p w14:paraId="4E4BE5CF"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14:paraId="50BC1C8D"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537" w:type="dxa"/>
            <w:tcBorders>
              <w:top w:val="single" w:sz="4" w:space="0" w:color="000000"/>
              <w:left w:val="single" w:sz="4" w:space="0" w:color="000000"/>
              <w:bottom w:val="single" w:sz="4" w:space="0" w:color="000000"/>
            </w:tcBorders>
          </w:tcPr>
          <w:p w14:paraId="5BA02BB5" w14:textId="77777777" w:rsidR="00234391" w:rsidRPr="000A4600" w:rsidRDefault="00234391" w:rsidP="00555736">
            <w:pPr>
              <w:pStyle w:val="TableParagraph"/>
              <w:spacing w:line="276" w:lineRule="auto"/>
              <w:rPr>
                <w:rFonts w:ascii="Bookman Old Style" w:hAnsi="Bookman Old Style" w:cs="Times New Roman"/>
                <w:sz w:val="24"/>
                <w:szCs w:val="24"/>
              </w:rPr>
            </w:pPr>
          </w:p>
        </w:tc>
      </w:tr>
      <w:tr w:rsidR="00F31938" w:rsidRPr="000A4600" w14:paraId="5EC3116D" w14:textId="77777777" w:rsidTr="00810AFD">
        <w:trPr>
          <w:trHeight w:val="273"/>
        </w:trPr>
        <w:tc>
          <w:tcPr>
            <w:tcW w:w="2482" w:type="dxa"/>
            <w:vMerge/>
            <w:tcBorders>
              <w:top w:val="nil"/>
              <w:bottom w:val="single" w:sz="4" w:space="0" w:color="FFFFFF"/>
              <w:right w:val="single" w:sz="4" w:space="0" w:color="000000"/>
            </w:tcBorders>
          </w:tcPr>
          <w:p w14:paraId="2D67ADA9" w14:textId="77777777" w:rsidR="00234391" w:rsidRPr="000A4600" w:rsidRDefault="00234391" w:rsidP="00B075DD">
            <w:pPr>
              <w:pStyle w:val="TableParagraph"/>
              <w:numPr>
                <w:ilvl w:val="0"/>
                <w:numId w:val="11"/>
              </w:numPr>
              <w:spacing w:line="276" w:lineRule="auto"/>
              <w:ind w:left="719" w:hanging="138"/>
              <w:rPr>
                <w:rFonts w:ascii="Bookman Old Style" w:hAnsi="Bookman Old Style" w:cs="Times New Roman"/>
                <w:w w:val="85"/>
                <w:sz w:val="24"/>
                <w:szCs w:val="24"/>
              </w:rPr>
            </w:pPr>
          </w:p>
        </w:tc>
        <w:tc>
          <w:tcPr>
            <w:tcW w:w="2698" w:type="dxa"/>
            <w:vMerge/>
            <w:tcBorders>
              <w:top w:val="nil"/>
              <w:left w:val="single" w:sz="4" w:space="0" w:color="000000"/>
              <w:bottom w:val="single" w:sz="4" w:space="0" w:color="FFFFFF"/>
              <w:right w:val="single" w:sz="4" w:space="0" w:color="000000"/>
            </w:tcBorders>
          </w:tcPr>
          <w:p w14:paraId="7D7DEB7B" w14:textId="77777777" w:rsidR="00234391" w:rsidRPr="000A4600" w:rsidRDefault="00234391" w:rsidP="00555736">
            <w:pPr>
              <w:spacing w:line="276" w:lineRule="auto"/>
              <w:ind w:left="505" w:right="208" w:hanging="283"/>
              <w:rPr>
                <w:rFonts w:ascii="Bookman Old Style" w:hAnsi="Bookman Old Style" w:cs="Times New Roman"/>
                <w:sz w:val="24"/>
                <w:szCs w:val="24"/>
              </w:rPr>
            </w:pPr>
          </w:p>
        </w:tc>
        <w:tc>
          <w:tcPr>
            <w:tcW w:w="1623" w:type="dxa"/>
            <w:tcBorders>
              <w:top w:val="single" w:sz="4" w:space="0" w:color="000000"/>
              <w:left w:val="single" w:sz="4" w:space="0" w:color="000000"/>
              <w:bottom w:val="single" w:sz="4" w:space="0" w:color="000000"/>
              <w:right w:val="single" w:sz="4" w:space="0" w:color="000000"/>
            </w:tcBorders>
          </w:tcPr>
          <w:p w14:paraId="62BFCBA3"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14:paraId="72F41317"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599" w:type="dxa"/>
            <w:tcBorders>
              <w:top w:val="single" w:sz="4" w:space="0" w:color="000000"/>
              <w:left w:val="single" w:sz="4" w:space="0" w:color="000000"/>
              <w:bottom w:val="single" w:sz="4" w:space="0" w:color="000000"/>
              <w:right w:val="single" w:sz="4" w:space="0" w:color="000000"/>
            </w:tcBorders>
          </w:tcPr>
          <w:p w14:paraId="188D4242"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609" w:type="dxa"/>
            <w:tcBorders>
              <w:top w:val="single" w:sz="4" w:space="0" w:color="000000"/>
              <w:left w:val="single" w:sz="4" w:space="0" w:color="000000"/>
              <w:bottom w:val="single" w:sz="4" w:space="0" w:color="000000"/>
              <w:right w:val="single" w:sz="4" w:space="0" w:color="000000"/>
            </w:tcBorders>
          </w:tcPr>
          <w:p w14:paraId="7E339CD7"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14:paraId="1D14CD28"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537" w:type="dxa"/>
            <w:tcBorders>
              <w:top w:val="single" w:sz="4" w:space="0" w:color="000000"/>
              <w:left w:val="single" w:sz="4" w:space="0" w:color="000000"/>
              <w:bottom w:val="single" w:sz="4" w:space="0" w:color="000000"/>
            </w:tcBorders>
          </w:tcPr>
          <w:p w14:paraId="420F447C" w14:textId="77777777" w:rsidR="00234391" w:rsidRPr="000A4600" w:rsidRDefault="00234391" w:rsidP="00555736">
            <w:pPr>
              <w:pStyle w:val="TableParagraph"/>
              <w:spacing w:line="276" w:lineRule="auto"/>
              <w:rPr>
                <w:rFonts w:ascii="Bookman Old Style" w:hAnsi="Bookman Old Style" w:cs="Times New Roman"/>
                <w:sz w:val="24"/>
                <w:szCs w:val="24"/>
              </w:rPr>
            </w:pPr>
          </w:p>
        </w:tc>
      </w:tr>
      <w:tr w:rsidR="00F31938" w:rsidRPr="000A4600" w14:paraId="6213EA9D" w14:textId="77777777" w:rsidTr="00810AFD">
        <w:trPr>
          <w:trHeight w:val="244"/>
        </w:trPr>
        <w:tc>
          <w:tcPr>
            <w:tcW w:w="2482" w:type="dxa"/>
            <w:tcBorders>
              <w:top w:val="single" w:sz="4" w:space="0" w:color="FFFFFF"/>
              <w:bottom w:val="single" w:sz="4" w:space="0" w:color="FFFFFF"/>
              <w:right w:val="single" w:sz="4" w:space="0" w:color="000000"/>
            </w:tcBorders>
          </w:tcPr>
          <w:p w14:paraId="7C806E44" w14:textId="77777777" w:rsidR="00234391" w:rsidRPr="000A4600" w:rsidRDefault="001A0B91" w:rsidP="00B075DD">
            <w:pPr>
              <w:pStyle w:val="TableParagraph"/>
              <w:numPr>
                <w:ilvl w:val="0"/>
                <w:numId w:val="11"/>
              </w:numPr>
              <w:spacing w:line="276" w:lineRule="auto"/>
              <w:ind w:left="719" w:hanging="138"/>
              <w:rPr>
                <w:rFonts w:ascii="Bookman Old Style" w:hAnsi="Bookman Old Style" w:cs="Times New Roman"/>
                <w:w w:val="85"/>
                <w:sz w:val="24"/>
                <w:szCs w:val="24"/>
              </w:rPr>
            </w:pPr>
            <w:r w:rsidRPr="000A4600">
              <w:rPr>
                <w:rFonts w:ascii="Bookman Old Style" w:hAnsi="Bookman Old Style" w:cs="Times New Roman"/>
                <w:w w:val="85"/>
                <w:sz w:val="24"/>
                <w:szCs w:val="24"/>
              </w:rPr>
              <w:t>10 - 15 tahun</w:t>
            </w:r>
          </w:p>
        </w:tc>
        <w:tc>
          <w:tcPr>
            <w:tcW w:w="2698" w:type="dxa"/>
            <w:tcBorders>
              <w:top w:val="single" w:sz="4" w:space="0" w:color="FFFFFF"/>
              <w:left w:val="single" w:sz="4" w:space="0" w:color="000000"/>
              <w:bottom w:val="single" w:sz="4" w:space="0" w:color="FFFFFF"/>
              <w:right w:val="single" w:sz="4" w:space="0" w:color="000000"/>
            </w:tcBorders>
          </w:tcPr>
          <w:p w14:paraId="66132794" w14:textId="77777777" w:rsidR="00234391" w:rsidRPr="000A4600" w:rsidRDefault="001A0B91" w:rsidP="00B075DD">
            <w:pPr>
              <w:pStyle w:val="TableParagraph"/>
              <w:numPr>
                <w:ilvl w:val="0"/>
                <w:numId w:val="5"/>
              </w:numPr>
              <w:tabs>
                <w:tab w:val="left" w:pos="845"/>
              </w:tabs>
              <w:spacing w:line="276" w:lineRule="auto"/>
              <w:ind w:left="505" w:right="208" w:hanging="283"/>
              <w:rPr>
                <w:rFonts w:ascii="Bookman Old Style" w:hAnsi="Bookman Old Style" w:cs="Times New Roman"/>
                <w:sz w:val="24"/>
                <w:szCs w:val="24"/>
              </w:rPr>
            </w:pPr>
            <w:r w:rsidRPr="000A4600">
              <w:rPr>
                <w:rFonts w:ascii="Bookman Old Style" w:hAnsi="Bookman Old Style" w:cs="Times New Roman"/>
                <w:w w:val="80"/>
                <w:sz w:val="24"/>
                <w:szCs w:val="24"/>
              </w:rPr>
              <w:t>7,3</w:t>
            </w:r>
            <w:r w:rsidRPr="000A4600">
              <w:rPr>
                <w:rFonts w:ascii="Bookman Old Style" w:hAnsi="Bookman Old Style" w:cs="Times New Roman"/>
                <w:spacing w:val="8"/>
                <w:w w:val="80"/>
                <w:sz w:val="24"/>
                <w:szCs w:val="24"/>
              </w:rPr>
              <w:t xml:space="preserve"> </w:t>
            </w:r>
            <w:r w:rsidRPr="000A4600">
              <w:rPr>
                <w:rFonts w:ascii="Bookman Old Style" w:hAnsi="Bookman Old Style" w:cs="Times New Roman"/>
                <w:w w:val="80"/>
                <w:sz w:val="24"/>
                <w:szCs w:val="24"/>
              </w:rPr>
              <w:t>-</w:t>
            </w:r>
            <w:r w:rsidRPr="000A4600">
              <w:rPr>
                <w:rFonts w:ascii="Bookman Old Style" w:hAnsi="Bookman Old Style" w:cs="Times New Roman"/>
                <w:spacing w:val="8"/>
                <w:w w:val="80"/>
                <w:sz w:val="24"/>
                <w:szCs w:val="24"/>
              </w:rPr>
              <w:t xml:space="preserve"> </w:t>
            </w:r>
            <w:r w:rsidRPr="000A4600">
              <w:rPr>
                <w:rFonts w:ascii="Bookman Old Style" w:hAnsi="Bookman Old Style" w:cs="Times New Roman"/>
                <w:w w:val="80"/>
                <w:sz w:val="24"/>
                <w:szCs w:val="24"/>
              </w:rPr>
              <w:t>9,3</w:t>
            </w:r>
            <w:r w:rsidRPr="000A4600">
              <w:rPr>
                <w:rFonts w:ascii="Bookman Old Style" w:hAnsi="Bookman Old Style" w:cs="Times New Roman"/>
                <w:spacing w:val="9"/>
                <w:w w:val="80"/>
                <w:sz w:val="24"/>
                <w:szCs w:val="24"/>
              </w:rPr>
              <w:t xml:space="preserve"> </w:t>
            </w:r>
            <w:r w:rsidRPr="000A4600">
              <w:rPr>
                <w:rFonts w:ascii="Bookman Old Style" w:hAnsi="Bookman Old Style" w:cs="Times New Roman"/>
                <w:w w:val="80"/>
                <w:sz w:val="24"/>
                <w:szCs w:val="24"/>
              </w:rPr>
              <w:t>tahun</w:t>
            </w:r>
          </w:p>
        </w:tc>
        <w:tc>
          <w:tcPr>
            <w:tcW w:w="1623" w:type="dxa"/>
            <w:tcBorders>
              <w:top w:val="single" w:sz="4" w:space="0" w:color="000000"/>
              <w:left w:val="single" w:sz="4" w:space="0" w:color="000000"/>
              <w:bottom w:val="single" w:sz="4" w:space="0" w:color="000000"/>
              <w:right w:val="single" w:sz="4" w:space="0" w:color="000000"/>
            </w:tcBorders>
          </w:tcPr>
          <w:p w14:paraId="07E242CB"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14:paraId="0E291A0D"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599" w:type="dxa"/>
            <w:tcBorders>
              <w:top w:val="single" w:sz="4" w:space="0" w:color="000000"/>
              <w:left w:val="single" w:sz="4" w:space="0" w:color="000000"/>
              <w:bottom w:val="single" w:sz="4" w:space="0" w:color="000000"/>
              <w:right w:val="single" w:sz="4" w:space="0" w:color="000000"/>
            </w:tcBorders>
          </w:tcPr>
          <w:p w14:paraId="59D90FF4"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609" w:type="dxa"/>
            <w:tcBorders>
              <w:top w:val="single" w:sz="4" w:space="0" w:color="000000"/>
              <w:left w:val="single" w:sz="4" w:space="0" w:color="000000"/>
              <w:bottom w:val="single" w:sz="4" w:space="0" w:color="000000"/>
              <w:right w:val="single" w:sz="4" w:space="0" w:color="000000"/>
            </w:tcBorders>
          </w:tcPr>
          <w:p w14:paraId="7745FC6C"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14:paraId="52F1B3F1"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537" w:type="dxa"/>
            <w:tcBorders>
              <w:top w:val="single" w:sz="4" w:space="0" w:color="000000"/>
              <w:left w:val="single" w:sz="4" w:space="0" w:color="000000"/>
              <w:bottom w:val="single" w:sz="4" w:space="0" w:color="000000"/>
            </w:tcBorders>
          </w:tcPr>
          <w:p w14:paraId="1D91165F" w14:textId="77777777" w:rsidR="00234391" w:rsidRPr="000A4600" w:rsidRDefault="00234391" w:rsidP="00555736">
            <w:pPr>
              <w:pStyle w:val="TableParagraph"/>
              <w:spacing w:line="276" w:lineRule="auto"/>
              <w:rPr>
                <w:rFonts w:ascii="Bookman Old Style" w:hAnsi="Bookman Old Style" w:cs="Times New Roman"/>
                <w:sz w:val="24"/>
                <w:szCs w:val="24"/>
              </w:rPr>
            </w:pPr>
          </w:p>
        </w:tc>
      </w:tr>
      <w:tr w:rsidR="00F31938" w:rsidRPr="000A4600" w14:paraId="6494CC40" w14:textId="77777777" w:rsidTr="00810AFD">
        <w:trPr>
          <w:trHeight w:val="258"/>
        </w:trPr>
        <w:tc>
          <w:tcPr>
            <w:tcW w:w="2482" w:type="dxa"/>
            <w:tcBorders>
              <w:top w:val="single" w:sz="4" w:space="0" w:color="FFFFFF"/>
              <w:bottom w:val="single" w:sz="4" w:space="0" w:color="FFFFFF"/>
              <w:right w:val="single" w:sz="4" w:space="0" w:color="000000"/>
            </w:tcBorders>
          </w:tcPr>
          <w:p w14:paraId="311C7A67" w14:textId="77777777" w:rsidR="00234391" w:rsidRPr="000A4600" w:rsidRDefault="001A0B91" w:rsidP="00B075DD">
            <w:pPr>
              <w:pStyle w:val="TableParagraph"/>
              <w:numPr>
                <w:ilvl w:val="0"/>
                <w:numId w:val="11"/>
              </w:numPr>
              <w:spacing w:line="276" w:lineRule="auto"/>
              <w:ind w:left="719" w:hanging="138"/>
              <w:rPr>
                <w:rFonts w:ascii="Bookman Old Style" w:hAnsi="Bookman Old Style" w:cs="Times New Roman"/>
                <w:w w:val="85"/>
                <w:sz w:val="24"/>
                <w:szCs w:val="24"/>
              </w:rPr>
            </w:pPr>
            <w:r w:rsidRPr="000A4600">
              <w:rPr>
                <w:rFonts w:ascii="Bookman Old Style" w:hAnsi="Bookman Old Style" w:cs="Times New Roman"/>
                <w:w w:val="85"/>
                <w:sz w:val="24"/>
                <w:szCs w:val="24"/>
              </w:rPr>
              <w:t>15 - 20 tahun</w:t>
            </w:r>
          </w:p>
        </w:tc>
        <w:tc>
          <w:tcPr>
            <w:tcW w:w="2698" w:type="dxa"/>
            <w:tcBorders>
              <w:top w:val="single" w:sz="4" w:space="0" w:color="FFFFFF"/>
              <w:left w:val="single" w:sz="4" w:space="0" w:color="000000"/>
              <w:bottom w:val="single" w:sz="4" w:space="0" w:color="FFFFFF"/>
              <w:right w:val="single" w:sz="4" w:space="0" w:color="000000"/>
            </w:tcBorders>
          </w:tcPr>
          <w:p w14:paraId="2C909471" w14:textId="77777777" w:rsidR="00234391" w:rsidRPr="000A4600" w:rsidRDefault="001A0B91" w:rsidP="00B075DD">
            <w:pPr>
              <w:pStyle w:val="TableParagraph"/>
              <w:numPr>
                <w:ilvl w:val="0"/>
                <w:numId w:val="4"/>
              </w:numPr>
              <w:tabs>
                <w:tab w:val="left" w:pos="797"/>
              </w:tabs>
              <w:spacing w:line="276" w:lineRule="auto"/>
              <w:ind w:left="505" w:right="208" w:hanging="283"/>
              <w:rPr>
                <w:rFonts w:ascii="Bookman Old Style" w:hAnsi="Bookman Old Style" w:cs="Times New Roman"/>
                <w:sz w:val="24"/>
                <w:szCs w:val="24"/>
              </w:rPr>
            </w:pPr>
            <w:r w:rsidRPr="000A4600">
              <w:rPr>
                <w:rFonts w:ascii="Bookman Old Style" w:hAnsi="Bookman Old Style" w:cs="Times New Roman"/>
                <w:w w:val="80"/>
                <w:sz w:val="24"/>
                <w:szCs w:val="24"/>
              </w:rPr>
              <w:t>9,3</w:t>
            </w:r>
            <w:r w:rsidRPr="000A4600">
              <w:rPr>
                <w:rFonts w:ascii="Bookman Old Style" w:hAnsi="Bookman Old Style" w:cs="Times New Roman"/>
                <w:spacing w:val="9"/>
                <w:w w:val="80"/>
                <w:sz w:val="24"/>
                <w:szCs w:val="24"/>
              </w:rPr>
              <w:t xml:space="preserve"> </w:t>
            </w:r>
            <w:r w:rsidRPr="000A4600">
              <w:rPr>
                <w:rFonts w:ascii="Bookman Old Style" w:hAnsi="Bookman Old Style" w:cs="Times New Roman"/>
                <w:w w:val="80"/>
                <w:sz w:val="24"/>
                <w:szCs w:val="24"/>
              </w:rPr>
              <w:t>-</w:t>
            </w:r>
            <w:r w:rsidRPr="000A4600">
              <w:rPr>
                <w:rFonts w:ascii="Bookman Old Style" w:hAnsi="Bookman Old Style" w:cs="Times New Roman"/>
                <w:spacing w:val="9"/>
                <w:w w:val="80"/>
                <w:sz w:val="24"/>
                <w:szCs w:val="24"/>
              </w:rPr>
              <w:t xml:space="preserve"> </w:t>
            </w:r>
            <w:r w:rsidRPr="000A4600">
              <w:rPr>
                <w:rFonts w:ascii="Bookman Old Style" w:hAnsi="Bookman Old Style" w:cs="Times New Roman"/>
                <w:w w:val="80"/>
                <w:sz w:val="24"/>
                <w:szCs w:val="24"/>
              </w:rPr>
              <w:t>10,6</w:t>
            </w:r>
            <w:r w:rsidRPr="000A4600">
              <w:rPr>
                <w:rFonts w:ascii="Bookman Old Style" w:hAnsi="Bookman Old Style" w:cs="Times New Roman"/>
                <w:spacing w:val="5"/>
                <w:w w:val="80"/>
                <w:sz w:val="24"/>
                <w:szCs w:val="24"/>
              </w:rPr>
              <w:t xml:space="preserve"> </w:t>
            </w:r>
            <w:r w:rsidRPr="000A4600">
              <w:rPr>
                <w:rFonts w:ascii="Bookman Old Style" w:hAnsi="Bookman Old Style" w:cs="Times New Roman"/>
                <w:w w:val="80"/>
                <w:sz w:val="24"/>
                <w:szCs w:val="24"/>
              </w:rPr>
              <w:t>tahun</w:t>
            </w:r>
          </w:p>
        </w:tc>
        <w:tc>
          <w:tcPr>
            <w:tcW w:w="1623" w:type="dxa"/>
            <w:tcBorders>
              <w:top w:val="single" w:sz="4" w:space="0" w:color="000000"/>
              <w:left w:val="single" w:sz="4" w:space="0" w:color="000000"/>
              <w:bottom w:val="single" w:sz="4" w:space="0" w:color="000000"/>
              <w:right w:val="single" w:sz="4" w:space="0" w:color="000000"/>
            </w:tcBorders>
          </w:tcPr>
          <w:p w14:paraId="419B706B"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14:paraId="033489A6"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599" w:type="dxa"/>
            <w:tcBorders>
              <w:top w:val="single" w:sz="4" w:space="0" w:color="000000"/>
              <w:left w:val="single" w:sz="4" w:space="0" w:color="000000"/>
              <w:bottom w:val="single" w:sz="4" w:space="0" w:color="000000"/>
              <w:right w:val="single" w:sz="4" w:space="0" w:color="000000"/>
            </w:tcBorders>
          </w:tcPr>
          <w:p w14:paraId="11915171"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609" w:type="dxa"/>
            <w:tcBorders>
              <w:top w:val="single" w:sz="4" w:space="0" w:color="000000"/>
              <w:left w:val="single" w:sz="4" w:space="0" w:color="000000"/>
              <w:bottom w:val="single" w:sz="4" w:space="0" w:color="000000"/>
              <w:right w:val="single" w:sz="4" w:space="0" w:color="000000"/>
            </w:tcBorders>
          </w:tcPr>
          <w:p w14:paraId="0EEE0F02"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14:paraId="5DC2779F"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537" w:type="dxa"/>
            <w:tcBorders>
              <w:top w:val="single" w:sz="4" w:space="0" w:color="000000"/>
              <w:left w:val="single" w:sz="4" w:space="0" w:color="000000"/>
              <w:bottom w:val="single" w:sz="4" w:space="0" w:color="000000"/>
            </w:tcBorders>
          </w:tcPr>
          <w:p w14:paraId="0873FBF0" w14:textId="77777777" w:rsidR="00234391" w:rsidRPr="000A4600" w:rsidRDefault="00234391" w:rsidP="00555736">
            <w:pPr>
              <w:pStyle w:val="TableParagraph"/>
              <w:spacing w:line="276" w:lineRule="auto"/>
              <w:rPr>
                <w:rFonts w:ascii="Bookman Old Style" w:hAnsi="Bookman Old Style" w:cs="Times New Roman"/>
                <w:sz w:val="24"/>
                <w:szCs w:val="24"/>
              </w:rPr>
            </w:pPr>
          </w:p>
        </w:tc>
      </w:tr>
      <w:tr w:rsidR="00F31938" w:rsidRPr="000A4600" w14:paraId="1079A388" w14:textId="77777777" w:rsidTr="00810AFD">
        <w:trPr>
          <w:trHeight w:val="244"/>
        </w:trPr>
        <w:tc>
          <w:tcPr>
            <w:tcW w:w="2482" w:type="dxa"/>
            <w:tcBorders>
              <w:top w:val="single" w:sz="4" w:space="0" w:color="FFFFFF"/>
              <w:bottom w:val="single" w:sz="4" w:space="0" w:color="FFFFFF"/>
              <w:right w:val="single" w:sz="4" w:space="0" w:color="000000"/>
            </w:tcBorders>
          </w:tcPr>
          <w:p w14:paraId="3B6C9794" w14:textId="77777777" w:rsidR="00234391" w:rsidRPr="000A4600" w:rsidRDefault="001A0B91" w:rsidP="00B075DD">
            <w:pPr>
              <w:pStyle w:val="TableParagraph"/>
              <w:numPr>
                <w:ilvl w:val="0"/>
                <w:numId w:val="11"/>
              </w:numPr>
              <w:spacing w:line="276" w:lineRule="auto"/>
              <w:ind w:left="719" w:hanging="138"/>
              <w:rPr>
                <w:rFonts w:ascii="Bookman Old Style" w:hAnsi="Bookman Old Style" w:cs="Times New Roman"/>
                <w:w w:val="85"/>
                <w:sz w:val="24"/>
                <w:szCs w:val="24"/>
              </w:rPr>
            </w:pPr>
            <w:r w:rsidRPr="000A4600">
              <w:rPr>
                <w:rFonts w:ascii="Bookman Old Style" w:hAnsi="Bookman Old Style" w:cs="Times New Roman"/>
                <w:w w:val="85"/>
                <w:sz w:val="24"/>
                <w:szCs w:val="24"/>
              </w:rPr>
              <w:t>20 tahun</w:t>
            </w:r>
          </w:p>
        </w:tc>
        <w:tc>
          <w:tcPr>
            <w:tcW w:w="2698" w:type="dxa"/>
            <w:tcBorders>
              <w:top w:val="single" w:sz="4" w:space="0" w:color="FFFFFF"/>
              <w:left w:val="single" w:sz="4" w:space="0" w:color="000000"/>
              <w:bottom w:val="single" w:sz="4" w:space="0" w:color="FFFFFF"/>
              <w:right w:val="single" w:sz="4" w:space="0" w:color="000000"/>
            </w:tcBorders>
          </w:tcPr>
          <w:p w14:paraId="4FFFEAEC" w14:textId="77777777" w:rsidR="00234391" w:rsidRPr="000A4600" w:rsidRDefault="001A0B91" w:rsidP="00B075DD">
            <w:pPr>
              <w:pStyle w:val="TableParagraph"/>
              <w:numPr>
                <w:ilvl w:val="0"/>
                <w:numId w:val="3"/>
              </w:numPr>
              <w:tabs>
                <w:tab w:val="left" w:pos="821"/>
              </w:tabs>
              <w:spacing w:line="276" w:lineRule="auto"/>
              <w:ind w:left="505" w:right="208" w:hanging="283"/>
              <w:rPr>
                <w:rFonts w:ascii="Bookman Old Style" w:hAnsi="Bookman Old Style" w:cs="Times New Roman"/>
                <w:sz w:val="24"/>
                <w:szCs w:val="24"/>
              </w:rPr>
            </w:pPr>
            <w:r w:rsidRPr="000A4600">
              <w:rPr>
                <w:rFonts w:ascii="Bookman Old Style" w:hAnsi="Bookman Old Style" w:cs="Times New Roman"/>
                <w:w w:val="80"/>
                <w:sz w:val="24"/>
                <w:szCs w:val="24"/>
              </w:rPr>
              <w:t>10,6</w:t>
            </w:r>
            <w:r w:rsidRPr="000A4600">
              <w:rPr>
                <w:rFonts w:ascii="Bookman Old Style" w:hAnsi="Bookman Old Style" w:cs="Times New Roman"/>
                <w:spacing w:val="10"/>
                <w:w w:val="80"/>
                <w:sz w:val="24"/>
                <w:szCs w:val="24"/>
              </w:rPr>
              <w:t xml:space="preserve"> </w:t>
            </w:r>
            <w:r w:rsidRPr="000A4600">
              <w:rPr>
                <w:rFonts w:ascii="Bookman Old Style" w:hAnsi="Bookman Old Style" w:cs="Times New Roman"/>
                <w:w w:val="80"/>
                <w:sz w:val="24"/>
                <w:szCs w:val="24"/>
              </w:rPr>
              <w:t>-</w:t>
            </w:r>
            <w:r w:rsidRPr="000A4600">
              <w:rPr>
                <w:rFonts w:ascii="Bookman Old Style" w:hAnsi="Bookman Old Style" w:cs="Times New Roman"/>
                <w:spacing w:val="8"/>
                <w:w w:val="80"/>
                <w:sz w:val="24"/>
                <w:szCs w:val="24"/>
              </w:rPr>
              <w:t xml:space="preserve"> </w:t>
            </w:r>
            <w:r w:rsidRPr="000A4600">
              <w:rPr>
                <w:rFonts w:ascii="Bookman Old Style" w:hAnsi="Bookman Old Style" w:cs="Times New Roman"/>
                <w:w w:val="80"/>
                <w:sz w:val="24"/>
                <w:szCs w:val="24"/>
              </w:rPr>
              <w:t>12</w:t>
            </w:r>
            <w:r w:rsidRPr="000A4600">
              <w:rPr>
                <w:rFonts w:ascii="Bookman Old Style" w:hAnsi="Bookman Old Style" w:cs="Times New Roman"/>
                <w:spacing w:val="5"/>
                <w:w w:val="80"/>
                <w:sz w:val="24"/>
                <w:szCs w:val="24"/>
              </w:rPr>
              <w:t xml:space="preserve"> </w:t>
            </w:r>
            <w:r w:rsidRPr="000A4600">
              <w:rPr>
                <w:rFonts w:ascii="Bookman Old Style" w:hAnsi="Bookman Old Style" w:cs="Times New Roman"/>
                <w:w w:val="80"/>
                <w:sz w:val="24"/>
                <w:szCs w:val="24"/>
              </w:rPr>
              <w:t>tahun</w:t>
            </w:r>
          </w:p>
        </w:tc>
        <w:tc>
          <w:tcPr>
            <w:tcW w:w="1623" w:type="dxa"/>
            <w:tcBorders>
              <w:top w:val="single" w:sz="4" w:space="0" w:color="000000"/>
              <w:left w:val="single" w:sz="4" w:space="0" w:color="000000"/>
              <w:bottom w:val="single" w:sz="4" w:space="0" w:color="000000"/>
              <w:right w:val="single" w:sz="4" w:space="0" w:color="000000"/>
            </w:tcBorders>
          </w:tcPr>
          <w:p w14:paraId="27E437A1"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14:paraId="7936D16F"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599" w:type="dxa"/>
            <w:tcBorders>
              <w:top w:val="single" w:sz="4" w:space="0" w:color="000000"/>
              <w:left w:val="single" w:sz="4" w:space="0" w:color="000000"/>
              <w:bottom w:val="single" w:sz="4" w:space="0" w:color="000000"/>
              <w:right w:val="single" w:sz="4" w:space="0" w:color="000000"/>
            </w:tcBorders>
          </w:tcPr>
          <w:p w14:paraId="470D8722"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609" w:type="dxa"/>
            <w:tcBorders>
              <w:top w:val="single" w:sz="4" w:space="0" w:color="000000"/>
              <w:left w:val="single" w:sz="4" w:space="0" w:color="000000"/>
              <w:bottom w:val="single" w:sz="4" w:space="0" w:color="000000"/>
              <w:right w:val="single" w:sz="4" w:space="0" w:color="000000"/>
            </w:tcBorders>
          </w:tcPr>
          <w:p w14:paraId="6D060E46"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14:paraId="1C5E74FD"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537" w:type="dxa"/>
            <w:tcBorders>
              <w:top w:val="single" w:sz="4" w:space="0" w:color="000000"/>
              <w:left w:val="single" w:sz="4" w:space="0" w:color="000000"/>
              <w:bottom w:val="single" w:sz="4" w:space="0" w:color="000000"/>
            </w:tcBorders>
          </w:tcPr>
          <w:p w14:paraId="6EBAD491" w14:textId="77777777" w:rsidR="00234391" w:rsidRPr="000A4600" w:rsidRDefault="00234391" w:rsidP="00555736">
            <w:pPr>
              <w:pStyle w:val="TableParagraph"/>
              <w:spacing w:line="276" w:lineRule="auto"/>
              <w:rPr>
                <w:rFonts w:ascii="Bookman Old Style" w:hAnsi="Bookman Old Style" w:cs="Times New Roman"/>
                <w:sz w:val="24"/>
                <w:szCs w:val="24"/>
              </w:rPr>
            </w:pPr>
          </w:p>
        </w:tc>
      </w:tr>
      <w:tr w:rsidR="00F31938" w:rsidRPr="000A4600" w14:paraId="08A8629D" w14:textId="77777777" w:rsidTr="00810AFD">
        <w:trPr>
          <w:trHeight w:val="248"/>
        </w:trPr>
        <w:tc>
          <w:tcPr>
            <w:tcW w:w="2482" w:type="dxa"/>
            <w:vMerge w:val="restart"/>
            <w:tcBorders>
              <w:top w:val="single" w:sz="4" w:space="0" w:color="FFFFFF"/>
              <w:right w:val="single" w:sz="4" w:space="0" w:color="000000"/>
            </w:tcBorders>
          </w:tcPr>
          <w:p w14:paraId="25835EC4" w14:textId="77777777" w:rsidR="00234391" w:rsidRPr="000A4600" w:rsidRDefault="00234391" w:rsidP="00555736">
            <w:pPr>
              <w:pStyle w:val="TableParagraph"/>
              <w:spacing w:line="276" w:lineRule="auto"/>
              <w:ind w:left="152"/>
              <w:rPr>
                <w:rFonts w:ascii="Bookman Old Style" w:hAnsi="Bookman Old Style" w:cs="Times New Roman"/>
                <w:w w:val="85"/>
                <w:sz w:val="24"/>
                <w:szCs w:val="24"/>
              </w:rPr>
            </w:pPr>
          </w:p>
        </w:tc>
        <w:tc>
          <w:tcPr>
            <w:tcW w:w="2698" w:type="dxa"/>
            <w:tcBorders>
              <w:top w:val="single" w:sz="4" w:space="0" w:color="FFFFFF"/>
              <w:left w:val="single" w:sz="4" w:space="0" w:color="000000"/>
              <w:bottom w:val="single" w:sz="4" w:space="0" w:color="FFFFFF"/>
              <w:right w:val="single" w:sz="4" w:space="0" w:color="000000"/>
            </w:tcBorders>
          </w:tcPr>
          <w:p w14:paraId="3BD74E2F" w14:textId="77777777" w:rsidR="00234391" w:rsidRPr="000A4600" w:rsidRDefault="001A0B91" w:rsidP="00B075DD">
            <w:pPr>
              <w:pStyle w:val="TableParagraph"/>
              <w:numPr>
                <w:ilvl w:val="0"/>
                <w:numId w:val="2"/>
              </w:numPr>
              <w:tabs>
                <w:tab w:val="left" w:pos="893"/>
              </w:tabs>
              <w:spacing w:line="276" w:lineRule="auto"/>
              <w:ind w:left="505" w:right="208" w:hanging="283"/>
              <w:rPr>
                <w:rFonts w:ascii="Bookman Old Style" w:hAnsi="Bookman Old Style" w:cs="Times New Roman"/>
                <w:sz w:val="24"/>
                <w:szCs w:val="24"/>
              </w:rPr>
            </w:pPr>
            <w:r w:rsidRPr="000A4600">
              <w:rPr>
                <w:rFonts w:ascii="Bookman Old Style" w:hAnsi="Bookman Old Style" w:cs="Times New Roman"/>
                <w:spacing w:val="-2"/>
                <w:w w:val="85"/>
                <w:sz w:val="24"/>
                <w:szCs w:val="24"/>
              </w:rPr>
              <w:t>12</w:t>
            </w:r>
            <w:r w:rsidRPr="000A4600">
              <w:rPr>
                <w:rFonts w:ascii="Bookman Old Style" w:hAnsi="Bookman Old Style" w:cs="Times New Roman"/>
                <w:spacing w:val="-4"/>
                <w:w w:val="85"/>
                <w:sz w:val="24"/>
                <w:szCs w:val="24"/>
              </w:rPr>
              <w:t xml:space="preserve"> </w:t>
            </w:r>
            <w:r w:rsidRPr="000A4600">
              <w:rPr>
                <w:rFonts w:ascii="Bookman Old Style" w:hAnsi="Bookman Old Style" w:cs="Times New Roman"/>
                <w:spacing w:val="-2"/>
                <w:w w:val="85"/>
                <w:sz w:val="24"/>
                <w:szCs w:val="24"/>
              </w:rPr>
              <w:t>-</w:t>
            </w:r>
            <w:r w:rsidRPr="000A4600">
              <w:rPr>
                <w:rFonts w:ascii="Bookman Old Style" w:hAnsi="Bookman Old Style" w:cs="Times New Roman"/>
                <w:spacing w:val="-5"/>
                <w:w w:val="85"/>
                <w:sz w:val="24"/>
                <w:szCs w:val="24"/>
              </w:rPr>
              <w:t xml:space="preserve"> </w:t>
            </w:r>
            <w:r w:rsidRPr="000A4600">
              <w:rPr>
                <w:rFonts w:ascii="Bookman Old Style" w:hAnsi="Bookman Old Style" w:cs="Times New Roman"/>
                <w:spacing w:val="-2"/>
                <w:w w:val="85"/>
                <w:sz w:val="24"/>
                <w:szCs w:val="24"/>
              </w:rPr>
              <w:t>20</w:t>
            </w:r>
            <w:r w:rsidRPr="000A4600">
              <w:rPr>
                <w:rFonts w:ascii="Bookman Old Style" w:hAnsi="Bookman Old Style" w:cs="Times New Roman"/>
                <w:spacing w:val="-4"/>
                <w:w w:val="85"/>
                <w:sz w:val="24"/>
                <w:szCs w:val="24"/>
              </w:rPr>
              <w:t xml:space="preserve"> </w:t>
            </w:r>
            <w:r w:rsidRPr="000A4600">
              <w:rPr>
                <w:rFonts w:ascii="Bookman Old Style" w:hAnsi="Bookman Old Style" w:cs="Times New Roman"/>
                <w:spacing w:val="-1"/>
                <w:w w:val="85"/>
                <w:sz w:val="24"/>
                <w:szCs w:val="24"/>
              </w:rPr>
              <w:t>tahun</w:t>
            </w:r>
          </w:p>
        </w:tc>
        <w:tc>
          <w:tcPr>
            <w:tcW w:w="1623" w:type="dxa"/>
            <w:tcBorders>
              <w:top w:val="single" w:sz="4" w:space="0" w:color="000000"/>
              <w:left w:val="single" w:sz="4" w:space="0" w:color="000000"/>
              <w:bottom w:val="single" w:sz="4" w:space="0" w:color="000000"/>
              <w:right w:val="single" w:sz="4" w:space="0" w:color="000000"/>
            </w:tcBorders>
          </w:tcPr>
          <w:p w14:paraId="4DDF37C4"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14:paraId="076B3A1D"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599" w:type="dxa"/>
            <w:tcBorders>
              <w:top w:val="single" w:sz="4" w:space="0" w:color="000000"/>
              <w:left w:val="single" w:sz="4" w:space="0" w:color="000000"/>
              <w:bottom w:val="single" w:sz="4" w:space="0" w:color="000000"/>
              <w:right w:val="single" w:sz="4" w:space="0" w:color="000000"/>
            </w:tcBorders>
          </w:tcPr>
          <w:p w14:paraId="37A13132"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609" w:type="dxa"/>
            <w:tcBorders>
              <w:top w:val="single" w:sz="4" w:space="0" w:color="000000"/>
              <w:left w:val="single" w:sz="4" w:space="0" w:color="000000"/>
              <w:bottom w:val="single" w:sz="4" w:space="0" w:color="000000"/>
              <w:right w:val="single" w:sz="4" w:space="0" w:color="000000"/>
            </w:tcBorders>
          </w:tcPr>
          <w:p w14:paraId="3DE909A8"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14:paraId="3024383E"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537" w:type="dxa"/>
            <w:tcBorders>
              <w:top w:val="single" w:sz="4" w:space="0" w:color="000000"/>
              <w:left w:val="single" w:sz="4" w:space="0" w:color="000000"/>
              <w:bottom w:val="single" w:sz="4" w:space="0" w:color="000000"/>
            </w:tcBorders>
          </w:tcPr>
          <w:p w14:paraId="788E5D90" w14:textId="77777777" w:rsidR="00234391" w:rsidRPr="000A4600" w:rsidRDefault="00234391" w:rsidP="00555736">
            <w:pPr>
              <w:pStyle w:val="TableParagraph"/>
              <w:spacing w:line="276" w:lineRule="auto"/>
              <w:rPr>
                <w:rFonts w:ascii="Bookman Old Style" w:hAnsi="Bookman Old Style" w:cs="Times New Roman"/>
                <w:sz w:val="24"/>
                <w:szCs w:val="24"/>
              </w:rPr>
            </w:pPr>
          </w:p>
        </w:tc>
      </w:tr>
      <w:tr w:rsidR="00F31938" w:rsidRPr="000A4600" w14:paraId="0A459442" w14:textId="77777777" w:rsidTr="00810AFD">
        <w:trPr>
          <w:trHeight w:val="229"/>
        </w:trPr>
        <w:tc>
          <w:tcPr>
            <w:tcW w:w="2482" w:type="dxa"/>
            <w:vMerge/>
            <w:tcBorders>
              <w:top w:val="nil"/>
              <w:right w:val="single" w:sz="4" w:space="0" w:color="000000"/>
            </w:tcBorders>
          </w:tcPr>
          <w:p w14:paraId="3EDBD9E8" w14:textId="77777777" w:rsidR="00234391" w:rsidRPr="000A4600" w:rsidRDefault="00234391" w:rsidP="00555736">
            <w:pPr>
              <w:spacing w:line="276" w:lineRule="auto"/>
              <w:rPr>
                <w:rFonts w:ascii="Bookman Old Style" w:hAnsi="Bookman Old Style" w:cs="Times New Roman"/>
                <w:sz w:val="24"/>
                <w:szCs w:val="24"/>
              </w:rPr>
            </w:pPr>
          </w:p>
        </w:tc>
        <w:tc>
          <w:tcPr>
            <w:tcW w:w="2698" w:type="dxa"/>
            <w:tcBorders>
              <w:top w:val="single" w:sz="4" w:space="0" w:color="FFFFFF"/>
              <w:left w:val="single" w:sz="4" w:space="0" w:color="000000"/>
              <w:right w:val="single" w:sz="4" w:space="0" w:color="000000"/>
            </w:tcBorders>
          </w:tcPr>
          <w:p w14:paraId="13436DF4" w14:textId="77777777" w:rsidR="00234391" w:rsidRPr="000A4600" w:rsidRDefault="001A0B91" w:rsidP="00B075DD">
            <w:pPr>
              <w:pStyle w:val="TableParagraph"/>
              <w:numPr>
                <w:ilvl w:val="0"/>
                <w:numId w:val="1"/>
              </w:numPr>
              <w:tabs>
                <w:tab w:val="left" w:pos="1066"/>
              </w:tabs>
              <w:spacing w:line="276" w:lineRule="auto"/>
              <w:ind w:left="505" w:right="208" w:hanging="283"/>
              <w:rPr>
                <w:rFonts w:ascii="Bookman Old Style" w:hAnsi="Bookman Old Style" w:cs="Times New Roman"/>
                <w:sz w:val="24"/>
                <w:szCs w:val="24"/>
              </w:rPr>
            </w:pPr>
            <w:r w:rsidRPr="000A4600">
              <w:rPr>
                <w:rFonts w:ascii="Bookman Old Style" w:hAnsi="Bookman Old Style" w:cs="Times New Roman"/>
                <w:spacing w:val="-1"/>
                <w:w w:val="90"/>
                <w:sz w:val="24"/>
                <w:szCs w:val="24"/>
              </w:rPr>
              <w:t>20</w:t>
            </w:r>
            <w:r w:rsidRPr="000A4600">
              <w:rPr>
                <w:rFonts w:ascii="Bookman Old Style" w:hAnsi="Bookman Old Style" w:cs="Times New Roman"/>
                <w:spacing w:val="-7"/>
                <w:w w:val="90"/>
                <w:sz w:val="24"/>
                <w:szCs w:val="24"/>
              </w:rPr>
              <w:t xml:space="preserve"> </w:t>
            </w:r>
            <w:r w:rsidRPr="000A4600">
              <w:rPr>
                <w:rFonts w:ascii="Bookman Old Style" w:hAnsi="Bookman Old Style" w:cs="Times New Roman"/>
                <w:spacing w:val="-1"/>
                <w:w w:val="90"/>
                <w:sz w:val="24"/>
                <w:szCs w:val="24"/>
              </w:rPr>
              <w:t>tahun</w:t>
            </w:r>
          </w:p>
        </w:tc>
        <w:tc>
          <w:tcPr>
            <w:tcW w:w="1623" w:type="dxa"/>
            <w:tcBorders>
              <w:top w:val="single" w:sz="4" w:space="0" w:color="000000"/>
              <w:left w:val="single" w:sz="4" w:space="0" w:color="000000"/>
              <w:right w:val="single" w:sz="4" w:space="0" w:color="000000"/>
            </w:tcBorders>
          </w:tcPr>
          <w:p w14:paraId="1CDDE6DC"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441" w:type="dxa"/>
            <w:tcBorders>
              <w:top w:val="single" w:sz="4" w:space="0" w:color="000000"/>
              <w:left w:val="single" w:sz="4" w:space="0" w:color="000000"/>
              <w:right w:val="single" w:sz="4" w:space="0" w:color="000000"/>
            </w:tcBorders>
          </w:tcPr>
          <w:p w14:paraId="07EE48C3"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599" w:type="dxa"/>
            <w:tcBorders>
              <w:top w:val="single" w:sz="4" w:space="0" w:color="000000"/>
              <w:left w:val="single" w:sz="4" w:space="0" w:color="000000"/>
              <w:right w:val="single" w:sz="4" w:space="0" w:color="000000"/>
            </w:tcBorders>
          </w:tcPr>
          <w:p w14:paraId="5B6A1537"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609" w:type="dxa"/>
            <w:tcBorders>
              <w:top w:val="single" w:sz="4" w:space="0" w:color="000000"/>
              <w:left w:val="single" w:sz="4" w:space="0" w:color="000000"/>
              <w:right w:val="single" w:sz="4" w:space="0" w:color="000000"/>
            </w:tcBorders>
          </w:tcPr>
          <w:p w14:paraId="0FBCB78D"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441" w:type="dxa"/>
            <w:tcBorders>
              <w:top w:val="single" w:sz="4" w:space="0" w:color="000000"/>
              <w:left w:val="single" w:sz="4" w:space="0" w:color="000000"/>
              <w:right w:val="single" w:sz="4" w:space="0" w:color="000000"/>
            </w:tcBorders>
          </w:tcPr>
          <w:p w14:paraId="55DA4429" w14:textId="77777777" w:rsidR="00234391" w:rsidRPr="000A4600" w:rsidRDefault="00234391" w:rsidP="00555736">
            <w:pPr>
              <w:pStyle w:val="TableParagraph"/>
              <w:spacing w:line="276" w:lineRule="auto"/>
              <w:rPr>
                <w:rFonts w:ascii="Bookman Old Style" w:hAnsi="Bookman Old Style" w:cs="Times New Roman"/>
                <w:sz w:val="24"/>
                <w:szCs w:val="24"/>
              </w:rPr>
            </w:pPr>
          </w:p>
        </w:tc>
        <w:tc>
          <w:tcPr>
            <w:tcW w:w="1537" w:type="dxa"/>
            <w:tcBorders>
              <w:top w:val="single" w:sz="4" w:space="0" w:color="000000"/>
              <w:left w:val="single" w:sz="4" w:space="0" w:color="000000"/>
            </w:tcBorders>
          </w:tcPr>
          <w:p w14:paraId="3175AB9E" w14:textId="77777777" w:rsidR="00234391" w:rsidRPr="000A4600" w:rsidRDefault="00234391" w:rsidP="00555736">
            <w:pPr>
              <w:pStyle w:val="TableParagraph"/>
              <w:spacing w:line="276" w:lineRule="auto"/>
              <w:rPr>
                <w:rFonts w:ascii="Bookman Old Style" w:hAnsi="Bookman Old Style" w:cs="Times New Roman"/>
                <w:sz w:val="24"/>
                <w:szCs w:val="24"/>
              </w:rPr>
            </w:pPr>
          </w:p>
        </w:tc>
      </w:tr>
    </w:tbl>
    <w:tbl>
      <w:tblPr>
        <w:tblpPr w:leftFromText="180" w:rightFromText="180" w:vertAnchor="text" w:horzAnchor="margin" w:tblpX="289" w:tblpY="6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8"/>
        <w:gridCol w:w="1701"/>
        <w:gridCol w:w="1430"/>
        <w:gridCol w:w="1566"/>
      </w:tblGrid>
      <w:tr w:rsidR="00F31938" w:rsidRPr="000A4600" w14:paraId="2082EDEF" w14:textId="77777777" w:rsidTr="00810AFD">
        <w:trPr>
          <w:trHeight w:val="417"/>
        </w:trPr>
        <w:tc>
          <w:tcPr>
            <w:tcW w:w="9928" w:type="dxa"/>
          </w:tcPr>
          <w:p w14:paraId="2A5562DF" w14:textId="77777777" w:rsidR="00317BD1" w:rsidRPr="000A4600" w:rsidRDefault="00317BD1" w:rsidP="00810AFD">
            <w:pPr>
              <w:pStyle w:val="TableParagraph"/>
              <w:spacing w:before="95"/>
              <w:ind w:left="6489"/>
              <w:rPr>
                <w:rFonts w:ascii="Bookman Old Style" w:hAnsi="Bookman Old Style" w:cs="Times New Roman"/>
                <w:sz w:val="24"/>
                <w:szCs w:val="24"/>
              </w:rPr>
            </w:pPr>
            <w:r w:rsidRPr="000A4600">
              <w:rPr>
                <w:rFonts w:ascii="Bookman Old Style" w:hAnsi="Bookman Old Style" w:cs="Times New Roman"/>
                <w:w w:val="95"/>
                <w:sz w:val="24"/>
                <w:szCs w:val="24"/>
              </w:rPr>
              <w:t>Beban</w:t>
            </w:r>
            <w:r w:rsidRPr="000A4600">
              <w:rPr>
                <w:rFonts w:ascii="Bookman Old Style" w:hAnsi="Bookman Old Style" w:cs="Times New Roman"/>
                <w:spacing w:val="6"/>
                <w:w w:val="95"/>
                <w:sz w:val="24"/>
                <w:szCs w:val="24"/>
              </w:rPr>
              <w:t xml:space="preserve"> </w:t>
            </w:r>
            <w:r w:rsidRPr="000A4600">
              <w:rPr>
                <w:rFonts w:ascii="Bookman Old Style" w:hAnsi="Bookman Old Style" w:cs="Times New Roman"/>
                <w:w w:val="95"/>
                <w:sz w:val="24"/>
                <w:szCs w:val="24"/>
              </w:rPr>
              <w:t>Modal</w:t>
            </w:r>
          </w:p>
        </w:tc>
        <w:tc>
          <w:tcPr>
            <w:tcW w:w="1701" w:type="dxa"/>
          </w:tcPr>
          <w:p w14:paraId="28BED603" w14:textId="77777777" w:rsidR="00317BD1" w:rsidRPr="000A4600" w:rsidRDefault="00317BD1" w:rsidP="00810AFD">
            <w:pPr>
              <w:pStyle w:val="TableParagraph"/>
              <w:spacing w:before="95"/>
              <w:ind w:left="6"/>
              <w:jc w:val="center"/>
              <w:rPr>
                <w:rFonts w:ascii="Bookman Old Style" w:hAnsi="Bookman Old Style" w:cs="Times New Roman"/>
                <w:sz w:val="24"/>
                <w:szCs w:val="24"/>
              </w:rPr>
            </w:pPr>
            <w:r w:rsidRPr="000A4600">
              <w:rPr>
                <w:rFonts w:ascii="Bookman Old Style" w:hAnsi="Bookman Old Style" w:cs="Times New Roman"/>
                <w:w w:val="90"/>
                <w:sz w:val="24"/>
                <w:szCs w:val="24"/>
              </w:rPr>
              <w:t>0</w:t>
            </w:r>
          </w:p>
        </w:tc>
        <w:tc>
          <w:tcPr>
            <w:tcW w:w="1430" w:type="dxa"/>
          </w:tcPr>
          <w:p w14:paraId="3C24F221" w14:textId="77777777" w:rsidR="00317BD1" w:rsidRPr="000A4600" w:rsidRDefault="00317BD1" w:rsidP="007C3E79">
            <w:pPr>
              <w:pStyle w:val="TableParagraph"/>
              <w:spacing w:before="95"/>
              <w:jc w:val="center"/>
              <w:rPr>
                <w:rFonts w:ascii="Bookman Old Style" w:hAnsi="Bookman Old Style" w:cs="Times New Roman"/>
                <w:sz w:val="24"/>
                <w:szCs w:val="24"/>
              </w:rPr>
            </w:pPr>
            <w:r w:rsidRPr="000A4600">
              <w:rPr>
                <w:rFonts w:ascii="Bookman Old Style" w:hAnsi="Bookman Old Style" w:cs="Times New Roman"/>
                <w:sz w:val="24"/>
                <w:szCs w:val="24"/>
              </w:rPr>
              <w:t>30%</w:t>
            </w:r>
          </w:p>
        </w:tc>
        <w:tc>
          <w:tcPr>
            <w:tcW w:w="1566" w:type="dxa"/>
          </w:tcPr>
          <w:p w14:paraId="7069A8F0" w14:textId="77777777" w:rsidR="00317BD1" w:rsidRPr="000A4600" w:rsidRDefault="00317BD1" w:rsidP="00810AFD">
            <w:pPr>
              <w:pStyle w:val="TableParagraph"/>
              <w:spacing w:before="95"/>
              <w:ind w:left="3"/>
              <w:jc w:val="center"/>
              <w:rPr>
                <w:rFonts w:ascii="Bookman Old Style" w:hAnsi="Bookman Old Style" w:cs="Times New Roman"/>
                <w:sz w:val="24"/>
                <w:szCs w:val="24"/>
              </w:rPr>
            </w:pPr>
            <w:r w:rsidRPr="000A4600">
              <w:rPr>
                <w:rFonts w:ascii="Bookman Old Style" w:hAnsi="Bookman Old Style" w:cs="Times New Roman"/>
                <w:w w:val="90"/>
                <w:sz w:val="24"/>
                <w:szCs w:val="24"/>
              </w:rPr>
              <w:t>0</w:t>
            </w:r>
          </w:p>
        </w:tc>
      </w:tr>
    </w:tbl>
    <w:p w14:paraId="59EEAF48" w14:textId="77777777" w:rsidR="00234391" w:rsidRPr="000A4600" w:rsidRDefault="00234391">
      <w:pPr>
        <w:pStyle w:val="BodyText"/>
        <w:spacing w:before="7"/>
        <w:rPr>
          <w:rFonts w:ascii="Bookman Old Style" w:hAnsi="Bookman Old Style" w:cs="Times New Roman"/>
          <w:b/>
          <w:sz w:val="24"/>
          <w:szCs w:val="24"/>
        </w:rPr>
      </w:pPr>
    </w:p>
    <w:p w14:paraId="34C7459B" w14:textId="77777777" w:rsidR="00234391" w:rsidRPr="000A4600" w:rsidRDefault="00317BD1" w:rsidP="00810AFD">
      <w:pPr>
        <w:ind w:left="284"/>
        <w:rPr>
          <w:rFonts w:ascii="Bookman Old Style" w:hAnsi="Bookman Old Style" w:cs="Times New Roman"/>
          <w:sz w:val="24"/>
          <w:szCs w:val="24"/>
        </w:rPr>
        <w:sectPr w:rsidR="00234391" w:rsidRPr="000A4600" w:rsidSect="00571733">
          <w:headerReference w:type="even" r:id="rId21"/>
          <w:headerReference w:type="default" r:id="rId22"/>
          <w:headerReference w:type="first" r:id="rId23"/>
          <w:pgSz w:w="18720" w:h="12240" w:orient="landscape"/>
          <w:pgMar w:top="860" w:right="1620" w:bottom="278" w:left="1600" w:header="0" w:footer="0" w:gutter="0"/>
          <w:cols w:space="720"/>
        </w:sectPr>
      </w:pPr>
      <w:r w:rsidRPr="000A4600">
        <w:rPr>
          <w:rFonts w:ascii="Bookman Old Style" w:hAnsi="Bookman Old Style" w:cs="Times New Roman"/>
          <w:sz w:val="24"/>
          <w:szCs w:val="24"/>
        </w:rPr>
        <w:t xml:space="preserve">Beban Modal ( </w:t>
      </w:r>
      <w:r w:rsidRPr="000A4600">
        <w:rPr>
          <w:rFonts w:ascii="Bookman Old Style" w:hAnsi="Bookman Old Style" w:cs="Times New Roman"/>
          <w:i/>
          <w:sz w:val="24"/>
          <w:szCs w:val="24"/>
        </w:rPr>
        <w:t>Capital Charge</w:t>
      </w:r>
      <w:r w:rsidRPr="000A4600">
        <w:rPr>
          <w:rFonts w:ascii="Bookman Old Style" w:hAnsi="Bookman Old Style" w:cs="Times New Roman"/>
          <w:sz w:val="24"/>
          <w:szCs w:val="24"/>
        </w:rPr>
        <w:t>) untuk Risiko Option</w:t>
      </w:r>
    </w:p>
    <w:p w14:paraId="5BC62D17" w14:textId="77777777" w:rsidR="00234391" w:rsidRPr="000A4600" w:rsidRDefault="001A0B91" w:rsidP="004B03F1">
      <w:pPr>
        <w:pStyle w:val="ListParagraph"/>
        <w:tabs>
          <w:tab w:val="left" w:pos="488"/>
        </w:tabs>
        <w:spacing w:before="94"/>
        <w:ind w:left="488" w:firstLine="0"/>
        <w:jc w:val="left"/>
        <w:rPr>
          <w:rFonts w:ascii="Bookman Old Style" w:hAnsi="Bookman Old Style" w:cs="Times New Roman"/>
          <w:w w:val="95"/>
          <w:sz w:val="24"/>
          <w:szCs w:val="24"/>
          <w:u w:val="single"/>
        </w:rPr>
      </w:pPr>
      <w:r w:rsidRPr="000A4600">
        <w:rPr>
          <w:rFonts w:ascii="Bookman Old Style" w:hAnsi="Bookman Old Style" w:cs="Times New Roman"/>
          <w:w w:val="95"/>
          <w:sz w:val="24"/>
          <w:szCs w:val="24"/>
          <w:u w:val="single"/>
        </w:rPr>
        <w:lastRenderedPageBreak/>
        <w:t>Formulir</w:t>
      </w:r>
      <w:r w:rsidRPr="000A4600">
        <w:rPr>
          <w:rFonts w:ascii="Bookman Old Style" w:hAnsi="Bookman Old Style" w:cs="Times New Roman"/>
          <w:spacing w:val="9"/>
          <w:w w:val="95"/>
          <w:sz w:val="24"/>
          <w:szCs w:val="24"/>
          <w:u w:val="single"/>
        </w:rPr>
        <w:t xml:space="preserve"> </w:t>
      </w:r>
      <w:r w:rsidRPr="000A4600">
        <w:rPr>
          <w:rFonts w:ascii="Bookman Old Style" w:hAnsi="Bookman Old Style" w:cs="Times New Roman"/>
          <w:w w:val="95"/>
          <w:sz w:val="24"/>
          <w:szCs w:val="24"/>
          <w:u w:val="single"/>
        </w:rPr>
        <w:t>3:</w:t>
      </w:r>
      <w:r w:rsidRPr="000A4600">
        <w:rPr>
          <w:rFonts w:ascii="Bookman Old Style" w:hAnsi="Bookman Old Style" w:cs="Times New Roman"/>
          <w:spacing w:val="-2"/>
          <w:w w:val="95"/>
          <w:sz w:val="24"/>
          <w:szCs w:val="24"/>
          <w:u w:val="single"/>
        </w:rPr>
        <w:t xml:space="preserve"> </w:t>
      </w:r>
      <w:r w:rsidRPr="000A4600">
        <w:rPr>
          <w:rFonts w:ascii="Bookman Old Style" w:hAnsi="Bookman Old Style" w:cs="Times New Roman"/>
          <w:w w:val="95"/>
          <w:sz w:val="24"/>
          <w:szCs w:val="24"/>
          <w:u w:val="single"/>
        </w:rPr>
        <w:t>Posisi</w:t>
      </w:r>
      <w:r w:rsidRPr="000A4600">
        <w:rPr>
          <w:rFonts w:ascii="Bookman Old Style" w:hAnsi="Bookman Old Style" w:cs="Times New Roman"/>
          <w:spacing w:val="5"/>
          <w:w w:val="95"/>
          <w:sz w:val="24"/>
          <w:szCs w:val="24"/>
          <w:u w:val="single"/>
        </w:rPr>
        <w:t xml:space="preserve"> </w:t>
      </w:r>
      <w:r w:rsidRPr="000A4600">
        <w:rPr>
          <w:rFonts w:ascii="Bookman Old Style" w:hAnsi="Bookman Old Style" w:cs="Times New Roman"/>
          <w:w w:val="95"/>
          <w:sz w:val="24"/>
          <w:szCs w:val="24"/>
          <w:u w:val="single"/>
        </w:rPr>
        <w:t>Option</w:t>
      </w:r>
    </w:p>
    <w:p w14:paraId="4C569E1F" w14:textId="37DC9E87" w:rsidR="00234391" w:rsidRPr="001A6404" w:rsidRDefault="004B03F1" w:rsidP="001A6404">
      <w:pPr>
        <w:pStyle w:val="ListParagraph"/>
        <w:tabs>
          <w:tab w:val="left" w:pos="488"/>
        </w:tabs>
        <w:spacing w:before="94"/>
        <w:ind w:left="488" w:firstLine="0"/>
        <w:jc w:val="left"/>
        <w:rPr>
          <w:rFonts w:ascii="Bookman Old Style" w:hAnsi="Bookman Old Style" w:cs="Times New Roman"/>
          <w:sz w:val="24"/>
          <w:szCs w:val="24"/>
        </w:rPr>
      </w:pPr>
      <w:r w:rsidRPr="000A4600">
        <w:rPr>
          <w:rFonts w:ascii="Bookman Old Style" w:hAnsi="Bookman Old Style" w:cs="Times New Roman"/>
          <w:sz w:val="24"/>
          <w:szCs w:val="24"/>
        </w:rPr>
        <w:t xml:space="preserve">Formulir 3.b.: Posisi </w:t>
      </w:r>
      <w:r w:rsidRPr="000A4600">
        <w:rPr>
          <w:rFonts w:ascii="Bookman Old Style" w:hAnsi="Bookman Old Style" w:cs="Times New Roman"/>
          <w:i/>
          <w:sz w:val="24"/>
          <w:szCs w:val="24"/>
        </w:rPr>
        <w:t>Option</w:t>
      </w:r>
      <w:bookmarkStart w:id="0" w:name="_GoBack"/>
      <w:bookmarkEnd w:id="0"/>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18"/>
        <w:gridCol w:w="1799"/>
        <w:gridCol w:w="1617"/>
        <w:gridCol w:w="1799"/>
        <w:gridCol w:w="1799"/>
        <w:gridCol w:w="1857"/>
        <w:gridCol w:w="1732"/>
      </w:tblGrid>
      <w:tr w:rsidR="00F31938" w:rsidRPr="000A4600" w14:paraId="44258D5F" w14:textId="77777777" w:rsidTr="004B03F1">
        <w:trPr>
          <w:trHeight w:val="210"/>
        </w:trPr>
        <w:tc>
          <w:tcPr>
            <w:tcW w:w="4218" w:type="dxa"/>
            <w:vMerge w:val="restart"/>
            <w:vAlign w:val="center"/>
          </w:tcPr>
          <w:p w14:paraId="31FCDAD6" w14:textId="77777777" w:rsidR="004B03F1" w:rsidRPr="000A4600" w:rsidRDefault="004B03F1" w:rsidP="004B03F1">
            <w:pPr>
              <w:pStyle w:val="TableParagraph"/>
              <w:spacing w:before="118" w:line="276" w:lineRule="auto"/>
              <w:ind w:left="1293"/>
              <w:jc w:val="center"/>
              <w:rPr>
                <w:rFonts w:ascii="Bookman Old Style" w:hAnsi="Bookman Old Style" w:cs="Times New Roman"/>
                <w:sz w:val="24"/>
                <w:szCs w:val="24"/>
              </w:rPr>
            </w:pPr>
            <w:r w:rsidRPr="000A4600">
              <w:rPr>
                <w:rFonts w:ascii="Bookman Old Style" w:hAnsi="Bookman Old Style" w:cs="Times New Roman"/>
                <w:w w:val="95"/>
                <w:sz w:val="24"/>
                <w:szCs w:val="24"/>
              </w:rPr>
              <w:t>Mata</w:t>
            </w:r>
            <w:r w:rsidRPr="000A4600">
              <w:rPr>
                <w:rFonts w:ascii="Bookman Old Style" w:hAnsi="Bookman Old Style" w:cs="Times New Roman"/>
                <w:spacing w:val="4"/>
                <w:w w:val="95"/>
                <w:sz w:val="24"/>
                <w:szCs w:val="24"/>
              </w:rPr>
              <w:t xml:space="preserve"> </w:t>
            </w:r>
            <w:r w:rsidRPr="000A4600">
              <w:rPr>
                <w:rFonts w:ascii="Bookman Old Style" w:hAnsi="Bookman Old Style" w:cs="Times New Roman"/>
                <w:w w:val="95"/>
                <w:sz w:val="24"/>
                <w:szCs w:val="24"/>
              </w:rPr>
              <w:t>Uang</w:t>
            </w:r>
            <w:r w:rsidRPr="000A4600">
              <w:rPr>
                <w:rFonts w:ascii="Bookman Old Style" w:hAnsi="Bookman Old Style" w:cs="Times New Roman"/>
                <w:spacing w:val="1"/>
                <w:w w:val="95"/>
                <w:sz w:val="24"/>
                <w:szCs w:val="24"/>
              </w:rPr>
              <w:t xml:space="preserve"> </w:t>
            </w:r>
            <w:r w:rsidRPr="000A4600">
              <w:rPr>
                <w:rFonts w:ascii="Bookman Old Style" w:hAnsi="Bookman Old Style" w:cs="Times New Roman"/>
                <w:w w:val="95"/>
                <w:sz w:val="24"/>
                <w:szCs w:val="24"/>
              </w:rPr>
              <w:t>Asing</w:t>
            </w:r>
          </w:p>
        </w:tc>
        <w:tc>
          <w:tcPr>
            <w:tcW w:w="3416" w:type="dxa"/>
            <w:gridSpan w:val="2"/>
            <w:vAlign w:val="center"/>
          </w:tcPr>
          <w:p w14:paraId="4C6419D6" w14:textId="77777777" w:rsidR="004B03F1" w:rsidRPr="000A4600" w:rsidRDefault="004B03F1" w:rsidP="00A365F7">
            <w:pPr>
              <w:pStyle w:val="TableParagraph"/>
              <w:spacing w:before="3" w:line="276" w:lineRule="auto"/>
              <w:ind w:left="44"/>
              <w:jc w:val="center"/>
              <w:rPr>
                <w:rFonts w:ascii="Bookman Old Style" w:hAnsi="Bookman Old Style" w:cs="Times New Roman"/>
                <w:i/>
                <w:sz w:val="24"/>
                <w:szCs w:val="24"/>
              </w:rPr>
            </w:pPr>
            <w:r w:rsidRPr="000A4600">
              <w:rPr>
                <w:rFonts w:ascii="Bookman Old Style" w:hAnsi="Bookman Old Style" w:cs="Times New Roman"/>
                <w:w w:val="95"/>
                <w:sz w:val="24"/>
                <w:szCs w:val="24"/>
              </w:rPr>
              <w:t xml:space="preserve">Posisi </w:t>
            </w:r>
            <w:r w:rsidRPr="000A4600">
              <w:rPr>
                <w:rFonts w:ascii="Bookman Old Style" w:hAnsi="Bookman Old Style" w:cs="Times New Roman"/>
                <w:i/>
                <w:w w:val="95"/>
                <w:sz w:val="24"/>
                <w:szCs w:val="24"/>
              </w:rPr>
              <w:t>Option</w:t>
            </w:r>
          </w:p>
        </w:tc>
        <w:tc>
          <w:tcPr>
            <w:tcW w:w="3598" w:type="dxa"/>
            <w:gridSpan w:val="2"/>
            <w:vAlign w:val="center"/>
          </w:tcPr>
          <w:p w14:paraId="373FF545" w14:textId="77777777" w:rsidR="004B03F1" w:rsidRPr="000A4600" w:rsidRDefault="004B03F1" w:rsidP="00A365F7">
            <w:pPr>
              <w:pStyle w:val="TableParagraph"/>
              <w:spacing w:before="3" w:line="276" w:lineRule="auto"/>
              <w:ind w:left="30"/>
              <w:jc w:val="center"/>
              <w:rPr>
                <w:rFonts w:ascii="Bookman Old Style" w:hAnsi="Bookman Old Style" w:cs="Times New Roman"/>
                <w:i/>
                <w:sz w:val="24"/>
                <w:szCs w:val="24"/>
              </w:rPr>
            </w:pPr>
            <w:r w:rsidRPr="000A4600">
              <w:rPr>
                <w:rFonts w:ascii="Bookman Old Style" w:hAnsi="Bookman Old Style" w:cs="Times New Roman"/>
                <w:w w:val="90"/>
                <w:sz w:val="24"/>
                <w:szCs w:val="24"/>
              </w:rPr>
              <w:t>Posisi</w:t>
            </w:r>
            <w:r w:rsidRPr="000A4600">
              <w:rPr>
                <w:rFonts w:ascii="Bookman Old Style" w:hAnsi="Bookman Old Style" w:cs="Times New Roman"/>
                <w:spacing w:val="38"/>
                <w:w w:val="90"/>
                <w:sz w:val="24"/>
                <w:szCs w:val="24"/>
              </w:rPr>
              <w:t xml:space="preserve"> </w:t>
            </w:r>
            <w:r w:rsidRPr="000A4600">
              <w:rPr>
                <w:rFonts w:ascii="Bookman Old Style" w:hAnsi="Bookman Old Style" w:cs="Times New Roman"/>
                <w:i/>
                <w:w w:val="90"/>
                <w:sz w:val="24"/>
                <w:szCs w:val="24"/>
              </w:rPr>
              <w:t>Option</w:t>
            </w:r>
            <w:r w:rsidRPr="000A4600">
              <w:rPr>
                <w:rFonts w:ascii="Bookman Old Style" w:hAnsi="Bookman Old Style" w:cs="Times New Roman"/>
                <w:i/>
                <w:spacing w:val="33"/>
                <w:w w:val="90"/>
                <w:sz w:val="24"/>
                <w:szCs w:val="24"/>
              </w:rPr>
              <w:t xml:space="preserve"> </w:t>
            </w:r>
            <w:r w:rsidRPr="000A4600">
              <w:rPr>
                <w:rFonts w:ascii="Bookman Old Style" w:hAnsi="Bookman Old Style" w:cs="Times New Roman"/>
                <w:i/>
                <w:w w:val="90"/>
                <w:sz w:val="24"/>
                <w:szCs w:val="24"/>
              </w:rPr>
              <w:t>(delta</w:t>
            </w:r>
            <w:r w:rsidRPr="000A4600">
              <w:rPr>
                <w:rFonts w:ascii="Bookman Old Style" w:hAnsi="Bookman Old Style" w:cs="Times New Roman"/>
                <w:i/>
                <w:spacing w:val="14"/>
                <w:w w:val="90"/>
                <w:sz w:val="24"/>
                <w:szCs w:val="24"/>
              </w:rPr>
              <w:t xml:space="preserve"> </w:t>
            </w:r>
            <w:r w:rsidRPr="000A4600">
              <w:rPr>
                <w:rFonts w:ascii="Bookman Old Style" w:hAnsi="Bookman Old Style" w:cs="Times New Roman"/>
                <w:i/>
                <w:w w:val="90"/>
                <w:sz w:val="24"/>
                <w:szCs w:val="24"/>
              </w:rPr>
              <w:t>equivalent)</w:t>
            </w:r>
          </w:p>
        </w:tc>
        <w:tc>
          <w:tcPr>
            <w:tcW w:w="3589" w:type="dxa"/>
            <w:gridSpan w:val="2"/>
            <w:vAlign w:val="center"/>
          </w:tcPr>
          <w:p w14:paraId="2BB11955" w14:textId="77777777" w:rsidR="004B03F1" w:rsidRPr="000A4600" w:rsidRDefault="004B03F1" w:rsidP="004B03F1">
            <w:pPr>
              <w:pStyle w:val="TableParagraph"/>
              <w:spacing w:before="3" w:line="276" w:lineRule="auto"/>
              <w:ind w:left="234"/>
              <w:jc w:val="center"/>
              <w:rPr>
                <w:rFonts w:ascii="Bookman Old Style" w:hAnsi="Bookman Old Style" w:cs="Times New Roman"/>
                <w:i/>
                <w:sz w:val="24"/>
                <w:szCs w:val="24"/>
              </w:rPr>
            </w:pPr>
            <w:r w:rsidRPr="000A4600">
              <w:rPr>
                <w:rFonts w:ascii="Bookman Old Style" w:hAnsi="Bookman Old Style" w:cs="Times New Roman"/>
                <w:w w:val="90"/>
                <w:sz w:val="24"/>
                <w:szCs w:val="24"/>
              </w:rPr>
              <w:t>Posisi</w:t>
            </w:r>
            <w:r w:rsidRPr="000A4600">
              <w:rPr>
                <w:rFonts w:ascii="Bookman Old Style" w:hAnsi="Bookman Old Style" w:cs="Times New Roman"/>
                <w:spacing w:val="34"/>
                <w:w w:val="90"/>
                <w:sz w:val="24"/>
                <w:szCs w:val="24"/>
              </w:rPr>
              <w:t xml:space="preserve"> </w:t>
            </w:r>
            <w:r w:rsidRPr="000A4600">
              <w:rPr>
                <w:rFonts w:ascii="Bookman Old Style" w:hAnsi="Bookman Old Style" w:cs="Times New Roman"/>
                <w:i/>
                <w:w w:val="90"/>
                <w:sz w:val="24"/>
                <w:szCs w:val="24"/>
              </w:rPr>
              <w:t>Option</w:t>
            </w:r>
            <w:r w:rsidRPr="000A4600">
              <w:rPr>
                <w:rFonts w:ascii="Bookman Old Style" w:hAnsi="Bookman Old Style" w:cs="Times New Roman"/>
                <w:i/>
                <w:spacing w:val="37"/>
                <w:w w:val="90"/>
                <w:sz w:val="24"/>
                <w:szCs w:val="24"/>
              </w:rPr>
              <w:t xml:space="preserve"> </w:t>
            </w:r>
            <w:r w:rsidRPr="000A4600">
              <w:rPr>
                <w:rFonts w:ascii="Bookman Old Style" w:hAnsi="Bookman Old Style" w:cs="Times New Roman"/>
                <w:w w:val="90"/>
                <w:sz w:val="24"/>
                <w:szCs w:val="24"/>
              </w:rPr>
              <w:t>Neto</w:t>
            </w:r>
            <w:r w:rsidRPr="000A4600">
              <w:rPr>
                <w:rFonts w:ascii="Bookman Old Style" w:hAnsi="Bookman Old Style" w:cs="Times New Roman"/>
                <w:spacing w:val="24"/>
                <w:w w:val="90"/>
                <w:sz w:val="24"/>
                <w:szCs w:val="24"/>
              </w:rPr>
              <w:t xml:space="preserve"> </w:t>
            </w:r>
            <w:r w:rsidRPr="000A4600">
              <w:rPr>
                <w:rFonts w:ascii="Bookman Old Style" w:hAnsi="Bookman Old Style" w:cs="Times New Roman"/>
                <w:i/>
                <w:w w:val="90"/>
                <w:sz w:val="24"/>
                <w:szCs w:val="24"/>
              </w:rPr>
              <w:t>(net</w:t>
            </w:r>
            <w:r w:rsidRPr="000A4600">
              <w:rPr>
                <w:rFonts w:ascii="Bookman Old Style" w:hAnsi="Bookman Old Style" w:cs="Times New Roman"/>
                <w:i/>
                <w:spacing w:val="21"/>
                <w:w w:val="90"/>
                <w:sz w:val="24"/>
                <w:szCs w:val="24"/>
              </w:rPr>
              <w:t xml:space="preserve"> </w:t>
            </w:r>
            <w:r w:rsidRPr="000A4600">
              <w:rPr>
                <w:rFonts w:ascii="Bookman Old Style" w:hAnsi="Bookman Old Style" w:cs="Times New Roman"/>
                <w:i/>
                <w:w w:val="90"/>
                <w:sz w:val="24"/>
                <w:szCs w:val="24"/>
              </w:rPr>
              <w:t>delta</w:t>
            </w:r>
            <w:r w:rsidRPr="000A4600">
              <w:rPr>
                <w:rFonts w:ascii="Bookman Old Style" w:hAnsi="Bookman Old Style" w:cs="Times New Roman"/>
                <w:i/>
                <w:spacing w:val="11"/>
                <w:w w:val="90"/>
                <w:sz w:val="24"/>
                <w:szCs w:val="24"/>
              </w:rPr>
              <w:t xml:space="preserve"> </w:t>
            </w:r>
            <w:r w:rsidRPr="000A4600">
              <w:rPr>
                <w:rFonts w:ascii="Bookman Old Style" w:hAnsi="Bookman Old Style" w:cs="Times New Roman"/>
                <w:i/>
                <w:w w:val="90"/>
                <w:sz w:val="24"/>
                <w:szCs w:val="24"/>
              </w:rPr>
              <w:t>equivalent)</w:t>
            </w:r>
          </w:p>
        </w:tc>
      </w:tr>
      <w:tr w:rsidR="00F31938" w:rsidRPr="000A4600" w14:paraId="06119359" w14:textId="77777777" w:rsidTr="004B03F1">
        <w:trPr>
          <w:trHeight w:val="225"/>
        </w:trPr>
        <w:tc>
          <w:tcPr>
            <w:tcW w:w="4218" w:type="dxa"/>
            <w:vMerge/>
            <w:vAlign w:val="center"/>
          </w:tcPr>
          <w:p w14:paraId="6FAD57E4" w14:textId="77777777" w:rsidR="004B03F1" w:rsidRPr="000A4600" w:rsidRDefault="004B03F1" w:rsidP="004B03F1">
            <w:pPr>
              <w:spacing w:line="276" w:lineRule="auto"/>
              <w:jc w:val="center"/>
              <w:rPr>
                <w:rFonts w:ascii="Bookman Old Style" w:hAnsi="Bookman Old Style" w:cs="Times New Roman"/>
                <w:sz w:val="24"/>
                <w:szCs w:val="24"/>
              </w:rPr>
            </w:pPr>
          </w:p>
        </w:tc>
        <w:tc>
          <w:tcPr>
            <w:tcW w:w="1799" w:type="dxa"/>
            <w:vAlign w:val="center"/>
          </w:tcPr>
          <w:p w14:paraId="6811B29F" w14:textId="77777777" w:rsidR="004B03F1" w:rsidRPr="000A4600" w:rsidRDefault="004B03F1" w:rsidP="004B03F1">
            <w:pPr>
              <w:pStyle w:val="TableParagraph"/>
              <w:spacing w:before="8" w:line="276" w:lineRule="auto"/>
              <w:ind w:left="186" w:right="196"/>
              <w:jc w:val="center"/>
              <w:rPr>
                <w:rFonts w:ascii="Bookman Old Style" w:hAnsi="Bookman Old Style" w:cs="Times New Roman"/>
                <w:i/>
                <w:sz w:val="24"/>
                <w:szCs w:val="24"/>
              </w:rPr>
            </w:pPr>
            <w:r w:rsidRPr="000A4600">
              <w:rPr>
                <w:rFonts w:ascii="Bookman Old Style" w:hAnsi="Bookman Old Style" w:cs="Times New Roman"/>
                <w:i/>
                <w:sz w:val="24"/>
                <w:szCs w:val="24"/>
              </w:rPr>
              <w:t>Long</w:t>
            </w:r>
          </w:p>
        </w:tc>
        <w:tc>
          <w:tcPr>
            <w:tcW w:w="1617" w:type="dxa"/>
            <w:vAlign w:val="center"/>
          </w:tcPr>
          <w:p w14:paraId="09FE7414" w14:textId="77777777" w:rsidR="004B03F1" w:rsidRPr="000A4600" w:rsidRDefault="004B03F1" w:rsidP="004B03F1">
            <w:pPr>
              <w:pStyle w:val="TableParagraph"/>
              <w:spacing w:before="8" w:line="276" w:lineRule="auto"/>
              <w:ind w:left="88" w:right="112"/>
              <w:jc w:val="center"/>
              <w:rPr>
                <w:rFonts w:ascii="Bookman Old Style" w:hAnsi="Bookman Old Style" w:cs="Times New Roman"/>
                <w:i/>
                <w:sz w:val="24"/>
                <w:szCs w:val="24"/>
              </w:rPr>
            </w:pPr>
            <w:r w:rsidRPr="000A4600">
              <w:rPr>
                <w:rFonts w:ascii="Bookman Old Style" w:hAnsi="Bookman Old Style" w:cs="Times New Roman"/>
                <w:i/>
                <w:sz w:val="24"/>
                <w:szCs w:val="24"/>
              </w:rPr>
              <w:t>Short</w:t>
            </w:r>
          </w:p>
        </w:tc>
        <w:tc>
          <w:tcPr>
            <w:tcW w:w="1799" w:type="dxa"/>
            <w:vAlign w:val="center"/>
          </w:tcPr>
          <w:p w14:paraId="01B7CF7A" w14:textId="77777777" w:rsidR="004B03F1" w:rsidRPr="000A4600" w:rsidRDefault="004B03F1" w:rsidP="004B03F1">
            <w:pPr>
              <w:pStyle w:val="TableParagraph"/>
              <w:spacing w:before="8" w:line="276" w:lineRule="auto"/>
              <w:ind w:left="172" w:right="68"/>
              <w:jc w:val="center"/>
              <w:rPr>
                <w:rFonts w:ascii="Bookman Old Style" w:hAnsi="Bookman Old Style" w:cs="Times New Roman"/>
                <w:i/>
                <w:sz w:val="24"/>
                <w:szCs w:val="24"/>
              </w:rPr>
            </w:pPr>
            <w:r w:rsidRPr="000A4600">
              <w:rPr>
                <w:rFonts w:ascii="Bookman Old Style" w:hAnsi="Bookman Old Style" w:cs="Times New Roman"/>
                <w:i/>
                <w:sz w:val="24"/>
                <w:szCs w:val="24"/>
              </w:rPr>
              <w:t>Long</w:t>
            </w:r>
          </w:p>
        </w:tc>
        <w:tc>
          <w:tcPr>
            <w:tcW w:w="1799" w:type="dxa"/>
            <w:vAlign w:val="center"/>
          </w:tcPr>
          <w:p w14:paraId="039F353E" w14:textId="77777777" w:rsidR="004B03F1" w:rsidRPr="000A4600" w:rsidRDefault="004B03F1" w:rsidP="004B03F1">
            <w:pPr>
              <w:pStyle w:val="TableParagraph"/>
              <w:spacing w:before="8" w:line="276" w:lineRule="auto"/>
              <w:ind w:left="74" w:right="166"/>
              <w:jc w:val="center"/>
              <w:rPr>
                <w:rFonts w:ascii="Bookman Old Style" w:hAnsi="Bookman Old Style" w:cs="Times New Roman"/>
                <w:i/>
                <w:sz w:val="24"/>
                <w:szCs w:val="24"/>
              </w:rPr>
            </w:pPr>
            <w:r w:rsidRPr="000A4600">
              <w:rPr>
                <w:rFonts w:ascii="Bookman Old Style" w:hAnsi="Bookman Old Style" w:cs="Times New Roman"/>
                <w:i/>
                <w:sz w:val="24"/>
                <w:szCs w:val="24"/>
              </w:rPr>
              <w:t>Short</w:t>
            </w:r>
          </w:p>
        </w:tc>
        <w:tc>
          <w:tcPr>
            <w:tcW w:w="1857" w:type="dxa"/>
            <w:vAlign w:val="center"/>
          </w:tcPr>
          <w:p w14:paraId="0DCA4EAA" w14:textId="77777777" w:rsidR="004B03F1" w:rsidRPr="000A4600" w:rsidRDefault="004B03F1" w:rsidP="004B03F1">
            <w:pPr>
              <w:pStyle w:val="TableParagraph"/>
              <w:spacing w:before="8" w:line="276" w:lineRule="auto"/>
              <w:ind w:left="118" w:right="38"/>
              <w:jc w:val="center"/>
              <w:rPr>
                <w:rFonts w:ascii="Bookman Old Style" w:hAnsi="Bookman Old Style" w:cs="Times New Roman"/>
                <w:i/>
                <w:sz w:val="24"/>
                <w:szCs w:val="24"/>
              </w:rPr>
            </w:pPr>
            <w:r w:rsidRPr="000A4600">
              <w:rPr>
                <w:rFonts w:ascii="Bookman Old Style" w:hAnsi="Bookman Old Style" w:cs="Times New Roman"/>
                <w:i/>
                <w:sz w:val="24"/>
                <w:szCs w:val="24"/>
              </w:rPr>
              <w:t>Long</w:t>
            </w:r>
          </w:p>
        </w:tc>
        <w:tc>
          <w:tcPr>
            <w:tcW w:w="1732" w:type="dxa"/>
            <w:vAlign w:val="center"/>
          </w:tcPr>
          <w:p w14:paraId="253890A3" w14:textId="77777777" w:rsidR="004B03F1" w:rsidRPr="000A4600" w:rsidRDefault="004B03F1" w:rsidP="004B03F1">
            <w:pPr>
              <w:pStyle w:val="TableParagraph"/>
              <w:spacing w:before="8" w:line="276" w:lineRule="auto"/>
              <w:ind w:left="103" w:right="211"/>
              <w:jc w:val="center"/>
              <w:rPr>
                <w:rFonts w:ascii="Bookman Old Style" w:hAnsi="Bookman Old Style" w:cs="Times New Roman"/>
                <w:i/>
                <w:sz w:val="24"/>
                <w:szCs w:val="24"/>
              </w:rPr>
            </w:pPr>
            <w:r w:rsidRPr="000A4600">
              <w:rPr>
                <w:rFonts w:ascii="Bookman Old Style" w:hAnsi="Bookman Old Style" w:cs="Times New Roman"/>
                <w:i/>
                <w:sz w:val="24"/>
                <w:szCs w:val="24"/>
              </w:rPr>
              <w:t>Short</w:t>
            </w:r>
          </w:p>
        </w:tc>
      </w:tr>
      <w:tr w:rsidR="00F31938" w:rsidRPr="000A4600" w14:paraId="3AA946B1" w14:textId="77777777" w:rsidTr="004B03F1">
        <w:trPr>
          <w:trHeight w:val="210"/>
        </w:trPr>
        <w:tc>
          <w:tcPr>
            <w:tcW w:w="4218" w:type="dxa"/>
            <w:vAlign w:val="center"/>
          </w:tcPr>
          <w:p w14:paraId="6B4E7C28" w14:textId="77777777" w:rsidR="004B03F1" w:rsidRPr="000A4600" w:rsidRDefault="004B03F1" w:rsidP="004B03F1">
            <w:pPr>
              <w:pStyle w:val="TableParagraph"/>
              <w:spacing w:line="276" w:lineRule="auto"/>
              <w:ind w:left="10" w:right="98"/>
              <w:jc w:val="center"/>
              <w:rPr>
                <w:rFonts w:ascii="Bookman Old Style" w:hAnsi="Bookman Old Style" w:cs="Times New Roman"/>
                <w:sz w:val="24"/>
                <w:szCs w:val="24"/>
              </w:rPr>
            </w:pPr>
            <w:r w:rsidRPr="000A4600">
              <w:rPr>
                <w:rFonts w:ascii="Bookman Old Style" w:hAnsi="Bookman Old Style" w:cs="Times New Roman"/>
                <w:sz w:val="24"/>
                <w:szCs w:val="24"/>
              </w:rPr>
              <w:t>(1)</w:t>
            </w:r>
          </w:p>
        </w:tc>
        <w:tc>
          <w:tcPr>
            <w:tcW w:w="1799" w:type="dxa"/>
            <w:vAlign w:val="center"/>
          </w:tcPr>
          <w:p w14:paraId="3CFE0347" w14:textId="77777777" w:rsidR="004B03F1" w:rsidRPr="000A4600" w:rsidRDefault="004B03F1" w:rsidP="004B03F1">
            <w:pPr>
              <w:pStyle w:val="TableParagraph"/>
              <w:spacing w:line="276" w:lineRule="auto"/>
              <w:ind w:left="653" w:right="639"/>
              <w:jc w:val="center"/>
              <w:rPr>
                <w:rFonts w:ascii="Bookman Old Style" w:hAnsi="Bookman Old Style" w:cs="Times New Roman"/>
                <w:sz w:val="24"/>
                <w:szCs w:val="24"/>
              </w:rPr>
            </w:pPr>
            <w:r w:rsidRPr="000A4600">
              <w:rPr>
                <w:rFonts w:ascii="Bookman Old Style" w:hAnsi="Bookman Old Style" w:cs="Times New Roman"/>
                <w:sz w:val="24"/>
                <w:szCs w:val="24"/>
              </w:rPr>
              <w:t>(2)</w:t>
            </w:r>
          </w:p>
        </w:tc>
        <w:tc>
          <w:tcPr>
            <w:tcW w:w="1617" w:type="dxa"/>
            <w:vAlign w:val="center"/>
          </w:tcPr>
          <w:p w14:paraId="77D09CDF" w14:textId="77777777" w:rsidR="004B03F1" w:rsidRPr="000A4600" w:rsidRDefault="004B03F1" w:rsidP="004B03F1">
            <w:pPr>
              <w:pStyle w:val="TableParagraph"/>
              <w:spacing w:line="276" w:lineRule="auto"/>
              <w:ind w:left="561" w:right="546"/>
              <w:jc w:val="center"/>
              <w:rPr>
                <w:rFonts w:ascii="Bookman Old Style" w:hAnsi="Bookman Old Style" w:cs="Times New Roman"/>
                <w:sz w:val="24"/>
                <w:szCs w:val="24"/>
              </w:rPr>
            </w:pPr>
            <w:r w:rsidRPr="000A4600">
              <w:rPr>
                <w:rFonts w:ascii="Bookman Old Style" w:hAnsi="Bookman Old Style" w:cs="Times New Roman"/>
                <w:sz w:val="24"/>
                <w:szCs w:val="24"/>
              </w:rPr>
              <w:t>(3)</w:t>
            </w:r>
          </w:p>
        </w:tc>
        <w:tc>
          <w:tcPr>
            <w:tcW w:w="1799" w:type="dxa"/>
            <w:vAlign w:val="center"/>
          </w:tcPr>
          <w:p w14:paraId="191F0E4D" w14:textId="77777777" w:rsidR="004B03F1" w:rsidRPr="000A4600" w:rsidRDefault="004B03F1" w:rsidP="004B03F1">
            <w:pPr>
              <w:pStyle w:val="TableParagraph"/>
              <w:spacing w:line="276" w:lineRule="auto"/>
              <w:ind w:left="653" w:right="636"/>
              <w:jc w:val="center"/>
              <w:rPr>
                <w:rFonts w:ascii="Bookman Old Style" w:hAnsi="Bookman Old Style" w:cs="Times New Roman"/>
                <w:sz w:val="24"/>
                <w:szCs w:val="24"/>
              </w:rPr>
            </w:pPr>
            <w:r w:rsidRPr="000A4600">
              <w:rPr>
                <w:rFonts w:ascii="Bookman Old Style" w:hAnsi="Bookman Old Style" w:cs="Times New Roman"/>
                <w:sz w:val="24"/>
                <w:szCs w:val="24"/>
              </w:rPr>
              <w:t>(4)</w:t>
            </w:r>
          </w:p>
        </w:tc>
        <w:tc>
          <w:tcPr>
            <w:tcW w:w="1799" w:type="dxa"/>
            <w:vAlign w:val="center"/>
          </w:tcPr>
          <w:p w14:paraId="57745A0A" w14:textId="77777777" w:rsidR="004B03F1" w:rsidRPr="000A4600" w:rsidRDefault="004B03F1" w:rsidP="004B03F1">
            <w:pPr>
              <w:pStyle w:val="TableParagraph"/>
              <w:spacing w:line="276" w:lineRule="auto"/>
              <w:ind w:left="653" w:right="634"/>
              <w:jc w:val="center"/>
              <w:rPr>
                <w:rFonts w:ascii="Bookman Old Style" w:hAnsi="Bookman Old Style" w:cs="Times New Roman"/>
                <w:sz w:val="24"/>
                <w:szCs w:val="24"/>
              </w:rPr>
            </w:pPr>
            <w:r w:rsidRPr="000A4600">
              <w:rPr>
                <w:rFonts w:ascii="Bookman Old Style" w:hAnsi="Bookman Old Style" w:cs="Times New Roman"/>
                <w:sz w:val="24"/>
                <w:szCs w:val="24"/>
              </w:rPr>
              <w:t>(5)</w:t>
            </w:r>
          </w:p>
        </w:tc>
        <w:tc>
          <w:tcPr>
            <w:tcW w:w="1857" w:type="dxa"/>
            <w:vAlign w:val="center"/>
          </w:tcPr>
          <w:p w14:paraId="25AF2912" w14:textId="77777777" w:rsidR="004B03F1" w:rsidRPr="000A4600" w:rsidRDefault="004B03F1" w:rsidP="004B03F1">
            <w:pPr>
              <w:pStyle w:val="TableParagraph"/>
              <w:spacing w:line="276" w:lineRule="auto"/>
              <w:ind w:left="701" w:right="681"/>
              <w:jc w:val="center"/>
              <w:rPr>
                <w:rFonts w:ascii="Bookman Old Style" w:hAnsi="Bookman Old Style" w:cs="Times New Roman"/>
                <w:sz w:val="24"/>
                <w:szCs w:val="24"/>
              </w:rPr>
            </w:pPr>
            <w:r w:rsidRPr="000A4600">
              <w:rPr>
                <w:rFonts w:ascii="Bookman Old Style" w:hAnsi="Bookman Old Style" w:cs="Times New Roman"/>
                <w:sz w:val="24"/>
                <w:szCs w:val="24"/>
              </w:rPr>
              <w:t>(6)</w:t>
            </w:r>
          </w:p>
        </w:tc>
        <w:tc>
          <w:tcPr>
            <w:tcW w:w="1732" w:type="dxa"/>
            <w:vAlign w:val="center"/>
          </w:tcPr>
          <w:p w14:paraId="4BC75F8B" w14:textId="77777777" w:rsidR="004B03F1" w:rsidRPr="000A4600" w:rsidRDefault="004B03F1" w:rsidP="004B03F1">
            <w:pPr>
              <w:pStyle w:val="TableParagraph"/>
              <w:spacing w:line="276" w:lineRule="auto"/>
              <w:ind w:left="626" w:right="590"/>
              <w:jc w:val="center"/>
              <w:rPr>
                <w:rFonts w:ascii="Bookman Old Style" w:hAnsi="Bookman Old Style" w:cs="Times New Roman"/>
                <w:sz w:val="24"/>
                <w:szCs w:val="24"/>
              </w:rPr>
            </w:pPr>
            <w:r w:rsidRPr="000A4600">
              <w:rPr>
                <w:rFonts w:ascii="Bookman Old Style" w:hAnsi="Bookman Old Style" w:cs="Times New Roman"/>
                <w:sz w:val="24"/>
                <w:szCs w:val="24"/>
              </w:rPr>
              <w:t>(7)</w:t>
            </w:r>
          </w:p>
        </w:tc>
      </w:tr>
      <w:tr w:rsidR="00F31938" w:rsidRPr="000A4600" w14:paraId="44652FE4" w14:textId="77777777" w:rsidTr="004B03F1">
        <w:trPr>
          <w:trHeight w:val="210"/>
        </w:trPr>
        <w:tc>
          <w:tcPr>
            <w:tcW w:w="4218" w:type="dxa"/>
          </w:tcPr>
          <w:p w14:paraId="0B09BD0F" w14:textId="77777777" w:rsidR="004B03F1" w:rsidRPr="000A4600" w:rsidRDefault="004B03F1" w:rsidP="004B03F1">
            <w:pPr>
              <w:pStyle w:val="TableParagraph"/>
              <w:spacing w:line="276" w:lineRule="auto"/>
              <w:ind w:left="369"/>
              <w:rPr>
                <w:rFonts w:ascii="Bookman Old Style" w:hAnsi="Bookman Old Style" w:cs="Times New Roman"/>
                <w:sz w:val="24"/>
                <w:szCs w:val="24"/>
              </w:rPr>
            </w:pPr>
            <w:r w:rsidRPr="000A4600">
              <w:rPr>
                <w:rFonts w:ascii="Bookman Old Style" w:hAnsi="Bookman Old Style" w:cs="Times New Roman"/>
                <w:w w:val="90"/>
                <w:sz w:val="24"/>
                <w:szCs w:val="24"/>
              </w:rPr>
              <w:t>Dolar</w:t>
            </w:r>
            <w:r w:rsidRPr="000A4600">
              <w:rPr>
                <w:rFonts w:ascii="Bookman Old Style" w:hAnsi="Bookman Old Style" w:cs="Times New Roman"/>
                <w:spacing w:val="15"/>
                <w:w w:val="90"/>
                <w:sz w:val="24"/>
                <w:szCs w:val="24"/>
              </w:rPr>
              <w:t xml:space="preserve"> </w:t>
            </w:r>
            <w:r w:rsidRPr="000A4600">
              <w:rPr>
                <w:rFonts w:ascii="Bookman Old Style" w:hAnsi="Bookman Old Style" w:cs="Times New Roman"/>
                <w:w w:val="90"/>
                <w:sz w:val="24"/>
                <w:szCs w:val="24"/>
              </w:rPr>
              <w:t>Amerika</w:t>
            </w:r>
            <w:r w:rsidRPr="000A4600">
              <w:rPr>
                <w:rFonts w:ascii="Bookman Old Style" w:hAnsi="Bookman Old Style" w:cs="Times New Roman"/>
                <w:spacing w:val="16"/>
                <w:w w:val="90"/>
                <w:sz w:val="24"/>
                <w:szCs w:val="24"/>
              </w:rPr>
              <w:t xml:space="preserve"> </w:t>
            </w:r>
            <w:r w:rsidRPr="000A4600">
              <w:rPr>
                <w:rFonts w:ascii="Bookman Old Style" w:hAnsi="Bookman Old Style" w:cs="Times New Roman"/>
                <w:w w:val="90"/>
                <w:sz w:val="24"/>
                <w:szCs w:val="24"/>
              </w:rPr>
              <w:t>Serikat</w:t>
            </w:r>
          </w:p>
        </w:tc>
        <w:tc>
          <w:tcPr>
            <w:tcW w:w="1799" w:type="dxa"/>
          </w:tcPr>
          <w:p w14:paraId="0FA6AA3D"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617" w:type="dxa"/>
          </w:tcPr>
          <w:p w14:paraId="07DDAC12"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5E1EF412"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648645F5"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857" w:type="dxa"/>
          </w:tcPr>
          <w:p w14:paraId="0E36A5AB"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32" w:type="dxa"/>
          </w:tcPr>
          <w:p w14:paraId="617E468B" w14:textId="77777777" w:rsidR="004B03F1" w:rsidRPr="000A4600" w:rsidRDefault="004B03F1" w:rsidP="004B03F1">
            <w:pPr>
              <w:pStyle w:val="TableParagraph"/>
              <w:spacing w:line="276" w:lineRule="auto"/>
              <w:rPr>
                <w:rFonts w:ascii="Bookman Old Style" w:hAnsi="Bookman Old Style" w:cs="Times New Roman"/>
                <w:sz w:val="24"/>
                <w:szCs w:val="24"/>
              </w:rPr>
            </w:pPr>
          </w:p>
        </w:tc>
      </w:tr>
      <w:tr w:rsidR="00F31938" w:rsidRPr="000A4600" w14:paraId="7393CCEC" w14:textId="77777777" w:rsidTr="004B03F1">
        <w:trPr>
          <w:trHeight w:val="210"/>
        </w:trPr>
        <w:tc>
          <w:tcPr>
            <w:tcW w:w="4218" w:type="dxa"/>
          </w:tcPr>
          <w:p w14:paraId="78EB1F28" w14:textId="77777777" w:rsidR="004B03F1" w:rsidRPr="000A4600" w:rsidRDefault="004B03F1" w:rsidP="004B03F1">
            <w:pPr>
              <w:pStyle w:val="TableParagraph"/>
              <w:spacing w:line="276" w:lineRule="auto"/>
              <w:ind w:left="369"/>
              <w:rPr>
                <w:rFonts w:ascii="Bookman Old Style" w:hAnsi="Bookman Old Style" w:cs="Times New Roman"/>
                <w:sz w:val="24"/>
                <w:szCs w:val="24"/>
              </w:rPr>
            </w:pPr>
            <w:r w:rsidRPr="000A4600">
              <w:rPr>
                <w:rFonts w:ascii="Bookman Old Style" w:hAnsi="Bookman Old Style" w:cs="Times New Roman"/>
                <w:sz w:val="24"/>
                <w:szCs w:val="24"/>
              </w:rPr>
              <w:t>Euro</w:t>
            </w:r>
          </w:p>
        </w:tc>
        <w:tc>
          <w:tcPr>
            <w:tcW w:w="1799" w:type="dxa"/>
          </w:tcPr>
          <w:p w14:paraId="6F173FDC"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617" w:type="dxa"/>
          </w:tcPr>
          <w:p w14:paraId="69F9BE59"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2D085E09"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350C42DB"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857" w:type="dxa"/>
          </w:tcPr>
          <w:p w14:paraId="326D9F41"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32" w:type="dxa"/>
          </w:tcPr>
          <w:p w14:paraId="32835655" w14:textId="77777777" w:rsidR="004B03F1" w:rsidRPr="000A4600" w:rsidRDefault="004B03F1" w:rsidP="004B03F1">
            <w:pPr>
              <w:pStyle w:val="TableParagraph"/>
              <w:spacing w:line="276" w:lineRule="auto"/>
              <w:rPr>
                <w:rFonts w:ascii="Bookman Old Style" w:hAnsi="Bookman Old Style" w:cs="Times New Roman"/>
                <w:sz w:val="24"/>
                <w:szCs w:val="24"/>
              </w:rPr>
            </w:pPr>
          </w:p>
        </w:tc>
      </w:tr>
      <w:tr w:rsidR="00F31938" w:rsidRPr="000A4600" w14:paraId="25E2F17B" w14:textId="77777777" w:rsidTr="004B03F1">
        <w:trPr>
          <w:trHeight w:val="210"/>
        </w:trPr>
        <w:tc>
          <w:tcPr>
            <w:tcW w:w="4218" w:type="dxa"/>
          </w:tcPr>
          <w:p w14:paraId="082975F8" w14:textId="77777777" w:rsidR="004B03F1" w:rsidRPr="000A4600" w:rsidRDefault="004B03F1" w:rsidP="004B03F1">
            <w:pPr>
              <w:pStyle w:val="TableParagraph"/>
              <w:spacing w:line="276" w:lineRule="auto"/>
              <w:ind w:left="369"/>
              <w:rPr>
                <w:rFonts w:ascii="Bookman Old Style" w:hAnsi="Bookman Old Style" w:cs="Times New Roman"/>
                <w:sz w:val="24"/>
                <w:szCs w:val="24"/>
              </w:rPr>
            </w:pPr>
            <w:r w:rsidRPr="000A4600">
              <w:rPr>
                <w:rFonts w:ascii="Bookman Old Style" w:hAnsi="Bookman Old Style" w:cs="Times New Roman"/>
                <w:w w:val="90"/>
                <w:sz w:val="24"/>
                <w:szCs w:val="24"/>
              </w:rPr>
              <w:t>Dolar</w:t>
            </w:r>
            <w:r w:rsidRPr="000A4600">
              <w:rPr>
                <w:rFonts w:ascii="Bookman Old Style" w:hAnsi="Bookman Old Style" w:cs="Times New Roman"/>
                <w:spacing w:val="14"/>
                <w:w w:val="90"/>
                <w:sz w:val="24"/>
                <w:szCs w:val="24"/>
              </w:rPr>
              <w:t xml:space="preserve"> </w:t>
            </w:r>
            <w:r w:rsidRPr="000A4600">
              <w:rPr>
                <w:rFonts w:ascii="Bookman Old Style" w:hAnsi="Bookman Old Style" w:cs="Times New Roman"/>
                <w:w w:val="90"/>
                <w:sz w:val="24"/>
                <w:szCs w:val="24"/>
              </w:rPr>
              <w:t>Australia</w:t>
            </w:r>
          </w:p>
        </w:tc>
        <w:tc>
          <w:tcPr>
            <w:tcW w:w="1799" w:type="dxa"/>
          </w:tcPr>
          <w:p w14:paraId="399F64DD"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617" w:type="dxa"/>
          </w:tcPr>
          <w:p w14:paraId="32ED4DD9"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54D05652"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578C757C"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857" w:type="dxa"/>
          </w:tcPr>
          <w:p w14:paraId="4283ECE4"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32" w:type="dxa"/>
          </w:tcPr>
          <w:p w14:paraId="5A23AE4F" w14:textId="77777777" w:rsidR="004B03F1" w:rsidRPr="000A4600" w:rsidRDefault="004B03F1" w:rsidP="004B03F1">
            <w:pPr>
              <w:pStyle w:val="TableParagraph"/>
              <w:spacing w:line="276" w:lineRule="auto"/>
              <w:rPr>
                <w:rFonts w:ascii="Bookman Old Style" w:hAnsi="Bookman Old Style" w:cs="Times New Roman"/>
                <w:sz w:val="24"/>
                <w:szCs w:val="24"/>
              </w:rPr>
            </w:pPr>
          </w:p>
        </w:tc>
      </w:tr>
      <w:tr w:rsidR="00F31938" w:rsidRPr="000A4600" w14:paraId="75373FB2" w14:textId="77777777" w:rsidTr="004B03F1">
        <w:trPr>
          <w:trHeight w:val="210"/>
        </w:trPr>
        <w:tc>
          <w:tcPr>
            <w:tcW w:w="4218" w:type="dxa"/>
          </w:tcPr>
          <w:p w14:paraId="0E56BAED" w14:textId="77777777" w:rsidR="004B03F1" w:rsidRPr="000A4600" w:rsidRDefault="004B03F1" w:rsidP="004B03F1">
            <w:pPr>
              <w:pStyle w:val="TableParagraph"/>
              <w:spacing w:line="276" w:lineRule="auto"/>
              <w:ind w:left="369"/>
              <w:rPr>
                <w:rFonts w:ascii="Bookman Old Style" w:hAnsi="Bookman Old Style" w:cs="Times New Roman"/>
                <w:sz w:val="24"/>
                <w:szCs w:val="24"/>
              </w:rPr>
            </w:pPr>
            <w:r w:rsidRPr="000A4600">
              <w:rPr>
                <w:rFonts w:ascii="Bookman Old Style" w:hAnsi="Bookman Old Style" w:cs="Times New Roman"/>
                <w:w w:val="90"/>
                <w:sz w:val="24"/>
                <w:szCs w:val="24"/>
              </w:rPr>
              <w:t>Dolar</w:t>
            </w:r>
            <w:r w:rsidRPr="000A4600">
              <w:rPr>
                <w:rFonts w:ascii="Bookman Old Style" w:hAnsi="Bookman Old Style" w:cs="Times New Roman"/>
                <w:spacing w:val="11"/>
                <w:w w:val="90"/>
                <w:sz w:val="24"/>
                <w:szCs w:val="24"/>
              </w:rPr>
              <w:t xml:space="preserve"> </w:t>
            </w:r>
            <w:r w:rsidRPr="000A4600">
              <w:rPr>
                <w:rFonts w:ascii="Bookman Old Style" w:hAnsi="Bookman Old Style" w:cs="Times New Roman"/>
                <w:w w:val="90"/>
                <w:sz w:val="24"/>
                <w:szCs w:val="24"/>
              </w:rPr>
              <w:t>Canada</w:t>
            </w:r>
          </w:p>
        </w:tc>
        <w:tc>
          <w:tcPr>
            <w:tcW w:w="1799" w:type="dxa"/>
          </w:tcPr>
          <w:p w14:paraId="304DD543"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617" w:type="dxa"/>
          </w:tcPr>
          <w:p w14:paraId="34FB49E6"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274EDF3D"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17D6E31B"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857" w:type="dxa"/>
          </w:tcPr>
          <w:p w14:paraId="29D34246"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32" w:type="dxa"/>
          </w:tcPr>
          <w:p w14:paraId="28A24B80" w14:textId="77777777" w:rsidR="004B03F1" w:rsidRPr="000A4600" w:rsidRDefault="004B03F1" w:rsidP="004B03F1">
            <w:pPr>
              <w:pStyle w:val="TableParagraph"/>
              <w:spacing w:line="276" w:lineRule="auto"/>
              <w:rPr>
                <w:rFonts w:ascii="Bookman Old Style" w:hAnsi="Bookman Old Style" w:cs="Times New Roman"/>
                <w:sz w:val="24"/>
                <w:szCs w:val="24"/>
              </w:rPr>
            </w:pPr>
          </w:p>
        </w:tc>
      </w:tr>
      <w:tr w:rsidR="00F31938" w:rsidRPr="000A4600" w14:paraId="6B3B7AC2" w14:textId="77777777" w:rsidTr="004B03F1">
        <w:trPr>
          <w:trHeight w:val="210"/>
        </w:trPr>
        <w:tc>
          <w:tcPr>
            <w:tcW w:w="4218" w:type="dxa"/>
          </w:tcPr>
          <w:p w14:paraId="63937377" w14:textId="77777777" w:rsidR="004B03F1" w:rsidRPr="000A4600" w:rsidRDefault="004B03F1" w:rsidP="004B03F1">
            <w:pPr>
              <w:pStyle w:val="TableParagraph"/>
              <w:spacing w:line="276" w:lineRule="auto"/>
              <w:ind w:left="369"/>
              <w:rPr>
                <w:rFonts w:ascii="Bookman Old Style" w:hAnsi="Bookman Old Style" w:cs="Times New Roman"/>
                <w:sz w:val="24"/>
                <w:szCs w:val="24"/>
              </w:rPr>
            </w:pPr>
            <w:r w:rsidRPr="000A4600">
              <w:rPr>
                <w:rFonts w:ascii="Bookman Old Style" w:hAnsi="Bookman Old Style" w:cs="Times New Roman"/>
                <w:w w:val="90"/>
                <w:sz w:val="24"/>
                <w:szCs w:val="24"/>
              </w:rPr>
              <w:t>Kroner</w:t>
            </w:r>
            <w:r w:rsidRPr="000A4600">
              <w:rPr>
                <w:rFonts w:ascii="Bookman Old Style" w:hAnsi="Bookman Old Style" w:cs="Times New Roman"/>
                <w:spacing w:val="16"/>
                <w:w w:val="90"/>
                <w:sz w:val="24"/>
                <w:szCs w:val="24"/>
              </w:rPr>
              <w:t xml:space="preserve"> </w:t>
            </w:r>
            <w:r w:rsidRPr="000A4600">
              <w:rPr>
                <w:rFonts w:ascii="Bookman Old Style" w:hAnsi="Bookman Old Style" w:cs="Times New Roman"/>
                <w:w w:val="90"/>
                <w:sz w:val="24"/>
                <w:szCs w:val="24"/>
              </w:rPr>
              <w:t>Denmark</w:t>
            </w:r>
          </w:p>
        </w:tc>
        <w:tc>
          <w:tcPr>
            <w:tcW w:w="1799" w:type="dxa"/>
          </w:tcPr>
          <w:p w14:paraId="2AC19A56"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617" w:type="dxa"/>
          </w:tcPr>
          <w:p w14:paraId="604AA39E"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2A73BE17"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35503C17"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857" w:type="dxa"/>
          </w:tcPr>
          <w:p w14:paraId="621E1FFC"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32" w:type="dxa"/>
          </w:tcPr>
          <w:p w14:paraId="38BDFA63" w14:textId="77777777" w:rsidR="004B03F1" w:rsidRPr="000A4600" w:rsidRDefault="004B03F1" w:rsidP="004B03F1">
            <w:pPr>
              <w:pStyle w:val="TableParagraph"/>
              <w:spacing w:line="276" w:lineRule="auto"/>
              <w:rPr>
                <w:rFonts w:ascii="Bookman Old Style" w:hAnsi="Bookman Old Style" w:cs="Times New Roman"/>
                <w:sz w:val="24"/>
                <w:szCs w:val="24"/>
              </w:rPr>
            </w:pPr>
          </w:p>
        </w:tc>
      </w:tr>
      <w:tr w:rsidR="00F31938" w:rsidRPr="000A4600" w14:paraId="347ED5FC" w14:textId="77777777" w:rsidTr="004B03F1">
        <w:trPr>
          <w:trHeight w:val="210"/>
        </w:trPr>
        <w:tc>
          <w:tcPr>
            <w:tcW w:w="4218" w:type="dxa"/>
          </w:tcPr>
          <w:p w14:paraId="63E159AA" w14:textId="77777777" w:rsidR="004B03F1" w:rsidRPr="000A4600" w:rsidRDefault="004B03F1" w:rsidP="004B03F1">
            <w:pPr>
              <w:pStyle w:val="TableParagraph"/>
              <w:spacing w:line="276" w:lineRule="auto"/>
              <w:ind w:left="369"/>
              <w:rPr>
                <w:rFonts w:ascii="Bookman Old Style" w:hAnsi="Bookman Old Style" w:cs="Times New Roman"/>
                <w:sz w:val="24"/>
                <w:szCs w:val="24"/>
              </w:rPr>
            </w:pPr>
            <w:r w:rsidRPr="000A4600">
              <w:rPr>
                <w:rFonts w:ascii="Bookman Old Style" w:hAnsi="Bookman Old Style" w:cs="Times New Roman"/>
                <w:w w:val="90"/>
                <w:sz w:val="24"/>
                <w:szCs w:val="24"/>
              </w:rPr>
              <w:t>Dolar</w:t>
            </w:r>
            <w:r w:rsidRPr="000A4600">
              <w:rPr>
                <w:rFonts w:ascii="Bookman Old Style" w:hAnsi="Bookman Old Style" w:cs="Times New Roman"/>
                <w:spacing w:val="14"/>
                <w:w w:val="90"/>
                <w:sz w:val="24"/>
                <w:szCs w:val="24"/>
              </w:rPr>
              <w:t xml:space="preserve"> </w:t>
            </w:r>
            <w:r w:rsidRPr="000A4600">
              <w:rPr>
                <w:rFonts w:ascii="Bookman Old Style" w:hAnsi="Bookman Old Style" w:cs="Times New Roman"/>
                <w:w w:val="90"/>
                <w:sz w:val="24"/>
                <w:szCs w:val="24"/>
              </w:rPr>
              <w:t>Hongkong</w:t>
            </w:r>
          </w:p>
        </w:tc>
        <w:tc>
          <w:tcPr>
            <w:tcW w:w="1799" w:type="dxa"/>
          </w:tcPr>
          <w:p w14:paraId="5739ABE5"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617" w:type="dxa"/>
          </w:tcPr>
          <w:p w14:paraId="5A844190"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1ED41532"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493DD783"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857" w:type="dxa"/>
          </w:tcPr>
          <w:p w14:paraId="648186D8"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32" w:type="dxa"/>
          </w:tcPr>
          <w:p w14:paraId="581EE688" w14:textId="77777777" w:rsidR="004B03F1" w:rsidRPr="000A4600" w:rsidRDefault="004B03F1" w:rsidP="004B03F1">
            <w:pPr>
              <w:pStyle w:val="TableParagraph"/>
              <w:spacing w:line="276" w:lineRule="auto"/>
              <w:rPr>
                <w:rFonts w:ascii="Bookman Old Style" w:hAnsi="Bookman Old Style" w:cs="Times New Roman"/>
                <w:sz w:val="24"/>
                <w:szCs w:val="24"/>
              </w:rPr>
            </w:pPr>
          </w:p>
        </w:tc>
      </w:tr>
      <w:tr w:rsidR="00F31938" w:rsidRPr="000A4600" w14:paraId="2DEB2E48" w14:textId="77777777" w:rsidTr="004B03F1">
        <w:trPr>
          <w:trHeight w:val="215"/>
        </w:trPr>
        <w:tc>
          <w:tcPr>
            <w:tcW w:w="4218" w:type="dxa"/>
          </w:tcPr>
          <w:p w14:paraId="00E3F194" w14:textId="77777777" w:rsidR="004B03F1" w:rsidRPr="000A4600" w:rsidRDefault="004B03F1" w:rsidP="004B03F1">
            <w:pPr>
              <w:pStyle w:val="TableParagraph"/>
              <w:spacing w:line="276" w:lineRule="auto"/>
              <w:ind w:left="369"/>
              <w:rPr>
                <w:rFonts w:ascii="Bookman Old Style" w:hAnsi="Bookman Old Style" w:cs="Times New Roman"/>
                <w:sz w:val="24"/>
                <w:szCs w:val="24"/>
              </w:rPr>
            </w:pPr>
            <w:r w:rsidRPr="000A4600">
              <w:rPr>
                <w:rFonts w:ascii="Bookman Old Style" w:hAnsi="Bookman Old Style" w:cs="Times New Roman"/>
                <w:w w:val="90"/>
                <w:sz w:val="24"/>
                <w:szCs w:val="24"/>
              </w:rPr>
              <w:t>Ringgit</w:t>
            </w:r>
            <w:r w:rsidRPr="000A4600">
              <w:rPr>
                <w:rFonts w:ascii="Bookman Old Style" w:hAnsi="Bookman Old Style" w:cs="Times New Roman"/>
                <w:spacing w:val="15"/>
                <w:w w:val="90"/>
                <w:sz w:val="24"/>
                <w:szCs w:val="24"/>
              </w:rPr>
              <w:t xml:space="preserve"> </w:t>
            </w:r>
            <w:r w:rsidRPr="000A4600">
              <w:rPr>
                <w:rFonts w:ascii="Bookman Old Style" w:hAnsi="Bookman Old Style" w:cs="Times New Roman"/>
                <w:w w:val="90"/>
                <w:sz w:val="24"/>
                <w:szCs w:val="24"/>
              </w:rPr>
              <w:t>Malaysia</w:t>
            </w:r>
          </w:p>
        </w:tc>
        <w:tc>
          <w:tcPr>
            <w:tcW w:w="1799" w:type="dxa"/>
          </w:tcPr>
          <w:p w14:paraId="43B763C0"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617" w:type="dxa"/>
          </w:tcPr>
          <w:p w14:paraId="6D7AA44D"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14FE0454"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6FF8C2C9"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857" w:type="dxa"/>
          </w:tcPr>
          <w:p w14:paraId="355582AB"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32" w:type="dxa"/>
          </w:tcPr>
          <w:p w14:paraId="2C82B875" w14:textId="77777777" w:rsidR="004B03F1" w:rsidRPr="000A4600" w:rsidRDefault="004B03F1" w:rsidP="004B03F1">
            <w:pPr>
              <w:pStyle w:val="TableParagraph"/>
              <w:spacing w:line="276" w:lineRule="auto"/>
              <w:rPr>
                <w:rFonts w:ascii="Bookman Old Style" w:hAnsi="Bookman Old Style" w:cs="Times New Roman"/>
                <w:sz w:val="24"/>
                <w:szCs w:val="24"/>
              </w:rPr>
            </w:pPr>
          </w:p>
        </w:tc>
      </w:tr>
      <w:tr w:rsidR="00F31938" w:rsidRPr="000A4600" w14:paraId="6D0107AF" w14:textId="77777777" w:rsidTr="004B03F1">
        <w:trPr>
          <w:trHeight w:val="210"/>
        </w:trPr>
        <w:tc>
          <w:tcPr>
            <w:tcW w:w="4218" w:type="dxa"/>
          </w:tcPr>
          <w:p w14:paraId="325B4877" w14:textId="77777777" w:rsidR="004B03F1" w:rsidRPr="000A4600" w:rsidRDefault="004B03F1" w:rsidP="004B03F1">
            <w:pPr>
              <w:pStyle w:val="TableParagraph"/>
              <w:spacing w:line="276" w:lineRule="auto"/>
              <w:ind w:left="369"/>
              <w:rPr>
                <w:rFonts w:ascii="Bookman Old Style" w:hAnsi="Bookman Old Style" w:cs="Times New Roman"/>
                <w:sz w:val="24"/>
                <w:szCs w:val="24"/>
              </w:rPr>
            </w:pPr>
            <w:r w:rsidRPr="000A4600">
              <w:rPr>
                <w:rFonts w:ascii="Bookman Old Style" w:hAnsi="Bookman Old Style" w:cs="Times New Roman"/>
                <w:w w:val="90"/>
                <w:sz w:val="24"/>
                <w:szCs w:val="24"/>
              </w:rPr>
              <w:t>Dolar</w:t>
            </w:r>
            <w:r w:rsidRPr="000A4600">
              <w:rPr>
                <w:rFonts w:ascii="Bookman Old Style" w:hAnsi="Bookman Old Style" w:cs="Times New Roman"/>
                <w:spacing w:val="12"/>
                <w:w w:val="90"/>
                <w:sz w:val="24"/>
                <w:szCs w:val="24"/>
              </w:rPr>
              <w:t xml:space="preserve"> </w:t>
            </w:r>
            <w:r w:rsidRPr="000A4600">
              <w:rPr>
                <w:rFonts w:ascii="Bookman Old Style" w:hAnsi="Bookman Old Style" w:cs="Times New Roman"/>
                <w:w w:val="90"/>
                <w:sz w:val="24"/>
                <w:szCs w:val="24"/>
              </w:rPr>
              <w:t>Selandia</w:t>
            </w:r>
            <w:r w:rsidRPr="000A4600">
              <w:rPr>
                <w:rFonts w:ascii="Bookman Old Style" w:hAnsi="Bookman Old Style" w:cs="Times New Roman"/>
                <w:spacing w:val="15"/>
                <w:w w:val="90"/>
                <w:sz w:val="24"/>
                <w:szCs w:val="24"/>
              </w:rPr>
              <w:t xml:space="preserve"> </w:t>
            </w:r>
            <w:r w:rsidRPr="000A4600">
              <w:rPr>
                <w:rFonts w:ascii="Bookman Old Style" w:hAnsi="Bookman Old Style" w:cs="Times New Roman"/>
                <w:w w:val="90"/>
                <w:sz w:val="24"/>
                <w:szCs w:val="24"/>
              </w:rPr>
              <w:t>Baru</w:t>
            </w:r>
          </w:p>
        </w:tc>
        <w:tc>
          <w:tcPr>
            <w:tcW w:w="1799" w:type="dxa"/>
          </w:tcPr>
          <w:p w14:paraId="72F7BB91"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617" w:type="dxa"/>
          </w:tcPr>
          <w:p w14:paraId="24E3AEAD"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4DB0E635"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167C6469"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857" w:type="dxa"/>
          </w:tcPr>
          <w:p w14:paraId="3D24CBDD"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32" w:type="dxa"/>
          </w:tcPr>
          <w:p w14:paraId="47ADAE35" w14:textId="77777777" w:rsidR="004B03F1" w:rsidRPr="000A4600" w:rsidRDefault="004B03F1" w:rsidP="004B03F1">
            <w:pPr>
              <w:pStyle w:val="TableParagraph"/>
              <w:spacing w:line="276" w:lineRule="auto"/>
              <w:rPr>
                <w:rFonts w:ascii="Bookman Old Style" w:hAnsi="Bookman Old Style" w:cs="Times New Roman"/>
                <w:sz w:val="24"/>
                <w:szCs w:val="24"/>
              </w:rPr>
            </w:pPr>
          </w:p>
        </w:tc>
      </w:tr>
      <w:tr w:rsidR="00F31938" w:rsidRPr="000A4600" w14:paraId="74093308" w14:textId="77777777" w:rsidTr="004B03F1">
        <w:trPr>
          <w:trHeight w:val="210"/>
        </w:trPr>
        <w:tc>
          <w:tcPr>
            <w:tcW w:w="4218" w:type="dxa"/>
          </w:tcPr>
          <w:p w14:paraId="5B90BC02" w14:textId="77777777" w:rsidR="004B03F1" w:rsidRPr="000A4600" w:rsidRDefault="004B03F1" w:rsidP="004B03F1">
            <w:pPr>
              <w:pStyle w:val="TableParagraph"/>
              <w:spacing w:line="276" w:lineRule="auto"/>
              <w:ind w:left="369"/>
              <w:rPr>
                <w:rFonts w:ascii="Bookman Old Style" w:hAnsi="Bookman Old Style" w:cs="Times New Roman"/>
                <w:sz w:val="24"/>
                <w:szCs w:val="24"/>
              </w:rPr>
            </w:pPr>
            <w:r w:rsidRPr="000A4600">
              <w:rPr>
                <w:rFonts w:ascii="Bookman Old Style" w:hAnsi="Bookman Old Style" w:cs="Times New Roman"/>
                <w:w w:val="90"/>
                <w:sz w:val="24"/>
                <w:szCs w:val="24"/>
              </w:rPr>
              <w:t>Kroner</w:t>
            </w:r>
            <w:r w:rsidRPr="000A4600">
              <w:rPr>
                <w:rFonts w:ascii="Bookman Old Style" w:hAnsi="Bookman Old Style" w:cs="Times New Roman"/>
                <w:spacing w:val="20"/>
                <w:w w:val="90"/>
                <w:sz w:val="24"/>
                <w:szCs w:val="24"/>
              </w:rPr>
              <w:t xml:space="preserve"> </w:t>
            </w:r>
            <w:r w:rsidRPr="000A4600">
              <w:rPr>
                <w:rFonts w:ascii="Bookman Old Style" w:hAnsi="Bookman Old Style" w:cs="Times New Roman"/>
                <w:w w:val="90"/>
                <w:sz w:val="24"/>
                <w:szCs w:val="24"/>
              </w:rPr>
              <w:t>Norwegia</w:t>
            </w:r>
          </w:p>
        </w:tc>
        <w:tc>
          <w:tcPr>
            <w:tcW w:w="1799" w:type="dxa"/>
          </w:tcPr>
          <w:p w14:paraId="5A89873F"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617" w:type="dxa"/>
          </w:tcPr>
          <w:p w14:paraId="691652A7"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186DB78C"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44273865"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857" w:type="dxa"/>
          </w:tcPr>
          <w:p w14:paraId="2FAB5FEC"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32" w:type="dxa"/>
          </w:tcPr>
          <w:p w14:paraId="5C8BA36B" w14:textId="77777777" w:rsidR="004B03F1" w:rsidRPr="000A4600" w:rsidRDefault="004B03F1" w:rsidP="004B03F1">
            <w:pPr>
              <w:pStyle w:val="TableParagraph"/>
              <w:spacing w:line="276" w:lineRule="auto"/>
              <w:rPr>
                <w:rFonts w:ascii="Bookman Old Style" w:hAnsi="Bookman Old Style" w:cs="Times New Roman"/>
                <w:sz w:val="24"/>
                <w:szCs w:val="24"/>
              </w:rPr>
            </w:pPr>
          </w:p>
        </w:tc>
      </w:tr>
      <w:tr w:rsidR="00F31938" w:rsidRPr="000A4600" w14:paraId="47A4964A" w14:textId="77777777" w:rsidTr="004B03F1">
        <w:trPr>
          <w:trHeight w:val="210"/>
        </w:trPr>
        <w:tc>
          <w:tcPr>
            <w:tcW w:w="4218" w:type="dxa"/>
          </w:tcPr>
          <w:p w14:paraId="1FF7C114" w14:textId="77777777" w:rsidR="004B03F1" w:rsidRPr="000A4600" w:rsidRDefault="004B03F1" w:rsidP="004B03F1">
            <w:pPr>
              <w:pStyle w:val="TableParagraph"/>
              <w:spacing w:line="276" w:lineRule="auto"/>
              <w:ind w:left="369"/>
              <w:rPr>
                <w:rFonts w:ascii="Bookman Old Style" w:hAnsi="Bookman Old Style" w:cs="Times New Roman"/>
                <w:sz w:val="24"/>
                <w:szCs w:val="24"/>
              </w:rPr>
            </w:pPr>
            <w:r w:rsidRPr="000A4600">
              <w:rPr>
                <w:rFonts w:ascii="Bookman Old Style" w:hAnsi="Bookman Old Style" w:cs="Times New Roman"/>
                <w:w w:val="90"/>
                <w:sz w:val="24"/>
                <w:szCs w:val="24"/>
              </w:rPr>
              <w:t>Poundsterling</w:t>
            </w:r>
            <w:r w:rsidRPr="000A4600">
              <w:rPr>
                <w:rFonts w:ascii="Bookman Old Style" w:hAnsi="Bookman Old Style" w:cs="Times New Roman"/>
                <w:spacing w:val="9"/>
                <w:w w:val="90"/>
                <w:sz w:val="24"/>
                <w:szCs w:val="24"/>
              </w:rPr>
              <w:t xml:space="preserve"> </w:t>
            </w:r>
            <w:r w:rsidRPr="000A4600">
              <w:rPr>
                <w:rFonts w:ascii="Bookman Old Style" w:hAnsi="Bookman Old Style" w:cs="Times New Roman"/>
                <w:w w:val="90"/>
                <w:sz w:val="24"/>
                <w:szCs w:val="24"/>
              </w:rPr>
              <w:t>Inggris</w:t>
            </w:r>
          </w:p>
        </w:tc>
        <w:tc>
          <w:tcPr>
            <w:tcW w:w="1799" w:type="dxa"/>
          </w:tcPr>
          <w:p w14:paraId="7EB6E9D0"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617" w:type="dxa"/>
          </w:tcPr>
          <w:p w14:paraId="4A34D0B1"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6736E127"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3F68809E"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857" w:type="dxa"/>
          </w:tcPr>
          <w:p w14:paraId="271AF302"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32" w:type="dxa"/>
          </w:tcPr>
          <w:p w14:paraId="4FE963C0" w14:textId="77777777" w:rsidR="004B03F1" w:rsidRPr="000A4600" w:rsidRDefault="004B03F1" w:rsidP="004B03F1">
            <w:pPr>
              <w:pStyle w:val="TableParagraph"/>
              <w:spacing w:line="276" w:lineRule="auto"/>
              <w:rPr>
                <w:rFonts w:ascii="Bookman Old Style" w:hAnsi="Bookman Old Style" w:cs="Times New Roman"/>
                <w:sz w:val="24"/>
                <w:szCs w:val="24"/>
              </w:rPr>
            </w:pPr>
          </w:p>
        </w:tc>
      </w:tr>
      <w:tr w:rsidR="00F31938" w:rsidRPr="000A4600" w14:paraId="246712B3" w14:textId="77777777" w:rsidTr="004B03F1">
        <w:trPr>
          <w:trHeight w:val="210"/>
        </w:trPr>
        <w:tc>
          <w:tcPr>
            <w:tcW w:w="4218" w:type="dxa"/>
          </w:tcPr>
          <w:p w14:paraId="1026710C" w14:textId="77777777" w:rsidR="004B03F1" w:rsidRPr="000A4600" w:rsidRDefault="004B03F1" w:rsidP="004B03F1">
            <w:pPr>
              <w:pStyle w:val="TableParagraph"/>
              <w:spacing w:line="276" w:lineRule="auto"/>
              <w:ind w:left="369"/>
              <w:rPr>
                <w:rFonts w:ascii="Bookman Old Style" w:hAnsi="Bookman Old Style" w:cs="Times New Roman"/>
                <w:sz w:val="24"/>
                <w:szCs w:val="24"/>
              </w:rPr>
            </w:pPr>
            <w:r w:rsidRPr="000A4600">
              <w:rPr>
                <w:rFonts w:ascii="Bookman Old Style" w:hAnsi="Bookman Old Style" w:cs="Times New Roman"/>
                <w:w w:val="90"/>
                <w:sz w:val="24"/>
                <w:szCs w:val="24"/>
              </w:rPr>
              <w:t>Dolar</w:t>
            </w:r>
            <w:r w:rsidRPr="000A4600">
              <w:rPr>
                <w:rFonts w:ascii="Bookman Old Style" w:hAnsi="Bookman Old Style" w:cs="Times New Roman"/>
                <w:spacing w:val="13"/>
                <w:w w:val="90"/>
                <w:sz w:val="24"/>
                <w:szCs w:val="24"/>
              </w:rPr>
              <w:t xml:space="preserve"> </w:t>
            </w:r>
            <w:r w:rsidRPr="000A4600">
              <w:rPr>
                <w:rFonts w:ascii="Bookman Old Style" w:hAnsi="Bookman Old Style" w:cs="Times New Roman"/>
                <w:w w:val="90"/>
                <w:sz w:val="24"/>
                <w:szCs w:val="24"/>
              </w:rPr>
              <w:t>Singapura</w:t>
            </w:r>
          </w:p>
        </w:tc>
        <w:tc>
          <w:tcPr>
            <w:tcW w:w="1799" w:type="dxa"/>
          </w:tcPr>
          <w:p w14:paraId="2DCB9CDF"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617" w:type="dxa"/>
          </w:tcPr>
          <w:p w14:paraId="774DE3BC"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0226A381"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1F5B3740"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857" w:type="dxa"/>
          </w:tcPr>
          <w:p w14:paraId="09634C40"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32" w:type="dxa"/>
          </w:tcPr>
          <w:p w14:paraId="4170EDFE" w14:textId="77777777" w:rsidR="004B03F1" w:rsidRPr="000A4600" w:rsidRDefault="004B03F1" w:rsidP="004B03F1">
            <w:pPr>
              <w:pStyle w:val="TableParagraph"/>
              <w:spacing w:line="276" w:lineRule="auto"/>
              <w:rPr>
                <w:rFonts w:ascii="Bookman Old Style" w:hAnsi="Bookman Old Style" w:cs="Times New Roman"/>
                <w:sz w:val="24"/>
                <w:szCs w:val="24"/>
              </w:rPr>
            </w:pPr>
          </w:p>
        </w:tc>
      </w:tr>
      <w:tr w:rsidR="00F31938" w:rsidRPr="000A4600" w14:paraId="2103E79D" w14:textId="77777777" w:rsidTr="004B03F1">
        <w:trPr>
          <w:trHeight w:val="210"/>
        </w:trPr>
        <w:tc>
          <w:tcPr>
            <w:tcW w:w="4218" w:type="dxa"/>
          </w:tcPr>
          <w:p w14:paraId="2145264F" w14:textId="77777777" w:rsidR="004B03F1" w:rsidRPr="000A4600" w:rsidRDefault="004B03F1" w:rsidP="004B03F1">
            <w:pPr>
              <w:pStyle w:val="TableParagraph"/>
              <w:spacing w:line="276" w:lineRule="auto"/>
              <w:ind w:left="369"/>
              <w:rPr>
                <w:rFonts w:ascii="Bookman Old Style" w:hAnsi="Bookman Old Style" w:cs="Times New Roman"/>
                <w:sz w:val="24"/>
                <w:szCs w:val="24"/>
              </w:rPr>
            </w:pPr>
            <w:r w:rsidRPr="000A4600">
              <w:rPr>
                <w:rFonts w:ascii="Bookman Old Style" w:hAnsi="Bookman Old Style" w:cs="Times New Roman"/>
                <w:w w:val="95"/>
                <w:sz w:val="24"/>
                <w:szCs w:val="24"/>
              </w:rPr>
              <w:t>Kroner</w:t>
            </w:r>
            <w:r w:rsidRPr="000A4600">
              <w:rPr>
                <w:rFonts w:ascii="Bookman Old Style" w:hAnsi="Bookman Old Style" w:cs="Times New Roman"/>
                <w:spacing w:val="-6"/>
                <w:w w:val="95"/>
                <w:sz w:val="24"/>
                <w:szCs w:val="24"/>
              </w:rPr>
              <w:t xml:space="preserve"> </w:t>
            </w:r>
            <w:r w:rsidRPr="000A4600">
              <w:rPr>
                <w:rFonts w:ascii="Bookman Old Style" w:hAnsi="Bookman Old Style" w:cs="Times New Roman"/>
                <w:w w:val="95"/>
                <w:sz w:val="24"/>
                <w:szCs w:val="24"/>
              </w:rPr>
              <w:t>Swedia</w:t>
            </w:r>
          </w:p>
        </w:tc>
        <w:tc>
          <w:tcPr>
            <w:tcW w:w="1799" w:type="dxa"/>
          </w:tcPr>
          <w:p w14:paraId="74DB70E6"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617" w:type="dxa"/>
          </w:tcPr>
          <w:p w14:paraId="21871D58"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577D8120"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04CF7F65"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857" w:type="dxa"/>
          </w:tcPr>
          <w:p w14:paraId="27570635"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32" w:type="dxa"/>
          </w:tcPr>
          <w:p w14:paraId="5095E1CA" w14:textId="77777777" w:rsidR="004B03F1" w:rsidRPr="000A4600" w:rsidRDefault="004B03F1" w:rsidP="004B03F1">
            <w:pPr>
              <w:pStyle w:val="TableParagraph"/>
              <w:spacing w:line="276" w:lineRule="auto"/>
              <w:rPr>
                <w:rFonts w:ascii="Bookman Old Style" w:hAnsi="Bookman Old Style" w:cs="Times New Roman"/>
                <w:sz w:val="24"/>
                <w:szCs w:val="24"/>
              </w:rPr>
            </w:pPr>
          </w:p>
        </w:tc>
      </w:tr>
      <w:tr w:rsidR="00F31938" w:rsidRPr="000A4600" w14:paraId="1B8554C1" w14:textId="77777777" w:rsidTr="004B03F1">
        <w:trPr>
          <w:trHeight w:val="210"/>
        </w:trPr>
        <w:tc>
          <w:tcPr>
            <w:tcW w:w="4218" w:type="dxa"/>
          </w:tcPr>
          <w:p w14:paraId="2DD934B9" w14:textId="77777777" w:rsidR="004B03F1" w:rsidRPr="000A4600" w:rsidRDefault="004B03F1" w:rsidP="004B03F1">
            <w:pPr>
              <w:pStyle w:val="TableParagraph"/>
              <w:spacing w:line="276" w:lineRule="auto"/>
              <w:ind w:left="369"/>
              <w:rPr>
                <w:rFonts w:ascii="Bookman Old Style" w:hAnsi="Bookman Old Style" w:cs="Times New Roman"/>
                <w:sz w:val="24"/>
                <w:szCs w:val="24"/>
              </w:rPr>
            </w:pPr>
            <w:r w:rsidRPr="000A4600">
              <w:rPr>
                <w:rFonts w:ascii="Bookman Old Style" w:hAnsi="Bookman Old Style" w:cs="Times New Roman"/>
                <w:w w:val="90"/>
                <w:sz w:val="24"/>
                <w:szCs w:val="24"/>
              </w:rPr>
              <w:t>Franc</w:t>
            </w:r>
            <w:r w:rsidRPr="000A4600">
              <w:rPr>
                <w:rFonts w:ascii="Bookman Old Style" w:hAnsi="Bookman Old Style" w:cs="Times New Roman"/>
                <w:spacing w:val="6"/>
                <w:w w:val="90"/>
                <w:sz w:val="24"/>
                <w:szCs w:val="24"/>
              </w:rPr>
              <w:t xml:space="preserve"> </w:t>
            </w:r>
            <w:r w:rsidRPr="000A4600">
              <w:rPr>
                <w:rFonts w:ascii="Bookman Old Style" w:hAnsi="Bookman Old Style" w:cs="Times New Roman"/>
                <w:w w:val="90"/>
                <w:sz w:val="24"/>
                <w:szCs w:val="24"/>
              </w:rPr>
              <w:t>Swiss</w:t>
            </w:r>
          </w:p>
        </w:tc>
        <w:tc>
          <w:tcPr>
            <w:tcW w:w="1799" w:type="dxa"/>
          </w:tcPr>
          <w:p w14:paraId="00C86A03"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617" w:type="dxa"/>
          </w:tcPr>
          <w:p w14:paraId="2397AF89"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0D35E853"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681E770D"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857" w:type="dxa"/>
          </w:tcPr>
          <w:p w14:paraId="73CA2D6F"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32" w:type="dxa"/>
          </w:tcPr>
          <w:p w14:paraId="2E3DFFA6" w14:textId="77777777" w:rsidR="004B03F1" w:rsidRPr="000A4600" w:rsidRDefault="004B03F1" w:rsidP="004B03F1">
            <w:pPr>
              <w:pStyle w:val="TableParagraph"/>
              <w:spacing w:line="276" w:lineRule="auto"/>
              <w:rPr>
                <w:rFonts w:ascii="Bookman Old Style" w:hAnsi="Bookman Old Style" w:cs="Times New Roman"/>
                <w:sz w:val="24"/>
                <w:szCs w:val="24"/>
              </w:rPr>
            </w:pPr>
          </w:p>
        </w:tc>
      </w:tr>
      <w:tr w:rsidR="00F31938" w:rsidRPr="000A4600" w14:paraId="77BA0755" w14:textId="77777777" w:rsidTr="004B03F1">
        <w:trPr>
          <w:trHeight w:val="210"/>
        </w:trPr>
        <w:tc>
          <w:tcPr>
            <w:tcW w:w="4218" w:type="dxa"/>
          </w:tcPr>
          <w:p w14:paraId="65113499" w14:textId="77777777" w:rsidR="004B03F1" w:rsidRPr="000A4600" w:rsidRDefault="004B03F1" w:rsidP="004B03F1">
            <w:pPr>
              <w:pStyle w:val="TableParagraph"/>
              <w:spacing w:line="276" w:lineRule="auto"/>
              <w:ind w:left="369"/>
              <w:rPr>
                <w:rFonts w:ascii="Bookman Old Style" w:hAnsi="Bookman Old Style" w:cs="Times New Roman"/>
                <w:sz w:val="24"/>
                <w:szCs w:val="24"/>
              </w:rPr>
            </w:pPr>
            <w:r w:rsidRPr="000A4600">
              <w:rPr>
                <w:rFonts w:ascii="Bookman Old Style" w:hAnsi="Bookman Old Style" w:cs="Times New Roman"/>
                <w:w w:val="90"/>
                <w:sz w:val="24"/>
                <w:szCs w:val="24"/>
              </w:rPr>
              <w:t>Yen</w:t>
            </w:r>
            <w:r w:rsidRPr="000A4600">
              <w:rPr>
                <w:rFonts w:ascii="Bookman Old Style" w:hAnsi="Bookman Old Style" w:cs="Times New Roman"/>
                <w:spacing w:val="1"/>
                <w:w w:val="90"/>
                <w:sz w:val="24"/>
                <w:szCs w:val="24"/>
              </w:rPr>
              <w:t xml:space="preserve"> </w:t>
            </w:r>
            <w:r w:rsidRPr="000A4600">
              <w:rPr>
                <w:rFonts w:ascii="Bookman Old Style" w:hAnsi="Bookman Old Style" w:cs="Times New Roman"/>
                <w:w w:val="90"/>
                <w:sz w:val="24"/>
                <w:szCs w:val="24"/>
              </w:rPr>
              <w:t>Jepang</w:t>
            </w:r>
          </w:p>
        </w:tc>
        <w:tc>
          <w:tcPr>
            <w:tcW w:w="1799" w:type="dxa"/>
          </w:tcPr>
          <w:p w14:paraId="601BAC2B"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617" w:type="dxa"/>
          </w:tcPr>
          <w:p w14:paraId="20A8DE9D"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09710395"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4FA316BD"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857" w:type="dxa"/>
          </w:tcPr>
          <w:p w14:paraId="3EAC1F8F"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32" w:type="dxa"/>
          </w:tcPr>
          <w:p w14:paraId="6C43950D" w14:textId="77777777" w:rsidR="004B03F1" w:rsidRPr="000A4600" w:rsidRDefault="004B03F1" w:rsidP="004B03F1">
            <w:pPr>
              <w:pStyle w:val="TableParagraph"/>
              <w:spacing w:line="276" w:lineRule="auto"/>
              <w:rPr>
                <w:rFonts w:ascii="Bookman Old Style" w:hAnsi="Bookman Old Style" w:cs="Times New Roman"/>
                <w:sz w:val="24"/>
                <w:szCs w:val="24"/>
              </w:rPr>
            </w:pPr>
          </w:p>
        </w:tc>
      </w:tr>
      <w:tr w:rsidR="00F31938" w:rsidRPr="000A4600" w14:paraId="262D1FA1" w14:textId="77777777" w:rsidTr="004B03F1">
        <w:trPr>
          <w:trHeight w:val="210"/>
        </w:trPr>
        <w:tc>
          <w:tcPr>
            <w:tcW w:w="4218" w:type="dxa"/>
          </w:tcPr>
          <w:p w14:paraId="36B85292" w14:textId="77777777" w:rsidR="004B03F1" w:rsidRPr="000A4600" w:rsidRDefault="004B03F1" w:rsidP="004B03F1">
            <w:pPr>
              <w:pStyle w:val="TableParagraph"/>
              <w:spacing w:line="276" w:lineRule="auto"/>
              <w:ind w:left="369"/>
              <w:rPr>
                <w:rFonts w:ascii="Bookman Old Style" w:hAnsi="Bookman Old Style" w:cs="Times New Roman"/>
                <w:sz w:val="24"/>
                <w:szCs w:val="24"/>
              </w:rPr>
            </w:pPr>
            <w:r w:rsidRPr="000A4600">
              <w:rPr>
                <w:rFonts w:ascii="Bookman Old Style" w:hAnsi="Bookman Old Style" w:cs="Times New Roman"/>
                <w:w w:val="95"/>
                <w:sz w:val="24"/>
                <w:szCs w:val="24"/>
              </w:rPr>
              <w:t>Kyat</w:t>
            </w:r>
            <w:r w:rsidRPr="000A4600">
              <w:rPr>
                <w:rFonts w:ascii="Bookman Old Style" w:hAnsi="Bookman Old Style" w:cs="Times New Roman"/>
                <w:spacing w:val="-7"/>
                <w:w w:val="95"/>
                <w:sz w:val="24"/>
                <w:szCs w:val="24"/>
              </w:rPr>
              <w:t xml:space="preserve"> </w:t>
            </w:r>
            <w:r w:rsidRPr="000A4600">
              <w:rPr>
                <w:rFonts w:ascii="Bookman Old Style" w:hAnsi="Bookman Old Style" w:cs="Times New Roman"/>
                <w:w w:val="95"/>
                <w:sz w:val="24"/>
                <w:szCs w:val="24"/>
              </w:rPr>
              <w:t>Burma</w:t>
            </w:r>
          </w:p>
        </w:tc>
        <w:tc>
          <w:tcPr>
            <w:tcW w:w="1799" w:type="dxa"/>
          </w:tcPr>
          <w:p w14:paraId="58448D45"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617" w:type="dxa"/>
          </w:tcPr>
          <w:p w14:paraId="58EC6EED"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0168524B"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1A29B2B5"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857" w:type="dxa"/>
          </w:tcPr>
          <w:p w14:paraId="4CB98AB8"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32" w:type="dxa"/>
          </w:tcPr>
          <w:p w14:paraId="050B8655" w14:textId="77777777" w:rsidR="004B03F1" w:rsidRPr="000A4600" w:rsidRDefault="004B03F1" w:rsidP="004B03F1">
            <w:pPr>
              <w:pStyle w:val="TableParagraph"/>
              <w:spacing w:line="276" w:lineRule="auto"/>
              <w:rPr>
                <w:rFonts w:ascii="Bookman Old Style" w:hAnsi="Bookman Old Style" w:cs="Times New Roman"/>
                <w:sz w:val="24"/>
                <w:szCs w:val="24"/>
              </w:rPr>
            </w:pPr>
          </w:p>
        </w:tc>
      </w:tr>
      <w:tr w:rsidR="00F31938" w:rsidRPr="000A4600" w14:paraId="32D5E638" w14:textId="77777777" w:rsidTr="004B03F1">
        <w:trPr>
          <w:trHeight w:val="210"/>
        </w:trPr>
        <w:tc>
          <w:tcPr>
            <w:tcW w:w="4218" w:type="dxa"/>
          </w:tcPr>
          <w:p w14:paraId="2C233889" w14:textId="77777777" w:rsidR="004B03F1" w:rsidRPr="000A4600" w:rsidRDefault="004B03F1" w:rsidP="004B03F1">
            <w:pPr>
              <w:pStyle w:val="TableParagraph"/>
              <w:spacing w:line="276" w:lineRule="auto"/>
              <w:ind w:left="369"/>
              <w:rPr>
                <w:rFonts w:ascii="Bookman Old Style" w:hAnsi="Bookman Old Style" w:cs="Times New Roman"/>
                <w:sz w:val="24"/>
                <w:szCs w:val="24"/>
              </w:rPr>
            </w:pPr>
            <w:r w:rsidRPr="000A4600">
              <w:rPr>
                <w:rFonts w:ascii="Bookman Old Style" w:hAnsi="Bookman Old Style" w:cs="Times New Roman"/>
                <w:w w:val="90"/>
                <w:sz w:val="24"/>
                <w:szCs w:val="24"/>
              </w:rPr>
              <w:t>Rupee</w:t>
            </w:r>
            <w:r w:rsidRPr="000A4600">
              <w:rPr>
                <w:rFonts w:ascii="Bookman Old Style" w:hAnsi="Bookman Old Style" w:cs="Times New Roman"/>
                <w:spacing w:val="11"/>
                <w:w w:val="90"/>
                <w:sz w:val="24"/>
                <w:szCs w:val="24"/>
              </w:rPr>
              <w:t xml:space="preserve"> </w:t>
            </w:r>
            <w:r w:rsidRPr="000A4600">
              <w:rPr>
                <w:rFonts w:ascii="Bookman Old Style" w:hAnsi="Bookman Old Style" w:cs="Times New Roman"/>
                <w:w w:val="90"/>
                <w:sz w:val="24"/>
                <w:szCs w:val="24"/>
              </w:rPr>
              <w:t>India</w:t>
            </w:r>
          </w:p>
        </w:tc>
        <w:tc>
          <w:tcPr>
            <w:tcW w:w="1799" w:type="dxa"/>
          </w:tcPr>
          <w:p w14:paraId="5E3C9976"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617" w:type="dxa"/>
          </w:tcPr>
          <w:p w14:paraId="55D83ED3"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63EF0143"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631054A9"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857" w:type="dxa"/>
          </w:tcPr>
          <w:p w14:paraId="048CB1C3"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32" w:type="dxa"/>
          </w:tcPr>
          <w:p w14:paraId="248C3B91" w14:textId="77777777" w:rsidR="004B03F1" w:rsidRPr="000A4600" w:rsidRDefault="004B03F1" w:rsidP="004B03F1">
            <w:pPr>
              <w:pStyle w:val="TableParagraph"/>
              <w:spacing w:line="276" w:lineRule="auto"/>
              <w:rPr>
                <w:rFonts w:ascii="Bookman Old Style" w:hAnsi="Bookman Old Style" w:cs="Times New Roman"/>
                <w:sz w:val="24"/>
                <w:szCs w:val="24"/>
              </w:rPr>
            </w:pPr>
          </w:p>
        </w:tc>
      </w:tr>
      <w:tr w:rsidR="00F31938" w:rsidRPr="000A4600" w14:paraId="78A11F3A" w14:textId="77777777" w:rsidTr="004B03F1">
        <w:trPr>
          <w:trHeight w:val="210"/>
        </w:trPr>
        <w:tc>
          <w:tcPr>
            <w:tcW w:w="4218" w:type="dxa"/>
          </w:tcPr>
          <w:p w14:paraId="52EDC331" w14:textId="77777777" w:rsidR="004B03F1" w:rsidRPr="000A4600" w:rsidRDefault="004B03F1" w:rsidP="004B03F1">
            <w:pPr>
              <w:pStyle w:val="TableParagraph"/>
              <w:spacing w:line="276" w:lineRule="auto"/>
              <w:ind w:left="369"/>
              <w:rPr>
                <w:rFonts w:ascii="Bookman Old Style" w:hAnsi="Bookman Old Style" w:cs="Times New Roman"/>
                <w:sz w:val="24"/>
                <w:szCs w:val="24"/>
              </w:rPr>
            </w:pPr>
            <w:r w:rsidRPr="000A4600">
              <w:rPr>
                <w:rFonts w:ascii="Bookman Old Style" w:hAnsi="Bookman Old Style" w:cs="Times New Roman"/>
                <w:w w:val="95"/>
                <w:sz w:val="24"/>
                <w:szCs w:val="24"/>
              </w:rPr>
              <w:t>Dinar</w:t>
            </w:r>
            <w:r w:rsidRPr="000A4600">
              <w:rPr>
                <w:rFonts w:ascii="Bookman Old Style" w:hAnsi="Bookman Old Style" w:cs="Times New Roman"/>
                <w:spacing w:val="3"/>
                <w:w w:val="95"/>
                <w:sz w:val="24"/>
                <w:szCs w:val="24"/>
              </w:rPr>
              <w:t xml:space="preserve"> </w:t>
            </w:r>
            <w:r w:rsidRPr="000A4600">
              <w:rPr>
                <w:rFonts w:ascii="Bookman Old Style" w:hAnsi="Bookman Old Style" w:cs="Times New Roman"/>
                <w:w w:val="95"/>
                <w:sz w:val="24"/>
                <w:szCs w:val="24"/>
              </w:rPr>
              <w:t>Kuwait</w:t>
            </w:r>
          </w:p>
        </w:tc>
        <w:tc>
          <w:tcPr>
            <w:tcW w:w="1799" w:type="dxa"/>
          </w:tcPr>
          <w:p w14:paraId="06660845"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617" w:type="dxa"/>
          </w:tcPr>
          <w:p w14:paraId="1357EDE6"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2F4E5830"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6B99F5C9"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857" w:type="dxa"/>
          </w:tcPr>
          <w:p w14:paraId="0C7723BF"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32" w:type="dxa"/>
          </w:tcPr>
          <w:p w14:paraId="51A31673" w14:textId="77777777" w:rsidR="004B03F1" w:rsidRPr="000A4600" w:rsidRDefault="004B03F1" w:rsidP="004B03F1">
            <w:pPr>
              <w:pStyle w:val="TableParagraph"/>
              <w:spacing w:line="276" w:lineRule="auto"/>
              <w:rPr>
                <w:rFonts w:ascii="Bookman Old Style" w:hAnsi="Bookman Old Style" w:cs="Times New Roman"/>
                <w:sz w:val="24"/>
                <w:szCs w:val="24"/>
              </w:rPr>
            </w:pPr>
          </w:p>
        </w:tc>
      </w:tr>
      <w:tr w:rsidR="00F31938" w:rsidRPr="000A4600" w14:paraId="3FB4218A" w14:textId="77777777" w:rsidTr="004B03F1">
        <w:trPr>
          <w:trHeight w:val="215"/>
        </w:trPr>
        <w:tc>
          <w:tcPr>
            <w:tcW w:w="4218" w:type="dxa"/>
          </w:tcPr>
          <w:p w14:paraId="5837F206" w14:textId="77777777" w:rsidR="004B03F1" w:rsidRPr="000A4600" w:rsidRDefault="004B03F1" w:rsidP="004B03F1">
            <w:pPr>
              <w:pStyle w:val="TableParagraph"/>
              <w:spacing w:line="276" w:lineRule="auto"/>
              <w:ind w:left="369"/>
              <w:rPr>
                <w:rFonts w:ascii="Bookman Old Style" w:hAnsi="Bookman Old Style" w:cs="Times New Roman"/>
                <w:sz w:val="24"/>
                <w:szCs w:val="24"/>
              </w:rPr>
            </w:pPr>
            <w:r w:rsidRPr="000A4600">
              <w:rPr>
                <w:rFonts w:ascii="Bookman Old Style" w:hAnsi="Bookman Old Style" w:cs="Times New Roman"/>
                <w:w w:val="90"/>
                <w:sz w:val="24"/>
                <w:szCs w:val="24"/>
              </w:rPr>
              <w:t>Rupee</w:t>
            </w:r>
            <w:r w:rsidRPr="000A4600">
              <w:rPr>
                <w:rFonts w:ascii="Bookman Old Style" w:hAnsi="Bookman Old Style" w:cs="Times New Roman"/>
                <w:spacing w:val="8"/>
                <w:w w:val="90"/>
                <w:sz w:val="24"/>
                <w:szCs w:val="24"/>
              </w:rPr>
              <w:t xml:space="preserve"> </w:t>
            </w:r>
            <w:r w:rsidRPr="000A4600">
              <w:rPr>
                <w:rFonts w:ascii="Bookman Old Style" w:hAnsi="Bookman Old Style" w:cs="Times New Roman"/>
                <w:w w:val="90"/>
                <w:sz w:val="24"/>
                <w:szCs w:val="24"/>
              </w:rPr>
              <w:t>Pakistan</w:t>
            </w:r>
          </w:p>
        </w:tc>
        <w:tc>
          <w:tcPr>
            <w:tcW w:w="1799" w:type="dxa"/>
          </w:tcPr>
          <w:p w14:paraId="754CB70E"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617" w:type="dxa"/>
          </w:tcPr>
          <w:p w14:paraId="1B177CFD"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6F22B4C6"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217DF8FB"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857" w:type="dxa"/>
          </w:tcPr>
          <w:p w14:paraId="78C58222"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32" w:type="dxa"/>
          </w:tcPr>
          <w:p w14:paraId="4C1E4118" w14:textId="77777777" w:rsidR="004B03F1" w:rsidRPr="000A4600" w:rsidRDefault="004B03F1" w:rsidP="004B03F1">
            <w:pPr>
              <w:pStyle w:val="TableParagraph"/>
              <w:spacing w:line="276" w:lineRule="auto"/>
              <w:rPr>
                <w:rFonts w:ascii="Bookman Old Style" w:hAnsi="Bookman Old Style" w:cs="Times New Roman"/>
                <w:sz w:val="24"/>
                <w:szCs w:val="24"/>
              </w:rPr>
            </w:pPr>
          </w:p>
        </w:tc>
      </w:tr>
      <w:tr w:rsidR="00F31938" w:rsidRPr="000A4600" w14:paraId="32E451A3" w14:textId="77777777" w:rsidTr="004B03F1">
        <w:trPr>
          <w:trHeight w:val="210"/>
        </w:trPr>
        <w:tc>
          <w:tcPr>
            <w:tcW w:w="4218" w:type="dxa"/>
          </w:tcPr>
          <w:p w14:paraId="7C779394" w14:textId="77777777" w:rsidR="004B03F1" w:rsidRPr="000A4600" w:rsidRDefault="004B03F1" w:rsidP="004B03F1">
            <w:pPr>
              <w:pStyle w:val="TableParagraph"/>
              <w:spacing w:line="276" w:lineRule="auto"/>
              <w:ind w:left="369"/>
              <w:rPr>
                <w:rFonts w:ascii="Bookman Old Style" w:hAnsi="Bookman Old Style" w:cs="Times New Roman"/>
                <w:sz w:val="24"/>
                <w:szCs w:val="24"/>
              </w:rPr>
            </w:pPr>
            <w:r w:rsidRPr="000A4600">
              <w:rPr>
                <w:rFonts w:ascii="Bookman Old Style" w:hAnsi="Bookman Old Style" w:cs="Times New Roman"/>
                <w:w w:val="90"/>
                <w:sz w:val="24"/>
                <w:szCs w:val="24"/>
              </w:rPr>
              <w:t>Peso</w:t>
            </w:r>
            <w:r w:rsidRPr="000A4600">
              <w:rPr>
                <w:rFonts w:ascii="Bookman Old Style" w:hAnsi="Bookman Old Style" w:cs="Times New Roman"/>
                <w:spacing w:val="9"/>
                <w:w w:val="90"/>
                <w:sz w:val="24"/>
                <w:szCs w:val="24"/>
              </w:rPr>
              <w:t xml:space="preserve"> </w:t>
            </w:r>
            <w:r w:rsidRPr="000A4600">
              <w:rPr>
                <w:rFonts w:ascii="Bookman Old Style" w:hAnsi="Bookman Old Style" w:cs="Times New Roman"/>
                <w:w w:val="90"/>
                <w:sz w:val="24"/>
                <w:szCs w:val="24"/>
              </w:rPr>
              <w:t>Pilipina</w:t>
            </w:r>
          </w:p>
        </w:tc>
        <w:tc>
          <w:tcPr>
            <w:tcW w:w="1799" w:type="dxa"/>
          </w:tcPr>
          <w:p w14:paraId="12659CEA"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617" w:type="dxa"/>
          </w:tcPr>
          <w:p w14:paraId="5F417221"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6CC453DF"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42D283D4"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857" w:type="dxa"/>
          </w:tcPr>
          <w:p w14:paraId="2118328F"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32" w:type="dxa"/>
          </w:tcPr>
          <w:p w14:paraId="385869EC" w14:textId="77777777" w:rsidR="004B03F1" w:rsidRPr="000A4600" w:rsidRDefault="004B03F1" w:rsidP="004B03F1">
            <w:pPr>
              <w:pStyle w:val="TableParagraph"/>
              <w:spacing w:line="276" w:lineRule="auto"/>
              <w:rPr>
                <w:rFonts w:ascii="Bookman Old Style" w:hAnsi="Bookman Old Style" w:cs="Times New Roman"/>
                <w:sz w:val="24"/>
                <w:szCs w:val="24"/>
              </w:rPr>
            </w:pPr>
          </w:p>
        </w:tc>
      </w:tr>
      <w:tr w:rsidR="00F31938" w:rsidRPr="000A4600" w14:paraId="03EC10AC" w14:textId="77777777" w:rsidTr="004B03F1">
        <w:trPr>
          <w:trHeight w:val="210"/>
        </w:trPr>
        <w:tc>
          <w:tcPr>
            <w:tcW w:w="4218" w:type="dxa"/>
          </w:tcPr>
          <w:p w14:paraId="7C1C97F4" w14:textId="77777777" w:rsidR="004B03F1" w:rsidRPr="000A4600" w:rsidRDefault="004B03F1" w:rsidP="004B03F1">
            <w:pPr>
              <w:pStyle w:val="TableParagraph"/>
              <w:spacing w:line="276" w:lineRule="auto"/>
              <w:ind w:left="369"/>
              <w:rPr>
                <w:rFonts w:ascii="Bookman Old Style" w:hAnsi="Bookman Old Style" w:cs="Times New Roman"/>
                <w:sz w:val="24"/>
                <w:szCs w:val="24"/>
              </w:rPr>
            </w:pPr>
            <w:r w:rsidRPr="000A4600">
              <w:rPr>
                <w:rFonts w:ascii="Bookman Old Style" w:hAnsi="Bookman Old Style" w:cs="Times New Roman"/>
                <w:w w:val="95"/>
                <w:sz w:val="24"/>
                <w:szCs w:val="24"/>
              </w:rPr>
              <w:t>Riyad</w:t>
            </w:r>
            <w:r w:rsidRPr="000A4600">
              <w:rPr>
                <w:rFonts w:ascii="Bookman Old Style" w:hAnsi="Bookman Old Style" w:cs="Times New Roman"/>
                <w:spacing w:val="-9"/>
                <w:w w:val="95"/>
                <w:sz w:val="24"/>
                <w:szCs w:val="24"/>
              </w:rPr>
              <w:t xml:space="preserve"> </w:t>
            </w:r>
            <w:r w:rsidRPr="000A4600">
              <w:rPr>
                <w:rFonts w:ascii="Bookman Old Style" w:hAnsi="Bookman Old Style" w:cs="Times New Roman"/>
                <w:w w:val="95"/>
                <w:sz w:val="24"/>
                <w:szCs w:val="24"/>
              </w:rPr>
              <w:t>Saudi</w:t>
            </w:r>
            <w:r w:rsidRPr="000A4600">
              <w:rPr>
                <w:rFonts w:ascii="Bookman Old Style" w:hAnsi="Bookman Old Style" w:cs="Times New Roman"/>
                <w:spacing w:val="-1"/>
                <w:w w:val="95"/>
                <w:sz w:val="24"/>
                <w:szCs w:val="24"/>
              </w:rPr>
              <w:t xml:space="preserve"> </w:t>
            </w:r>
            <w:r w:rsidRPr="000A4600">
              <w:rPr>
                <w:rFonts w:ascii="Bookman Old Style" w:hAnsi="Bookman Old Style" w:cs="Times New Roman"/>
                <w:w w:val="95"/>
                <w:sz w:val="24"/>
                <w:szCs w:val="24"/>
              </w:rPr>
              <w:t>Arabia</w:t>
            </w:r>
          </w:p>
        </w:tc>
        <w:tc>
          <w:tcPr>
            <w:tcW w:w="1799" w:type="dxa"/>
          </w:tcPr>
          <w:p w14:paraId="6FFE5F41"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617" w:type="dxa"/>
          </w:tcPr>
          <w:p w14:paraId="0C9924F2"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6A2B13C8"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11A2BE85"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857" w:type="dxa"/>
          </w:tcPr>
          <w:p w14:paraId="2B73A625"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32" w:type="dxa"/>
          </w:tcPr>
          <w:p w14:paraId="0EB9AB44" w14:textId="77777777" w:rsidR="004B03F1" w:rsidRPr="000A4600" w:rsidRDefault="004B03F1" w:rsidP="004B03F1">
            <w:pPr>
              <w:pStyle w:val="TableParagraph"/>
              <w:spacing w:line="276" w:lineRule="auto"/>
              <w:rPr>
                <w:rFonts w:ascii="Bookman Old Style" w:hAnsi="Bookman Old Style" w:cs="Times New Roman"/>
                <w:sz w:val="24"/>
                <w:szCs w:val="24"/>
              </w:rPr>
            </w:pPr>
          </w:p>
        </w:tc>
      </w:tr>
      <w:tr w:rsidR="00F31938" w:rsidRPr="000A4600" w14:paraId="567727F6" w14:textId="77777777" w:rsidTr="004B03F1">
        <w:trPr>
          <w:trHeight w:val="210"/>
        </w:trPr>
        <w:tc>
          <w:tcPr>
            <w:tcW w:w="4218" w:type="dxa"/>
          </w:tcPr>
          <w:p w14:paraId="1248361B" w14:textId="77777777" w:rsidR="004B03F1" w:rsidRPr="000A4600" w:rsidRDefault="004B03F1" w:rsidP="004B03F1">
            <w:pPr>
              <w:pStyle w:val="TableParagraph"/>
              <w:spacing w:line="276" w:lineRule="auto"/>
              <w:ind w:left="369"/>
              <w:rPr>
                <w:rFonts w:ascii="Bookman Old Style" w:hAnsi="Bookman Old Style" w:cs="Times New Roman"/>
                <w:sz w:val="24"/>
                <w:szCs w:val="24"/>
              </w:rPr>
            </w:pPr>
            <w:r w:rsidRPr="000A4600">
              <w:rPr>
                <w:rFonts w:ascii="Bookman Old Style" w:hAnsi="Bookman Old Style" w:cs="Times New Roman"/>
                <w:spacing w:val="-1"/>
                <w:w w:val="95"/>
                <w:sz w:val="24"/>
                <w:szCs w:val="24"/>
              </w:rPr>
              <w:t>Rupee</w:t>
            </w:r>
            <w:r w:rsidRPr="000A4600">
              <w:rPr>
                <w:rFonts w:ascii="Bookman Old Style" w:hAnsi="Bookman Old Style" w:cs="Times New Roman"/>
                <w:spacing w:val="-8"/>
                <w:w w:val="95"/>
                <w:sz w:val="24"/>
                <w:szCs w:val="24"/>
              </w:rPr>
              <w:t xml:space="preserve"> </w:t>
            </w:r>
            <w:r w:rsidRPr="000A4600">
              <w:rPr>
                <w:rFonts w:ascii="Bookman Old Style" w:hAnsi="Bookman Old Style" w:cs="Times New Roman"/>
                <w:spacing w:val="-1"/>
                <w:w w:val="95"/>
                <w:sz w:val="24"/>
                <w:szCs w:val="24"/>
              </w:rPr>
              <w:t>Srilanka</w:t>
            </w:r>
          </w:p>
        </w:tc>
        <w:tc>
          <w:tcPr>
            <w:tcW w:w="1799" w:type="dxa"/>
          </w:tcPr>
          <w:p w14:paraId="7750764F"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617" w:type="dxa"/>
          </w:tcPr>
          <w:p w14:paraId="64D79FFF"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3F21D7AC"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105BB9C1"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857" w:type="dxa"/>
          </w:tcPr>
          <w:p w14:paraId="29F1D38B"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32" w:type="dxa"/>
          </w:tcPr>
          <w:p w14:paraId="3D4D3857" w14:textId="77777777" w:rsidR="004B03F1" w:rsidRPr="000A4600" w:rsidRDefault="004B03F1" w:rsidP="004B03F1">
            <w:pPr>
              <w:pStyle w:val="TableParagraph"/>
              <w:spacing w:line="276" w:lineRule="auto"/>
              <w:rPr>
                <w:rFonts w:ascii="Bookman Old Style" w:hAnsi="Bookman Old Style" w:cs="Times New Roman"/>
                <w:sz w:val="24"/>
                <w:szCs w:val="24"/>
              </w:rPr>
            </w:pPr>
          </w:p>
        </w:tc>
      </w:tr>
      <w:tr w:rsidR="00F31938" w:rsidRPr="000A4600" w14:paraId="2377F3B0" w14:textId="77777777" w:rsidTr="004B03F1">
        <w:trPr>
          <w:trHeight w:val="210"/>
        </w:trPr>
        <w:tc>
          <w:tcPr>
            <w:tcW w:w="4218" w:type="dxa"/>
          </w:tcPr>
          <w:p w14:paraId="3444F7B6" w14:textId="77777777" w:rsidR="004B03F1" w:rsidRPr="000A4600" w:rsidRDefault="004B03F1" w:rsidP="004B03F1">
            <w:pPr>
              <w:pStyle w:val="TableParagraph"/>
              <w:spacing w:line="276" w:lineRule="auto"/>
              <w:ind w:left="369"/>
              <w:rPr>
                <w:rFonts w:ascii="Bookman Old Style" w:hAnsi="Bookman Old Style" w:cs="Times New Roman"/>
                <w:sz w:val="24"/>
                <w:szCs w:val="24"/>
              </w:rPr>
            </w:pPr>
            <w:r w:rsidRPr="000A4600">
              <w:rPr>
                <w:rFonts w:ascii="Bookman Old Style" w:hAnsi="Bookman Old Style" w:cs="Times New Roman"/>
                <w:w w:val="90"/>
                <w:sz w:val="24"/>
                <w:szCs w:val="24"/>
              </w:rPr>
              <w:t>Baht</w:t>
            </w:r>
            <w:r w:rsidRPr="000A4600">
              <w:rPr>
                <w:rFonts w:ascii="Bookman Old Style" w:hAnsi="Bookman Old Style" w:cs="Times New Roman"/>
                <w:spacing w:val="15"/>
                <w:w w:val="90"/>
                <w:sz w:val="24"/>
                <w:szCs w:val="24"/>
              </w:rPr>
              <w:t xml:space="preserve"> </w:t>
            </w:r>
            <w:r w:rsidRPr="000A4600">
              <w:rPr>
                <w:rFonts w:ascii="Bookman Old Style" w:hAnsi="Bookman Old Style" w:cs="Times New Roman"/>
                <w:w w:val="90"/>
                <w:sz w:val="24"/>
                <w:szCs w:val="24"/>
              </w:rPr>
              <w:t>Muangthai</w:t>
            </w:r>
          </w:p>
        </w:tc>
        <w:tc>
          <w:tcPr>
            <w:tcW w:w="1799" w:type="dxa"/>
          </w:tcPr>
          <w:p w14:paraId="54DFD7CF"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617" w:type="dxa"/>
          </w:tcPr>
          <w:p w14:paraId="2A67001C"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4C7BF8D4"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4B05C1DE"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857" w:type="dxa"/>
          </w:tcPr>
          <w:p w14:paraId="36EB4E38"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32" w:type="dxa"/>
          </w:tcPr>
          <w:p w14:paraId="7C249BBF" w14:textId="77777777" w:rsidR="004B03F1" w:rsidRPr="000A4600" w:rsidRDefault="004B03F1" w:rsidP="004B03F1">
            <w:pPr>
              <w:pStyle w:val="TableParagraph"/>
              <w:spacing w:line="276" w:lineRule="auto"/>
              <w:rPr>
                <w:rFonts w:ascii="Bookman Old Style" w:hAnsi="Bookman Old Style" w:cs="Times New Roman"/>
                <w:sz w:val="24"/>
                <w:szCs w:val="24"/>
              </w:rPr>
            </w:pPr>
          </w:p>
        </w:tc>
      </w:tr>
      <w:tr w:rsidR="00F31938" w:rsidRPr="000A4600" w14:paraId="73A3C7EE" w14:textId="77777777" w:rsidTr="004B03F1">
        <w:trPr>
          <w:trHeight w:val="210"/>
        </w:trPr>
        <w:tc>
          <w:tcPr>
            <w:tcW w:w="4218" w:type="dxa"/>
          </w:tcPr>
          <w:p w14:paraId="4BCC5FCF" w14:textId="77777777" w:rsidR="004B03F1" w:rsidRPr="000A4600" w:rsidRDefault="004B03F1" w:rsidP="004B03F1">
            <w:pPr>
              <w:pStyle w:val="TableParagraph"/>
              <w:spacing w:line="276" w:lineRule="auto"/>
              <w:ind w:left="369"/>
              <w:rPr>
                <w:rFonts w:ascii="Bookman Old Style" w:hAnsi="Bookman Old Style" w:cs="Times New Roman"/>
                <w:sz w:val="24"/>
                <w:szCs w:val="24"/>
              </w:rPr>
            </w:pPr>
            <w:r w:rsidRPr="000A4600">
              <w:rPr>
                <w:rFonts w:ascii="Bookman Old Style" w:hAnsi="Bookman Old Style" w:cs="Times New Roman"/>
                <w:w w:val="90"/>
                <w:sz w:val="24"/>
                <w:szCs w:val="24"/>
              </w:rPr>
              <w:t>Dolar</w:t>
            </w:r>
            <w:r w:rsidRPr="000A4600">
              <w:rPr>
                <w:rFonts w:ascii="Bookman Old Style" w:hAnsi="Bookman Old Style" w:cs="Times New Roman"/>
                <w:spacing w:val="14"/>
                <w:w w:val="90"/>
                <w:sz w:val="24"/>
                <w:szCs w:val="24"/>
              </w:rPr>
              <w:t xml:space="preserve"> </w:t>
            </w:r>
            <w:r w:rsidRPr="000A4600">
              <w:rPr>
                <w:rFonts w:ascii="Bookman Old Style" w:hAnsi="Bookman Old Style" w:cs="Times New Roman"/>
                <w:w w:val="90"/>
                <w:sz w:val="24"/>
                <w:szCs w:val="24"/>
              </w:rPr>
              <w:t>Brunei</w:t>
            </w:r>
            <w:r w:rsidRPr="000A4600">
              <w:rPr>
                <w:rFonts w:ascii="Bookman Old Style" w:hAnsi="Bookman Old Style" w:cs="Times New Roman"/>
                <w:spacing w:val="19"/>
                <w:w w:val="90"/>
                <w:sz w:val="24"/>
                <w:szCs w:val="24"/>
              </w:rPr>
              <w:t xml:space="preserve"> </w:t>
            </w:r>
            <w:r w:rsidRPr="000A4600">
              <w:rPr>
                <w:rFonts w:ascii="Bookman Old Style" w:hAnsi="Bookman Old Style" w:cs="Times New Roman"/>
                <w:w w:val="90"/>
                <w:sz w:val="24"/>
                <w:szCs w:val="24"/>
              </w:rPr>
              <w:t>Darussalam</w:t>
            </w:r>
          </w:p>
        </w:tc>
        <w:tc>
          <w:tcPr>
            <w:tcW w:w="1799" w:type="dxa"/>
          </w:tcPr>
          <w:p w14:paraId="7A845CDD"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617" w:type="dxa"/>
          </w:tcPr>
          <w:p w14:paraId="42EB943A"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62A25E58"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0A0A37AE"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857" w:type="dxa"/>
          </w:tcPr>
          <w:p w14:paraId="4506BC4B"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32" w:type="dxa"/>
          </w:tcPr>
          <w:p w14:paraId="2E7257EC" w14:textId="77777777" w:rsidR="004B03F1" w:rsidRPr="000A4600" w:rsidRDefault="004B03F1" w:rsidP="004B03F1">
            <w:pPr>
              <w:pStyle w:val="TableParagraph"/>
              <w:spacing w:line="276" w:lineRule="auto"/>
              <w:rPr>
                <w:rFonts w:ascii="Bookman Old Style" w:hAnsi="Bookman Old Style" w:cs="Times New Roman"/>
                <w:sz w:val="24"/>
                <w:szCs w:val="24"/>
              </w:rPr>
            </w:pPr>
          </w:p>
        </w:tc>
      </w:tr>
      <w:tr w:rsidR="00F31938" w:rsidRPr="000A4600" w14:paraId="28B8067D" w14:textId="77777777" w:rsidTr="004B03F1">
        <w:trPr>
          <w:trHeight w:val="210"/>
        </w:trPr>
        <w:tc>
          <w:tcPr>
            <w:tcW w:w="4218" w:type="dxa"/>
          </w:tcPr>
          <w:p w14:paraId="6D39F570" w14:textId="77777777" w:rsidR="004B03F1" w:rsidRPr="000A4600" w:rsidRDefault="004B03F1" w:rsidP="004B03F1">
            <w:pPr>
              <w:pStyle w:val="TableParagraph"/>
              <w:spacing w:line="276" w:lineRule="auto"/>
              <w:ind w:left="369"/>
              <w:rPr>
                <w:rFonts w:ascii="Bookman Old Style" w:hAnsi="Bookman Old Style" w:cs="Times New Roman"/>
                <w:sz w:val="24"/>
                <w:szCs w:val="24"/>
              </w:rPr>
            </w:pPr>
            <w:r w:rsidRPr="000A4600">
              <w:rPr>
                <w:rFonts w:ascii="Bookman Old Style" w:hAnsi="Bookman Old Style" w:cs="Times New Roman"/>
                <w:sz w:val="24"/>
                <w:szCs w:val="24"/>
              </w:rPr>
              <w:t>Emas</w:t>
            </w:r>
          </w:p>
        </w:tc>
        <w:tc>
          <w:tcPr>
            <w:tcW w:w="1799" w:type="dxa"/>
          </w:tcPr>
          <w:p w14:paraId="6389ACD1"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617" w:type="dxa"/>
          </w:tcPr>
          <w:p w14:paraId="33B7B3C1"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2977C72F"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73212845"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857" w:type="dxa"/>
          </w:tcPr>
          <w:p w14:paraId="5A12C2DF"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32" w:type="dxa"/>
          </w:tcPr>
          <w:p w14:paraId="1CCABCC1" w14:textId="77777777" w:rsidR="004B03F1" w:rsidRPr="000A4600" w:rsidRDefault="004B03F1" w:rsidP="004B03F1">
            <w:pPr>
              <w:pStyle w:val="TableParagraph"/>
              <w:spacing w:line="276" w:lineRule="auto"/>
              <w:rPr>
                <w:rFonts w:ascii="Bookman Old Style" w:hAnsi="Bookman Old Style" w:cs="Times New Roman"/>
                <w:sz w:val="24"/>
                <w:szCs w:val="24"/>
              </w:rPr>
            </w:pPr>
          </w:p>
        </w:tc>
      </w:tr>
      <w:tr w:rsidR="00F31938" w:rsidRPr="000A4600" w14:paraId="19E36F2E" w14:textId="77777777" w:rsidTr="004B03F1">
        <w:trPr>
          <w:trHeight w:val="210"/>
        </w:trPr>
        <w:tc>
          <w:tcPr>
            <w:tcW w:w="4218" w:type="dxa"/>
          </w:tcPr>
          <w:p w14:paraId="36DDC31A" w14:textId="77777777" w:rsidR="004B03F1" w:rsidRPr="000A4600" w:rsidRDefault="004B03F1" w:rsidP="004B03F1">
            <w:pPr>
              <w:pStyle w:val="TableParagraph"/>
              <w:spacing w:line="276" w:lineRule="auto"/>
              <w:ind w:left="370"/>
              <w:rPr>
                <w:rFonts w:ascii="Bookman Old Style" w:hAnsi="Bookman Old Style" w:cs="Times New Roman"/>
                <w:sz w:val="24"/>
                <w:szCs w:val="24"/>
              </w:rPr>
            </w:pPr>
            <w:r w:rsidRPr="000A4600">
              <w:rPr>
                <w:rFonts w:ascii="Bookman Old Style" w:hAnsi="Bookman Old Style" w:cs="Times New Roman"/>
                <w:w w:val="95"/>
                <w:sz w:val="24"/>
                <w:szCs w:val="24"/>
              </w:rPr>
              <w:t>Mata</w:t>
            </w:r>
            <w:r w:rsidRPr="000A4600">
              <w:rPr>
                <w:rFonts w:ascii="Bookman Old Style" w:hAnsi="Bookman Old Style" w:cs="Times New Roman"/>
                <w:spacing w:val="-3"/>
                <w:w w:val="95"/>
                <w:sz w:val="24"/>
                <w:szCs w:val="24"/>
              </w:rPr>
              <w:t xml:space="preserve"> </w:t>
            </w:r>
            <w:r w:rsidRPr="000A4600">
              <w:rPr>
                <w:rFonts w:ascii="Bookman Old Style" w:hAnsi="Bookman Old Style" w:cs="Times New Roman"/>
                <w:w w:val="95"/>
                <w:sz w:val="24"/>
                <w:szCs w:val="24"/>
              </w:rPr>
              <w:t>uang</w:t>
            </w:r>
            <w:r w:rsidRPr="000A4600">
              <w:rPr>
                <w:rFonts w:ascii="Bookman Old Style" w:hAnsi="Bookman Old Style" w:cs="Times New Roman"/>
                <w:spacing w:val="-7"/>
                <w:w w:val="95"/>
                <w:sz w:val="24"/>
                <w:szCs w:val="24"/>
              </w:rPr>
              <w:t xml:space="preserve"> </w:t>
            </w:r>
            <w:r w:rsidRPr="000A4600">
              <w:rPr>
                <w:rFonts w:ascii="Bookman Old Style" w:hAnsi="Bookman Old Style" w:cs="Times New Roman"/>
                <w:w w:val="95"/>
                <w:sz w:val="24"/>
                <w:szCs w:val="24"/>
              </w:rPr>
              <w:t>lainnya</w:t>
            </w:r>
            <w:r w:rsidRPr="000A4600">
              <w:rPr>
                <w:rFonts w:ascii="Bookman Old Style" w:hAnsi="Bookman Old Style" w:cs="Times New Roman"/>
                <w:spacing w:val="-3"/>
                <w:w w:val="95"/>
                <w:sz w:val="24"/>
                <w:szCs w:val="24"/>
              </w:rPr>
              <w:t xml:space="preserve"> </w:t>
            </w:r>
            <w:r w:rsidRPr="000A4600">
              <w:rPr>
                <w:rFonts w:ascii="Bookman Old Style" w:hAnsi="Bookman Old Style" w:cs="Times New Roman"/>
                <w:w w:val="95"/>
                <w:sz w:val="24"/>
                <w:szCs w:val="24"/>
              </w:rPr>
              <w:t>…………</w:t>
            </w:r>
          </w:p>
        </w:tc>
        <w:tc>
          <w:tcPr>
            <w:tcW w:w="1799" w:type="dxa"/>
          </w:tcPr>
          <w:p w14:paraId="7492802D"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617" w:type="dxa"/>
          </w:tcPr>
          <w:p w14:paraId="334C4658"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10336B86"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tcPr>
          <w:p w14:paraId="1FB0A715"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857" w:type="dxa"/>
          </w:tcPr>
          <w:p w14:paraId="57069B55"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32" w:type="dxa"/>
          </w:tcPr>
          <w:p w14:paraId="3381E964" w14:textId="77777777" w:rsidR="004B03F1" w:rsidRPr="000A4600" w:rsidRDefault="004B03F1" w:rsidP="004B03F1">
            <w:pPr>
              <w:pStyle w:val="TableParagraph"/>
              <w:spacing w:line="276" w:lineRule="auto"/>
              <w:rPr>
                <w:rFonts w:ascii="Bookman Old Style" w:hAnsi="Bookman Old Style" w:cs="Times New Roman"/>
                <w:sz w:val="24"/>
                <w:szCs w:val="24"/>
              </w:rPr>
            </w:pPr>
          </w:p>
        </w:tc>
      </w:tr>
      <w:tr w:rsidR="00F31938" w:rsidRPr="000A4600" w14:paraId="5B7BE6BB" w14:textId="77777777" w:rsidTr="004B03F1">
        <w:trPr>
          <w:trHeight w:val="210"/>
        </w:trPr>
        <w:tc>
          <w:tcPr>
            <w:tcW w:w="7634" w:type="dxa"/>
            <w:gridSpan w:val="3"/>
          </w:tcPr>
          <w:p w14:paraId="452D06FC"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shd w:val="clear" w:color="auto" w:fill="DFDFDF"/>
          </w:tcPr>
          <w:p w14:paraId="6B71D221"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99" w:type="dxa"/>
            <w:shd w:val="clear" w:color="auto" w:fill="DFDFDF"/>
          </w:tcPr>
          <w:p w14:paraId="08971B00"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857" w:type="dxa"/>
            <w:shd w:val="clear" w:color="auto" w:fill="DFDFDF"/>
          </w:tcPr>
          <w:p w14:paraId="27F38EC4" w14:textId="77777777" w:rsidR="004B03F1" w:rsidRPr="000A4600" w:rsidRDefault="004B03F1" w:rsidP="004B03F1">
            <w:pPr>
              <w:pStyle w:val="TableParagraph"/>
              <w:spacing w:line="276" w:lineRule="auto"/>
              <w:rPr>
                <w:rFonts w:ascii="Bookman Old Style" w:hAnsi="Bookman Old Style" w:cs="Times New Roman"/>
                <w:sz w:val="24"/>
                <w:szCs w:val="24"/>
              </w:rPr>
            </w:pPr>
          </w:p>
        </w:tc>
        <w:tc>
          <w:tcPr>
            <w:tcW w:w="1732" w:type="dxa"/>
            <w:shd w:val="clear" w:color="auto" w:fill="DFDFDF"/>
          </w:tcPr>
          <w:p w14:paraId="45B8BEC8" w14:textId="77777777" w:rsidR="004B03F1" w:rsidRPr="000A4600" w:rsidRDefault="004B03F1" w:rsidP="004B03F1">
            <w:pPr>
              <w:pStyle w:val="TableParagraph"/>
              <w:spacing w:line="276" w:lineRule="auto"/>
              <w:rPr>
                <w:rFonts w:ascii="Bookman Old Style" w:hAnsi="Bookman Old Style" w:cs="Times New Roman"/>
                <w:sz w:val="24"/>
                <w:szCs w:val="24"/>
              </w:rPr>
            </w:pPr>
          </w:p>
        </w:tc>
      </w:tr>
    </w:tbl>
    <w:p w14:paraId="3B4F793D" w14:textId="77777777" w:rsidR="00234391" w:rsidRPr="000A4600" w:rsidRDefault="00234391">
      <w:pPr>
        <w:rPr>
          <w:rFonts w:ascii="Bookman Old Style" w:hAnsi="Bookman Old Style" w:cs="Times New Roman"/>
          <w:sz w:val="24"/>
          <w:szCs w:val="24"/>
        </w:rPr>
        <w:sectPr w:rsidR="00234391" w:rsidRPr="000A4600" w:rsidSect="00571733">
          <w:headerReference w:type="even" r:id="rId24"/>
          <w:headerReference w:type="default" r:id="rId25"/>
          <w:headerReference w:type="first" r:id="rId26"/>
          <w:pgSz w:w="18720" w:h="12240" w:orient="landscape"/>
          <w:pgMar w:top="860" w:right="1620" w:bottom="278" w:left="1600" w:header="0" w:footer="0" w:gutter="0"/>
          <w:cols w:space="720"/>
        </w:sectPr>
      </w:pPr>
    </w:p>
    <w:p w14:paraId="008837C1" w14:textId="77777777" w:rsidR="00DE66DE" w:rsidRPr="000A4600" w:rsidRDefault="00DE66DE" w:rsidP="00DE66DE">
      <w:pPr>
        <w:pStyle w:val="ListParagraph"/>
        <w:numPr>
          <w:ilvl w:val="0"/>
          <w:numId w:val="22"/>
        </w:numPr>
        <w:spacing w:line="360" w:lineRule="auto"/>
        <w:rPr>
          <w:rFonts w:ascii="Bookman Old Style" w:hAnsi="Bookman Old Style" w:cs="Times New Roman"/>
          <w:sz w:val="24"/>
          <w:szCs w:val="24"/>
          <w:lang w:eastAsia="id-ID"/>
        </w:rPr>
      </w:pPr>
      <w:r w:rsidRPr="000A4600">
        <w:rPr>
          <w:rStyle w:val="FontStyle33"/>
          <w:rFonts w:cs="Times New Roman"/>
          <w:sz w:val="24"/>
          <w:szCs w:val="24"/>
          <w:lang w:eastAsia="id-ID"/>
        </w:rPr>
        <w:lastRenderedPageBreak/>
        <w:t>PERHITUNGAN ATMR UNTUK RISIKO OPERASIONAL</w:t>
      </w:r>
      <w:r w:rsidRPr="000A4600">
        <w:rPr>
          <w:rFonts w:ascii="Bookman Old Style" w:hAnsi="Bookman Old Style" w:cs="Times New Roman"/>
          <w:noProof/>
          <w:sz w:val="24"/>
          <w:szCs w:val="24"/>
          <w:lang w:val="en-US"/>
        </w:rPr>
        <w:t xml:space="preserve"> </w:t>
      </w:r>
    </w:p>
    <w:p w14:paraId="7B9DB908" w14:textId="6F64561D" w:rsidR="00DE66DE" w:rsidRPr="000A4600" w:rsidRDefault="00DE66DE" w:rsidP="00DE66DE">
      <w:pPr>
        <w:pStyle w:val="ListParagraph"/>
        <w:spacing w:line="360" w:lineRule="auto"/>
        <w:ind w:left="720" w:firstLine="0"/>
        <w:rPr>
          <w:rStyle w:val="FontStyle33"/>
          <w:rFonts w:cs="Times New Roman"/>
          <w:sz w:val="24"/>
          <w:szCs w:val="24"/>
          <w:lang w:eastAsia="id-ID"/>
        </w:rPr>
      </w:pPr>
    </w:p>
    <w:p w14:paraId="4DA83986" w14:textId="77777777" w:rsidR="00DE66DE" w:rsidRPr="000A4600" w:rsidRDefault="00DE66DE" w:rsidP="00DE66DE">
      <w:pPr>
        <w:pStyle w:val="Default"/>
        <w:widowControl w:val="0"/>
        <w:tabs>
          <w:tab w:val="left" w:pos="3266"/>
        </w:tabs>
        <w:spacing w:line="360" w:lineRule="auto"/>
        <w:outlineLvl w:val="0"/>
        <w:rPr>
          <w:rFonts w:ascii="Bookman Old Style" w:hAnsi="Bookman Old Style"/>
          <w:b/>
          <w:color w:val="auto"/>
        </w:rPr>
      </w:pPr>
      <w:r w:rsidRPr="000A4600">
        <w:rPr>
          <w:rFonts w:ascii="Bookman Old Style" w:hAnsi="Bookman Old Style"/>
          <w:b/>
          <w:color w:val="auto"/>
        </w:rPr>
        <w:t>Lampiran A</w:t>
      </w:r>
    </w:p>
    <w:tbl>
      <w:tblPr>
        <w:tblStyle w:val="TableGrid"/>
        <w:tblW w:w="16155" w:type="dxa"/>
        <w:tblLook w:val="04A0" w:firstRow="1" w:lastRow="0" w:firstColumn="1" w:lastColumn="0" w:noHBand="0" w:noVBand="1"/>
      </w:tblPr>
      <w:tblGrid>
        <w:gridCol w:w="9684"/>
        <w:gridCol w:w="3350"/>
        <w:gridCol w:w="3121"/>
      </w:tblGrid>
      <w:tr w:rsidR="000A4600" w:rsidRPr="000A4600" w14:paraId="6D0ED2BD" w14:textId="77777777" w:rsidTr="00F971C7">
        <w:trPr>
          <w:tblHeader/>
        </w:trPr>
        <w:tc>
          <w:tcPr>
            <w:tcW w:w="9684" w:type="dxa"/>
            <w:shd w:val="clear" w:color="auto" w:fill="BFBFBF" w:themeFill="background1" w:themeFillShade="BF"/>
          </w:tcPr>
          <w:p w14:paraId="0C828BC6" w14:textId="0293E0DD" w:rsidR="00F971C7" w:rsidRPr="000A4600" w:rsidRDefault="00F971C7" w:rsidP="00F971C7">
            <w:pPr>
              <w:spacing w:line="360" w:lineRule="auto"/>
              <w:jc w:val="center"/>
              <w:rPr>
                <w:rFonts w:ascii="Bookman Old Style" w:hAnsi="Bookman Old Style"/>
                <w:b/>
                <w:sz w:val="24"/>
                <w:szCs w:val="24"/>
                <w:lang w:val="en-US"/>
              </w:rPr>
            </w:pPr>
            <w:r w:rsidRPr="000A4600">
              <w:rPr>
                <w:rFonts w:ascii="Bookman Old Style" w:hAnsi="Bookman Old Style"/>
                <w:b/>
                <w:sz w:val="24"/>
                <w:szCs w:val="24"/>
                <w:lang w:val="en-US"/>
              </w:rPr>
              <w:t>Draft Peraturan</w:t>
            </w:r>
          </w:p>
        </w:tc>
        <w:tc>
          <w:tcPr>
            <w:tcW w:w="3350" w:type="dxa"/>
            <w:shd w:val="clear" w:color="auto" w:fill="BFBFBF" w:themeFill="background1" w:themeFillShade="BF"/>
          </w:tcPr>
          <w:p w14:paraId="0738EBF9" w14:textId="7C93A09E" w:rsidR="00F971C7" w:rsidRPr="000A4600" w:rsidRDefault="00F971C7" w:rsidP="00F971C7">
            <w:pPr>
              <w:spacing w:line="360" w:lineRule="auto"/>
              <w:jc w:val="center"/>
              <w:rPr>
                <w:rFonts w:ascii="Bookman Old Style" w:hAnsi="Bookman Old Style"/>
                <w:b/>
                <w:sz w:val="24"/>
                <w:szCs w:val="24"/>
                <w:lang w:val="en-US"/>
              </w:rPr>
            </w:pPr>
            <w:r w:rsidRPr="000A4600">
              <w:rPr>
                <w:rFonts w:ascii="Bookman Old Style" w:hAnsi="Bookman Old Style"/>
                <w:b/>
                <w:sz w:val="24"/>
                <w:szCs w:val="24"/>
                <w:lang w:val="en-US"/>
              </w:rPr>
              <w:t>Tanggapan</w:t>
            </w:r>
          </w:p>
        </w:tc>
        <w:tc>
          <w:tcPr>
            <w:tcW w:w="3121" w:type="dxa"/>
            <w:shd w:val="clear" w:color="auto" w:fill="BFBFBF" w:themeFill="background1" w:themeFillShade="BF"/>
          </w:tcPr>
          <w:p w14:paraId="2DC1560C" w14:textId="515614A1" w:rsidR="00F971C7" w:rsidRPr="000A4600" w:rsidRDefault="00F971C7" w:rsidP="00F971C7">
            <w:pPr>
              <w:spacing w:line="360" w:lineRule="auto"/>
              <w:jc w:val="center"/>
              <w:rPr>
                <w:rFonts w:ascii="Bookman Old Style" w:hAnsi="Bookman Old Style"/>
                <w:b/>
                <w:sz w:val="24"/>
                <w:szCs w:val="24"/>
                <w:lang w:val="en-US"/>
              </w:rPr>
            </w:pPr>
            <w:r w:rsidRPr="000A4600">
              <w:rPr>
                <w:rFonts w:ascii="Bookman Old Style" w:hAnsi="Bookman Old Style"/>
                <w:b/>
                <w:sz w:val="24"/>
                <w:szCs w:val="24"/>
                <w:lang w:val="en-US"/>
              </w:rPr>
              <w:t>Usulan Perubahan</w:t>
            </w:r>
          </w:p>
        </w:tc>
      </w:tr>
      <w:tr w:rsidR="000A4600" w:rsidRPr="000A4600" w14:paraId="0C48DFD9" w14:textId="77777777" w:rsidTr="00F971C7">
        <w:tc>
          <w:tcPr>
            <w:tcW w:w="9684" w:type="dxa"/>
          </w:tcPr>
          <w:p w14:paraId="750D5075" w14:textId="77777777" w:rsidR="00F971C7" w:rsidRPr="000A4600" w:rsidRDefault="00F971C7" w:rsidP="00F971C7">
            <w:pPr>
              <w:spacing w:line="360" w:lineRule="auto"/>
              <w:jc w:val="center"/>
              <w:outlineLvl w:val="0"/>
              <w:rPr>
                <w:rFonts w:ascii="Bookman Old Style" w:hAnsi="Bookman Old Style"/>
                <w:b/>
                <w:sz w:val="24"/>
                <w:szCs w:val="24"/>
              </w:rPr>
            </w:pPr>
            <w:r w:rsidRPr="000A4600">
              <w:rPr>
                <w:rFonts w:ascii="Bookman Old Style" w:hAnsi="Bookman Old Style"/>
                <w:b/>
                <w:sz w:val="24"/>
                <w:szCs w:val="24"/>
                <w:lang w:val="en-US"/>
              </w:rPr>
              <w:t>TATA CARA</w:t>
            </w:r>
            <w:r w:rsidRPr="000A4600">
              <w:rPr>
                <w:rFonts w:ascii="Bookman Old Style" w:hAnsi="Bookman Old Style"/>
                <w:b/>
                <w:sz w:val="24"/>
                <w:szCs w:val="24"/>
              </w:rPr>
              <w:t xml:space="preserve"> PERHITUNGAN ATMR UNTUK </w:t>
            </w:r>
          </w:p>
          <w:p w14:paraId="1AD48C54" w14:textId="77777777" w:rsidR="00F971C7" w:rsidRPr="000A4600" w:rsidRDefault="00F971C7" w:rsidP="00F971C7">
            <w:pPr>
              <w:spacing w:line="360" w:lineRule="auto"/>
              <w:jc w:val="center"/>
              <w:rPr>
                <w:rFonts w:ascii="Bookman Old Style" w:hAnsi="Bookman Old Style"/>
                <w:b/>
                <w:sz w:val="24"/>
                <w:szCs w:val="24"/>
              </w:rPr>
            </w:pPr>
            <w:r w:rsidRPr="000A4600">
              <w:rPr>
                <w:rFonts w:ascii="Bookman Old Style" w:hAnsi="Bookman Old Style"/>
                <w:b/>
                <w:sz w:val="24"/>
                <w:szCs w:val="24"/>
              </w:rPr>
              <w:t>RISIKO OPERASIONAL</w:t>
            </w:r>
            <w:r w:rsidRPr="000A4600">
              <w:rPr>
                <w:rFonts w:ascii="Bookman Old Style" w:hAnsi="Bookman Old Style"/>
                <w:b/>
                <w:sz w:val="24"/>
                <w:szCs w:val="24"/>
                <w:lang w:val="en-US"/>
              </w:rPr>
              <w:t xml:space="preserve"> DENGAN </w:t>
            </w:r>
            <w:r w:rsidRPr="000A4600">
              <w:rPr>
                <w:rFonts w:ascii="Bookman Old Style" w:hAnsi="Bookman Old Style"/>
                <w:b/>
                <w:sz w:val="24"/>
                <w:szCs w:val="24"/>
              </w:rPr>
              <w:t xml:space="preserve">MENGGUNAKAN </w:t>
            </w:r>
          </w:p>
          <w:p w14:paraId="1BD3B31C" w14:textId="6FEBFBC9" w:rsidR="00F971C7" w:rsidRPr="000A4600" w:rsidRDefault="00F971C7" w:rsidP="00EB1417">
            <w:pPr>
              <w:spacing w:line="360" w:lineRule="auto"/>
              <w:jc w:val="center"/>
              <w:rPr>
                <w:rFonts w:ascii="Bookman Old Style" w:hAnsi="Bookman Old Style"/>
                <w:b/>
                <w:sz w:val="24"/>
                <w:szCs w:val="24"/>
                <w:lang w:val="en-US"/>
              </w:rPr>
            </w:pPr>
            <w:r w:rsidRPr="000A4600">
              <w:rPr>
                <w:rFonts w:ascii="Bookman Old Style" w:hAnsi="Bookman Old Style"/>
                <w:b/>
                <w:sz w:val="24"/>
                <w:szCs w:val="24"/>
                <w:lang w:val="en-US"/>
              </w:rPr>
              <w:t>PENDEKATAN STANDAR</w:t>
            </w:r>
          </w:p>
        </w:tc>
        <w:tc>
          <w:tcPr>
            <w:tcW w:w="3350" w:type="dxa"/>
          </w:tcPr>
          <w:p w14:paraId="238AFE08" w14:textId="77777777" w:rsidR="00F971C7" w:rsidRPr="000A4600" w:rsidRDefault="00F971C7" w:rsidP="00F971C7">
            <w:pPr>
              <w:spacing w:line="360" w:lineRule="auto"/>
              <w:jc w:val="center"/>
              <w:rPr>
                <w:rFonts w:ascii="Bookman Old Style" w:hAnsi="Bookman Old Style"/>
                <w:b/>
                <w:sz w:val="24"/>
                <w:szCs w:val="24"/>
                <w:lang w:val="en-US"/>
              </w:rPr>
            </w:pPr>
          </w:p>
        </w:tc>
        <w:tc>
          <w:tcPr>
            <w:tcW w:w="3121" w:type="dxa"/>
          </w:tcPr>
          <w:p w14:paraId="26404FFA" w14:textId="77777777" w:rsidR="00F971C7" w:rsidRPr="000A4600" w:rsidRDefault="00F971C7" w:rsidP="00F971C7">
            <w:pPr>
              <w:spacing w:line="360" w:lineRule="auto"/>
              <w:jc w:val="center"/>
              <w:rPr>
                <w:rFonts w:ascii="Bookman Old Style" w:hAnsi="Bookman Old Style"/>
                <w:b/>
                <w:sz w:val="24"/>
                <w:szCs w:val="24"/>
                <w:lang w:val="en-US"/>
              </w:rPr>
            </w:pPr>
          </w:p>
        </w:tc>
      </w:tr>
      <w:tr w:rsidR="000A4600" w:rsidRPr="000A4600" w14:paraId="2249C007" w14:textId="77777777" w:rsidTr="00F971C7">
        <w:tc>
          <w:tcPr>
            <w:tcW w:w="9684" w:type="dxa"/>
          </w:tcPr>
          <w:p w14:paraId="4B387F03" w14:textId="77777777" w:rsidR="00F971C7" w:rsidRPr="000A4600" w:rsidRDefault="00F971C7" w:rsidP="00F971C7">
            <w:pPr>
              <w:pStyle w:val="MediumGrid1-Accent21"/>
              <w:widowControl w:val="0"/>
              <w:numPr>
                <w:ilvl w:val="0"/>
                <w:numId w:val="71"/>
              </w:numPr>
              <w:spacing w:after="0" w:line="360" w:lineRule="auto"/>
              <w:ind w:left="540" w:hanging="540"/>
              <w:contextualSpacing w:val="0"/>
              <w:jc w:val="both"/>
              <w:rPr>
                <w:rFonts w:ascii="Bookman Old Style" w:hAnsi="Bookman Old Style"/>
                <w:sz w:val="24"/>
                <w:szCs w:val="24"/>
              </w:rPr>
            </w:pPr>
            <w:r w:rsidRPr="000A4600">
              <w:rPr>
                <w:rFonts w:ascii="Bookman Old Style" w:hAnsi="Bookman Old Style"/>
                <w:sz w:val="24"/>
                <w:szCs w:val="24"/>
              </w:rPr>
              <w:t>Umum</w:t>
            </w:r>
          </w:p>
          <w:p w14:paraId="516D792F" w14:textId="77777777" w:rsidR="00F971C7" w:rsidRPr="000A4600" w:rsidRDefault="00F971C7" w:rsidP="00F971C7">
            <w:pPr>
              <w:numPr>
                <w:ilvl w:val="0"/>
                <w:numId w:val="46"/>
              </w:numPr>
              <w:spacing w:line="360" w:lineRule="auto"/>
              <w:ind w:left="1134" w:hanging="567"/>
              <w:jc w:val="both"/>
              <w:rPr>
                <w:rFonts w:ascii="Bookman Old Style" w:hAnsi="Bookman Old Style"/>
                <w:sz w:val="24"/>
                <w:szCs w:val="24"/>
              </w:rPr>
            </w:pPr>
            <w:r w:rsidRPr="000A4600">
              <w:rPr>
                <w:rFonts w:ascii="Bookman Old Style" w:hAnsi="Bookman Old Style"/>
                <w:sz w:val="24"/>
                <w:szCs w:val="24"/>
                <w:lang w:val="en-US"/>
              </w:rPr>
              <w:t>Risiko Operasional adalah risiko akibat ketidakcukupan dan/atau tidak berfungsinya proses internal, kesalahan manusia, kegagalan sistem, dan/atau adanya kejadian-kejadian ekstern yang memengaruhi operasional LPEI. Risiko Operasional termasuk risiko hukum yang timbul antara lain karena eksposur terhadap denda, penalti, dan/atau hukuman yang diakibatkan oleh tindakan pengawasan (</w:t>
            </w:r>
            <w:r w:rsidRPr="000A4600">
              <w:rPr>
                <w:rFonts w:ascii="Bookman Old Style" w:hAnsi="Bookman Old Style"/>
                <w:i/>
                <w:sz w:val="24"/>
                <w:szCs w:val="24"/>
                <w:lang w:val="en-US"/>
              </w:rPr>
              <w:t>supervisory action</w:t>
            </w:r>
            <w:r w:rsidRPr="000A4600">
              <w:rPr>
                <w:rFonts w:ascii="Bookman Old Style" w:hAnsi="Bookman Old Style"/>
                <w:sz w:val="24"/>
                <w:szCs w:val="24"/>
                <w:lang w:val="en-US"/>
              </w:rPr>
              <w:t xml:space="preserve">) maupun penyelesaian </w:t>
            </w:r>
            <w:r w:rsidRPr="000A4600">
              <w:rPr>
                <w:rFonts w:ascii="Bookman Old Style" w:hAnsi="Bookman Old Style"/>
                <w:sz w:val="24"/>
                <w:szCs w:val="24"/>
              </w:rPr>
              <w:t>perdata</w:t>
            </w:r>
            <w:r w:rsidRPr="000A4600">
              <w:rPr>
                <w:rFonts w:ascii="Bookman Old Style" w:hAnsi="Bookman Old Style"/>
                <w:sz w:val="24"/>
                <w:szCs w:val="24"/>
                <w:lang w:val="en-US"/>
              </w:rPr>
              <w:t xml:space="preserve">, namun tidak termasuk risiko stratejik dan risiko reputasi. </w:t>
            </w:r>
          </w:p>
          <w:p w14:paraId="6FCECF32" w14:textId="77777777" w:rsidR="00F971C7" w:rsidRPr="000A4600" w:rsidRDefault="00F971C7" w:rsidP="00F971C7">
            <w:pPr>
              <w:numPr>
                <w:ilvl w:val="0"/>
                <w:numId w:val="46"/>
              </w:numPr>
              <w:spacing w:line="360" w:lineRule="auto"/>
              <w:ind w:left="1134" w:hanging="567"/>
              <w:jc w:val="both"/>
              <w:rPr>
                <w:rFonts w:ascii="Bookman Old Style" w:hAnsi="Bookman Old Style"/>
                <w:sz w:val="24"/>
                <w:szCs w:val="24"/>
              </w:rPr>
            </w:pPr>
            <w:r w:rsidRPr="000A4600">
              <w:rPr>
                <w:rFonts w:ascii="Bookman Old Style" w:hAnsi="Bookman Old Style"/>
                <w:sz w:val="24"/>
                <w:szCs w:val="24"/>
                <w:lang w:val="en-US"/>
              </w:rPr>
              <w:t>Indikator</w:t>
            </w:r>
            <w:r w:rsidRPr="000A4600">
              <w:rPr>
                <w:rFonts w:ascii="Bookman Old Style" w:hAnsi="Bookman Old Style"/>
                <w:sz w:val="24"/>
                <w:szCs w:val="24"/>
              </w:rPr>
              <w:t xml:space="preserve"> Bisnis (IB) </w:t>
            </w:r>
            <w:r w:rsidRPr="000A4600">
              <w:rPr>
                <w:rFonts w:ascii="Bookman Old Style" w:hAnsi="Bookman Old Style"/>
                <w:sz w:val="24"/>
                <w:szCs w:val="24"/>
                <w:lang w:val="en-US"/>
              </w:rPr>
              <w:t>adalah</w:t>
            </w:r>
            <w:r w:rsidRPr="000A4600">
              <w:rPr>
                <w:rFonts w:ascii="Bookman Old Style" w:hAnsi="Bookman Old Style"/>
                <w:sz w:val="24"/>
                <w:szCs w:val="24"/>
              </w:rPr>
              <w:t xml:space="preserve"> proksi untuk Risiko Operasional berdasarkan laporan keuangan.</w:t>
            </w:r>
          </w:p>
          <w:p w14:paraId="6BEFAA2C" w14:textId="77777777" w:rsidR="00F971C7" w:rsidRPr="000A4600" w:rsidRDefault="00F971C7" w:rsidP="00F971C7">
            <w:pPr>
              <w:numPr>
                <w:ilvl w:val="0"/>
                <w:numId w:val="46"/>
              </w:numPr>
              <w:spacing w:line="360" w:lineRule="auto"/>
              <w:ind w:left="1134" w:hanging="567"/>
              <w:jc w:val="both"/>
              <w:rPr>
                <w:rFonts w:ascii="Bookman Old Style" w:hAnsi="Bookman Old Style"/>
                <w:sz w:val="24"/>
                <w:szCs w:val="24"/>
              </w:rPr>
            </w:pPr>
            <w:r w:rsidRPr="000A4600">
              <w:rPr>
                <w:rFonts w:ascii="Bookman Old Style" w:hAnsi="Bookman Old Style"/>
                <w:sz w:val="24"/>
                <w:szCs w:val="24"/>
                <w:lang w:val="en-US"/>
              </w:rPr>
              <w:t>Komponen</w:t>
            </w:r>
            <w:r w:rsidRPr="000A4600">
              <w:rPr>
                <w:rFonts w:ascii="Bookman Old Style" w:hAnsi="Bookman Old Style"/>
                <w:sz w:val="24"/>
                <w:szCs w:val="24"/>
              </w:rPr>
              <w:t xml:space="preserve"> Indikator Bisnis (KIB) </w:t>
            </w:r>
            <w:r w:rsidRPr="000A4600">
              <w:rPr>
                <w:rFonts w:ascii="Bookman Old Style" w:hAnsi="Bookman Old Style"/>
                <w:sz w:val="24"/>
                <w:szCs w:val="24"/>
                <w:lang w:val="en-US"/>
              </w:rPr>
              <w:t>adalah</w:t>
            </w:r>
            <w:r w:rsidRPr="000A4600">
              <w:rPr>
                <w:rFonts w:ascii="Bookman Old Style" w:hAnsi="Bookman Old Style"/>
                <w:sz w:val="24"/>
                <w:szCs w:val="24"/>
              </w:rPr>
              <w:t xml:space="preserve"> komponen yang dihasilkan melalui perkalian antara IB dengan koefisien marjinal </w:t>
            </w:r>
            <w:r w:rsidRPr="000A4600">
              <w:rPr>
                <w:rFonts w:ascii="Bookman Old Style" w:hAnsi="Bookman Old Style" w:cs="Calibri"/>
                <w:sz w:val="24"/>
                <w:szCs w:val="24"/>
              </w:rPr>
              <w:t>(</w:t>
            </w:r>
            <w:r w:rsidRPr="000A4600">
              <w:rPr>
                <w:rFonts w:ascii="Bookman Old Style" w:hAnsi="Bookman Old Style" w:cs="Calibri"/>
                <w:sz w:val="24"/>
                <w:szCs w:val="24"/>
              </w:rPr>
              <w:sym w:font="Symbol" w:char="F061"/>
            </w:r>
            <w:r w:rsidRPr="000A4600">
              <w:rPr>
                <w:rFonts w:ascii="Bookman Old Style" w:hAnsi="Bookman Old Style" w:cs="Calibri"/>
                <w:sz w:val="24"/>
                <w:szCs w:val="24"/>
              </w:rPr>
              <w:t>).</w:t>
            </w:r>
          </w:p>
          <w:p w14:paraId="6460414F" w14:textId="77777777" w:rsidR="00F971C7" w:rsidRPr="000A4600" w:rsidRDefault="00F971C7" w:rsidP="00F971C7">
            <w:pPr>
              <w:numPr>
                <w:ilvl w:val="0"/>
                <w:numId w:val="46"/>
              </w:numPr>
              <w:spacing w:line="360" w:lineRule="auto"/>
              <w:ind w:left="1134" w:hanging="567"/>
              <w:jc w:val="both"/>
              <w:rPr>
                <w:rFonts w:ascii="Bookman Old Style" w:hAnsi="Bookman Old Style"/>
                <w:sz w:val="24"/>
                <w:szCs w:val="24"/>
              </w:rPr>
            </w:pPr>
            <w:r w:rsidRPr="000A4600">
              <w:rPr>
                <w:rFonts w:ascii="Bookman Old Style" w:hAnsi="Bookman Old Style"/>
                <w:sz w:val="24"/>
                <w:szCs w:val="24"/>
                <w:lang w:val="en-US"/>
              </w:rPr>
              <w:lastRenderedPageBreak/>
              <w:t>Faktor</w:t>
            </w:r>
            <w:r w:rsidRPr="000A4600">
              <w:rPr>
                <w:rFonts w:ascii="Bookman Old Style" w:hAnsi="Bookman Old Style"/>
                <w:sz w:val="24"/>
                <w:szCs w:val="24"/>
              </w:rPr>
              <w:t xml:space="preserve"> Pengali Kerugian Intern</w:t>
            </w:r>
            <w:r w:rsidRPr="000A4600">
              <w:rPr>
                <w:rFonts w:ascii="Bookman Old Style" w:hAnsi="Bookman Old Style"/>
                <w:sz w:val="24"/>
                <w:szCs w:val="24"/>
                <w:lang w:val="en-US"/>
              </w:rPr>
              <w:t>al</w:t>
            </w:r>
            <w:r w:rsidRPr="000A4600">
              <w:rPr>
                <w:rFonts w:ascii="Bookman Old Style" w:hAnsi="Bookman Old Style"/>
                <w:sz w:val="24"/>
                <w:szCs w:val="24"/>
              </w:rPr>
              <w:t xml:space="preserve"> (FPKI) </w:t>
            </w:r>
            <w:r w:rsidRPr="000A4600">
              <w:rPr>
                <w:rFonts w:ascii="Bookman Old Style" w:hAnsi="Bookman Old Style"/>
                <w:sz w:val="24"/>
                <w:szCs w:val="24"/>
                <w:lang w:val="en-US"/>
              </w:rPr>
              <w:t>adalah</w:t>
            </w:r>
            <w:r w:rsidRPr="000A4600">
              <w:rPr>
                <w:rFonts w:ascii="Bookman Old Style" w:hAnsi="Bookman Old Style"/>
                <w:sz w:val="24"/>
                <w:szCs w:val="24"/>
              </w:rPr>
              <w:t xml:space="preserve"> faktor pengali yang dihitung berdasarkan nilai rata-rata kerugian historis yang dialami oleh </w:t>
            </w:r>
            <w:r w:rsidRPr="000A4600">
              <w:rPr>
                <w:rFonts w:ascii="Bookman Old Style" w:hAnsi="Bookman Old Style"/>
                <w:sz w:val="24"/>
                <w:szCs w:val="24"/>
                <w:lang w:val="en-US"/>
              </w:rPr>
              <w:t>LPEI</w:t>
            </w:r>
            <w:r w:rsidRPr="000A4600">
              <w:rPr>
                <w:rFonts w:ascii="Bookman Old Style" w:hAnsi="Bookman Old Style"/>
                <w:sz w:val="24"/>
                <w:szCs w:val="24"/>
              </w:rPr>
              <w:t xml:space="preserve"> dan nilai KIB.</w:t>
            </w:r>
          </w:p>
          <w:p w14:paraId="5BB6601E" w14:textId="77777777" w:rsidR="00F971C7" w:rsidRPr="000A4600" w:rsidRDefault="00F971C7" w:rsidP="00F971C7">
            <w:pPr>
              <w:numPr>
                <w:ilvl w:val="0"/>
                <w:numId w:val="46"/>
              </w:numPr>
              <w:spacing w:line="360" w:lineRule="auto"/>
              <w:ind w:left="1134" w:hanging="567"/>
              <w:jc w:val="both"/>
              <w:rPr>
                <w:rFonts w:ascii="Bookman Old Style" w:hAnsi="Bookman Old Style"/>
                <w:sz w:val="24"/>
                <w:szCs w:val="24"/>
              </w:rPr>
            </w:pPr>
            <w:r w:rsidRPr="000A4600">
              <w:rPr>
                <w:rFonts w:ascii="Bookman Old Style" w:hAnsi="Bookman Old Style"/>
                <w:sz w:val="24"/>
                <w:szCs w:val="24"/>
                <w:lang w:val="en-US"/>
              </w:rPr>
              <w:t>Modal</w:t>
            </w:r>
            <w:r w:rsidRPr="000A4600">
              <w:rPr>
                <w:rFonts w:ascii="Bookman Old Style" w:hAnsi="Bookman Old Style"/>
                <w:sz w:val="24"/>
                <w:szCs w:val="24"/>
              </w:rPr>
              <w:t xml:space="preserve"> Minimum Risiko Operasional (MMRO) dengan menggunakan pendekatan standar </w:t>
            </w:r>
            <w:r w:rsidRPr="000A4600">
              <w:rPr>
                <w:rFonts w:ascii="Bookman Old Style" w:hAnsi="Bookman Old Style"/>
                <w:sz w:val="24"/>
                <w:szCs w:val="24"/>
                <w:lang w:val="en-US"/>
              </w:rPr>
              <w:t>yaitu</w:t>
            </w:r>
            <w:r w:rsidRPr="000A4600">
              <w:rPr>
                <w:rFonts w:ascii="Bookman Old Style" w:hAnsi="Bookman Old Style"/>
                <w:sz w:val="24"/>
                <w:szCs w:val="24"/>
              </w:rPr>
              <w:t xml:space="preserve"> modal minimum yang dihitung berdasarkan perkalian antara KIB dan FPKI dengan rumus sebagai berikut:</w:t>
            </w:r>
          </w:p>
          <w:p w14:paraId="7E9258BA" w14:textId="77777777" w:rsidR="00F971C7" w:rsidRPr="000A4600" w:rsidRDefault="00F971C7" w:rsidP="00F971C7">
            <w:pPr>
              <w:pStyle w:val="MediumGrid1-Accent21"/>
              <w:tabs>
                <w:tab w:val="left" w:pos="540"/>
                <w:tab w:val="left" w:pos="1170"/>
                <w:tab w:val="left" w:pos="1620"/>
              </w:tabs>
              <w:spacing w:after="0" w:line="360" w:lineRule="auto"/>
              <w:ind w:left="1168"/>
              <w:contextualSpacing w:val="0"/>
              <w:jc w:val="center"/>
              <w:outlineLvl w:val="0"/>
              <w:rPr>
                <w:rFonts w:ascii="Bookman Old Style" w:hAnsi="Bookman Old Style"/>
                <w:sz w:val="24"/>
                <w:szCs w:val="24"/>
              </w:rPr>
            </w:pPr>
            <w:r w:rsidRPr="000A4600">
              <w:rPr>
                <w:rFonts w:ascii="Bookman Old Style" w:hAnsi="Bookman Old Style"/>
                <w:sz w:val="24"/>
                <w:szCs w:val="24"/>
              </w:rPr>
              <w:t xml:space="preserve">MMRO = KIB x FPKI = (IB x </w:t>
            </w:r>
            <w:r w:rsidRPr="000A4600">
              <w:rPr>
                <w:rFonts w:ascii="Bookman Old Style" w:hAnsi="Bookman Old Style" w:cs="Calibri"/>
                <w:sz w:val="24"/>
                <w:szCs w:val="24"/>
              </w:rPr>
              <w:sym w:font="Symbol" w:char="F061"/>
            </w:r>
            <w:r w:rsidRPr="000A4600">
              <w:rPr>
                <w:rFonts w:ascii="Bookman Old Style" w:hAnsi="Bookman Old Style" w:cs="Calibri"/>
                <w:sz w:val="24"/>
                <w:szCs w:val="24"/>
              </w:rPr>
              <w:t>) x FPKI</w:t>
            </w:r>
          </w:p>
          <w:p w14:paraId="4F62E51C" w14:textId="77777777" w:rsidR="00F971C7" w:rsidRPr="000A4600" w:rsidRDefault="00F971C7" w:rsidP="00F971C7">
            <w:pPr>
              <w:numPr>
                <w:ilvl w:val="0"/>
                <w:numId w:val="46"/>
              </w:numPr>
              <w:spacing w:line="360" w:lineRule="auto"/>
              <w:ind w:left="1134" w:hanging="567"/>
              <w:jc w:val="both"/>
              <w:rPr>
                <w:rFonts w:ascii="Bookman Old Style" w:hAnsi="Bookman Old Style"/>
                <w:sz w:val="24"/>
                <w:szCs w:val="24"/>
              </w:rPr>
            </w:pPr>
            <w:r w:rsidRPr="000A4600">
              <w:rPr>
                <w:rFonts w:ascii="Bookman Old Style" w:hAnsi="Bookman Old Style"/>
                <w:sz w:val="24"/>
                <w:szCs w:val="24"/>
              </w:rPr>
              <w:t xml:space="preserve">Untuk </w:t>
            </w:r>
            <w:r w:rsidRPr="000A4600">
              <w:rPr>
                <w:rFonts w:ascii="Bookman Old Style" w:hAnsi="Bookman Old Style"/>
                <w:sz w:val="24"/>
                <w:szCs w:val="24"/>
                <w:lang w:val="en-US"/>
              </w:rPr>
              <w:t>melakukan</w:t>
            </w:r>
            <w:r w:rsidRPr="000A4600">
              <w:rPr>
                <w:rFonts w:ascii="Bookman Old Style" w:hAnsi="Bookman Old Style"/>
                <w:sz w:val="24"/>
                <w:szCs w:val="24"/>
              </w:rPr>
              <w:t xml:space="preserve"> perhitungan ATMR untuk Risiko Operasional dalam perhitungan KPMM, </w:t>
            </w:r>
            <w:r w:rsidRPr="000A4600">
              <w:rPr>
                <w:rFonts w:ascii="Bookman Old Style" w:hAnsi="Bookman Old Style"/>
                <w:sz w:val="24"/>
                <w:szCs w:val="24"/>
                <w:lang w:val="en-US"/>
              </w:rPr>
              <w:t>LPEI</w:t>
            </w:r>
            <w:r w:rsidRPr="000A4600">
              <w:rPr>
                <w:rFonts w:ascii="Bookman Old Style" w:hAnsi="Bookman Old Style"/>
                <w:sz w:val="24"/>
                <w:szCs w:val="24"/>
              </w:rPr>
              <w:t xml:space="preserve"> menggunakan pendekatan standar dengan rumus sebagai berikut:</w:t>
            </w:r>
          </w:p>
          <w:tbl>
            <w:tblPr>
              <w:tblW w:w="8280" w:type="dxa"/>
              <w:tblInd w:w="1188" w:type="dxa"/>
              <w:tblLook w:val="04A0" w:firstRow="1" w:lastRow="0" w:firstColumn="1" w:lastColumn="0" w:noHBand="0" w:noVBand="1"/>
            </w:tblPr>
            <w:tblGrid>
              <w:gridCol w:w="4619"/>
              <w:gridCol w:w="709"/>
              <w:gridCol w:w="2952"/>
            </w:tblGrid>
            <w:tr w:rsidR="000A4600" w:rsidRPr="000A4600" w14:paraId="3FB9313B" w14:textId="77777777" w:rsidTr="00175B3A">
              <w:trPr>
                <w:trHeight w:val="774"/>
              </w:trPr>
              <w:tc>
                <w:tcPr>
                  <w:tcW w:w="4619" w:type="dxa"/>
                  <w:shd w:val="clear" w:color="auto" w:fill="auto"/>
                  <w:vAlign w:val="center"/>
                </w:tcPr>
                <w:p w14:paraId="1FFC41A9" w14:textId="77777777" w:rsidR="00F971C7" w:rsidRPr="000A4600" w:rsidRDefault="00F971C7" w:rsidP="00F971C7">
                  <w:pPr>
                    <w:pStyle w:val="MediumGrid1-Accent21"/>
                    <w:tabs>
                      <w:tab w:val="left" w:pos="540"/>
                      <w:tab w:val="left" w:pos="1305"/>
                    </w:tabs>
                    <w:spacing w:after="0" w:line="360" w:lineRule="auto"/>
                    <w:ind w:left="0"/>
                    <w:contextualSpacing w:val="0"/>
                    <w:jc w:val="center"/>
                    <w:rPr>
                      <w:rFonts w:ascii="Bookman Old Style" w:hAnsi="Bookman Old Style"/>
                      <w:sz w:val="24"/>
                      <w:szCs w:val="24"/>
                    </w:rPr>
                  </w:pPr>
                  <w:r w:rsidRPr="000A4600">
                    <w:rPr>
                      <w:rFonts w:ascii="Bookman Old Style" w:hAnsi="Bookman Old Style"/>
                      <w:sz w:val="24"/>
                      <w:szCs w:val="24"/>
                    </w:rPr>
                    <w:t>ATMR Risiko Operasional Dengan Menggunakan Pendekatan Standar</w:t>
                  </w:r>
                </w:p>
              </w:tc>
              <w:tc>
                <w:tcPr>
                  <w:tcW w:w="709" w:type="dxa"/>
                  <w:shd w:val="clear" w:color="auto" w:fill="auto"/>
                  <w:vAlign w:val="center"/>
                </w:tcPr>
                <w:p w14:paraId="2B6FA5BF" w14:textId="77777777" w:rsidR="00F971C7" w:rsidRPr="000A4600" w:rsidRDefault="00F971C7" w:rsidP="00F971C7">
                  <w:pPr>
                    <w:pStyle w:val="MediumGrid1-Accent21"/>
                    <w:tabs>
                      <w:tab w:val="left" w:pos="540"/>
                      <w:tab w:val="left" w:pos="1305"/>
                    </w:tabs>
                    <w:spacing w:after="0" w:line="360" w:lineRule="auto"/>
                    <w:ind w:left="0"/>
                    <w:contextualSpacing w:val="0"/>
                    <w:jc w:val="center"/>
                    <w:rPr>
                      <w:rFonts w:ascii="Bookman Old Style" w:hAnsi="Bookman Old Style"/>
                      <w:sz w:val="24"/>
                      <w:szCs w:val="24"/>
                    </w:rPr>
                  </w:pPr>
                  <w:r w:rsidRPr="000A4600">
                    <w:rPr>
                      <w:rFonts w:ascii="Bookman Old Style" w:hAnsi="Bookman Old Style"/>
                      <w:sz w:val="24"/>
                      <w:szCs w:val="24"/>
                    </w:rPr>
                    <w:t>=</w:t>
                  </w:r>
                </w:p>
              </w:tc>
              <w:tc>
                <w:tcPr>
                  <w:tcW w:w="2952" w:type="dxa"/>
                  <w:shd w:val="clear" w:color="auto" w:fill="auto"/>
                  <w:vAlign w:val="center"/>
                </w:tcPr>
                <w:p w14:paraId="75365073" w14:textId="77777777" w:rsidR="00F971C7" w:rsidRPr="000A4600" w:rsidRDefault="00F971C7" w:rsidP="00F971C7">
                  <w:pPr>
                    <w:pStyle w:val="MediumGrid1-Accent21"/>
                    <w:tabs>
                      <w:tab w:val="left" w:pos="540"/>
                      <w:tab w:val="left" w:pos="1305"/>
                    </w:tabs>
                    <w:spacing w:after="0" w:line="360" w:lineRule="auto"/>
                    <w:ind w:left="0"/>
                    <w:contextualSpacing w:val="0"/>
                    <w:jc w:val="center"/>
                    <w:rPr>
                      <w:rFonts w:ascii="Bookman Old Style" w:hAnsi="Bookman Old Style"/>
                      <w:sz w:val="24"/>
                      <w:szCs w:val="24"/>
                    </w:rPr>
                  </w:pPr>
                  <w:r w:rsidRPr="000A4600">
                    <w:rPr>
                      <w:rFonts w:ascii="Bookman Old Style" w:hAnsi="Bookman Old Style"/>
                      <w:sz w:val="24"/>
                      <w:szCs w:val="24"/>
                    </w:rPr>
                    <w:t>12,5 x MMRO</w:t>
                  </w:r>
                </w:p>
              </w:tc>
            </w:tr>
          </w:tbl>
          <w:p w14:paraId="49B7284A" w14:textId="77777777" w:rsidR="00F971C7" w:rsidRPr="000A4600" w:rsidRDefault="00F971C7" w:rsidP="00DE66DE">
            <w:pPr>
              <w:spacing w:line="360" w:lineRule="auto"/>
              <w:rPr>
                <w:rFonts w:ascii="Bookman Old Style" w:hAnsi="Bookman Old Style"/>
                <w:b/>
                <w:sz w:val="24"/>
                <w:szCs w:val="24"/>
                <w:lang w:val="en-US"/>
              </w:rPr>
            </w:pPr>
          </w:p>
        </w:tc>
        <w:tc>
          <w:tcPr>
            <w:tcW w:w="3350" w:type="dxa"/>
          </w:tcPr>
          <w:p w14:paraId="12918730" w14:textId="77777777" w:rsidR="00F971C7" w:rsidRPr="000A4600" w:rsidRDefault="00F971C7" w:rsidP="00DE66DE">
            <w:pPr>
              <w:spacing w:line="360" w:lineRule="auto"/>
              <w:rPr>
                <w:rFonts w:ascii="Bookman Old Style" w:hAnsi="Bookman Old Style"/>
                <w:b/>
                <w:sz w:val="24"/>
                <w:szCs w:val="24"/>
                <w:lang w:val="en-US"/>
              </w:rPr>
            </w:pPr>
          </w:p>
        </w:tc>
        <w:tc>
          <w:tcPr>
            <w:tcW w:w="3121" w:type="dxa"/>
          </w:tcPr>
          <w:p w14:paraId="73FBE9EB" w14:textId="77777777" w:rsidR="00F971C7" w:rsidRPr="000A4600" w:rsidRDefault="00F971C7" w:rsidP="00DE66DE">
            <w:pPr>
              <w:spacing w:line="360" w:lineRule="auto"/>
              <w:rPr>
                <w:rFonts w:ascii="Bookman Old Style" w:hAnsi="Bookman Old Style"/>
                <w:b/>
                <w:sz w:val="24"/>
                <w:szCs w:val="24"/>
                <w:lang w:val="en-US"/>
              </w:rPr>
            </w:pPr>
          </w:p>
        </w:tc>
      </w:tr>
      <w:tr w:rsidR="000A4600" w:rsidRPr="000A4600" w14:paraId="2378B788" w14:textId="77777777" w:rsidTr="00F971C7">
        <w:trPr>
          <w:trHeight w:val="96"/>
        </w:trPr>
        <w:tc>
          <w:tcPr>
            <w:tcW w:w="9684" w:type="dxa"/>
          </w:tcPr>
          <w:p w14:paraId="779F1217" w14:textId="77777777" w:rsidR="00F971C7" w:rsidRPr="000A4600" w:rsidRDefault="00F971C7" w:rsidP="00F971C7">
            <w:pPr>
              <w:pStyle w:val="MediumGrid1-Accent21"/>
              <w:widowControl w:val="0"/>
              <w:numPr>
                <w:ilvl w:val="0"/>
                <w:numId w:val="71"/>
              </w:numPr>
              <w:spacing w:after="0" w:line="360" w:lineRule="auto"/>
              <w:ind w:left="567" w:hanging="567"/>
              <w:contextualSpacing w:val="0"/>
              <w:jc w:val="both"/>
              <w:rPr>
                <w:rFonts w:ascii="Bookman Old Style" w:hAnsi="Bookman Old Style"/>
                <w:sz w:val="24"/>
                <w:szCs w:val="24"/>
              </w:rPr>
            </w:pPr>
            <w:r w:rsidRPr="000A4600">
              <w:rPr>
                <w:rFonts w:ascii="Bookman Old Style" w:hAnsi="Bookman Old Style"/>
                <w:sz w:val="24"/>
                <w:szCs w:val="24"/>
              </w:rPr>
              <w:t>Perhitungan Indikator Bisnis</w:t>
            </w:r>
          </w:p>
          <w:p w14:paraId="2C85EE8C" w14:textId="77777777" w:rsidR="00F971C7" w:rsidRPr="000A4600" w:rsidRDefault="00F971C7" w:rsidP="00F971C7">
            <w:pPr>
              <w:pStyle w:val="MediumGrid1-Accent21"/>
              <w:numPr>
                <w:ilvl w:val="0"/>
                <w:numId w:val="47"/>
              </w:numPr>
              <w:spacing w:after="0" w:line="360" w:lineRule="auto"/>
              <w:ind w:left="1134" w:hanging="567"/>
              <w:contextualSpacing w:val="0"/>
              <w:jc w:val="both"/>
              <w:rPr>
                <w:rFonts w:ascii="Bookman Old Style" w:hAnsi="Bookman Old Style"/>
                <w:sz w:val="24"/>
                <w:szCs w:val="24"/>
              </w:rPr>
            </w:pPr>
            <w:r w:rsidRPr="000A4600">
              <w:rPr>
                <w:rFonts w:ascii="Bookman Old Style" w:hAnsi="Bookman Old Style" w:cs="Calibri"/>
                <w:sz w:val="24"/>
                <w:szCs w:val="24"/>
              </w:rPr>
              <w:t xml:space="preserve">IB merupakan indikator berbasis laporan keuangan untuk </w:t>
            </w:r>
            <w:r w:rsidRPr="000A4600">
              <w:rPr>
                <w:rFonts w:ascii="Bookman Old Style" w:hAnsi="Bookman Old Style" w:cs="Calibri"/>
                <w:sz w:val="24"/>
                <w:szCs w:val="24"/>
              </w:rPr>
              <w:br/>
              <w:t xml:space="preserve">Risiko Operasional. </w:t>
            </w:r>
          </w:p>
          <w:p w14:paraId="291D43CF" w14:textId="77777777" w:rsidR="00F971C7" w:rsidRPr="000A4600" w:rsidRDefault="00F971C7" w:rsidP="00F971C7">
            <w:pPr>
              <w:pStyle w:val="MediumGrid1-Accent21"/>
              <w:numPr>
                <w:ilvl w:val="0"/>
                <w:numId w:val="47"/>
              </w:numPr>
              <w:spacing w:after="0" w:line="360" w:lineRule="auto"/>
              <w:ind w:left="1134" w:hanging="567"/>
              <w:contextualSpacing w:val="0"/>
              <w:jc w:val="both"/>
              <w:rPr>
                <w:rFonts w:ascii="Bookman Old Style" w:hAnsi="Bookman Old Style"/>
                <w:sz w:val="24"/>
                <w:szCs w:val="24"/>
              </w:rPr>
            </w:pPr>
            <w:r w:rsidRPr="000A4600">
              <w:rPr>
                <w:rFonts w:ascii="Bookman Old Style" w:hAnsi="Bookman Old Style" w:cs="Calibri"/>
                <w:sz w:val="24"/>
                <w:szCs w:val="24"/>
              </w:rPr>
              <w:t xml:space="preserve">IB terdiri atas 3 (tiga) komponen yaitu: </w:t>
            </w:r>
          </w:p>
          <w:p w14:paraId="62BF1298" w14:textId="77777777" w:rsidR="00F971C7" w:rsidRPr="000A4600" w:rsidRDefault="00F971C7" w:rsidP="00F971C7">
            <w:pPr>
              <w:pStyle w:val="MediumGrid1-Accent21"/>
              <w:numPr>
                <w:ilvl w:val="1"/>
                <w:numId w:val="44"/>
              </w:numPr>
              <w:tabs>
                <w:tab w:val="left" w:pos="1701"/>
              </w:tabs>
              <w:spacing w:after="0" w:line="360" w:lineRule="auto"/>
              <w:ind w:left="1701" w:hanging="567"/>
              <w:contextualSpacing w:val="0"/>
              <w:jc w:val="both"/>
              <w:rPr>
                <w:rFonts w:ascii="Bookman Old Style" w:hAnsi="Bookman Old Style"/>
                <w:sz w:val="24"/>
                <w:szCs w:val="24"/>
              </w:rPr>
            </w:pPr>
            <w:r w:rsidRPr="000A4600">
              <w:rPr>
                <w:rFonts w:ascii="Bookman Old Style" w:hAnsi="Bookman Old Style"/>
                <w:sz w:val="24"/>
                <w:szCs w:val="24"/>
              </w:rPr>
              <w:t>Komponen Bunga, Sewa, dan Dividen (KBSD), secara matematis dihitung dengan formula:</w:t>
            </w:r>
          </w:p>
          <w:p w14:paraId="57394C7A" w14:textId="77777777" w:rsidR="00F971C7" w:rsidRPr="000A4600" w:rsidRDefault="00F971C7" w:rsidP="00F971C7">
            <w:pPr>
              <w:pStyle w:val="MediumGrid1-Accent21"/>
              <w:tabs>
                <w:tab w:val="left" w:pos="1701"/>
              </w:tabs>
              <w:spacing w:after="0" w:line="360" w:lineRule="auto"/>
              <w:ind w:left="1701"/>
              <w:contextualSpacing w:val="0"/>
              <w:rPr>
                <w:rFonts w:ascii="Bookman Old Style" w:hAnsi="Bookman Old Style"/>
                <w:sz w:val="24"/>
                <w:szCs w:val="24"/>
              </w:rPr>
            </w:pPr>
            <w:r w:rsidRPr="000A4600">
              <w:rPr>
                <w:rFonts w:ascii="Bookman Old Style" w:hAnsi="Bookman Old Style"/>
                <w:noProof/>
                <w:sz w:val="24"/>
                <w:szCs w:val="24"/>
              </w:rPr>
              <w:drawing>
                <wp:inline distT="0" distB="0" distL="0" distR="0" wp14:anchorId="4E42662A" wp14:editId="64563199">
                  <wp:extent cx="4865197" cy="282338"/>
                  <wp:effectExtent l="0" t="0" r="0" b="3810"/>
                  <wp:docPr id="39" name="Picture 39" descr="../../../../Screen%20Shot%202020-04-30%20at%2012.14.4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20-04-30%20at%2012.14.44%20P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37396" cy="292331"/>
                          </a:xfrm>
                          <a:prstGeom prst="rect">
                            <a:avLst/>
                          </a:prstGeom>
                          <a:noFill/>
                          <a:ln>
                            <a:noFill/>
                          </a:ln>
                        </pic:spPr>
                      </pic:pic>
                    </a:graphicData>
                  </a:graphic>
                </wp:inline>
              </w:drawing>
            </w:r>
          </w:p>
          <w:p w14:paraId="4C37B671" w14:textId="77777777" w:rsidR="00F971C7" w:rsidRPr="000A4600" w:rsidRDefault="00F971C7" w:rsidP="00F971C7">
            <w:pPr>
              <w:pStyle w:val="MediumGrid1-Accent21"/>
              <w:numPr>
                <w:ilvl w:val="1"/>
                <w:numId w:val="44"/>
              </w:numPr>
              <w:tabs>
                <w:tab w:val="left" w:pos="1701"/>
              </w:tabs>
              <w:spacing w:after="0" w:line="360" w:lineRule="auto"/>
              <w:ind w:left="1701" w:hanging="567"/>
              <w:contextualSpacing w:val="0"/>
              <w:jc w:val="both"/>
              <w:rPr>
                <w:rFonts w:ascii="Bookman Old Style" w:hAnsi="Bookman Old Style"/>
                <w:sz w:val="24"/>
                <w:szCs w:val="24"/>
              </w:rPr>
            </w:pPr>
            <w:r w:rsidRPr="000A4600">
              <w:rPr>
                <w:rFonts w:ascii="Bookman Old Style" w:hAnsi="Bookman Old Style"/>
                <w:sz w:val="24"/>
                <w:szCs w:val="24"/>
              </w:rPr>
              <w:t>Komponen Jasa (KJ), secara matematis dihitung dengan formula:</w:t>
            </w:r>
          </w:p>
          <w:p w14:paraId="105EE9E4" w14:textId="77777777" w:rsidR="00F971C7" w:rsidRPr="000A4600" w:rsidRDefault="00F971C7" w:rsidP="00F971C7">
            <w:pPr>
              <w:pStyle w:val="MediumGrid1-Accent21"/>
              <w:tabs>
                <w:tab w:val="left" w:pos="1701"/>
              </w:tabs>
              <w:spacing w:after="0" w:line="360" w:lineRule="auto"/>
              <w:ind w:left="1701"/>
              <w:contextualSpacing w:val="0"/>
              <w:jc w:val="center"/>
              <w:rPr>
                <w:rFonts w:ascii="Bookman Old Style" w:hAnsi="Bookman Old Style"/>
                <w:noProof/>
                <w:sz w:val="24"/>
                <w:szCs w:val="24"/>
                <w:lang w:val="id-ID" w:eastAsia="id-ID"/>
              </w:rPr>
            </w:pPr>
            <w:r w:rsidRPr="000A4600">
              <w:rPr>
                <w:rFonts w:ascii="Bookman Old Style" w:hAnsi="Bookman Old Style"/>
                <w:noProof/>
                <w:sz w:val="24"/>
                <w:szCs w:val="24"/>
              </w:rPr>
              <w:lastRenderedPageBreak/>
              <w:drawing>
                <wp:inline distT="0" distB="0" distL="0" distR="0" wp14:anchorId="59B99A57" wp14:editId="4062DAB1">
                  <wp:extent cx="3740150" cy="387350"/>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40150" cy="387350"/>
                          </a:xfrm>
                          <a:prstGeom prst="rect">
                            <a:avLst/>
                          </a:prstGeom>
                          <a:noFill/>
                          <a:ln>
                            <a:noFill/>
                          </a:ln>
                        </pic:spPr>
                      </pic:pic>
                    </a:graphicData>
                  </a:graphic>
                </wp:inline>
              </w:drawing>
            </w:r>
            <w:r w:rsidRPr="000A4600">
              <w:rPr>
                <w:rFonts w:ascii="Bookman Old Style" w:hAnsi="Bookman Old Style"/>
                <w:sz w:val="24"/>
                <w:szCs w:val="24"/>
                <w:lang w:val="id-ID"/>
              </w:rPr>
              <w:t xml:space="preserve">; </w:t>
            </w:r>
            <w:r w:rsidRPr="000A4600">
              <w:rPr>
                <w:rFonts w:ascii="Bookman Old Style" w:hAnsi="Bookman Old Style"/>
                <w:sz w:val="24"/>
                <w:szCs w:val="24"/>
              </w:rPr>
              <w:t>dan</w:t>
            </w:r>
          </w:p>
          <w:p w14:paraId="243F8554" w14:textId="77777777" w:rsidR="00F971C7" w:rsidRPr="000A4600" w:rsidRDefault="00F971C7" w:rsidP="00F971C7">
            <w:pPr>
              <w:pStyle w:val="MediumGrid1-Accent21"/>
              <w:numPr>
                <w:ilvl w:val="1"/>
                <w:numId w:val="44"/>
              </w:numPr>
              <w:tabs>
                <w:tab w:val="left" w:pos="1701"/>
              </w:tabs>
              <w:spacing w:after="0" w:line="360" w:lineRule="auto"/>
              <w:ind w:left="1701" w:hanging="567"/>
              <w:contextualSpacing w:val="0"/>
              <w:jc w:val="both"/>
              <w:rPr>
                <w:rFonts w:ascii="Bookman Old Style" w:hAnsi="Bookman Old Style"/>
                <w:sz w:val="24"/>
                <w:szCs w:val="24"/>
              </w:rPr>
            </w:pPr>
            <w:r w:rsidRPr="000A4600">
              <w:rPr>
                <w:rFonts w:ascii="Bookman Old Style" w:hAnsi="Bookman Old Style"/>
                <w:sz w:val="24"/>
                <w:szCs w:val="24"/>
              </w:rPr>
              <w:t xml:space="preserve">Komponen Keuangan (KK), secara matematis dihitung dengan formula: </w:t>
            </w:r>
          </w:p>
          <w:p w14:paraId="02589680" w14:textId="7AB06504" w:rsidR="00F971C7" w:rsidRPr="000A4600" w:rsidRDefault="00F971C7" w:rsidP="00F971C7">
            <w:pPr>
              <w:pStyle w:val="MediumGrid1-Accent21"/>
              <w:tabs>
                <w:tab w:val="left" w:pos="1701"/>
              </w:tabs>
              <w:spacing w:after="0" w:line="360" w:lineRule="auto"/>
              <w:ind w:left="1701"/>
              <w:contextualSpacing w:val="0"/>
              <w:jc w:val="center"/>
              <w:rPr>
                <w:rFonts w:ascii="Bookman Old Style" w:hAnsi="Bookman Old Style"/>
                <w:sz w:val="24"/>
                <w:szCs w:val="24"/>
              </w:rPr>
            </w:pPr>
            <w:r w:rsidRPr="000A4600">
              <w:rPr>
                <w:rFonts w:ascii="Bookman Old Style" w:hAnsi="Bookman Old Style"/>
                <w:noProof/>
                <w:sz w:val="24"/>
                <w:szCs w:val="24"/>
              </w:rPr>
              <w:drawing>
                <wp:inline distT="0" distB="0" distL="0" distR="0" wp14:anchorId="2B6C7F09" wp14:editId="7C5241BA">
                  <wp:extent cx="4318000" cy="254000"/>
                  <wp:effectExtent l="0" t="0" r="635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18000" cy="254000"/>
                          </a:xfrm>
                          <a:prstGeom prst="rect">
                            <a:avLst/>
                          </a:prstGeom>
                          <a:noFill/>
                          <a:ln>
                            <a:noFill/>
                          </a:ln>
                        </pic:spPr>
                      </pic:pic>
                    </a:graphicData>
                  </a:graphic>
                </wp:inline>
              </w:drawing>
            </w:r>
          </w:p>
        </w:tc>
        <w:tc>
          <w:tcPr>
            <w:tcW w:w="3350" w:type="dxa"/>
          </w:tcPr>
          <w:p w14:paraId="1B926AB1" w14:textId="77777777" w:rsidR="00F971C7" w:rsidRPr="000A4600" w:rsidRDefault="00F971C7" w:rsidP="00DE66DE">
            <w:pPr>
              <w:spacing w:line="360" w:lineRule="auto"/>
              <w:rPr>
                <w:rFonts w:ascii="Bookman Old Style" w:hAnsi="Bookman Old Style"/>
                <w:b/>
                <w:sz w:val="24"/>
                <w:szCs w:val="24"/>
                <w:lang w:val="en-US"/>
              </w:rPr>
            </w:pPr>
          </w:p>
        </w:tc>
        <w:tc>
          <w:tcPr>
            <w:tcW w:w="3121" w:type="dxa"/>
          </w:tcPr>
          <w:p w14:paraId="5B13D900" w14:textId="77777777" w:rsidR="00F971C7" w:rsidRPr="000A4600" w:rsidRDefault="00F971C7" w:rsidP="00DE66DE">
            <w:pPr>
              <w:spacing w:line="360" w:lineRule="auto"/>
              <w:rPr>
                <w:rFonts w:ascii="Bookman Old Style" w:hAnsi="Bookman Old Style"/>
                <w:b/>
                <w:sz w:val="24"/>
                <w:szCs w:val="24"/>
                <w:lang w:val="en-US"/>
              </w:rPr>
            </w:pPr>
          </w:p>
        </w:tc>
      </w:tr>
      <w:tr w:rsidR="000A4600" w:rsidRPr="000A4600" w14:paraId="7191DA2C" w14:textId="77777777" w:rsidTr="00F971C7">
        <w:trPr>
          <w:trHeight w:val="96"/>
        </w:trPr>
        <w:tc>
          <w:tcPr>
            <w:tcW w:w="9684" w:type="dxa"/>
          </w:tcPr>
          <w:p w14:paraId="7EE24964" w14:textId="77777777" w:rsidR="00F971C7" w:rsidRPr="000A4600" w:rsidRDefault="00F971C7" w:rsidP="00F971C7">
            <w:pPr>
              <w:pStyle w:val="MediumGrid1-Accent21"/>
              <w:numPr>
                <w:ilvl w:val="0"/>
                <w:numId w:val="47"/>
              </w:numPr>
              <w:spacing w:after="0" w:line="360" w:lineRule="auto"/>
              <w:ind w:left="1134" w:hanging="567"/>
              <w:contextualSpacing w:val="0"/>
              <w:jc w:val="both"/>
              <w:rPr>
                <w:rFonts w:ascii="Bookman Old Style" w:hAnsi="Bookman Old Style"/>
                <w:sz w:val="24"/>
                <w:szCs w:val="24"/>
              </w:rPr>
            </w:pPr>
            <w:r w:rsidRPr="000A4600">
              <w:rPr>
                <w:rFonts w:ascii="Bookman Old Style" w:hAnsi="Bookman Old Style" w:cs="Calibri"/>
                <w:sz w:val="24"/>
                <w:szCs w:val="24"/>
              </w:rPr>
              <w:t>Simbol</w:t>
            </w:r>
            <w:r w:rsidRPr="000A4600">
              <w:rPr>
                <w:rFonts w:ascii="Bookman Old Style" w:hAnsi="Bookman Old Style"/>
                <w:sz w:val="24"/>
                <w:szCs w:val="24"/>
              </w:rPr>
              <w:t xml:space="preserve"> garis di atas setiap subkomponen dari KBSD, KJ, dan KK </w:t>
            </w:r>
            <w:r w:rsidRPr="000A4600">
              <w:rPr>
                <w:rFonts w:ascii="Bookman Old Style" w:hAnsi="Bookman Old Style" w:cs="Calibri"/>
                <w:sz w:val="24"/>
                <w:szCs w:val="24"/>
              </w:rPr>
              <w:t>menunjukkan</w:t>
            </w:r>
            <w:r w:rsidRPr="000A4600">
              <w:rPr>
                <w:rFonts w:ascii="Bookman Old Style" w:hAnsi="Bookman Old Style"/>
                <w:sz w:val="24"/>
                <w:szCs w:val="24"/>
              </w:rPr>
              <w:t xml:space="preserve"> bahwa subkomponen tersebut dihitung berdasarkan rata-rata nilai 3 (tiga) tahun dari masing-masing subkomponen yaitu nilai </w:t>
            </w:r>
            <w:r w:rsidRPr="000A4600">
              <w:rPr>
                <w:rFonts w:ascii="Bookman Old Style" w:hAnsi="Bookman Old Style"/>
                <w:sz w:val="24"/>
                <w:szCs w:val="24"/>
                <w:lang w:val="id-ID"/>
              </w:rPr>
              <w:t xml:space="preserve">posisi Desember terakhir </w:t>
            </w:r>
            <w:r w:rsidRPr="000A4600">
              <w:rPr>
                <w:rFonts w:ascii="Bookman Old Style" w:hAnsi="Bookman Old Style"/>
                <w:sz w:val="24"/>
                <w:szCs w:val="24"/>
              </w:rPr>
              <w:t xml:space="preserve">(T), </w:t>
            </w:r>
            <w:r w:rsidRPr="000A4600">
              <w:rPr>
                <w:rFonts w:ascii="Bookman Old Style" w:hAnsi="Bookman Old Style"/>
                <w:sz w:val="24"/>
                <w:szCs w:val="24"/>
                <w:lang w:val="id-ID"/>
              </w:rPr>
              <w:t xml:space="preserve">posisi Desember tahun sebelumnya </w:t>
            </w:r>
            <w:r w:rsidRPr="000A4600">
              <w:rPr>
                <w:rFonts w:ascii="Bookman Old Style" w:hAnsi="Bookman Old Style"/>
                <w:sz w:val="24"/>
                <w:szCs w:val="24"/>
              </w:rPr>
              <w:t xml:space="preserve">(T-1), dan nilai </w:t>
            </w:r>
            <w:r w:rsidRPr="000A4600">
              <w:rPr>
                <w:rFonts w:ascii="Bookman Old Style" w:hAnsi="Bookman Old Style"/>
                <w:sz w:val="24"/>
                <w:szCs w:val="24"/>
                <w:lang w:val="id-ID"/>
              </w:rPr>
              <w:t xml:space="preserve">posisi Desember </w:t>
            </w:r>
            <w:r w:rsidRPr="000A4600">
              <w:rPr>
                <w:rFonts w:ascii="Bookman Old Style" w:hAnsi="Bookman Old Style"/>
                <w:sz w:val="24"/>
                <w:szCs w:val="24"/>
              </w:rPr>
              <w:t xml:space="preserve">dua tahun </w:t>
            </w:r>
            <w:r w:rsidRPr="000A4600">
              <w:rPr>
                <w:rFonts w:ascii="Bookman Old Style" w:hAnsi="Bookman Old Style"/>
                <w:sz w:val="24"/>
                <w:szCs w:val="24"/>
                <w:lang w:val="id-ID"/>
              </w:rPr>
              <w:br/>
            </w:r>
            <w:r w:rsidRPr="000A4600">
              <w:rPr>
                <w:rFonts w:ascii="Bookman Old Style" w:hAnsi="Bookman Old Style"/>
                <w:sz w:val="24"/>
                <w:szCs w:val="24"/>
              </w:rPr>
              <w:t>sebelum</w:t>
            </w:r>
            <w:r w:rsidRPr="000A4600">
              <w:rPr>
                <w:rFonts w:ascii="Bookman Old Style" w:hAnsi="Bookman Old Style"/>
                <w:sz w:val="24"/>
                <w:szCs w:val="24"/>
                <w:lang w:val="id-ID"/>
              </w:rPr>
              <w:t xml:space="preserve">nya </w:t>
            </w:r>
            <w:r w:rsidRPr="000A4600">
              <w:rPr>
                <w:rFonts w:ascii="Bookman Old Style" w:hAnsi="Bookman Old Style"/>
                <w:sz w:val="24"/>
                <w:szCs w:val="24"/>
              </w:rPr>
              <w:t>(T-2).</w:t>
            </w:r>
          </w:p>
          <w:p w14:paraId="4A268427" w14:textId="77777777" w:rsidR="00F971C7" w:rsidRPr="000A4600" w:rsidRDefault="00F971C7" w:rsidP="00F971C7">
            <w:pPr>
              <w:tabs>
                <w:tab w:val="left" w:pos="1134"/>
              </w:tabs>
              <w:spacing w:line="360" w:lineRule="auto"/>
              <w:rPr>
                <w:rFonts w:ascii="Bookman Old Style" w:hAnsi="Bookman Old Style"/>
                <w:sz w:val="24"/>
                <w:szCs w:val="24"/>
              </w:rPr>
            </w:pPr>
            <w:r w:rsidRPr="000A4600">
              <w:rPr>
                <w:rFonts w:ascii="Bookman Old Style" w:hAnsi="Bookman Old Style"/>
                <w:sz w:val="24"/>
                <w:szCs w:val="24"/>
              </w:rPr>
              <w:tab/>
              <w:t>Contoh:</w:t>
            </w:r>
          </w:p>
          <w:p w14:paraId="1FC7BD08" w14:textId="5BCFE291" w:rsidR="00F971C7" w:rsidRPr="000A4600" w:rsidRDefault="00F971C7" w:rsidP="00F971C7">
            <w:pPr>
              <w:pStyle w:val="MediumGrid1-Accent21"/>
              <w:spacing w:after="0" w:line="360" w:lineRule="auto"/>
              <w:ind w:left="1134"/>
              <w:contextualSpacing w:val="0"/>
              <w:jc w:val="both"/>
              <w:rPr>
                <w:rFonts w:ascii="Bookman Old Style" w:hAnsi="Bookman Old Style"/>
                <w:sz w:val="24"/>
                <w:szCs w:val="24"/>
                <w:lang w:val="id-ID"/>
              </w:rPr>
            </w:pPr>
            <w:r w:rsidRPr="000A4600">
              <w:rPr>
                <w:rFonts w:ascii="Bookman Old Style" w:hAnsi="Bookman Old Style"/>
                <w:sz w:val="24"/>
                <w:szCs w:val="24"/>
                <w:lang w:val="id-ID"/>
              </w:rPr>
              <w:t>Perhitungan untuk Risiko Operasional untuk tahun 20</w:t>
            </w:r>
            <w:r w:rsidRPr="000A4600">
              <w:rPr>
                <w:rFonts w:ascii="Bookman Old Style" w:hAnsi="Bookman Old Style"/>
                <w:sz w:val="24"/>
                <w:szCs w:val="24"/>
              </w:rPr>
              <w:t>23</w:t>
            </w:r>
            <w:r w:rsidRPr="000A4600">
              <w:rPr>
                <w:rFonts w:ascii="Bookman Old Style" w:hAnsi="Bookman Old Style"/>
                <w:sz w:val="24"/>
                <w:szCs w:val="24"/>
                <w:lang w:val="id-ID"/>
              </w:rPr>
              <w:t xml:space="preserve"> menggunakan data posisi Desember tahun 202</w:t>
            </w:r>
            <w:r w:rsidRPr="000A4600">
              <w:rPr>
                <w:rFonts w:ascii="Bookman Old Style" w:hAnsi="Bookman Old Style"/>
                <w:sz w:val="24"/>
                <w:szCs w:val="24"/>
              </w:rPr>
              <w:t>2</w:t>
            </w:r>
            <w:r w:rsidRPr="000A4600">
              <w:rPr>
                <w:rFonts w:ascii="Bookman Old Style" w:hAnsi="Bookman Old Style"/>
                <w:sz w:val="24"/>
                <w:szCs w:val="24"/>
                <w:lang w:val="id-ID"/>
              </w:rPr>
              <w:t>, posisi Desember tahun 20</w:t>
            </w:r>
            <w:r w:rsidRPr="000A4600">
              <w:rPr>
                <w:rFonts w:ascii="Bookman Old Style" w:hAnsi="Bookman Old Style"/>
                <w:sz w:val="24"/>
                <w:szCs w:val="24"/>
              </w:rPr>
              <w:t>21</w:t>
            </w:r>
            <w:r w:rsidRPr="000A4600">
              <w:rPr>
                <w:rFonts w:ascii="Bookman Old Style" w:hAnsi="Bookman Old Style"/>
                <w:sz w:val="24"/>
                <w:szCs w:val="24"/>
                <w:lang w:val="id-ID"/>
              </w:rPr>
              <w:t>, dan posisi Desember tahun 20</w:t>
            </w:r>
            <w:r w:rsidRPr="000A4600">
              <w:rPr>
                <w:rFonts w:ascii="Bookman Old Style" w:hAnsi="Bookman Old Style"/>
                <w:sz w:val="24"/>
                <w:szCs w:val="24"/>
              </w:rPr>
              <w:t>20</w:t>
            </w:r>
            <w:r w:rsidRPr="000A4600">
              <w:rPr>
                <w:rFonts w:ascii="Bookman Old Style" w:hAnsi="Bookman Old Style"/>
                <w:sz w:val="24"/>
                <w:szCs w:val="24"/>
                <w:lang w:val="id-ID"/>
              </w:rPr>
              <w:t>.</w:t>
            </w:r>
          </w:p>
        </w:tc>
        <w:tc>
          <w:tcPr>
            <w:tcW w:w="3350" w:type="dxa"/>
          </w:tcPr>
          <w:p w14:paraId="4CABA303" w14:textId="77777777" w:rsidR="00F971C7" w:rsidRPr="000A4600" w:rsidRDefault="00F971C7" w:rsidP="00DE66DE">
            <w:pPr>
              <w:spacing w:line="360" w:lineRule="auto"/>
              <w:rPr>
                <w:rFonts w:ascii="Bookman Old Style" w:hAnsi="Bookman Old Style"/>
                <w:b/>
                <w:sz w:val="24"/>
                <w:szCs w:val="24"/>
                <w:lang w:val="en-US"/>
              </w:rPr>
            </w:pPr>
          </w:p>
        </w:tc>
        <w:tc>
          <w:tcPr>
            <w:tcW w:w="3121" w:type="dxa"/>
          </w:tcPr>
          <w:p w14:paraId="6F999263" w14:textId="77777777" w:rsidR="00F971C7" w:rsidRPr="000A4600" w:rsidRDefault="00F971C7" w:rsidP="00DE66DE">
            <w:pPr>
              <w:spacing w:line="360" w:lineRule="auto"/>
              <w:rPr>
                <w:rFonts w:ascii="Bookman Old Style" w:hAnsi="Bookman Old Style"/>
                <w:b/>
                <w:sz w:val="24"/>
                <w:szCs w:val="24"/>
                <w:lang w:val="en-US"/>
              </w:rPr>
            </w:pPr>
          </w:p>
        </w:tc>
      </w:tr>
      <w:tr w:rsidR="000A4600" w:rsidRPr="000A4600" w14:paraId="0BCD0B61" w14:textId="77777777" w:rsidTr="00F971C7">
        <w:trPr>
          <w:trHeight w:val="96"/>
        </w:trPr>
        <w:tc>
          <w:tcPr>
            <w:tcW w:w="9684" w:type="dxa"/>
          </w:tcPr>
          <w:p w14:paraId="0CF2C57C" w14:textId="77777777" w:rsidR="00F971C7" w:rsidRPr="000A4600" w:rsidRDefault="00F971C7" w:rsidP="00F971C7">
            <w:pPr>
              <w:pStyle w:val="MediumGrid1-Accent21"/>
              <w:numPr>
                <w:ilvl w:val="0"/>
                <w:numId w:val="47"/>
              </w:numPr>
              <w:spacing w:after="0" w:line="360" w:lineRule="auto"/>
              <w:ind w:left="1134" w:hanging="567"/>
              <w:contextualSpacing w:val="0"/>
              <w:jc w:val="both"/>
              <w:rPr>
                <w:rFonts w:ascii="Bookman Old Style" w:hAnsi="Bookman Old Style"/>
                <w:sz w:val="24"/>
                <w:szCs w:val="24"/>
                <w:lang w:val="id-ID"/>
              </w:rPr>
            </w:pPr>
            <w:r w:rsidRPr="000A4600">
              <w:rPr>
                <w:rFonts w:ascii="Bookman Old Style" w:hAnsi="Bookman Old Style" w:cs="Calibri"/>
                <w:sz w:val="24"/>
                <w:szCs w:val="24"/>
              </w:rPr>
              <w:t>Simbol</w:t>
            </w:r>
            <w:r w:rsidRPr="000A4600">
              <w:rPr>
                <w:rFonts w:ascii="Bookman Old Style" w:hAnsi="Bookman Old Style"/>
                <w:sz w:val="24"/>
                <w:szCs w:val="24"/>
                <w:lang w:val="id-ID"/>
              </w:rPr>
              <w:t xml:space="preserve"> garis di kanan dan kiri subkomponen:</w:t>
            </w:r>
          </w:p>
          <w:p w14:paraId="588ED2A1" w14:textId="77777777" w:rsidR="00F971C7" w:rsidRPr="000A4600" w:rsidRDefault="00F971C7" w:rsidP="00F971C7">
            <w:pPr>
              <w:pStyle w:val="MediumGrid1-Accent21"/>
              <w:numPr>
                <w:ilvl w:val="0"/>
                <w:numId w:val="64"/>
              </w:numPr>
              <w:tabs>
                <w:tab w:val="left" w:pos="1701"/>
              </w:tabs>
              <w:spacing w:after="0" w:line="360" w:lineRule="auto"/>
              <w:ind w:left="1701" w:hanging="567"/>
              <w:contextualSpacing w:val="0"/>
              <w:jc w:val="both"/>
              <w:rPr>
                <w:rFonts w:ascii="Bookman Old Style" w:hAnsi="Bookman Old Style"/>
                <w:sz w:val="24"/>
                <w:szCs w:val="24"/>
                <w:lang w:val="id-ID"/>
              </w:rPr>
            </w:pPr>
            <w:r w:rsidRPr="000A4600">
              <w:rPr>
                <w:rFonts w:ascii="Bookman Old Style" w:hAnsi="Bookman Old Style"/>
                <w:sz w:val="24"/>
                <w:szCs w:val="24"/>
                <w:lang w:val="id-ID"/>
              </w:rPr>
              <w:t>pendapatan bunga dikurangi beban bunga;</w:t>
            </w:r>
          </w:p>
          <w:p w14:paraId="7A33473F" w14:textId="77777777" w:rsidR="00F971C7" w:rsidRPr="000A4600" w:rsidRDefault="00F971C7" w:rsidP="00F971C7">
            <w:pPr>
              <w:pStyle w:val="MediumGrid1-Accent21"/>
              <w:numPr>
                <w:ilvl w:val="0"/>
                <w:numId w:val="64"/>
              </w:numPr>
              <w:tabs>
                <w:tab w:val="left" w:pos="1701"/>
              </w:tabs>
              <w:spacing w:after="0" w:line="360" w:lineRule="auto"/>
              <w:ind w:left="1701" w:hanging="567"/>
              <w:contextualSpacing w:val="0"/>
              <w:jc w:val="both"/>
              <w:rPr>
                <w:rFonts w:ascii="Bookman Old Style" w:hAnsi="Bookman Old Style"/>
                <w:sz w:val="24"/>
                <w:szCs w:val="24"/>
                <w:lang w:val="id-ID"/>
              </w:rPr>
            </w:pPr>
            <w:r w:rsidRPr="000A4600">
              <w:rPr>
                <w:rFonts w:ascii="Bookman Old Style" w:hAnsi="Bookman Old Style"/>
                <w:sz w:val="24"/>
                <w:szCs w:val="24"/>
                <w:lang w:val="id-ID"/>
              </w:rPr>
              <w:t xml:space="preserve">laba rugi bersih posisi </w:t>
            </w:r>
            <w:r w:rsidRPr="000A4600">
              <w:rPr>
                <w:rFonts w:ascii="Bookman Old Style" w:hAnsi="Bookman Old Style"/>
                <w:i/>
                <w:sz w:val="24"/>
                <w:szCs w:val="24"/>
                <w:lang w:val="id-ID"/>
              </w:rPr>
              <w:t>trading book</w:t>
            </w:r>
            <w:r w:rsidRPr="000A4600">
              <w:rPr>
                <w:rFonts w:ascii="Bookman Old Style" w:hAnsi="Bookman Old Style"/>
                <w:sz w:val="24"/>
                <w:szCs w:val="24"/>
                <w:lang w:val="id-ID"/>
              </w:rPr>
              <w:t xml:space="preserve">; </w:t>
            </w:r>
            <w:r w:rsidRPr="000A4600">
              <w:rPr>
                <w:rFonts w:ascii="Bookman Old Style" w:hAnsi="Bookman Old Style"/>
                <w:sz w:val="24"/>
                <w:szCs w:val="24"/>
              </w:rPr>
              <w:t>dan</w:t>
            </w:r>
          </w:p>
          <w:p w14:paraId="1C413725" w14:textId="77777777" w:rsidR="00F971C7" w:rsidRPr="000A4600" w:rsidRDefault="00F971C7" w:rsidP="00F971C7">
            <w:pPr>
              <w:pStyle w:val="MediumGrid1-Accent21"/>
              <w:numPr>
                <w:ilvl w:val="0"/>
                <w:numId w:val="64"/>
              </w:numPr>
              <w:tabs>
                <w:tab w:val="left" w:pos="1701"/>
              </w:tabs>
              <w:spacing w:after="0" w:line="360" w:lineRule="auto"/>
              <w:ind w:left="1701" w:hanging="567"/>
              <w:contextualSpacing w:val="0"/>
              <w:jc w:val="both"/>
              <w:rPr>
                <w:rFonts w:ascii="Bookman Old Style" w:hAnsi="Bookman Old Style"/>
                <w:sz w:val="24"/>
                <w:szCs w:val="24"/>
                <w:lang w:val="id-ID"/>
              </w:rPr>
            </w:pPr>
            <w:r w:rsidRPr="000A4600">
              <w:rPr>
                <w:rFonts w:ascii="Bookman Old Style" w:hAnsi="Bookman Old Style"/>
                <w:sz w:val="24"/>
                <w:szCs w:val="24"/>
                <w:lang w:val="id-ID"/>
              </w:rPr>
              <w:t xml:space="preserve">laba rugi bersih posisi </w:t>
            </w:r>
            <w:r w:rsidRPr="000A4600">
              <w:rPr>
                <w:rFonts w:ascii="Bookman Old Style" w:hAnsi="Bookman Old Style"/>
                <w:i/>
                <w:sz w:val="24"/>
                <w:szCs w:val="24"/>
                <w:lang w:val="id-ID"/>
              </w:rPr>
              <w:t>banking book</w:t>
            </w:r>
            <w:r w:rsidRPr="000A4600">
              <w:rPr>
                <w:rFonts w:ascii="Bookman Old Style" w:hAnsi="Bookman Old Style"/>
                <w:sz w:val="24"/>
                <w:szCs w:val="24"/>
                <w:lang w:val="id-ID"/>
              </w:rPr>
              <w:t>;</w:t>
            </w:r>
          </w:p>
          <w:p w14:paraId="0CED58A4" w14:textId="77777777" w:rsidR="00F971C7" w:rsidRPr="000A4600" w:rsidRDefault="00F971C7" w:rsidP="00F971C7">
            <w:pPr>
              <w:pStyle w:val="MediumGrid1-Accent21"/>
              <w:tabs>
                <w:tab w:val="left" w:pos="1701"/>
              </w:tabs>
              <w:spacing w:after="0" w:line="360" w:lineRule="auto"/>
              <w:ind w:left="1134"/>
              <w:contextualSpacing w:val="0"/>
              <w:jc w:val="both"/>
              <w:rPr>
                <w:rFonts w:ascii="Bookman Old Style" w:hAnsi="Bookman Old Style"/>
                <w:sz w:val="24"/>
                <w:szCs w:val="24"/>
                <w:lang w:val="id-ID"/>
              </w:rPr>
            </w:pPr>
            <w:r w:rsidRPr="000A4600">
              <w:rPr>
                <w:rFonts w:ascii="Bookman Old Style" w:hAnsi="Bookman Old Style"/>
                <w:sz w:val="24"/>
                <w:szCs w:val="24"/>
                <w:lang w:val="id-ID"/>
              </w:rPr>
              <w:lastRenderedPageBreak/>
              <w:t>menunjukkan bahwa subkomponen tersebut dihitung dengan nilai absolut.</w:t>
            </w:r>
          </w:p>
          <w:p w14:paraId="036BADB8" w14:textId="2E97B627" w:rsidR="00F971C7" w:rsidRPr="000A4600" w:rsidRDefault="00F971C7" w:rsidP="00F971C7">
            <w:pPr>
              <w:pStyle w:val="MediumGrid1-Accent21"/>
              <w:tabs>
                <w:tab w:val="left" w:pos="1701"/>
              </w:tabs>
              <w:spacing w:after="0" w:line="360" w:lineRule="auto"/>
              <w:ind w:left="1134"/>
              <w:contextualSpacing w:val="0"/>
              <w:jc w:val="both"/>
              <w:rPr>
                <w:rFonts w:ascii="Bookman Old Style" w:hAnsi="Bookman Old Style"/>
                <w:sz w:val="24"/>
                <w:szCs w:val="24"/>
                <w:lang w:val="id-ID"/>
              </w:rPr>
            </w:pPr>
            <w:r w:rsidRPr="000A4600">
              <w:rPr>
                <w:rFonts w:ascii="Bookman Old Style" w:hAnsi="Bookman Old Style"/>
                <w:sz w:val="24"/>
                <w:szCs w:val="24"/>
              </w:rPr>
              <w:t xml:space="preserve">Untuk </w:t>
            </w:r>
            <w:r w:rsidRPr="000A4600">
              <w:rPr>
                <w:rFonts w:ascii="Bookman Old Style" w:hAnsi="Bookman Old Style"/>
                <w:sz w:val="24"/>
                <w:szCs w:val="24"/>
                <w:lang w:val="id-ID"/>
              </w:rPr>
              <w:t>perhitungan</w:t>
            </w:r>
            <w:r w:rsidRPr="000A4600">
              <w:rPr>
                <w:rFonts w:ascii="Bookman Old Style" w:hAnsi="Bookman Old Style"/>
                <w:sz w:val="24"/>
                <w:szCs w:val="24"/>
              </w:rPr>
              <w:t xml:space="preserve"> dari subkomponen yang dihitung secara neto (contoh: pendapatan bunga </w:t>
            </w:r>
            <w:r w:rsidRPr="000A4600">
              <w:rPr>
                <w:rFonts w:ascii="Bookman Old Style" w:hAnsi="Bookman Old Style"/>
                <w:sz w:val="24"/>
                <w:szCs w:val="24"/>
                <w:lang w:val="id-ID"/>
              </w:rPr>
              <w:t>dikurangi</w:t>
            </w:r>
            <w:r w:rsidRPr="000A4600">
              <w:rPr>
                <w:rFonts w:ascii="Bookman Old Style" w:hAnsi="Bookman Old Style"/>
                <w:sz w:val="24"/>
                <w:szCs w:val="24"/>
              </w:rPr>
              <w:t xml:space="preserve"> beban bunga), perhitungan neto dilakukan secara tahunan</w:t>
            </w:r>
            <w:r w:rsidRPr="000A4600">
              <w:rPr>
                <w:rFonts w:ascii="Bookman Old Style" w:hAnsi="Bookman Old Style"/>
                <w:sz w:val="24"/>
                <w:szCs w:val="24"/>
                <w:lang w:val="id-ID"/>
              </w:rPr>
              <w:t xml:space="preserve"> terlebih dahulu</w:t>
            </w:r>
            <w:r w:rsidRPr="000A4600">
              <w:rPr>
                <w:rFonts w:ascii="Bookman Old Style" w:hAnsi="Bookman Old Style"/>
                <w:sz w:val="24"/>
                <w:szCs w:val="24"/>
              </w:rPr>
              <w:t xml:space="preserve">, selanjutnya </w:t>
            </w:r>
            <w:r w:rsidRPr="000A4600">
              <w:rPr>
                <w:rFonts w:ascii="Bookman Old Style" w:hAnsi="Bookman Old Style"/>
                <w:sz w:val="24"/>
                <w:szCs w:val="24"/>
                <w:lang w:val="id-ID"/>
              </w:rPr>
              <w:t xml:space="preserve">dihitung </w:t>
            </w:r>
            <w:r w:rsidRPr="000A4600">
              <w:rPr>
                <w:rFonts w:ascii="Bookman Old Style" w:hAnsi="Bookman Old Style"/>
                <w:sz w:val="24"/>
                <w:szCs w:val="24"/>
              </w:rPr>
              <w:t>rata-rata 3 (tiga) tahun.</w:t>
            </w:r>
          </w:p>
        </w:tc>
        <w:tc>
          <w:tcPr>
            <w:tcW w:w="3350" w:type="dxa"/>
          </w:tcPr>
          <w:p w14:paraId="54F41654" w14:textId="77777777" w:rsidR="00F971C7" w:rsidRPr="000A4600" w:rsidRDefault="00F971C7" w:rsidP="00DE66DE">
            <w:pPr>
              <w:spacing w:line="360" w:lineRule="auto"/>
              <w:rPr>
                <w:rFonts w:ascii="Bookman Old Style" w:hAnsi="Bookman Old Style"/>
                <w:b/>
                <w:sz w:val="24"/>
                <w:szCs w:val="24"/>
                <w:lang w:val="en-US"/>
              </w:rPr>
            </w:pPr>
          </w:p>
        </w:tc>
        <w:tc>
          <w:tcPr>
            <w:tcW w:w="3121" w:type="dxa"/>
          </w:tcPr>
          <w:p w14:paraId="33096DFB" w14:textId="77777777" w:rsidR="00F971C7" w:rsidRPr="000A4600" w:rsidRDefault="00F971C7" w:rsidP="00DE66DE">
            <w:pPr>
              <w:spacing w:line="360" w:lineRule="auto"/>
              <w:rPr>
                <w:rFonts w:ascii="Bookman Old Style" w:hAnsi="Bookman Old Style"/>
                <w:b/>
                <w:sz w:val="24"/>
                <w:szCs w:val="24"/>
                <w:lang w:val="en-US"/>
              </w:rPr>
            </w:pPr>
          </w:p>
        </w:tc>
      </w:tr>
      <w:tr w:rsidR="000A4600" w:rsidRPr="000A4600" w14:paraId="3CFCA4B8" w14:textId="77777777" w:rsidTr="00F971C7">
        <w:trPr>
          <w:trHeight w:val="96"/>
        </w:trPr>
        <w:tc>
          <w:tcPr>
            <w:tcW w:w="9684" w:type="dxa"/>
          </w:tcPr>
          <w:p w14:paraId="5735B18D" w14:textId="77777777" w:rsidR="00F971C7" w:rsidRPr="000A4600" w:rsidRDefault="00F971C7" w:rsidP="00F971C7">
            <w:pPr>
              <w:pStyle w:val="MediumGrid1-Accent21"/>
              <w:numPr>
                <w:ilvl w:val="0"/>
                <w:numId w:val="47"/>
              </w:numPr>
              <w:spacing w:after="0" w:line="360" w:lineRule="auto"/>
              <w:ind w:left="1134" w:hanging="567"/>
              <w:contextualSpacing w:val="0"/>
              <w:jc w:val="both"/>
              <w:rPr>
                <w:rFonts w:ascii="Bookman Old Style" w:hAnsi="Bookman Old Style"/>
                <w:sz w:val="24"/>
                <w:szCs w:val="24"/>
              </w:rPr>
            </w:pPr>
            <w:r w:rsidRPr="000A4600">
              <w:rPr>
                <w:rFonts w:ascii="Bookman Old Style" w:hAnsi="Bookman Old Style"/>
                <w:sz w:val="24"/>
                <w:szCs w:val="24"/>
              </w:rPr>
              <w:t xml:space="preserve">IB </w:t>
            </w:r>
            <w:r w:rsidRPr="000A4600">
              <w:rPr>
                <w:rFonts w:ascii="Bookman Old Style" w:hAnsi="Bookman Old Style" w:cs="Calibri"/>
                <w:sz w:val="24"/>
                <w:szCs w:val="24"/>
              </w:rPr>
              <w:t>dihitung</w:t>
            </w:r>
            <w:r w:rsidRPr="000A4600">
              <w:rPr>
                <w:rFonts w:ascii="Bookman Old Style" w:hAnsi="Bookman Old Style"/>
                <w:sz w:val="24"/>
                <w:szCs w:val="24"/>
              </w:rPr>
              <w:t xml:space="preserve"> dengan formula:</w:t>
            </w:r>
          </w:p>
          <w:p w14:paraId="543A4FDE" w14:textId="70D3BE96" w:rsidR="00F971C7" w:rsidRPr="000A4600" w:rsidRDefault="00F971C7" w:rsidP="00F971C7">
            <w:pPr>
              <w:pStyle w:val="MediumGrid1-Accent21"/>
              <w:tabs>
                <w:tab w:val="left" w:pos="540"/>
                <w:tab w:val="left" w:pos="630"/>
                <w:tab w:val="left" w:pos="1305"/>
              </w:tabs>
              <w:spacing w:after="0" w:line="360" w:lineRule="auto"/>
              <w:ind w:left="986" w:hanging="357"/>
              <w:contextualSpacing w:val="0"/>
              <w:jc w:val="center"/>
              <w:outlineLvl w:val="0"/>
              <w:rPr>
                <w:rFonts w:ascii="Bookman Old Style" w:hAnsi="Bookman Old Style"/>
                <w:sz w:val="24"/>
                <w:szCs w:val="24"/>
              </w:rPr>
            </w:pPr>
            <w:r w:rsidRPr="000A4600">
              <w:rPr>
                <w:rFonts w:ascii="Bookman Old Style" w:hAnsi="Bookman Old Style"/>
                <w:sz w:val="24"/>
                <w:szCs w:val="24"/>
              </w:rPr>
              <w:t>IB = KBSD + KJ + KK</w:t>
            </w:r>
          </w:p>
        </w:tc>
        <w:tc>
          <w:tcPr>
            <w:tcW w:w="3350" w:type="dxa"/>
          </w:tcPr>
          <w:p w14:paraId="5C16EA5D" w14:textId="77777777" w:rsidR="00F971C7" w:rsidRPr="000A4600" w:rsidRDefault="00F971C7" w:rsidP="00DE66DE">
            <w:pPr>
              <w:spacing w:line="360" w:lineRule="auto"/>
              <w:rPr>
                <w:rFonts w:ascii="Bookman Old Style" w:hAnsi="Bookman Old Style"/>
                <w:b/>
                <w:sz w:val="24"/>
                <w:szCs w:val="24"/>
                <w:lang w:val="en-US"/>
              </w:rPr>
            </w:pPr>
          </w:p>
        </w:tc>
        <w:tc>
          <w:tcPr>
            <w:tcW w:w="3121" w:type="dxa"/>
          </w:tcPr>
          <w:p w14:paraId="7629CF25" w14:textId="77777777" w:rsidR="00F971C7" w:rsidRPr="000A4600" w:rsidRDefault="00F971C7" w:rsidP="00DE66DE">
            <w:pPr>
              <w:spacing w:line="360" w:lineRule="auto"/>
              <w:rPr>
                <w:rFonts w:ascii="Bookman Old Style" w:hAnsi="Bookman Old Style"/>
                <w:b/>
                <w:sz w:val="24"/>
                <w:szCs w:val="24"/>
                <w:lang w:val="en-US"/>
              </w:rPr>
            </w:pPr>
          </w:p>
        </w:tc>
      </w:tr>
      <w:tr w:rsidR="000A4600" w:rsidRPr="000A4600" w14:paraId="486990EF" w14:textId="77777777" w:rsidTr="00F971C7">
        <w:trPr>
          <w:trHeight w:val="96"/>
        </w:trPr>
        <w:tc>
          <w:tcPr>
            <w:tcW w:w="9684" w:type="dxa"/>
          </w:tcPr>
          <w:p w14:paraId="4347FE6F" w14:textId="2BF3A0A1" w:rsidR="00F971C7" w:rsidRPr="000A4600" w:rsidRDefault="00F971C7" w:rsidP="00DE66DE">
            <w:pPr>
              <w:pStyle w:val="MediumGrid1-Accent21"/>
              <w:numPr>
                <w:ilvl w:val="0"/>
                <w:numId w:val="47"/>
              </w:numPr>
              <w:spacing w:after="0" w:line="360" w:lineRule="auto"/>
              <w:ind w:left="1134" w:hanging="567"/>
              <w:contextualSpacing w:val="0"/>
              <w:jc w:val="both"/>
              <w:rPr>
                <w:rFonts w:ascii="Bookman Old Style" w:hAnsi="Bookman Old Style"/>
                <w:sz w:val="24"/>
                <w:szCs w:val="24"/>
                <w:lang w:val="id-ID"/>
              </w:rPr>
            </w:pPr>
            <w:r w:rsidRPr="000A4600">
              <w:rPr>
                <w:rFonts w:ascii="Bookman Old Style" w:hAnsi="Bookman Old Style"/>
                <w:sz w:val="24"/>
                <w:szCs w:val="24"/>
              </w:rPr>
              <w:t xml:space="preserve">Data rincian untuk setiap komponen IB mengacu pada </w:t>
            </w:r>
            <w:r w:rsidRPr="000A4600">
              <w:rPr>
                <w:rFonts w:ascii="Bookman Old Style" w:hAnsi="Bookman Old Style"/>
                <w:sz w:val="24"/>
                <w:szCs w:val="24"/>
              </w:rPr>
              <w:br/>
              <w:t xml:space="preserve">Lampiran D.3. Format Laporan </w:t>
            </w:r>
            <w:r w:rsidRPr="000A4600">
              <w:rPr>
                <w:rFonts w:ascii="Bookman Old Style" w:hAnsi="Bookman Old Style"/>
                <w:sz w:val="24"/>
                <w:szCs w:val="24"/>
                <w:lang w:val="id-ID"/>
              </w:rPr>
              <w:t>Rincian Indikator Bisnis.</w:t>
            </w:r>
          </w:p>
        </w:tc>
        <w:tc>
          <w:tcPr>
            <w:tcW w:w="3350" w:type="dxa"/>
          </w:tcPr>
          <w:p w14:paraId="3BF8CF20" w14:textId="77777777" w:rsidR="00F971C7" w:rsidRPr="000A4600" w:rsidRDefault="00F971C7" w:rsidP="00DE66DE">
            <w:pPr>
              <w:spacing w:line="360" w:lineRule="auto"/>
              <w:rPr>
                <w:rFonts w:ascii="Bookman Old Style" w:hAnsi="Bookman Old Style"/>
                <w:b/>
                <w:sz w:val="24"/>
                <w:szCs w:val="24"/>
                <w:lang w:val="en-US"/>
              </w:rPr>
            </w:pPr>
          </w:p>
        </w:tc>
        <w:tc>
          <w:tcPr>
            <w:tcW w:w="3121" w:type="dxa"/>
          </w:tcPr>
          <w:p w14:paraId="532EE08E" w14:textId="77777777" w:rsidR="00F971C7" w:rsidRPr="000A4600" w:rsidRDefault="00F971C7" w:rsidP="00DE66DE">
            <w:pPr>
              <w:spacing w:line="360" w:lineRule="auto"/>
              <w:rPr>
                <w:rFonts w:ascii="Bookman Old Style" w:hAnsi="Bookman Old Style"/>
                <w:b/>
                <w:sz w:val="24"/>
                <w:szCs w:val="24"/>
                <w:lang w:val="en-US"/>
              </w:rPr>
            </w:pPr>
          </w:p>
        </w:tc>
      </w:tr>
      <w:tr w:rsidR="000A4600" w:rsidRPr="000A4600" w14:paraId="713CB655" w14:textId="77777777" w:rsidTr="00F971C7">
        <w:trPr>
          <w:trHeight w:val="96"/>
        </w:trPr>
        <w:tc>
          <w:tcPr>
            <w:tcW w:w="9684" w:type="dxa"/>
          </w:tcPr>
          <w:p w14:paraId="077E4123" w14:textId="77777777" w:rsidR="00F971C7" w:rsidRPr="000A4600" w:rsidRDefault="00F971C7" w:rsidP="00F971C7">
            <w:pPr>
              <w:pStyle w:val="MediumGrid1-Accent21"/>
              <w:widowControl w:val="0"/>
              <w:numPr>
                <w:ilvl w:val="0"/>
                <w:numId w:val="71"/>
              </w:numPr>
              <w:spacing w:after="0" w:line="360" w:lineRule="auto"/>
              <w:ind w:left="567" w:hanging="567"/>
              <w:contextualSpacing w:val="0"/>
              <w:jc w:val="both"/>
              <w:rPr>
                <w:rFonts w:ascii="Bookman Old Style" w:hAnsi="Bookman Old Style"/>
                <w:sz w:val="24"/>
                <w:szCs w:val="24"/>
              </w:rPr>
            </w:pPr>
            <w:r w:rsidRPr="000A4600">
              <w:rPr>
                <w:rFonts w:ascii="Bookman Old Style" w:hAnsi="Bookman Old Style"/>
                <w:sz w:val="24"/>
                <w:szCs w:val="24"/>
              </w:rPr>
              <w:t>Perhitungan Komponen Indikator Bisnis</w:t>
            </w:r>
          </w:p>
          <w:p w14:paraId="119592B7" w14:textId="77777777" w:rsidR="00F971C7" w:rsidRPr="000A4600" w:rsidRDefault="00F971C7" w:rsidP="00F971C7">
            <w:pPr>
              <w:pStyle w:val="MediumGrid1-Accent21"/>
              <w:numPr>
                <w:ilvl w:val="0"/>
                <w:numId w:val="53"/>
              </w:numPr>
              <w:spacing w:after="0" w:line="360" w:lineRule="auto"/>
              <w:ind w:left="1134" w:hanging="567"/>
              <w:contextualSpacing w:val="0"/>
              <w:jc w:val="both"/>
              <w:rPr>
                <w:rFonts w:ascii="Bookman Old Style" w:hAnsi="Bookman Old Style" w:cs="Calibri"/>
                <w:sz w:val="24"/>
                <w:szCs w:val="24"/>
              </w:rPr>
            </w:pPr>
            <w:r w:rsidRPr="000A4600">
              <w:rPr>
                <w:rFonts w:ascii="Bookman Old Style" w:hAnsi="Bookman Old Style" w:cs="Calibri"/>
                <w:sz w:val="24"/>
                <w:szCs w:val="24"/>
              </w:rPr>
              <w:t>Perhitungan</w:t>
            </w:r>
            <w:r w:rsidRPr="000A4600">
              <w:rPr>
                <w:rFonts w:ascii="Bookman Old Style" w:hAnsi="Bookman Old Style"/>
                <w:sz w:val="24"/>
                <w:szCs w:val="24"/>
              </w:rPr>
              <w:t xml:space="preserve"> KIB merupakan perkalian antara IB dengan koefisien marjinal </w:t>
            </w:r>
            <w:r w:rsidRPr="000A4600">
              <w:rPr>
                <w:rFonts w:ascii="Bookman Old Style" w:hAnsi="Bookman Old Style" w:cs="Calibri"/>
                <w:sz w:val="24"/>
                <w:szCs w:val="24"/>
              </w:rPr>
              <w:t>(</w:t>
            </w:r>
            <w:r w:rsidRPr="000A4600">
              <w:rPr>
                <w:rFonts w:ascii="Bookman Old Style" w:hAnsi="Bookman Old Style" w:cs="Calibri"/>
                <w:sz w:val="24"/>
                <w:szCs w:val="24"/>
              </w:rPr>
              <w:sym w:font="Symbol" w:char="F061"/>
            </w:r>
            <w:r w:rsidRPr="000A4600">
              <w:rPr>
                <w:rFonts w:ascii="Bookman Old Style" w:hAnsi="Bookman Old Style" w:cs="Calibri"/>
                <w:sz w:val="24"/>
                <w:szCs w:val="24"/>
              </w:rPr>
              <w:t>), secara matematis dihitung dengan formula:</w:t>
            </w:r>
          </w:p>
          <w:p w14:paraId="18C1C4DC" w14:textId="3BD13316" w:rsidR="00F971C7" w:rsidRPr="000A4600" w:rsidRDefault="00F971C7" w:rsidP="00F971C7">
            <w:pPr>
              <w:pStyle w:val="MediumGrid1-Accent21"/>
              <w:tabs>
                <w:tab w:val="left" w:pos="1305"/>
              </w:tabs>
              <w:spacing w:after="0" w:line="360" w:lineRule="auto"/>
              <w:ind w:left="567"/>
              <w:contextualSpacing w:val="0"/>
              <w:jc w:val="center"/>
              <w:outlineLvl w:val="0"/>
              <w:rPr>
                <w:rFonts w:ascii="Bookman Old Style" w:hAnsi="Bookman Old Style"/>
                <w:sz w:val="24"/>
                <w:szCs w:val="24"/>
                <w:lang w:val="id-ID"/>
              </w:rPr>
            </w:pPr>
            <w:r w:rsidRPr="000A4600">
              <w:rPr>
                <w:rFonts w:ascii="Bookman Old Style" w:hAnsi="Bookman Old Style" w:cs="Calibri"/>
                <w:sz w:val="24"/>
                <w:szCs w:val="24"/>
              </w:rPr>
              <w:t>KIB = IB x (</w:t>
            </w:r>
            <w:r w:rsidRPr="000A4600">
              <w:rPr>
                <w:rFonts w:ascii="Bookman Old Style" w:hAnsi="Bookman Old Style" w:cs="Calibri"/>
                <w:sz w:val="24"/>
                <w:szCs w:val="24"/>
              </w:rPr>
              <w:sym w:font="Symbol" w:char="F061"/>
            </w:r>
            <w:r w:rsidRPr="000A4600">
              <w:rPr>
                <w:rFonts w:ascii="Bookman Old Style" w:hAnsi="Bookman Old Style" w:cs="Calibri"/>
                <w:sz w:val="24"/>
                <w:szCs w:val="24"/>
              </w:rPr>
              <w:t>)</w:t>
            </w:r>
          </w:p>
        </w:tc>
        <w:tc>
          <w:tcPr>
            <w:tcW w:w="3350" w:type="dxa"/>
          </w:tcPr>
          <w:p w14:paraId="5CA9DC66" w14:textId="77777777" w:rsidR="00F971C7" w:rsidRPr="000A4600" w:rsidRDefault="00F971C7" w:rsidP="00DE66DE">
            <w:pPr>
              <w:spacing w:line="360" w:lineRule="auto"/>
              <w:rPr>
                <w:rFonts w:ascii="Bookman Old Style" w:hAnsi="Bookman Old Style"/>
                <w:b/>
                <w:sz w:val="24"/>
                <w:szCs w:val="24"/>
                <w:lang w:val="en-US"/>
              </w:rPr>
            </w:pPr>
          </w:p>
        </w:tc>
        <w:tc>
          <w:tcPr>
            <w:tcW w:w="3121" w:type="dxa"/>
          </w:tcPr>
          <w:p w14:paraId="7B7922E5" w14:textId="77777777" w:rsidR="00F971C7" w:rsidRPr="000A4600" w:rsidRDefault="00F971C7" w:rsidP="00DE66DE">
            <w:pPr>
              <w:spacing w:line="360" w:lineRule="auto"/>
              <w:rPr>
                <w:rFonts w:ascii="Bookman Old Style" w:hAnsi="Bookman Old Style"/>
                <w:b/>
                <w:sz w:val="24"/>
                <w:szCs w:val="24"/>
                <w:lang w:val="en-US"/>
              </w:rPr>
            </w:pPr>
          </w:p>
        </w:tc>
      </w:tr>
      <w:tr w:rsidR="000A4600" w:rsidRPr="000A4600" w14:paraId="4C3F6D1F" w14:textId="77777777" w:rsidTr="00F971C7">
        <w:trPr>
          <w:trHeight w:val="96"/>
        </w:trPr>
        <w:tc>
          <w:tcPr>
            <w:tcW w:w="9684" w:type="dxa"/>
          </w:tcPr>
          <w:p w14:paraId="4E67794A" w14:textId="77777777" w:rsidR="00F971C7" w:rsidRPr="000A4600" w:rsidRDefault="00F971C7" w:rsidP="00F971C7">
            <w:pPr>
              <w:pStyle w:val="MediumGrid1-Accent21"/>
              <w:numPr>
                <w:ilvl w:val="0"/>
                <w:numId w:val="53"/>
              </w:numPr>
              <w:spacing w:after="0" w:line="360" w:lineRule="auto"/>
              <w:ind w:left="1134" w:hanging="567"/>
              <w:contextualSpacing w:val="0"/>
              <w:jc w:val="both"/>
              <w:rPr>
                <w:rFonts w:ascii="Bookman Old Style" w:hAnsi="Bookman Old Style"/>
                <w:sz w:val="24"/>
                <w:szCs w:val="24"/>
              </w:rPr>
            </w:pPr>
            <w:r w:rsidRPr="000A4600">
              <w:rPr>
                <w:rFonts w:ascii="Bookman Old Style" w:hAnsi="Bookman Old Style" w:cs="Calibri"/>
                <w:sz w:val="24"/>
                <w:szCs w:val="24"/>
              </w:rPr>
              <w:t xml:space="preserve">Rentang IB dan </w:t>
            </w:r>
            <w:r w:rsidRPr="000A4600">
              <w:rPr>
                <w:rFonts w:ascii="Bookman Old Style" w:hAnsi="Bookman Old Style"/>
                <w:sz w:val="24"/>
                <w:szCs w:val="24"/>
              </w:rPr>
              <w:t xml:space="preserve">Koefisien Marjinal </w:t>
            </w:r>
            <w:r w:rsidRPr="000A4600">
              <w:rPr>
                <w:rFonts w:ascii="Bookman Old Style" w:hAnsi="Bookman Old Style" w:cs="Calibri"/>
                <w:sz w:val="24"/>
                <w:szCs w:val="24"/>
              </w:rPr>
              <w:t>(</w:t>
            </w:r>
            <w:r w:rsidRPr="000A4600">
              <w:rPr>
                <w:rFonts w:ascii="Bookman Old Style" w:hAnsi="Bookman Old Style" w:cs="Calibri"/>
                <w:sz w:val="24"/>
                <w:szCs w:val="24"/>
              </w:rPr>
              <w:sym w:font="Symbol" w:char="F061"/>
            </w:r>
            <w:r w:rsidRPr="000A4600">
              <w:rPr>
                <w:rFonts w:ascii="Bookman Old Style" w:hAnsi="Bookman Old Style" w:cs="Calibri"/>
                <w:sz w:val="24"/>
                <w:szCs w:val="24"/>
              </w:rPr>
              <w:t>)</w:t>
            </w:r>
          </w:p>
          <w:p w14:paraId="412BC08F" w14:textId="4AA44DBE" w:rsidR="00F971C7" w:rsidRPr="000A4600" w:rsidRDefault="00F971C7" w:rsidP="00F971C7">
            <w:pPr>
              <w:pStyle w:val="MediumGrid1-Accent21"/>
              <w:spacing w:after="0" w:line="360" w:lineRule="auto"/>
              <w:ind w:left="1134"/>
              <w:contextualSpacing w:val="0"/>
              <w:jc w:val="both"/>
              <w:rPr>
                <w:rFonts w:ascii="Bookman Old Style" w:hAnsi="Bookman Old Style" w:cs="Calibri"/>
                <w:sz w:val="24"/>
                <w:szCs w:val="24"/>
              </w:rPr>
            </w:pPr>
            <w:r w:rsidRPr="000A4600">
              <w:rPr>
                <w:rFonts w:ascii="Bookman Old Style" w:hAnsi="Bookman Old Style"/>
                <w:sz w:val="24"/>
                <w:szCs w:val="24"/>
              </w:rPr>
              <w:t>Penetapan</w:t>
            </w:r>
            <w:r w:rsidRPr="000A4600">
              <w:rPr>
                <w:rFonts w:ascii="Bookman Old Style" w:hAnsi="Bookman Old Style" w:cs="Calibri"/>
                <w:sz w:val="24"/>
                <w:szCs w:val="24"/>
              </w:rPr>
              <w:t xml:space="preserve"> </w:t>
            </w:r>
            <w:r w:rsidRPr="000A4600">
              <w:rPr>
                <w:rFonts w:ascii="Bookman Old Style" w:hAnsi="Bookman Old Style"/>
                <w:sz w:val="24"/>
                <w:szCs w:val="24"/>
              </w:rPr>
              <w:t>koef</w:t>
            </w:r>
            <w:r w:rsidRPr="000A4600">
              <w:rPr>
                <w:rFonts w:ascii="Bookman Old Style" w:hAnsi="Bookman Old Style" w:cs="Calibri"/>
                <w:sz w:val="24"/>
                <w:szCs w:val="24"/>
              </w:rPr>
              <w:t>isien marjinal (</w:t>
            </w:r>
            <w:r w:rsidRPr="000A4600">
              <w:rPr>
                <w:rFonts w:ascii="Bookman Old Style" w:hAnsi="Bookman Old Style" w:cs="Calibri"/>
                <w:sz w:val="24"/>
                <w:szCs w:val="24"/>
              </w:rPr>
              <w:sym w:font="Symbol" w:char="F061"/>
            </w:r>
            <w:r w:rsidRPr="000A4600">
              <w:rPr>
                <w:rFonts w:ascii="Bookman Old Style" w:hAnsi="Bookman Old Style" w:cs="Calibri"/>
                <w:sz w:val="24"/>
                <w:szCs w:val="24"/>
              </w:rPr>
              <w:t>) bergantung pada kategori (</w:t>
            </w:r>
            <w:r w:rsidRPr="000A4600">
              <w:rPr>
                <w:rFonts w:ascii="Bookman Old Style" w:hAnsi="Bookman Old Style" w:cs="Calibri"/>
                <w:i/>
                <w:sz w:val="24"/>
                <w:szCs w:val="24"/>
              </w:rPr>
              <w:t>bucket</w:t>
            </w:r>
            <w:r w:rsidRPr="000A4600">
              <w:rPr>
                <w:rFonts w:ascii="Bookman Old Style" w:hAnsi="Bookman Old Style" w:cs="Calibri"/>
                <w:sz w:val="24"/>
                <w:szCs w:val="24"/>
              </w:rPr>
              <w:t>) IB. Nilai koefisien marjinal (</w:t>
            </w:r>
            <w:r w:rsidRPr="000A4600">
              <w:rPr>
                <w:rFonts w:ascii="Bookman Old Style" w:hAnsi="Bookman Old Style" w:cs="Calibri"/>
                <w:sz w:val="24"/>
                <w:szCs w:val="24"/>
              </w:rPr>
              <w:sym w:font="Symbol" w:char="F061"/>
            </w:r>
            <w:r w:rsidRPr="000A4600">
              <w:rPr>
                <w:rFonts w:ascii="Bookman Old Style" w:hAnsi="Bookman Old Style" w:cs="Calibri"/>
                <w:sz w:val="24"/>
                <w:szCs w:val="24"/>
              </w:rPr>
              <w:t xml:space="preserve">) akan meningkat seiring dengan peningkatan nilai IB sebagaimana tercantum pada Tabel 1. </w:t>
            </w:r>
          </w:p>
        </w:tc>
        <w:tc>
          <w:tcPr>
            <w:tcW w:w="3350" w:type="dxa"/>
          </w:tcPr>
          <w:p w14:paraId="4686F428" w14:textId="77777777" w:rsidR="00F971C7" w:rsidRPr="000A4600" w:rsidRDefault="00F971C7" w:rsidP="00DE66DE">
            <w:pPr>
              <w:spacing w:line="360" w:lineRule="auto"/>
              <w:rPr>
                <w:rFonts w:ascii="Bookman Old Style" w:hAnsi="Bookman Old Style"/>
                <w:b/>
                <w:sz w:val="24"/>
                <w:szCs w:val="24"/>
                <w:lang w:val="en-US"/>
              </w:rPr>
            </w:pPr>
          </w:p>
        </w:tc>
        <w:tc>
          <w:tcPr>
            <w:tcW w:w="3121" w:type="dxa"/>
          </w:tcPr>
          <w:p w14:paraId="425183F0" w14:textId="77777777" w:rsidR="00F971C7" w:rsidRPr="000A4600" w:rsidRDefault="00F971C7" w:rsidP="00DE66DE">
            <w:pPr>
              <w:spacing w:line="360" w:lineRule="auto"/>
              <w:rPr>
                <w:rFonts w:ascii="Bookman Old Style" w:hAnsi="Bookman Old Style"/>
                <w:b/>
                <w:sz w:val="24"/>
                <w:szCs w:val="24"/>
                <w:lang w:val="en-US"/>
              </w:rPr>
            </w:pPr>
          </w:p>
        </w:tc>
      </w:tr>
      <w:tr w:rsidR="000A4600" w:rsidRPr="000A4600" w14:paraId="520C4281" w14:textId="77777777" w:rsidTr="00F971C7">
        <w:trPr>
          <w:trHeight w:val="96"/>
        </w:trPr>
        <w:tc>
          <w:tcPr>
            <w:tcW w:w="9684" w:type="dxa"/>
          </w:tcPr>
          <w:p w14:paraId="3C1A7BDE" w14:textId="77777777" w:rsidR="00F971C7" w:rsidRPr="000A4600" w:rsidRDefault="00F971C7" w:rsidP="00F971C7">
            <w:pPr>
              <w:pStyle w:val="MediumGrid1-Accent21"/>
              <w:spacing w:after="0" w:line="360" w:lineRule="auto"/>
              <w:ind w:left="1134"/>
              <w:contextualSpacing w:val="0"/>
              <w:jc w:val="center"/>
              <w:rPr>
                <w:rFonts w:ascii="Bookman Old Style" w:hAnsi="Bookman Old Style" w:cs="Calibri"/>
                <w:sz w:val="24"/>
                <w:szCs w:val="24"/>
              </w:rPr>
            </w:pPr>
            <w:r w:rsidRPr="000A4600">
              <w:rPr>
                <w:rFonts w:ascii="Bookman Old Style" w:hAnsi="Bookman Old Style" w:cs="Calibri"/>
                <w:sz w:val="24"/>
                <w:szCs w:val="24"/>
              </w:rPr>
              <w:t>Tabel 1. Hubungan Rentang IB dan Koefisien Marjinal (</w:t>
            </w:r>
            <w:r w:rsidRPr="000A4600">
              <w:rPr>
                <w:rFonts w:ascii="Bookman Old Style" w:hAnsi="Bookman Old Style" w:cs="Calibri"/>
                <w:sz w:val="24"/>
                <w:szCs w:val="24"/>
              </w:rPr>
              <w:sym w:font="Symbol" w:char="F061"/>
            </w:r>
            <w:r w:rsidRPr="000A4600">
              <w:rPr>
                <w:rFonts w:ascii="Bookman Old Style" w:hAnsi="Bookman Old Style" w:cs="Calibri"/>
                <w:sz w:val="24"/>
                <w:szCs w:val="24"/>
              </w:rPr>
              <w:t>)</w:t>
            </w:r>
          </w:p>
          <w:tbl>
            <w:tblPr>
              <w:tblW w:w="793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3351"/>
              <w:gridCol w:w="3118"/>
            </w:tblGrid>
            <w:tr w:rsidR="000A4600" w:rsidRPr="000A4600" w14:paraId="1A40C3F8" w14:textId="77777777" w:rsidTr="00DF07BD">
              <w:trPr>
                <w:trHeight w:val="542"/>
              </w:trPr>
              <w:tc>
                <w:tcPr>
                  <w:tcW w:w="1469" w:type="dxa"/>
                  <w:shd w:val="clear" w:color="auto" w:fill="DBE5F1" w:themeFill="accent1" w:themeFillTint="33"/>
                  <w:vAlign w:val="center"/>
                  <w:hideMark/>
                </w:tcPr>
                <w:p w14:paraId="5F0EBDFA" w14:textId="77777777" w:rsidR="00F971C7" w:rsidRPr="000A4600" w:rsidRDefault="00F971C7" w:rsidP="00F971C7">
                  <w:pPr>
                    <w:pStyle w:val="MediumGrid1-Accent21"/>
                    <w:tabs>
                      <w:tab w:val="left" w:pos="540"/>
                      <w:tab w:val="left" w:pos="1305"/>
                    </w:tabs>
                    <w:spacing w:after="0" w:line="360" w:lineRule="auto"/>
                    <w:ind w:left="66"/>
                    <w:contextualSpacing w:val="0"/>
                    <w:jc w:val="center"/>
                    <w:rPr>
                      <w:rFonts w:ascii="Bookman Old Style" w:hAnsi="Bookman Old Style" w:cs="Calibri"/>
                      <w:sz w:val="24"/>
                      <w:szCs w:val="24"/>
                    </w:rPr>
                  </w:pPr>
                  <w:r w:rsidRPr="000A4600">
                    <w:rPr>
                      <w:rFonts w:ascii="Bookman Old Style" w:hAnsi="Bookman Old Style" w:cs="Calibri"/>
                      <w:sz w:val="24"/>
                      <w:szCs w:val="24"/>
                    </w:rPr>
                    <w:lastRenderedPageBreak/>
                    <w:t>Kategori (</w:t>
                  </w:r>
                  <w:r w:rsidRPr="000A4600">
                    <w:rPr>
                      <w:rFonts w:ascii="Bookman Old Style" w:hAnsi="Bookman Old Style" w:cs="Calibri"/>
                      <w:i/>
                      <w:sz w:val="24"/>
                      <w:szCs w:val="24"/>
                    </w:rPr>
                    <w:t>bucket</w:t>
                  </w:r>
                  <w:r w:rsidRPr="000A4600">
                    <w:rPr>
                      <w:rFonts w:ascii="Bookman Old Style" w:hAnsi="Bookman Old Style" w:cs="Calibri"/>
                      <w:sz w:val="24"/>
                      <w:szCs w:val="24"/>
                    </w:rPr>
                    <w:t>)</w:t>
                  </w:r>
                </w:p>
              </w:tc>
              <w:tc>
                <w:tcPr>
                  <w:tcW w:w="3351" w:type="dxa"/>
                  <w:shd w:val="clear" w:color="auto" w:fill="DBE5F1" w:themeFill="accent1" w:themeFillTint="33"/>
                  <w:vAlign w:val="center"/>
                  <w:hideMark/>
                </w:tcPr>
                <w:p w14:paraId="539B00DA" w14:textId="77777777" w:rsidR="00F971C7" w:rsidRPr="000A4600" w:rsidRDefault="00F971C7" w:rsidP="00F971C7">
                  <w:pPr>
                    <w:pStyle w:val="MediumGrid1-Accent21"/>
                    <w:tabs>
                      <w:tab w:val="left" w:pos="540"/>
                      <w:tab w:val="left" w:pos="1305"/>
                    </w:tabs>
                    <w:spacing w:after="0" w:line="360" w:lineRule="auto"/>
                    <w:ind w:left="78"/>
                    <w:contextualSpacing w:val="0"/>
                    <w:jc w:val="center"/>
                    <w:rPr>
                      <w:rFonts w:ascii="Bookman Old Style" w:hAnsi="Bookman Old Style" w:cs="Calibri"/>
                      <w:sz w:val="24"/>
                      <w:szCs w:val="24"/>
                    </w:rPr>
                  </w:pPr>
                  <w:r w:rsidRPr="000A4600">
                    <w:rPr>
                      <w:rFonts w:ascii="Bookman Old Style" w:hAnsi="Bookman Old Style" w:cs="Calibri"/>
                      <w:bCs/>
                      <w:sz w:val="24"/>
                      <w:szCs w:val="24"/>
                    </w:rPr>
                    <w:t>Rentang IB</w:t>
                  </w:r>
                </w:p>
                <w:p w14:paraId="7C7C8DA6" w14:textId="77777777" w:rsidR="00F971C7" w:rsidRPr="000A4600" w:rsidRDefault="00F971C7" w:rsidP="00F971C7">
                  <w:pPr>
                    <w:pStyle w:val="MediumGrid1-Accent21"/>
                    <w:tabs>
                      <w:tab w:val="left" w:pos="540"/>
                      <w:tab w:val="left" w:pos="1305"/>
                    </w:tabs>
                    <w:spacing w:after="0" w:line="360" w:lineRule="auto"/>
                    <w:ind w:left="78"/>
                    <w:contextualSpacing w:val="0"/>
                    <w:jc w:val="center"/>
                    <w:rPr>
                      <w:rFonts w:ascii="Bookman Old Style" w:hAnsi="Bookman Old Style" w:cs="Calibri"/>
                      <w:sz w:val="24"/>
                      <w:szCs w:val="24"/>
                    </w:rPr>
                  </w:pPr>
                  <w:r w:rsidRPr="000A4600">
                    <w:rPr>
                      <w:rFonts w:ascii="Bookman Old Style" w:hAnsi="Bookman Old Style" w:cs="Calibri"/>
                      <w:bCs/>
                      <w:sz w:val="24"/>
                      <w:szCs w:val="24"/>
                    </w:rPr>
                    <w:t>(Rp triliun)</w:t>
                  </w:r>
                </w:p>
              </w:tc>
              <w:tc>
                <w:tcPr>
                  <w:tcW w:w="3118" w:type="dxa"/>
                  <w:shd w:val="clear" w:color="auto" w:fill="DBE5F1" w:themeFill="accent1" w:themeFillTint="33"/>
                  <w:vAlign w:val="center"/>
                  <w:hideMark/>
                </w:tcPr>
                <w:p w14:paraId="51530D11" w14:textId="77777777" w:rsidR="00F971C7" w:rsidRPr="000A4600" w:rsidRDefault="00F971C7" w:rsidP="00F971C7">
                  <w:pPr>
                    <w:pStyle w:val="MediumGrid1-Accent21"/>
                    <w:tabs>
                      <w:tab w:val="left" w:pos="540"/>
                      <w:tab w:val="left" w:pos="1305"/>
                    </w:tabs>
                    <w:spacing w:after="0" w:line="360" w:lineRule="auto"/>
                    <w:ind w:left="174"/>
                    <w:contextualSpacing w:val="0"/>
                    <w:jc w:val="center"/>
                    <w:rPr>
                      <w:rFonts w:ascii="Bookman Old Style" w:hAnsi="Bookman Old Style" w:cs="Calibri"/>
                      <w:bCs/>
                      <w:sz w:val="24"/>
                      <w:szCs w:val="24"/>
                    </w:rPr>
                  </w:pPr>
                  <w:r w:rsidRPr="000A4600">
                    <w:rPr>
                      <w:rFonts w:ascii="Bookman Old Style" w:hAnsi="Bookman Old Style" w:cs="Calibri"/>
                      <w:bCs/>
                      <w:sz w:val="24"/>
                      <w:szCs w:val="24"/>
                    </w:rPr>
                    <w:t>Koefisien Marjinal</w:t>
                  </w:r>
                </w:p>
                <w:p w14:paraId="7A293770" w14:textId="77777777" w:rsidR="00F971C7" w:rsidRPr="000A4600" w:rsidRDefault="00F971C7" w:rsidP="00F971C7">
                  <w:pPr>
                    <w:pStyle w:val="MediumGrid1-Accent21"/>
                    <w:tabs>
                      <w:tab w:val="left" w:pos="540"/>
                      <w:tab w:val="left" w:pos="1305"/>
                    </w:tabs>
                    <w:spacing w:after="0" w:line="360" w:lineRule="auto"/>
                    <w:ind w:left="174"/>
                    <w:contextualSpacing w:val="0"/>
                    <w:jc w:val="center"/>
                    <w:rPr>
                      <w:rFonts w:ascii="Bookman Old Style" w:hAnsi="Bookman Old Style" w:cs="Calibri"/>
                      <w:sz w:val="24"/>
                      <w:szCs w:val="24"/>
                    </w:rPr>
                  </w:pPr>
                  <w:r w:rsidRPr="000A4600">
                    <w:rPr>
                      <w:rFonts w:ascii="Bookman Old Style" w:hAnsi="Bookman Old Style" w:cs="Calibri"/>
                      <w:bCs/>
                      <w:sz w:val="24"/>
                      <w:szCs w:val="24"/>
                    </w:rPr>
                    <w:t>(</w:t>
                  </w:r>
                  <w:r w:rsidRPr="000A4600">
                    <w:rPr>
                      <w:rFonts w:ascii="Bookman Old Style" w:hAnsi="Bookman Old Style" w:cs="Calibri"/>
                      <w:bCs/>
                      <w:sz w:val="24"/>
                      <w:szCs w:val="24"/>
                      <w:lang w:val="id-ID"/>
                    </w:rPr>
                    <w:sym w:font="Symbol" w:char="F061"/>
                  </w:r>
                  <w:r w:rsidRPr="000A4600">
                    <w:rPr>
                      <w:rFonts w:ascii="Bookman Old Style" w:hAnsi="Bookman Old Style" w:cs="Calibri"/>
                      <w:bCs/>
                      <w:sz w:val="24"/>
                      <w:szCs w:val="24"/>
                    </w:rPr>
                    <w:t>)</w:t>
                  </w:r>
                </w:p>
              </w:tc>
            </w:tr>
            <w:tr w:rsidR="000A4600" w:rsidRPr="000A4600" w14:paraId="7325CF34" w14:textId="77777777" w:rsidTr="00DF07BD">
              <w:trPr>
                <w:trHeight w:val="257"/>
              </w:trPr>
              <w:tc>
                <w:tcPr>
                  <w:tcW w:w="1469" w:type="dxa"/>
                  <w:shd w:val="clear" w:color="auto" w:fill="auto"/>
                  <w:vAlign w:val="center"/>
                  <w:hideMark/>
                </w:tcPr>
                <w:p w14:paraId="41AAB35F" w14:textId="77777777" w:rsidR="00F971C7" w:rsidRPr="000A4600" w:rsidRDefault="00F971C7" w:rsidP="00F971C7">
                  <w:pPr>
                    <w:pStyle w:val="MediumGrid1-Accent21"/>
                    <w:tabs>
                      <w:tab w:val="left" w:pos="540"/>
                      <w:tab w:val="left" w:pos="1305"/>
                    </w:tabs>
                    <w:spacing w:after="0" w:line="360" w:lineRule="auto"/>
                    <w:ind w:left="0"/>
                    <w:contextualSpacing w:val="0"/>
                    <w:jc w:val="center"/>
                    <w:rPr>
                      <w:rFonts w:ascii="Bookman Old Style" w:hAnsi="Bookman Old Style" w:cs="Calibri"/>
                      <w:sz w:val="24"/>
                      <w:szCs w:val="24"/>
                    </w:rPr>
                  </w:pPr>
                  <w:r w:rsidRPr="000A4600">
                    <w:rPr>
                      <w:rFonts w:ascii="Bookman Old Style" w:hAnsi="Bookman Old Style" w:cs="Calibri"/>
                      <w:sz w:val="24"/>
                      <w:szCs w:val="24"/>
                    </w:rPr>
                    <w:t>1</w:t>
                  </w:r>
                </w:p>
              </w:tc>
              <w:tc>
                <w:tcPr>
                  <w:tcW w:w="3351" w:type="dxa"/>
                  <w:shd w:val="clear" w:color="auto" w:fill="auto"/>
                  <w:vAlign w:val="center"/>
                  <w:hideMark/>
                </w:tcPr>
                <w:p w14:paraId="4CB018C8" w14:textId="77777777" w:rsidR="00F971C7" w:rsidRPr="000A4600" w:rsidRDefault="00F971C7" w:rsidP="00F971C7">
                  <w:pPr>
                    <w:pStyle w:val="MediumGrid1-Accent21"/>
                    <w:tabs>
                      <w:tab w:val="left" w:pos="540"/>
                      <w:tab w:val="left" w:pos="1305"/>
                    </w:tabs>
                    <w:spacing w:after="0" w:line="360" w:lineRule="auto"/>
                    <w:ind w:left="78"/>
                    <w:contextualSpacing w:val="0"/>
                    <w:jc w:val="center"/>
                    <w:rPr>
                      <w:rFonts w:ascii="Bookman Old Style" w:hAnsi="Bookman Old Style" w:cs="Calibri"/>
                      <w:sz w:val="24"/>
                      <w:szCs w:val="24"/>
                    </w:rPr>
                  </w:pPr>
                  <w:r w:rsidRPr="000A4600">
                    <w:rPr>
                      <w:rFonts w:ascii="Bookman Old Style" w:hAnsi="Bookman Old Style" w:cs="Calibri"/>
                      <w:sz w:val="24"/>
                      <w:szCs w:val="24"/>
                      <w:lang w:val="id-ID"/>
                    </w:rPr>
                    <w:t>≤</w:t>
                  </w:r>
                  <w:r w:rsidRPr="000A4600">
                    <w:rPr>
                      <w:rFonts w:ascii="Bookman Old Style" w:hAnsi="Bookman Old Style" w:cs="Calibri"/>
                      <w:sz w:val="24"/>
                      <w:szCs w:val="24"/>
                    </w:rPr>
                    <w:t xml:space="preserve"> 15</w:t>
                  </w:r>
                </w:p>
              </w:tc>
              <w:tc>
                <w:tcPr>
                  <w:tcW w:w="3118" w:type="dxa"/>
                  <w:shd w:val="clear" w:color="auto" w:fill="auto"/>
                  <w:vAlign w:val="center"/>
                  <w:hideMark/>
                </w:tcPr>
                <w:p w14:paraId="1AB37F42" w14:textId="77777777" w:rsidR="00F971C7" w:rsidRPr="000A4600" w:rsidRDefault="00F971C7" w:rsidP="00F971C7">
                  <w:pPr>
                    <w:pStyle w:val="MediumGrid1-Accent21"/>
                    <w:tabs>
                      <w:tab w:val="left" w:pos="540"/>
                      <w:tab w:val="left" w:pos="1305"/>
                    </w:tabs>
                    <w:spacing w:after="0" w:line="360" w:lineRule="auto"/>
                    <w:ind w:left="174"/>
                    <w:contextualSpacing w:val="0"/>
                    <w:jc w:val="center"/>
                    <w:rPr>
                      <w:rFonts w:ascii="Bookman Old Style" w:hAnsi="Bookman Old Style" w:cs="Calibri"/>
                      <w:sz w:val="24"/>
                      <w:szCs w:val="24"/>
                    </w:rPr>
                  </w:pPr>
                  <w:r w:rsidRPr="000A4600">
                    <w:rPr>
                      <w:rFonts w:ascii="Bookman Old Style" w:hAnsi="Bookman Old Style" w:cs="Calibri"/>
                      <w:sz w:val="24"/>
                      <w:szCs w:val="24"/>
                    </w:rPr>
                    <w:t>12%</w:t>
                  </w:r>
                </w:p>
              </w:tc>
            </w:tr>
            <w:tr w:rsidR="000A4600" w:rsidRPr="000A4600" w14:paraId="52F5A681" w14:textId="77777777" w:rsidTr="00DF07BD">
              <w:trPr>
                <w:trHeight w:val="94"/>
              </w:trPr>
              <w:tc>
                <w:tcPr>
                  <w:tcW w:w="1469" w:type="dxa"/>
                  <w:shd w:val="clear" w:color="auto" w:fill="auto"/>
                  <w:vAlign w:val="center"/>
                  <w:hideMark/>
                </w:tcPr>
                <w:p w14:paraId="0C8B01FE" w14:textId="77777777" w:rsidR="00F971C7" w:rsidRPr="000A4600" w:rsidRDefault="00F971C7" w:rsidP="00F971C7">
                  <w:pPr>
                    <w:pStyle w:val="MediumGrid1-Accent21"/>
                    <w:tabs>
                      <w:tab w:val="left" w:pos="540"/>
                      <w:tab w:val="left" w:pos="1305"/>
                    </w:tabs>
                    <w:spacing w:after="0" w:line="360" w:lineRule="auto"/>
                    <w:ind w:left="0"/>
                    <w:contextualSpacing w:val="0"/>
                    <w:jc w:val="center"/>
                    <w:rPr>
                      <w:rFonts w:ascii="Bookman Old Style" w:hAnsi="Bookman Old Style" w:cs="Calibri"/>
                      <w:sz w:val="24"/>
                      <w:szCs w:val="24"/>
                    </w:rPr>
                  </w:pPr>
                  <w:r w:rsidRPr="000A4600">
                    <w:rPr>
                      <w:rFonts w:ascii="Bookman Old Style" w:hAnsi="Bookman Old Style" w:cs="Calibri"/>
                      <w:sz w:val="24"/>
                      <w:szCs w:val="24"/>
                    </w:rPr>
                    <w:t>2</w:t>
                  </w:r>
                </w:p>
              </w:tc>
              <w:tc>
                <w:tcPr>
                  <w:tcW w:w="3351" w:type="dxa"/>
                  <w:shd w:val="clear" w:color="auto" w:fill="auto"/>
                  <w:vAlign w:val="center"/>
                  <w:hideMark/>
                </w:tcPr>
                <w:p w14:paraId="4BD829BD" w14:textId="77777777" w:rsidR="00F971C7" w:rsidRPr="000A4600" w:rsidRDefault="00F971C7" w:rsidP="00F971C7">
                  <w:pPr>
                    <w:pStyle w:val="MediumGrid1-Accent21"/>
                    <w:tabs>
                      <w:tab w:val="left" w:pos="540"/>
                      <w:tab w:val="left" w:pos="1305"/>
                    </w:tabs>
                    <w:spacing w:after="0" w:line="360" w:lineRule="auto"/>
                    <w:ind w:left="78"/>
                    <w:contextualSpacing w:val="0"/>
                    <w:jc w:val="center"/>
                    <w:rPr>
                      <w:rFonts w:ascii="Bookman Old Style" w:hAnsi="Bookman Old Style" w:cs="Calibri"/>
                      <w:sz w:val="24"/>
                      <w:szCs w:val="24"/>
                    </w:rPr>
                  </w:pPr>
                  <w:r w:rsidRPr="000A4600">
                    <w:rPr>
                      <w:rFonts w:ascii="Bookman Old Style" w:hAnsi="Bookman Old Style" w:cs="Calibri"/>
                      <w:sz w:val="24"/>
                      <w:szCs w:val="24"/>
                    </w:rPr>
                    <w:t>15 &lt; IB ≤ 450</w:t>
                  </w:r>
                </w:p>
              </w:tc>
              <w:tc>
                <w:tcPr>
                  <w:tcW w:w="3118" w:type="dxa"/>
                  <w:shd w:val="clear" w:color="auto" w:fill="auto"/>
                  <w:vAlign w:val="center"/>
                  <w:hideMark/>
                </w:tcPr>
                <w:p w14:paraId="3EC627E7" w14:textId="77777777" w:rsidR="00F971C7" w:rsidRPr="000A4600" w:rsidRDefault="00F971C7" w:rsidP="00F971C7">
                  <w:pPr>
                    <w:pStyle w:val="MediumGrid1-Accent21"/>
                    <w:tabs>
                      <w:tab w:val="left" w:pos="540"/>
                      <w:tab w:val="left" w:pos="1305"/>
                    </w:tabs>
                    <w:spacing w:after="0" w:line="360" w:lineRule="auto"/>
                    <w:ind w:left="174"/>
                    <w:contextualSpacing w:val="0"/>
                    <w:jc w:val="center"/>
                    <w:rPr>
                      <w:rFonts w:ascii="Bookman Old Style" w:hAnsi="Bookman Old Style" w:cs="Calibri"/>
                      <w:sz w:val="24"/>
                      <w:szCs w:val="24"/>
                    </w:rPr>
                  </w:pPr>
                  <w:r w:rsidRPr="000A4600">
                    <w:rPr>
                      <w:rFonts w:ascii="Bookman Old Style" w:hAnsi="Bookman Old Style" w:cs="Calibri"/>
                      <w:sz w:val="24"/>
                      <w:szCs w:val="24"/>
                    </w:rPr>
                    <w:t>15%</w:t>
                  </w:r>
                </w:p>
              </w:tc>
            </w:tr>
            <w:tr w:rsidR="000A4600" w:rsidRPr="000A4600" w14:paraId="64044D87" w14:textId="77777777" w:rsidTr="00DF07BD">
              <w:trPr>
                <w:trHeight w:val="99"/>
              </w:trPr>
              <w:tc>
                <w:tcPr>
                  <w:tcW w:w="1469" w:type="dxa"/>
                  <w:shd w:val="clear" w:color="auto" w:fill="auto"/>
                  <w:vAlign w:val="center"/>
                  <w:hideMark/>
                </w:tcPr>
                <w:p w14:paraId="350177AF" w14:textId="77777777" w:rsidR="00F971C7" w:rsidRPr="000A4600" w:rsidRDefault="00F971C7" w:rsidP="00F971C7">
                  <w:pPr>
                    <w:pStyle w:val="MediumGrid1-Accent21"/>
                    <w:tabs>
                      <w:tab w:val="left" w:pos="540"/>
                      <w:tab w:val="left" w:pos="1305"/>
                    </w:tabs>
                    <w:spacing w:after="0" w:line="360" w:lineRule="auto"/>
                    <w:ind w:left="0"/>
                    <w:contextualSpacing w:val="0"/>
                    <w:jc w:val="center"/>
                    <w:rPr>
                      <w:rFonts w:ascii="Bookman Old Style" w:hAnsi="Bookman Old Style" w:cs="Calibri"/>
                      <w:sz w:val="24"/>
                      <w:szCs w:val="24"/>
                    </w:rPr>
                  </w:pPr>
                  <w:r w:rsidRPr="000A4600">
                    <w:rPr>
                      <w:rFonts w:ascii="Bookman Old Style" w:hAnsi="Bookman Old Style" w:cs="Calibri"/>
                      <w:sz w:val="24"/>
                      <w:szCs w:val="24"/>
                    </w:rPr>
                    <w:t>3</w:t>
                  </w:r>
                </w:p>
              </w:tc>
              <w:tc>
                <w:tcPr>
                  <w:tcW w:w="3351" w:type="dxa"/>
                  <w:shd w:val="clear" w:color="auto" w:fill="auto"/>
                  <w:vAlign w:val="center"/>
                  <w:hideMark/>
                </w:tcPr>
                <w:p w14:paraId="14593FBB" w14:textId="77777777" w:rsidR="00F971C7" w:rsidRPr="000A4600" w:rsidRDefault="00F971C7" w:rsidP="00F971C7">
                  <w:pPr>
                    <w:pStyle w:val="MediumGrid1-Accent21"/>
                    <w:tabs>
                      <w:tab w:val="left" w:pos="540"/>
                      <w:tab w:val="left" w:pos="1305"/>
                    </w:tabs>
                    <w:spacing w:after="0" w:line="360" w:lineRule="auto"/>
                    <w:ind w:left="78"/>
                    <w:contextualSpacing w:val="0"/>
                    <w:jc w:val="center"/>
                    <w:rPr>
                      <w:rFonts w:ascii="Bookman Old Style" w:hAnsi="Bookman Old Style" w:cs="Calibri"/>
                      <w:sz w:val="24"/>
                      <w:szCs w:val="24"/>
                    </w:rPr>
                  </w:pPr>
                  <w:r w:rsidRPr="000A4600">
                    <w:rPr>
                      <w:rFonts w:ascii="Bookman Old Style" w:hAnsi="Bookman Old Style" w:cs="Calibri"/>
                      <w:sz w:val="24"/>
                      <w:szCs w:val="24"/>
                    </w:rPr>
                    <w:t>&gt; 450</w:t>
                  </w:r>
                </w:p>
              </w:tc>
              <w:tc>
                <w:tcPr>
                  <w:tcW w:w="3118" w:type="dxa"/>
                  <w:shd w:val="clear" w:color="auto" w:fill="auto"/>
                  <w:vAlign w:val="center"/>
                  <w:hideMark/>
                </w:tcPr>
                <w:p w14:paraId="3EEEA387" w14:textId="77777777" w:rsidR="00F971C7" w:rsidRPr="000A4600" w:rsidRDefault="00F971C7" w:rsidP="00F971C7">
                  <w:pPr>
                    <w:pStyle w:val="MediumGrid1-Accent21"/>
                    <w:tabs>
                      <w:tab w:val="left" w:pos="540"/>
                      <w:tab w:val="left" w:pos="1305"/>
                    </w:tabs>
                    <w:spacing w:after="0" w:line="360" w:lineRule="auto"/>
                    <w:ind w:left="174"/>
                    <w:contextualSpacing w:val="0"/>
                    <w:jc w:val="center"/>
                    <w:rPr>
                      <w:rFonts w:ascii="Bookman Old Style" w:hAnsi="Bookman Old Style" w:cs="Calibri"/>
                      <w:sz w:val="24"/>
                      <w:szCs w:val="24"/>
                    </w:rPr>
                  </w:pPr>
                  <w:r w:rsidRPr="000A4600">
                    <w:rPr>
                      <w:rFonts w:ascii="Bookman Old Style" w:hAnsi="Bookman Old Style" w:cs="Calibri"/>
                      <w:sz w:val="24"/>
                      <w:szCs w:val="24"/>
                    </w:rPr>
                    <w:t>18%</w:t>
                  </w:r>
                </w:p>
              </w:tc>
            </w:tr>
          </w:tbl>
          <w:p w14:paraId="141F2BEE" w14:textId="77777777" w:rsidR="00F971C7" w:rsidRPr="000A4600" w:rsidRDefault="00F971C7" w:rsidP="00F971C7">
            <w:pPr>
              <w:pStyle w:val="MediumGrid1-Accent21"/>
              <w:tabs>
                <w:tab w:val="left" w:pos="540"/>
              </w:tabs>
              <w:spacing w:after="0" w:line="360" w:lineRule="auto"/>
              <w:ind w:left="1134"/>
              <w:contextualSpacing w:val="0"/>
              <w:jc w:val="both"/>
              <w:rPr>
                <w:rFonts w:ascii="Bookman Old Style" w:hAnsi="Bookman Old Style" w:cs="Calibri"/>
                <w:sz w:val="24"/>
                <w:szCs w:val="24"/>
              </w:rPr>
            </w:pPr>
            <w:r w:rsidRPr="000A4600">
              <w:rPr>
                <w:rFonts w:ascii="Bookman Old Style" w:hAnsi="Bookman Old Style" w:cs="Calibri"/>
                <w:sz w:val="24"/>
                <w:szCs w:val="24"/>
              </w:rPr>
              <w:t>Contoh:</w:t>
            </w:r>
          </w:p>
          <w:tbl>
            <w:tblPr>
              <w:tblW w:w="0" w:type="auto"/>
              <w:tblInd w:w="993" w:type="dxa"/>
              <w:tblLook w:val="04A0" w:firstRow="1" w:lastRow="0" w:firstColumn="1" w:lastColumn="0" w:noHBand="0" w:noVBand="1"/>
            </w:tblPr>
            <w:tblGrid>
              <w:gridCol w:w="459"/>
              <w:gridCol w:w="993"/>
              <w:gridCol w:w="567"/>
              <w:gridCol w:w="5874"/>
            </w:tblGrid>
            <w:tr w:rsidR="000A4600" w:rsidRPr="000A4600" w14:paraId="061894B8" w14:textId="77777777" w:rsidTr="00DF07BD">
              <w:tc>
                <w:tcPr>
                  <w:tcW w:w="459" w:type="dxa"/>
                  <w:shd w:val="clear" w:color="auto" w:fill="auto"/>
                </w:tcPr>
                <w:p w14:paraId="0AE514EB" w14:textId="77777777" w:rsidR="00F971C7" w:rsidRPr="000A4600" w:rsidRDefault="00F971C7" w:rsidP="00F971C7">
                  <w:pPr>
                    <w:pStyle w:val="MediumGrid1-Accent21"/>
                    <w:tabs>
                      <w:tab w:val="left" w:pos="540"/>
                      <w:tab w:val="left" w:pos="1305"/>
                    </w:tabs>
                    <w:spacing w:after="0" w:line="360" w:lineRule="auto"/>
                    <w:ind w:left="0"/>
                    <w:contextualSpacing w:val="0"/>
                    <w:jc w:val="both"/>
                    <w:rPr>
                      <w:rFonts w:ascii="Bookman Old Style" w:hAnsi="Bookman Old Style" w:cs="Calibri"/>
                      <w:sz w:val="24"/>
                      <w:szCs w:val="24"/>
                      <w:lang w:val="id-ID"/>
                    </w:rPr>
                  </w:pPr>
                  <w:r w:rsidRPr="000A4600">
                    <w:rPr>
                      <w:rFonts w:ascii="Bookman Old Style" w:hAnsi="Bookman Old Style" w:cs="Calibri"/>
                      <w:sz w:val="24"/>
                      <w:szCs w:val="24"/>
                      <w:lang w:val="id-ID"/>
                    </w:rPr>
                    <w:t>1.</w:t>
                  </w:r>
                </w:p>
              </w:tc>
              <w:tc>
                <w:tcPr>
                  <w:tcW w:w="993" w:type="dxa"/>
                  <w:shd w:val="clear" w:color="auto" w:fill="auto"/>
                </w:tcPr>
                <w:p w14:paraId="11602B7A" w14:textId="77777777" w:rsidR="00F971C7" w:rsidRPr="000A4600" w:rsidRDefault="00F971C7" w:rsidP="00F971C7">
                  <w:pPr>
                    <w:pStyle w:val="MediumGrid1-Accent21"/>
                    <w:tabs>
                      <w:tab w:val="left" w:pos="540"/>
                      <w:tab w:val="left" w:pos="1305"/>
                    </w:tabs>
                    <w:spacing w:after="0" w:line="360" w:lineRule="auto"/>
                    <w:ind w:left="0"/>
                    <w:contextualSpacing w:val="0"/>
                    <w:jc w:val="both"/>
                    <w:rPr>
                      <w:rFonts w:ascii="Bookman Old Style" w:hAnsi="Bookman Old Style" w:cs="Calibri"/>
                      <w:sz w:val="24"/>
                      <w:szCs w:val="24"/>
                      <w:lang w:val="id-ID"/>
                    </w:rPr>
                  </w:pPr>
                  <w:r w:rsidRPr="000A4600">
                    <w:rPr>
                      <w:rFonts w:ascii="Bookman Old Style" w:hAnsi="Bookman Old Style" w:cs="Calibri"/>
                      <w:sz w:val="24"/>
                      <w:szCs w:val="24"/>
                      <w:lang w:val="id-ID"/>
                    </w:rPr>
                    <w:t>IB</w:t>
                  </w:r>
                </w:p>
              </w:tc>
              <w:tc>
                <w:tcPr>
                  <w:tcW w:w="567" w:type="dxa"/>
                  <w:shd w:val="clear" w:color="auto" w:fill="auto"/>
                </w:tcPr>
                <w:p w14:paraId="3170B253" w14:textId="77777777" w:rsidR="00F971C7" w:rsidRPr="000A4600" w:rsidRDefault="00F971C7" w:rsidP="00F971C7">
                  <w:pPr>
                    <w:pStyle w:val="MediumGrid1-Accent21"/>
                    <w:tabs>
                      <w:tab w:val="left" w:pos="540"/>
                      <w:tab w:val="left" w:pos="1305"/>
                    </w:tabs>
                    <w:spacing w:after="0" w:line="360" w:lineRule="auto"/>
                    <w:ind w:left="0"/>
                    <w:contextualSpacing w:val="0"/>
                    <w:jc w:val="both"/>
                    <w:rPr>
                      <w:rFonts w:ascii="Bookman Old Style" w:hAnsi="Bookman Old Style" w:cs="Calibri"/>
                      <w:sz w:val="24"/>
                      <w:szCs w:val="24"/>
                      <w:lang w:val="id-ID"/>
                    </w:rPr>
                  </w:pPr>
                  <w:r w:rsidRPr="000A4600">
                    <w:rPr>
                      <w:rFonts w:ascii="Bookman Old Style" w:hAnsi="Bookman Old Style" w:cs="Calibri"/>
                      <w:sz w:val="24"/>
                      <w:szCs w:val="24"/>
                      <w:lang w:val="id-ID"/>
                    </w:rPr>
                    <w:t>=</w:t>
                  </w:r>
                </w:p>
              </w:tc>
              <w:tc>
                <w:tcPr>
                  <w:tcW w:w="5874" w:type="dxa"/>
                  <w:shd w:val="clear" w:color="auto" w:fill="auto"/>
                </w:tcPr>
                <w:p w14:paraId="4B75ED2C" w14:textId="77777777" w:rsidR="00F971C7" w:rsidRPr="000A4600" w:rsidRDefault="00F971C7" w:rsidP="00F971C7">
                  <w:pPr>
                    <w:pStyle w:val="MediumGrid1-Accent21"/>
                    <w:tabs>
                      <w:tab w:val="left" w:pos="540"/>
                      <w:tab w:val="left" w:pos="1305"/>
                    </w:tabs>
                    <w:spacing w:after="0" w:line="360" w:lineRule="auto"/>
                    <w:ind w:left="0"/>
                    <w:contextualSpacing w:val="0"/>
                    <w:jc w:val="both"/>
                    <w:rPr>
                      <w:rFonts w:ascii="Bookman Old Style" w:hAnsi="Bookman Old Style" w:cs="Calibri"/>
                      <w:sz w:val="24"/>
                      <w:szCs w:val="24"/>
                    </w:rPr>
                  </w:pPr>
                  <w:r w:rsidRPr="000A4600">
                    <w:rPr>
                      <w:rFonts w:ascii="Bookman Old Style" w:hAnsi="Bookman Old Style"/>
                      <w:sz w:val="24"/>
                      <w:szCs w:val="24"/>
                    </w:rPr>
                    <w:t>Rp10 triliun</w:t>
                  </w:r>
                </w:p>
              </w:tc>
            </w:tr>
            <w:tr w:rsidR="000A4600" w:rsidRPr="000A4600" w14:paraId="397257E3" w14:textId="77777777" w:rsidTr="00DF07BD">
              <w:tc>
                <w:tcPr>
                  <w:tcW w:w="459" w:type="dxa"/>
                  <w:shd w:val="clear" w:color="auto" w:fill="auto"/>
                </w:tcPr>
                <w:p w14:paraId="780E0140" w14:textId="77777777" w:rsidR="00F971C7" w:rsidRPr="000A4600" w:rsidRDefault="00F971C7" w:rsidP="00F971C7">
                  <w:pPr>
                    <w:pStyle w:val="MediumGrid1-Accent21"/>
                    <w:tabs>
                      <w:tab w:val="left" w:pos="540"/>
                      <w:tab w:val="left" w:pos="1305"/>
                    </w:tabs>
                    <w:spacing w:after="0" w:line="360" w:lineRule="auto"/>
                    <w:ind w:left="0"/>
                    <w:contextualSpacing w:val="0"/>
                    <w:jc w:val="both"/>
                    <w:rPr>
                      <w:rFonts w:ascii="Bookman Old Style" w:hAnsi="Bookman Old Style" w:cs="Calibri"/>
                      <w:sz w:val="24"/>
                      <w:szCs w:val="24"/>
                    </w:rPr>
                  </w:pPr>
                </w:p>
              </w:tc>
              <w:tc>
                <w:tcPr>
                  <w:tcW w:w="993" w:type="dxa"/>
                  <w:shd w:val="clear" w:color="auto" w:fill="auto"/>
                </w:tcPr>
                <w:p w14:paraId="4C52ED1C" w14:textId="77777777" w:rsidR="00F971C7" w:rsidRPr="000A4600" w:rsidRDefault="00F971C7" w:rsidP="00F971C7">
                  <w:pPr>
                    <w:pStyle w:val="MediumGrid1-Accent21"/>
                    <w:tabs>
                      <w:tab w:val="left" w:pos="540"/>
                      <w:tab w:val="left" w:pos="1305"/>
                    </w:tabs>
                    <w:spacing w:after="0" w:line="360" w:lineRule="auto"/>
                    <w:ind w:left="0"/>
                    <w:contextualSpacing w:val="0"/>
                    <w:jc w:val="both"/>
                    <w:rPr>
                      <w:rFonts w:ascii="Bookman Old Style" w:hAnsi="Bookman Old Style" w:cs="Calibri"/>
                      <w:sz w:val="24"/>
                      <w:szCs w:val="24"/>
                      <w:lang w:val="id-ID"/>
                    </w:rPr>
                  </w:pPr>
                  <w:r w:rsidRPr="000A4600">
                    <w:rPr>
                      <w:rFonts w:ascii="Bookman Old Style" w:hAnsi="Bookman Old Style" w:cs="Calibri"/>
                      <w:sz w:val="24"/>
                      <w:szCs w:val="24"/>
                      <w:lang w:val="id-ID"/>
                    </w:rPr>
                    <w:t>KIB</w:t>
                  </w:r>
                </w:p>
              </w:tc>
              <w:tc>
                <w:tcPr>
                  <w:tcW w:w="567" w:type="dxa"/>
                  <w:shd w:val="clear" w:color="auto" w:fill="auto"/>
                </w:tcPr>
                <w:p w14:paraId="245F2490" w14:textId="77777777" w:rsidR="00F971C7" w:rsidRPr="000A4600" w:rsidRDefault="00F971C7" w:rsidP="00F971C7">
                  <w:pPr>
                    <w:pStyle w:val="MediumGrid1-Accent21"/>
                    <w:tabs>
                      <w:tab w:val="left" w:pos="540"/>
                      <w:tab w:val="left" w:pos="1305"/>
                    </w:tabs>
                    <w:spacing w:after="0" w:line="360" w:lineRule="auto"/>
                    <w:ind w:left="0"/>
                    <w:contextualSpacing w:val="0"/>
                    <w:jc w:val="both"/>
                    <w:rPr>
                      <w:rFonts w:ascii="Bookman Old Style" w:hAnsi="Bookman Old Style" w:cs="Calibri"/>
                      <w:sz w:val="24"/>
                      <w:szCs w:val="24"/>
                      <w:lang w:val="id-ID"/>
                    </w:rPr>
                  </w:pPr>
                  <w:r w:rsidRPr="000A4600">
                    <w:rPr>
                      <w:rFonts w:ascii="Bookman Old Style" w:hAnsi="Bookman Old Style" w:cs="Calibri"/>
                      <w:sz w:val="24"/>
                      <w:szCs w:val="24"/>
                      <w:lang w:val="id-ID"/>
                    </w:rPr>
                    <w:t>=</w:t>
                  </w:r>
                </w:p>
              </w:tc>
              <w:tc>
                <w:tcPr>
                  <w:tcW w:w="5874" w:type="dxa"/>
                  <w:shd w:val="clear" w:color="auto" w:fill="auto"/>
                </w:tcPr>
                <w:p w14:paraId="710A7689" w14:textId="77777777" w:rsidR="00F971C7" w:rsidRPr="000A4600" w:rsidRDefault="00F971C7" w:rsidP="00F971C7">
                  <w:pPr>
                    <w:pStyle w:val="MediumGrid1-Accent21"/>
                    <w:tabs>
                      <w:tab w:val="left" w:pos="540"/>
                      <w:tab w:val="left" w:pos="1305"/>
                    </w:tabs>
                    <w:spacing w:after="0" w:line="360" w:lineRule="auto"/>
                    <w:ind w:left="0"/>
                    <w:contextualSpacing w:val="0"/>
                    <w:jc w:val="both"/>
                    <w:rPr>
                      <w:rFonts w:ascii="Bookman Old Style" w:hAnsi="Bookman Old Style"/>
                      <w:sz w:val="24"/>
                      <w:szCs w:val="24"/>
                    </w:rPr>
                  </w:pPr>
                  <w:r w:rsidRPr="000A4600">
                    <w:rPr>
                      <w:rFonts w:ascii="Bookman Old Style" w:hAnsi="Bookman Old Style"/>
                      <w:sz w:val="24"/>
                      <w:szCs w:val="24"/>
                    </w:rPr>
                    <w:t xml:space="preserve">Rp10 triliun </w:t>
                  </w:r>
                  <w:r w:rsidRPr="000A4600">
                    <w:rPr>
                      <w:rFonts w:ascii="Bookman Old Style" w:hAnsi="Bookman Old Style"/>
                      <w:sz w:val="24"/>
                      <w:szCs w:val="24"/>
                      <w:lang w:val="id-ID"/>
                    </w:rPr>
                    <w:t>x</w:t>
                  </w:r>
                  <w:r w:rsidRPr="000A4600">
                    <w:rPr>
                      <w:rFonts w:ascii="Bookman Old Style" w:hAnsi="Bookman Old Style"/>
                      <w:sz w:val="24"/>
                      <w:szCs w:val="24"/>
                    </w:rPr>
                    <w:t xml:space="preserve"> 12%</w:t>
                  </w:r>
                  <w:r w:rsidRPr="000A4600">
                    <w:rPr>
                      <w:rFonts w:ascii="Bookman Old Style" w:hAnsi="Bookman Old Style" w:cs="Calibri"/>
                      <w:sz w:val="24"/>
                      <w:szCs w:val="24"/>
                    </w:rPr>
                    <w:t xml:space="preserve"> =</w:t>
                  </w:r>
                  <w:r w:rsidRPr="000A4600">
                    <w:rPr>
                      <w:rFonts w:ascii="Bookman Old Style" w:hAnsi="Bookman Old Style"/>
                      <w:sz w:val="24"/>
                      <w:szCs w:val="24"/>
                    </w:rPr>
                    <w:t xml:space="preserve"> Rp1,2 triliun</w:t>
                  </w:r>
                </w:p>
              </w:tc>
            </w:tr>
            <w:tr w:rsidR="000A4600" w:rsidRPr="000A4600" w14:paraId="4F79C143" w14:textId="77777777" w:rsidTr="00DF07BD">
              <w:tc>
                <w:tcPr>
                  <w:tcW w:w="459" w:type="dxa"/>
                  <w:shd w:val="clear" w:color="auto" w:fill="auto"/>
                </w:tcPr>
                <w:p w14:paraId="72A26B84" w14:textId="77777777" w:rsidR="00F971C7" w:rsidRPr="000A4600" w:rsidRDefault="00F971C7" w:rsidP="00F971C7">
                  <w:pPr>
                    <w:pStyle w:val="MediumGrid1-Accent21"/>
                    <w:tabs>
                      <w:tab w:val="left" w:pos="540"/>
                      <w:tab w:val="left" w:pos="1305"/>
                    </w:tabs>
                    <w:spacing w:after="0" w:line="360" w:lineRule="auto"/>
                    <w:ind w:left="0"/>
                    <w:contextualSpacing w:val="0"/>
                    <w:jc w:val="both"/>
                    <w:rPr>
                      <w:rFonts w:ascii="Bookman Old Style" w:hAnsi="Bookman Old Style" w:cs="Calibri"/>
                      <w:sz w:val="24"/>
                      <w:szCs w:val="24"/>
                      <w:lang w:val="id-ID"/>
                    </w:rPr>
                  </w:pPr>
                  <w:r w:rsidRPr="000A4600">
                    <w:rPr>
                      <w:rFonts w:ascii="Bookman Old Style" w:hAnsi="Bookman Old Style" w:cs="Calibri"/>
                      <w:sz w:val="24"/>
                      <w:szCs w:val="24"/>
                      <w:lang w:val="id-ID"/>
                    </w:rPr>
                    <w:t>2.</w:t>
                  </w:r>
                </w:p>
              </w:tc>
              <w:tc>
                <w:tcPr>
                  <w:tcW w:w="993" w:type="dxa"/>
                  <w:shd w:val="clear" w:color="auto" w:fill="auto"/>
                </w:tcPr>
                <w:p w14:paraId="5C038ECD" w14:textId="77777777" w:rsidR="00F971C7" w:rsidRPr="000A4600" w:rsidRDefault="00F971C7" w:rsidP="00F971C7">
                  <w:pPr>
                    <w:pStyle w:val="MediumGrid1-Accent21"/>
                    <w:tabs>
                      <w:tab w:val="left" w:pos="540"/>
                      <w:tab w:val="left" w:pos="1305"/>
                    </w:tabs>
                    <w:spacing w:after="0" w:line="360" w:lineRule="auto"/>
                    <w:ind w:left="0"/>
                    <w:contextualSpacing w:val="0"/>
                    <w:jc w:val="both"/>
                    <w:rPr>
                      <w:rFonts w:ascii="Bookman Old Style" w:hAnsi="Bookman Old Style" w:cs="Calibri"/>
                      <w:sz w:val="24"/>
                      <w:szCs w:val="24"/>
                      <w:lang w:val="id-ID"/>
                    </w:rPr>
                  </w:pPr>
                  <w:r w:rsidRPr="000A4600">
                    <w:rPr>
                      <w:rFonts w:ascii="Bookman Old Style" w:hAnsi="Bookman Old Style" w:cs="Calibri"/>
                      <w:sz w:val="24"/>
                      <w:szCs w:val="24"/>
                      <w:lang w:val="id-ID"/>
                    </w:rPr>
                    <w:t>IB</w:t>
                  </w:r>
                </w:p>
              </w:tc>
              <w:tc>
                <w:tcPr>
                  <w:tcW w:w="567" w:type="dxa"/>
                  <w:shd w:val="clear" w:color="auto" w:fill="auto"/>
                </w:tcPr>
                <w:p w14:paraId="0F8A4563" w14:textId="77777777" w:rsidR="00F971C7" w:rsidRPr="000A4600" w:rsidRDefault="00F971C7" w:rsidP="00F971C7">
                  <w:pPr>
                    <w:pStyle w:val="MediumGrid1-Accent21"/>
                    <w:tabs>
                      <w:tab w:val="left" w:pos="540"/>
                      <w:tab w:val="left" w:pos="1305"/>
                    </w:tabs>
                    <w:spacing w:after="0" w:line="360" w:lineRule="auto"/>
                    <w:ind w:left="0"/>
                    <w:contextualSpacing w:val="0"/>
                    <w:jc w:val="both"/>
                    <w:rPr>
                      <w:rFonts w:ascii="Bookman Old Style" w:hAnsi="Bookman Old Style" w:cs="Calibri"/>
                      <w:sz w:val="24"/>
                      <w:szCs w:val="24"/>
                      <w:lang w:val="id-ID"/>
                    </w:rPr>
                  </w:pPr>
                  <w:r w:rsidRPr="000A4600">
                    <w:rPr>
                      <w:rFonts w:ascii="Bookman Old Style" w:hAnsi="Bookman Old Style" w:cs="Calibri"/>
                      <w:sz w:val="24"/>
                      <w:szCs w:val="24"/>
                      <w:lang w:val="id-ID"/>
                    </w:rPr>
                    <w:t>=</w:t>
                  </w:r>
                </w:p>
              </w:tc>
              <w:tc>
                <w:tcPr>
                  <w:tcW w:w="5874" w:type="dxa"/>
                  <w:shd w:val="clear" w:color="auto" w:fill="auto"/>
                </w:tcPr>
                <w:p w14:paraId="4694A48E" w14:textId="77777777" w:rsidR="00F971C7" w:rsidRPr="000A4600" w:rsidRDefault="00F971C7" w:rsidP="00F971C7">
                  <w:pPr>
                    <w:pStyle w:val="MediumGrid1-Accent21"/>
                    <w:tabs>
                      <w:tab w:val="left" w:pos="540"/>
                      <w:tab w:val="left" w:pos="1305"/>
                    </w:tabs>
                    <w:spacing w:after="0" w:line="360" w:lineRule="auto"/>
                    <w:ind w:left="0"/>
                    <w:contextualSpacing w:val="0"/>
                    <w:jc w:val="both"/>
                    <w:rPr>
                      <w:rFonts w:ascii="Bookman Old Style" w:hAnsi="Bookman Old Style" w:cs="Calibri"/>
                      <w:sz w:val="24"/>
                      <w:szCs w:val="24"/>
                      <w:lang w:val="id-ID"/>
                    </w:rPr>
                  </w:pPr>
                  <w:r w:rsidRPr="000A4600">
                    <w:rPr>
                      <w:rFonts w:ascii="Bookman Old Style" w:hAnsi="Bookman Old Style" w:cs="Calibri"/>
                      <w:sz w:val="24"/>
                      <w:szCs w:val="24"/>
                      <w:lang w:val="id-ID"/>
                    </w:rPr>
                    <w:t>Rp23 triliun</w:t>
                  </w:r>
                </w:p>
              </w:tc>
            </w:tr>
            <w:tr w:rsidR="000A4600" w:rsidRPr="000A4600" w14:paraId="7E784221" w14:textId="77777777" w:rsidTr="00DF07BD">
              <w:tc>
                <w:tcPr>
                  <w:tcW w:w="459" w:type="dxa"/>
                  <w:shd w:val="clear" w:color="auto" w:fill="auto"/>
                </w:tcPr>
                <w:p w14:paraId="0CF813D7" w14:textId="77777777" w:rsidR="00F971C7" w:rsidRPr="000A4600" w:rsidRDefault="00F971C7" w:rsidP="00F971C7">
                  <w:pPr>
                    <w:pStyle w:val="MediumGrid1-Accent21"/>
                    <w:tabs>
                      <w:tab w:val="left" w:pos="540"/>
                      <w:tab w:val="left" w:pos="1305"/>
                    </w:tabs>
                    <w:spacing w:after="0" w:line="360" w:lineRule="auto"/>
                    <w:ind w:left="0"/>
                    <w:contextualSpacing w:val="0"/>
                    <w:jc w:val="both"/>
                    <w:rPr>
                      <w:rFonts w:ascii="Bookman Old Style" w:hAnsi="Bookman Old Style" w:cs="Calibri"/>
                      <w:sz w:val="24"/>
                      <w:szCs w:val="24"/>
                    </w:rPr>
                  </w:pPr>
                </w:p>
              </w:tc>
              <w:tc>
                <w:tcPr>
                  <w:tcW w:w="993" w:type="dxa"/>
                  <w:shd w:val="clear" w:color="auto" w:fill="auto"/>
                </w:tcPr>
                <w:p w14:paraId="241DD32F" w14:textId="77777777" w:rsidR="00F971C7" w:rsidRPr="000A4600" w:rsidRDefault="00F971C7" w:rsidP="00F971C7">
                  <w:pPr>
                    <w:pStyle w:val="MediumGrid1-Accent21"/>
                    <w:tabs>
                      <w:tab w:val="left" w:pos="540"/>
                      <w:tab w:val="left" w:pos="1305"/>
                    </w:tabs>
                    <w:spacing w:after="0" w:line="360" w:lineRule="auto"/>
                    <w:ind w:left="0"/>
                    <w:contextualSpacing w:val="0"/>
                    <w:jc w:val="both"/>
                    <w:rPr>
                      <w:rFonts w:ascii="Bookman Old Style" w:hAnsi="Bookman Old Style" w:cs="Calibri"/>
                      <w:sz w:val="24"/>
                      <w:szCs w:val="24"/>
                    </w:rPr>
                  </w:pPr>
                  <w:r w:rsidRPr="000A4600">
                    <w:rPr>
                      <w:rFonts w:ascii="Bookman Old Style" w:hAnsi="Bookman Old Style" w:cs="Calibri"/>
                      <w:sz w:val="24"/>
                      <w:szCs w:val="24"/>
                      <w:lang w:val="id-ID"/>
                    </w:rPr>
                    <w:t>KIB</w:t>
                  </w:r>
                </w:p>
              </w:tc>
              <w:tc>
                <w:tcPr>
                  <w:tcW w:w="567" w:type="dxa"/>
                  <w:shd w:val="clear" w:color="auto" w:fill="auto"/>
                </w:tcPr>
                <w:p w14:paraId="273B6EC5" w14:textId="77777777" w:rsidR="00F971C7" w:rsidRPr="000A4600" w:rsidRDefault="00F971C7" w:rsidP="00F971C7">
                  <w:pPr>
                    <w:pStyle w:val="MediumGrid1-Accent21"/>
                    <w:tabs>
                      <w:tab w:val="left" w:pos="540"/>
                      <w:tab w:val="left" w:pos="1305"/>
                    </w:tabs>
                    <w:spacing w:after="0" w:line="360" w:lineRule="auto"/>
                    <w:ind w:left="0"/>
                    <w:contextualSpacing w:val="0"/>
                    <w:jc w:val="both"/>
                    <w:rPr>
                      <w:rFonts w:ascii="Bookman Old Style" w:hAnsi="Bookman Old Style" w:cs="Calibri"/>
                      <w:sz w:val="24"/>
                      <w:szCs w:val="24"/>
                      <w:lang w:val="id-ID"/>
                    </w:rPr>
                  </w:pPr>
                  <w:r w:rsidRPr="000A4600">
                    <w:rPr>
                      <w:rFonts w:ascii="Bookman Old Style" w:hAnsi="Bookman Old Style" w:cs="Calibri"/>
                      <w:sz w:val="24"/>
                      <w:szCs w:val="24"/>
                      <w:lang w:val="id-ID"/>
                    </w:rPr>
                    <w:t>=</w:t>
                  </w:r>
                </w:p>
              </w:tc>
              <w:tc>
                <w:tcPr>
                  <w:tcW w:w="5874" w:type="dxa"/>
                  <w:shd w:val="clear" w:color="auto" w:fill="auto"/>
                </w:tcPr>
                <w:p w14:paraId="2E1533FD" w14:textId="77777777" w:rsidR="00F971C7" w:rsidRPr="000A4600" w:rsidRDefault="00F971C7" w:rsidP="00F971C7">
                  <w:pPr>
                    <w:pStyle w:val="MediumGrid1-Accent21"/>
                    <w:tabs>
                      <w:tab w:val="left" w:pos="540"/>
                      <w:tab w:val="left" w:pos="1305"/>
                    </w:tabs>
                    <w:spacing w:after="0" w:line="360" w:lineRule="auto"/>
                    <w:ind w:left="0"/>
                    <w:contextualSpacing w:val="0"/>
                    <w:jc w:val="both"/>
                    <w:rPr>
                      <w:rFonts w:ascii="Bookman Old Style" w:hAnsi="Bookman Old Style" w:cs="Calibri"/>
                      <w:sz w:val="24"/>
                      <w:szCs w:val="24"/>
                      <w:lang w:val="id-ID"/>
                    </w:rPr>
                  </w:pPr>
                  <w:r w:rsidRPr="000A4600">
                    <w:rPr>
                      <w:rFonts w:ascii="Bookman Old Style" w:hAnsi="Bookman Old Style"/>
                      <w:sz w:val="24"/>
                      <w:szCs w:val="24"/>
                    </w:rPr>
                    <w:t xml:space="preserve">(Rp15 triliun </w:t>
                  </w:r>
                  <w:r w:rsidRPr="000A4600">
                    <w:rPr>
                      <w:rFonts w:ascii="Bookman Old Style" w:hAnsi="Bookman Old Style"/>
                      <w:sz w:val="24"/>
                      <w:szCs w:val="24"/>
                      <w:lang w:val="id-ID"/>
                    </w:rPr>
                    <w:t>x</w:t>
                  </w:r>
                  <w:r w:rsidRPr="000A4600" w:rsidDel="005071B8">
                    <w:rPr>
                      <w:rFonts w:ascii="Bookman Old Style" w:hAnsi="Bookman Old Style"/>
                      <w:sz w:val="24"/>
                      <w:szCs w:val="24"/>
                    </w:rPr>
                    <w:t xml:space="preserve"> </w:t>
                  </w:r>
                  <w:r w:rsidRPr="000A4600">
                    <w:rPr>
                      <w:rFonts w:ascii="Bookman Old Style" w:hAnsi="Bookman Old Style"/>
                      <w:sz w:val="24"/>
                      <w:szCs w:val="24"/>
                    </w:rPr>
                    <w:t xml:space="preserve">12%) + ((Rp23 triliun - </w:t>
                  </w:r>
                  <w:r w:rsidRPr="000A4600">
                    <w:rPr>
                      <w:rFonts w:ascii="Bookman Old Style" w:hAnsi="Bookman Old Style"/>
                      <w:sz w:val="24"/>
                      <w:szCs w:val="24"/>
                    </w:rPr>
                    <w:br/>
                    <w:t xml:space="preserve">Rp15 triliun) </w:t>
                  </w:r>
                  <w:r w:rsidRPr="000A4600">
                    <w:rPr>
                      <w:rFonts w:ascii="Bookman Old Style" w:hAnsi="Bookman Old Style"/>
                      <w:sz w:val="24"/>
                      <w:szCs w:val="24"/>
                      <w:lang w:val="id-ID"/>
                    </w:rPr>
                    <w:t>x</w:t>
                  </w:r>
                  <w:r w:rsidRPr="000A4600">
                    <w:rPr>
                      <w:rFonts w:ascii="Bookman Old Style" w:hAnsi="Bookman Old Style"/>
                      <w:sz w:val="24"/>
                      <w:szCs w:val="24"/>
                    </w:rPr>
                    <w:t xml:space="preserve"> 15%)</w:t>
                  </w:r>
                  <w:r w:rsidRPr="000A4600">
                    <w:rPr>
                      <w:rFonts w:ascii="Bookman Old Style" w:hAnsi="Bookman Old Style"/>
                      <w:sz w:val="24"/>
                      <w:szCs w:val="24"/>
                      <w:lang w:val="id-ID"/>
                    </w:rPr>
                    <w:t xml:space="preserve"> = Rp3 triliun</w:t>
                  </w:r>
                </w:p>
              </w:tc>
            </w:tr>
            <w:tr w:rsidR="000A4600" w:rsidRPr="000A4600" w14:paraId="55802A75" w14:textId="77777777" w:rsidTr="00DF07BD">
              <w:tc>
                <w:tcPr>
                  <w:tcW w:w="459" w:type="dxa"/>
                  <w:shd w:val="clear" w:color="auto" w:fill="auto"/>
                </w:tcPr>
                <w:p w14:paraId="668DE84B" w14:textId="77777777" w:rsidR="00F971C7" w:rsidRPr="000A4600" w:rsidRDefault="00F971C7" w:rsidP="00F971C7">
                  <w:pPr>
                    <w:pStyle w:val="MediumGrid1-Accent21"/>
                    <w:tabs>
                      <w:tab w:val="left" w:pos="540"/>
                      <w:tab w:val="left" w:pos="1305"/>
                    </w:tabs>
                    <w:spacing w:after="0" w:line="360" w:lineRule="auto"/>
                    <w:ind w:left="0"/>
                    <w:contextualSpacing w:val="0"/>
                    <w:jc w:val="both"/>
                    <w:rPr>
                      <w:rFonts w:ascii="Bookman Old Style" w:hAnsi="Bookman Old Style" w:cs="Calibri"/>
                      <w:sz w:val="24"/>
                      <w:szCs w:val="24"/>
                      <w:lang w:val="id-ID"/>
                    </w:rPr>
                  </w:pPr>
                  <w:r w:rsidRPr="000A4600">
                    <w:rPr>
                      <w:rFonts w:ascii="Bookman Old Style" w:hAnsi="Bookman Old Style" w:cs="Calibri"/>
                      <w:sz w:val="24"/>
                      <w:szCs w:val="24"/>
                      <w:lang w:val="id-ID"/>
                    </w:rPr>
                    <w:t>3.</w:t>
                  </w:r>
                </w:p>
              </w:tc>
              <w:tc>
                <w:tcPr>
                  <w:tcW w:w="993" w:type="dxa"/>
                  <w:shd w:val="clear" w:color="auto" w:fill="auto"/>
                </w:tcPr>
                <w:p w14:paraId="6D156C45" w14:textId="77777777" w:rsidR="00F971C7" w:rsidRPr="000A4600" w:rsidRDefault="00F971C7" w:rsidP="00F971C7">
                  <w:pPr>
                    <w:pStyle w:val="MediumGrid1-Accent21"/>
                    <w:tabs>
                      <w:tab w:val="left" w:pos="540"/>
                      <w:tab w:val="left" w:pos="1305"/>
                    </w:tabs>
                    <w:spacing w:after="0" w:line="360" w:lineRule="auto"/>
                    <w:ind w:left="0"/>
                    <w:contextualSpacing w:val="0"/>
                    <w:jc w:val="both"/>
                    <w:rPr>
                      <w:rFonts w:ascii="Bookman Old Style" w:hAnsi="Bookman Old Style" w:cs="Calibri"/>
                      <w:sz w:val="24"/>
                      <w:szCs w:val="24"/>
                      <w:lang w:val="id-ID"/>
                    </w:rPr>
                  </w:pPr>
                  <w:r w:rsidRPr="000A4600">
                    <w:rPr>
                      <w:rFonts w:ascii="Bookman Old Style" w:hAnsi="Bookman Old Style" w:cs="Calibri"/>
                      <w:sz w:val="24"/>
                      <w:szCs w:val="24"/>
                      <w:lang w:val="id-ID"/>
                    </w:rPr>
                    <w:t>IB</w:t>
                  </w:r>
                </w:p>
              </w:tc>
              <w:tc>
                <w:tcPr>
                  <w:tcW w:w="567" w:type="dxa"/>
                  <w:shd w:val="clear" w:color="auto" w:fill="auto"/>
                </w:tcPr>
                <w:p w14:paraId="69E789E7" w14:textId="77777777" w:rsidR="00F971C7" w:rsidRPr="000A4600" w:rsidRDefault="00F971C7" w:rsidP="00F971C7">
                  <w:pPr>
                    <w:pStyle w:val="MediumGrid1-Accent21"/>
                    <w:tabs>
                      <w:tab w:val="left" w:pos="540"/>
                      <w:tab w:val="left" w:pos="1305"/>
                    </w:tabs>
                    <w:spacing w:after="0" w:line="360" w:lineRule="auto"/>
                    <w:ind w:left="0"/>
                    <w:contextualSpacing w:val="0"/>
                    <w:jc w:val="both"/>
                    <w:rPr>
                      <w:rFonts w:ascii="Bookman Old Style" w:hAnsi="Bookman Old Style" w:cs="Calibri"/>
                      <w:sz w:val="24"/>
                      <w:szCs w:val="24"/>
                      <w:lang w:val="id-ID"/>
                    </w:rPr>
                  </w:pPr>
                  <w:r w:rsidRPr="000A4600">
                    <w:rPr>
                      <w:rFonts w:ascii="Bookman Old Style" w:hAnsi="Bookman Old Style" w:cs="Calibri"/>
                      <w:sz w:val="24"/>
                      <w:szCs w:val="24"/>
                      <w:lang w:val="id-ID"/>
                    </w:rPr>
                    <w:t>=</w:t>
                  </w:r>
                </w:p>
              </w:tc>
              <w:tc>
                <w:tcPr>
                  <w:tcW w:w="5874" w:type="dxa"/>
                  <w:shd w:val="clear" w:color="auto" w:fill="auto"/>
                </w:tcPr>
                <w:p w14:paraId="72A2400D" w14:textId="77777777" w:rsidR="00F971C7" w:rsidRPr="000A4600" w:rsidRDefault="00F971C7" w:rsidP="00F971C7">
                  <w:pPr>
                    <w:pStyle w:val="MediumGrid1-Accent21"/>
                    <w:tabs>
                      <w:tab w:val="left" w:pos="540"/>
                      <w:tab w:val="left" w:pos="1305"/>
                    </w:tabs>
                    <w:spacing w:after="0" w:line="360" w:lineRule="auto"/>
                    <w:ind w:left="0"/>
                    <w:contextualSpacing w:val="0"/>
                    <w:jc w:val="both"/>
                    <w:rPr>
                      <w:rFonts w:ascii="Bookman Old Style" w:hAnsi="Bookman Old Style" w:cs="Calibri"/>
                      <w:sz w:val="24"/>
                      <w:szCs w:val="24"/>
                      <w:lang w:val="id-ID"/>
                    </w:rPr>
                  </w:pPr>
                  <w:r w:rsidRPr="000A4600">
                    <w:rPr>
                      <w:rFonts w:ascii="Bookman Old Style" w:hAnsi="Bookman Old Style" w:cs="Calibri"/>
                      <w:sz w:val="24"/>
                      <w:szCs w:val="24"/>
                      <w:lang w:val="id-ID"/>
                    </w:rPr>
                    <w:t>Rp510 triliun</w:t>
                  </w:r>
                </w:p>
              </w:tc>
            </w:tr>
            <w:tr w:rsidR="000A4600" w:rsidRPr="000A4600" w14:paraId="0CA54CBA" w14:textId="77777777" w:rsidTr="00DF07BD">
              <w:tc>
                <w:tcPr>
                  <w:tcW w:w="459" w:type="dxa"/>
                  <w:shd w:val="clear" w:color="auto" w:fill="auto"/>
                </w:tcPr>
                <w:p w14:paraId="30E9AE89" w14:textId="77777777" w:rsidR="00F971C7" w:rsidRPr="000A4600" w:rsidRDefault="00F971C7" w:rsidP="00F971C7">
                  <w:pPr>
                    <w:pStyle w:val="MediumGrid1-Accent21"/>
                    <w:tabs>
                      <w:tab w:val="left" w:pos="540"/>
                      <w:tab w:val="left" w:pos="1305"/>
                    </w:tabs>
                    <w:spacing w:after="0" w:line="360" w:lineRule="auto"/>
                    <w:ind w:left="0"/>
                    <w:contextualSpacing w:val="0"/>
                    <w:jc w:val="both"/>
                    <w:rPr>
                      <w:rFonts w:ascii="Bookman Old Style" w:hAnsi="Bookman Old Style" w:cs="Calibri"/>
                      <w:sz w:val="24"/>
                      <w:szCs w:val="24"/>
                    </w:rPr>
                  </w:pPr>
                </w:p>
              </w:tc>
              <w:tc>
                <w:tcPr>
                  <w:tcW w:w="993" w:type="dxa"/>
                  <w:shd w:val="clear" w:color="auto" w:fill="auto"/>
                </w:tcPr>
                <w:p w14:paraId="0FD9840E" w14:textId="77777777" w:rsidR="00F971C7" w:rsidRPr="000A4600" w:rsidRDefault="00F971C7" w:rsidP="00F971C7">
                  <w:pPr>
                    <w:pStyle w:val="MediumGrid1-Accent21"/>
                    <w:tabs>
                      <w:tab w:val="left" w:pos="540"/>
                      <w:tab w:val="left" w:pos="1305"/>
                    </w:tabs>
                    <w:spacing w:after="0" w:line="360" w:lineRule="auto"/>
                    <w:ind w:left="0"/>
                    <w:contextualSpacing w:val="0"/>
                    <w:jc w:val="both"/>
                    <w:rPr>
                      <w:rFonts w:ascii="Bookman Old Style" w:hAnsi="Bookman Old Style" w:cs="Calibri"/>
                      <w:sz w:val="24"/>
                      <w:szCs w:val="24"/>
                    </w:rPr>
                  </w:pPr>
                  <w:r w:rsidRPr="000A4600">
                    <w:rPr>
                      <w:rFonts w:ascii="Bookman Old Style" w:hAnsi="Bookman Old Style" w:cs="Calibri"/>
                      <w:sz w:val="24"/>
                      <w:szCs w:val="24"/>
                      <w:lang w:val="id-ID"/>
                    </w:rPr>
                    <w:t>KIB</w:t>
                  </w:r>
                </w:p>
              </w:tc>
              <w:tc>
                <w:tcPr>
                  <w:tcW w:w="567" w:type="dxa"/>
                  <w:shd w:val="clear" w:color="auto" w:fill="auto"/>
                </w:tcPr>
                <w:p w14:paraId="26ABCF1A" w14:textId="77777777" w:rsidR="00F971C7" w:rsidRPr="000A4600" w:rsidRDefault="00F971C7" w:rsidP="00F971C7">
                  <w:pPr>
                    <w:pStyle w:val="MediumGrid1-Accent21"/>
                    <w:tabs>
                      <w:tab w:val="left" w:pos="540"/>
                      <w:tab w:val="left" w:pos="1305"/>
                    </w:tabs>
                    <w:spacing w:after="0" w:line="360" w:lineRule="auto"/>
                    <w:ind w:left="0"/>
                    <w:contextualSpacing w:val="0"/>
                    <w:jc w:val="both"/>
                    <w:rPr>
                      <w:rFonts w:ascii="Bookman Old Style" w:hAnsi="Bookman Old Style" w:cs="Calibri"/>
                      <w:sz w:val="24"/>
                      <w:szCs w:val="24"/>
                      <w:lang w:val="id-ID"/>
                    </w:rPr>
                  </w:pPr>
                  <w:r w:rsidRPr="000A4600">
                    <w:rPr>
                      <w:rFonts w:ascii="Bookman Old Style" w:hAnsi="Bookman Old Style" w:cs="Calibri"/>
                      <w:sz w:val="24"/>
                      <w:szCs w:val="24"/>
                      <w:lang w:val="id-ID"/>
                    </w:rPr>
                    <w:t>=</w:t>
                  </w:r>
                </w:p>
              </w:tc>
              <w:tc>
                <w:tcPr>
                  <w:tcW w:w="5874" w:type="dxa"/>
                  <w:shd w:val="clear" w:color="auto" w:fill="auto"/>
                </w:tcPr>
                <w:p w14:paraId="2834CCE6" w14:textId="77777777" w:rsidR="00F971C7" w:rsidRPr="000A4600" w:rsidRDefault="00F971C7" w:rsidP="00F971C7">
                  <w:pPr>
                    <w:tabs>
                      <w:tab w:val="left" w:pos="540"/>
                      <w:tab w:val="left" w:pos="1305"/>
                    </w:tabs>
                    <w:spacing w:line="360" w:lineRule="auto"/>
                    <w:jc w:val="both"/>
                    <w:rPr>
                      <w:rFonts w:ascii="Bookman Old Style" w:hAnsi="Bookman Old Style"/>
                      <w:sz w:val="24"/>
                      <w:szCs w:val="24"/>
                    </w:rPr>
                  </w:pPr>
                  <w:r w:rsidRPr="000A4600">
                    <w:rPr>
                      <w:rFonts w:ascii="Bookman Old Style" w:hAnsi="Bookman Old Style"/>
                      <w:sz w:val="24"/>
                      <w:szCs w:val="24"/>
                    </w:rPr>
                    <w:t>(</w:t>
                  </w:r>
                  <w:r w:rsidRPr="000A4600">
                    <w:rPr>
                      <w:rFonts w:ascii="Bookman Old Style" w:hAnsi="Bookman Old Style"/>
                      <w:sz w:val="24"/>
                      <w:szCs w:val="24"/>
                      <w:lang w:val="en-US"/>
                    </w:rPr>
                    <w:t>Rp</w:t>
                  </w:r>
                  <w:r w:rsidRPr="000A4600">
                    <w:rPr>
                      <w:rFonts w:ascii="Bookman Old Style" w:hAnsi="Bookman Old Style"/>
                      <w:sz w:val="24"/>
                      <w:szCs w:val="24"/>
                    </w:rPr>
                    <w:t>15</w:t>
                  </w:r>
                  <w:r w:rsidRPr="000A4600">
                    <w:rPr>
                      <w:rFonts w:ascii="Bookman Old Style" w:hAnsi="Bookman Old Style"/>
                      <w:sz w:val="24"/>
                      <w:szCs w:val="24"/>
                      <w:lang w:val="en-US"/>
                    </w:rPr>
                    <w:t xml:space="preserve"> triliun </w:t>
                  </w:r>
                  <w:r w:rsidRPr="000A4600">
                    <w:rPr>
                      <w:rFonts w:ascii="Bookman Old Style" w:hAnsi="Bookman Old Style"/>
                      <w:sz w:val="24"/>
                      <w:szCs w:val="24"/>
                    </w:rPr>
                    <w:t>x 12%) + ((</w:t>
                  </w:r>
                  <w:r w:rsidRPr="000A4600">
                    <w:rPr>
                      <w:rFonts w:ascii="Bookman Old Style" w:hAnsi="Bookman Old Style"/>
                      <w:sz w:val="24"/>
                      <w:szCs w:val="24"/>
                      <w:lang w:val="en-US"/>
                    </w:rPr>
                    <w:t>Rp</w:t>
                  </w:r>
                  <w:r w:rsidRPr="000A4600">
                    <w:rPr>
                      <w:rFonts w:ascii="Bookman Old Style" w:hAnsi="Bookman Old Style"/>
                      <w:sz w:val="24"/>
                      <w:szCs w:val="24"/>
                    </w:rPr>
                    <w:t>450</w:t>
                  </w:r>
                  <w:r w:rsidRPr="000A4600">
                    <w:rPr>
                      <w:rFonts w:ascii="Bookman Old Style" w:hAnsi="Bookman Old Style"/>
                      <w:sz w:val="24"/>
                      <w:szCs w:val="24"/>
                      <w:lang w:val="en-US"/>
                    </w:rPr>
                    <w:t xml:space="preserve"> triliun </w:t>
                  </w:r>
                  <w:r w:rsidRPr="000A4600">
                    <w:rPr>
                      <w:rFonts w:ascii="Bookman Old Style" w:hAnsi="Bookman Old Style"/>
                      <w:sz w:val="24"/>
                      <w:szCs w:val="24"/>
                    </w:rPr>
                    <w:t>–</w:t>
                  </w:r>
                  <w:r w:rsidRPr="000A4600">
                    <w:rPr>
                      <w:rFonts w:ascii="Bookman Old Style" w:hAnsi="Bookman Old Style"/>
                      <w:sz w:val="24"/>
                      <w:szCs w:val="24"/>
                      <w:lang w:val="en-US"/>
                    </w:rPr>
                    <w:br/>
                    <w:t>Rp</w:t>
                  </w:r>
                  <w:r w:rsidRPr="000A4600">
                    <w:rPr>
                      <w:rFonts w:ascii="Bookman Old Style" w:hAnsi="Bookman Old Style"/>
                      <w:sz w:val="24"/>
                      <w:szCs w:val="24"/>
                    </w:rPr>
                    <w:t>15</w:t>
                  </w:r>
                  <w:r w:rsidRPr="000A4600">
                    <w:rPr>
                      <w:rFonts w:ascii="Bookman Old Style" w:hAnsi="Bookman Old Style"/>
                      <w:sz w:val="24"/>
                      <w:szCs w:val="24"/>
                      <w:lang w:val="en-US"/>
                    </w:rPr>
                    <w:t xml:space="preserve"> triliun</w:t>
                  </w:r>
                  <w:r w:rsidRPr="000A4600">
                    <w:rPr>
                      <w:rFonts w:ascii="Bookman Old Style" w:hAnsi="Bookman Old Style"/>
                      <w:sz w:val="24"/>
                      <w:szCs w:val="24"/>
                    </w:rPr>
                    <w:t>) x</w:t>
                  </w:r>
                  <w:r w:rsidRPr="000A4600" w:rsidDel="005071B8">
                    <w:rPr>
                      <w:rFonts w:ascii="Bookman Old Style" w:hAnsi="Bookman Old Style"/>
                      <w:sz w:val="24"/>
                      <w:szCs w:val="24"/>
                    </w:rPr>
                    <w:t xml:space="preserve"> </w:t>
                  </w:r>
                  <w:r w:rsidRPr="000A4600">
                    <w:rPr>
                      <w:rFonts w:ascii="Bookman Old Style" w:hAnsi="Bookman Old Style"/>
                      <w:sz w:val="24"/>
                      <w:szCs w:val="24"/>
                    </w:rPr>
                    <w:t xml:space="preserve"> 15%) +  ((</w:t>
                  </w:r>
                  <w:r w:rsidRPr="000A4600">
                    <w:rPr>
                      <w:rFonts w:ascii="Bookman Old Style" w:hAnsi="Bookman Old Style"/>
                      <w:sz w:val="24"/>
                      <w:szCs w:val="24"/>
                      <w:lang w:val="en-US"/>
                    </w:rPr>
                    <w:t>Rp</w:t>
                  </w:r>
                  <w:r w:rsidRPr="000A4600">
                    <w:rPr>
                      <w:rFonts w:ascii="Bookman Old Style" w:hAnsi="Bookman Old Style"/>
                      <w:sz w:val="24"/>
                      <w:szCs w:val="24"/>
                    </w:rPr>
                    <w:t>510</w:t>
                  </w:r>
                  <w:r w:rsidRPr="000A4600">
                    <w:rPr>
                      <w:rFonts w:ascii="Bookman Old Style" w:hAnsi="Bookman Old Style"/>
                      <w:sz w:val="24"/>
                      <w:szCs w:val="24"/>
                      <w:lang w:val="en-US"/>
                    </w:rPr>
                    <w:t xml:space="preserve"> triliun </w:t>
                  </w:r>
                  <w:r w:rsidRPr="000A4600">
                    <w:rPr>
                      <w:rFonts w:ascii="Bookman Old Style" w:hAnsi="Bookman Old Style"/>
                      <w:sz w:val="24"/>
                      <w:szCs w:val="24"/>
                    </w:rPr>
                    <w:t>-</w:t>
                  </w:r>
                  <w:r w:rsidRPr="000A4600">
                    <w:rPr>
                      <w:rFonts w:ascii="Bookman Old Style" w:hAnsi="Bookman Old Style"/>
                      <w:sz w:val="24"/>
                      <w:szCs w:val="24"/>
                      <w:lang w:val="en-US"/>
                    </w:rPr>
                    <w:br/>
                    <w:t>Rp</w:t>
                  </w:r>
                  <w:r w:rsidRPr="000A4600">
                    <w:rPr>
                      <w:rFonts w:ascii="Bookman Old Style" w:hAnsi="Bookman Old Style"/>
                      <w:sz w:val="24"/>
                      <w:szCs w:val="24"/>
                    </w:rPr>
                    <w:t>450</w:t>
                  </w:r>
                  <w:r w:rsidRPr="000A4600">
                    <w:rPr>
                      <w:rFonts w:ascii="Bookman Old Style" w:hAnsi="Bookman Old Style"/>
                      <w:sz w:val="24"/>
                      <w:szCs w:val="24"/>
                      <w:lang w:val="en-US"/>
                    </w:rPr>
                    <w:t xml:space="preserve"> triliun</w:t>
                  </w:r>
                  <w:r w:rsidRPr="000A4600">
                    <w:rPr>
                      <w:rFonts w:ascii="Bookman Old Style" w:hAnsi="Bookman Old Style"/>
                      <w:sz w:val="24"/>
                      <w:szCs w:val="24"/>
                    </w:rPr>
                    <w:t>) x</w:t>
                  </w:r>
                  <w:r w:rsidRPr="000A4600" w:rsidDel="005071B8">
                    <w:rPr>
                      <w:rFonts w:ascii="Bookman Old Style" w:hAnsi="Bookman Old Style"/>
                      <w:sz w:val="24"/>
                      <w:szCs w:val="24"/>
                    </w:rPr>
                    <w:t xml:space="preserve"> </w:t>
                  </w:r>
                  <w:r w:rsidRPr="000A4600">
                    <w:rPr>
                      <w:rFonts w:ascii="Bookman Old Style" w:hAnsi="Bookman Old Style"/>
                      <w:sz w:val="24"/>
                      <w:szCs w:val="24"/>
                    </w:rPr>
                    <w:t>18%) = Rp77,85 triliun</w:t>
                  </w:r>
                </w:p>
              </w:tc>
            </w:tr>
          </w:tbl>
          <w:p w14:paraId="384A1D6C" w14:textId="77777777" w:rsidR="00F971C7" w:rsidRPr="000A4600" w:rsidRDefault="00F971C7" w:rsidP="00DE66DE">
            <w:pPr>
              <w:spacing w:line="360" w:lineRule="auto"/>
              <w:rPr>
                <w:rFonts w:ascii="Bookman Old Style" w:hAnsi="Bookman Old Style"/>
                <w:b/>
                <w:sz w:val="24"/>
                <w:szCs w:val="24"/>
                <w:lang w:val="en-US"/>
              </w:rPr>
            </w:pPr>
          </w:p>
        </w:tc>
        <w:tc>
          <w:tcPr>
            <w:tcW w:w="3350" w:type="dxa"/>
          </w:tcPr>
          <w:p w14:paraId="0E5785F0" w14:textId="77777777" w:rsidR="00F971C7" w:rsidRPr="000A4600" w:rsidRDefault="00F971C7" w:rsidP="00DE66DE">
            <w:pPr>
              <w:spacing w:line="360" w:lineRule="auto"/>
              <w:rPr>
                <w:rFonts w:ascii="Bookman Old Style" w:hAnsi="Bookman Old Style"/>
                <w:b/>
                <w:sz w:val="24"/>
                <w:szCs w:val="24"/>
                <w:lang w:val="en-US"/>
              </w:rPr>
            </w:pPr>
          </w:p>
        </w:tc>
        <w:tc>
          <w:tcPr>
            <w:tcW w:w="3121" w:type="dxa"/>
          </w:tcPr>
          <w:p w14:paraId="4EBA0986" w14:textId="77777777" w:rsidR="00F971C7" w:rsidRPr="000A4600" w:rsidRDefault="00F971C7" w:rsidP="00DE66DE">
            <w:pPr>
              <w:spacing w:line="360" w:lineRule="auto"/>
              <w:rPr>
                <w:rFonts w:ascii="Bookman Old Style" w:hAnsi="Bookman Old Style"/>
                <w:b/>
                <w:sz w:val="24"/>
                <w:szCs w:val="24"/>
                <w:lang w:val="en-US"/>
              </w:rPr>
            </w:pPr>
          </w:p>
        </w:tc>
      </w:tr>
      <w:tr w:rsidR="000A4600" w:rsidRPr="000A4600" w14:paraId="5DCD2314" w14:textId="77777777" w:rsidTr="00F971C7">
        <w:trPr>
          <w:trHeight w:val="96"/>
        </w:trPr>
        <w:tc>
          <w:tcPr>
            <w:tcW w:w="9684" w:type="dxa"/>
          </w:tcPr>
          <w:p w14:paraId="570EB22F" w14:textId="77777777" w:rsidR="00F971C7" w:rsidRPr="000A4600" w:rsidRDefault="00F971C7" w:rsidP="00F971C7">
            <w:pPr>
              <w:pStyle w:val="MediumGrid1-Accent21"/>
              <w:widowControl w:val="0"/>
              <w:numPr>
                <w:ilvl w:val="0"/>
                <w:numId w:val="71"/>
              </w:numPr>
              <w:spacing w:after="0" w:line="360" w:lineRule="auto"/>
              <w:ind w:left="567" w:hanging="567"/>
              <w:contextualSpacing w:val="0"/>
              <w:jc w:val="both"/>
              <w:rPr>
                <w:rFonts w:ascii="Bookman Old Style" w:hAnsi="Bookman Old Style"/>
                <w:sz w:val="24"/>
                <w:szCs w:val="24"/>
              </w:rPr>
            </w:pPr>
            <w:r w:rsidRPr="000A4600">
              <w:rPr>
                <w:rFonts w:ascii="Bookman Old Style" w:hAnsi="Bookman Old Style"/>
                <w:sz w:val="24"/>
                <w:szCs w:val="24"/>
              </w:rPr>
              <w:t xml:space="preserve">Faktor Pengali Kerugian Internal </w:t>
            </w:r>
          </w:p>
          <w:p w14:paraId="69D68BEA" w14:textId="77777777" w:rsidR="00F971C7" w:rsidRPr="000A4600" w:rsidRDefault="00F971C7" w:rsidP="00F971C7">
            <w:pPr>
              <w:pStyle w:val="MediumGrid1-Accent21"/>
              <w:numPr>
                <w:ilvl w:val="0"/>
                <w:numId w:val="80"/>
              </w:numPr>
              <w:spacing w:after="0" w:line="360" w:lineRule="auto"/>
              <w:ind w:left="1134" w:hanging="567"/>
              <w:contextualSpacing w:val="0"/>
              <w:jc w:val="both"/>
              <w:rPr>
                <w:rFonts w:ascii="Bookman Old Style" w:hAnsi="Bookman Old Style"/>
                <w:sz w:val="24"/>
                <w:szCs w:val="24"/>
              </w:rPr>
            </w:pPr>
            <w:r w:rsidRPr="000A4600">
              <w:rPr>
                <w:rFonts w:ascii="Bookman Old Style" w:hAnsi="Bookman Old Style"/>
                <w:sz w:val="24"/>
                <w:szCs w:val="24"/>
              </w:rPr>
              <w:t xml:space="preserve">Perhitungan Faktor Pengali Kerugian Internal </w:t>
            </w:r>
          </w:p>
          <w:p w14:paraId="66C27DDA" w14:textId="77777777" w:rsidR="00F971C7" w:rsidRPr="000A4600" w:rsidRDefault="00F971C7" w:rsidP="00F971C7">
            <w:pPr>
              <w:pStyle w:val="MediumGrid1-Accent21"/>
              <w:numPr>
                <w:ilvl w:val="0"/>
                <w:numId w:val="45"/>
              </w:numPr>
              <w:tabs>
                <w:tab w:val="left" w:pos="1701"/>
              </w:tabs>
              <w:spacing w:after="0" w:line="360" w:lineRule="auto"/>
              <w:ind w:left="1701" w:hanging="567"/>
              <w:contextualSpacing w:val="0"/>
              <w:jc w:val="both"/>
              <w:rPr>
                <w:rFonts w:ascii="Bookman Old Style" w:hAnsi="Bookman Old Style"/>
                <w:sz w:val="24"/>
                <w:szCs w:val="24"/>
              </w:rPr>
            </w:pPr>
            <w:r w:rsidRPr="000A4600">
              <w:rPr>
                <w:rFonts w:ascii="Bookman Old Style" w:hAnsi="Bookman Old Style"/>
                <w:sz w:val="24"/>
                <w:szCs w:val="24"/>
              </w:rPr>
              <w:t>Kerugian Risiko Operasional internal yang dialami oleh LPEI dapat memengaruhi perhitungan MMRO melalui FPKI.</w:t>
            </w:r>
          </w:p>
          <w:p w14:paraId="4E62F8F9" w14:textId="77777777" w:rsidR="00F971C7" w:rsidRPr="000A4600" w:rsidRDefault="00F971C7" w:rsidP="00F971C7">
            <w:pPr>
              <w:pStyle w:val="MediumGrid1-Accent21"/>
              <w:numPr>
                <w:ilvl w:val="0"/>
                <w:numId w:val="45"/>
              </w:numPr>
              <w:tabs>
                <w:tab w:val="left" w:pos="1701"/>
              </w:tabs>
              <w:spacing w:after="0" w:line="360" w:lineRule="auto"/>
              <w:ind w:left="1701" w:hanging="567"/>
              <w:contextualSpacing w:val="0"/>
              <w:jc w:val="both"/>
              <w:rPr>
                <w:rFonts w:ascii="Bookman Old Style" w:hAnsi="Bookman Old Style"/>
                <w:sz w:val="24"/>
                <w:szCs w:val="24"/>
              </w:rPr>
            </w:pPr>
            <w:r w:rsidRPr="000A4600">
              <w:rPr>
                <w:rFonts w:ascii="Bookman Old Style" w:hAnsi="Bookman Old Style"/>
                <w:sz w:val="24"/>
                <w:szCs w:val="24"/>
              </w:rPr>
              <w:lastRenderedPageBreak/>
              <w:t xml:space="preserve">FPKI bergantung pada nilai KIB dan rata-rata nilai Komponen Kerugian Risiko Operasional (KKRO) yang pernah dialami oleh LPEI, yang secara matematis dihitung dengan formula: </w:t>
            </w:r>
          </w:p>
          <w:p w14:paraId="45F64E0F" w14:textId="77777777" w:rsidR="00F971C7" w:rsidRPr="000A4600" w:rsidRDefault="00F971C7" w:rsidP="00F971C7">
            <w:pPr>
              <w:pStyle w:val="MediumGrid1-Accent21"/>
              <w:tabs>
                <w:tab w:val="left" w:pos="1701"/>
              </w:tabs>
              <w:spacing w:after="0" w:line="360" w:lineRule="auto"/>
              <w:ind w:left="1701"/>
              <w:contextualSpacing w:val="0"/>
              <w:jc w:val="center"/>
              <w:rPr>
                <w:rFonts w:ascii="Bookman Old Style" w:hAnsi="Bookman Old Style"/>
                <w:sz w:val="24"/>
                <w:szCs w:val="24"/>
              </w:rPr>
            </w:pPr>
            <m:oMathPara>
              <m:oMath>
                <m:r>
                  <m:rPr>
                    <m:sty m:val="p"/>
                  </m:rPr>
                  <w:rPr>
                    <w:rFonts w:ascii="Cambria Math" w:hAnsi="Cambria Math"/>
                    <w:sz w:val="24"/>
                    <w:szCs w:val="24"/>
                  </w:rPr>
                  <m:t xml:space="preserve">FPKI=Ln </m:t>
                </m:r>
                <m:d>
                  <m:dPr>
                    <m:begChr m:val="["/>
                    <m:endChr m:val="]"/>
                    <m:ctrlPr>
                      <w:rPr>
                        <w:rFonts w:ascii="Cambria Math" w:hAnsi="Cambria Math"/>
                        <w:sz w:val="24"/>
                        <w:szCs w:val="24"/>
                      </w:rPr>
                    </m:ctrlPr>
                  </m:dPr>
                  <m:e>
                    <m:func>
                      <m:funcPr>
                        <m:ctrlPr>
                          <w:rPr>
                            <w:rFonts w:ascii="Cambria Math" w:hAnsi="Cambria Math"/>
                            <w:sz w:val="24"/>
                            <w:szCs w:val="24"/>
                          </w:rPr>
                        </m:ctrlPr>
                      </m:funcPr>
                      <m:fName>
                        <m:r>
                          <m:rPr>
                            <m:sty m:val="p"/>
                          </m:rPr>
                          <w:rPr>
                            <w:rFonts w:ascii="Cambria Math" w:hAnsi="Cambria Math"/>
                            <w:sz w:val="24"/>
                            <w:szCs w:val="24"/>
                          </w:rPr>
                          <m:t xml:space="preserve"> exp</m:t>
                        </m:r>
                      </m:fName>
                      <m:e>
                        <m:d>
                          <m:dPr>
                            <m:ctrlPr>
                              <w:rPr>
                                <w:rFonts w:ascii="Cambria Math" w:hAnsi="Cambria Math"/>
                                <w:sz w:val="24"/>
                                <w:szCs w:val="24"/>
                              </w:rPr>
                            </m:ctrlPr>
                          </m:dPr>
                          <m:e>
                            <m:r>
                              <m:rPr>
                                <m:sty m:val="p"/>
                              </m:rPr>
                              <w:rPr>
                                <w:rFonts w:ascii="Cambria Math" w:hAnsi="Cambria Math"/>
                                <w:sz w:val="24"/>
                                <w:szCs w:val="24"/>
                              </w:rPr>
                              <m:t>1</m:t>
                            </m:r>
                          </m:e>
                        </m:d>
                      </m:e>
                    </m:func>
                    <m:r>
                      <w:rPr>
                        <w:rFonts w:ascii="Cambria Math" w:hAnsi="Cambria Math"/>
                        <w:sz w:val="24"/>
                        <w:szCs w:val="24"/>
                      </w:rPr>
                      <m:t xml:space="preserve">-1+ </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m:rPr>
                                    <m:sty m:val="p"/>
                                  </m:rPr>
                                  <w:rPr>
                                    <w:rFonts w:ascii="Cambria Math" w:hAnsi="Cambria Math"/>
                                    <w:sz w:val="24"/>
                                    <w:szCs w:val="24"/>
                                  </w:rPr>
                                  <m:t>KKRO</m:t>
                                </m:r>
                              </m:num>
                              <m:den>
                                <m:r>
                                  <m:rPr>
                                    <m:sty m:val="p"/>
                                  </m:rPr>
                                  <w:rPr>
                                    <w:rFonts w:ascii="Cambria Math" w:hAnsi="Cambria Math"/>
                                    <w:sz w:val="24"/>
                                    <w:szCs w:val="24"/>
                                  </w:rPr>
                                  <m:t>KIB</m:t>
                                </m:r>
                              </m:den>
                            </m:f>
                          </m:e>
                        </m:d>
                      </m:e>
                      <m:sup>
                        <m:r>
                          <w:rPr>
                            <w:rFonts w:ascii="Cambria Math" w:hAnsi="Cambria Math"/>
                            <w:sz w:val="24"/>
                            <w:szCs w:val="24"/>
                          </w:rPr>
                          <m:t>0,8</m:t>
                        </m:r>
                      </m:sup>
                    </m:sSup>
                    <m:r>
                      <w:rPr>
                        <w:rFonts w:ascii="Cambria Math" w:hAnsi="Cambria Math"/>
                        <w:sz w:val="24"/>
                        <w:szCs w:val="24"/>
                      </w:rPr>
                      <m:t xml:space="preserve"> </m:t>
                    </m:r>
                  </m:e>
                </m:d>
              </m:oMath>
            </m:oMathPara>
          </w:p>
          <w:p w14:paraId="151D7AFB" w14:textId="77777777" w:rsidR="00F971C7" w:rsidRPr="000A4600" w:rsidRDefault="00F971C7" w:rsidP="00F971C7">
            <w:pPr>
              <w:pStyle w:val="MediumGrid1-Accent21"/>
              <w:numPr>
                <w:ilvl w:val="0"/>
                <w:numId w:val="45"/>
              </w:numPr>
              <w:tabs>
                <w:tab w:val="left" w:pos="1701"/>
              </w:tabs>
              <w:spacing w:after="0" w:line="360" w:lineRule="auto"/>
              <w:ind w:left="1701" w:hanging="567"/>
              <w:contextualSpacing w:val="0"/>
              <w:jc w:val="both"/>
              <w:rPr>
                <w:rFonts w:ascii="Bookman Old Style" w:hAnsi="Bookman Old Style"/>
                <w:sz w:val="24"/>
                <w:szCs w:val="24"/>
              </w:rPr>
            </w:pPr>
            <w:r w:rsidRPr="000A4600">
              <w:rPr>
                <w:rFonts w:ascii="Bookman Old Style" w:hAnsi="Bookman Old Style"/>
                <w:sz w:val="24"/>
                <w:szCs w:val="24"/>
              </w:rPr>
              <w:t>KKRO dihitung dengan rumus:</w:t>
            </w:r>
          </w:p>
          <w:p w14:paraId="2703A762" w14:textId="77777777" w:rsidR="00F971C7" w:rsidRPr="000A4600" w:rsidRDefault="00F971C7" w:rsidP="00F971C7">
            <w:pPr>
              <w:pStyle w:val="MediumGrid1-Accent21"/>
              <w:tabs>
                <w:tab w:val="left" w:pos="1701"/>
              </w:tabs>
              <w:spacing w:after="0" w:line="360" w:lineRule="auto"/>
              <w:ind w:left="0"/>
              <w:contextualSpacing w:val="0"/>
              <w:jc w:val="both"/>
              <w:rPr>
                <w:rFonts w:ascii="Bookman Old Style" w:hAnsi="Bookman Old Style"/>
                <w:sz w:val="24"/>
                <w:szCs w:val="24"/>
              </w:rPr>
            </w:pPr>
            <w:r w:rsidRPr="000A4600">
              <w:rPr>
                <w:rFonts w:ascii="Bookman Old Style" w:hAnsi="Bookman Old Style"/>
                <w:noProof/>
                <w:sz w:val="24"/>
                <w:szCs w:val="24"/>
              </w:rPr>
              <mc:AlternateContent>
                <mc:Choice Requires="wps">
                  <w:drawing>
                    <wp:anchor distT="45720" distB="45720" distL="114300" distR="114300" simplePos="0" relativeHeight="484104192" behindDoc="0" locked="0" layoutInCell="1" allowOverlap="1" wp14:anchorId="1AC09A8F" wp14:editId="69F6196B">
                      <wp:simplePos x="0" y="0"/>
                      <wp:positionH relativeFrom="column">
                        <wp:posOffset>1075690</wp:posOffset>
                      </wp:positionH>
                      <wp:positionV relativeFrom="paragraph">
                        <wp:posOffset>95885</wp:posOffset>
                      </wp:positionV>
                      <wp:extent cx="4716780" cy="843915"/>
                      <wp:effectExtent l="0" t="0" r="26670" b="1333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843915"/>
                              </a:xfrm>
                              <a:prstGeom prst="rect">
                                <a:avLst/>
                              </a:prstGeom>
                              <a:solidFill>
                                <a:srgbClr val="FFFFFF"/>
                              </a:solidFill>
                              <a:ln w="9525">
                                <a:solidFill>
                                  <a:srgbClr val="000000"/>
                                </a:solidFill>
                                <a:miter lim="800000"/>
                                <a:headEnd/>
                                <a:tailEnd/>
                              </a:ln>
                            </wps:spPr>
                            <wps:txbx>
                              <w:txbxContent>
                                <w:p w14:paraId="2D2DF4A2" w14:textId="77777777" w:rsidR="00F971C7" w:rsidRPr="004538D2" w:rsidRDefault="00F971C7" w:rsidP="00F971C7">
                                  <w:pPr>
                                    <w:spacing w:line="360" w:lineRule="auto"/>
                                    <w:jc w:val="both"/>
                                  </w:pPr>
                                  <w:r w:rsidRPr="00B82EFC">
                                    <w:rPr>
                                      <w:rFonts w:ascii="Bookman Old Style" w:hAnsi="Bookman Old Style"/>
                                      <w:sz w:val="24"/>
                                      <w:szCs w:val="24"/>
                                    </w:rPr>
                                    <w:t xml:space="preserve">15 </w:t>
                                  </w:r>
                                  <w:r>
                                    <w:rPr>
                                      <w:rFonts w:ascii="Bookman Old Style" w:hAnsi="Bookman Old Style"/>
                                      <w:sz w:val="24"/>
                                      <w:szCs w:val="24"/>
                                      <w:lang w:val="en-US"/>
                                    </w:rPr>
                                    <w:t>x</w:t>
                                  </w:r>
                                  <w:r w:rsidRPr="002579A0">
                                    <w:rPr>
                                      <w:rFonts w:ascii="Bookman Old Style" w:hAnsi="Bookman Old Style"/>
                                      <w:sz w:val="24"/>
                                      <w:szCs w:val="24"/>
                                      <w:lang w:val="en-US"/>
                                    </w:rPr>
                                    <w:t xml:space="preserve"> </w:t>
                                  </w:r>
                                  <w:r w:rsidRPr="002579A0">
                                    <w:rPr>
                                      <w:rFonts w:ascii="Bookman Old Style" w:hAnsi="Bookman Old Style"/>
                                      <w:sz w:val="24"/>
                                      <w:szCs w:val="24"/>
                                    </w:rPr>
                                    <w:t xml:space="preserve">rata-rata data nilai Kerugian Risiko Operasional tahunan yang berkualitas </w:t>
                                  </w:r>
                                  <w:r>
                                    <w:rPr>
                                      <w:rFonts w:ascii="Bookman Old Style" w:hAnsi="Bookman Old Style"/>
                                      <w:sz w:val="24"/>
                                      <w:szCs w:val="24"/>
                                    </w:rPr>
                                    <w:t xml:space="preserve">tinggi </w:t>
                                  </w:r>
                                  <w:r w:rsidRPr="002579A0">
                                    <w:rPr>
                                      <w:rFonts w:ascii="Bookman Old Style" w:hAnsi="Bookman Old Style"/>
                                      <w:sz w:val="24"/>
                                      <w:szCs w:val="24"/>
                                    </w:rPr>
                                    <w:t>selama 10 tahun sebelumnya.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C09A8F" id="_x0000_t202" coordsize="21600,21600" o:spt="202" path="m,l,21600r21600,l21600,xe">
                      <v:stroke joinstyle="miter"/>
                      <v:path gradientshapeok="t" o:connecttype="rect"/>
                    </v:shapetype>
                    <v:shape id="Text Box 2" o:spid="_x0000_s1026" type="#_x0000_t202" style="position:absolute;left:0;text-align:left;margin-left:84.7pt;margin-top:7.55pt;width:371.4pt;height:66.45pt;z-index:48410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">
                      <v:textbox>
                        <w:txbxContent>
                          <w:p w14:paraId="2D2DF4A2" w14:textId="77777777" w:rsidR="00F971C7" w:rsidRPr="004538D2" w:rsidRDefault="00F971C7" w:rsidP="00F971C7">
                            <w:pPr>
                              <w:spacing w:line="360" w:lineRule="auto"/>
                              <w:jc w:val="both"/>
                            </w:pPr>
                            <w:r w:rsidRPr="00B82EFC">
                              <w:rPr>
                                <w:rFonts w:ascii="Bookman Old Style" w:hAnsi="Bookman Old Style"/>
                                <w:sz w:val="24"/>
                                <w:szCs w:val="24"/>
                              </w:rPr>
                              <w:t xml:space="preserve">15 </w:t>
                            </w:r>
                            <w:r>
                              <w:rPr>
                                <w:rFonts w:ascii="Bookman Old Style" w:hAnsi="Bookman Old Style"/>
                                <w:sz w:val="24"/>
                                <w:szCs w:val="24"/>
                                <w:lang w:val="en-US"/>
                              </w:rPr>
                              <w:t>x</w:t>
                            </w:r>
                            <w:r w:rsidRPr="002579A0">
                              <w:rPr>
                                <w:rFonts w:ascii="Bookman Old Style" w:hAnsi="Bookman Old Style"/>
                                <w:sz w:val="24"/>
                                <w:szCs w:val="24"/>
                                <w:lang w:val="en-US"/>
                              </w:rPr>
                              <w:t xml:space="preserve"> </w:t>
                            </w:r>
                            <w:r w:rsidRPr="002579A0">
                              <w:rPr>
                                <w:rFonts w:ascii="Bookman Old Style" w:hAnsi="Bookman Old Style"/>
                                <w:sz w:val="24"/>
                                <w:szCs w:val="24"/>
                              </w:rPr>
                              <w:t xml:space="preserve">rata-rata data nilai Kerugian Risiko Operasional tahunan yang berkualitas </w:t>
                            </w:r>
                            <w:r>
                              <w:rPr>
                                <w:rFonts w:ascii="Bookman Old Style" w:hAnsi="Bookman Old Style"/>
                                <w:sz w:val="24"/>
                                <w:szCs w:val="24"/>
                              </w:rPr>
                              <w:t xml:space="preserve">tinggi </w:t>
                            </w:r>
                            <w:r w:rsidRPr="002579A0">
                              <w:rPr>
                                <w:rFonts w:ascii="Bookman Old Style" w:hAnsi="Bookman Old Style"/>
                                <w:sz w:val="24"/>
                                <w:szCs w:val="24"/>
                              </w:rPr>
                              <w:t>selama 10 tahun sebelumnya.</w:t>
                            </w:r>
                          </w:p>
                        </w:txbxContent>
                      </v:textbox>
                      <w10:wrap type="square"/>
                    </v:shape>
                  </w:pict>
                </mc:Fallback>
              </mc:AlternateContent>
            </w:r>
          </w:p>
          <w:p w14:paraId="523916EB" w14:textId="77777777" w:rsidR="00F971C7" w:rsidRPr="000A4600" w:rsidRDefault="00F971C7" w:rsidP="00F971C7">
            <w:pPr>
              <w:pStyle w:val="MediumGrid1-Accent21"/>
              <w:tabs>
                <w:tab w:val="left" w:pos="1701"/>
              </w:tabs>
              <w:spacing w:after="0" w:line="360" w:lineRule="auto"/>
              <w:contextualSpacing w:val="0"/>
              <w:jc w:val="both"/>
              <w:rPr>
                <w:rFonts w:ascii="Bookman Old Style" w:hAnsi="Bookman Old Style"/>
                <w:sz w:val="24"/>
                <w:szCs w:val="24"/>
              </w:rPr>
            </w:pPr>
          </w:p>
          <w:p w14:paraId="733117AD" w14:textId="77777777" w:rsidR="00F971C7" w:rsidRPr="000A4600" w:rsidRDefault="00F971C7" w:rsidP="00F971C7">
            <w:pPr>
              <w:pStyle w:val="MediumGrid1-Accent21"/>
              <w:tabs>
                <w:tab w:val="left" w:pos="1701"/>
              </w:tabs>
              <w:spacing w:after="120" w:line="360" w:lineRule="auto"/>
              <w:ind w:left="0"/>
              <w:contextualSpacing w:val="0"/>
              <w:jc w:val="both"/>
              <w:rPr>
                <w:rFonts w:ascii="Bookman Old Style" w:hAnsi="Bookman Old Style"/>
                <w:sz w:val="24"/>
                <w:szCs w:val="24"/>
              </w:rPr>
            </w:pPr>
          </w:p>
          <w:p w14:paraId="3D662DAD" w14:textId="77777777" w:rsidR="00F971C7" w:rsidRPr="000A4600" w:rsidRDefault="00F971C7" w:rsidP="00F971C7">
            <w:pPr>
              <w:pStyle w:val="MediumGrid1-Accent21"/>
              <w:numPr>
                <w:ilvl w:val="0"/>
                <w:numId w:val="45"/>
              </w:numPr>
              <w:tabs>
                <w:tab w:val="left" w:pos="1701"/>
              </w:tabs>
              <w:spacing w:after="0" w:line="360" w:lineRule="auto"/>
              <w:ind w:left="1701" w:hanging="567"/>
              <w:contextualSpacing w:val="0"/>
              <w:jc w:val="both"/>
              <w:rPr>
                <w:rFonts w:ascii="Bookman Old Style" w:hAnsi="Bookman Old Style"/>
                <w:sz w:val="24"/>
                <w:szCs w:val="24"/>
              </w:rPr>
            </w:pPr>
            <w:r w:rsidRPr="000A4600">
              <w:rPr>
                <w:rFonts w:ascii="Bookman Old Style" w:hAnsi="Bookman Old Style"/>
                <w:sz w:val="24"/>
                <w:szCs w:val="24"/>
                <w:lang w:val="id-ID"/>
              </w:rPr>
              <w:t xml:space="preserve">Nilai </w:t>
            </w:r>
            <w:r w:rsidRPr="000A4600">
              <w:rPr>
                <w:rFonts w:ascii="Bookman Old Style" w:hAnsi="Bookman Old Style"/>
                <w:sz w:val="24"/>
                <w:szCs w:val="24"/>
              </w:rPr>
              <w:t xml:space="preserve">FPKI </w:t>
            </w:r>
            <w:r w:rsidRPr="000A4600">
              <w:rPr>
                <w:rFonts w:ascii="Bookman Old Style" w:hAnsi="Bookman Old Style"/>
                <w:sz w:val="24"/>
                <w:szCs w:val="24"/>
                <w:lang w:val="id-ID"/>
              </w:rPr>
              <w:t xml:space="preserve">ditetapkan </w:t>
            </w:r>
            <w:r w:rsidRPr="000A4600">
              <w:rPr>
                <w:rFonts w:ascii="Bookman Old Style" w:hAnsi="Bookman Old Style"/>
                <w:sz w:val="24"/>
                <w:szCs w:val="24"/>
              </w:rPr>
              <w:t>sebagai berikut:</w:t>
            </w:r>
          </w:p>
          <w:p w14:paraId="13F319FF" w14:textId="77777777" w:rsidR="00F971C7" w:rsidRPr="000A4600" w:rsidRDefault="00F971C7" w:rsidP="00F971C7">
            <w:pPr>
              <w:pStyle w:val="MediumGrid1-Accent21"/>
              <w:numPr>
                <w:ilvl w:val="1"/>
                <w:numId w:val="53"/>
              </w:numPr>
              <w:tabs>
                <w:tab w:val="left" w:pos="2268"/>
              </w:tabs>
              <w:spacing w:after="0" w:line="360" w:lineRule="auto"/>
              <w:ind w:left="2268" w:hanging="567"/>
              <w:contextualSpacing w:val="0"/>
              <w:jc w:val="both"/>
              <w:rPr>
                <w:rFonts w:ascii="Bookman Old Style" w:hAnsi="Bookman Old Style"/>
                <w:sz w:val="24"/>
                <w:szCs w:val="24"/>
              </w:rPr>
            </w:pPr>
            <w:r w:rsidRPr="000A4600">
              <w:rPr>
                <w:rFonts w:ascii="Bookman Old Style" w:hAnsi="Bookman Old Style"/>
                <w:sz w:val="24"/>
                <w:szCs w:val="24"/>
              </w:rPr>
              <w:t>FPKI bernilai 1 (satu) dalam hal nilai KKRO sama dengan nilai KIB;</w:t>
            </w:r>
          </w:p>
          <w:p w14:paraId="7038FE6F" w14:textId="77777777" w:rsidR="00F971C7" w:rsidRPr="000A4600" w:rsidRDefault="00F971C7" w:rsidP="00F971C7">
            <w:pPr>
              <w:pStyle w:val="MediumGrid1-Accent21"/>
              <w:numPr>
                <w:ilvl w:val="1"/>
                <w:numId w:val="53"/>
              </w:numPr>
              <w:tabs>
                <w:tab w:val="left" w:pos="2268"/>
              </w:tabs>
              <w:spacing w:after="0" w:line="360" w:lineRule="auto"/>
              <w:ind w:left="2268" w:hanging="567"/>
              <w:contextualSpacing w:val="0"/>
              <w:jc w:val="both"/>
              <w:rPr>
                <w:rFonts w:ascii="Bookman Old Style" w:hAnsi="Bookman Old Style"/>
                <w:sz w:val="24"/>
                <w:szCs w:val="24"/>
              </w:rPr>
            </w:pPr>
            <w:r w:rsidRPr="000A4600">
              <w:rPr>
                <w:rFonts w:ascii="Bookman Old Style" w:hAnsi="Bookman Old Style"/>
                <w:sz w:val="24"/>
                <w:szCs w:val="24"/>
              </w:rPr>
              <w:t>FPKI bernilai lebih dari 1 (satu) dalam hal nilai KKRO lebih dari nilai KIB, yaitu LPEI yang memiliki nilai kerugian Risiko Operasional secara relatif lebih besar dari nilai KIB sehingga perlu untuk menyediakan modal yang lebih besar sebagai dampak dari nilai kerugian internal atas Risiko Operasional yang dimasukkan dalam perhitungan MMRO; atau</w:t>
            </w:r>
          </w:p>
          <w:p w14:paraId="5585EE5F" w14:textId="77777777" w:rsidR="00F971C7" w:rsidRPr="000A4600" w:rsidRDefault="00F971C7" w:rsidP="00F971C7">
            <w:pPr>
              <w:pStyle w:val="MediumGrid1-Accent21"/>
              <w:numPr>
                <w:ilvl w:val="1"/>
                <w:numId w:val="53"/>
              </w:numPr>
              <w:tabs>
                <w:tab w:val="left" w:pos="2268"/>
              </w:tabs>
              <w:spacing w:after="0" w:line="360" w:lineRule="auto"/>
              <w:ind w:left="2268" w:hanging="567"/>
              <w:contextualSpacing w:val="0"/>
              <w:jc w:val="both"/>
              <w:rPr>
                <w:rFonts w:ascii="Bookman Old Style" w:hAnsi="Bookman Old Style"/>
                <w:sz w:val="24"/>
                <w:szCs w:val="24"/>
              </w:rPr>
            </w:pPr>
            <w:r w:rsidRPr="000A4600">
              <w:rPr>
                <w:rFonts w:ascii="Bookman Old Style" w:hAnsi="Bookman Old Style"/>
                <w:sz w:val="24"/>
                <w:szCs w:val="24"/>
              </w:rPr>
              <w:t xml:space="preserve">FPKI bernilai kurang dari 1 (satu) dalam hal KKRO kurang dari nilai KIB, yaitu LPEI yang memiliki nilai kerugian Risiko </w:t>
            </w:r>
            <w:r w:rsidRPr="000A4600">
              <w:rPr>
                <w:rFonts w:ascii="Bookman Old Style" w:hAnsi="Bookman Old Style"/>
                <w:sz w:val="24"/>
                <w:szCs w:val="24"/>
              </w:rPr>
              <w:lastRenderedPageBreak/>
              <w:t>Operasional secara relatif lebih kecil dari nilai KIB sehingga perlu untuk menyediakan modal yang lebih kecil sebagai dampak dari nilai kerugian internal atas Risiko Operasional yang dimasukkan dalam perhitungan MMRO.</w:t>
            </w:r>
          </w:p>
          <w:p w14:paraId="0E168AB5" w14:textId="77777777" w:rsidR="00F971C7" w:rsidRPr="000A4600" w:rsidRDefault="00F971C7" w:rsidP="00F971C7">
            <w:pPr>
              <w:pStyle w:val="MediumGrid1-Accent21"/>
              <w:numPr>
                <w:ilvl w:val="0"/>
                <w:numId w:val="45"/>
              </w:numPr>
              <w:tabs>
                <w:tab w:val="left" w:pos="1701"/>
              </w:tabs>
              <w:spacing w:after="0" w:line="360" w:lineRule="auto"/>
              <w:ind w:left="1701" w:hanging="567"/>
              <w:contextualSpacing w:val="0"/>
              <w:jc w:val="both"/>
              <w:rPr>
                <w:rFonts w:ascii="Bookman Old Style" w:hAnsi="Bookman Old Style"/>
                <w:sz w:val="24"/>
                <w:szCs w:val="24"/>
              </w:rPr>
            </w:pPr>
            <w:r w:rsidRPr="000A4600">
              <w:rPr>
                <w:rFonts w:ascii="Bookman Old Style" w:hAnsi="Bookman Old Style"/>
                <w:sz w:val="24"/>
                <w:szCs w:val="24"/>
              </w:rPr>
              <w:t>Perhitungan rata-rata nilai kerugian Risiko Operasional pada KKRO harus berdasarkan data kerugian tahunan atas Risiko Operasional yang memenuhi persyaratan:</w:t>
            </w:r>
          </w:p>
          <w:p w14:paraId="11D3ED37" w14:textId="77777777" w:rsidR="00F971C7" w:rsidRPr="000A4600" w:rsidRDefault="00F971C7" w:rsidP="00F971C7">
            <w:pPr>
              <w:pStyle w:val="MediumGrid1-Accent21"/>
              <w:numPr>
                <w:ilvl w:val="1"/>
                <w:numId w:val="50"/>
              </w:numPr>
              <w:tabs>
                <w:tab w:val="left" w:pos="2268"/>
              </w:tabs>
              <w:spacing w:after="0" w:line="360" w:lineRule="auto"/>
              <w:ind w:left="2268" w:hanging="567"/>
              <w:contextualSpacing w:val="0"/>
              <w:jc w:val="both"/>
              <w:rPr>
                <w:rFonts w:ascii="Bookman Old Style" w:hAnsi="Bookman Old Style"/>
                <w:sz w:val="24"/>
                <w:szCs w:val="24"/>
              </w:rPr>
            </w:pPr>
            <w:r w:rsidRPr="000A4600">
              <w:rPr>
                <w:rFonts w:ascii="Bookman Old Style" w:hAnsi="Bookman Old Style"/>
                <w:sz w:val="24"/>
                <w:szCs w:val="24"/>
              </w:rPr>
              <w:t>memiliki kualitas tinggi; dan</w:t>
            </w:r>
          </w:p>
          <w:p w14:paraId="0A4017F2" w14:textId="77777777" w:rsidR="00F971C7" w:rsidRPr="000A4600" w:rsidRDefault="00F971C7" w:rsidP="00F971C7">
            <w:pPr>
              <w:pStyle w:val="MediumGrid1-Accent21"/>
              <w:numPr>
                <w:ilvl w:val="1"/>
                <w:numId w:val="50"/>
              </w:numPr>
              <w:tabs>
                <w:tab w:val="left" w:pos="2268"/>
              </w:tabs>
              <w:spacing w:after="0" w:line="360" w:lineRule="auto"/>
              <w:ind w:left="2268" w:hanging="567"/>
              <w:contextualSpacing w:val="0"/>
              <w:jc w:val="both"/>
              <w:rPr>
                <w:rFonts w:ascii="Bookman Old Style" w:hAnsi="Bookman Old Style"/>
                <w:sz w:val="24"/>
                <w:szCs w:val="24"/>
              </w:rPr>
            </w:pPr>
            <w:r w:rsidRPr="000A4600">
              <w:rPr>
                <w:rFonts w:ascii="Bookman Old Style" w:hAnsi="Bookman Old Style"/>
                <w:sz w:val="24"/>
                <w:szCs w:val="24"/>
              </w:rPr>
              <w:t xml:space="preserve">periode pengambilan data </w:t>
            </w:r>
            <w:r w:rsidRPr="000A4600">
              <w:rPr>
                <w:rFonts w:ascii="Bookman Old Style" w:hAnsi="Bookman Old Style"/>
                <w:sz w:val="24"/>
                <w:szCs w:val="24"/>
                <w:lang w:val="id-ID"/>
              </w:rPr>
              <w:t xml:space="preserve">yaitu </w:t>
            </w:r>
            <w:r w:rsidRPr="000A4600">
              <w:rPr>
                <w:rFonts w:ascii="Bookman Old Style" w:hAnsi="Bookman Old Style"/>
                <w:sz w:val="24"/>
                <w:szCs w:val="24"/>
              </w:rPr>
              <w:t>10 (sepuluh) tahun sebelumnya.</w:t>
            </w:r>
          </w:p>
          <w:p w14:paraId="57E364E5" w14:textId="77777777" w:rsidR="00F971C7" w:rsidRPr="000A4600" w:rsidRDefault="00F971C7" w:rsidP="00F971C7">
            <w:pPr>
              <w:pStyle w:val="MediumGrid1-Accent21"/>
              <w:numPr>
                <w:ilvl w:val="0"/>
                <w:numId w:val="45"/>
              </w:numPr>
              <w:tabs>
                <w:tab w:val="left" w:pos="1701"/>
              </w:tabs>
              <w:spacing w:after="0" w:line="360" w:lineRule="auto"/>
              <w:ind w:left="1701" w:hanging="567"/>
              <w:contextualSpacing w:val="0"/>
              <w:jc w:val="both"/>
              <w:rPr>
                <w:rFonts w:ascii="Bookman Old Style" w:hAnsi="Bookman Old Style"/>
                <w:sz w:val="24"/>
                <w:szCs w:val="24"/>
              </w:rPr>
            </w:pPr>
            <w:r w:rsidRPr="000A4600">
              <w:rPr>
                <w:rFonts w:ascii="Bookman Old Style" w:hAnsi="Bookman Old Style"/>
                <w:sz w:val="24"/>
                <w:szCs w:val="24"/>
              </w:rPr>
              <w:t>Persyaratan kualitas tinggi sebagaimana dimaksud pada angka 5 dan persyaratan Kualitatif untuk Pengumpulan Data Kerugian dalam</w:t>
            </w:r>
            <w:r w:rsidRPr="000A4600">
              <w:rPr>
                <w:rFonts w:ascii="Bookman Old Style" w:hAnsi="Bookman Old Style"/>
                <w:sz w:val="24"/>
                <w:szCs w:val="24"/>
                <w:lang w:val="id-ID"/>
              </w:rPr>
              <w:t xml:space="preserve"> Lampiran</w:t>
            </w:r>
            <w:r w:rsidRPr="000A4600">
              <w:rPr>
                <w:rFonts w:ascii="Bookman Old Style" w:hAnsi="Bookman Old Style"/>
                <w:sz w:val="24"/>
                <w:szCs w:val="24"/>
              </w:rPr>
              <w:t xml:space="preserve"> Surat Edaran Otoritas Jasa Keuangan ini. </w:t>
            </w:r>
          </w:p>
          <w:p w14:paraId="49A2980E" w14:textId="77777777" w:rsidR="00F971C7" w:rsidRPr="000A4600" w:rsidRDefault="00F971C7" w:rsidP="00F971C7">
            <w:pPr>
              <w:pStyle w:val="MediumGrid1-Accent21"/>
              <w:numPr>
                <w:ilvl w:val="0"/>
                <w:numId w:val="45"/>
              </w:numPr>
              <w:tabs>
                <w:tab w:val="left" w:pos="1701"/>
              </w:tabs>
              <w:spacing w:after="0" w:line="360" w:lineRule="auto"/>
              <w:ind w:left="1701" w:hanging="567"/>
              <w:contextualSpacing w:val="0"/>
              <w:jc w:val="both"/>
              <w:rPr>
                <w:rFonts w:ascii="Bookman Old Style" w:hAnsi="Bookman Old Style"/>
                <w:sz w:val="24"/>
                <w:szCs w:val="24"/>
              </w:rPr>
            </w:pPr>
            <w:r w:rsidRPr="000A4600">
              <w:rPr>
                <w:rFonts w:ascii="Bookman Old Style" w:hAnsi="Bookman Old Style"/>
                <w:sz w:val="24"/>
                <w:szCs w:val="24"/>
              </w:rPr>
              <w:t xml:space="preserve">Dalam hal LPEI tidak memiliki data kerugian dengan kualitas tinggi selama periode 10 (sepuluh) tahun sebelumnya sebagaimana dimaksud pada angka 5 huruf b, LPEI dapat menggunakan data kerugian yang memiliki kualitas tinggi dengan periode selama </w:t>
            </w:r>
            <w:r w:rsidRPr="000A4600">
              <w:rPr>
                <w:rFonts w:ascii="Bookman Old Style" w:hAnsi="Bookman Old Style"/>
                <w:sz w:val="24"/>
                <w:szCs w:val="24"/>
                <w:lang w:val="id-ID"/>
              </w:rPr>
              <w:t>paling</w:t>
            </w:r>
            <w:r w:rsidRPr="000A4600">
              <w:rPr>
                <w:rFonts w:ascii="Bookman Old Style" w:hAnsi="Bookman Old Style"/>
                <w:sz w:val="24"/>
                <w:szCs w:val="24"/>
              </w:rPr>
              <w:t xml:space="preserve"> singkat</w:t>
            </w:r>
            <w:r w:rsidRPr="000A4600">
              <w:rPr>
                <w:rFonts w:ascii="Bookman Old Style" w:hAnsi="Bookman Old Style"/>
                <w:sz w:val="24"/>
                <w:szCs w:val="24"/>
                <w:lang w:val="id-ID"/>
              </w:rPr>
              <w:t xml:space="preserve"> </w:t>
            </w:r>
            <w:r w:rsidRPr="000A4600">
              <w:rPr>
                <w:rFonts w:ascii="Bookman Old Style" w:hAnsi="Bookman Old Style"/>
                <w:sz w:val="24"/>
                <w:szCs w:val="24"/>
              </w:rPr>
              <w:t xml:space="preserve">5 (lima) tahun sebelumnya. </w:t>
            </w:r>
          </w:p>
          <w:p w14:paraId="7DB03C61" w14:textId="77777777" w:rsidR="00F971C7" w:rsidRPr="000A4600" w:rsidRDefault="00F971C7" w:rsidP="00F971C7">
            <w:pPr>
              <w:pStyle w:val="MediumGrid1-Accent21"/>
              <w:numPr>
                <w:ilvl w:val="0"/>
                <w:numId w:val="45"/>
              </w:numPr>
              <w:tabs>
                <w:tab w:val="left" w:pos="1701"/>
              </w:tabs>
              <w:spacing w:after="0" w:line="360" w:lineRule="auto"/>
              <w:ind w:left="1701" w:hanging="567"/>
              <w:contextualSpacing w:val="0"/>
              <w:jc w:val="both"/>
              <w:rPr>
                <w:rFonts w:ascii="Bookman Old Style" w:hAnsi="Bookman Old Style"/>
                <w:sz w:val="24"/>
                <w:szCs w:val="24"/>
              </w:rPr>
            </w:pPr>
            <w:r w:rsidRPr="000A4600">
              <w:rPr>
                <w:rFonts w:ascii="Bookman Old Style" w:hAnsi="Bookman Old Style"/>
                <w:sz w:val="24"/>
                <w:szCs w:val="24"/>
              </w:rPr>
              <w:t xml:space="preserve">Dalam hal LPEI tidak memiliki data kerugian dengan kualitas tinggi selama periode 5 (lima) tahun sebelumnya sebagaimana </w:t>
            </w:r>
            <w:r w:rsidRPr="000A4600">
              <w:rPr>
                <w:rFonts w:ascii="Bookman Old Style" w:hAnsi="Bookman Old Style"/>
                <w:sz w:val="24"/>
                <w:szCs w:val="24"/>
              </w:rPr>
              <w:lastRenderedPageBreak/>
              <w:t xml:space="preserve">dimaksud pada angka 7, LPEI harus menghitung nilai MMRO berdasarkan nilai KIB. </w:t>
            </w:r>
          </w:p>
          <w:p w14:paraId="3B602D20" w14:textId="3843246D" w:rsidR="00F971C7" w:rsidRPr="000A4600" w:rsidRDefault="00F971C7" w:rsidP="00DE66DE">
            <w:pPr>
              <w:pStyle w:val="MediumGrid1-Accent21"/>
              <w:numPr>
                <w:ilvl w:val="0"/>
                <w:numId w:val="45"/>
              </w:numPr>
              <w:tabs>
                <w:tab w:val="left" w:pos="1701"/>
              </w:tabs>
              <w:spacing w:after="0" w:line="360" w:lineRule="auto"/>
              <w:ind w:left="1701" w:hanging="567"/>
              <w:contextualSpacing w:val="0"/>
              <w:jc w:val="both"/>
              <w:rPr>
                <w:rFonts w:ascii="Bookman Old Style" w:hAnsi="Bookman Old Style"/>
                <w:sz w:val="24"/>
                <w:szCs w:val="24"/>
              </w:rPr>
            </w:pPr>
            <w:r w:rsidRPr="000A4600">
              <w:rPr>
                <w:rFonts w:ascii="Bookman Old Style" w:hAnsi="Bookman Old Style"/>
                <w:sz w:val="24"/>
                <w:szCs w:val="24"/>
              </w:rPr>
              <w:t>Otoritas Jasa Keuangan</w:t>
            </w:r>
            <w:r w:rsidRPr="000A4600">
              <w:rPr>
                <w:rFonts w:ascii="Bookman Old Style" w:hAnsi="Bookman Old Style"/>
                <w:sz w:val="24"/>
                <w:szCs w:val="24"/>
                <w:lang w:val="id-ID"/>
              </w:rPr>
              <w:t xml:space="preserve"> dapat meminta </w:t>
            </w:r>
            <w:r w:rsidRPr="000A4600">
              <w:rPr>
                <w:rFonts w:ascii="Bookman Old Style" w:hAnsi="Bookman Old Style"/>
                <w:sz w:val="24"/>
                <w:szCs w:val="24"/>
              </w:rPr>
              <w:t>LPEI</w:t>
            </w:r>
            <w:r w:rsidRPr="000A4600">
              <w:rPr>
                <w:rFonts w:ascii="Bookman Old Style" w:hAnsi="Bookman Old Style"/>
                <w:sz w:val="24"/>
                <w:szCs w:val="24"/>
                <w:lang w:val="id-ID"/>
              </w:rPr>
              <w:t xml:space="preserve"> untuk menggunakan data kerugian kurang dari 5 (lima) tahun dalam hal nilai FPKI lebih dari 1 </w:t>
            </w:r>
            <w:r w:rsidRPr="000A4600">
              <w:rPr>
                <w:rFonts w:ascii="Bookman Old Style" w:hAnsi="Bookman Old Style"/>
                <w:sz w:val="24"/>
                <w:szCs w:val="24"/>
              </w:rPr>
              <w:t xml:space="preserve">(satu) </w:t>
            </w:r>
            <w:r w:rsidRPr="000A4600">
              <w:rPr>
                <w:rFonts w:ascii="Bookman Old Style" w:hAnsi="Bookman Old Style"/>
                <w:sz w:val="24"/>
                <w:szCs w:val="24"/>
                <w:lang w:val="id-ID"/>
              </w:rPr>
              <w:t xml:space="preserve">dan </w:t>
            </w:r>
            <w:r w:rsidRPr="000A4600">
              <w:rPr>
                <w:rFonts w:ascii="Bookman Old Style" w:hAnsi="Bookman Old Style"/>
                <w:sz w:val="24"/>
                <w:szCs w:val="24"/>
                <w:lang w:val="en-ID"/>
              </w:rPr>
              <w:t xml:space="preserve">Otoritas Jasa Keuangan meyakini bahwa kerugian </w:t>
            </w:r>
            <w:r w:rsidRPr="000A4600">
              <w:rPr>
                <w:rFonts w:ascii="Bookman Old Style" w:hAnsi="Bookman Old Style"/>
                <w:sz w:val="24"/>
                <w:szCs w:val="24"/>
                <w:lang w:val="id-ID"/>
              </w:rPr>
              <w:t xml:space="preserve">tersebut telah mencerminkan eksposur Risiko Operasional </w:t>
            </w:r>
            <w:r w:rsidRPr="000A4600">
              <w:rPr>
                <w:rFonts w:ascii="Bookman Old Style" w:hAnsi="Bookman Old Style"/>
                <w:sz w:val="24"/>
                <w:szCs w:val="24"/>
              </w:rPr>
              <w:t>LPEI</w:t>
            </w:r>
            <w:r w:rsidRPr="000A4600">
              <w:rPr>
                <w:rFonts w:ascii="Bookman Old Style" w:hAnsi="Bookman Old Style"/>
                <w:sz w:val="24"/>
                <w:szCs w:val="24"/>
                <w:lang w:val="id-ID"/>
              </w:rPr>
              <w:t>.</w:t>
            </w:r>
          </w:p>
        </w:tc>
        <w:tc>
          <w:tcPr>
            <w:tcW w:w="3350" w:type="dxa"/>
          </w:tcPr>
          <w:p w14:paraId="73AFEB6E" w14:textId="77777777" w:rsidR="00F971C7" w:rsidRPr="000A4600" w:rsidRDefault="00F971C7" w:rsidP="00DE66DE">
            <w:pPr>
              <w:spacing w:line="360" w:lineRule="auto"/>
              <w:rPr>
                <w:rFonts w:ascii="Bookman Old Style" w:hAnsi="Bookman Old Style"/>
                <w:b/>
                <w:sz w:val="24"/>
                <w:szCs w:val="24"/>
                <w:lang w:val="en-US"/>
              </w:rPr>
            </w:pPr>
          </w:p>
        </w:tc>
        <w:tc>
          <w:tcPr>
            <w:tcW w:w="3121" w:type="dxa"/>
          </w:tcPr>
          <w:p w14:paraId="3EE7CDC0" w14:textId="77777777" w:rsidR="00F971C7" w:rsidRPr="000A4600" w:rsidRDefault="00F971C7" w:rsidP="00DE66DE">
            <w:pPr>
              <w:spacing w:line="360" w:lineRule="auto"/>
              <w:rPr>
                <w:rFonts w:ascii="Bookman Old Style" w:hAnsi="Bookman Old Style"/>
                <w:b/>
                <w:sz w:val="24"/>
                <w:szCs w:val="24"/>
                <w:lang w:val="en-US"/>
              </w:rPr>
            </w:pPr>
          </w:p>
        </w:tc>
      </w:tr>
      <w:tr w:rsidR="000A4600" w:rsidRPr="000A4600" w14:paraId="5FFFEAA2" w14:textId="77777777" w:rsidTr="00F971C7">
        <w:trPr>
          <w:trHeight w:val="96"/>
        </w:trPr>
        <w:tc>
          <w:tcPr>
            <w:tcW w:w="9684" w:type="dxa"/>
          </w:tcPr>
          <w:p w14:paraId="48C14C6A" w14:textId="77777777" w:rsidR="00F971C7" w:rsidRPr="000A4600" w:rsidRDefault="00F971C7" w:rsidP="00F971C7">
            <w:pPr>
              <w:pStyle w:val="MediumGrid1-Accent21"/>
              <w:numPr>
                <w:ilvl w:val="0"/>
                <w:numId w:val="49"/>
              </w:numPr>
              <w:spacing w:after="0" w:line="360" w:lineRule="auto"/>
              <w:ind w:left="1134" w:hanging="567"/>
              <w:contextualSpacing w:val="0"/>
              <w:jc w:val="both"/>
              <w:rPr>
                <w:rFonts w:ascii="Bookman Old Style" w:hAnsi="Bookman Old Style"/>
                <w:sz w:val="24"/>
                <w:szCs w:val="24"/>
              </w:rPr>
            </w:pPr>
            <w:r w:rsidRPr="000A4600">
              <w:rPr>
                <w:rFonts w:ascii="Bookman Old Style" w:hAnsi="Bookman Old Style"/>
                <w:sz w:val="24"/>
                <w:szCs w:val="24"/>
              </w:rPr>
              <w:lastRenderedPageBreak/>
              <w:t>Penggunaan Data Kerugian Internal Risiko Operasional berdasarkan Pendekatan Standar</w:t>
            </w:r>
          </w:p>
          <w:p w14:paraId="3A9D6922" w14:textId="77777777" w:rsidR="00F971C7" w:rsidRPr="000A4600" w:rsidRDefault="00F971C7" w:rsidP="00F971C7">
            <w:pPr>
              <w:pStyle w:val="MediumGrid1-Accent21"/>
              <w:numPr>
                <w:ilvl w:val="0"/>
                <w:numId w:val="48"/>
              </w:numPr>
              <w:tabs>
                <w:tab w:val="left" w:pos="1701"/>
              </w:tabs>
              <w:spacing w:after="0" w:line="360" w:lineRule="auto"/>
              <w:ind w:left="1701" w:hanging="578"/>
              <w:contextualSpacing w:val="0"/>
              <w:jc w:val="both"/>
              <w:rPr>
                <w:rFonts w:ascii="Bookman Old Style" w:hAnsi="Bookman Old Style"/>
                <w:sz w:val="24"/>
                <w:szCs w:val="24"/>
              </w:rPr>
            </w:pPr>
            <w:r w:rsidRPr="000A4600">
              <w:rPr>
                <w:rFonts w:ascii="Bookman Old Style" w:hAnsi="Bookman Old Style"/>
                <w:sz w:val="24"/>
                <w:szCs w:val="24"/>
              </w:rPr>
              <w:t>LPEI yang memiliki nilai IB lebih kecil atau sama dengan               Rp15.000.000.000.000,00 (lima belas triliun rupiah) dan masuk dalam kategori (</w:t>
            </w:r>
            <w:r w:rsidRPr="000A4600">
              <w:rPr>
                <w:rFonts w:ascii="Bookman Old Style" w:hAnsi="Bookman Old Style"/>
                <w:i/>
                <w:sz w:val="24"/>
                <w:szCs w:val="24"/>
              </w:rPr>
              <w:t>bucket</w:t>
            </w:r>
            <w:r w:rsidRPr="000A4600">
              <w:rPr>
                <w:rFonts w:ascii="Bookman Old Style" w:hAnsi="Bookman Old Style"/>
                <w:sz w:val="24"/>
                <w:szCs w:val="24"/>
              </w:rPr>
              <w:t>) IB 1 sebagaimana Tabel 1, data kerugian internal Risiko Operasional dianggap tidak memengaruhi perhitungan MMRO sehingga nilai FPKI ditetapkan sebesar 1 (satu). Dengan demikian, nilai MMRO untuk LPEI tersebut sama dengan KIB, yaitu 12% (dua belas persen) dikali IB.</w:t>
            </w:r>
            <w:r w:rsidRPr="000A4600">
              <w:rPr>
                <w:rFonts w:ascii="Bookman Old Style" w:hAnsi="Bookman Old Style"/>
                <w:sz w:val="24"/>
                <w:szCs w:val="24"/>
                <w:lang w:val="id-ID"/>
              </w:rPr>
              <w:t xml:space="preserve"> Namun demikian, </w:t>
            </w:r>
            <w:r w:rsidRPr="000A4600">
              <w:rPr>
                <w:rFonts w:ascii="Bookman Old Style" w:hAnsi="Bookman Old Style"/>
                <w:sz w:val="24"/>
                <w:szCs w:val="24"/>
              </w:rPr>
              <w:t>LPEI</w:t>
            </w:r>
            <w:r w:rsidRPr="000A4600">
              <w:rPr>
                <w:rFonts w:ascii="Bookman Old Style" w:hAnsi="Bookman Old Style"/>
                <w:sz w:val="24"/>
                <w:szCs w:val="24"/>
                <w:lang w:val="id-ID"/>
              </w:rPr>
              <w:t xml:space="preserve"> tetap mengungkapkan data kerugian intern</w:t>
            </w:r>
            <w:r w:rsidRPr="000A4600">
              <w:rPr>
                <w:rFonts w:ascii="Bookman Old Style" w:hAnsi="Bookman Old Style"/>
                <w:sz w:val="24"/>
                <w:szCs w:val="24"/>
              </w:rPr>
              <w:t>al</w:t>
            </w:r>
            <w:r w:rsidRPr="000A4600">
              <w:rPr>
                <w:rFonts w:ascii="Bookman Old Style" w:hAnsi="Bookman Old Style"/>
                <w:sz w:val="24"/>
                <w:szCs w:val="24"/>
                <w:lang w:val="id-ID"/>
              </w:rPr>
              <w:t xml:space="preserve"> dalam laporan data kerugian historis.</w:t>
            </w:r>
          </w:p>
          <w:p w14:paraId="43D70309" w14:textId="77777777" w:rsidR="00F971C7" w:rsidRPr="000A4600" w:rsidRDefault="00F971C7" w:rsidP="00F971C7">
            <w:pPr>
              <w:pStyle w:val="MediumGrid1-Accent21"/>
              <w:numPr>
                <w:ilvl w:val="0"/>
                <w:numId w:val="48"/>
              </w:numPr>
              <w:tabs>
                <w:tab w:val="left" w:pos="1701"/>
              </w:tabs>
              <w:spacing w:after="0" w:line="360" w:lineRule="auto"/>
              <w:ind w:left="1701" w:hanging="578"/>
              <w:contextualSpacing w:val="0"/>
              <w:jc w:val="both"/>
              <w:rPr>
                <w:rFonts w:ascii="Bookman Old Style" w:hAnsi="Bookman Old Style"/>
                <w:sz w:val="24"/>
                <w:szCs w:val="24"/>
              </w:rPr>
            </w:pPr>
            <w:r w:rsidRPr="000A4600">
              <w:rPr>
                <w:rFonts w:ascii="Bookman Old Style" w:hAnsi="Bookman Old Style"/>
                <w:sz w:val="24"/>
                <w:szCs w:val="24"/>
              </w:rPr>
              <w:t>LPEI yang masuk dalam kategori (</w:t>
            </w:r>
            <w:r w:rsidRPr="000A4600">
              <w:rPr>
                <w:rFonts w:ascii="Bookman Old Style" w:hAnsi="Bookman Old Style"/>
                <w:i/>
                <w:sz w:val="24"/>
                <w:szCs w:val="24"/>
              </w:rPr>
              <w:t>bucket</w:t>
            </w:r>
            <w:r w:rsidRPr="000A4600">
              <w:rPr>
                <w:rFonts w:ascii="Bookman Old Style" w:hAnsi="Bookman Old Style"/>
                <w:sz w:val="24"/>
                <w:szCs w:val="24"/>
              </w:rPr>
              <w:t xml:space="preserve">) IB 1 sebagaimana Tabel 1 dapat memasukkan data kerugian internal Risiko Operasional dalam perhitungan FPKI sepanjang memenuhi persyaratan </w:t>
            </w:r>
            <w:r w:rsidRPr="000A4600">
              <w:rPr>
                <w:rFonts w:ascii="Bookman Old Style" w:hAnsi="Bookman Old Style"/>
                <w:sz w:val="24"/>
                <w:szCs w:val="24"/>
              </w:rPr>
              <w:lastRenderedPageBreak/>
              <w:t>kualitatif untuk pengumpulan data kerugian internal Risiko Operasional dan mendapat persetujuan dari Otoritas Jasa Keuangan.</w:t>
            </w:r>
          </w:p>
          <w:p w14:paraId="2A9C4743" w14:textId="77777777" w:rsidR="00F971C7" w:rsidRPr="000A4600" w:rsidRDefault="00F971C7" w:rsidP="00F971C7">
            <w:pPr>
              <w:pStyle w:val="MediumGrid1-Accent21"/>
              <w:numPr>
                <w:ilvl w:val="0"/>
                <w:numId w:val="48"/>
              </w:numPr>
              <w:tabs>
                <w:tab w:val="left" w:pos="1701"/>
              </w:tabs>
              <w:spacing w:after="0" w:line="360" w:lineRule="auto"/>
              <w:ind w:left="1701" w:hanging="578"/>
              <w:contextualSpacing w:val="0"/>
              <w:jc w:val="both"/>
              <w:rPr>
                <w:rFonts w:ascii="Bookman Old Style" w:hAnsi="Bookman Old Style"/>
                <w:sz w:val="24"/>
                <w:szCs w:val="24"/>
              </w:rPr>
            </w:pPr>
            <w:r w:rsidRPr="000A4600">
              <w:rPr>
                <w:rFonts w:ascii="Bookman Old Style" w:hAnsi="Bookman Old Style"/>
                <w:sz w:val="24"/>
                <w:szCs w:val="24"/>
              </w:rPr>
              <w:t xml:space="preserve">LPEI yang memiliki nilai IB lebih besar dari Rp15.000.000.000.000,00 (lima belas triliun rupiah) harus memasukkan data kerugian internal Risiko Operasional dalam perhitungan MMRO. </w:t>
            </w:r>
          </w:p>
          <w:p w14:paraId="4866AAC2" w14:textId="77777777" w:rsidR="00F971C7" w:rsidRPr="000A4600" w:rsidRDefault="00F971C7" w:rsidP="00F971C7">
            <w:pPr>
              <w:pStyle w:val="MediumGrid1-Accent21"/>
              <w:numPr>
                <w:ilvl w:val="0"/>
                <w:numId w:val="48"/>
              </w:numPr>
              <w:tabs>
                <w:tab w:val="left" w:pos="1701"/>
              </w:tabs>
              <w:spacing w:after="0" w:line="360" w:lineRule="auto"/>
              <w:ind w:left="1701" w:hanging="578"/>
              <w:contextualSpacing w:val="0"/>
              <w:jc w:val="both"/>
              <w:rPr>
                <w:rFonts w:ascii="Bookman Old Style" w:hAnsi="Bookman Old Style"/>
                <w:sz w:val="24"/>
                <w:szCs w:val="24"/>
              </w:rPr>
            </w:pPr>
            <w:r w:rsidRPr="000A4600">
              <w:rPr>
                <w:rFonts w:ascii="Bookman Old Style" w:hAnsi="Bookman Old Style"/>
                <w:sz w:val="24"/>
                <w:szCs w:val="24"/>
              </w:rPr>
              <w:t>Pengumpulan data yang baik</w:t>
            </w:r>
            <w:r w:rsidRPr="000A4600">
              <w:rPr>
                <w:rFonts w:ascii="Bookman Old Style" w:hAnsi="Bookman Old Style"/>
                <w:sz w:val="24"/>
                <w:szCs w:val="24"/>
                <w:lang w:val="id-ID"/>
              </w:rPr>
              <w:t xml:space="preserve"> dan</w:t>
            </w:r>
            <w:r w:rsidRPr="000A4600">
              <w:rPr>
                <w:rFonts w:ascii="Bookman Old Style" w:hAnsi="Bookman Old Style"/>
                <w:sz w:val="24"/>
                <w:szCs w:val="24"/>
              </w:rPr>
              <w:t xml:space="preserve"> </w:t>
            </w:r>
            <w:r w:rsidRPr="000A4600">
              <w:rPr>
                <w:rFonts w:ascii="Bookman Old Style" w:hAnsi="Bookman Old Style"/>
                <w:sz w:val="24"/>
                <w:szCs w:val="24"/>
                <w:lang w:val="id-ID"/>
              </w:rPr>
              <w:t>ber</w:t>
            </w:r>
            <w:r w:rsidRPr="000A4600">
              <w:rPr>
                <w:rFonts w:ascii="Bookman Old Style" w:hAnsi="Bookman Old Style"/>
                <w:sz w:val="24"/>
                <w:szCs w:val="24"/>
              </w:rPr>
              <w:t xml:space="preserve">kualitas, </w:t>
            </w:r>
            <w:r w:rsidRPr="000A4600">
              <w:rPr>
                <w:rFonts w:ascii="Bookman Old Style" w:hAnsi="Bookman Old Style"/>
                <w:sz w:val="24"/>
                <w:szCs w:val="24"/>
                <w:lang w:val="id-ID"/>
              </w:rPr>
              <w:t xml:space="preserve">serta </w:t>
            </w:r>
            <w:r w:rsidRPr="000A4600">
              <w:rPr>
                <w:rFonts w:ascii="Bookman Old Style" w:hAnsi="Bookman Old Style"/>
                <w:sz w:val="24"/>
                <w:szCs w:val="24"/>
              </w:rPr>
              <w:t>integritas dari data tersebut merupakan hal yang penting untuk dapat menghasilkan nilai modal yang sesuai dengan eksposur kerugian operasional yang dialami LPEI. LPEI harus selalu memenuhi persyaratan kualitatif untuk pengumpulan data kerugian internal Risiko Operasional.</w:t>
            </w:r>
          </w:p>
          <w:p w14:paraId="25B1B104" w14:textId="77777777" w:rsidR="00F971C7" w:rsidRPr="000A4600" w:rsidRDefault="00F971C7" w:rsidP="00F971C7">
            <w:pPr>
              <w:pStyle w:val="MediumGrid1-Accent21"/>
              <w:numPr>
                <w:ilvl w:val="0"/>
                <w:numId w:val="48"/>
              </w:numPr>
              <w:tabs>
                <w:tab w:val="left" w:pos="1701"/>
              </w:tabs>
              <w:spacing w:after="0" w:line="360" w:lineRule="auto"/>
              <w:ind w:left="1701" w:hanging="578"/>
              <w:contextualSpacing w:val="0"/>
              <w:jc w:val="both"/>
              <w:rPr>
                <w:rFonts w:ascii="Bookman Old Style" w:hAnsi="Bookman Old Style"/>
                <w:sz w:val="24"/>
                <w:szCs w:val="24"/>
              </w:rPr>
            </w:pPr>
            <w:r w:rsidRPr="000A4600">
              <w:rPr>
                <w:rFonts w:ascii="Bookman Old Style" w:hAnsi="Bookman Old Style"/>
                <w:sz w:val="24"/>
                <w:szCs w:val="24"/>
              </w:rPr>
              <w:t xml:space="preserve">LPEI yang tidak dapat memenuhi persyaratan kualitatif untuk pengumpulan data kerugian internal Risiko Operasional harus memenuhi MMRO paling sedikit sebesar 100% (seratus persen) dari nilai KIB. </w:t>
            </w:r>
          </w:p>
          <w:p w14:paraId="2CE0A672" w14:textId="77777777" w:rsidR="00F971C7" w:rsidRPr="000A4600" w:rsidRDefault="00F971C7" w:rsidP="00F971C7">
            <w:pPr>
              <w:pStyle w:val="MediumGrid1-Accent21"/>
              <w:numPr>
                <w:ilvl w:val="0"/>
                <w:numId w:val="48"/>
              </w:numPr>
              <w:tabs>
                <w:tab w:val="left" w:pos="1701"/>
              </w:tabs>
              <w:spacing w:after="0" w:line="360" w:lineRule="auto"/>
              <w:ind w:left="1701" w:hanging="578"/>
              <w:contextualSpacing w:val="0"/>
              <w:jc w:val="both"/>
              <w:rPr>
                <w:rFonts w:ascii="Bookman Old Style" w:hAnsi="Bookman Old Style"/>
                <w:sz w:val="24"/>
                <w:szCs w:val="24"/>
              </w:rPr>
            </w:pPr>
            <w:r w:rsidRPr="000A4600">
              <w:rPr>
                <w:rFonts w:ascii="Bookman Old Style" w:hAnsi="Bookman Old Style"/>
                <w:sz w:val="24"/>
                <w:szCs w:val="24"/>
              </w:rPr>
              <w:t>Untuk LPEI yang tidak dapat memenuhi persyaratan kualitatif sebagaimana dimaksud pada angka 5, Otoritas Jasa Keuangan dapat meminta LPEI untuk menetapkan nilai FPKI lebih besar dari 1 (satu).</w:t>
            </w:r>
          </w:p>
          <w:p w14:paraId="415E1B89" w14:textId="77777777" w:rsidR="00F971C7" w:rsidRPr="000A4600" w:rsidRDefault="00F971C7" w:rsidP="00F971C7">
            <w:pPr>
              <w:pStyle w:val="MediumGrid1-Accent21"/>
              <w:numPr>
                <w:ilvl w:val="0"/>
                <w:numId w:val="48"/>
              </w:numPr>
              <w:tabs>
                <w:tab w:val="left" w:pos="1701"/>
              </w:tabs>
              <w:spacing w:after="0" w:line="360" w:lineRule="auto"/>
              <w:ind w:left="1701" w:hanging="578"/>
              <w:contextualSpacing w:val="0"/>
              <w:jc w:val="both"/>
              <w:rPr>
                <w:rFonts w:ascii="Bookman Old Style" w:hAnsi="Bookman Old Style"/>
                <w:sz w:val="24"/>
                <w:szCs w:val="24"/>
              </w:rPr>
            </w:pPr>
            <w:r w:rsidRPr="000A4600">
              <w:rPr>
                <w:rFonts w:ascii="Bookman Old Style" w:hAnsi="Bookman Old Style"/>
                <w:sz w:val="24"/>
                <w:szCs w:val="24"/>
              </w:rPr>
              <w:lastRenderedPageBreak/>
              <w:t xml:space="preserve">LPEI harus </w:t>
            </w:r>
            <w:r w:rsidRPr="000A4600">
              <w:rPr>
                <w:rFonts w:ascii="Bookman Old Style" w:hAnsi="Bookman Old Style"/>
                <w:sz w:val="24"/>
                <w:szCs w:val="24"/>
                <w:lang w:val="id-ID"/>
              </w:rPr>
              <w:t>mengungkapkan:</w:t>
            </w:r>
          </w:p>
          <w:p w14:paraId="5253327B" w14:textId="77777777" w:rsidR="00F971C7" w:rsidRPr="000A4600" w:rsidRDefault="00F971C7" w:rsidP="00F971C7">
            <w:pPr>
              <w:pStyle w:val="MediumGrid1-Accent21"/>
              <w:numPr>
                <w:ilvl w:val="0"/>
                <w:numId w:val="54"/>
              </w:numPr>
              <w:tabs>
                <w:tab w:val="left" w:pos="2268"/>
              </w:tabs>
              <w:spacing w:after="0" w:line="360" w:lineRule="auto"/>
              <w:ind w:left="2268" w:hanging="567"/>
              <w:contextualSpacing w:val="0"/>
              <w:jc w:val="both"/>
              <w:rPr>
                <w:rFonts w:ascii="Bookman Old Style" w:hAnsi="Bookman Old Style"/>
                <w:sz w:val="24"/>
                <w:szCs w:val="24"/>
              </w:rPr>
            </w:pPr>
            <w:r w:rsidRPr="000A4600">
              <w:rPr>
                <w:rFonts w:ascii="Bookman Old Style" w:hAnsi="Bookman Old Style"/>
                <w:sz w:val="24"/>
                <w:szCs w:val="24"/>
              </w:rPr>
              <w:t>pengecualian</w:t>
            </w:r>
            <w:r w:rsidRPr="000A4600">
              <w:rPr>
                <w:rFonts w:ascii="Bookman Old Style" w:hAnsi="Bookman Old Style"/>
                <w:sz w:val="24"/>
                <w:szCs w:val="24"/>
                <w:lang w:val="id-ID"/>
              </w:rPr>
              <w:t xml:space="preserve"> atas</w:t>
            </w:r>
            <w:r w:rsidRPr="000A4600">
              <w:rPr>
                <w:rFonts w:ascii="Bookman Old Style" w:hAnsi="Bookman Old Style"/>
                <w:sz w:val="24"/>
                <w:szCs w:val="24"/>
              </w:rPr>
              <w:t xml:space="preserve"> penggunaan data kerugian internal Risiko Operasional akibat tidak dapat memenuhi persyaratan kualitatif</w:t>
            </w:r>
            <w:r w:rsidRPr="000A4600">
              <w:rPr>
                <w:rFonts w:ascii="Bookman Old Style" w:hAnsi="Bookman Old Style"/>
                <w:sz w:val="24"/>
                <w:szCs w:val="24"/>
                <w:lang w:val="id-ID"/>
              </w:rPr>
              <w:t>; dan</w:t>
            </w:r>
          </w:p>
          <w:p w14:paraId="5CC47F1C" w14:textId="77777777" w:rsidR="00F971C7" w:rsidRPr="000A4600" w:rsidRDefault="00F971C7" w:rsidP="00F971C7">
            <w:pPr>
              <w:pStyle w:val="MediumGrid1-Accent21"/>
              <w:numPr>
                <w:ilvl w:val="0"/>
                <w:numId w:val="54"/>
              </w:numPr>
              <w:tabs>
                <w:tab w:val="left" w:pos="2268"/>
              </w:tabs>
              <w:spacing w:after="0" w:line="360" w:lineRule="auto"/>
              <w:ind w:left="2268" w:hanging="567"/>
              <w:contextualSpacing w:val="0"/>
              <w:jc w:val="both"/>
              <w:rPr>
                <w:rFonts w:ascii="Bookman Old Style" w:hAnsi="Bookman Old Style"/>
                <w:sz w:val="24"/>
                <w:szCs w:val="24"/>
              </w:rPr>
            </w:pPr>
            <w:r w:rsidRPr="000A4600">
              <w:rPr>
                <w:rFonts w:ascii="Bookman Old Style" w:hAnsi="Bookman Old Style"/>
                <w:sz w:val="24"/>
                <w:szCs w:val="24"/>
                <w:lang w:val="id-ID"/>
              </w:rPr>
              <w:t xml:space="preserve">penerapan atas FPKI yang </w:t>
            </w:r>
            <w:r w:rsidRPr="000A4600">
              <w:rPr>
                <w:rFonts w:ascii="Bookman Old Style" w:hAnsi="Bookman Old Style"/>
                <w:sz w:val="24"/>
                <w:szCs w:val="24"/>
              </w:rPr>
              <w:t>dihasilkan</w:t>
            </w:r>
            <w:r w:rsidRPr="000A4600">
              <w:rPr>
                <w:rFonts w:ascii="Bookman Old Style" w:hAnsi="Bookman Old Style"/>
                <w:sz w:val="24"/>
                <w:szCs w:val="24"/>
                <w:lang w:val="id-ID"/>
              </w:rPr>
              <w:t>,</w:t>
            </w:r>
          </w:p>
          <w:p w14:paraId="21C7986D" w14:textId="4402758A" w:rsidR="00F971C7" w:rsidRPr="000A4600" w:rsidRDefault="00F971C7" w:rsidP="00F971C7">
            <w:pPr>
              <w:pStyle w:val="MediumGrid1-Accent21"/>
              <w:tabs>
                <w:tab w:val="left" w:pos="1701"/>
              </w:tabs>
              <w:spacing w:after="0" w:line="360" w:lineRule="auto"/>
              <w:ind w:left="1701"/>
              <w:contextualSpacing w:val="0"/>
              <w:jc w:val="both"/>
              <w:rPr>
                <w:rFonts w:ascii="Bookman Old Style" w:hAnsi="Bookman Old Style"/>
                <w:sz w:val="24"/>
                <w:szCs w:val="24"/>
                <w:lang w:val="id-ID"/>
              </w:rPr>
            </w:pPr>
            <w:r w:rsidRPr="000A4600">
              <w:rPr>
                <w:rFonts w:ascii="Bookman Old Style" w:hAnsi="Bookman Old Style"/>
                <w:sz w:val="24"/>
                <w:szCs w:val="24"/>
              </w:rPr>
              <w:t xml:space="preserve">dalam </w:t>
            </w:r>
            <w:r w:rsidRPr="000A4600">
              <w:rPr>
                <w:rFonts w:ascii="Bookman Old Style" w:hAnsi="Bookman Old Style"/>
                <w:sz w:val="24"/>
                <w:szCs w:val="24"/>
                <w:lang w:val="id-ID"/>
              </w:rPr>
              <w:t>L</w:t>
            </w:r>
            <w:r w:rsidRPr="000A4600">
              <w:rPr>
                <w:rFonts w:ascii="Bookman Old Style" w:hAnsi="Bookman Old Style"/>
                <w:sz w:val="24"/>
                <w:szCs w:val="24"/>
              </w:rPr>
              <w:t>aporan</w:t>
            </w:r>
            <w:r w:rsidRPr="000A4600">
              <w:rPr>
                <w:rFonts w:ascii="Bookman Old Style" w:hAnsi="Bookman Old Style"/>
                <w:sz w:val="24"/>
                <w:szCs w:val="24"/>
                <w:lang w:val="id-ID"/>
              </w:rPr>
              <w:t xml:space="preserve"> Perhitungan untuk Risiko Operasional.</w:t>
            </w:r>
          </w:p>
        </w:tc>
        <w:tc>
          <w:tcPr>
            <w:tcW w:w="3350" w:type="dxa"/>
          </w:tcPr>
          <w:p w14:paraId="012F3F21" w14:textId="77777777" w:rsidR="00F971C7" w:rsidRPr="000A4600" w:rsidRDefault="00F971C7" w:rsidP="00DE66DE">
            <w:pPr>
              <w:spacing w:line="360" w:lineRule="auto"/>
              <w:rPr>
                <w:rFonts w:ascii="Bookman Old Style" w:hAnsi="Bookman Old Style"/>
                <w:b/>
                <w:sz w:val="24"/>
                <w:szCs w:val="24"/>
                <w:lang w:val="en-US"/>
              </w:rPr>
            </w:pPr>
          </w:p>
        </w:tc>
        <w:tc>
          <w:tcPr>
            <w:tcW w:w="3121" w:type="dxa"/>
          </w:tcPr>
          <w:p w14:paraId="0C958AF1" w14:textId="77777777" w:rsidR="00F971C7" w:rsidRPr="000A4600" w:rsidRDefault="00F971C7" w:rsidP="00DE66DE">
            <w:pPr>
              <w:spacing w:line="360" w:lineRule="auto"/>
              <w:rPr>
                <w:rFonts w:ascii="Bookman Old Style" w:hAnsi="Bookman Old Style"/>
                <w:b/>
                <w:sz w:val="24"/>
                <w:szCs w:val="24"/>
                <w:lang w:val="en-US"/>
              </w:rPr>
            </w:pPr>
          </w:p>
        </w:tc>
      </w:tr>
      <w:tr w:rsidR="000A4600" w:rsidRPr="000A4600" w14:paraId="24323144" w14:textId="77777777" w:rsidTr="00F971C7">
        <w:trPr>
          <w:trHeight w:val="96"/>
        </w:trPr>
        <w:tc>
          <w:tcPr>
            <w:tcW w:w="9684" w:type="dxa"/>
          </w:tcPr>
          <w:p w14:paraId="249D00BA" w14:textId="77777777" w:rsidR="00F971C7" w:rsidRPr="000A4600" w:rsidRDefault="00F971C7" w:rsidP="00F971C7">
            <w:pPr>
              <w:pStyle w:val="MediumGrid1-Accent21"/>
              <w:widowControl w:val="0"/>
              <w:numPr>
                <w:ilvl w:val="0"/>
                <w:numId w:val="71"/>
              </w:numPr>
              <w:spacing w:after="0" w:line="360" w:lineRule="auto"/>
              <w:ind w:left="567" w:hanging="567"/>
              <w:contextualSpacing w:val="0"/>
              <w:jc w:val="both"/>
              <w:rPr>
                <w:rFonts w:ascii="Bookman Old Style" w:hAnsi="Bookman Old Style"/>
                <w:sz w:val="24"/>
                <w:szCs w:val="24"/>
              </w:rPr>
            </w:pPr>
            <w:r w:rsidRPr="000A4600">
              <w:rPr>
                <w:rFonts w:ascii="Bookman Old Style" w:hAnsi="Bookman Old Style"/>
                <w:sz w:val="24"/>
                <w:szCs w:val="24"/>
                <w:lang w:val="id-ID"/>
              </w:rPr>
              <w:lastRenderedPageBreak/>
              <w:t>Penerapan Pendekatan Standar secara Konsolidasi</w:t>
            </w:r>
            <w:r w:rsidRPr="000A4600">
              <w:rPr>
                <w:rFonts w:ascii="Bookman Old Style" w:hAnsi="Bookman Old Style"/>
                <w:sz w:val="24"/>
                <w:szCs w:val="24"/>
              </w:rPr>
              <w:t xml:space="preserve"> </w:t>
            </w:r>
          </w:p>
          <w:p w14:paraId="3631A0FC" w14:textId="77777777" w:rsidR="00F971C7" w:rsidRPr="000A4600" w:rsidRDefault="00F971C7" w:rsidP="00F971C7">
            <w:pPr>
              <w:pStyle w:val="MediumGrid1-Accent21"/>
              <w:numPr>
                <w:ilvl w:val="0"/>
                <w:numId w:val="67"/>
              </w:numPr>
              <w:spacing w:after="0" w:line="360" w:lineRule="auto"/>
              <w:ind w:left="1134" w:hanging="567"/>
              <w:contextualSpacing w:val="0"/>
              <w:jc w:val="both"/>
              <w:rPr>
                <w:rFonts w:ascii="Bookman Old Style" w:hAnsi="Bookman Old Style"/>
                <w:sz w:val="24"/>
                <w:szCs w:val="24"/>
              </w:rPr>
            </w:pPr>
            <w:r w:rsidRPr="000A4600">
              <w:rPr>
                <w:rFonts w:ascii="Bookman Old Style" w:hAnsi="Bookman Old Style"/>
                <w:sz w:val="24"/>
                <w:szCs w:val="24"/>
              </w:rPr>
              <w:t>Pada tingkat konsolidasi, perhitungan ATMR untuk Risiko Operasional dengan menggunakan pendekatan standar menggunakan angka IB sepenuhnya secara konsolidasi dengan melakukan neto atas seluruh pendapatan dan biaya intragrup. Perhitungan pada tingkat subkonsolidasi menggunakan angka IB LPEI pada tingkatan subkonsolidasi tersebut. Perhitungan pada tingkat Perusaha</w:t>
            </w:r>
            <w:r w:rsidRPr="000A4600">
              <w:rPr>
                <w:rFonts w:ascii="Bookman Old Style" w:hAnsi="Bookman Old Style"/>
                <w:sz w:val="24"/>
                <w:szCs w:val="24"/>
                <w:lang w:val="id-ID"/>
              </w:rPr>
              <w:t>a</w:t>
            </w:r>
            <w:r w:rsidRPr="000A4600">
              <w:rPr>
                <w:rFonts w:ascii="Bookman Old Style" w:hAnsi="Bookman Old Style"/>
                <w:sz w:val="24"/>
                <w:szCs w:val="24"/>
              </w:rPr>
              <w:t>n Anak menggunakan angka IB dari Perusahaan Anak.</w:t>
            </w:r>
          </w:p>
          <w:p w14:paraId="28F9ACFA" w14:textId="77777777" w:rsidR="00F971C7" w:rsidRPr="000A4600" w:rsidRDefault="00F971C7" w:rsidP="00F971C7">
            <w:pPr>
              <w:pStyle w:val="MediumGrid1-Accent21"/>
              <w:numPr>
                <w:ilvl w:val="0"/>
                <w:numId w:val="67"/>
              </w:numPr>
              <w:spacing w:after="0" w:line="360" w:lineRule="auto"/>
              <w:ind w:left="1134" w:hanging="567"/>
              <w:contextualSpacing w:val="0"/>
              <w:jc w:val="both"/>
              <w:rPr>
                <w:rFonts w:ascii="Bookman Old Style" w:hAnsi="Bookman Old Style"/>
                <w:sz w:val="24"/>
                <w:szCs w:val="24"/>
              </w:rPr>
            </w:pPr>
            <w:r w:rsidRPr="000A4600">
              <w:rPr>
                <w:rFonts w:ascii="Bookman Old Style" w:hAnsi="Bookman Old Style"/>
                <w:sz w:val="24"/>
                <w:szCs w:val="24"/>
                <w:lang w:val="id-ID"/>
              </w:rPr>
              <w:t>S</w:t>
            </w:r>
            <w:r w:rsidRPr="000A4600">
              <w:rPr>
                <w:rFonts w:ascii="Bookman Old Style" w:hAnsi="Bookman Old Style"/>
                <w:sz w:val="24"/>
                <w:szCs w:val="24"/>
              </w:rPr>
              <w:t>aat angka IB untuk LPEI</w:t>
            </w:r>
            <w:r w:rsidRPr="000A4600">
              <w:rPr>
                <w:rFonts w:ascii="Bookman Old Style" w:hAnsi="Bookman Old Style"/>
                <w:sz w:val="24"/>
                <w:szCs w:val="24"/>
                <w:lang w:val="id-ID"/>
              </w:rPr>
              <w:t xml:space="preserve"> dalam </w:t>
            </w:r>
            <w:r w:rsidRPr="000A4600">
              <w:rPr>
                <w:rFonts w:ascii="Bookman Old Style" w:hAnsi="Bookman Old Style"/>
                <w:sz w:val="24"/>
                <w:szCs w:val="24"/>
              </w:rPr>
              <w:t>tingkatan subkonsolidasi atau LPEI</w:t>
            </w:r>
            <w:r w:rsidRPr="000A4600">
              <w:rPr>
                <w:rFonts w:ascii="Bookman Old Style" w:hAnsi="Bookman Old Style"/>
                <w:sz w:val="24"/>
                <w:szCs w:val="24"/>
                <w:lang w:val="id-ID"/>
              </w:rPr>
              <w:t xml:space="preserve"> berupa </w:t>
            </w:r>
            <w:r w:rsidRPr="000A4600">
              <w:rPr>
                <w:rFonts w:ascii="Bookman Old Style" w:hAnsi="Bookman Old Style"/>
                <w:sz w:val="24"/>
                <w:szCs w:val="24"/>
              </w:rPr>
              <w:t>Perusahaan Anak</w:t>
            </w:r>
            <w:r w:rsidRPr="000A4600">
              <w:rPr>
                <w:rFonts w:ascii="Bookman Old Style" w:hAnsi="Bookman Old Style"/>
                <w:sz w:val="24"/>
                <w:szCs w:val="24"/>
                <w:lang w:val="id-ID"/>
              </w:rPr>
              <w:t xml:space="preserve"> </w:t>
            </w:r>
            <w:r w:rsidRPr="000A4600">
              <w:rPr>
                <w:rFonts w:ascii="Bookman Old Style" w:hAnsi="Bookman Old Style"/>
                <w:sz w:val="24"/>
                <w:szCs w:val="24"/>
              </w:rPr>
              <w:t>mencapai kategori (</w:t>
            </w:r>
            <w:r w:rsidRPr="000A4600">
              <w:rPr>
                <w:rFonts w:ascii="Bookman Old Style" w:hAnsi="Bookman Old Style"/>
                <w:i/>
                <w:sz w:val="24"/>
                <w:szCs w:val="24"/>
                <w:lang w:val="id-ID"/>
              </w:rPr>
              <w:t>bucket</w:t>
            </w:r>
            <w:r w:rsidRPr="000A4600">
              <w:rPr>
                <w:rFonts w:ascii="Bookman Old Style" w:hAnsi="Bookman Old Style"/>
                <w:sz w:val="24"/>
                <w:szCs w:val="24"/>
                <w:lang w:val="id-ID"/>
              </w:rPr>
              <w:t xml:space="preserve">) </w:t>
            </w:r>
            <w:r w:rsidRPr="000A4600">
              <w:rPr>
                <w:rFonts w:ascii="Bookman Old Style" w:hAnsi="Bookman Old Style"/>
                <w:sz w:val="24"/>
                <w:szCs w:val="24"/>
              </w:rPr>
              <w:t xml:space="preserve">IB </w:t>
            </w:r>
            <w:r w:rsidRPr="000A4600">
              <w:rPr>
                <w:rFonts w:ascii="Bookman Old Style" w:hAnsi="Bookman Old Style"/>
                <w:sz w:val="24"/>
                <w:szCs w:val="24"/>
                <w:lang w:val="id-ID"/>
              </w:rPr>
              <w:t xml:space="preserve">2, </w:t>
            </w:r>
            <w:r w:rsidRPr="000A4600">
              <w:rPr>
                <w:rFonts w:ascii="Bookman Old Style" w:hAnsi="Bookman Old Style"/>
                <w:sz w:val="24"/>
                <w:szCs w:val="24"/>
              </w:rPr>
              <w:t>LPEI</w:t>
            </w:r>
            <w:r w:rsidRPr="000A4600">
              <w:rPr>
                <w:rFonts w:ascii="Bookman Old Style" w:hAnsi="Bookman Old Style"/>
                <w:sz w:val="24"/>
                <w:szCs w:val="24"/>
                <w:lang w:val="id-ID"/>
              </w:rPr>
              <w:t xml:space="preserve"> harus menggunakan data kerugian sendiri yang telah terjadi pada perhitungan ATMR untuk Risiko Operasional </w:t>
            </w:r>
            <w:r w:rsidRPr="000A4600">
              <w:rPr>
                <w:rFonts w:ascii="Bookman Old Style" w:hAnsi="Bookman Old Style"/>
                <w:sz w:val="24"/>
                <w:szCs w:val="24"/>
              </w:rPr>
              <w:t xml:space="preserve">dengan </w:t>
            </w:r>
            <w:r w:rsidRPr="000A4600">
              <w:rPr>
                <w:rFonts w:ascii="Bookman Old Style" w:hAnsi="Bookman Old Style"/>
                <w:sz w:val="24"/>
                <w:szCs w:val="24"/>
                <w:lang w:val="id-ID"/>
              </w:rPr>
              <w:t xml:space="preserve">menggunakan pendekatan standar.  </w:t>
            </w:r>
            <w:r w:rsidRPr="000A4600">
              <w:rPr>
                <w:rFonts w:ascii="Bookman Old Style" w:hAnsi="Bookman Old Style"/>
                <w:sz w:val="24"/>
                <w:szCs w:val="24"/>
              </w:rPr>
              <w:t>LPEI</w:t>
            </w:r>
            <w:r w:rsidRPr="000A4600">
              <w:rPr>
                <w:rFonts w:ascii="Bookman Old Style" w:hAnsi="Bookman Old Style"/>
                <w:sz w:val="24"/>
                <w:szCs w:val="24"/>
                <w:lang w:val="id-ID"/>
              </w:rPr>
              <w:t xml:space="preserve"> dalam </w:t>
            </w:r>
            <w:r w:rsidRPr="000A4600">
              <w:rPr>
                <w:rFonts w:ascii="Bookman Old Style" w:hAnsi="Bookman Old Style"/>
                <w:sz w:val="24"/>
                <w:szCs w:val="24"/>
              </w:rPr>
              <w:t>tingkatan subkonsolidasi atau LPEI</w:t>
            </w:r>
            <w:r w:rsidRPr="000A4600">
              <w:rPr>
                <w:rFonts w:ascii="Bookman Old Style" w:hAnsi="Bookman Old Style"/>
                <w:sz w:val="24"/>
                <w:szCs w:val="24"/>
                <w:lang w:val="id-ID"/>
              </w:rPr>
              <w:t xml:space="preserve"> berupa </w:t>
            </w:r>
            <w:r w:rsidRPr="000A4600">
              <w:rPr>
                <w:rFonts w:ascii="Bookman Old Style" w:hAnsi="Bookman Old Style"/>
                <w:sz w:val="24"/>
                <w:szCs w:val="24"/>
              </w:rPr>
              <w:t>Perusahaan Anak</w:t>
            </w:r>
            <w:r w:rsidRPr="000A4600">
              <w:rPr>
                <w:rFonts w:ascii="Bookman Old Style" w:hAnsi="Bookman Old Style"/>
                <w:sz w:val="24"/>
                <w:szCs w:val="24"/>
                <w:lang w:val="id-ID"/>
              </w:rPr>
              <w:t xml:space="preserve"> tidak memasukkan data kerugian yang </w:t>
            </w:r>
            <w:r w:rsidRPr="000A4600">
              <w:rPr>
                <w:rFonts w:ascii="Bookman Old Style" w:hAnsi="Bookman Old Style"/>
                <w:sz w:val="24"/>
                <w:szCs w:val="24"/>
                <w:lang w:val="id-ID"/>
              </w:rPr>
              <w:lastRenderedPageBreak/>
              <w:t>terjadi akibat entitas lain dalam satu</w:t>
            </w:r>
            <w:r w:rsidRPr="000A4600">
              <w:rPr>
                <w:rFonts w:ascii="Bookman Old Style" w:hAnsi="Bookman Old Style"/>
                <w:sz w:val="24"/>
                <w:szCs w:val="24"/>
              </w:rPr>
              <w:t xml:space="preserve"> kelompok usaha</w:t>
            </w:r>
            <w:r w:rsidRPr="000A4600">
              <w:rPr>
                <w:rFonts w:ascii="Bookman Old Style" w:hAnsi="Bookman Old Style"/>
                <w:sz w:val="24"/>
                <w:szCs w:val="24"/>
                <w:lang w:val="id-ID"/>
              </w:rPr>
              <w:t xml:space="preserve"> </w:t>
            </w:r>
            <w:r w:rsidRPr="000A4600">
              <w:rPr>
                <w:rFonts w:ascii="Bookman Old Style" w:hAnsi="Bookman Old Style"/>
                <w:sz w:val="24"/>
                <w:szCs w:val="24"/>
              </w:rPr>
              <w:t>(</w:t>
            </w:r>
            <w:r w:rsidRPr="000A4600">
              <w:rPr>
                <w:rFonts w:ascii="Bookman Old Style" w:hAnsi="Bookman Old Style"/>
                <w:i/>
                <w:sz w:val="24"/>
                <w:szCs w:val="24"/>
                <w:lang w:val="id-ID"/>
              </w:rPr>
              <w:t>holding company</w:t>
            </w:r>
            <w:r w:rsidRPr="000A4600">
              <w:rPr>
                <w:rFonts w:ascii="Bookman Old Style" w:hAnsi="Bookman Old Style"/>
                <w:i/>
                <w:sz w:val="24"/>
                <w:szCs w:val="24"/>
              </w:rPr>
              <w:t>)</w:t>
            </w:r>
            <w:r w:rsidRPr="000A4600">
              <w:rPr>
                <w:rFonts w:ascii="Bookman Old Style" w:hAnsi="Bookman Old Style"/>
                <w:i/>
                <w:sz w:val="24"/>
                <w:szCs w:val="24"/>
                <w:lang w:val="id-ID"/>
              </w:rPr>
              <w:t xml:space="preserve"> </w:t>
            </w:r>
            <w:r w:rsidRPr="000A4600">
              <w:rPr>
                <w:rFonts w:ascii="Bookman Old Style" w:hAnsi="Bookman Old Style"/>
                <w:sz w:val="24"/>
                <w:szCs w:val="24"/>
                <w:lang w:val="id-ID"/>
              </w:rPr>
              <w:t>yang sama.</w:t>
            </w:r>
          </w:p>
          <w:p w14:paraId="77D93F33" w14:textId="1DF5555F" w:rsidR="00F971C7" w:rsidRPr="000A4600" w:rsidRDefault="00F971C7" w:rsidP="00DE66DE">
            <w:pPr>
              <w:pStyle w:val="MediumGrid1-Accent21"/>
              <w:numPr>
                <w:ilvl w:val="0"/>
                <w:numId w:val="67"/>
              </w:numPr>
              <w:spacing w:after="0" w:line="360" w:lineRule="auto"/>
              <w:ind w:left="1134" w:hanging="567"/>
              <w:contextualSpacing w:val="0"/>
              <w:jc w:val="both"/>
              <w:rPr>
                <w:rFonts w:ascii="Bookman Old Style" w:hAnsi="Bookman Old Style"/>
                <w:sz w:val="24"/>
                <w:szCs w:val="24"/>
              </w:rPr>
            </w:pPr>
            <w:r w:rsidRPr="000A4600">
              <w:rPr>
                <w:rFonts w:ascii="Bookman Old Style" w:hAnsi="Bookman Old Style"/>
                <w:sz w:val="24"/>
                <w:szCs w:val="24"/>
                <w:lang w:val="id-ID"/>
              </w:rPr>
              <w:t xml:space="preserve">Dalam hal Perusahaan Anak dari </w:t>
            </w:r>
            <w:r w:rsidRPr="000A4600">
              <w:rPr>
                <w:rFonts w:ascii="Bookman Old Style" w:hAnsi="Bookman Old Style"/>
                <w:sz w:val="24"/>
                <w:szCs w:val="24"/>
              </w:rPr>
              <w:t>LPEI</w:t>
            </w:r>
            <w:r w:rsidRPr="000A4600">
              <w:rPr>
                <w:rFonts w:ascii="Bookman Old Style" w:hAnsi="Bookman Old Style"/>
                <w:sz w:val="24"/>
                <w:szCs w:val="24"/>
                <w:lang w:val="id-ID"/>
              </w:rPr>
              <w:t xml:space="preserve"> tergolong kategori </w:t>
            </w:r>
            <w:r w:rsidRPr="000A4600">
              <w:rPr>
                <w:rFonts w:ascii="Bookman Old Style" w:hAnsi="Bookman Old Style"/>
                <w:sz w:val="24"/>
                <w:szCs w:val="24"/>
                <w:lang w:val="id-ID"/>
              </w:rPr>
              <w:br/>
              <w:t>(</w:t>
            </w:r>
            <w:r w:rsidRPr="000A4600">
              <w:rPr>
                <w:rFonts w:ascii="Bookman Old Style" w:hAnsi="Bookman Old Style"/>
                <w:i/>
                <w:sz w:val="24"/>
                <w:szCs w:val="24"/>
                <w:lang w:val="id-ID"/>
              </w:rPr>
              <w:t>bucket</w:t>
            </w:r>
            <w:r w:rsidRPr="000A4600">
              <w:rPr>
                <w:rFonts w:ascii="Bookman Old Style" w:hAnsi="Bookman Old Style"/>
                <w:sz w:val="24"/>
                <w:szCs w:val="24"/>
                <w:lang w:val="id-ID"/>
              </w:rPr>
              <w:t xml:space="preserve">) </w:t>
            </w:r>
            <w:r w:rsidRPr="000A4600">
              <w:rPr>
                <w:rFonts w:ascii="Bookman Old Style" w:hAnsi="Bookman Old Style"/>
                <w:sz w:val="24"/>
                <w:szCs w:val="24"/>
              </w:rPr>
              <w:t xml:space="preserve">IB </w:t>
            </w:r>
            <w:r w:rsidRPr="000A4600">
              <w:rPr>
                <w:rFonts w:ascii="Bookman Old Style" w:hAnsi="Bookman Old Style"/>
                <w:sz w:val="24"/>
                <w:szCs w:val="24"/>
                <w:lang w:val="id-ID"/>
              </w:rPr>
              <w:t>2 atau</w:t>
            </w:r>
            <w:r w:rsidRPr="000A4600">
              <w:rPr>
                <w:rFonts w:ascii="Bookman Old Style" w:hAnsi="Bookman Old Style"/>
                <w:sz w:val="24"/>
                <w:szCs w:val="24"/>
              </w:rPr>
              <w:t xml:space="preserve"> </w:t>
            </w:r>
            <w:r w:rsidRPr="000A4600">
              <w:rPr>
                <w:rFonts w:ascii="Bookman Old Style" w:hAnsi="Bookman Old Style"/>
                <w:sz w:val="24"/>
                <w:szCs w:val="24"/>
                <w:lang w:val="id-ID"/>
              </w:rPr>
              <w:t>kategori (</w:t>
            </w:r>
            <w:r w:rsidRPr="000A4600">
              <w:rPr>
                <w:rFonts w:ascii="Bookman Old Style" w:hAnsi="Bookman Old Style"/>
                <w:i/>
                <w:sz w:val="24"/>
                <w:szCs w:val="24"/>
                <w:lang w:val="id-ID"/>
              </w:rPr>
              <w:t>bucket</w:t>
            </w:r>
            <w:r w:rsidRPr="000A4600">
              <w:rPr>
                <w:rFonts w:ascii="Bookman Old Style" w:hAnsi="Bookman Old Style"/>
                <w:sz w:val="24"/>
                <w:szCs w:val="24"/>
                <w:lang w:val="id-ID"/>
              </w:rPr>
              <w:t xml:space="preserve">) </w:t>
            </w:r>
            <w:r w:rsidRPr="000A4600">
              <w:rPr>
                <w:rFonts w:ascii="Bookman Old Style" w:hAnsi="Bookman Old Style"/>
                <w:sz w:val="24"/>
                <w:szCs w:val="24"/>
              </w:rPr>
              <w:t xml:space="preserve">IB </w:t>
            </w:r>
            <w:r w:rsidRPr="000A4600">
              <w:rPr>
                <w:rFonts w:ascii="Bookman Old Style" w:hAnsi="Bookman Old Style"/>
                <w:sz w:val="24"/>
                <w:szCs w:val="24"/>
                <w:lang w:val="id-ID"/>
              </w:rPr>
              <w:t xml:space="preserve">3 dan tidak memenuhi persyaratan kualitatif untuk pengumpulan data kerugian, Perusahaan Anak tersebut harus menghitung MMRO dengan menerapkan 100% (seratus persen) dari KIB. Dalam hal ini, Otoritas Jasa Keuangan dapat menetapkan </w:t>
            </w:r>
            <w:r w:rsidRPr="000A4600">
              <w:rPr>
                <w:rFonts w:ascii="Bookman Old Style" w:hAnsi="Bookman Old Style"/>
                <w:sz w:val="24"/>
                <w:szCs w:val="24"/>
              </w:rPr>
              <w:t>LPEI</w:t>
            </w:r>
            <w:r w:rsidRPr="000A4600">
              <w:rPr>
                <w:rFonts w:ascii="Bookman Old Style" w:hAnsi="Bookman Old Style"/>
                <w:sz w:val="24"/>
                <w:szCs w:val="24"/>
                <w:lang w:val="id-ID"/>
              </w:rPr>
              <w:t xml:space="preserve"> tersebut untuk menggunakan FPKI lebih dari 1</w:t>
            </w:r>
            <w:r w:rsidRPr="000A4600">
              <w:rPr>
                <w:rFonts w:ascii="Bookman Old Style" w:hAnsi="Bookman Old Style"/>
                <w:sz w:val="24"/>
                <w:szCs w:val="24"/>
              </w:rPr>
              <w:t xml:space="preserve"> (satu)</w:t>
            </w:r>
            <w:r w:rsidRPr="000A4600">
              <w:rPr>
                <w:rFonts w:ascii="Bookman Old Style" w:hAnsi="Bookman Old Style"/>
                <w:sz w:val="24"/>
                <w:szCs w:val="24"/>
                <w:lang w:val="id-ID"/>
              </w:rPr>
              <w:t>.</w:t>
            </w:r>
          </w:p>
        </w:tc>
        <w:tc>
          <w:tcPr>
            <w:tcW w:w="3350" w:type="dxa"/>
          </w:tcPr>
          <w:p w14:paraId="645A70BA" w14:textId="77777777" w:rsidR="00F971C7" w:rsidRPr="000A4600" w:rsidRDefault="00F971C7" w:rsidP="00DE66DE">
            <w:pPr>
              <w:spacing w:line="360" w:lineRule="auto"/>
              <w:rPr>
                <w:rFonts w:ascii="Bookman Old Style" w:hAnsi="Bookman Old Style"/>
                <w:b/>
                <w:sz w:val="24"/>
                <w:szCs w:val="24"/>
                <w:lang w:val="en-US"/>
              </w:rPr>
            </w:pPr>
          </w:p>
        </w:tc>
        <w:tc>
          <w:tcPr>
            <w:tcW w:w="3121" w:type="dxa"/>
          </w:tcPr>
          <w:p w14:paraId="7CA36A4E" w14:textId="77777777" w:rsidR="00F971C7" w:rsidRPr="000A4600" w:rsidRDefault="00F971C7" w:rsidP="00DE66DE">
            <w:pPr>
              <w:spacing w:line="360" w:lineRule="auto"/>
              <w:rPr>
                <w:rFonts w:ascii="Bookman Old Style" w:hAnsi="Bookman Old Style"/>
                <w:b/>
                <w:sz w:val="24"/>
                <w:szCs w:val="24"/>
                <w:lang w:val="en-US"/>
              </w:rPr>
            </w:pPr>
          </w:p>
        </w:tc>
      </w:tr>
      <w:tr w:rsidR="000A4600" w:rsidRPr="000A4600" w14:paraId="0023DDF2" w14:textId="77777777" w:rsidTr="00F971C7">
        <w:trPr>
          <w:trHeight w:val="96"/>
        </w:trPr>
        <w:tc>
          <w:tcPr>
            <w:tcW w:w="9684" w:type="dxa"/>
          </w:tcPr>
          <w:p w14:paraId="2A43EB5B" w14:textId="77777777" w:rsidR="00F971C7" w:rsidRPr="000A4600" w:rsidRDefault="00F971C7" w:rsidP="00F971C7">
            <w:pPr>
              <w:pStyle w:val="MediumGrid1-Accent21"/>
              <w:widowControl w:val="0"/>
              <w:numPr>
                <w:ilvl w:val="0"/>
                <w:numId w:val="71"/>
              </w:numPr>
              <w:spacing w:after="0" w:line="360" w:lineRule="auto"/>
              <w:ind w:left="567" w:hanging="567"/>
              <w:contextualSpacing w:val="0"/>
              <w:jc w:val="both"/>
              <w:rPr>
                <w:rFonts w:ascii="Bookman Old Style" w:hAnsi="Bookman Old Style"/>
                <w:sz w:val="24"/>
                <w:szCs w:val="24"/>
              </w:rPr>
            </w:pPr>
            <w:r w:rsidRPr="000A4600">
              <w:rPr>
                <w:rFonts w:ascii="Bookman Old Style" w:hAnsi="Bookman Old Style"/>
                <w:sz w:val="24"/>
                <w:szCs w:val="24"/>
              </w:rPr>
              <w:t xml:space="preserve">Persyaratan Kualitatif untuk Pengumpulan Data Kerugian </w:t>
            </w:r>
          </w:p>
          <w:p w14:paraId="0AA8CA71" w14:textId="77777777" w:rsidR="00F971C7" w:rsidRPr="000A4600" w:rsidRDefault="00F971C7" w:rsidP="00F971C7">
            <w:pPr>
              <w:pStyle w:val="MediumGrid1-Accent21"/>
              <w:widowControl w:val="0"/>
              <w:spacing w:after="0" w:line="360" w:lineRule="auto"/>
              <w:ind w:left="567"/>
              <w:contextualSpacing w:val="0"/>
              <w:jc w:val="both"/>
              <w:rPr>
                <w:rFonts w:ascii="Bookman Old Style" w:hAnsi="Bookman Old Style"/>
                <w:sz w:val="24"/>
                <w:szCs w:val="24"/>
              </w:rPr>
            </w:pPr>
            <w:r w:rsidRPr="000A4600">
              <w:rPr>
                <w:rFonts w:ascii="Bookman Old Style" w:hAnsi="Bookman Old Style"/>
                <w:sz w:val="24"/>
                <w:szCs w:val="24"/>
              </w:rPr>
              <w:t>Persyaratan kualitatif untuk pengumpulan data kerugian Risiko Operasional terdiri dari kriteria umum dan kriteria khusus dalam proses pengidentifikasian, pengumpulan, dan perlakuan data kerugian.</w:t>
            </w:r>
          </w:p>
          <w:p w14:paraId="086B165D" w14:textId="77777777" w:rsidR="00F971C7" w:rsidRPr="000A4600" w:rsidRDefault="00F971C7" w:rsidP="00F971C7">
            <w:pPr>
              <w:pStyle w:val="MediumGrid1-Accent21"/>
              <w:numPr>
                <w:ilvl w:val="0"/>
                <w:numId w:val="55"/>
              </w:numPr>
              <w:spacing w:after="0" w:line="360" w:lineRule="auto"/>
              <w:ind w:left="1134" w:hanging="567"/>
              <w:contextualSpacing w:val="0"/>
              <w:jc w:val="both"/>
              <w:rPr>
                <w:rFonts w:ascii="Bookman Old Style" w:hAnsi="Bookman Old Style"/>
                <w:sz w:val="24"/>
                <w:szCs w:val="24"/>
              </w:rPr>
            </w:pPr>
            <w:r w:rsidRPr="000A4600">
              <w:rPr>
                <w:rFonts w:ascii="Bookman Old Style" w:hAnsi="Bookman Old Style"/>
                <w:sz w:val="24"/>
                <w:szCs w:val="24"/>
              </w:rPr>
              <w:t xml:space="preserve">Kriteria Umum untuk Pengidentifikasian, Pengumpulan, dan Perlakuan Data Kerugian </w:t>
            </w:r>
          </w:p>
          <w:p w14:paraId="0F45A1F0" w14:textId="77777777" w:rsidR="00F971C7" w:rsidRPr="000A4600" w:rsidRDefault="00F971C7" w:rsidP="00F971C7">
            <w:pPr>
              <w:pStyle w:val="MediumGrid1-Accent21"/>
              <w:spacing w:after="0" w:line="360" w:lineRule="auto"/>
              <w:ind w:left="1134"/>
              <w:contextualSpacing w:val="0"/>
              <w:jc w:val="both"/>
              <w:rPr>
                <w:rFonts w:ascii="Bookman Old Style" w:hAnsi="Bookman Old Style"/>
                <w:sz w:val="24"/>
                <w:szCs w:val="24"/>
              </w:rPr>
            </w:pPr>
            <w:r w:rsidRPr="000A4600">
              <w:rPr>
                <w:rFonts w:ascii="Bookman Old Style" w:hAnsi="Bookman Old Style"/>
                <w:sz w:val="24"/>
                <w:szCs w:val="24"/>
              </w:rPr>
              <w:t xml:space="preserve">LPEI harus memiliki proses pengidentifikasian, pengumpulan, dan perlakuan yang tepat untuk data kerugian Risiko Operasional dalam rangka menghitung MMRO. Kriteria umum untuk penggunaan KKRO: </w:t>
            </w:r>
          </w:p>
          <w:p w14:paraId="7D6237D8" w14:textId="77777777" w:rsidR="00F971C7" w:rsidRPr="000A4600" w:rsidRDefault="00F971C7" w:rsidP="00F971C7">
            <w:pPr>
              <w:pStyle w:val="MediumGrid1-Accent21"/>
              <w:numPr>
                <w:ilvl w:val="0"/>
                <w:numId w:val="69"/>
              </w:numPr>
              <w:tabs>
                <w:tab w:val="left" w:pos="1701"/>
              </w:tabs>
              <w:spacing w:after="0" w:line="360" w:lineRule="auto"/>
              <w:ind w:left="1701" w:hanging="567"/>
              <w:contextualSpacing w:val="0"/>
              <w:jc w:val="both"/>
              <w:rPr>
                <w:rFonts w:ascii="Bookman Old Style" w:hAnsi="Bookman Old Style"/>
                <w:sz w:val="24"/>
                <w:szCs w:val="24"/>
              </w:rPr>
            </w:pPr>
            <w:r w:rsidRPr="000A4600">
              <w:rPr>
                <w:rFonts w:ascii="Bookman Old Style" w:hAnsi="Bookman Old Style"/>
                <w:sz w:val="24"/>
                <w:szCs w:val="24"/>
                <w:lang w:val="id-ID"/>
              </w:rPr>
              <w:t>Data kerugian intern</w:t>
            </w:r>
            <w:r w:rsidRPr="000A4600">
              <w:rPr>
                <w:rFonts w:ascii="Bookman Old Style" w:hAnsi="Bookman Old Style"/>
                <w:sz w:val="24"/>
                <w:szCs w:val="24"/>
              </w:rPr>
              <w:t>al</w:t>
            </w:r>
            <w:r w:rsidRPr="000A4600">
              <w:rPr>
                <w:rFonts w:ascii="Bookman Old Style" w:hAnsi="Bookman Old Style"/>
                <w:sz w:val="24"/>
                <w:szCs w:val="24"/>
                <w:lang w:val="id-ID"/>
              </w:rPr>
              <w:t xml:space="preserve"> yang digunakan dalam perhitungan KKRO harus </w:t>
            </w:r>
            <w:r w:rsidRPr="000A4600">
              <w:rPr>
                <w:rFonts w:ascii="Bookman Old Style" w:hAnsi="Bookman Old Style"/>
                <w:sz w:val="24"/>
                <w:szCs w:val="24"/>
              </w:rPr>
              <w:t>berdasarkan</w:t>
            </w:r>
            <w:r w:rsidRPr="000A4600">
              <w:rPr>
                <w:rFonts w:ascii="Bookman Old Style" w:hAnsi="Bookman Old Style"/>
                <w:sz w:val="24"/>
                <w:szCs w:val="24"/>
                <w:lang w:val="id-ID"/>
              </w:rPr>
              <w:t xml:space="preserve"> observasi selama periode 10 (sepuluh) tahun. </w:t>
            </w:r>
            <w:r w:rsidRPr="000A4600">
              <w:rPr>
                <w:rFonts w:ascii="Bookman Old Style" w:hAnsi="Bookman Old Style"/>
                <w:sz w:val="24"/>
                <w:szCs w:val="24"/>
              </w:rPr>
              <w:t xml:space="preserve">Untuk penerapan awal, LPEI dapat menggunakan data kerugian </w:t>
            </w:r>
            <w:r w:rsidRPr="000A4600">
              <w:rPr>
                <w:rFonts w:ascii="Bookman Old Style" w:hAnsi="Bookman Old Style"/>
                <w:sz w:val="24"/>
                <w:szCs w:val="24"/>
              </w:rPr>
              <w:lastRenderedPageBreak/>
              <w:t xml:space="preserve">internal Risiko Operasional dengan periode 5 (lima) tahun dalam hal LPEI tidak memiliki data dengan kualitas </w:t>
            </w:r>
            <w:r w:rsidRPr="000A4600">
              <w:rPr>
                <w:rFonts w:ascii="Bookman Old Style" w:hAnsi="Bookman Old Style"/>
                <w:sz w:val="24"/>
                <w:szCs w:val="24"/>
                <w:lang w:val="id-ID"/>
              </w:rPr>
              <w:t xml:space="preserve">tinggi </w:t>
            </w:r>
            <w:r w:rsidRPr="000A4600">
              <w:rPr>
                <w:rFonts w:ascii="Bookman Old Style" w:hAnsi="Bookman Old Style"/>
                <w:sz w:val="24"/>
                <w:szCs w:val="24"/>
              </w:rPr>
              <w:t>dengan periode lebih dari 5 (lima) tahun. Seluruh data dengan kualitas tinggi lebih dari 5 (lima) tahun harus diperhitungkan dalam perhitungan KKRO.</w:t>
            </w:r>
          </w:p>
          <w:p w14:paraId="3C055A7F" w14:textId="77777777" w:rsidR="00F971C7" w:rsidRPr="000A4600" w:rsidRDefault="00F971C7" w:rsidP="00F971C7">
            <w:pPr>
              <w:pStyle w:val="MediumGrid1-Accent21"/>
              <w:numPr>
                <w:ilvl w:val="0"/>
                <w:numId w:val="69"/>
              </w:numPr>
              <w:tabs>
                <w:tab w:val="left" w:pos="1701"/>
              </w:tabs>
              <w:spacing w:after="0" w:line="360" w:lineRule="auto"/>
              <w:ind w:left="1701" w:hanging="567"/>
              <w:contextualSpacing w:val="0"/>
              <w:jc w:val="both"/>
              <w:rPr>
                <w:rFonts w:ascii="Bookman Old Style" w:hAnsi="Bookman Old Style"/>
                <w:sz w:val="24"/>
                <w:szCs w:val="24"/>
              </w:rPr>
            </w:pPr>
            <w:r w:rsidRPr="000A4600">
              <w:rPr>
                <w:rFonts w:ascii="Bookman Old Style" w:hAnsi="Bookman Old Style"/>
                <w:sz w:val="24"/>
                <w:szCs w:val="24"/>
              </w:rPr>
              <w:t>Data kerugian internal yang dapat digunakan yaitu data kerugian yang paling relevan yaitu data kerugian yang terkait langsung dengan aktivitas LPEI saat ini, proses teknologi, dan/atau prosedur manajemen risiko.</w:t>
            </w:r>
          </w:p>
          <w:p w14:paraId="346D8BE2" w14:textId="77777777" w:rsidR="00F971C7" w:rsidRPr="000A4600" w:rsidRDefault="00F971C7" w:rsidP="00F971C7">
            <w:pPr>
              <w:pStyle w:val="MediumGrid1-Accent21"/>
              <w:numPr>
                <w:ilvl w:val="0"/>
                <w:numId w:val="69"/>
              </w:numPr>
              <w:tabs>
                <w:tab w:val="left" w:pos="1701"/>
              </w:tabs>
              <w:spacing w:after="0" w:line="360" w:lineRule="auto"/>
              <w:ind w:left="1701" w:hanging="567"/>
              <w:contextualSpacing w:val="0"/>
              <w:jc w:val="both"/>
              <w:rPr>
                <w:rFonts w:ascii="Bookman Old Style" w:hAnsi="Bookman Old Style"/>
                <w:sz w:val="24"/>
                <w:szCs w:val="24"/>
              </w:rPr>
            </w:pPr>
            <w:r w:rsidRPr="000A4600">
              <w:rPr>
                <w:rFonts w:ascii="Bookman Old Style" w:hAnsi="Bookman Old Style"/>
                <w:sz w:val="24"/>
                <w:szCs w:val="24"/>
              </w:rPr>
              <w:t xml:space="preserve">LPEI harus melakukan: </w:t>
            </w:r>
          </w:p>
          <w:p w14:paraId="699C3D75" w14:textId="77777777" w:rsidR="00F971C7" w:rsidRPr="000A4600" w:rsidRDefault="00F971C7" w:rsidP="00F971C7">
            <w:pPr>
              <w:pStyle w:val="MediumGrid1-Accent21"/>
              <w:numPr>
                <w:ilvl w:val="0"/>
                <w:numId w:val="73"/>
              </w:numPr>
              <w:spacing w:after="0" w:line="360" w:lineRule="auto"/>
              <w:ind w:left="2268" w:hanging="567"/>
              <w:contextualSpacing w:val="0"/>
              <w:jc w:val="both"/>
              <w:rPr>
                <w:rFonts w:ascii="Bookman Old Style" w:hAnsi="Bookman Old Style"/>
                <w:sz w:val="24"/>
                <w:szCs w:val="24"/>
              </w:rPr>
            </w:pPr>
            <w:r w:rsidRPr="000A4600">
              <w:rPr>
                <w:rFonts w:ascii="Bookman Old Style" w:hAnsi="Bookman Old Style"/>
                <w:sz w:val="24"/>
                <w:szCs w:val="24"/>
              </w:rPr>
              <w:t xml:space="preserve">dokumentasi prosedur dan proses untuk melakukan identifikasi, pengumpulan, dan perlakuan atas data kerugian internal Risiko Operasional;  </w:t>
            </w:r>
          </w:p>
          <w:p w14:paraId="29EEA1F9" w14:textId="77777777" w:rsidR="00F971C7" w:rsidRPr="000A4600" w:rsidRDefault="00F971C7" w:rsidP="00F971C7">
            <w:pPr>
              <w:pStyle w:val="MediumGrid1-Accent21"/>
              <w:numPr>
                <w:ilvl w:val="0"/>
                <w:numId w:val="73"/>
              </w:numPr>
              <w:spacing w:after="0" w:line="360" w:lineRule="auto"/>
              <w:ind w:left="2268" w:hanging="567"/>
              <w:contextualSpacing w:val="0"/>
              <w:jc w:val="both"/>
              <w:rPr>
                <w:rFonts w:ascii="Bookman Old Style" w:hAnsi="Bookman Old Style"/>
                <w:sz w:val="24"/>
                <w:szCs w:val="24"/>
              </w:rPr>
            </w:pPr>
            <w:r w:rsidRPr="000A4600">
              <w:rPr>
                <w:rFonts w:ascii="Bookman Old Style" w:hAnsi="Bookman Old Style"/>
                <w:sz w:val="24"/>
                <w:szCs w:val="24"/>
              </w:rPr>
              <w:t>validasi atas prosedur dan proses dimaksud sebelum digunakan dalam perhitungan MMRO; dan</w:t>
            </w:r>
          </w:p>
          <w:p w14:paraId="42C89996" w14:textId="77777777" w:rsidR="00F971C7" w:rsidRPr="000A4600" w:rsidRDefault="00F971C7" w:rsidP="00F971C7">
            <w:pPr>
              <w:pStyle w:val="MediumGrid1-Accent21"/>
              <w:numPr>
                <w:ilvl w:val="0"/>
                <w:numId w:val="73"/>
              </w:numPr>
              <w:spacing w:after="0" w:line="360" w:lineRule="auto"/>
              <w:ind w:left="2268" w:hanging="567"/>
              <w:contextualSpacing w:val="0"/>
              <w:jc w:val="both"/>
              <w:rPr>
                <w:rFonts w:ascii="Bookman Old Style" w:hAnsi="Bookman Old Style"/>
                <w:sz w:val="24"/>
                <w:szCs w:val="24"/>
              </w:rPr>
            </w:pPr>
            <w:r w:rsidRPr="000A4600">
              <w:rPr>
                <w:rFonts w:ascii="Bookman Old Style" w:hAnsi="Bookman Old Style"/>
                <w:sz w:val="24"/>
                <w:szCs w:val="24"/>
              </w:rPr>
              <w:t xml:space="preserve">kaji ulang atas prosedur dan proses dimaksud secara independen oleh fungsi audit internal dan/atau ekstern. </w:t>
            </w:r>
          </w:p>
          <w:p w14:paraId="24B8D7F3" w14:textId="77777777" w:rsidR="00F971C7" w:rsidRPr="000A4600" w:rsidRDefault="00F971C7" w:rsidP="00F971C7">
            <w:pPr>
              <w:numPr>
                <w:ilvl w:val="0"/>
                <w:numId w:val="69"/>
              </w:numPr>
              <w:tabs>
                <w:tab w:val="left" w:pos="1701"/>
              </w:tabs>
              <w:spacing w:line="360" w:lineRule="auto"/>
              <w:ind w:left="1701" w:hanging="567"/>
              <w:jc w:val="both"/>
              <w:rPr>
                <w:rFonts w:ascii="Bookman Old Style" w:hAnsi="Bookman Old Style"/>
                <w:sz w:val="24"/>
                <w:szCs w:val="24"/>
              </w:rPr>
            </w:pPr>
            <w:r w:rsidRPr="000A4600">
              <w:rPr>
                <w:rFonts w:ascii="Bookman Old Style" w:hAnsi="Bookman Old Style"/>
                <w:sz w:val="24"/>
                <w:szCs w:val="24"/>
              </w:rPr>
              <w:t>Dalam rangka penerapan manajemen risiko</w:t>
            </w:r>
            <w:r w:rsidRPr="000A4600">
              <w:rPr>
                <w:rFonts w:ascii="Bookman Old Style" w:hAnsi="Bookman Old Style"/>
                <w:sz w:val="24"/>
                <w:szCs w:val="24"/>
                <w:lang w:val="en-US"/>
              </w:rPr>
              <w:t>,</w:t>
            </w:r>
            <w:r w:rsidRPr="000A4600">
              <w:rPr>
                <w:rFonts w:ascii="Bookman Old Style" w:hAnsi="Bookman Old Style"/>
                <w:sz w:val="24"/>
                <w:szCs w:val="24"/>
              </w:rPr>
              <w:t xml:space="preserve"> dan pelaksanaan validasi dan/atau kaji ulang pengawasan, </w:t>
            </w:r>
            <w:r w:rsidRPr="000A4600">
              <w:rPr>
                <w:rFonts w:ascii="Bookman Old Style" w:hAnsi="Bookman Old Style"/>
                <w:sz w:val="24"/>
                <w:szCs w:val="24"/>
                <w:lang w:val="en-US"/>
              </w:rPr>
              <w:t>LPEI</w:t>
            </w:r>
            <w:r w:rsidRPr="000A4600">
              <w:rPr>
                <w:rFonts w:ascii="Bookman Old Style" w:hAnsi="Bookman Old Style"/>
                <w:sz w:val="24"/>
                <w:szCs w:val="24"/>
              </w:rPr>
              <w:t xml:space="preserve"> memetakan data kerugian intern</w:t>
            </w:r>
            <w:r w:rsidRPr="000A4600">
              <w:rPr>
                <w:rFonts w:ascii="Bookman Old Style" w:hAnsi="Bookman Old Style"/>
                <w:sz w:val="24"/>
                <w:szCs w:val="24"/>
                <w:lang w:val="en-US"/>
              </w:rPr>
              <w:t>al</w:t>
            </w:r>
            <w:r w:rsidRPr="000A4600">
              <w:rPr>
                <w:rFonts w:ascii="Bookman Old Style" w:hAnsi="Bookman Old Style"/>
                <w:sz w:val="24"/>
                <w:szCs w:val="24"/>
              </w:rPr>
              <w:t xml:space="preserve"> ke dalam kategori: </w:t>
            </w:r>
          </w:p>
          <w:p w14:paraId="6241518D" w14:textId="77777777" w:rsidR="00F971C7" w:rsidRPr="000A4600" w:rsidRDefault="00F971C7" w:rsidP="00F971C7">
            <w:pPr>
              <w:pStyle w:val="MediumGrid1-Accent21"/>
              <w:numPr>
                <w:ilvl w:val="0"/>
                <w:numId w:val="57"/>
              </w:numPr>
              <w:spacing w:after="0" w:line="360" w:lineRule="auto"/>
              <w:ind w:left="2268" w:hanging="567"/>
              <w:contextualSpacing w:val="0"/>
              <w:jc w:val="both"/>
              <w:rPr>
                <w:rFonts w:ascii="Bookman Old Style" w:hAnsi="Bookman Old Style"/>
                <w:sz w:val="24"/>
                <w:szCs w:val="24"/>
              </w:rPr>
            </w:pPr>
            <w:r w:rsidRPr="000A4600">
              <w:rPr>
                <w:rFonts w:ascii="Bookman Old Style" w:hAnsi="Bookman Old Style"/>
                <w:sz w:val="24"/>
                <w:szCs w:val="24"/>
              </w:rPr>
              <w:t xml:space="preserve">kecurangan internal; </w:t>
            </w:r>
          </w:p>
          <w:p w14:paraId="7EE28AFA" w14:textId="77777777" w:rsidR="00F971C7" w:rsidRPr="000A4600" w:rsidRDefault="00F971C7" w:rsidP="00F971C7">
            <w:pPr>
              <w:pStyle w:val="MediumGrid1-Accent21"/>
              <w:numPr>
                <w:ilvl w:val="0"/>
                <w:numId w:val="57"/>
              </w:numPr>
              <w:spacing w:after="0" w:line="360" w:lineRule="auto"/>
              <w:ind w:left="2268" w:hanging="567"/>
              <w:contextualSpacing w:val="0"/>
              <w:jc w:val="both"/>
              <w:rPr>
                <w:rFonts w:ascii="Bookman Old Style" w:hAnsi="Bookman Old Style"/>
                <w:sz w:val="24"/>
                <w:szCs w:val="24"/>
              </w:rPr>
            </w:pPr>
            <w:r w:rsidRPr="000A4600">
              <w:rPr>
                <w:rFonts w:ascii="Bookman Old Style" w:hAnsi="Bookman Old Style"/>
                <w:sz w:val="24"/>
                <w:szCs w:val="24"/>
              </w:rPr>
              <w:lastRenderedPageBreak/>
              <w:t xml:space="preserve">kejahatan eksternal; </w:t>
            </w:r>
          </w:p>
          <w:p w14:paraId="53FA8338" w14:textId="77777777" w:rsidR="00F971C7" w:rsidRPr="000A4600" w:rsidRDefault="00F971C7" w:rsidP="00F971C7">
            <w:pPr>
              <w:pStyle w:val="MediumGrid1-Accent21"/>
              <w:numPr>
                <w:ilvl w:val="0"/>
                <w:numId w:val="57"/>
              </w:numPr>
              <w:spacing w:after="0" w:line="360" w:lineRule="auto"/>
              <w:ind w:left="2268" w:hanging="567"/>
              <w:contextualSpacing w:val="0"/>
              <w:jc w:val="both"/>
              <w:rPr>
                <w:rFonts w:ascii="Bookman Old Style" w:hAnsi="Bookman Old Style"/>
                <w:sz w:val="24"/>
                <w:szCs w:val="24"/>
              </w:rPr>
            </w:pPr>
            <w:r w:rsidRPr="000A4600">
              <w:rPr>
                <w:rFonts w:ascii="Bookman Old Style" w:hAnsi="Bookman Old Style"/>
                <w:sz w:val="24"/>
                <w:szCs w:val="24"/>
              </w:rPr>
              <w:t>praktik ketenagakerjaan dan keselamatan tempat kerja;</w:t>
            </w:r>
          </w:p>
          <w:p w14:paraId="4C88D27C" w14:textId="77777777" w:rsidR="00F971C7" w:rsidRPr="000A4600" w:rsidRDefault="00F971C7" w:rsidP="00F971C7">
            <w:pPr>
              <w:pStyle w:val="MediumGrid1-Accent21"/>
              <w:numPr>
                <w:ilvl w:val="0"/>
                <w:numId w:val="57"/>
              </w:numPr>
              <w:spacing w:after="0" w:line="360" w:lineRule="auto"/>
              <w:ind w:left="2268" w:hanging="567"/>
              <w:contextualSpacing w:val="0"/>
              <w:jc w:val="both"/>
              <w:rPr>
                <w:rFonts w:ascii="Bookman Old Style" w:hAnsi="Bookman Old Style"/>
                <w:sz w:val="24"/>
                <w:szCs w:val="24"/>
              </w:rPr>
            </w:pPr>
            <w:r w:rsidRPr="000A4600">
              <w:rPr>
                <w:rFonts w:ascii="Bookman Old Style" w:hAnsi="Bookman Old Style"/>
                <w:sz w:val="24"/>
                <w:szCs w:val="24"/>
              </w:rPr>
              <w:t xml:space="preserve">klien, produk, dan praktik bisnis; </w:t>
            </w:r>
          </w:p>
          <w:p w14:paraId="37FFC267" w14:textId="77777777" w:rsidR="00F971C7" w:rsidRPr="000A4600" w:rsidRDefault="00F971C7" w:rsidP="00F971C7">
            <w:pPr>
              <w:pStyle w:val="MediumGrid1-Accent21"/>
              <w:numPr>
                <w:ilvl w:val="0"/>
                <w:numId w:val="57"/>
              </w:numPr>
              <w:spacing w:after="0" w:line="360" w:lineRule="auto"/>
              <w:ind w:left="2268" w:hanging="567"/>
              <w:contextualSpacing w:val="0"/>
              <w:jc w:val="both"/>
              <w:rPr>
                <w:rFonts w:ascii="Bookman Old Style" w:hAnsi="Bookman Old Style"/>
                <w:sz w:val="24"/>
                <w:szCs w:val="24"/>
              </w:rPr>
            </w:pPr>
            <w:r w:rsidRPr="000A4600">
              <w:rPr>
                <w:rFonts w:ascii="Bookman Old Style" w:hAnsi="Bookman Old Style"/>
                <w:sz w:val="24"/>
                <w:szCs w:val="24"/>
              </w:rPr>
              <w:t>kerusakan aset fisik;</w:t>
            </w:r>
          </w:p>
          <w:p w14:paraId="69D1BDB6" w14:textId="77777777" w:rsidR="00F971C7" w:rsidRPr="000A4600" w:rsidRDefault="00F971C7" w:rsidP="00F971C7">
            <w:pPr>
              <w:pStyle w:val="MediumGrid1-Accent21"/>
              <w:numPr>
                <w:ilvl w:val="0"/>
                <w:numId w:val="57"/>
              </w:numPr>
              <w:spacing w:after="0" w:line="360" w:lineRule="auto"/>
              <w:ind w:left="2268" w:hanging="567"/>
              <w:contextualSpacing w:val="0"/>
              <w:jc w:val="both"/>
              <w:rPr>
                <w:rFonts w:ascii="Bookman Old Style" w:hAnsi="Bookman Old Style"/>
                <w:sz w:val="24"/>
                <w:szCs w:val="24"/>
              </w:rPr>
            </w:pPr>
            <w:r w:rsidRPr="000A4600">
              <w:rPr>
                <w:rFonts w:ascii="Bookman Old Style" w:hAnsi="Bookman Old Style"/>
                <w:sz w:val="24"/>
                <w:szCs w:val="24"/>
              </w:rPr>
              <w:t>gangguan aktivitas bisnis dan kegagalan sistem; atau</w:t>
            </w:r>
          </w:p>
          <w:p w14:paraId="2E67D638" w14:textId="77777777" w:rsidR="00F971C7" w:rsidRPr="000A4600" w:rsidRDefault="00F971C7" w:rsidP="00F971C7">
            <w:pPr>
              <w:pStyle w:val="MediumGrid1-Accent21"/>
              <w:numPr>
                <w:ilvl w:val="0"/>
                <w:numId w:val="57"/>
              </w:numPr>
              <w:spacing w:after="0" w:line="360" w:lineRule="auto"/>
              <w:ind w:left="2268" w:hanging="567"/>
              <w:contextualSpacing w:val="0"/>
              <w:jc w:val="both"/>
              <w:rPr>
                <w:rFonts w:ascii="Bookman Old Style" w:hAnsi="Bookman Old Style"/>
                <w:sz w:val="24"/>
                <w:szCs w:val="24"/>
              </w:rPr>
            </w:pPr>
            <w:r w:rsidRPr="000A4600">
              <w:rPr>
                <w:rFonts w:ascii="Bookman Old Style" w:hAnsi="Bookman Old Style"/>
                <w:sz w:val="24"/>
                <w:szCs w:val="24"/>
              </w:rPr>
              <w:t xml:space="preserve">manajemen pelaksanaan, pengiriman, dan pemrosesan. </w:t>
            </w:r>
          </w:p>
          <w:p w14:paraId="6091F9C9" w14:textId="77777777" w:rsidR="00F971C7" w:rsidRPr="000A4600" w:rsidRDefault="00F971C7" w:rsidP="00F971C7">
            <w:pPr>
              <w:numPr>
                <w:ilvl w:val="0"/>
                <w:numId w:val="69"/>
              </w:numPr>
              <w:tabs>
                <w:tab w:val="left" w:pos="1701"/>
              </w:tabs>
              <w:spacing w:line="360" w:lineRule="auto"/>
              <w:ind w:left="1701" w:hanging="567"/>
              <w:jc w:val="both"/>
              <w:rPr>
                <w:rFonts w:ascii="Bookman Old Style" w:hAnsi="Bookman Old Style"/>
                <w:sz w:val="24"/>
                <w:szCs w:val="24"/>
              </w:rPr>
            </w:pPr>
            <w:r w:rsidRPr="000A4600">
              <w:rPr>
                <w:rFonts w:ascii="Bookman Old Style" w:hAnsi="Bookman Old Style"/>
                <w:sz w:val="24"/>
                <w:szCs w:val="24"/>
                <w:lang w:val="en-US"/>
              </w:rPr>
              <w:t>LPEI</w:t>
            </w:r>
            <w:r w:rsidRPr="000A4600">
              <w:rPr>
                <w:rFonts w:ascii="Bookman Old Style" w:hAnsi="Bookman Old Style"/>
                <w:sz w:val="24"/>
                <w:szCs w:val="24"/>
              </w:rPr>
              <w:t xml:space="preserve"> harus mendokumentasikan kriteria untuk mengalokasikan data kerugian intern</w:t>
            </w:r>
            <w:r w:rsidRPr="000A4600">
              <w:rPr>
                <w:rFonts w:ascii="Bookman Old Style" w:hAnsi="Bookman Old Style"/>
                <w:sz w:val="24"/>
                <w:szCs w:val="24"/>
                <w:lang w:val="en-US"/>
              </w:rPr>
              <w:t>al</w:t>
            </w:r>
            <w:r w:rsidRPr="000A4600">
              <w:rPr>
                <w:rFonts w:ascii="Bookman Old Style" w:hAnsi="Bookman Old Style"/>
                <w:sz w:val="24"/>
                <w:szCs w:val="24"/>
              </w:rPr>
              <w:t xml:space="preserve"> ke dalam salah satu diantara 7 (tujuh) kategori</w:t>
            </w:r>
            <w:r w:rsidRPr="000A4600">
              <w:rPr>
                <w:rFonts w:ascii="Bookman Old Style" w:hAnsi="Bookman Old Style"/>
                <w:sz w:val="24"/>
                <w:szCs w:val="24"/>
                <w:lang w:val="en-US"/>
              </w:rPr>
              <w:t xml:space="preserve"> </w:t>
            </w:r>
            <w:r w:rsidRPr="000A4600">
              <w:rPr>
                <w:rFonts w:ascii="Bookman Old Style" w:hAnsi="Bookman Old Style"/>
                <w:sz w:val="24"/>
                <w:szCs w:val="24"/>
              </w:rPr>
              <w:t>sebagaimana</w:t>
            </w:r>
            <w:r w:rsidRPr="000A4600">
              <w:rPr>
                <w:rFonts w:ascii="Bookman Old Style" w:hAnsi="Bookman Old Style"/>
                <w:sz w:val="24"/>
                <w:szCs w:val="24"/>
                <w:lang w:val="en-US"/>
              </w:rPr>
              <w:t xml:space="preserve"> dimaksud pada angka 4 sesuai dengan </w:t>
            </w:r>
            <w:r w:rsidRPr="000A4600">
              <w:rPr>
                <w:rFonts w:ascii="Bookman Old Style" w:hAnsi="Bookman Old Style"/>
                <w:sz w:val="24"/>
                <w:szCs w:val="24"/>
              </w:rPr>
              <w:t>pemetaan dalam Lampiran E. Pemetaan Kategori Kerugian Intern</w:t>
            </w:r>
            <w:r w:rsidRPr="000A4600">
              <w:rPr>
                <w:rFonts w:ascii="Bookman Old Style" w:hAnsi="Bookman Old Style"/>
                <w:sz w:val="24"/>
                <w:szCs w:val="24"/>
                <w:lang w:val="en-US"/>
              </w:rPr>
              <w:t>al</w:t>
            </w:r>
            <w:r w:rsidRPr="000A4600">
              <w:rPr>
                <w:rFonts w:ascii="Bookman Old Style" w:hAnsi="Bookman Old Style"/>
                <w:sz w:val="24"/>
                <w:szCs w:val="24"/>
              </w:rPr>
              <w:t xml:space="preserve"> </w:t>
            </w:r>
            <w:r w:rsidRPr="000A4600">
              <w:rPr>
                <w:rFonts w:ascii="Bookman Old Style" w:hAnsi="Bookman Old Style"/>
                <w:sz w:val="24"/>
                <w:szCs w:val="24"/>
                <w:lang w:val="en-ID"/>
              </w:rPr>
              <w:t xml:space="preserve">dalam </w:t>
            </w:r>
            <w:r w:rsidRPr="000A4600">
              <w:rPr>
                <w:rFonts w:ascii="Bookman Old Style" w:hAnsi="Bookman Old Style"/>
                <w:sz w:val="24"/>
                <w:szCs w:val="24"/>
              </w:rPr>
              <w:t>Surat Edaran Otoritas Jasa Keuangan ini.</w:t>
            </w:r>
          </w:p>
          <w:p w14:paraId="5B286CE2" w14:textId="77777777" w:rsidR="00F971C7" w:rsidRPr="000A4600" w:rsidRDefault="00F971C7" w:rsidP="00F971C7">
            <w:pPr>
              <w:numPr>
                <w:ilvl w:val="0"/>
                <w:numId w:val="69"/>
              </w:numPr>
              <w:tabs>
                <w:tab w:val="left" w:pos="1701"/>
              </w:tabs>
              <w:spacing w:line="360" w:lineRule="auto"/>
              <w:ind w:left="1701" w:hanging="567"/>
              <w:jc w:val="both"/>
              <w:rPr>
                <w:rFonts w:ascii="Bookman Old Style" w:hAnsi="Bookman Old Style"/>
                <w:sz w:val="24"/>
                <w:szCs w:val="24"/>
              </w:rPr>
            </w:pPr>
            <w:r w:rsidRPr="000A4600">
              <w:rPr>
                <w:rFonts w:ascii="Bookman Old Style" w:hAnsi="Bookman Old Style"/>
                <w:sz w:val="24"/>
                <w:szCs w:val="24"/>
              </w:rPr>
              <w:t>Data kerugian intern</w:t>
            </w:r>
            <w:r w:rsidRPr="000A4600">
              <w:rPr>
                <w:rFonts w:ascii="Bookman Old Style" w:hAnsi="Bookman Old Style"/>
                <w:sz w:val="24"/>
                <w:szCs w:val="24"/>
                <w:lang w:val="en-US"/>
              </w:rPr>
              <w:t>al</w:t>
            </w:r>
            <w:r w:rsidRPr="000A4600">
              <w:rPr>
                <w:rFonts w:ascii="Bookman Old Style" w:hAnsi="Bookman Old Style"/>
                <w:sz w:val="24"/>
                <w:szCs w:val="24"/>
              </w:rPr>
              <w:t xml:space="preserve"> harus komprehensif dan mencakup seluruh aktivitas dan eksposur yang material dari seluruh subsistem dan wilayah yang relevan.</w:t>
            </w:r>
          </w:p>
          <w:p w14:paraId="38E60447" w14:textId="77777777" w:rsidR="00F971C7" w:rsidRPr="000A4600" w:rsidRDefault="00F971C7" w:rsidP="00F971C7">
            <w:pPr>
              <w:numPr>
                <w:ilvl w:val="0"/>
                <w:numId w:val="69"/>
              </w:numPr>
              <w:tabs>
                <w:tab w:val="left" w:pos="1701"/>
              </w:tabs>
              <w:spacing w:line="360" w:lineRule="auto"/>
              <w:ind w:left="1701" w:hanging="567"/>
              <w:jc w:val="both"/>
              <w:rPr>
                <w:rFonts w:ascii="Bookman Old Style" w:hAnsi="Bookman Old Style"/>
                <w:sz w:val="24"/>
                <w:szCs w:val="24"/>
              </w:rPr>
            </w:pPr>
            <w:r w:rsidRPr="000A4600">
              <w:rPr>
                <w:rFonts w:ascii="Bookman Old Style" w:hAnsi="Bookman Old Style"/>
                <w:sz w:val="24"/>
                <w:szCs w:val="24"/>
              </w:rPr>
              <w:t>Untuk tujuan perhitungan rata-rata kerugian tahunan, batasan minimum untuk suatu kejadian kerugian operasional (</w:t>
            </w:r>
            <w:r w:rsidRPr="000A4600">
              <w:rPr>
                <w:rFonts w:ascii="Bookman Old Style" w:hAnsi="Bookman Old Style"/>
                <w:i/>
                <w:sz w:val="24"/>
                <w:szCs w:val="24"/>
              </w:rPr>
              <w:t>loss event</w:t>
            </w:r>
            <w:r w:rsidRPr="000A4600">
              <w:rPr>
                <w:rFonts w:ascii="Bookman Old Style" w:hAnsi="Bookman Old Style"/>
                <w:sz w:val="24"/>
                <w:szCs w:val="24"/>
              </w:rPr>
              <w:t>) ditetapkan sebesar:</w:t>
            </w:r>
          </w:p>
          <w:p w14:paraId="6B3EDA07" w14:textId="77777777" w:rsidR="00F971C7" w:rsidRPr="000A4600" w:rsidRDefault="00F971C7" w:rsidP="00F971C7">
            <w:pPr>
              <w:pStyle w:val="MediumGrid1-Accent21"/>
              <w:numPr>
                <w:ilvl w:val="0"/>
                <w:numId w:val="65"/>
              </w:numPr>
              <w:tabs>
                <w:tab w:val="left" w:pos="2268"/>
              </w:tabs>
              <w:spacing w:after="0" w:line="360" w:lineRule="auto"/>
              <w:ind w:left="2268" w:hanging="567"/>
              <w:contextualSpacing w:val="0"/>
              <w:jc w:val="both"/>
              <w:rPr>
                <w:rFonts w:ascii="Bookman Old Style" w:hAnsi="Bookman Old Style"/>
                <w:sz w:val="24"/>
                <w:szCs w:val="24"/>
              </w:rPr>
            </w:pPr>
            <w:r w:rsidRPr="000A4600">
              <w:rPr>
                <w:rFonts w:ascii="Bookman Old Style" w:hAnsi="Bookman Old Style"/>
                <w:sz w:val="24"/>
                <w:szCs w:val="24"/>
              </w:rPr>
              <w:t xml:space="preserve">Rp300.000.000,00 (tiga ratus juta rupiah) </w:t>
            </w:r>
            <w:r w:rsidRPr="000A4600">
              <w:rPr>
                <w:rFonts w:ascii="Bookman Old Style" w:hAnsi="Bookman Old Style"/>
                <w:sz w:val="24"/>
                <w:szCs w:val="24"/>
                <w:lang w:val="id-ID"/>
              </w:rPr>
              <w:t xml:space="preserve">untuk </w:t>
            </w:r>
            <w:r w:rsidRPr="000A4600">
              <w:rPr>
                <w:rFonts w:ascii="Bookman Old Style" w:hAnsi="Bookman Old Style"/>
                <w:sz w:val="24"/>
                <w:szCs w:val="24"/>
              </w:rPr>
              <w:t>LPEI</w:t>
            </w:r>
            <w:r w:rsidRPr="000A4600">
              <w:rPr>
                <w:rFonts w:ascii="Bookman Old Style" w:hAnsi="Bookman Old Style"/>
                <w:sz w:val="24"/>
                <w:szCs w:val="24"/>
                <w:lang w:val="id-ID"/>
              </w:rPr>
              <w:t xml:space="preserve"> yang masuk dalam kategori (</w:t>
            </w:r>
            <w:r w:rsidRPr="000A4600">
              <w:rPr>
                <w:rFonts w:ascii="Bookman Old Style" w:hAnsi="Bookman Old Style"/>
                <w:i/>
                <w:sz w:val="24"/>
                <w:szCs w:val="24"/>
                <w:lang w:val="id-ID"/>
              </w:rPr>
              <w:t>bucket</w:t>
            </w:r>
            <w:r w:rsidRPr="000A4600">
              <w:rPr>
                <w:rFonts w:ascii="Bookman Old Style" w:hAnsi="Bookman Old Style"/>
                <w:sz w:val="24"/>
                <w:szCs w:val="24"/>
                <w:lang w:val="id-ID"/>
              </w:rPr>
              <w:t>) IB 1; dan</w:t>
            </w:r>
          </w:p>
          <w:p w14:paraId="653F2E42" w14:textId="77777777" w:rsidR="00F971C7" w:rsidRPr="000A4600" w:rsidRDefault="00F971C7" w:rsidP="00F971C7">
            <w:pPr>
              <w:pStyle w:val="MediumGrid1-Accent21"/>
              <w:numPr>
                <w:ilvl w:val="0"/>
                <w:numId w:val="65"/>
              </w:numPr>
              <w:tabs>
                <w:tab w:val="left" w:pos="2268"/>
              </w:tabs>
              <w:spacing w:after="0" w:line="360" w:lineRule="auto"/>
              <w:ind w:left="2268" w:hanging="567"/>
              <w:contextualSpacing w:val="0"/>
              <w:jc w:val="both"/>
              <w:rPr>
                <w:rFonts w:ascii="Bookman Old Style" w:hAnsi="Bookman Old Style"/>
                <w:sz w:val="24"/>
                <w:szCs w:val="24"/>
              </w:rPr>
            </w:pPr>
            <w:r w:rsidRPr="000A4600">
              <w:rPr>
                <w:rFonts w:ascii="Bookman Old Style" w:hAnsi="Bookman Old Style"/>
                <w:sz w:val="24"/>
                <w:szCs w:val="24"/>
              </w:rPr>
              <w:lastRenderedPageBreak/>
              <w:t>Rp1.500.000.000,00 (satu miliar lima ratus juta rupiah) untuk LPEI yang masuk dalam kategori (</w:t>
            </w:r>
            <w:r w:rsidRPr="000A4600">
              <w:rPr>
                <w:rFonts w:ascii="Bookman Old Style" w:hAnsi="Bookman Old Style"/>
                <w:i/>
                <w:iCs/>
                <w:sz w:val="24"/>
                <w:szCs w:val="24"/>
              </w:rPr>
              <w:t>bucket</w:t>
            </w:r>
            <w:r w:rsidRPr="000A4600">
              <w:rPr>
                <w:rFonts w:ascii="Bookman Old Style" w:hAnsi="Bookman Old Style"/>
                <w:iCs/>
                <w:sz w:val="24"/>
                <w:szCs w:val="24"/>
              </w:rPr>
              <w:t xml:space="preserve">) IB </w:t>
            </w:r>
            <w:r w:rsidRPr="000A4600">
              <w:rPr>
                <w:rFonts w:ascii="Bookman Old Style" w:hAnsi="Bookman Old Style"/>
                <w:sz w:val="24"/>
                <w:szCs w:val="24"/>
              </w:rPr>
              <w:t>2 dan kategori (</w:t>
            </w:r>
            <w:r w:rsidRPr="000A4600">
              <w:rPr>
                <w:rFonts w:ascii="Bookman Old Style" w:hAnsi="Bookman Old Style"/>
                <w:i/>
                <w:iCs/>
                <w:sz w:val="24"/>
                <w:szCs w:val="24"/>
              </w:rPr>
              <w:t>bucket</w:t>
            </w:r>
            <w:r w:rsidRPr="000A4600">
              <w:rPr>
                <w:rFonts w:ascii="Bookman Old Style" w:hAnsi="Bookman Old Style"/>
                <w:iCs/>
                <w:sz w:val="24"/>
                <w:szCs w:val="24"/>
              </w:rPr>
              <w:t xml:space="preserve">) IB </w:t>
            </w:r>
            <w:r w:rsidRPr="000A4600">
              <w:rPr>
                <w:rFonts w:ascii="Bookman Old Style" w:hAnsi="Bookman Old Style"/>
                <w:sz w:val="24"/>
                <w:szCs w:val="24"/>
              </w:rPr>
              <w:t>3</w:t>
            </w:r>
            <w:r w:rsidRPr="000A4600">
              <w:rPr>
                <w:rFonts w:ascii="Bookman Old Style" w:hAnsi="Bookman Old Style"/>
                <w:sz w:val="24"/>
                <w:szCs w:val="24"/>
                <w:lang w:val="id-ID"/>
              </w:rPr>
              <w:t>,</w:t>
            </w:r>
          </w:p>
          <w:p w14:paraId="43DE9396" w14:textId="77777777" w:rsidR="00F971C7" w:rsidRPr="000A4600" w:rsidRDefault="00F971C7" w:rsidP="00F971C7">
            <w:pPr>
              <w:pStyle w:val="MediumGrid1-Accent21"/>
              <w:spacing w:after="0" w:line="360" w:lineRule="auto"/>
              <w:ind w:left="1701"/>
              <w:contextualSpacing w:val="0"/>
              <w:jc w:val="both"/>
              <w:rPr>
                <w:rFonts w:ascii="Bookman Old Style" w:hAnsi="Bookman Old Style"/>
                <w:sz w:val="24"/>
                <w:szCs w:val="24"/>
                <w:lang w:val="id-ID"/>
              </w:rPr>
            </w:pPr>
            <w:r w:rsidRPr="000A4600">
              <w:rPr>
                <w:rFonts w:ascii="Bookman Old Style" w:hAnsi="Bookman Old Style"/>
                <w:sz w:val="24"/>
                <w:szCs w:val="24"/>
              </w:rPr>
              <w:t>sebagaimana dimaksud pada Tabel 1.</w:t>
            </w:r>
            <w:r w:rsidRPr="000A4600">
              <w:rPr>
                <w:rFonts w:ascii="Bookman Old Style" w:hAnsi="Bookman Old Style"/>
                <w:sz w:val="24"/>
                <w:szCs w:val="24"/>
                <w:lang w:val="id-ID"/>
              </w:rPr>
              <w:t xml:space="preserve"> </w:t>
            </w:r>
            <w:r w:rsidRPr="000A4600">
              <w:rPr>
                <w:rFonts w:ascii="Bookman Old Style" w:hAnsi="Bookman Old Style"/>
                <w:sz w:val="24"/>
                <w:szCs w:val="24"/>
              </w:rPr>
              <w:t>B</w:t>
            </w:r>
            <w:r w:rsidRPr="000A4600">
              <w:rPr>
                <w:rFonts w:ascii="Bookman Old Style" w:hAnsi="Bookman Old Style"/>
                <w:sz w:val="24"/>
                <w:szCs w:val="24"/>
                <w:lang w:val="id-ID"/>
              </w:rPr>
              <w:t>atas</w:t>
            </w:r>
            <w:r w:rsidRPr="000A4600">
              <w:rPr>
                <w:rFonts w:ascii="Bookman Old Style" w:hAnsi="Bookman Old Style"/>
                <w:sz w:val="24"/>
                <w:szCs w:val="24"/>
              </w:rPr>
              <w:t>an</w:t>
            </w:r>
            <w:r w:rsidRPr="000A4600">
              <w:rPr>
                <w:rFonts w:ascii="Bookman Old Style" w:hAnsi="Bookman Old Style"/>
                <w:sz w:val="24"/>
                <w:szCs w:val="24"/>
                <w:lang w:val="id-ID"/>
              </w:rPr>
              <w:t xml:space="preserve"> minimum di atas diperhitungkan secara bruto oleh </w:t>
            </w:r>
            <w:r w:rsidRPr="000A4600">
              <w:rPr>
                <w:rFonts w:ascii="Bookman Old Style" w:hAnsi="Bookman Old Style"/>
                <w:sz w:val="24"/>
                <w:szCs w:val="24"/>
              </w:rPr>
              <w:t>LPEI</w:t>
            </w:r>
            <w:r w:rsidRPr="000A4600">
              <w:rPr>
                <w:rFonts w:ascii="Bookman Old Style" w:hAnsi="Bookman Old Style"/>
                <w:sz w:val="24"/>
                <w:szCs w:val="24"/>
                <w:lang w:val="id-ID"/>
              </w:rPr>
              <w:t xml:space="preserve"> atas suatu </w:t>
            </w:r>
            <w:r w:rsidRPr="000A4600">
              <w:rPr>
                <w:rFonts w:ascii="Bookman Old Style" w:hAnsi="Bookman Old Style"/>
                <w:sz w:val="24"/>
                <w:szCs w:val="24"/>
              </w:rPr>
              <w:t>kejadian kerugian operasional (</w:t>
            </w:r>
            <w:r w:rsidRPr="000A4600">
              <w:rPr>
                <w:rFonts w:ascii="Bookman Old Style" w:hAnsi="Bookman Old Style"/>
                <w:i/>
                <w:sz w:val="24"/>
                <w:szCs w:val="24"/>
              </w:rPr>
              <w:t>loss event</w:t>
            </w:r>
            <w:r w:rsidRPr="000A4600">
              <w:rPr>
                <w:rFonts w:ascii="Bookman Old Style" w:hAnsi="Bookman Old Style"/>
                <w:sz w:val="24"/>
                <w:szCs w:val="24"/>
              </w:rPr>
              <w:t>)</w:t>
            </w:r>
            <w:r w:rsidRPr="000A4600">
              <w:rPr>
                <w:rFonts w:ascii="Bookman Old Style" w:hAnsi="Bookman Old Style"/>
                <w:sz w:val="24"/>
                <w:szCs w:val="24"/>
                <w:lang w:val="id-ID"/>
              </w:rPr>
              <w:t>.</w:t>
            </w:r>
          </w:p>
          <w:p w14:paraId="4CD0B3C3" w14:textId="77777777" w:rsidR="00F971C7" w:rsidRPr="000A4600" w:rsidRDefault="00F971C7" w:rsidP="00F971C7">
            <w:pPr>
              <w:numPr>
                <w:ilvl w:val="0"/>
                <w:numId w:val="69"/>
              </w:numPr>
              <w:tabs>
                <w:tab w:val="left" w:pos="1701"/>
              </w:tabs>
              <w:spacing w:line="360" w:lineRule="auto"/>
              <w:ind w:left="1701" w:hanging="567"/>
              <w:jc w:val="both"/>
              <w:rPr>
                <w:rFonts w:ascii="Bookman Old Style" w:hAnsi="Bookman Old Style"/>
                <w:sz w:val="24"/>
                <w:szCs w:val="24"/>
              </w:rPr>
            </w:pPr>
            <w:r w:rsidRPr="000A4600">
              <w:rPr>
                <w:rFonts w:ascii="Bookman Old Style" w:hAnsi="Bookman Old Style"/>
                <w:sz w:val="24"/>
                <w:szCs w:val="24"/>
                <w:lang w:val="en-US"/>
              </w:rPr>
              <w:t>LPEI</w:t>
            </w:r>
            <w:r w:rsidRPr="000A4600">
              <w:rPr>
                <w:rFonts w:ascii="Bookman Old Style" w:hAnsi="Bookman Old Style"/>
                <w:sz w:val="24"/>
                <w:szCs w:val="24"/>
              </w:rPr>
              <w:t xml:space="preserve"> harus mengumpulkan informasi yang terkait dengan kejadian kerugian operasional (</w:t>
            </w:r>
            <w:r w:rsidRPr="000A4600">
              <w:rPr>
                <w:rFonts w:ascii="Bookman Old Style" w:hAnsi="Bookman Old Style"/>
                <w:i/>
                <w:sz w:val="24"/>
                <w:szCs w:val="24"/>
              </w:rPr>
              <w:t>loss event</w:t>
            </w:r>
            <w:r w:rsidRPr="000A4600">
              <w:rPr>
                <w:rFonts w:ascii="Bookman Old Style" w:hAnsi="Bookman Old Style"/>
                <w:sz w:val="24"/>
                <w:szCs w:val="24"/>
              </w:rPr>
              <w:t>), selain informasi mengenai</w:t>
            </w:r>
            <w:r w:rsidRPr="000A4600">
              <w:rPr>
                <w:rFonts w:ascii="Bookman Old Style" w:hAnsi="Bookman Old Style"/>
                <w:sz w:val="24"/>
                <w:szCs w:val="24"/>
                <w:lang w:val="en-US"/>
              </w:rPr>
              <w:t xml:space="preserve"> </w:t>
            </w:r>
            <w:r w:rsidRPr="000A4600">
              <w:rPr>
                <w:rFonts w:ascii="Bookman Old Style" w:hAnsi="Bookman Old Style"/>
                <w:sz w:val="24"/>
                <w:szCs w:val="24"/>
              </w:rPr>
              <w:t>jumlah</w:t>
            </w:r>
            <w:r w:rsidRPr="000A4600">
              <w:rPr>
                <w:rFonts w:ascii="Bookman Old Style" w:hAnsi="Bookman Old Style"/>
                <w:sz w:val="24"/>
                <w:szCs w:val="24"/>
                <w:lang w:val="en-US"/>
              </w:rPr>
              <w:t xml:space="preserve"> </w:t>
            </w:r>
            <w:r w:rsidRPr="000A4600">
              <w:rPr>
                <w:rFonts w:ascii="Bookman Old Style" w:hAnsi="Bookman Old Style"/>
                <w:sz w:val="24"/>
                <w:szCs w:val="24"/>
              </w:rPr>
              <w:t>kerugian</w:t>
            </w:r>
            <w:r w:rsidRPr="000A4600">
              <w:rPr>
                <w:rFonts w:ascii="Bookman Old Style" w:hAnsi="Bookman Old Style"/>
                <w:sz w:val="24"/>
                <w:szCs w:val="24"/>
                <w:lang w:val="en-US"/>
              </w:rPr>
              <w:t xml:space="preserve"> </w:t>
            </w:r>
            <w:r w:rsidRPr="000A4600">
              <w:rPr>
                <w:rFonts w:ascii="Bookman Old Style" w:hAnsi="Bookman Old Style"/>
                <w:sz w:val="24"/>
                <w:szCs w:val="24"/>
              </w:rPr>
              <w:t>bruto, sebagai berikut:</w:t>
            </w:r>
          </w:p>
          <w:p w14:paraId="7D8D2A9C" w14:textId="77777777" w:rsidR="00F971C7" w:rsidRPr="000A4600" w:rsidRDefault="00F971C7" w:rsidP="00F971C7">
            <w:pPr>
              <w:pStyle w:val="MediumGrid1-Accent21"/>
              <w:numPr>
                <w:ilvl w:val="0"/>
                <w:numId w:val="56"/>
              </w:numPr>
              <w:tabs>
                <w:tab w:val="left" w:pos="2268"/>
              </w:tabs>
              <w:spacing w:after="0" w:line="360" w:lineRule="auto"/>
              <w:ind w:left="2268" w:hanging="567"/>
              <w:contextualSpacing w:val="0"/>
              <w:jc w:val="both"/>
              <w:rPr>
                <w:rFonts w:ascii="Bookman Old Style" w:hAnsi="Bookman Old Style"/>
                <w:sz w:val="24"/>
                <w:szCs w:val="24"/>
              </w:rPr>
            </w:pPr>
            <w:r w:rsidRPr="000A4600">
              <w:rPr>
                <w:rFonts w:ascii="Bookman Old Style" w:hAnsi="Bookman Old Style"/>
                <w:sz w:val="24"/>
                <w:szCs w:val="24"/>
              </w:rPr>
              <w:t>tanggal saat pertama kali terjadi atau kejadian dimulai (</w:t>
            </w:r>
            <w:r w:rsidRPr="000A4600">
              <w:rPr>
                <w:rFonts w:ascii="Bookman Old Style" w:hAnsi="Bookman Old Style"/>
                <w:iCs/>
                <w:sz w:val="24"/>
                <w:szCs w:val="24"/>
              </w:rPr>
              <w:t>tanggal kejadian</w:t>
            </w:r>
            <w:r w:rsidRPr="000A4600">
              <w:rPr>
                <w:rFonts w:ascii="Bookman Old Style" w:hAnsi="Bookman Old Style"/>
                <w:sz w:val="24"/>
                <w:szCs w:val="24"/>
              </w:rPr>
              <w:t>), dalam hal tersedia</w:t>
            </w:r>
            <w:r w:rsidRPr="000A4600">
              <w:rPr>
                <w:rFonts w:ascii="Bookman Old Style" w:hAnsi="Bookman Old Style"/>
                <w:sz w:val="24"/>
                <w:szCs w:val="24"/>
                <w:lang w:val="id-ID"/>
              </w:rPr>
              <w:t>;</w:t>
            </w:r>
          </w:p>
          <w:p w14:paraId="2BA89CA8" w14:textId="77777777" w:rsidR="00F971C7" w:rsidRPr="000A4600" w:rsidRDefault="00F971C7" w:rsidP="00F971C7">
            <w:pPr>
              <w:pStyle w:val="MediumGrid1-Accent21"/>
              <w:numPr>
                <w:ilvl w:val="0"/>
                <w:numId w:val="56"/>
              </w:numPr>
              <w:tabs>
                <w:tab w:val="left" w:pos="2268"/>
              </w:tabs>
              <w:spacing w:after="0" w:line="360" w:lineRule="auto"/>
              <w:ind w:left="2268" w:hanging="567"/>
              <w:contextualSpacing w:val="0"/>
              <w:jc w:val="both"/>
              <w:rPr>
                <w:rFonts w:ascii="Bookman Old Style" w:hAnsi="Bookman Old Style"/>
                <w:sz w:val="24"/>
                <w:szCs w:val="24"/>
              </w:rPr>
            </w:pPr>
            <w:r w:rsidRPr="000A4600">
              <w:rPr>
                <w:rFonts w:ascii="Bookman Old Style" w:hAnsi="Bookman Old Style"/>
                <w:sz w:val="24"/>
                <w:szCs w:val="24"/>
              </w:rPr>
              <w:t>tanggal saat LPEI mengetahui kejadian (tanggal ditemukan)</w:t>
            </w:r>
            <w:r w:rsidRPr="000A4600">
              <w:rPr>
                <w:rFonts w:ascii="Bookman Old Style" w:hAnsi="Bookman Old Style"/>
                <w:sz w:val="24"/>
                <w:szCs w:val="24"/>
                <w:lang w:val="id-ID"/>
              </w:rPr>
              <w:t>;</w:t>
            </w:r>
          </w:p>
          <w:p w14:paraId="7E8EA7C7" w14:textId="77777777" w:rsidR="00F971C7" w:rsidRPr="000A4600" w:rsidRDefault="00F971C7" w:rsidP="00F971C7">
            <w:pPr>
              <w:pStyle w:val="MediumGrid1-Accent21"/>
              <w:numPr>
                <w:ilvl w:val="0"/>
                <w:numId w:val="56"/>
              </w:numPr>
              <w:tabs>
                <w:tab w:val="left" w:pos="2268"/>
              </w:tabs>
              <w:spacing w:after="0" w:line="360" w:lineRule="auto"/>
              <w:ind w:left="2268" w:hanging="567"/>
              <w:contextualSpacing w:val="0"/>
              <w:jc w:val="both"/>
              <w:rPr>
                <w:rFonts w:ascii="Bookman Old Style" w:hAnsi="Bookman Old Style"/>
                <w:sz w:val="24"/>
                <w:szCs w:val="24"/>
              </w:rPr>
            </w:pPr>
            <w:r w:rsidRPr="000A4600">
              <w:rPr>
                <w:rFonts w:ascii="Bookman Old Style" w:hAnsi="Bookman Old Style"/>
                <w:sz w:val="24"/>
                <w:szCs w:val="24"/>
              </w:rPr>
              <w:t>tanggal (atau beberapa tanggal) saat kejadian kerugian operasional (</w:t>
            </w:r>
            <w:r w:rsidRPr="000A4600">
              <w:rPr>
                <w:rFonts w:ascii="Bookman Old Style" w:hAnsi="Bookman Old Style"/>
                <w:i/>
                <w:sz w:val="24"/>
                <w:szCs w:val="24"/>
              </w:rPr>
              <w:t>loss event</w:t>
            </w:r>
            <w:r w:rsidRPr="000A4600">
              <w:rPr>
                <w:rFonts w:ascii="Bookman Old Style" w:hAnsi="Bookman Old Style"/>
                <w:sz w:val="24"/>
                <w:szCs w:val="24"/>
              </w:rPr>
              <w:t>)</w:t>
            </w:r>
            <w:r w:rsidRPr="000A4600">
              <w:rPr>
                <w:rFonts w:ascii="Bookman Old Style" w:hAnsi="Bookman Old Style"/>
                <w:sz w:val="24"/>
                <w:szCs w:val="24"/>
                <w:lang w:val="id-ID"/>
              </w:rPr>
              <w:t xml:space="preserve"> </w:t>
            </w:r>
            <w:r w:rsidRPr="000A4600">
              <w:rPr>
                <w:rFonts w:ascii="Bookman Old Style" w:hAnsi="Bookman Old Style"/>
                <w:sz w:val="24"/>
                <w:szCs w:val="24"/>
              </w:rPr>
              <w:t>tercatat menjadi kerugian, pencadangan, atau penyisihan dicatat dalam laporan laba rugi LPEI (</w:t>
            </w:r>
            <w:r w:rsidRPr="000A4600">
              <w:rPr>
                <w:rFonts w:ascii="Bookman Old Style" w:hAnsi="Bookman Old Style"/>
                <w:iCs/>
                <w:sz w:val="24"/>
                <w:szCs w:val="24"/>
              </w:rPr>
              <w:t>tanggal akuntansi</w:t>
            </w:r>
            <w:r w:rsidRPr="000A4600">
              <w:rPr>
                <w:rFonts w:ascii="Bookman Old Style" w:hAnsi="Bookman Old Style"/>
                <w:sz w:val="24"/>
                <w:szCs w:val="24"/>
              </w:rPr>
              <w:t>); dan</w:t>
            </w:r>
          </w:p>
          <w:p w14:paraId="41C779D3" w14:textId="77777777" w:rsidR="00F971C7" w:rsidRPr="000A4600" w:rsidRDefault="00F971C7" w:rsidP="00F971C7">
            <w:pPr>
              <w:pStyle w:val="MediumGrid1-Accent21"/>
              <w:numPr>
                <w:ilvl w:val="0"/>
                <w:numId w:val="56"/>
              </w:numPr>
              <w:tabs>
                <w:tab w:val="left" w:pos="2268"/>
              </w:tabs>
              <w:spacing w:after="0" w:line="360" w:lineRule="auto"/>
              <w:ind w:left="2268" w:hanging="567"/>
              <w:contextualSpacing w:val="0"/>
              <w:jc w:val="both"/>
              <w:rPr>
                <w:rFonts w:ascii="Bookman Old Style" w:hAnsi="Bookman Old Style"/>
                <w:strike/>
                <w:sz w:val="24"/>
                <w:szCs w:val="24"/>
              </w:rPr>
            </w:pPr>
            <w:r w:rsidRPr="000A4600">
              <w:rPr>
                <w:rFonts w:ascii="Bookman Old Style" w:hAnsi="Bookman Old Style"/>
                <w:iCs/>
                <w:sz w:val="24"/>
                <w:szCs w:val="24"/>
              </w:rPr>
              <w:t xml:space="preserve">nilai </w:t>
            </w:r>
            <w:r w:rsidRPr="000A4600">
              <w:rPr>
                <w:rFonts w:ascii="Bookman Old Style" w:hAnsi="Bookman Old Style"/>
                <w:sz w:val="24"/>
                <w:szCs w:val="24"/>
              </w:rPr>
              <w:t>pemulihan</w:t>
            </w:r>
            <w:r w:rsidRPr="000A4600">
              <w:rPr>
                <w:rFonts w:ascii="Bookman Old Style" w:hAnsi="Bookman Old Style"/>
                <w:iCs/>
                <w:sz w:val="24"/>
                <w:szCs w:val="24"/>
              </w:rPr>
              <w:t xml:space="preserve"> atas</w:t>
            </w:r>
            <w:r w:rsidRPr="000A4600">
              <w:rPr>
                <w:rFonts w:ascii="Bookman Old Style" w:hAnsi="Bookman Old Style"/>
                <w:sz w:val="24"/>
                <w:szCs w:val="24"/>
              </w:rPr>
              <w:t xml:space="preserve"> jumlah kerugian bruto beserta informasi </w:t>
            </w:r>
            <w:r w:rsidRPr="000A4600">
              <w:rPr>
                <w:rFonts w:ascii="Bookman Old Style" w:hAnsi="Bookman Old Style"/>
                <w:sz w:val="24"/>
                <w:szCs w:val="24"/>
                <w:lang w:val="id-ID"/>
              </w:rPr>
              <w:t>deskriptif</w:t>
            </w:r>
            <w:r w:rsidRPr="000A4600">
              <w:rPr>
                <w:rFonts w:ascii="Bookman Old Style" w:hAnsi="Bookman Old Style"/>
                <w:sz w:val="24"/>
                <w:szCs w:val="24"/>
              </w:rPr>
              <w:t xml:space="preserve"> tentang penyebab kejadian kerugian operasional (</w:t>
            </w:r>
            <w:r w:rsidRPr="000A4600">
              <w:rPr>
                <w:rFonts w:ascii="Bookman Old Style" w:hAnsi="Bookman Old Style"/>
                <w:i/>
                <w:sz w:val="24"/>
                <w:szCs w:val="24"/>
              </w:rPr>
              <w:t>loss event</w:t>
            </w:r>
            <w:r w:rsidRPr="000A4600">
              <w:rPr>
                <w:rFonts w:ascii="Bookman Old Style" w:hAnsi="Bookman Old Style"/>
                <w:sz w:val="24"/>
                <w:szCs w:val="24"/>
              </w:rPr>
              <w:t xml:space="preserve">). Dampak perpajakan, misalnya pengurangan dalam liabilitas pajak penghasilan badan sebagai dampak dari kerugian operasional, tidak dapat dikategorikan sebagai </w:t>
            </w:r>
            <w:r w:rsidRPr="000A4600">
              <w:rPr>
                <w:rFonts w:ascii="Bookman Old Style" w:hAnsi="Bookman Old Style"/>
                <w:sz w:val="24"/>
                <w:szCs w:val="24"/>
              </w:rPr>
              <w:lastRenderedPageBreak/>
              <w:t>pemulihan dalam perhitungan Risiko Operasional dengan menggunakan pendekatan standar. Penjelasan rinci atas informasi deskriptif tersebut disesuaikan dengan besarnya jumlah kerugian bruto.</w:t>
            </w:r>
          </w:p>
          <w:p w14:paraId="1C99694C" w14:textId="77777777" w:rsidR="00F971C7" w:rsidRPr="000A4600" w:rsidRDefault="00F971C7" w:rsidP="00F971C7">
            <w:pPr>
              <w:numPr>
                <w:ilvl w:val="0"/>
                <w:numId w:val="69"/>
              </w:numPr>
              <w:tabs>
                <w:tab w:val="left" w:pos="1701"/>
              </w:tabs>
              <w:spacing w:line="360" w:lineRule="auto"/>
              <w:ind w:left="1701" w:hanging="567"/>
              <w:jc w:val="both"/>
              <w:rPr>
                <w:rFonts w:ascii="Bookman Old Style" w:hAnsi="Bookman Old Style"/>
                <w:sz w:val="24"/>
                <w:szCs w:val="24"/>
              </w:rPr>
            </w:pPr>
            <w:r w:rsidRPr="000A4600">
              <w:rPr>
                <w:rFonts w:ascii="Bookman Old Style" w:hAnsi="Bookman Old Style"/>
                <w:sz w:val="24"/>
                <w:szCs w:val="24"/>
              </w:rPr>
              <w:t>Kejadian kerugian operasional (</w:t>
            </w:r>
            <w:r w:rsidRPr="000A4600">
              <w:rPr>
                <w:rFonts w:ascii="Bookman Old Style" w:hAnsi="Bookman Old Style"/>
                <w:i/>
                <w:sz w:val="24"/>
                <w:szCs w:val="24"/>
              </w:rPr>
              <w:t>loss event</w:t>
            </w:r>
            <w:r w:rsidRPr="000A4600">
              <w:rPr>
                <w:rFonts w:ascii="Bookman Old Style" w:hAnsi="Bookman Old Style"/>
                <w:sz w:val="24"/>
                <w:szCs w:val="24"/>
              </w:rPr>
              <w:t>) yang terkait dengan Risiko Kredit yang telah diperhitungkan dalam ATMR untuk Risiko Kredit tidak dimasukkan dalam kumpulan data kerugian. Namun demikian, kejadian kerugian operasional (</w:t>
            </w:r>
            <w:r w:rsidRPr="000A4600">
              <w:rPr>
                <w:rFonts w:ascii="Bookman Old Style" w:hAnsi="Bookman Old Style"/>
                <w:i/>
                <w:sz w:val="24"/>
                <w:szCs w:val="24"/>
              </w:rPr>
              <w:t>loss event</w:t>
            </w:r>
            <w:r w:rsidRPr="000A4600">
              <w:rPr>
                <w:rFonts w:ascii="Bookman Old Style" w:hAnsi="Bookman Old Style"/>
                <w:sz w:val="24"/>
                <w:szCs w:val="24"/>
              </w:rPr>
              <w:t xml:space="preserve">) yang terkait dengan Risiko Kredit yang tidak diperhitungkan dalam ATMR untuk Risiko Kredit harus dimasukkan dalam kumpulan data kerugian. </w:t>
            </w:r>
          </w:p>
          <w:p w14:paraId="446953B0" w14:textId="77777777" w:rsidR="00F971C7" w:rsidRPr="000A4600" w:rsidRDefault="00F971C7" w:rsidP="00F971C7">
            <w:pPr>
              <w:numPr>
                <w:ilvl w:val="0"/>
                <w:numId w:val="69"/>
              </w:numPr>
              <w:tabs>
                <w:tab w:val="left" w:pos="1701"/>
              </w:tabs>
              <w:spacing w:line="360" w:lineRule="auto"/>
              <w:ind w:left="1701" w:hanging="567"/>
              <w:jc w:val="both"/>
              <w:rPr>
                <w:rFonts w:ascii="Bookman Old Style" w:hAnsi="Bookman Old Style"/>
                <w:sz w:val="24"/>
                <w:szCs w:val="24"/>
              </w:rPr>
            </w:pPr>
            <w:r w:rsidRPr="000A4600">
              <w:rPr>
                <w:rFonts w:ascii="Bookman Old Style" w:hAnsi="Bookman Old Style"/>
                <w:sz w:val="24"/>
                <w:szCs w:val="24"/>
              </w:rPr>
              <w:t>Kerugian Risiko Operasional yang terkait dengan Risiko Pasar diperlakukan sebagai Risiko Operasional dalam rangka perhitungan MMRO sebagaimana dimaksud dalam perhitungan ATMR untuk Risiko Operasional dengan menggunakan pendekatan standar.</w:t>
            </w:r>
          </w:p>
          <w:p w14:paraId="17BC60EE" w14:textId="77777777" w:rsidR="00F971C7" w:rsidRPr="000A4600" w:rsidRDefault="00F971C7" w:rsidP="00F971C7">
            <w:pPr>
              <w:numPr>
                <w:ilvl w:val="0"/>
                <w:numId w:val="69"/>
              </w:numPr>
              <w:tabs>
                <w:tab w:val="left" w:pos="1701"/>
              </w:tabs>
              <w:spacing w:line="360" w:lineRule="auto"/>
              <w:ind w:left="1701" w:hanging="562"/>
              <w:jc w:val="both"/>
              <w:rPr>
                <w:rFonts w:ascii="Bookman Old Style" w:hAnsi="Bookman Old Style"/>
                <w:sz w:val="24"/>
                <w:szCs w:val="24"/>
              </w:rPr>
            </w:pPr>
            <w:r w:rsidRPr="000A4600">
              <w:rPr>
                <w:rFonts w:ascii="Bookman Old Style" w:hAnsi="Bookman Old Style"/>
                <w:sz w:val="24"/>
                <w:szCs w:val="24"/>
              </w:rPr>
              <w:t>Contoh dari kejadian kerugian operasional (</w:t>
            </w:r>
            <w:r w:rsidRPr="000A4600">
              <w:rPr>
                <w:rFonts w:ascii="Bookman Old Style" w:hAnsi="Bookman Old Style"/>
                <w:i/>
                <w:sz w:val="24"/>
                <w:szCs w:val="24"/>
              </w:rPr>
              <w:t>loss event</w:t>
            </w:r>
            <w:r w:rsidRPr="000A4600">
              <w:rPr>
                <w:rFonts w:ascii="Bookman Old Style" w:hAnsi="Bookman Old Style"/>
                <w:sz w:val="24"/>
                <w:szCs w:val="24"/>
              </w:rPr>
              <w:t>) antara lain:</w:t>
            </w:r>
          </w:p>
          <w:p w14:paraId="30DF43B5" w14:textId="77777777" w:rsidR="00F971C7" w:rsidRPr="000A4600" w:rsidRDefault="00F971C7" w:rsidP="00F971C7">
            <w:pPr>
              <w:pStyle w:val="MediumGrid1-Accent21"/>
              <w:numPr>
                <w:ilvl w:val="0"/>
                <w:numId w:val="81"/>
              </w:numPr>
              <w:tabs>
                <w:tab w:val="left" w:pos="2268"/>
              </w:tabs>
              <w:spacing w:after="0" w:line="360" w:lineRule="auto"/>
              <w:ind w:left="2268" w:hanging="562"/>
              <w:contextualSpacing w:val="0"/>
              <w:jc w:val="both"/>
              <w:rPr>
                <w:rFonts w:ascii="Bookman Old Style" w:hAnsi="Bookman Old Style"/>
                <w:sz w:val="24"/>
                <w:szCs w:val="24"/>
              </w:rPr>
            </w:pPr>
            <w:r w:rsidRPr="000A4600">
              <w:rPr>
                <w:rFonts w:ascii="Bookman Old Style" w:hAnsi="Bookman Old Style"/>
                <w:sz w:val="24"/>
                <w:szCs w:val="24"/>
                <w:lang w:val="id-ID"/>
              </w:rPr>
              <w:t xml:space="preserve">terjadi bencana banjir pada suatu kabupaten yang menyebabkan </w:t>
            </w:r>
            <w:r w:rsidRPr="000A4600">
              <w:rPr>
                <w:rFonts w:ascii="Bookman Old Style" w:hAnsi="Bookman Old Style"/>
                <w:sz w:val="24"/>
                <w:szCs w:val="24"/>
              </w:rPr>
              <w:t xml:space="preserve">beberapa </w:t>
            </w:r>
            <w:r w:rsidRPr="000A4600">
              <w:rPr>
                <w:rFonts w:ascii="Bookman Old Style" w:hAnsi="Bookman Old Style"/>
                <w:sz w:val="24"/>
                <w:szCs w:val="24"/>
                <w:lang w:val="id-ID"/>
              </w:rPr>
              <w:t xml:space="preserve">kantor cabang </w:t>
            </w:r>
            <w:r w:rsidRPr="000A4600">
              <w:rPr>
                <w:rFonts w:ascii="Bookman Old Style" w:hAnsi="Bookman Old Style"/>
                <w:sz w:val="24"/>
                <w:szCs w:val="24"/>
              </w:rPr>
              <w:t>LPEI</w:t>
            </w:r>
            <w:r w:rsidRPr="000A4600">
              <w:rPr>
                <w:rFonts w:ascii="Bookman Old Style" w:hAnsi="Bookman Old Style"/>
                <w:sz w:val="24"/>
                <w:szCs w:val="24"/>
                <w:lang w:val="id-ID"/>
              </w:rPr>
              <w:t xml:space="preserve"> </w:t>
            </w:r>
            <w:r w:rsidRPr="000A4600">
              <w:rPr>
                <w:rFonts w:ascii="Bookman Old Style" w:hAnsi="Bookman Old Style"/>
                <w:sz w:val="24"/>
                <w:szCs w:val="24"/>
              </w:rPr>
              <w:t xml:space="preserve">pada kabupaten tersebut </w:t>
            </w:r>
            <w:r w:rsidRPr="000A4600">
              <w:rPr>
                <w:rFonts w:ascii="Bookman Old Style" w:hAnsi="Bookman Old Style"/>
                <w:sz w:val="24"/>
                <w:szCs w:val="24"/>
                <w:lang w:val="id-ID"/>
              </w:rPr>
              <w:t xml:space="preserve">terendam sehingga menyebabkan rusaknya mesin ATM pada </w:t>
            </w:r>
            <w:r w:rsidRPr="000A4600">
              <w:rPr>
                <w:rFonts w:ascii="Bookman Old Style" w:hAnsi="Bookman Old Style"/>
                <w:sz w:val="24"/>
                <w:szCs w:val="24"/>
              </w:rPr>
              <w:t>beberapa</w:t>
            </w:r>
            <w:r w:rsidRPr="000A4600">
              <w:rPr>
                <w:rFonts w:ascii="Bookman Old Style" w:hAnsi="Bookman Old Style"/>
                <w:sz w:val="24"/>
                <w:szCs w:val="24"/>
                <w:lang w:val="id-ID"/>
              </w:rPr>
              <w:t xml:space="preserve"> kantor cabang tersebut; dan/atau</w:t>
            </w:r>
          </w:p>
          <w:p w14:paraId="003547E8" w14:textId="77777777" w:rsidR="00F971C7" w:rsidRPr="000A4600" w:rsidRDefault="00F971C7" w:rsidP="00F971C7">
            <w:pPr>
              <w:pStyle w:val="MediumGrid1-Accent21"/>
              <w:numPr>
                <w:ilvl w:val="0"/>
                <w:numId w:val="81"/>
              </w:numPr>
              <w:tabs>
                <w:tab w:val="left" w:pos="2268"/>
              </w:tabs>
              <w:spacing w:after="0" w:line="360" w:lineRule="auto"/>
              <w:ind w:left="2268" w:hanging="567"/>
              <w:contextualSpacing w:val="0"/>
              <w:jc w:val="both"/>
              <w:rPr>
                <w:rFonts w:ascii="Bookman Old Style" w:hAnsi="Bookman Old Style"/>
                <w:sz w:val="24"/>
                <w:szCs w:val="24"/>
              </w:rPr>
            </w:pPr>
            <w:r w:rsidRPr="000A4600">
              <w:rPr>
                <w:rFonts w:ascii="Bookman Old Style" w:hAnsi="Bookman Old Style"/>
                <w:sz w:val="24"/>
                <w:szCs w:val="24"/>
                <w:lang w:val="id-ID"/>
              </w:rPr>
              <w:lastRenderedPageBreak/>
              <w:t xml:space="preserve">terjadi kesalahan sistem pada </w:t>
            </w:r>
            <w:r w:rsidRPr="000A4600">
              <w:rPr>
                <w:rFonts w:ascii="Bookman Old Style" w:hAnsi="Bookman Old Style"/>
                <w:i/>
                <w:sz w:val="24"/>
                <w:szCs w:val="24"/>
                <w:lang w:val="id-ID"/>
              </w:rPr>
              <w:t xml:space="preserve">core banking system </w:t>
            </w:r>
            <w:r w:rsidRPr="000A4600">
              <w:rPr>
                <w:rFonts w:ascii="Bookman Old Style" w:hAnsi="Bookman Old Style"/>
                <w:sz w:val="24"/>
                <w:szCs w:val="24"/>
              </w:rPr>
              <w:t>LPEI</w:t>
            </w:r>
            <w:r w:rsidRPr="000A4600">
              <w:rPr>
                <w:rFonts w:ascii="Bookman Old Style" w:hAnsi="Bookman Old Style"/>
                <w:sz w:val="24"/>
                <w:szCs w:val="24"/>
                <w:lang w:val="id-ID"/>
              </w:rPr>
              <w:t xml:space="preserve"> yang menyebabkan saldo rekening dari </w:t>
            </w:r>
            <w:r w:rsidRPr="000A4600">
              <w:rPr>
                <w:rFonts w:ascii="Bookman Old Style" w:hAnsi="Bookman Old Style"/>
                <w:sz w:val="24"/>
                <w:szCs w:val="24"/>
              </w:rPr>
              <w:t xml:space="preserve">beberapa </w:t>
            </w:r>
            <w:r w:rsidRPr="000A4600">
              <w:rPr>
                <w:rFonts w:ascii="Bookman Old Style" w:hAnsi="Bookman Old Style"/>
                <w:sz w:val="24"/>
                <w:szCs w:val="24"/>
                <w:lang w:val="id-ID"/>
              </w:rPr>
              <w:t>nasabah berkurang.</w:t>
            </w:r>
          </w:p>
          <w:p w14:paraId="171437E5" w14:textId="77777777" w:rsidR="00F971C7" w:rsidRPr="000A4600" w:rsidRDefault="00F971C7" w:rsidP="00F971C7">
            <w:pPr>
              <w:pStyle w:val="MediumGrid1-Accent21"/>
              <w:tabs>
                <w:tab w:val="left" w:pos="2268"/>
              </w:tabs>
              <w:spacing w:after="0" w:line="360" w:lineRule="auto"/>
              <w:ind w:left="1701"/>
              <w:contextualSpacing w:val="0"/>
              <w:jc w:val="both"/>
              <w:rPr>
                <w:rFonts w:ascii="Bookman Old Style" w:hAnsi="Bookman Old Style"/>
                <w:sz w:val="24"/>
                <w:szCs w:val="24"/>
                <w:lang w:val="id-ID"/>
              </w:rPr>
            </w:pPr>
            <w:r w:rsidRPr="000A4600">
              <w:rPr>
                <w:rFonts w:ascii="Bookman Old Style" w:hAnsi="Bookman Old Style"/>
                <w:sz w:val="24"/>
                <w:szCs w:val="24"/>
                <w:lang w:val="id-ID"/>
              </w:rPr>
              <w:t xml:space="preserve">Contoh di atas tetap diperhitungkan sebagai 1 (satu) </w:t>
            </w:r>
            <w:r w:rsidRPr="000A4600">
              <w:rPr>
                <w:rFonts w:ascii="Bookman Old Style" w:hAnsi="Bookman Old Style"/>
                <w:sz w:val="24"/>
                <w:szCs w:val="24"/>
              </w:rPr>
              <w:t>kejadian kerugian operasional (</w:t>
            </w:r>
            <w:r w:rsidRPr="000A4600">
              <w:rPr>
                <w:rFonts w:ascii="Bookman Old Style" w:hAnsi="Bookman Old Style"/>
                <w:i/>
                <w:sz w:val="24"/>
                <w:szCs w:val="24"/>
              </w:rPr>
              <w:t>loss event</w:t>
            </w:r>
            <w:r w:rsidRPr="000A4600">
              <w:rPr>
                <w:rFonts w:ascii="Bookman Old Style" w:hAnsi="Bookman Old Style"/>
                <w:sz w:val="24"/>
                <w:szCs w:val="24"/>
              </w:rPr>
              <w:t>)</w:t>
            </w:r>
            <w:r w:rsidRPr="000A4600">
              <w:rPr>
                <w:rFonts w:ascii="Bookman Old Style" w:hAnsi="Bookman Old Style"/>
                <w:sz w:val="24"/>
                <w:szCs w:val="24"/>
                <w:lang w:val="id-ID"/>
              </w:rPr>
              <w:t xml:space="preserve"> karena terjadi atas sebab yang sama.</w:t>
            </w:r>
          </w:p>
          <w:p w14:paraId="7DB110E6" w14:textId="77777777" w:rsidR="00F971C7" w:rsidRPr="000A4600" w:rsidRDefault="00F971C7" w:rsidP="00F971C7">
            <w:pPr>
              <w:numPr>
                <w:ilvl w:val="0"/>
                <w:numId w:val="69"/>
              </w:numPr>
              <w:tabs>
                <w:tab w:val="left" w:pos="1701"/>
              </w:tabs>
              <w:spacing w:line="360" w:lineRule="auto"/>
              <w:ind w:left="1701" w:hanging="562"/>
              <w:jc w:val="both"/>
              <w:rPr>
                <w:rFonts w:ascii="Bookman Old Style" w:hAnsi="Bookman Old Style"/>
                <w:sz w:val="24"/>
                <w:szCs w:val="24"/>
              </w:rPr>
            </w:pPr>
            <w:r w:rsidRPr="000A4600">
              <w:rPr>
                <w:rFonts w:ascii="Bookman Old Style" w:hAnsi="Bookman Old Style"/>
                <w:sz w:val="24"/>
                <w:szCs w:val="24"/>
              </w:rPr>
              <w:t>Tidak termasuk sebagai 1 (satu) kejadian kerugian operasional (</w:t>
            </w:r>
            <w:r w:rsidRPr="000A4600">
              <w:rPr>
                <w:rFonts w:ascii="Bookman Old Style" w:hAnsi="Bookman Old Style"/>
                <w:i/>
                <w:sz w:val="24"/>
                <w:szCs w:val="24"/>
              </w:rPr>
              <w:t>loss event</w:t>
            </w:r>
            <w:r w:rsidRPr="000A4600">
              <w:rPr>
                <w:rFonts w:ascii="Bookman Old Style" w:hAnsi="Bookman Old Style"/>
                <w:sz w:val="24"/>
                <w:szCs w:val="24"/>
              </w:rPr>
              <w:t>) antara lain:</w:t>
            </w:r>
          </w:p>
          <w:p w14:paraId="0CE2456B" w14:textId="77777777" w:rsidR="00F971C7" w:rsidRPr="000A4600" w:rsidRDefault="00F971C7" w:rsidP="00F971C7">
            <w:pPr>
              <w:pStyle w:val="MediumGrid1-Accent21"/>
              <w:numPr>
                <w:ilvl w:val="0"/>
                <w:numId w:val="82"/>
              </w:numPr>
              <w:tabs>
                <w:tab w:val="left" w:pos="2268"/>
              </w:tabs>
              <w:spacing w:after="0" w:line="360" w:lineRule="auto"/>
              <w:ind w:left="2268" w:hanging="567"/>
              <w:contextualSpacing w:val="0"/>
              <w:jc w:val="both"/>
              <w:rPr>
                <w:rFonts w:ascii="Bookman Old Style" w:hAnsi="Bookman Old Style"/>
                <w:sz w:val="24"/>
                <w:szCs w:val="24"/>
                <w:lang w:val="id-ID"/>
              </w:rPr>
            </w:pPr>
            <w:r w:rsidRPr="000A4600">
              <w:rPr>
                <w:rFonts w:ascii="Bookman Old Style" w:hAnsi="Bookman Old Style"/>
                <w:sz w:val="24"/>
                <w:szCs w:val="24"/>
                <w:lang w:val="id-ID"/>
              </w:rPr>
              <w:t>kecurangan intern</w:t>
            </w:r>
            <w:r w:rsidRPr="000A4600">
              <w:rPr>
                <w:rFonts w:ascii="Bookman Old Style" w:hAnsi="Bookman Old Style"/>
                <w:sz w:val="24"/>
                <w:szCs w:val="24"/>
              </w:rPr>
              <w:t>al</w:t>
            </w:r>
            <w:r w:rsidRPr="000A4600">
              <w:rPr>
                <w:rFonts w:ascii="Bookman Old Style" w:hAnsi="Bookman Old Style"/>
                <w:sz w:val="24"/>
                <w:szCs w:val="24"/>
                <w:lang w:val="id-ID"/>
              </w:rPr>
              <w:t xml:space="preserve"> yang dilakukan oleh pegawai “A” sebanyak </w:t>
            </w:r>
            <w:r w:rsidRPr="000A4600">
              <w:rPr>
                <w:rFonts w:ascii="Bookman Old Style" w:hAnsi="Bookman Old Style"/>
                <w:sz w:val="24"/>
                <w:szCs w:val="24"/>
              </w:rPr>
              <w:t xml:space="preserve">beberapa </w:t>
            </w:r>
            <w:r w:rsidRPr="000A4600">
              <w:rPr>
                <w:rFonts w:ascii="Bookman Old Style" w:hAnsi="Bookman Old Style"/>
                <w:sz w:val="24"/>
                <w:szCs w:val="24"/>
                <w:lang w:val="id-ID"/>
              </w:rPr>
              <w:t>kali, dengan masing-masing kecurangan intern</w:t>
            </w:r>
            <w:r w:rsidRPr="000A4600">
              <w:rPr>
                <w:rFonts w:ascii="Bookman Old Style" w:hAnsi="Bookman Old Style"/>
                <w:sz w:val="24"/>
                <w:szCs w:val="24"/>
              </w:rPr>
              <w:t>al</w:t>
            </w:r>
            <w:r w:rsidRPr="000A4600">
              <w:rPr>
                <w:rFonts w:ascii="Bookman Old Style" w:hAnsi="Bookman Old Style"/>
                <w:sz w:val="24"/>
                <w:szCs w:val="24"/>
                <w:lang w:val="id-ID"/>
              </w:rPr>
              <w:t xml:space="preserve"> merugikan </w:t>
            </w:r>
            <w:r w:rsidRPr="000A4600">
              <w:rPr>
                <w:rFonts w:ascii="Bookman Old Style" w:hAnsi="Bookman Old Style"/>
                <w:sz w:val="24"/>
                <w:szCs w:val="24"/>
              </w:rPr>
              <w:t>LPEI</w:t>
            </w:r>
            <w:r w:rsidRPr="000A4600">
              <w:rPr>
                <w:rFonts w:ascii="Bookman Old Style" w:hAnsi="Bookman Old Style"/>
                <w:sz w:val="24"/>
                <w:szCs w:val="24"/>
                <w:lang w:val="id-ID"/>
              </w:rPr>
              <w:t xml:space="preserve"> sebesar Rp20.000.000,00 (dua puluh juta rupiah); dan/atau</w:t>
            </w:r>
          </w:p>
          <w:p w14:paraId="5F8DDB48" w14:textId="77777777" w:rsidR="00F971C7" w:rsidRPr="000A4600" w:rsidRDefault="00F971C7" w:rsidP="00F971C7">
            <w:pPr>
              <w:pStyle w:val="MediumGrid1-Accent21"/>
              <w:numPr>
                <w:ilvl w:val="0"/>
                <w:numId w:val="82"/>
              </w:numPr>
              <w:tabs>
                <w:tab w:val="left" w:pos="2268"/>
              </w:tabs>
              <w:spacing w:after="0" w:line="360" w:lineRule="auto"/>
              <w:ind w:left="2268" w:hanging="567"/>
              <w:contextualSpacing w:val="0"/>
              <w:jc w:val="both"/>
              <w:rPr>
                <w:rFonts w:ascii="Bookman Old Style" w:hAnsi="Bookman Old Style"/>
                <w:sz w:val="24"/>
                <w:szCs w:val="24"/>
                <w:lang w:val="id-ID"/>
              </w:rPr>
            </w:pPr>
            <w:r w:rsidRPr="000A4600">
              <w:rPr>
                <w:rFonts w:ascii="Bookman Old Style" w:hAnsi="Bookman Old Style"/>
                <w:sz w:val="24"/>
                <w:szCs w:val="24"/>
                <w:lang w:val="id-ID"/>
              </w:rPr>
              <w:t xml:space="preserve">kesalahan perhitungan kasir </w:t>
            </w:r>
            <w:r w:rsidRPr="000A4600">
              <w:rPr>
                <w:rFonts w:ascii="Bookman Old Style" w:hAnsi="Bookman Old Style"/>
                <w:sz w:val="24"/>
                <w:szCs w:val="24"/>
              </w:rPr>
              <w:t>LPEI</w:t>
            </w:r>
            <w:r w:rsidRPr="000A4600">
              <w:rPr>
                <w:rFonts w:ascii="Bookman Old Style" w:hAnsi="Bookman Old Style"/>
                <w:sz w:val="24"/>
                <w:szCs w:val="24"/>
                <w:lang w:val="id-ID"/>
              </w:rPr>
              <w:t xml:space="preserve"> pada </w:t>
            </w:r>
            <w:r w:rsidRPr="000A4600">
              <w:rPr>
                <w:rFonts w:ascii="Bookman Old Style" w:hAnsi="Bookman Old Style"/>
                <w:sz w:val="24"/>
                <w:szCs w:val="24"/>
              </w:rPr>
              <w:t xml:space="preserve">beberapa </w:t>
            </w:r>
            <w:r w:rsidRPr="000A4600">
              <w:rPr>
                <w:rFonts w:ascii="Bookman Old Style" w:hAnsi="Bookman Old Style"/>
                <w:sz w:val="24"/>
                <w:szCs w:val="24"/>
                <w:lang w:val="id-ID"/>
              </w:rPr>
              <w:t xml:space="preserve">kantor cabang </w:t>
            </w:r>
            <w:r w:rsidRPr="000A4600">
              <w:rPr>
                <w:rFonts w:ascii="Bookman Old Style" w:hAnsi="Bookman Old Style"/>
                <w:sz w:val="24"/>
                <w:szCs w:val="24"/>
              </w:rPr>
              <w:t>LPEI</w:t>
            </w:r>
            <w:r w:rsidRPr="000A4600">
              <w:rPr>
                <w:rFonts w:ascii="Bookman Old Style" w:hAnsi="Bookman Old Style"/>
                <w:sz w:val="24"/>
                <w:szCs w:val="24"/>
                <w:lang w:val="id-ID"/>
              </w:rPr>
              <w:t xml:space="preserve"> yang secara total merugikan </w:t>
            </w:r>
            <w:r w:rsidRPr="000A4600">
              <w:rPr>
                <w:rFonts w:ascii="Bookman Old Style" w:hAnsi="Bookman Old Style"/>
                <w:sz w:val="24"/>
                <w:szCs w:val="24"/>
              </w:rPr>
              <w:t>LPEI</w:t>
            </w:r>
            <w:r w:rsidRPr="000A4600">
              <w:rPr>
                <w:rFonts w:ascii="Bookman Old Style" w:hAnsi="Bookman Old Style"/>
                <w:sz w:val="24"/>
                <w:szCs w:val="24"/>
                <w:lang w:val="id-ID"/>
              </w:rPr>
              <w:t xml:space="preserve"> sebesar Rp350.000.000,00 (tiga ratus lima puluh juta rupiah).</w:t>
            </w:r>
          </w:p>
          <w:p w14:paraId="602248F3" w14:textId="77777777" w:rsidR="00F971C7" w:rsidRPr="000A4600" w:rsidRDefault="00F971C7" w:rsidP="00F971C7">
            <w:pPr>
              <w:pStyle w:val="MediumGrid1-Accent21"/>
              <w:tabs>
                <w:tab w:val="left" w:pos="2268"/>
              </w:tabs>
              <w:spacing w:after="0" w:line="360" w:lineRule="auto"/>
              <w:ind w:left="1701"/>
              <w:contextualSpacing w:val="0"/>
              <w:jc w:val="both"/>
              <w:rPr>
                <w:rFonts w:ascii="Bookman Old Style" w:hAnsi="Bookman Old Style"/>
                <w:sz w:val="24"/>
                <w:szCs w:val="24"/>
              </w:rPr>
            </w:pPr>
            <w:r w:rsidRPr="000A4600">
              <w:rPr>
                <w:rFonts w:ascii="Bookman Old Style" w:hAnsi="Bookman Old Style"/>
                <w:sz w:val="24"/>
                <w:szCs w:val="24"/>
              </w:rPr>
              <w:t xml:space="preserve">Beberapa </w:t>
            </w:r>
            <w:r w:rsidRPr="000A4600">
              <w:rPr>
                <w:rFonts w:ascii="Bookman Old Style" w:hAnsi="Bookman Old Style"/>
                <w:sz w:val="24"/>
                <w:szCs w:val="24"/>
                <w:lang w:val="id-ID"/>
              </w:rPr>
              <w:t xml:space="preserve">kejadian dimaksud tidak dikategorikan sebagai </w:t>
            </w:r>
            <w:r w:rsidRPr="000A4600">
              <w:rPr>
                <w:rFonts w:ascii="Bookman Old Style" w:hAnsi="Bookman Old Style"/>
                <w:sz w:val="24"/>
                <w:szCs w:val="24"/>
                <w:lang w:val="id-ID"/>
              </w:rPr>
              <w:br/>
              <w:t>1 (satu) kejadian kerugian operasional (</w:t>
            </w:r>
            <w:r w:rsidRPr="000A4600">
              <w:rPr>
                <w:rFonts w:ascii="Bookman Old Style" w:hAnsi="Bookman Old Style"/>
                <w:i/>
                <w:sz w:val="24"/>
                <w:szCs w:val="24"/>
                <w:lang w:val="id-ID"/>
              </w:rPr>
              <w:t>loss event</w:t>
            </w:r>
            <w:r w:rsidRPr="000A4600">
              <w:rPr>
                <w:rFonts w:ascii="Bookman Old Style" w:hAnsi="Bookman Old Style"/>
                <w:sz w:val="24"/>
                <w:szCs w:val="24"/>
                <w:lang w:val="id-ID"/>
              </w:rPr>
              <w:t>) yang sama, karena dilakukan tidak dalam 1 (satu) waktu atau oleh 1 (satu) pihak yang sama secara bersamaan.</w:t>
            </w:r>
          </w:p>
          <w:p w14:paraId="15B0D6C3" w14:textId="3EFE20DD" w:rsidR="00F971C7" w:rsidRPr="000A4600" w:rsidRDefault="00F971C7" w:rsidP="00DE66DE">
            <w:pPr>
              <w:numPr>
                <w:ilvl w:val="0"/>
                <w:numId w:val="69"/>
              </w:numPr>
              <w:tabs>
                <w:tab w:val="left" w:pos="1701"/>
              </w:tabs>
              <w:spacing w:line="360" w:lineRule="auto"/>
              <w:ind w:left="1701" w:hanging="567"/>
              <w:jc w:val="both"/>
              <w:rPr>
                <w:rFonts w:ascii="Bookman Old Style" w:hAnsi="Bookman Old Style"/>
                <w:sz w:val="24"/>
                <w:szCs w:val="24"/>
              </w:rPr>
            </w:pPr>
            <w:r w:rsidRPr="000A4600">
              <w:rPr>
                <w:rFonts w:ascii="Bookman Old Style" w:hAnsi="Bookman Old Style"/>
                <w:sz w:val="24"/>
                <w:szCs w:val="24"/>
                <w:lang w:val="en-US"/>
              </w:rPr>
              <w:t>LPEI</w:t>
            </w:r>
            <w:r w:rsidRPr="000A4600">
              <w:rPr>
                <w:rFonts w:ascii="Bookman Old Style" w:hAnsi="Bookman Old Style"/>
                <w:sz w:val="24"/>
                <w:szCs w:val="24"/>
              </w:rPr>
              <w:t xml:space="preserve"> harus memiliki proses kaji ulang secara independen terhadap kelengkapan dan keakuratan dari data kerugian.</w:t>
            </w:r>
          </w:p>
        </w:tc>
        <w:tc>
          <w:tcPr>
            <w:tcW w:w="3350" w:type="dxa"/>
          </w:tcPr>
          <w:p w14:paraId="3C2BAB5D" w14:textId="77777777" w:rsidR="00F971C7" w:rsidRPr="000A4600" w:rsidRDefault="00F971C7" w:rsidP="00DE66DE">
            <w:pPr>
              <w:spacing w:line="360" w:lineRule="auto"/>
              <w:rPr>
                <w:rFonts w:ascii="Bookman Old Style" w:hAnsi="Bookman Old Style"/>
                <w:b/>
                <w:sz w:val="24"/>
                <w:szCs w:val="24"/>
                <w:lang w:val="en-US"/>
              </w:rPr>
            </w:pPr>
          </w:p>
        </w:tc>
        <w:tc>
          <w:tcPr>
            <w:tcW w:w="3121" w:type="dxa"/>
          </w:tcPr>
          <w:p w14:paraId="7259F549" w14:textId="77777777" w:rsidR="00F971C7" w:rsidRPr="000A4600" w:rsidRDefault="00F971C7" w:rsidP="00DE66DE">
            <w:pPr>
              <w:spacing w:line="360" w:lineRule="auto"/>
              <w:rPr>
                <w:rFonts w:ascii="Bookman Old Style" w:hAnsi="Bookman Old Style"/>
                <w:b/>
                <w:sz w:val="24"/>
                <w:szCs w:val="24"/>
                <w:lang w:val="en-US"/>
              </w:rPr>
            </w:pPr>
          </w:p>
        </w:tc>
      </w:tr>
      <w:tr w:rsidR="000A4600" w:rsidRPr="000A4600" w14:paraId="4F2433B1" w14:textId="77777777" w:rsidTr="00F971C7">
        <w:trPr>
          <w:trHeight w:val="96"/>
        </w:trPr>
        <w:tc>
          <w:tcPr>
            <w:tcW w:w="9684" w:type="dxa"/>
          </w:tcPr>
          <w:p w14:paraId="2E0E2792" w14:textId="77777777" w:rsidR="00F971C7" w:rsidRPr="000A4600" w:rsidRDefault="00F971C7" w:rsidP="00F971C7">
            <w:pPr>
              <w:pStyle w:val="MediumGrid1-Accent21"/>
              <w:numPr>
                <w:ilvl w:val="0"/>
                <w:numId w:val="55"/>
              </w:numPr>
              <w:spacing w:after="0" w:line="360" w:lineRule="auto"/>
              <w:ind w:left="1134" w:hanging="567"/>
              <w:contextualSpacing w:val="0"/>
              <w:jc w:val="both"/>
              <w:rPr>
                <w:rFonts w:ascii="Bookman Old Style" w:hAnsi="Bookman Old Style"/>
                <w:sz w:val="24"/>
                <w:szCs w:val="24"/>
              </w:rPr>
            </w:pPr>
            <w:r w:rsidRPr="000A4600">
              <w:rPr>
                <w:rFonts w:ascii="Bookman Old Style" w:hAnsi="Bookman Old Style"/>
                <w:sz w:val="24"/>
                <w:szCs w:val="24"/>
              </w:rPr>
              <w:lastRenderedPageBreak/>
              <w:t xml:space="preserve">Kriteria Khusus untuk Pengidentifikasian, Pengumpulan, dan Perlakuan Data Kerugian </w:t>
            </w:r>
          </w:p>
          <w:p w14:paraId="7010D2B2" w14:textId="77777777" w:rsidR="00F971C7" w:rsidRPr="000A4600" w:rsidRDefault="00F971C7" w:rsidP="00F971C7">
            <w:pPr>
              <w:pStyle w:val="MediumGrid1-Accent21"/>
              <w:numPr>
                <w:ilvl w:val="2"/>
                <w:numId w:val="71"/>
              </w:numPr>
              <w:tabs>
                <w:tab w:val="left" w:pos="1701"/>
              </w:tabs>
              <w:spacing w:after="0" w:line="360" w:lineRule="auto"/>
              <w:ind w:left="1701" w:hanging="567"/>
              <w:contextualSpacing w:val="0"/>
              <w:jc w:val="both"/>
              <w:rPr>
                <w:rFonts w:ascii="Bookman Old Style" w:hAnsi="Bookman Old Style"/>
                <w:sz w:val="24"/>
                <w:szCs w:val="24"/>
              </w:rPr>
            </w:pPr>
            <w:r w:rsidRPr="000A4600">
              <w:rPr>
                <w:rFonts w:ascii="Bookman Old Style" w:hAnsi="Bookman Old Style"/>
                <w:sz w:val="24"/>
                <w:szCs w:val="24"/>
              </w:rPr>
              <w:t>LPEI harus menyusun prosedur dan kebijakan yang memuat antara lain definisi kerugian bruto, tanggal terkait kejadian Risiko Operasional (</w:t>
            </w:r>
            <w:r w:rsidRPr="000A4600">
              <w:rPr>
                <w:rFonts w:ascii="Bookman Old Style" w:hAnsi="Bookman Old Style"/>
                <w:i/>
                <w:sz w:val="24"/>
                <w:szCs w:val="24"/>
              </w:rPr>
              <w:t>reference date</w:t>
            </w:r>
            <w:r w:rsidRPr="000A4600">
              <w:rPr>
                <w:rFonts w:ascii="Bookman Old Style" w:hAnsi="Bookman Old Style"/>
                <w:sz w:val="24"/>
                <w:szCs w:val="24"/>
              </w:rPr>
              <w:t xml:space="preserve">), dan kerugian yang telah dikelompokkan. </w:t>
            </w:r>
            <w:r w:rsidRPr="000A4600">
              <w:rPr>
                <w:rFonts w:ascii="Bookman Old Style" w:hAnsi="Bookman Old Style"/>
                <w:sz w:val="24"/>
                <w:szCs w:val="24"/>
                <w:lang w:val="id-ID"/>
              </w:rPr>
              <w:t>Adapun pengelompokkan data dapat dilakukan sebagaimana pembagian jenis kejadian kerugian operasional (</w:t>
            </w:r>
            <w:r w:rsidRPr="000A4600">
              <w:rPr>
                <w:rFonts w:ascii="Bookman Old Style" w:hAnsi="Bookman Old Style"/>
                <w:i/>
                <w:sz w:val="24"/>
                <w:szCs w:val="24"/>
                <w:lang w:val="id-ID"/>
              </w:rPr>
              <w:t>loss event</w:t>
            </w:r>
            <w:r w:rsidRPr="000A4600">
              <w:rPr>
                <w:rFonts w:ascii="Bookman Old Style" w:hAnsi="Bookman Old Style"/>
                <w:sz w:val="24"/>
                <w:szCs w:val="24"/>
                <w:lang w:val="id-ID"/>
              </w:rPr>
              <w:t>)</w:t>
            </w:r>
            <w:r w:rsidRPr="000A4600">
              <w:rPr>
                <w:rFonts w:ascii="Bookman Old Style" w:hAnsi="Bookman Old Style"/>
                <w:sz w:val="24"/>
                <w:szCs w:val="24"/>
              </w:rPr>
              <w:t xml:space="preserve"> </w:t>
            </w:r>
            <w:r w:rsidRPr="000A4600">
              <w:rPr>
                <w:rFonts w:ascii="Bookman Old Style" w:hAnsi="Bookman Old Style"/>
                <w:sz w:val="24"/>
                <w:szCs w:val="24"/>
                <w:lang w:val="id-ID"/>
              </w:rPr>
              <w:t>sebagaimana</w:t>
            </w:r>
            <w:r w:rsidRPr="000A4600">
              <w:rPr>
                <w:rFonts w:ascii="Bookman Old Style" w:hAnsi="Bookman Old Style"/>
                <w:sz w:val="24"/>
                <w:szCs w:val="24"/>
              </w:rPr>
              <w:t xml:space="preserve"> </w:t>
            </w:r>
            <w:r w:rsidRPr="000A4600">
              <w:rPr>
                <w:rFonts w:ascii="Bookman Old Style" w:hAnsi="Bookman Old Style"/>
                <w:sz w:val="24"/>
                <w:szCs w:val="24"/>
                <w:lang w:val="id-ID"/>
              </w:rPr>
              <w:t>dimaksud</w:t>
            </w:r>
            <w:r w:rsidRPr="000A4600">
              <w:rPr>
                <w:rFonts w:ascii="Bookman Old Style" w:hAnsi="Bookman Old Style"/>
                <w:sz w:val="24"/>
                <w:szCs w:val="24"/>
              </w:rPr>
              <w:t xml:space="preserve"> dalam </w:t>
            </w:r>
            <w:r w:rsidRPr="000A4600">
              <w:rPr>
                <w:rFonts w:ascii="Bookman Old Style" w:hAnsi="Bookman Old Style"/>
                <w:sz w:val="24"/>
                <w:szCs w:val="24"/>
                <w:lang w:val="id-ID"/>
              </w:rPr>
              <w:t>huruf A angka 4.</w:t>
            </w:r>
          </w:p>
          <w:p w14:paraId="506FDB84" w14:textId="77777777" w:rsidR="00F971C7" w:rsidRPr="000A4600" w:rsidRDefault="00F971C7" w:rsidP="00F971C7">
            <w:pPr>
              <w:pStyle w:val="MediumGrid1-Accent21"/>
              <w:numPr>
                <w:ilvl w:val="2"/>
                <w:numId w:val="71"/>
              </w:numPr>
              <w:tabs>
                <w:tab w:val="left" w:pos="1701"/>
              </w:tabs>
              <w:spacing w:after="0" w:line="360" w:lineRule="auto"/>
              <w:ind w:left="1701" w:hanging="567"/>
              <w:contextualSpacing w:val="0"/>
              <w:jc w:val="both"/>
              <w:rPr>
                <w:rFonts w:ascii="Bookman Old Style" w:hAnsi="Bookman Old Style"/>
                <w:sz w:val="24"/>
                <w:szCs w:val="24"/>
              </w:rPr>
            </w:pPr>
            <w:r w:rsidRPr="000A4600">
              <w:rPr>
                <w:rFonts w:ascii="Bookman Old Style" w:hAnsi="Bookman Old Style"/>
                <w:sz w:val="24"/>
                <w:szCs w:val="24"/>
              </w:rPr>
              <w:t>LPEI harus dapat melakukan identifikasi atas</w:t>
            </w:r>
            <w:r w:rsidRPr="000A4600">
              <w:rPr>
                <w:rFonts w:ascii="Bookman Old Style" w:hAnsi="Bookman Old Style"/>
                <w:sz w:val="24"/>
                <w:szCs w:val="24"/>
                <w:lang w:val="id-ID"/>
              </w:rPr>
              <w:t>:</w:t>
            </w:r>
          </w:p>
          <w:p w14:paraId="6E4543AC" w14:textId="77777777" w:rsidR="00F971C7" w:rsidRPr="000A4600" w:rsidRDefault="00F971C7" w:rsidP="00F971C7">
            <w:pPr>
              <w:pStyle w:val="MediumGrid1-Accent21"/>
              <w:numPr>
                <w:ilvl w:val="0"/>
                <w:numId w:val="72"/>
              </w:numPr>
              <w:tabs>
                <w:tab w:val="left" w:pos="1701"/>
              </w:tabs>
              <w:spacing w:after="0" w:line="360" w:lineRule="auto"/>
              <w:contextualSpacing w:val="0"/>
              <w:jc w:val="both"/>
              <w:rPr>
                <w:rFonts w:ascii="Bookman Old Style" w:hAnsi="Bookman Old Style"/>
                <w:sz w:val="24"/>
                <w:szCs w:val="24"/>
              </w:rPr>
            </w:pPr>
            <w:r w:rsidRPr="000A4600">
              <w:rPr>
                <w:rFonts w:ascii="Bookman Old Style" w:hAnsi="Bookman Old Style"/>
                <w:sz w:val="24"/>
                <w:szCs w:val="24"/>
              </w:rPr>
              <w:t>jumlah kerugian bruto;</w:t>
            </w:r>
          </w:p>
          <w:p w14:paraId="72420CD3" w14:textId="77777777" w:rsidR="00F971C7" w:rsidRPr="000A4600" w:rsidRDefault="00F971C7" w:rsidP="00F971C7">
            <w:pPr>
              <w:pStyle w:val="MediumGrid1-Accent21"/>
              <w:numPr>
                <w:ilvl w:val="0"/>
                <w:numId w:val="72"/>
              </w:numPr>
              <w:tabs>
                <w:tab w:val="left" w:pos="1701"/>
              </w:tabs>
              <w:spacing w:after="0" w:line="360" w:lineRule="auto"/>
              <w:contextualSpacing w:val="0"/>
              <w:jc w:val="both"/>
              <w:rPr>
                <w:rFonts w:ascii="Bookman Old Style" w:hAnsi="Bookman Old Style"/>
                <w:sz w:val="24"/>
                <w:szCs w:val="24"/>
              </w:rPr>
            </w:pPr>
            <w:r w:rsidRPr="000A4600">
              <w:rPr>
                <w:rFonts w:ascii="Bookman Old Style" w:hAnsi="Bookman Old Style"/>
                <w:sz w:val="24"/>
                <w:szCs w:val="24"/>
              </w:rPr>
              <w:t>pemulihan yang bukan berasal dari asuransi</w:t>
            </w:r>
            <w:r w:rsidRPr="000A4600">
              <w:rPr>
                <w:rFonts w:ascii="Bookman Old Style" w:hAnsi="Bookman Old Style"/>
                <w:sz w:val="24"/>
                <w:szCs w:val="24"/>
                <w:lang w:val="id-ID"/>
              </w:rPr>
              <w:t xml:space="preserve">; </w:t>
            </w:r>
            <w:r w:rsidRPr="000A4600">
              <w:rPr>
                <w:rFonts w:ascii="Bookman Old Style" w:hAnsi="Bookman Old Style"/>
                <w:sz w:val="24"/>
                <w:szCs w:val="24"/>
              </w:rPr>
              <w:t>dan</w:t>
            </w:r>
          </w:p>
          <w:p w14:paraId="6AF2F7DB" w14:textId="77777777" w:rsidR="00F971C7" w:rsidRPr="000A4600" w:rsidRDefault="00F971C7" w:rsidP="00F971C7">
            <w:pPr>
              <w:pStyle w:val="MediumGrid1-Accent21"/>
              <w:numPr>
                <w:ilvl w:val="0"/>
                <w:numId w:val="72"/>
              </w:numPr>
              <w:tabs>
                <w:tab w:val="left" w:pos="1701"/>
              </w:tabs>
              <w:spacing w:after="0" w:line="360" w:lineRule="auto"/>
              <w:contextualSpacing w:val="0"/>
              <w:jc w:val="both"/>
              <w:rPr>
                <w:rFonts w:ascii="Bookman Old Style" w:hAnsi="Bookman Old Style"/>
                <w:sz w:val="24"/>
                <w:szCs w:val="24"/>
              </w:rPr>
            </w:pPr>
            <w:r w:rsidRPr="000A4600">
              <w:rPr>
                <w:rFonts w:ascii="Bookman Old Style" w:hAnsi="Bookman Old Style"/>
                <w:sz w:val="24"/>
                <w:szCs w:val="24"/>
              </w:rPr>
              <w:t>pemulihan yang berasal dari asuransi</w:t>
            </w:r>
            <w:r w:rsidRPr="000A4600">
              <w:rPr>
                <w:rFonts w:ascii="Bookman Old Style" w:hAnsi="Bookman Old Style"/>
                <w:sz w:val="24"/>
                <w:szCs w:val="24"/>
                <w:lang w:val="id-ID"/>
              </w:rPr>
              <w:t>,</w:t>
            </w:r>
          </w:p>
          <w:p w14:paraId="061B7A7B" w14:textId="77777777" w:rsidR="00F971C7" w:rsidRPr="000A4600" w:rsidRDefault="00F971C7" w:rsidP="00F971C7">
            <w:pPr>
              <w:pStyle w:val="MediumGrid1-Accent21"/>
              <w:tabs>
                <w:tab w:val="left" w:pos="1701"/>
              </w:tabs>
              <w:spacing w:after="0" w:line="360" w:lineRule="auto"/>
              <w:ind w:left="1701"/>
              <w:contextualSpacing w:val="0"/>
              <w:jc w:val="both"/>
              <w:rPr>
                <w:rFonts w:ascii="Bookman Old Style" w:hAnsi="Bookman Old Style"/>
                <w:sz w:val="24"/>
                <w:szCs w:val="24"/>
              </w:rPr>
            </w:pPr>
            <w:r w:rsidRPr="000A4600">
              <w:rPr>
                <w:rFonts w:ascii="Bookman Old Style" w:hAnsi="Bookman Old Style"/>
                <w:sz w:val="24"/>
                <w:szCs w:val="24"/>
              </w:rPr>
              <w:t>untuk seluruh kejadian kerugian operasional (</w:t>
            </w:r>
            <w:r w:rsidRPr="000A4600">
              <w:rPr>
                <w:rFonts w:ascii="Bookman Old Style" w:hAnsi="Bookman Old Style"/>
                <w:i/>
                <w:sz w:val="24"/>
                <w:szCs w:val="24"/>
              </w:rPr>
              <w:t>loss event</w:t>
            </w:r>
            <w:r w:rsidRPr="000A4600">
              <w:rPr>
                <w:rFonts w:ascii="Bookman Old Style" w:hAnsi="Bookman Old Style"/>
                <w:sz w:val="24"/>
                <w:szCs w:val="24"/>
              </w:rPr>
              <w:t>).</w:t>
            </w:r>
          </w:p>
          <w:p w14:paraId="67368624" w14:textId="77777777" w:rsidR="00F971C7" w:rsidRPr="000A4600" w:rsidRDefault="00F971C7" w:rsidP="00F971C7">
            <w:pPr>
              <w:pStyle w:val="MediumGrid1-Accent21"/>
              <w:numPr>
                <w:ilvl w:val="2"/>
                <w:numId w:val="71"/>
              </w:numPr>
              <w:tabs>
                <w:tab w:val="left" w:pos="1701"/>
              </w:tabs>
              <w:spacing w:after="0" w:line="360" w:lineRule="auto"/>
              <w:ind w:left="1701" w:hanging="567"/>
              <w:contextualSpacing w:val="0"/>
              <w:jc w:val="both"/>
              <w:rPr>
                <w:rFonts w:ascii="Bookman Old Style" w:hAnsi="Bookman Old Style"/>
                <w:sz w:val="24"/>
                <w:szCs w:val="24"/>
              </w:rPr>
            </w:pPr>
            <w:r w:rsidRPr="000A4600">
              <w:rPr>
                <w:rFonts w:ascii="Bookman Old Style" w:hAnsi="Bookman Old Style"/>
                <w:sz w:val="24"/>
                <w:szCs w:val="24"/>
              </w:rPr>
              <w:t xml:space="preserve">LPEI </w:t>
            </w:r>
            <w:r w:rsidRPr="000A4600">
              <w:rPr>
                <w:rFonts w:ascii="Bookman Old Style" w:hAnsi="Bookman Old Style"/>
                <w:sz w:val="24"/>
                <w:szCs w:val="24"/>
                <w:lang w:val="id-ID"/>
              </w:rPr>
              <w:t>harus</w:t>
            </w:r>
            <w:r w:rsidRPr="000A4600">
              <w:rPr>
                <w:rFonts w:ascii="Bookman Old Style" w:hAnsi="Bookman Old Style"/>
                <w:sz w:val="24"/>
                <w:szCs w:val="24"/>
              </w:rPr>
              <w:t xml:space="preserve"> menggunakan</w:t>
            </w:r>
            <w:r w:rsidRPr="000A4600">
              <w:rPr>
                <w:rFonts w:ascii="Bookman Old Style" w:hAnsi="Bookman Old Style"/>
                <w:sz w:val="24"/>
                <w:szCs w:val="24"/>
                <w:lang w:val="id-ID"/>
              </w:rPr>
              <w:t xml:space="preserve"> tanggal akuntansi</w:t>
            </w:r>
            <w:r w:rsidRPr="000A4600">
              <w:rPr>
                <w:rFonts w:ascii="Bookman Old Style" w:hAnsi="Bookman Old Style"/>
                <w:sz w:val="24"/>
                <w:szCs w:val="24"/>
              </w:rPr>
              <w:t xml:space="preserve"> </w:t>
            </w:r>
            <w:r w:rsidRPr="000A4600">
              <w:rPr>
                <w:rFonts w:ascii="Bookman Old Style" w:hAnsi="Bookman Old Style"/>
                <w:sz w:val="24"/>
                <w:szCs w:val="24"/>
                <w:lang w:val="id-ID"/>
              </w:rPr>
              <w:t>sebagai dasar menetapkan</w:t>
            </w:r>
            <w:r w:rsidRPr="000A4600">
              <w:rPr>
                <w:rFonts w:ascii="Bookman Old Style" w:hAnsi="Bookman Old Style"/>
                <w:sz w:val="24"/>
                <w:szCs w:val="24"/>
              </w:rPr>
              <w:t xml:space="preserve"> data kerugian. Untuk </w:t>
            </w:r>
            <w:r w:rsidRPr="000A4600">
              <w:rPr>
                <w:rFonts w:ascii="Bookman Old Style" w:hAnsi="Bookman Old Style"/>
                <w:sz w:val="24"/>
                <w:szCs w:val="24"/>
                <w:lang w:val="id-ID"/>
              </w:rPr>
              <w:t xml:space="preserve">kerugian akibat </w:t>
            </w:r>
            <w:r w:rsidRPr="000A4600">
              <w:rPr>
                <w:rFonts w:ascii="Bookman Old Style" w:hAnsi="Bookman Old Style"/>
                <w:sz w:val="24"/>
                <w:szCs w:val="24"/>
              </w:rPr>
              <w:t xml:space="preserve">kejadian hukum, </w:t>
            </w:r>
            <w:r w:rsidRPr="000A4600">
              <w:rPr>
                <w:rFonts w:ascii="Bookman Old Style" w:hAnsi="Bookman Old Style"/>
                <w:iCs/>
                <w:sz w:val="24"/>
                <w:szCs w:val="24"/>
                <w:lang w:val="id-ID"/>
              </w:rPr>
              <w:t xml:space="preserve">tanggal akuntansi yaitu </w:t>
            </w:r>
            <w:r w:rsidRPr="000A4600">
              <w:rPr>
                <w:rFonts w:ascii="Bookman Old Style" w:hAnsi="Bookman Old Style"/>
                <w:sz w:val="24"/>
                <w:szCs w:val="24"/>
              </w:rPr>
              <w:t xml:space="preserve">tanggal </w:t>
            </w:r>
            <w:r w:rsidRPr="000A4600">
              <w:rPr>
                <w:rFonts w:ascii="Bookman Old Style" w:hAnsi="Bookman Old Style"/>
                <w:sz w:val="24"/>
                <w:szCs w:val="24"/>
                <w:lang w:val="id-ID"/>
              </w:rPr>
              <w:t xml:space="preserve">saat dilakukan </w:t>
            </w:r>
            <w:r w:rsidRPr="000A4600">
              <w:rPr>
                <w:rFonts w:ascii="Bookman Old Style" w:hAnsi="Bookman Old Style"/>
                <w:sz w:val="24"/>
                <w:szCs w:val="24"/>
              </w:rPr>
              <w:t xml:space="preserve">pencadangan </w:t>
            </w:r>
            <w:r w:rsidRPr="000A4600">
              <w:rPr>
                <w:rFonts w:ascii="Bookman Old Style" w:hAnsi="Bookman Old Style"/>
                <w:sz w:val="24"/>
                <w:szCs w:val="24"/>
                <w:lang w:val="id-ID"/>
              </w:rPr>
              <w:t xml:space="preserve">atas kejadian hukum untuk </w:t>
            </w:r>
            <w:r w:rsidRPr="000A4600">
              <w:rPr>
                <w:rFonts w:ascii="Bookman Old Style" w:hAnsi="Bookman Old Style"/>
                <w:sz w:val="24"/>
                <w:szCs w:val="24"/>
              </w:rPr>
              <w:t xml:space="preserve">perkiraan </w:t>
            </w:r>
            <w:r w:rsidRPr="000A4600">
              <w:rPr>
                <w:rFonts w:ascii="Bookman Old Style" w:hAnsi="Bookman Old Style"/>
                <w:sz w:val="24"/>
                <w:szCs w:val="24"/>
                <w:lang w:val="id-ID"/>
              </w:rPr>
              <w:t>kerugian yang dihitung dalam laba rugi.</w:t>
            </w:r>
          </w:p>
          <w:p w14:paraId="31C4FB88" w14:textId="77777777" w:rsidR="00F971C7" w:rsidRPr="000A4600" w:rsidRDefault="00F971C7" w:rsidP="00F971C7">
            <w:pPr>
              <w:pStyle w:val="MediumGrid1-Accent21"/>
              <w:numPr>
                <w:ilvl w:val="2"/>
                <w:numId w:val="71"/>
              </w:numPr>
              <w:tabs>
                <w:tab w:val="left" w:pos="1701"/>
              </w:tabs>
              <w:spacing w:after="0" w:line="360" w:lineRule="auto"/>
              <w:ind w:left="1701" w:hanging="567"/>
              <w:contextualSpacing w:val="0"/>
              <w:jc w:val="both"/>
              <w:rPr>
                <w:rFonts w:ascii="Bookman Old Style" w:hAnsi="Bookman Old Style"/>
                <w:sz w:val="24"/>
                <w:szCs w:val="24"/>
              </w:rPr>
            </w:pPr>
            <w:r w:rsidRPr="000A4600">
              <w:rPr>
                <w:rFonts w:ascii="Bookman Old Style" w:hAnsi="Bookman Old Style"/>
                <w:sz w:val="24"/>
                <w:szCs w:val="24"/>
                <w:lang w:val="id-ID"/>
              </w:rPr>
              <w:t xml:space="preserve">Kerugian akibat kejadian </w:t>
            </w:r>
            <w:r w:rsidRPr="000A4600">
              <w:rPr>
                <w:rFonts w:ascii="Bookman Old Style" w:hAnsi="Bookman Old Style"/>
                <w:sz w:val="24"/>
                <w:szCs w:val="24"/>
              </w:rPr>
              <w:t>R</w:t>
            </w:r>
            <w:r w:rsidRPr="000A4600">
              <w:rPr>
                <w:rFonts w:ascii="Bookman Old Style" w:hAnsi="Bookman Old Style"/>
                <w:sz w:val="24"/>
                <w:szCs w:val="24"/>
                <w:lang w:val="id-ID"/>
              </w:rPr>
              <w:t xml:space="preserve">isiko </w:t>
            </w:r>
            <w:r w:rsidRPr="000A4600">
              <w:rPr>
                <w:rFonts w:ascii="Bookman Old Style" w:hAnsi="Bookman Old Style"/>
                <w:sz w:val="24"/>
                <w:szCs w:val="24"/>
              </w:rPr>
              <w:t>O</w:t>
            </w:r>
            <w:r w:rsidRPr="000A4600">
              <w:rPr>
                <w:rFonts w:ascii="Bookman Old Style" w:hAnsi="Bookman Old Style"/>
                <w:sz w:val="24"/>
                <w:szCs w:val="24"/>
                <w:lang w:val="id-ID"/>
              </w:rPr>
              <w:t>perasional</w:t>
            </w:r>
            <w:r w:rsidRPr="000A4600">
              <w:rPr>
                <w:rFonts w:ascii="Bookman Old Style" w:hAnsi="Bookman Old Style"/>
                <w:sz w:val="24"/>
                <w:szCs w:val="24"/>
              </w:rPr>
              <w:t xml:space="preserve"> umum atau kejadian Risiko Operasional </w:t>
            </w:r>
            <w:r w:rsidRPr="000A4600">
              <w:rPr>
                <w:rFonts w:ascii="Bookman Old Style" w:hAnsi="Bookman Old Style"/>
                <w:sz w:val="24"/>
                <w:szCs w:val="24"/>
                <w:lang w:val="id-ID"/>
              </w:rPr>
              <w:t>yang saling berkaitan yang terjadi dalam beberapa tahun</w:t>
            </w:r>
            <w:r w:rsidRPr="000A4600">
              <w:rPr>
                <w:rFonts w:ascii="Bookman Old Style" w:hAnsi="Bookman Old Style"/>
                <w:sz w:val="24"/>
                <w:szCs w:val="24"/>
              </w:rPr>
              <w:t>, namun dicatat</w:t>
            </w:r>
            <w:r w:rsidRPr="000A4600">
              <w:rPr>
                <w:rFonts w:ascii="Bookman Old Style" w:hAnsi="Bookman Old Style"/>
                <w:sz w:val="24"/>
                <w:szCs w:val="24"/>
                <w:lang w:val="id-ID"/>
              </w:rPr>
              <w:t xml:space="preserve"> </w:t>
            </w:r>
            <w:r w:rsidRPr="000A4600">
              <w:rPr>
                <w:rFonts w:ascii="Bookman Old Style" w:hAnsi="Bookman Old Style"/>
                <w:sz w:val="24"/>
                <w:szCs w:val="24"/>
              </w:rPr>
              <w:t xml:space="preserve">selama </w:t>
            </w:r>
            <w:r w:rsidRPr="000A4600">
              <w:rPr>
                <w:rFonts w:ascii="Bookman Old Style" w:hAnsi="Bookman Old Style"/>
                <w:sz w:val="24"/>
                <w:szCs w:val="24"/>
                <w:lang w:val="id-ID"/>
              </w:rPr>
              <w:t xml:space="preserve">beberapa tahun, harus </w:t>
            </w:r>
            <w:r w:rsidRPr="000A4600">
              <w:rPr>
                <w:rFonts w:ascii="Bookman Old Style" w:hAnsi="Bookman Old Style"/>
                <w:sz w:val="24"/>
                <w:szCs w:val="24"/>
                <w:lang w:val="id-ID"/>
              </w:rPr>
              <w:lastRenderedPageBreak/>
              <w:t>dialokasikan pada tahun terjadinya kerugian</w:t>
            </w:r>
            <w:r w:rsidRPr="000A4600">
              <w:rPr>
                <w:rFonts w:ascii="Bookman Old Style" w:hAnsi="Bookman Old Style"/>
                <w:sz w:val="24"/>
                <w:szCs w:val="24"/>
              </w:rPr>
              <w:t xml:space="preserve">. Pencatatan tersebut harus </w:t>
            </w:r>
            <w:r w:rsidRPr="000A4600">
              <w:rPr>
                <w:rFonts w:ascii="Bookman Old Style" w:hAnsi="Bookman Old Style"/>
                <w:sz w:val="24"/>
                <w:szCs w:val="24"/>
                <w:lang w:val="id-ID"/>
              </w:rPr>
              <w:t>sesuai</w:t>
            </w:r>
            <w:r w:rsidRPr="000A4600">
              <w:rPr>
                <w:rFonts w:ascii="Bookman Old Style" w:hAnsi="Bookman Old Style"/>
                <w:sz w:val="24"/>
                <w:szCs w:val="24"/>
              </w:rPr>
              <w:t xml:space="preserve"> </w:t>
            </w:r>
            <w:r w:rsidRPr="000A4600">
              <w:rPr>
                <w:rFonts w:ascii="Bookman Old Style" w:hAnsi="Bookman Old Style"/>
                <w:sz w:val="24"/>
                <w:szCs w:val="24"/>
                <w:lang w:val="id-ID"/>
              </w:rPr>
              <w:t>dengan</w:t>
            </w:r>
            <w:r w:rsidRPr="000A4600">
              <w:rPr>
                <w:rFonts w:ascii="Bookman Old Style" w:hAnsi="Bookman Old Style"/>
                <w:sz w:val="24"/>
                <w:szCs w:val="24"/>
              </w:rPr>
              <w:t xml:space="preserve"> </w:t>
            </w:r>
            <w:r w:rsidRPr="000A4600">
              <w:rPr>
                <w:rFonts w:ascii="Bookman Old Style" w:hAnsi="Bookman Old Style"/>
                <w:sz w:val="24"/>
                <w:szCs w:val="24"/>
                <w:lang w:val="id-ID"/>
              </w:rPr>
              <w:t>standar akuntansi keuangan.</w:t>
            </w:r>
          </w:p>
          <w:p w14:paraId="6CF24BD2" w14:textId="77777777" w:rsidR="00F971C7" w:rsidRPr="000A4600" w:rsidRDefault="00F971C7" w:rsidP="00F971C7">
            <w:pPr>
              <w:pStyle w:val="MediumGrid1-Accent21"/>
              <w:numPr>
                <w:ilvl w:val="2"/>
                <w:numId w:val="71"/>
              </w:numPr>
              <w:tabs>
                <w:tab w:val="left" w:pos="1701"/>
              </w:tabs>
              <w:spacing w:after="0" w:line="360" w:lineRule="auto"/>
              <w:ind w:left="1701" w:hanging="567"/>
              <w:contextualSpacing w:val="0"/>
              <w:jc w:val="both"/>
              <w:rPr>
                <w:rFonts w:ascii="Bookman Old Style" w:hAnsi="Bookman Old Style"/>
                <w:sz w:val="24"/>
                <w:szCs w:val="24"/>
              </w:rPr>
            </w:pPr>
            <w:r w:rsidRPr="000A4600">
              <w:rPr>
                <w:rFonts w:ascii="Bookman Old Style" w:hAnsi="Bookman Old Style"/>
                <w:sz w:val="24"/>
                <w:szCs w:val="24"/>
              </w:rPr>
              <w:t>Perhitungan Kerugian Bruto</w:t>
            </w:r>
          </w:p>
          <w:p w14:paraId="2653B911" w14:textId="77777777" w:rsidR="00F971C7" w:rsidRPr="000A4600" w:rsidRDefault="00F971C7" w:rsidP="00F971C7">
            <w:pPr>
              <w:pStyle w:val="MediumGrid1-Accent21"/>
              <w:tabs>
                <w:tab w:val="left" w:pos="1701"/>
              </w:tabs>
              <w:spacing w:after="0" w:line="360" w:lineRule="auto"/>
              <w:ind w:left="1701"/>
              <w:contextualSpacing w:val="0"/>
              <w:jc w:val="both"/>
              <w:rPr>
                <w:rFonts w:ascii="Bookman Old Style" w:hAnsi="Bookman Old Style"/>
                <w:sz w:val="24"/>
                <w:szCs w:val="24"/>
              </w:rPr>
            </w:pPr>
            <w:r w:rsidRPr="000A4600">
              <w:rPr>
                <w:rFonts w:ascii="Bookman Old Style" w:hAnsi="Bookman Old Style"/>
                <w:sz w:val="24"/>
                <w:szCs w:val="24"/>
              </w:rPr>
              <w:t>Kerugian bruto yaitu kerugian sebelum memperhitungkan segala bentuk pemulihan.</w:t>
            </w:r>
          </w:p>
          <w:p w14:paraId="74EF8BBA" w14:textId="77777777" w:rsidR="00F971C7" w:rsidRPr="000A4600" w:rsidRDefault="00F971C7" w:rsidP="00F971C7">
            <w:pPr>
              <w:pStyle w:val="MediumGrid1-Accent21"/>
              <w:numPr>
                <w:ilvl w:val="0"/>
                <w:numId w:val="58"/>
              </w:numPr>
              <w:tabs>
                <w:tab w:val="left" w:pos="2268"/>
              </w:tabs>
              <w:spacing w:after="0" w:line="360" w:lineRule="auto"/>
              <w:ind w:left="2268" w:hanging="567"/>
              <w:contextualSpacing w:val="0"/>
              <w:jc w:val="both"/>
              <w:rPr>
                <w:rFonts w:ascii="Bookman Old Style" w:hAnsi="Bookman Old Style"/>
                <w:sz w:val="24"/>
                <w:szCs w:val="24"/>
              </w:rPr>
            </w:pPr>
            <w:r w:rsidRPr="000A4600">
              <w:rPr>
                <w:rFonts w:ascii="Bookman Old Style" w:hAnsi="Bookman Old Style"/>
                <w:sz w:val="24"/>
                <w:szCs w:val="24"/>
              </w:rPr>
              <w:t>Dalam rangka menghitung kumpulan data kerugian, komponen yang harus dimasukkan dalam perhitungan kerugian bruto yaitu:</w:t>
            </w:r>
          </w:p>
          <w:p w14:paraId="24D05482" w14:textId="77777777" w:rsidR="00F971C7" w:rsidRPr="000A4600" w:rsidRDefault="00F971C7" w:rsidP="00F971C7">
            <w:pPr>
              <w:pStyle w:val="MediumGrid1-Accent21"/>
              <w:numPr>
                <w:ilvl w:val="0"/>
                <w:numId w:val="59"/>
              </w:numPr>
              <w:spacing w:after="0" w:line="360" w:lineRule="auto"/>
              <w:ind w:left="2835" w:hanging="567"/>
              <w:contextualSpacing w:val="0"/>
              <w:jc w:val="both"/>
              <w:rPr>
                <w:rFonts w:ascii="Bookman Old Style" w:hAnsi="Bookman Old Style"/>
                <w:sz w:val="24"/>
                <w:szCs w:val="24"/>
              </w:rPr>
            </w:pPr>
            <w:r w:rsidRPr="000A4600">
              <w:rPr>
                <w:rFonts w:ascii="Bookman Old Style" w:hAnsi="Bookman Old Style"/>
                <w:sz w:val="24"/>
                <w:szCs w:val="24"/>
                <w:lang w:val="id-ID"/>
              </w:rPr>
              <w:t>beban langsung</w:t>
            </w:r>
            <w:r w:rsidRPr="000A4600">
              <w:rPr>
                <w:rFonts w:ascii="Bookman Old Style" w:hAnsi="Bookman Old Style"/>
                <w:sz w:val="24"/>
                <w:szCs w:val="24"/>
              </w:rPr>
              <w:t xml:space="preserve">, </w:t>
            </w:r>
            <w:r w:rsidRPr="000A4600">
              <w:rPr>
                <w:rFonts w:ascii="Bookman Old Style" w:hAnsi="Bookman Old Style"/>
                <w:sz w:val="24"/>
                <w:szCs w:val="24"/>
                <w:lang w:val="id-ID"/>
              </w:rPr>
              <w:t xml:space="preserve">termasuk penurunan nilai dan penyelesaian, </w:t>
            </w:r>
            <w:r w:rsidRPr="000A4600">
              <w:rPr>
                <w:rFonts w:ascii="Bookman Old Style" w:hAnsi="Bookman Old Style"/>
                <w:sz w:val="24"/>
                <w:szCs w:val="24"/>
              </w:rPr>
              <w:t xml:space="preserve">yang tercatat dalam laporan </w:t>
            </w:r>
            <w:r w:rsidRPr="000A4600">
              <w:rPr>
                <w:rFonts w:ascii="Bookman Old Style" w:hAnsi="Bookman Old Style"/>
                <w:sz w:val="24"/>
                <w:szCs w:val="24"/>
                <w:lang w:val="id-ID"/>
              </w:rPr>
              <w:t xml:space="preserve">laba rugi, </w:t>
            </w:r>
            <w:r w:rsidRPr="000A4600">
              <w:rPr>
                <w:rFonts w:ascii="Bookman Old Style" w:hAnsi="Bookman Old Style"/>
                <w:sz w:val="24"/>
                <w:szCs w:val="24"/>
              </w:rPr>
              <w:t>dan</w:t>
            </w:r>
            <w:r w:rsidRPr="000A4600">
              <w:rPr>
                <w:rFonts w:ascii="Bookman Old Style" w:hAnsi="Bookman Old Style"/>
                <w:sz w:val="24"/>
                <w:szCs w:val="24"/>
                <w:lang w:val="id-ID"/>
              </w:rPr>
              <w:t xml:space="preserve"> hapus buku yang </w:t>
            </w:r>
            <w:r w:rsidRPr="000A4600">
              <w:rPr>
                <w:rFonts w:ascii="Bookman Old Style" w:hAnsi="Bookman Old Style"/>
                <w:sz w:val="24"/>
                <w:szCs w:val="24"/>
              </w:rPr>
              <w:t>disebabkan oleh</w:t>
            </w:r>
            <w:r w:rsidRPr="000A4600">
              <w:rPr>
                <w:rFonts w:ascii="Bookman Old Style" w:hAnsi="Bookman Old Style"/>
                <w:sz w:val="24"/>
                <w:szCs w:val="24"/>
                <w:lang w:val="id-ID"/>
              </w:rPr>
              <w:t xml:space="preserve"> kejadian </w:t>
            </w:r>
            <w:r w:rsidRPr="000A4600">
              <w:rPr>
                <w:rFonts w:ascii="Bookman Old Style" w:hAnsi="Bookman Old Style"/>
                <w:sz w:val="24"/>
                <w:szCs w:val="24"/>
              </w:rPr>
              <w:t>R</w:t>
            </w:r>
            <w:r w:rsidRPr="000A4600">
              <w:rPr>
                <w:rFonts w:ascii="Bookman Old Style" w:hAnsi="Bookman Old Style"/>
                <w:sz w:val="24"/>
                <w:szCs w:val="24"/>
                <w:lang w:val="id-ID"/>
              </w:rPr>
              <w:t xml:space="preserve">isiko </w:t>
            </w:r>
            <w:r w:rsidRPr="000A4600">
              <w:rPr>
                <w:rFonts w:ascii="Bookman Old Style" w:hAnsi="Bookman Old Style"/>
                <w:sz w:val="24"/>
                <w:szCs w:val="24"/>
              </w:rPr>
              <w:t>O</w:t>
            </w:r>
            <w:r w:rsidRPr="000A4600">
              <w:rPr>
                <w:rFonts w:ascii="Bookman Old Style" w:hAnsi="Bookman Old Style"/>
                <w:sz w:val="24"/>
                <w:szCs w:val="24"/>
                <w:lang w:val="id-ID"/>
              </w:rPr>
              <w:t>perasional;</w:t>
            </w:r>
            <w:r w:rsidRPr="000A4600">
              <w:rPr>
                <w:rFonts w:ascii="Bookman Old Style" w:hAnsi="Bookman Old Style"/>
                <w:sz w:val="24"/>
                <w:szCs w:val="24"/>
              </w:rPr>
              <w:t xml:space="preserve"> </w:t>
            </w:r>
          </w:p>
          <w:p w14:paraId="6746D578" w14:textId="77777777" w:rsidR="00F971C7" w:rsidRPr="000A4600" w:rsidRDefault="00F971C7" w:rsidP="00F971C7">
            <w:pPr>
              <w:pStyle w:val="MediumGrid1-Accent21"/>
              <w:numPr>
                <w:ilvl w:val="0"/>
                <w:numId w:val="59"/>
              </w:numPr>
              <w:spacing w:after="0" w:line="360" w:lineRule="auto"/>
              <w:ind w:left="2835" w:hanging="567"/>
              <w:contextualSpacing w:val="0"/>
              <w:jc w:val="both"/>
              <w:rPr>
                <w:rFonts w:ascii="Bookman Old Style" w:hAnsi="Bookman Old Style"/>
                <w:sz w:val="24"/>
                <w:szCs w:val="24"/>
              </w:rPr>
            </w:pPr>
            <w:r w:rsidRPr="000A4600">
              <w:rPr>
                <w:rFonts w:ascii="Bookman Old Style" w:hAnsi="Bookman Old Style"/>
                <w:sz w:val="24"/>
                <w:szCs w:val="24"/>
                <w:lang w:val="id-ID"/>
              </w:rPr>
              <w:t>b</w:t>
            </w:r>
            <w:r w:rsidRPr="000A4600">
              <w:rPr>
                <w:rFonts w:ascii="Bookman Old Style" w:hAnsi="Bookman Old Style"/>
                <w:sz w:val="24"/>
                <w:szCs w:val="24"/>
              </w:rPr>
              <w:t>iaya</w:t>
            </w:r>
            <w:r w:rsidRPr="000A4600">
              <w:rPr>
                <w:rFonts w:ascii="Bookman Old Style" w:hAnsi="Bookman Old Style"/>
                <w:sz w:val="24"/>
                <w:szCs w:val="24"/>
                <w:lang w:val="id-ID"/>
              </w:rPr>
              <w:t xml:space="preserve"> yang timbul akibat suatu kejadian</w:t>
            </w:r>
            <w:r w:rsidRPr="000A4600">
              <w:rPr>
                <w:rFonts w:ascii="Bookman Old Style" w:hAnsi="Bookman Old Style"/>
                <w:sz w:val="24"/>
                <w:szCs w:val="24"/>
              </w:rPr>
              <w:t xml:space="preserve">, </w:t>
            </w:r>
            <w:r w:rsidRPr="000A4600">
              <w:rPr>
                <w:rFonts w:ascii="Bookman Old Style" w:hAnsi="Bookman Old Style"/>
                <w:sz w:val="24"/>
                <w:szCs w:val="24"/>
                <w:lang w:val="id-ID"/>
              </w:rPr>
              <w:t>termasuk</w:t>
            </w:r>
            <w:r w:rsidRPr="000A4600">
              <w:rPr>
                <w:rFonts w:ascii="Bookman Old Style" w:hAnsi="Bookman Old Style"/>
                <w:sz w:val="24"/>
                <w:szCs w:val="24"/>
              </w:rPr>
              <w:t>:</w:t>
            </w:r>
          </w:p>
          <w:p w14:paraId="2378390F" w14:textId="77777777" w:rsidR="00F971C7" w:rsidRPr="000A4600" w:rsidRDefault="00F971C7" w:rsidP="00F971C7">
            <w:pPr>
              <w:pStyle w:val="MediumGrid1-Accent21"/>
              <w:numPr>
                <w:ilvl w:val="0"/>
                <w:numId w:val="60"/>
              </w:numPr>
              <w:spacing w:after="0" w:line="360" w:lineRule="auto"/>
              <w:ind w:left="3402" w:hanging="567"/>
              <w:contextualSpacing w:val="0"/>
              <w:jc w:val="both"/>
              <w:rPr>
                <w:rFonts w:ascii="Bookman Old Style" w:hAnsi="Bookman Old Style"/>
                <w:sz w:val="24"/>
                <w:szCs w:val="24"/>
              </w:rPr>
            </w:pPr>
            <w:r w:rsidRPr="000A4600">
              <w:rPr>
                <w:rFonts w:ascii="Bookman Old Style" w:hAnsi="Bookman Old Style"/>
                <w:sz w:val="24"/>
                <w:szCs w:val="24"/>
              </w:rPr>
              <w:t xml:space="preserve">beban ekstern, yang memiliki keterkaitan langsung dengan kejadian Risiko Operasional (contoh: beban jasa </w:t>
            </w:r>
            <w:r w:rsidRPr="000A4600">
              <w:rPr>
                <w:rFonts w:ascii="Bookman Old Style" w:hAnsi="Bookman Old Style"/>
                <w:sz w:val="24"/>
                <w:szCs w:val="24"/>
                <w:lang w:val="id-ID"/>
              </w:rPr>
              <w:t>hukum yang terkait</w:t>
            </w:r>
            <w:r w:rsidRPr="000A4600">
              <w:rPr>
                <w:rFonts w:ascii="Bookman Old Style" w:hAnsi="Bookman Old Style"/>
                <w:sz w:val="24"/>
                <w:szCs w:val="24"/>
              </w:rPr>
              <w:t xml:space="preserve"> langsung dengan kejadian</w:t>
            </w:r>
            <w:r w:rsidRPr="000A4600">
              <w:rPr>
                <w:rFonts w:ascii="Bookman Old Style" w:hAnsi="Bookman Old Style"/>
                <w:sz w:val="24"/>
                <w:szCs w:val="24"/>
                <w:lang w:val="id-ID"/>
              </w:rPr>
              <w:t xml:space="preserve"> dan </w:t>
            </w:r>
            <w:r w:rsidRPr="000A4600">
              <w:rPr>
                <w:rFonts w:ascii="Bookman Old Style" w:hAnsi="Bookman Old Style"/>
                <w:sz w:val="24"/>
                <w:szCs w:val="24"/>
              </w:rPr>
              <w:t xml:space="preserve">biaya yang </w:t>
            </w:r>
            <w:r w:rsidRPr="000A4600">
              <w:rPr>
                <w:rFonts w:ascii="Bookman Old Style" w:hAnsi="Bookman Old Style"/>
                <w:sz w:val="24"/>
                <w:szCs w:val="24"/>
                <w:lang w:val="id-ID"/>
              </w:rPr>
              <w:t>dibayar kepada konsultan, penasehat hukum atau</w:t>
            </w:r>
            <w:r w:rsidRPr="000A4600">
              <w:rPr>
                <w:rFonts w:ascii="Bookman Old Style" w:hAnsi="Bookman Old Style"/>
                <w:sz w:val="24"/>
                <w:szCs w:val="24"/>
              </w:rPr>
              <w:t xml:space="preserve"> pemasok); dan</w:t>
            </w:r>
          </w:p>
          <w:p w14:paraId="5631AD78" w14:textId="77777777" w:rsidR="00F971C7" w:rsidRPr="000A4600" w:rsidRDefault="00F971C7" w:rsidP="00F971C7">
            <w:pPr>
              <w:pStyle w:val="MediumGrid1-Accent21"/>
              <w:numPr>
                <w:ilvl w:val="0"/>
                <w:numId w:val="60"/>
              </w:numPr>
              <w:spacing w:after="0" w:line="360" w:lineRule="auto"/>
              <w:ind w:left="3402" w:hanging="567"/>
              <w:contextualSpacing w:val="0"/>
              <w:jc w:val="both"/>
              <w:rPr>
                <w:rFonts w:ascii="Bookman Old Style" w:hAnsi="Bookman Old Style"/>
                <w:sz w:val="24"/>
                <w:szCs w:val="24"/>
              </w:rPr>
            </w:pPr>
            <w:r w:rsidRPr="000A4600">
              <w:rPr>
                <w:rFonts w:ascii="Bookman Old Style" w:hAnsi="Bookman Old Style"/>
                <w:sz w:val="24"/>
                <w:szCs w:val="24"/>
                <w:lang w:val="id-ID"/>
              </w:rPr>
              <w:t>biaya perbaikan</w:t>
            </w:r>
            <w:r w:rsidRPr="000A4600">
              <w:rPr>
                <w:rFonts w:ascii="Bookman Old Style" w:hAnsi="Bookman Old Style"/>
                <w:sz w:val="24"/>
                <w:szCs w:val="24"/>
              </w:rPr>
              <w:t xml:space="preserve"> atau penggantian, yang terjadi dalam rangka mengembalikan posisi awal sebelum terjadinya kejadian Risiko Operasional;</w:t>
            </w:r>
          </w:p>
          <w:p w14:paraId="4AD8B733" w14:textId="77777777" w:rsidR="00F971C7" w:rsidRPr="000A4600" w:rsidRDefault="00F971C7" w:rsidP="00F971C7">
            <w:pPr>
              <w:pStyle w:val="MediumGrid1-Accent21"/>
              <w:numPr>
                <w:ilvl w:val="0"/>
                <w:numId w:val="59"/>
              </w:numPr>
              <w:spacing w:after="0" w:line="360" w:lineRule="auto"/>
              <w:ind w:left="2835" w:hanging="567"/>
              <w:contextualSpacing w:val="0"/>
              <w:jc w:val="both"/>
              <w:rPr>
                <w:rFonts w:ascii="Bookman Old Style" w:hAnsi="Bookman Old Style"/>
                <w:sz w:val="24"/>
                <w:szCs w:val="24"/>
              </w:rPr>
            </w:pPr>
            <w:r w:rsidRPr="000A4600">
              <w:rPr>
                <w:rFonts w:ascii="Bookman Old Style" w:hAnsi="Bookman Old Style"/>
                <w:sz w:val="24"/>
                <w:szCs w:val="24"/>
              </w:rPr>
              <w:lastRenderedPageBreak/>
              <w:t>p</w:t>
            </w:r>
            <w:r w:rsidRPr="000A4600">
              <w:rPr>
                <w:rFonts w:ascii="Bookman Old Style" w:hAnsi="Bookman Old Style"/>
                <w:sz w:val="24"/>
                <w:szCs w:val="24"/>
                <w:lang w:val="id-ID"/>
              </w:rPr>
              <w:t>enyisihan</w:t>
            </w:r>
            <w:r w:rsidRPr="000A4600">
              <w:rPr>
                <w:rFonts w:ascii="Bookman Old Style" w:hAnsi="Bookman Old Style"/>
                <w:sz w:val="24"/>
                <w:szCs w:val="24"/>
              </w:rPr>
              <w:t xml:space="preserve"> atau </w:t>
            </w:r>
            <w:r w:rsidRPr="000A4600">
              <w:rPr>
                <w:rFonts w:ascii="Bookman Old Style" w:hAnsi="Bookman Old Style"/>
                <w:sz w:val="24"/>
                <w:szCs w:val="24"/>
                <w:lang w:val="id-ID"/>
              </w:rPr>
              <w:t>pencadangan yang d</w:t>
            </w:r>
            <w:r w:rsidRPr="000A4600">
              <w:rPr>
                <w:rFonts w:ascii="Bookman Old Style" w:hAnsi="Bookman Old Style"/>
                <w:sz w:val="24"/>
                <w:szCs w:val="24"/>
              </w:rPr>
              <w:t>i</w:t>
            </w:r>
            <w:r w:rsidRPr="000A4600">
              <w:rPr>
                <w:rFonts w:ascii="Bookman Old Style" w:hAnsi="Bookman Old Style"/>
                <w:sz w:val="24"/>
                <w:szCs w:val="24"/>
                <w:lang w:val="id-ID"/>
              </w:rPr>
              <w:t>hitung dalam</w:t>
            </w:r>
            <w:r w:rsidRPr="000A4600">
              <w:rPr>
                <w:rFonts w:ascii="Bookman Old Style" w:hAnsi="Bookman Old Style"/>
                <w:sz w:val="24"/>
                <w:szCs w:val="24"/>
              </w:rPr>
              <w:t xml:space="preserve"> </w:t>
            </w:r>
            <w:r w:rsidRPr="000A4600">
              <w:rPr>
                <w:rFonts w:ascii="Bookman Old Style" w:hAnsi="Bookman Old Style"/>
                <w:sz w:val="24"/>
                <w:szCs w:val="24"/>
                <w:lang w:val="id-ID"/>
              </w:rPr>
              <w:t>laba rugi terhadap potensi dampak kerugian operasional;</w:t>
            </w:r>
          </w:p>
          <w:p w14:paraId="76F8FADD" w14:textId="77777777" w:rsidR="00F971C7" w:rsidRPr="000A4600" w:rsidRDefault="00F971C7" w:rsidP="00F971C7">
            <w:pPr>
              <w:pStyle w:val="MediumGrid1-Accent21"/>
              <w:numPr>
                <w:ilvl w:val="0"/>
                <w:numId w:val="59"/>
              </w:numPr>
              <w:spacing w:after="0" w:line="360" w:lineRule="auto"/>
              <w:ind w:left="2835" w:hanging="567"/>
              <w:contextualSpacing w:val="0"/>
              <w:jc w:val="both"/>
              <w:rPr>
                <w:rFonts w:ascii="Bookman Old Style" w:hAnsi="Bookman Old Style"/>
                <w:sz w:val="24"/>
                <w:szCs w:val="24"/>
              </w:rPr>
            </w:pPr>
            <w:r w:rsidRPr="000A4600">
              <w:rPr>
                <w:rFonts w:ascii="Bookman Old Style" w:hAnsi="Bookman Old Style"/>
                <w:sz w:val="24"/>
                <w:szCs w:val="24"/>
                <w:lang w:val="id-ID"/>
              </w:rPr>
              <w:t>k</w:t>
            </w:r>
            <w:r w:rsidRPr="000A4600">
              <w:rPr>
                <w:rFonts w:ascii="Bookman Old Style" w:hAnsi="Bookman Old Style"/>
                <w:sz w:val="24"/>
                <w:szCs w:val="24"/>
              </w:rPr>
              <w:t xml:space="preserve">erugian tertunda </w:t>
            </w:r>
            <w:r w:rsidRPr="000A4600">
              <w:rPr>
                <w:rFonts w:ascii="Bookman Old Style" w:hAnsi="Bookman Old Style"/>
                <w:sz w:val="24"/>
                <w:szCs w:val="24"/>
                <w:lang w:val="id-ID"/>
              </w:rPr>
              <w:t xml:space="preserve">yaitu </w:t>
            </w:r>
            <w:r w:rsidRPr="000A4600">
              <w:rPr>
                <w:rFonts w:ascii="Bookman Old Style" w:hAnsi="Bookman Old Style"/>
                <w:sz w:val="24"/>
                <w:szCs w:val="24"/>
              </w:rPr>
              <w:t>k</w:t>
            </w:r>
            <w:r w:rsidRPr="000A4600">
              <w:rPr>
                <w:rFonts w:ascii="Bookman Old Style" w:hAnsi="Bookman Old Style"/>
                <w:sz w:val="24"/>
                <w:szCs w:val="24"/>
                <w:lang w:val="id-ID"/>
              </w:rPr>
              <w:t xml:space="preserve">erugian </w:t>
            </w:r>
            <w:r w:rsidRPr="000A4600">
              <w:rPr>
                <w:rFonts w:ascii="Bookman Old Style" w:hAnsi="Bookman Old Style"/>
                <w:sz w:val="24"/>
                <w:szCs w:val="24"/>
              </w:rPr>
              <w:t xml:space="preserve">yang berasal dari kejadian Risiko Operasional dengan dampak finansial yang pasti, namun kerugian tersebut </w:t>
            </w:r>
            <w:r w:rsidRPr="000A4600">
              <w:rPr>
                <w:rFonts w:ascii="Bookman Old Style" w:hAnsi="Bookman Old Style"/>
                <w:sz w:val="24"/>
                <w:szCs w:val="24"/>
                <w:lang w:val="id-ID"/>
              </w:rPr>
              <w:t>dibukukan sementara dalam</w:t>
            </w:r>
            <w:r w:rsidRPr="000A4600">
              <w:rPr>
                <w:rFonts w:ascii="Bookman Old Style" w:hAnsi="Bookman Old Style"/>
                <w:sz w:val="24"/>
                <w:szCs w:val="24"/>
              </w:rPr>
              <w:t xml:space="preserve"> rekening transisi dan/atau rekening tunda </w:t>
            </w:r>
            <w:r w:rsidRPr="000A4600">
              <w:rPr>
                <w:rFonts w:ascii="Bookman Old Style" w:hAnsi="Bookman Old Style"/>
                <w:sz w:val="24"/>
                <w:szCs w:val="24"/>
                <w:lang w:val="id-ID"/>
              </w:rPr>
              <w:t>dan belum diakui dalam laba rugi</w:t>
            </w:r>
            <w:r w:rsidRPr="000A4600">
              <w:rPr>
                <w:rFonts w:ascii="Bookman Old Style" w:hAnsi="Bookman Old Style"/>
                <w:sz w:val="24"/>
                <w:szCs w:val="24"/>
              </w:rPr>
              <w:t>.</w:t>
            </w:r>
          </w:p>
          <w:p w14:paraId="48BCDA3C" w14:textId="77777777" w:rsidR="00F971C7" w:rsidRPr="000A4600" w:rsidRDefault="00F971C7" w:rsidP="00F971C7">
            <w:pPr>
              <w:pStyle w:val="MediumGrid1-Accent21"/>
              <w:spacing w:after="0" w:line="360" w:lineRule="auto"/>
              <w:ind w:left="2835"/>
              <w:contextualSpacing w:val="0"/>
              <w:jc w:val="both"/>
              <w:rPr>
                <w:rFonts w:ascii="Bookman Old Style" w:hAnsi="Bookman Old Style"/>
                <w:sz w:val="24"/>
                <w:szCs w:val="24"/>
              </w:rPr>
            </w:pPr>
            <w:r w:rsidRPr="000A4600">
              <w:rPr>
                <w:rFonts w:ascii="Bookman Old Style" w:hAnsi="Bookman Old Style"/>
                <w:sz w:val="24"/>
                <w:szCs w:val="24"/>
              </w:rPr>
              <w:t>Contoh:</w:t>
            </w:r>
          </w:p>
          <w:p w14:paraId="100D03A5" w14:textId="77777777" w:rsidR="00F971C7" w:rsidRPr="000A4600" w:rsidRDefault="00F971C7" w:rsidP="00F971C7">
            <w:pPr>
              <w:pStyle w:val="MediumGrid1-Accent21"/>
              <w:spacing w:after="0" w:line="360" w:lineRule="auto"/>
              <w:ind w:left="2835"/>
              <w:contextualSpacing w:val="0"/>
              <w:jc w:val="both"/>
              <w:rPr>
                <w:rFonts w:ascii="Bookman Old Style" w:hAnsi="Bookman Old Style"/>
                <w:sz w:val="24"/>
                <w:szCs w:val="24"/>
              </w:rPr>
            </w:pPr>
            <w:r w:rsidRPr="000A4600">
              <w:rPr>
                <w:rFonts w:ascii="Bookman Old Style" w:hAnsi="Bookman Old Style"/>
                <w:sz w:val="24"/>
                <w:szCs w:val="24"/>
                <w:lang w:val="id-ID"/>
              </w:rPr>
              <w:t>D</w:t>
            </w:r>
            <w:r w:rsidRPr="000A4600">
              <w:rPr>
                <w:rFonts w:ascii="Bookman Old Style" w:hAnsi="Bookman Old Style"/>
                <w:sz w:val="24"/>
                <w:szCs w:val="24"/>
              </w:rPr>
              <w:t>ampak dari beberapa kejadian seperti kejadian hukum atau kerusakan pada aset fisik, mungkin dapat diketahui dan dapat diidentifikasi dengan jelas sebelum kejadian tersebut diakui melalui pembentukan cadangan.</w:t>
            </w:r>
          </w:p>
          <w:p w14:paraId="5E518E3B" w14:textId="77777777" w:rsidR="00F971C7" w:rsidRPr="000A4600" w:rsidRDefault="00F971C7" w:rsidP="00F971C7">
            <w:pPr>
              <w:pStyle w:val="MediumGrid1-Accent21"/>
              <w:spacing w:after="0" w:line="360" w:lineRule="auto"/>
              <w:ind w:left="2835"/>
              <w:contextualSpacing w:val="0"/>
              <w:jc w:val="both"/>
              <w:rPr>
                <w:rFonts w:ascii="Bookman Old Style" w:hAnsi="Bookman Old Style"/>
                <w:sz w:val="24"/>
                <w:szCs w:val="24"/>
              </w:rPr>
            </w:pPr>
            <w:r w:rsidRPr="000A4600">
              <w:rPr>
                <w:rFonts w:ascii="Bookman Old Style" w:hAnsi="Bookman Old Style"/>
                <w:sz w:val="24"/>
                <w:szCs w:val="24"/>
              </w:rPr>
              <w:t xml:space="preserve">Kerugian tertunda </w:t>
            </w:r>
            <w:r w:rsidRPr="000A4600">
              <w:rPr>
                <w:rFonts w:ascii="Bookman Old Style" w:hAnsi="Bookman Old Style"/>
                <w:sz w:val="24"/>
                <w:szCs w:val="24"/>
                <w:lang w:val="id-ID"/>
              </w:rPr>
              <w:t xml:space="preserve">yang berjumlah </w:t>
            </w:r>
            <w:r w:rsidRPr="000A4600">
              <w:rPr>
                <w:rFonts w:ascii="Bookman Old Style" w:hAnsi="Bookman Old Style"/>
                <w:sz w:val="24"/>
                <w:szCs w:val="24"/>
              </w:rPr>
              <w:t>signifikan harus</w:t>
            </w:r>
            <w:r w:rsidRPr="000A4600">
              <w:rPr>
                <w:rFonts w:ascii="Bookman Old Style" w:hAnsi="Bookman Old Style"/>
                <w:sz w:val="24"/>
                <w:szCs w:val="24"/>
                <w:lang w:val="id-ID"/>
              </w:rPr>
              <w:t xml:space="preserve"> dimasukkan dalam </w:t>
            </w:r>
            <w:r w:rsidRPr="000A4600">
              <w:rPr>
                <w:rFonts w:ascii="Bookman Old Style" w:hAnsi="Bookman Old Style"/>
                <w:sz w:val="24"/>
                <w:szCs w:val="24"/>
              </w:rPr>
              <w:t xml:space="preserve">kumpulan </w:t>
            </w:r>
            <w:r w:rsidRPr="000A4600">
              <w:rPr>
                <w:rFonts w:ascii="Bookman Old Style" w:hAnsi="Bookman Old Style"/>
                <w:sz w:val="24"/>
                <w:szCs w:val="24"/>
                <w:lang w:val="id-ID"/>
              </w:rPr>
              <w:t xml:space="preserve">data kerugian pada periode </w:t>
            </w:r>
            <w:r w:rsidRPr="000A4600">
              <w:rPr>
                <w:rFonts w:ascii="Bookman Old Style" w:hAnsi="Bookman Old Style"/>
                <w:sz w:val="24"/>
                <w:szCs w:val="24"/>
              </w:rPr>
              <w:t xml:space="preserve">waktu </w:t>
            </w:r>
            <w:r w:rsidRPr="000A4600">
              <w:rPr>
                <w:rFonts w:ascii="Bookman Old Style" w:hAnsi="Bookman Old Style"/>
                <w:sz w:val="24"/>
                <w:szCs w:val="24"/>
                <w:lang w:val="id-ID"/>
              </w:rPr>
              <w:t>yang sesuai dengan ukuran dan</w:t>
            </w:r>
            <w:r w:rsidRPr="000A4600">
              <w:rPr>
                <w:rFonts w:ascii="Bookman Old Style" w:hAnsi="Bookman Old Style"/>
                <w:sz w:val="24"/>
                <w:szCs w:val="24"/>
              </w:rPr>
              <w:t xml:space="preserve"> lamanya waktu atas komponen yang tertunda</w:t>
            </w:r>
            <w:r w:rsidRPr="000A4600">
              <w:rPr>
                <w:rFonts w:ascii="Bookman Old Style" w:hAnsi="Bookman Old Style"/>
                <w:sz w:val="24"/>
                <w:szCs w:val="24"/>
                <w:lang w:val="id-ID"/>
              </w:rPr>
              <w:t>; dan</w:t>
            </w:r>
          </w:p>
          <w:p w14:paraId="79CA5D99" w14:textId="77777777" w:rsidR="00F971C7" w:rsidRPr="000A4600" w:rsidRDefault="00F971C7" w:rsidP="00F971C7">
            <w:pPr>
              <w:pStyle w:val="MediumGrid1-Accent21"/>
              <w:numPr>
                <w:ilvl w:val="0"/>
                <w:numId w:val="59"/>
              </w:numPr>
              <w:spacing w:after="0" w:line="360" w:lineRule="auto"/>
              <w:ind w:left="2835" w:hanging="567"/>
              <w:contextualSpacing w:val="0"/>
              <w:jc w:val="both"/>
              <w:rPr>
                <w:rFonts w:ascii="Bookman Old Style" w:hAnsi="Bookman Old Style"/>
                <w:sz w:val="24"/>
                <w:szCs w:val="24"/>
              </w:rPr>
            </w:pPr>
            <w:r w:rsidRPr="000A4600">
              <w:rPr>
                <w:rFonts w:ascii="Bookman Old Style" w:hAnsi="Bookman Old Style"/>
                <w:sz w:val="24"/>
                <w:szCs w:val="24"/>
                <w:lang w:val="id-ID"/>
              </w:rPr>
              <w:t>K</w:t>
            </w:r>
            <w:r w:rsidRPr="000A4600">
              <w:rPr>
                <w:rFonts w:ascii="Bookman Old Style" w:hAnsi="Bookman Old Style"/>
                <w:sz w:val="24"/>
                <w:szCs w:val="24"/>
              </w:rPr>
              <w:t xml:space="preserve">erugian </w:t>
            </w:r>
            <w:r w:rsidRPr="000A4600">
              <w:rPr>
                <w:rFonts w:ascii="Bookman Old Style" w:hAnsi="Bookman Old Style"/>
                <w:sz w:val="24"/>
                <w:szCs w:val="24"/>
                <w:lang w:val="id-ID"/>
              </w:rPr>
              <w:t>sementara (</w:t>
            </w:r>
            <w:r w:rsidRPr="000A4600">
              <w:rPr>
                <w:rFonts w:ascii="Bookman Old Style" w:hAnsi="Bookman Old Style"/>
                <w:i/>
                <w:sz w:val="24"/>
                <w:szCs w:val="24"/>
                <w:lang w:val="id-ID"/>
              </w:rPr>
              <w:t>timing losses</w:t>
            </w:r>
            <w:r w:rsidRPr="000A4600">
              <w:rPr>
                <w:rFonts w:ascii="Bookman Old Style" w:hAnsi="Bookman Old Style"/>
                <w:sz w:val="24"/>
                <w:szCs w:val="24"/>
                <w:lang w:val="id-ID"/>
              </w:rPr>
              <w:t>)</w:t>
            </w:r>
            <w:r w:rsidRPr="000A4600">
              <w:rPr>
                <w:rFonts w:ascii="Bookman Old Style" w:hAnsi="Bookman Old Style"/>
                <w:sz w:val="24"/>
                <w:szCs w:val="24"/>
              </w:rPr>
              <w:t>, yaitu</w:t>
            </w:r>
            <w:r w:rsidRPr="000A4600">
              <w:rPr>
                <w:rFonts w:ascii="Bookman Old Style" w:hAnsi="Bookman Old Style"/>
                <w:sz w:val="24"/>
                <w:szCs w:val="24"/>
                <w:lang w:val="id-ID"/>
              </w:rPr>
              <w:t xml:space="preserve"> </w:t>
            </w:r>
            <w:r w:rsidRPr="000A4600">
              <w:rPr>
                <w:rFonts w:ascii="Bookman Old Style" w:hAnsi="Bookman Old Style"/>
                <w:sz w:val="24"/>
                <w:szCs w:val="24"/>
              </w:rPr>
              <w:t xml:space="preserve">dampak ekonomi negatif yang tercatat dalam periode akuntansi keuangan, sebagai akibat dari kejadian Risiko </w:t>
            </w:r>
            <w:r w:rsidRPr="000A4600">
              <w:rPr>
                <w:rFonts w:ascii="Bookman Old Style" w:hAnsi="Bookman Old Style"/>
                <w:sz w:val="24"/>
                <w:szCs w:val="24"/>
              </w:rPr>
              <w:lastRenderedPageBreak/>
              <w:t>Operasional yang memengaruhi arus kas atau laporan keuangan dari periode akuntansi keuangan sebelumnya.</w:t>
            </w:r>
          </w:p>
          <w:p w14:paraId="6375B390" w14:textId="77777777" w:rsidR="00F971C7" w:rsidRPr="000A4600" w:rsidRDefault="00F971C7" w:rsidP="00F971C7">
            <w:pPr>
              <w:pStyle w:val="MediumGrid1-Accent21"/>
              <w:spacing w:after="0" w:line="360" w:lineRule="auto"/>
              <w:ind w:left="2835"/>
              <w:contextualSpacing w:val="0"/>
              <w:jc w:val="both"/>
              <w:rPr>
                <w:rFonts w:ascii="Bookman Old Style" w:hAnsi="Bookman Old Style"/>
                <w:sz w:val="24"/>
                <w:szCs w:val="24"/>
              </w:rPr>
            </w:pPr>
            <w:r w:rsidRPr="000A4600">
              <w:rPr>
                <w:rFonts w:ascii="Bookman Old Style" w:hAnsi="Bookman Old Style"/>
                <w:sz w:val="24"/>
                <w:szCs w:val="24"/>
              </w:rPr>
              <w:t>Contoh:</w:t>
            </w:r>
          </w:p>
          <w:p w14:paraId="35767441" w14:textId="77777777" w:rsidR="00F971C7" w:rsidRPr="000A4600" w:rsidRDefault="00F971C7" w:rsidP="00F971C7">
            <w:pPr>
              <w:pStyle w:val="MediumGrid1-Accent21"/>
              <w:spacing w:after="0" w:line="360" w:lineRule="auto"/>
              <w:ind w:left="2835"/>
              <w:contextualSpacing w:val="0"/>
              <w:jc w:val="both"/>
              <w:rPr>
                <w:rFonts w:ascii="Bookman Old Style" w:hAnsi="Bookman Old Style"/>
                <w:sz w:val="24"/>
                <w:szCs w:val="24"/>
              </w:rPr>
            </w:pPr>
            <w:r w:rsidRPr="000A4600">
              <w:rPr>
                <w:rFonts w:ascii="Bookman Old Style" w:hAnsi="Bookman Old Style"/>
                <w:sz w:val="24"/>
                <w:szCs w:val="24"/>
              </w:rPr>
              <w:t xml:space="preserve">Dampak dari waktu pada umumnya terkait dengan timbulnya kejadian Risiko Operasional akibat </w:t>
            </w:r>
            <w:r w:rsidRPr="000A4600">
              <w:rPr>
                <w:rFonts w:ascii="Bookman Old Style" w:hAnsi="Bookman Old Style"/>
                <w:sz w:val="24"/>
                <w:szCs w:val="24"/>
                <w:lang w:val="id-ID"/>
              </w:rPr>
              <w:t>kesalahan</w:t>
            </w:r>
            <w:r w:rsidRPr="000A4600">
              <w:rPr>
                <w:rFonts w:ascii="Bookman Old Style" w:hAnsi="Bookman Old Style"/>
                <w:sz w:val="24"/>
                <w:szCs w:val="24"/>
              </w:rPr>
              <w:t xml:space="preserve"> sementara atas </w:t>
            </w:r>
            <w:r w:rsidRPr="000A4600">
              <w:rPr>
                <w:rFonts w:ascii="Bookman Old Style" w:hAnsi="Bookman Old Style"/>
                <w:sz w:val="24"/>
                <w:szCs w:val="24"/>
                <w:lang w:val="id-ID"/>
              </w:rPr>
              <w:t xml:space="preserve">pencatatan </w:t>
            </w:r>
            <w:r w:rsidRPr="000A4600">
              <w:rPr>
                <w:rFonts w:ascii="Bookman Old Style" w:hAnsi="Bookman Old Style"/>
                <w:sz w:val="24"/>
                <w:szCs w:val="24"/>
              </w:rPr>
              <w:t xml:space="preserve">rekening keuangan sebuah perusahaan seperti pencatatan berlebihan atas pendapatan, kesalahan akuntansi, dan kesalahan </w:t>
            </w:r>
            <w:r w:rsidRPr="000A4600">
              <w:rPr>
                <w:rFonts w:ascii="Bookman Old Style" w:hAnsi="Bookman Old Style"/>
                <w:i/>
                <w:sz w:val="24"/>
                <w:szCs w:val="24"/>
              </w:rPr>
              <w:t>mark-to-market</w:t>
            </w:r>
            <w:r w:rsidRPr="000A4600">
              <w:rPr>
                <w:rFonts w:ascii="Bookman Old Style" w:hAnsi="Bookman Old Style"/>
                <w:sz w:val="24"/>
                <w:szCs w:val="24"/>
              </w:rPr>
              <w:t>. Meskipun kejadian tersebut tidak mewakili dampak keuangan perusahaan yang sesungguhnya (dampak neto sepanjang waktu yaitu nol), namun jika kesalahan tersebut berlanjut hingga melebihi satu periode akuntansi keuangan maka kesalahan tersebut menggambarkan penyajian keliru yang material atas laporan keuangan LPEI.</w:t>
            </w:r>
          </w:p>
          <w:p w14:paraId="1C56AC65" w14:textId="77777777" w:rsidR="00F971C7" w:rsidRPr="000A4600" w:rsidRDefault="00F971C7" w:rsidP="00F971C7">
            <w:pPr>
              <w:pStyle w:val="MediumGrid1-Accent21"/>
              <w:spacing w:after="0" w:line="360" w:lineRule="auto"/>
              <w:ind w:left="2835"/>
              <w:contextualSpacing w:val="0"/>
              <w:jc w:val="both"/>
              <w:rPr>
                <w:rFonts w:ascii="Bookman Old Style" w:hAnsi="Bookman Old Style"/>
                <w:sz w:val="24"/>
                <w:szCs w:val="24"/>
              </w:rPr>
            </w:pPr>
            <w:r w:rsidRPr="000A4600">
              <w:rPr>
                <w:rFonts w:ascii="Bookman Old Style" w:hAnsi="Bookman Old Style"/>
                <w:sz w:val="24"/>
                <w:szCs w:val="24"/>
                <w:lang w:val="id-ID"/>
              </w:rPr>
              <w:t xml:space="preserve">Kerugian </w:t>
            </w:r>
            <w:r w:rsidRPr="000A4600">
              <w:rPr>
                <w:rFonts w:ascii="Bookman Old Style" w:hAnsi="Bookman Old Style"/>
                <w:sz w:val="24"/>
                <w:szCs w:val="24"/>
              </w:rPr>
              <w:t>sementara</w:t>
            </w:r>
            <w:r w:rsidRPr="000A4600">
              <w:rPr>
                <w:rFonts w:ascii="Bookman Old Style" w:hAnsi="Bookman Old Style"/>
                <w:sz w:val="24"/>
                <w:szCs w:val="24"/>
                <w:lang w:val="id-ID"/>
              </w:rPr>
              <w:t xml:space="preserve"> yang berjumlah </w:t>
            </w:r>
            <w:r w:rsidRPr="000A4600">
              <w:rPr>
                <w:rFonts w:ascii="Bookman Old Style" w:hAnsi="Bookman Old Style"/>
                <w:sz w:val="24"/>
                <w:szCs w:val="24"/>
              </w:rPr>
              <w:t>signifikan</w:t>
            </w:r>
            <w:r w:rsidRPr="000A4600" w:rsidDel="00560975">
              <w:rPr>
                <w:rFonts w:ascii="Bookman Old Style" w:hAnsi="Bookman Old Style"/>
                <w:sz w:val="24"/>
                <w:szCs w:val="24"/>
                <w:lang w:val="id-ID"/>
              </w:rPr>
              <w:t xml:space="preserve"> </w:t>
            </w:r>
            <w:r w:rsidRPr="000A4600">
              <w:rPr>
                <w:rFonts w:ascii="Bookman Old Style" w:hAnsi="Bookman Old Style"/>
                <w:sz w:val="24"/>
                <w:szCs w:val="24"/>
                <w:lang w:val="id-ID"/>
              </w:rPr>
              <w:t xml:space="preserve">harus dimasukkan </w:t>
            </w:r>
            <w:r w:rsidRPr="000A4600">
              <w:rPr>
                <w:rFonts w:ascii="Bookman Old Style" w:hAnsi="Bookman Old Style"/>
                <w:sz w:val="24"/>
                <w:szCs w:val="24"/>
              </w:rPr>
              <w:t xml:space="preserve">dalam kumpulan </w:t>
            </w:r>
            <w:r w:rsidRPr="000A4600">
              <w:rPr>
                <w:rFonts w:ascii="Bookman Old Style" w:hAnsi="Bookman Old Style"/>
                <w:sz w:val="24"/>
                <w:szCs w:val="24"/>
                <w:lang w:val="id-ID"/>
              </w:rPr>
              <w:t xml:space="preserve">data </w:t>
            </w:r>
            <w:r w:rsidRPr="000A4600">
              <w:rPr>
                <w:rFonts w:ascii="Bookman Old Style" w:hAnsi="Bookman Old Style"/>
                <w:sz w:val="24"/>
                <w:szCs w:val="24"/>
              </w:rPr>
              <w:t xml:space="preserve">apabila kerugian lampau tersebut terkait dengan kejadian Risiko Operasional yang terjadi sepanjang lebih dari </w:t>
            </w:r>
            <w:r w:rsidRPr="000A4600">
              <w:rPr>
                <w:rFonts w:ascii="Bookman Old Style" w:hAnsi="Bookman Old Style"/>
                <w:sz w:val="24"/>
                <w:szCs w:val="24"/>
                <w:lang w:val="id-ID"/>
              </w:rPr>
              <w:t>satu periode</w:t>
            </w:r>
            <w:r w:rsidRPr="000A4600">
              <w:rPr>
                <w:rFonts w:ascii="Bookman Old Style" w:hAnsi="Bookman Old Style"/>
                <w:sz w:val="24"/>
                <w:szCs w:val="24"/>
              </w:rPr>
              <w:t xml:space="preserve"> akuntansi dan menyebabkan peningkatan pada</w:t>
            </w:r>
            <w:r w:rsidRPr="000A4600">
              <w:rPr>
                <w:rFonts w:ascii="Bookman Old Style" w:hAnsi="Bookman Old Style"/>
                <w:sz w:val="24"/>
                <w:szCs w:val="24"/>
                <w:lang w:val="id-ID"/>
              </w:rPr>
              <w:t xml:space="preserve"> risiko hukum.</w:t>
            </w:r>
          </w:p>
          <w:p w14:paraId="44205CCF" w14:textId="77777777" w:rsidR="00F971C7" w:rsidRPr="000A4600" w:rsidRDefault="00F971C7" w:rsidP="00F971C7">
            <w:pPr>
              <w:pStyle w:val="MediumGrid1-Accent21"/>
              <w:numPr>
                <w:ilvl w:val="0"/>
                <w:numId w:val="58"/>
              </w:numPr>
              <w:tabs>
                <w:tab w:val="left" w:pos="2268"/>
              </w:tabs>
              <w:spacing w:after="0" w:line="360" w:lineRule="auto"/>
              <w:ind w:left="2268" w:hanging="567"/>
              <w:contextualSpacing w:val="0"/>
              <w:jc w:val="both"/>
              <w:rPr>
                <w:rFonts w:ascii="Bookman Old Style" w:hAnsi="Bookman Old Style"/>
                <w:sz w:val="24"/>
                <w:szCs w:val="24"/>
              </w:rPr>
            </w:pPr>
            <w:r w:rsidRPr="000A4600">
              <w:rPr>
                <w:rFonts w:ascii="Bookman Old Style" w:hAnsi="Bookman Old Style"/>
                <w:sz w:val="24"/>
                <w:szCs w:val="24"/>
              </w:rPr>
              <w:lastRenderedPageBreak/>
              <w:t xml:space="preserve">Dalam rangka menghitung kumpulan data kerugian, komponen yang harus dikeluarkan dari perhitungan kerugian bruto </w:t>
            </w:r>
            <w:r w:rsidRPr="000A4600">
              <w:rPr>
                <w:rFonts w:ascii="Bookman Old Style" w:hAnsi="Bookman Old Style"/>
                <w:sz w:val="24"/>
                <w:szCs w:val="24"/>
                <w:lang w:val="id-ID"/>
              </w:rPr>
              <w:t>yaitu</w:t>
            </w:r>
            <w:r w:rsidRPr="000A4600">
              <w:rPr>
                <w:rFonts w:ascii="Bookman Old Style" w:hAnsi="Bookman Old Style"/>
                <w:sz w:val="24"/>
                <w:szCs w:val="24"/>
              </w:rPr>
              <w:t>:</w:t>
            </w:r>
          </w:p>
          <w:p w14:paraId="28953AEE" w14:textId="77777777" w:rsidR="00F971C7" w:rsidRPr="000A4600" w:rsidRDefault="00F971C7" w:rsidP="00F971C7">
            <w:pPr>
              <w:pStyle w:val="MediumGrid1-Accent21"/>
              <w:numPr>
                <w:ilvl w:val="0"/>
                <w:numId w:val="61"/>
              </w:numPr>
              <w:spacing w:after="0" w:line="360" w:lineRule="auto"/>
              <w:ind w:left="2835" w:hanging="567"/>
              <w:contextualSpacing w:val="0"/>
              <w:jc w:val="both"/>
              <w:rPr>
                <w:rFonts w:ascii="Bookman Old Style" w:hAnsi="Bookman Old Style"/>
                <w:sz w:val="24"/>
                <w:szCs w:val="24"/>
              </w:rPr>
            </w:pPr>
            <w:r w:rsidRPr="000A4600">
              <w:rPr>
                <w:rFonts w:ascii="Bookman Old Style" w:hAnsi="Bookman Old Style"/>
                <w:sz w:val="24"/>
                <w:szCs w:val="24"/>
              </w:rPr>
              <w:t xml:space="preserve">biaya </w:t>
            </w:r>
            <w:r w:rsidRPr="000A4600">
              <w:rPr>
                <w:rFonts w:ascii="Bookman Old Style" w:hAnsi="Bookman Old Style"/>
                <w:sz w:val="24"/>
                <w:szCs w:val="24"/>
                <w:lang w:val="id-ID"/>
              </w:rPr>
              <w:t>kontrak</w:t>
            </w:r>
            <w:r w:rsidRPr="000A4600">
              <w:rPr>
                <w:rFonts w:ascii="Bookman Old Style" w:hAnsi="Bookman Old Style"/>
                <w:sz w:val="24"/>
                <w:szCs w:val="24"/>
              </w:rPr>
              <w:t xml:space="preserve"> pemeliharaan umum atas properti, </w:t>
            </w:r>
            <w:r w:rsidRPr="000A4600">
              <w:rPr>
                <w:rFonts w:ascii="Bookman Old Style" w:hAnsi="Bookman Old Style"/>
                <w:sz w:val="24"/>
                <w:szCs w:val="24"/>
                <w:lang w:val="id-ID"/>
              </w:rPr>
              <w:t>pabrik</w:t>
            </w:r>
            <w:r w:rsidRPr="000A4600">
              <w:rPr>
                <w:rFonts w:ascii="Bookman Old Style" w:hAnsi="Bookman Old Style"/>
                <w:sz w:val="24"/>
                <w:szCs w:val="24"/>
              </w:rPr>
              <w:t>, atau peralatan;</w:t>
            </w:r>
          </w:p>
          <w:p w14:paraId="00028C1D" w14:textId="77777777" w:rsidR="00F971C7" w:rsidRPr="000A4600" w:rsidRDefault="00F971C7" w:rsidP="00F971C7">
            <w:pPr>
              <w:pStyle w:val="MediumGrid1-Accent21"/>
              <w:numPr>
                <w:ilvl w:val="0"/>
                <w:numId w:val="61"/>
              </w:numPr>
              <w:spacing w:after="0" w:line="360" w:lineRule="auto"/>
              <w:ind w:left="2835" w:hanging="567"/>
              <w:contextualSpacing w:val="0"/>
              <w:jc w:val="both"/>
              <w:rPr>
                <w:rFonts w:ascii="Bookman Old Style" w:hAnsi="Bookman Old Style"/>
                <w:sz w:val="24"/>
                <w:szCs w:val="24"/>
              </w:rPr>
            </w:pPr>
            <w:r w:rsidRPr="000A4600">
              <w:rPr>
                <w:rFonts w:ascii="Bookman Old Style" w:hAnsi="Bookman Old Style"/>
                <w:sz w:val="24"/>
                <w:szCs w:val="24"/>
                <w:lang w:val="id-ID"/>
              </w:rPr>
              <w:t>pengeluaran</w:t>
            </w:r>
            <w:r w:rsidRPr="000A4600">
              <w:rPr>
                <w:rFonts w:ascii="Bookman Old Style" w:hAnsi="Bookman Old Style"/>
                <w:sz w:val="24"/>
                <w:szCs w:val="24"/>
              </w:rPr>
              <w:t xml:space="preserve"> internal atau ekstern untuk meningkatkan kondisi bisnis setelah terjadinya kerugia</w:t>
            </w:r>
            <w:r w:rsidRPr="000A4600">
              <w:rPr>
                <w:rFonts w:ascii="Bookman Old Style" w:hAnsi="Bookman Old Style"/>
                <w:sz w:val="24"/>
                <w:szCs w:val="24"/>
                <w:lang w:val="id-ID"/>
              </w:rPr>
              <w:t>n</w:t>
            </w:r>
            <w:r w:rsidRPr="000A4600">
              <w:rPr>
                <w:rFonts w:ascii="Bookman Old Style" w:hAnsi="Bookman Old Style"/>
                <w:sz w:val="24"/>
                <w:szCs w:val="24"/>
              </w:rPr>
              <w:t xml:space="preserve"> Risiko Operasional (contoh: </w:t>
            </w:r>
            <w:r w:rsidRPr="000A4600">
              <w:rPr>
                <w:rFonts w:ascii="Bookman Old Style" w:hAnsi="Bookman Old Style"/>
                <w:sz w:val="24"/>
                <w:szCs w:val="24"/>
                <w:lang w:val="id-ID"/>
              </w:rPr>
              <w:t>peningkatan</w:t>
            </w:r>
            <w:r w:rsidRPr="000A4600">
              <w:rPr>
                <w:rFonts w:ascii="Bookman Old Style" w:hAnsi="Bookman Old Style"/>
                <w:sz w:val="24"/>
                <w:szCs w:val="24"/>
              </w:rPr>
              <w:t>, penyempurnaan, inisiatif penilaian risiko dan</w:t>
            </w:r>
            <w:r w:rsidRPr="000A4600">
              <w:rPr>
                <w:rFonts w:ascii="Bookman Old Style" w:hAnsi="Bookman Old Style"/>
                <w:sz w:val="24"/>
                <w:szCs w:val="24"/>
                <w:lang w:val="id-ID"/>
              </w:rPr>
              <w:t xml:space="preserve"> pe</w:t>
            </w:r>
            <w:r w:rsidRPr="000A4600">
              <w:rPr>
                <w:rFonts w:ascii="Bookman Old Style" w:hAnsi="Bookman Old Style"/>
                <w:sz w:val="24"/>
                <w:szCs w:val="24"/>
              </w:rPr>
              <w:t>rbaikan); dan</w:t>
            </w:r>
          </w:p>
          <w:p w14:paraId="7CC5EB3B" w14:textId="77777777" w:rsidR="00F971C7" w:rsidRPr="000A4600" w:rsidRDefault="00F971C7" w:rsidP="00F971C7">
            <w:pPr>
              <w:pStyle w:val="MediumGrid1-Accent21"/>
              <w:numPr>
                <w:ilvl w:val="0"/>
                <w:numId w:val="61"/>
              </w:numPr>
              <w:spacing w:after="0" w:line="360" w:lineRule="auto"/>
              <w:ind w:left="2835" w:hanging="567"/>
              <w:contextualSpacing w:val="0"/>
              <w:jc w:val="both"/>
              <w:rPr>
                <w:rFonts w:ascii="Bookman Old Style" w:hAnsi="Bookman Old Style"/>
                <w:sz w:val="24"/>
                <w:szCs w:val="24"/>
              </w:rPr>
            </w:pPr>
            <w:r w:rsidRPr="000A4600">
              <w:rPr>
                <w:rFonts w:ascii="Bookman Old Style" w:hAnsi="Bookman Old Style"/>
                <w:sz w:val="24"/>
                <w:szCs w:val="24"/>
                <w:lang w:val="id-ID"/>
              </w:rPr>
              <w:t>premi</w:t>
            </w:r>
            <w:r w:rsidRPr="000A4600">
              <w:rPr>
                <w:rFonts w:ascii="Bookman Old Style" w:hAnsi="Bookman Old Style"/>
                <w:sz w:val="24"/>
                <w:szCs w:val="24"/>
              </w:rPr>
              <w:t xml:space="preserve"> asuransi</w:t>
            </w:r>
            <w:r w:rsidRPr="000A4600">
              <w:rPr>
                <w:rFonts w:ascii="Bookman Old Style" w:hAnsi="Bookman Old Style"/>
                <w:sz w:val="24"/>
                <w:szCs w:val="24"/>
                <w:lang w:val="id-ID"/>
              </w:rPr>
              <w:t>.</w:t>
            </w:r>
          </w:p>
          <w:p w14:paraId="4FDE2734" w14:textId="77777777" w:rsidR="00F971C7" w:rsidRPr="000A4600" w:rsidRDefault="00F971C7" w:rsidP="00F971C7">
            <w:pPr>
              <w:pStyle w:val="MediumGrid1-Accent21"/>
              <w:numPr>
                <w:ilvl w:val="2"/>
                <w:numId w:val="71"/>
              </w:numPr>
              <w:tabs>
                <w:tab w:val="left" w:pos="1701"/>
              </w:tabs>
              <w:spacing w:after="0" w:line="360" w:lineRule="auto"/>
              <w:ind w:left="1701" w:hanging="567"/>
              <w:contextualSpacing w:val="0"/>
              <w:jc w:val="both"/>
              <w:rPr>
                <w:rFonts w:ascii="Bookman Old Style" w:hAnsi="Bookman Old Style"/>
                <w:sz w:val="24"/>
                <w:szCs w:val="24"/>
              </w:rPr>
            </w:pPr>
            <w:r w:rsidRPr="000A4600">
              <w:rPr>
                <w:rFonts w:ascii="Bookman Old Style" w:hAnsi="Bookman Old Style"/>
                <w:sz w:val="24"/>
                <w:szCs w:val="24"/>
              </w:rPr>
              <w:t xml:space="preserve">Perhitungan Kerugian Bersih dan Pemulihan </w:t>
            </w:r>
          </w:p>
          <w:p w14:paraId="1892C564" w14:textId="77777777" w:rsidR="00F971C7" w:rsidRPr="000A4600" w:rsidRDefault="00F971C7" w:rsidP="00F971C7">
            <w:pPr>
              <w:pStyle w:val="MediumGrid1-Accent21"/>
              <w:numPr>
                <w:ilvl w:val="0"/>
                <w:numId w:val="62"/>
              </w:numPr>
              <w:tabs>
                <w:tab w:val="left" w:pos="2268"/>
              </w:tabs>
              <w:spacing w:after="0" w:line="360" w:lineRule="auto"/>
              <w:ind w:left="2268" w:hanging="567"/>
              <w:contextualSpacing w:val="0"/>
              <w:jc w:val="both"/>
              <w:rPr>
                <w:rFonts w:ascii="Bookman Old Style" w:hAnsi="Bookman Old Style"/>
                <w:sz w:val="24"/>
                <w:szCs w:val="24"/>
              </w:rPr>
            </w:pPr>
            <w:r w:rsidRPr="000A4600">
              <w:rPr>
                <w:rFonts w:ascii="Bookman Old Style" w:hAnsi="Bookman Old Style"/>
                <w:sz w:val="24"/>
                <w:szCs w:val="24"/>
              </w:rPr>
              <w:t xml:space="preserve">Kerugian bersih </w:t>
            </w:r>
            <w:r w:rsidRPr="000A4600">
              <w:rPr>
                <w:rFonts w:ascii="Bookman Old Style" w:hAnsi="Bookman Old Style"/>
                <w:sz w:val="24"/>
                <w:szCs w:val="24"/>
                <w:lang w:val="id-ID"/>
              </w:rPr>
              <w:t xml:space="preserve">yaitu </w:t>
            </w:r>
            <w:r w:rsidRPr="000A4600">
              <w:rPr>
                <w:rFonts w:ascii="Bookman Old Style" w:hAnsi="Bookman Old Style"/>
                <w:sz w:val="24"/>
                <w:szCs w:val="24"/>
              </w:rPr>
              <w:t>kerugian setelah memperhitungkan dampak dari pemulihan</w:t>
            </w:r>
            <w:r w:rsidRPr="000A4600">
              <w:rPr>
                <w:rFonts w:ascii="Bookman Old Style" w:hAnsi="Bookman Old Style"/>
                <w:sz w:val="24"/>
                <w:szCs w:val="24"/>
                <w:lang w:val="id-ID"/>
              </w:rPr>
              <w:t>.</w:t>
            </w:r>
          </w:p>
          <w:p w14:paraId="51AB5C74" w14:textId="77777777" w:rsidR="00F971C7" w:rsidRPr="000A4600" w:rsidRDefault="00F971C7" w:rsidP="00F971C7">
            <w:pPr>
              <w:pStyle w:val="MediumGrid1-Accent21"/>
              <w:numPr>
                <w:ilvl w:val="0"/>
                <w:numId w:val="62"/>
              </w:numPr>
              <w:tabs>
                <w:tab w:val="left" w:pos="2268"/>
              </w:tabs>
              <w:spacing w:after="0" w:line="360" w:lineRule="auto"/>
              <w:ind w:left="2268" w:hanging="567"/>
              <w:contextualSpacing w:val="0"/>
              <w:jc w:val="both"/>
              <w:rPr>
                <w:rFonts w:ascii="Bookman Old Style" w:hAnsi="Bookman Old Style"/>
                <w:sz w:val="24"/>
                <w:szCs w:val="24"/>
              </w:rPr>
            </w:pPr>
            <w:r w:rsidRPr="000A4600">
              <w:rPr>
                <w:rFonts w:ascii="Bookman Old Style" w:hAnsi="Bookman Old Style"/>
                <w:sz w:val="24"/>
                <w:szCs w:val="24"/>
              </w:rPr>
              <w:t xml:space="preserve">Pemulihan </w:t>
            </w:r>
            <w:r w:rsidRPr="000A4600">
              <w:rPr>
                <w:rFonts w:ascii="Bookman Old Style" w:hAnsi="Bookman Old Style"/>
                <w:sz w:val="24"/>
                <w:szCs w:val="24"/>
                <w:lang w:val="id-ID"/>
              </w:rPr>
              <w:t xml:space="preserve">yaitu </w:t>
            </w:r>
            <w:r w:rsidRPr="000A4600">
              <w:rPr>
                <w:rFonts w:ascii="Bookman Old Style" w:hAnsi="Bookman Old Style"/>
                <w:sz w:val="24"/>
                <w:szCs w:val="24"/>
              </w:rPr>
              <w:t xml:space="preserve">kejadian yang independen, memiliki keterkaitan dengan kejadian kerugian, terjadi pada waktu yang berbeda, dan dana atau arus kas masuk atas keuntungan ekonomi telah diterima </w:t>
            </w:r>
            <w:r w:rsidRPr="000A4600">
              <w:rPr>
                <w:rFonts w:ascii="Bookman Old Style" w:hAnsi="Bookman Old Style"/>
                <w:sz w:val="24"/>
                <w:szCs w:val="24"/>
                <w:lang w:val="id-ID"/>
              </w:rPr>
              <w:t xml:space="preserve">dari </w:t>
            </w:r>
            <w:r w:rsidRPr="000A4600">
              <w:rPr>
                <w:rFonts w:ascii="Bookman Old Style" w:hAnsi="Bookman Old Style"/>
                <w:sz w:val="24"/>
                <w:szCs w:val="24"/>
                <w:lang w:val="id-ID"/>
              </w:rPr>
              <w:br/>
            </w:r>
            <w:r w:rsidRPr="000A4600">
              <w:rPr>
                <w:rFonts w:ascii="Bookman Old Style" w:hAnsi="Bookman Old Style"/>
                <w:sz w:val="24"/>
                <w:szCs w:val="24"/>
              </w:rPr>
              <w:t>pihak ketiga.</w:t>
            </w:r>
          </w:p>
          <w:p w14:paraId="3606A0CA" w14:textId="77777777" w:rsidR="00F971C7" w:rsidRPr="000A4600" w:rsidRDefault="00F971C7" w:rsidP="00F971C7">
            <w:pPr>
              <w:pStyle w:val="MediumGrid1-Accent21"/>
              <w:tabs>
                <w:tab w:val="left" w:pos="2268"/>
              </w:tabs>
              <w:spacing w:after="0" w:line="360" w:lineRule="auto"/>
              <w:ind w:left="2268"/>
              <w:contextualSpacing w:val="0"/>
              <w:jc w:val="both"/>
              <w:rPr>
                <w:rFonts w:ascii="Bookman Old Style" w:hAnsi="Bookman Old Style"/>
                <w:sz w:val="24"/>
                <w:szCs w:val="24"/>
              </w:rPr>
            </w:pPr>
            <w:r w:rsidRPr="000A4600">
              <w:rPr>
                <w:rFonts w:ascii="Bookman Old Style" w:hAnsi="Bookman Old Style"/>
                <w:sz w:val="24"/>
                <w:szCs w:val="24"/>
              </w:rPr>
              <w:t>Contoh:</w:t>
            </w:r>
          </w:p>
          <w:p w14:paraId="37532646" w14:textId="77777777" w:rsidR="00F971C7" w:rsidRPr="000A4600" w:rsidRDefault="00F971C7" w:rsidP="00F971C7">
            <w:pPr>
              <w:pStyle w:val="MediumGrid1-Accent21"/>
              <w:tabs>
                <w:tab w:val="left" w:pos="2268"/>
              </w:tabs>
              <w:spacing w:after="0" w:line="360" w:lineRule="auto"/>
              <w:ind w:left="2268"/>
              <w:contextualSpacing w:val="0"/>
              <w:jc w:val="both"/>
              <w:rPr>
                <w:rFonts w:ascii="Bookman Old Style" w:hAnsi="Bookman Old Style"/>
                <w:sz w:val="24"/>
                <w:szCs w:val="24"/>
              </w:rPr>
            </w:pPr>
            <w:r w:rsidRPr="000A4600">
              <w:rPr>
                <w:rFonts w:ascii="Bookman Old Style" w:hAnsi="Bookman Old Style"/>
                <w:sz w:val="24"/>
                <w:szCs w:val="24"/>
              </w:rPr>
              <w:lastRenderedPageBreak/>
              <w:t>Pembayaran dari penjamin asuransi, pembayaran kembali yang diterima dari pelaku penipuan (</w:t>
            </w:r>
            <w:r w:rsidRPr="000A4600">
              <w:rPr>
                <w:rFonts w:ascii="Bookman Old Style" w:hAnsi="Bookman Old Style"/>
                <w:i/>
                <w:sz w:val="24"/>
                <w:szCs w:val="24"/>
              </w:rPr>
              <w:t>fraud</w:t>
            </w:r>
            <w:r w:rsidRPr="000A4600">
              <w:rPr>
                <w:rFonts w:ascii="Bookman Old Style" w:hAnsi="Bookman Old Style"/>
                <w:sz w:val="24"/>
                <w:szCs w:val="24"/>
              </w:rPr>
              <w:t>), atau pemulihan dari kesalahan transfer.</w:t>
            </w:r>
          </w:p>
          <w:p w14:paraId="0BF00A73" w14:textId="421EE144" w:rsidR="00F971C7" w:rsidRPr="000A4600" w:rsidRDefault="00F971C7" w:rsidP="00F971C7">
            <w:pPr>
              <w:pStyle w:val="MediumGrid1-Accent21"/>
              <w:numPr>
                <w:ilvl w:val="0"/>
                <w:numId w:val="62"/>
              </w:numPr>
              <w:tabs>
                <w:tab w:val="left" w:pos="2268"/>
              </w:tabs>
              <w:spacing w:after="0" w:line="360" w:lineRule="auto"/>
              <w:ind w:left="2268" w:hanging="567"/>
              <w:contextualSpacing w:val="0"/>
              <w:jc w:val="both"/>
              <w:rPr>
                <w:rFonts w:ascii="Bookman Old Style" w:hAnsi="Bookman Old Style"/>
                <w:sz w:val="24"/>
                <w:szCs w:val="24"/>
              </w:rPr>
            </w:pPr>
            <w:r w:rsidRPr="000A4600">
              <w:rPr>
                <w:rFonts w:ascii="Bookman Old Style" w:hAnsi="Bookman Old Style"/>
                <w:sz w:val="24"/>
                <w:szCs w:val="24"/>
              </w:rPr>
              <w:t xml:space="preserve">Dalam rangka menghitung kumpulan data kerugian, LPEI harus menggunakan nilai kerugian neto </w:t>
            </w:r>
            <w:r w:rsidRPr="000A4600">
              <w:rPr>
                <w:rFonts w:ascii="Bookman Old Style" w:hAnsi="Bookman Old Style"/>
                <w:sz w:val="24"/>
                <w:szCs w:val="24"/>
                <w:lang w:val="id-ID"/>
              </w:rPr>
              <w:t>setelah</w:t>
            </w:r>
            <w:r w:rsidRPr="000A4600">
              <w:rPr>
                <w:rFonts w:ascii="Bookman Old Style" w:hAnsi="Bookman Old Style"/>
                <w:sz w:val="24"/>
                <w:szCs w:val="24"/>
              </w:rPr>
              <w:t xml:space="preserve"> memperhitungkan nilai pemulihan termasuk pemulihan yang berasal dari asuransi. Namun demikian, nilai pemulihan </w:t>
            </w:r>
            <w:r w:rsidRPr="000A4600">
              <w:rPr>
                <w:rFonts w:ascii="Bookman Old Style" w:hAnsi="Bookman Old Style"/>
                <w:sz w:val="24"/>
                <w:szCs w:val="24"/>
                <w:lang w:val="id-ID"/>
              </w:rPr>
              <w:t xml:space="preserve">dapat digunakan untuk mengurangi nilai kerugian dalam hal </w:t>
            </w:r>
            <w:r w:rsidRPr="000A4600">
              <w:rPr>
                <w:rFonts w:ascii="Bookman Old Style" w:hAnsi="Bookman Old Style"/>
                <w:sz w:val="24"/>
                <w:szCs w:val="24"/>
              </w:rPr>
              <w:t>LPEI</w:t>
            </w:r>
            <w:r w:rsidRPr="000A4600">
              <w:rPr>
                <w:rFonts w:ascii="Bookman Old Style" w:hAnsi="Bookman Old Style"/>
                <w:sz w:val="24"/>
                <w:szCs w:val="24"/>
                <w:lang w:val="id-ID"/>
              </w:rPr>
              <w:t xml:space="preserve"> telah menerima pembayaran. Dalam hal </w:t>
            </w:r>
            <w:r w:rsidRPr="000A4600">
              <w:rPr>
                <w:rFonts w:ascii="Bookman Old Style" w:hAnsi="Bookman Old Style"/>
                <w:sz w:val="24"/>
                <w:szCs w:val="24"/>
              </w:rPr>
              <w:t xml:space="preserve">pemulihan </w:t>
            </w:r>
            <w:r w:rsidRPr="000A4600">
              <w:rPr>
                <w:rFonts w:ascii="Bookman Old Style" w:hAnsi="Bookman Old Style"/>
                <w:sz w:val="24"/>
                <w:szCs w:val="24"/>
                <w:lang w:val="id-ID"/>
              </w:rPr>
              <w:t xml:space="preserve">masih dalam bentuk tagihan, maka tidak dapat </w:t>
            </w:r>
            <w:r w:rsidRPr="000A4600">
              <w:rPr>
                <w:rFonts w:ascii="Bookman Old Style" w:hAnsi="Bookman Old Style"/>
                <w:sz w:val="24"/>
                <w:szCs w:val="24"/>
              </w:rPr>
              <w:t xml:space="preserve">diakui </w:t>
            </w:r>
            <w:r w:rsidRPr="000A4600">
              <w:rPr>
                <w:rFonts w:ascii="Bookman Old Style" w:hAnsi="Bookman Old Style"/>
                <w:sz w:val="24"/>
                <w:szCs w:val="24"/>
                <w:lang w:val="id-ID"/>
              </w:rPr>
              <w:t xml:space="preserve">sebagai nilai </w:t>
            </w:r>
            <w:r w:rsidRPr="000A4600">
              <w:rPr>
                <w:rFonts w:ascii="Bookman Old Style" w:hAnsi="Bookman Old Style"/>
                <w:sz w:val="24"/>
                <w:szCs w:val="24"/>
              </w:rPr>
              <w:t>pemulihan</w:t>
            </w:r>
            <w:r w:rsidRPr="000A4600">
              <w:rPr>
                <w:rFonts w:ascii="Bookman Old Style" w:hAnsi="Bookman Old Style"/>
                <w:sz w:val="24"/>
                <w:szCs w:val="24"/>
                <w:lang w:val="id-ID"/>
              </w:rPr>
              <w:t>.</w:t>
            </w:r>
          </w:p>
          <w:p w14:paraId="12CD880A" w14:textId="77777777" w:rsidR="00F971C7" w:rsidRPr="000A4600" w:rsidRDefault="00F971C7" w:rsidP="00F971C7">
            <w:pPr>
              <w:pStyle w:val="MediumGrid1-Accent21"/>
              <w:numPr>
                <w:ilvl w:val="0"/>
                <w:numId w:val="62"/>
              </w:numPr>
              <w:tabs>
                <w:tab w:val="left" w:pos="2268"/>
              </w:tabs>
              <w:spacing w:after="0" w:line="360" w:lineRule="auto"/>
              <w:ind w:left="2268" w:hanging="567"/>
              <w:contextualSpacing w:val="0"/>
              <w:jc w:val="both"/>
              <w:rPr>
                <w:rFonts w:ascii="Bookman Old Style" w:hAnsi="Bookman Old Style"/>
                <w:sz w:val="24"/>
                <w:szCs w:val="24"/>
              </w:rPr>
            </w:pPr>
            <w:r w:rsidRPr="000A4600">
              <w:rPr>
                <w:rFonts w:ascii="Bookman Old Style" w:hAnsi="Bookman Old Style"/>
                <w:sz w:val="24"/>
                <w:szCs w:val="24"/>
              </w:rPr>
              <w:t>Dalam hal diminta oleh Otoritas Jasa Keuangan, LPEI</w:t>
            </w:r>
            <w:r w:rsidRPr="000A4600">
              <w:rPr>
                <w:rFonts w:ascii="Bookman Old Style" w:hAnsi="Bookman Old Style"/>
                <w:sz w:val="24"/>
                <w:szCs w:val="24"/>
                <w:lang w:val="id-ID"/>
              </w:rPr>
              <w:t xml:space="preserve"> menyampaikan</w:t>
            </w:r>
            <w:r w:rsidRPr="000A4600">
              <w:rPr>
                <w:rFonts w:ascii="Bookman Old Style" w:hAnsi="Bookman Old Style"/>
                <w:sz w:val="24"/>
                <w:szCs w:val="24"/>
              </w:rPr>
              <w:t xml:space="preserve"> </w:t>
            </w:r>
            <w:r w:rsidRPr="000A4600">
              <w:rPr>
                <w:rFonts w:ascii="Bookman Old Style" w:hAnsi="Bookman Old Style"/>
                <w:sz w:val="24"/>
                <w:szCs w:val="24"/>
                <w:lang w:val="id-ID"/>
              </w:rPr>
              <w:t>verifikasi dari pembayaran yang digunakan untuk mengurangi nilai kerugian</w:t>
            </w:r>
            <w:r w:rsidRPr="000A4600">
              <w:rPr>
                <w:rFonts w:ascii="Bookman Old Style" w:hAnsi="Bookman Old Style"/>
                <w:sz w:val="24"/>
                <w:szCs w:val="24"/>
              </w:rPr>
              <w:t xml:space="preserve"> kepada Otoritas Jasa Keuangan</w:t>
            </w:r>
            <w:r w:rsidRPr="000A4600">
              <w:rPr>
                <w:rFonts w:ascii="Bookman Old Style" w:hAnsi="Bookman Old Style"/>
                <w:sz w:val="24"/>
                <w:szCs w:val="24"/>
                <w:lang w:val="id-ID"/>
              </w:rPr>
              <w:t>.</w:t>
            </w:r>
          </w:p>
          <w:p w14:paraId="71E8AC31" w14:textId="77777777" w:rsidR="00F971C7" w:rsidRPr="000A4600" w:rsidRDefault="00F971C7" w:rsidP="00F971C7">
            <w:pPr>
              <w:pStyle w:val="MediumGrid1-Accent21"/>
              <w:numPr>
                <w:ilvl w:val="2"/>
                <w:numId w:val="71"/>
              </w:numPr>
              <w:tabs>
                <w:tab w:val="left" w:pos="1701"/>
              </w:tabs>
              <w:spacing w:after="0" w:line="360" w:lineRule="auto"/>
              <w:ind w:left="1701" w:hanging="567"/>
              <w:contextualSpacing w:val="0"/>
              <w:jc w:val="both"/>
              <w:rPr>
                <w:rFonts w:ascii="Bookman Old Style" w:hAnsi="Bookman Old Style"/>
                <w:sz w:val="24"/>
                <w:szCs w:val="24"/>
                <w:lang w:val="id-ID"/>
              </w:rPr>
            </w:pPr>
            <w:r w:rsidRPr="000A4600">
              <w:rPr>
                <w:rFonts w:ascii="Bookman Old Style" w:hAnsi="Bookman Old Style"/>
                <w:sz w:val="24"/>
                <w:szCs w:val="24"/>
                <w:lang w:val="id-ID"/>
              </w:rPr>
              <w:t xml:space="preserve">Dalam menentukan suatu kejadian kerugian operasional </w:t>
            </w:r>
            <w:r w:rsidRPr="000A4600">
              <w:rPr>
                <w:rFonts w:ascii="Bookman Old Style" w:hAnsi="Bookman Old Style"/>
                <w:sz w:val="24"/>
                <w:szCs w:val="24"/>
                <w:lang w:val="id-ID"/>
              </w:rPr>
              <w:br/>
              <w:t>(</w:t>
            </w:r>
            <w:r w:rsidRPr="000A4600">
              <w:rPr>
                <w:rFonts w:ascii="Bookman Old Style" w:hAnsi="Bookman Old Style"/>
                <w:i/>
                <w:sz w:val="24"/>
                <w:szCs w:val="24"/>
                <w:lang w:val="id-ID"/>
              </w:rPr>
              <w:t>loss event</w:t>
            </w:r>
            <w:r w:rsidRPr="000A4600">
              <w:rPr>
                <w:rFonts w:ascii="Bookman Old Style" w:hAnsi="Bookman Old Style"/>
                <w:sz w:val="24"/>
                <w:szCs w:val="24"/>
                <w:lang w:val="id-ID"/>
              </w:rPr>
              <w:t xml:space="preserve">) untuk diperhitungkan dalam KKRO, </w:t>
            </w:r>
            <w:r w:rsidRPr="000A4600">
              <w:rPr>
                <w:rFonts w:ascii="Bookman Old Style" w:hAnsi="Bookman Old Style"/>
                <w:sz w:val="24"/>
                <w:szCs w:val="24"/>
              </w:rPr>
              <w:t>LPEI</w:t>
            </w:r>
            <w:r w:rsidRPr="000A4600">
              <w:rPr>
                <w:rFonts w:ascii="Bookman Old Style" w:hAnsi="Bookman Old Style"/>
                <w:sz w:val="24"/>
                <w:szCs w:val="24"/>
                <w:lang w:val="id-ID"/>
              </w:rPr>
              <w:t xml:space="preserve"> mengacu pada batas</w:t>
            </w:r>
            <w:r w:rsidRPr="000A4600">
              <w:rPr>
                <w:rFonts w:ascii="Bookman Old Style" w:hAnsi="Bookman Old Style"/>
                <w:sz w:val="24"/>
                <w:szCs w:val="24"/>
              </w:rPr>
              <w:t>an</w:t>
            </w:r>
            <w:r w:rsidRPr="000A4600">
              <w:rPr>
                <w:rFonts w:ascii="Bookman Old Style" w:hAnsi="Bookman Old Style"/>
                <w:sz w:val="24"/>
                <w:szCs w:val="24"/>
                <w:lang w:val="id-ID"/>
              </w:rPr>
              <w:t xml:space="preserve"> minimum untuk suatu kejadian operasional (</w:t>
            </w:r>
            <w:r w:rsidRPr="000A4600">
              <w:rPr>
                <w:rFonts w:ascii="Bookman Old Style" w:hAnsi="Bookman Old Style"/>
                <w:i/>
                <w:sz w:val="24"/>
                <w:szCs w:val="24"/>
                <w:lang w:val="id-ID"/>
              </w:rPr>
              <w:t>loss event</w:t>
            </w:r>
            <w:r w:rsidRPr="000A4600">
              <w:rPr>
                <w:rFonts w:ascii="Bookman Old Style" w:hAnsi="Bookman Old Style"/>
                <w:sz w:val="24"/>
                <w:szCs w:val="24"/>
                <w:lang w:val="id-ID"/>
              </w:rPr>
              <w:t xml:space="preserve">) sebagaimana diatur dalam huruf A angka 7 yang diperhitungkan secara bruto. Namun demikian, </w:t>
            </w:r>
            <w:r w:rsidRPr="000A4600">
              <w:rPr>
                <w:rFonts w:ascii="Bookman Old Style" w:hAnsi="Bookman Old Style"/>
                <w:sz w:val="24"/>
                <w:szCs w:val="24"/>
              </w:rPr>
              <w:t>LPEI</w:t>
            </w:r>
            <w:r w:rsidRPr="000A4600">
              <w:rPr>
                <w:rFonts w:ascii="Bookman Old Style" w:hAnsi="Bookman Old Style"/>
                <w:sz w:val="24"/>
                <w:szCs w:val="24"/>
                <w:lang w:val="id-ID"/>
              </w:rPr>
              <w:t xml:space="preserve"> tetap memperhitungkan KKRO dengan memperhitungkan pemulihan </w:t>
            </w:r>
            <w:r w:rsidRPr="000A4600">
              <w:rPr>
                <w:rFonts w:ascii="Bookman Old Style" w:hAnsi="Bookman Old Style"/>
                <w:sz w:val="24"/>
                <w:szCs w:val="24"/>
                <w:lang w:val="id-ID"/>
              </w:rPr>
              <w:lastRenderedPageBreak/>
              <w:t xml:space="preserve">yang telah didapatkan oleh </w:t>
            </w:r>
            <w:r w:rsidRPr="000A4600">
              <w:rPr>
                <w:rFonts w:ascii="Bookman Old Style" w:hAnsi="Bookman Old Style"/>
                <w:sz w:val="24"/>
                <w:szCs w:val="24"/>
              </w:rPr>
              <w:t>LPEI</w:t>
            </w:r>
            <w:r w:rsidRPr="000A4600">
              <w:rPr>
                <w:rFonts w:ascii="Bookman Old Style" w:hAnsi="Bookman Old Style"/>
                <w:sz w:val="24"/>
                <w:szCs w:val="24"/>
                <w:lang w:val="id-ID"/>
              </w:rPr>
              <w:t xml:space="preserve">. Dalam hal setelah pemulihan kerugian operasional yang dialami </w:t>
            </w:r>
            <w:r w:rsidRPr="000A4600">
              <w:rPr>
                <w:rFonts w:ascii="Bookman Old Style" w:hAnsi="Bookman Old Style"/>
                <w:sz w:val="24"/>
                <w:szCs w:val="24"/>
              </w:rPr>
              <w:t>LPEI</w:t>
            </w:r>
            <w:r w:rsidRPr="000A4600">
              <w:rPr>
                <w:rFonts w:ascii="Bookman Old Style" w:hAnsi="Bookman Old Style"/>
                <w:sz w:val="24"/>
                <w:szCs w:val="24"/>
                <w:lang w:val="id-ID"/>
              </w:rPr>
              <w:t xml:space="preserve"> menjadi lebih rendah dibandingkan dengan batas</w:t>
            </w:r>
            <w:r w:rsidRPr="000A4600">
              <w:rPr>
                <w:rFonts w:ascii="Bookman Old Style" w:hAnsi="Bookman Old Style"/>
                <w:sz w:val="24"/>
                <w:szCs w:val="24"/>
              </w:rPr>
              <w:t>an</w:t>
            </w:r>
            <w:r w:rsidRPr="000A4600">
              <w:rPr>
                <w:rFonts w:ascii="Bookman Old Style" w:hAnsi="Bookman Old Style"/>
                <w:sz w:val="24"/>
                <w:szCs w:val="24"/>
                <w:lang w:val="id-ID"/>
              </w:rPr>
              <w:t xml:space="preserve"> minimum untuk suatu kejadian operasional (</w:t>
            </w:r>
            <w:r w:rsidRPr="000A4600">
              <w:rPr>
                <w:rFonts w:ascii="Bookman Old Style" w:hAnsi="Bookman Old Style"/>
                <w:i/>
                <w:sz w:val="24"/>
                <w:szCs w:val="24"/>
                <w:lang w:val="id-ID"/>
              </w:rPr>
              <w:t>loss event</w:t>
            </w:r>
            <w:r w:rsidRPr="000A4600">
              <w:rPr>
                <w:rFonts w:ascii="Bookman Old Style" w:hAnsi="Bookman Old Style"/>
                <w:sz w:val="24"/>
                <w:szCs w:val="24"/>
                <w:lang w:val="id-ID"/>
              </w:rPr>
              <w:t xml:space="preserve">) sebagaimana diatur dalam huruf A angka 7, </w:t>
            </w:r>
            <w:r w:rsidRPr="000A4600">
              <w:rPr>
                <w:rFonts w:ascii="Bookman Old Style" w:hAnsi="Bookman Old Style"/>
                <w:sz w:val="24"/>
                <w:szCs w:val="24"/>
              </w:rPr>
              <w:t>LPEI</w:t>
            </w:r>
            <w:r w:rsidRPr="000A4600">
              <w:rPr>
                <w:rFonts w:ascii="Bookman Old Style" w:hAnsi="Bookman Old Style"/>
                <w:sz w:val="24"/>
                <w:szCs w:val="24"/>
                <w:lang w:val="id-ID"/>
              </w:rPr>
              <w:t xml:space="preserve"> tetap memperhitungkan kerugian operasional tersebut dalam perhitungan KKRO.</w:t>
            </w:r>
          </w:p>
          <w:p w14:paraId="0622B55C" w14:textId="77777777" w:rsidR="00F971C7" w:rsidRPr="000A4600" w:rsidRDefault="00F971C7" w:rsidP="00F971C7">
            <w:pPr>
              <w:pStyle w:val="MediumGrid1-Accent21"/>
              <w:numPr>
                <w:ilvl w:val="2"/>
                <w:numId w:val="71"/>
              </w:numPr>
              <w:tabs>
                <w:tab w:val="left" w:pos="1701"/>
              </w:tabs>
              <w:spacing w:after="0" w:line="360" w:lineRule="auto"/>
              <w:ind w:left="1701" w:hanging="567"/>
              <w:contextualSpacing w:val="0"/>
              <w:jc w:val="both"/>
              <w:rPr>
                <w:rFonts w:ascii="Bookman Old Style" w:hAnsi="Bookman Old Style"/>
                <w:sz w:val="24"/>
                <w:szCs w:val="24"/>
                <w:lang w:val="id-ID"/>
              </w:rPr>
            </w:pPr>
            <w:r w:rsidRPr="000A4600">
              <w:rPr>
                <w:rFonts w:ascii="Bookman Old Style" w:hAnsi="Bookman Old Style"/>
                <w:sz w:val="24"/>
                <w:szCs w:val="24"/>
                <w:lang w:val="id-ID"/>
              </w:rPr>
              <w:t>Dalam hal kerugian operasional terjadi dalam denominasi valuta asing, perhitungan data kerugian harus dikonversikan menggunakan nilai mata uang Rupiah dengan kurs nilai tukar yang sama sebagaimana yang digunakan dalam laporan keuangan pada periode terjadinya kerugian.</w:t>
            </w:r>
          </w:p>
          <w:p w14:paraId="7C945113" w14:textId="35B4C7FE" w:rsidR="00F971C7" w:rsidRPr="000A4600" w:rsidRDefault="00F971C7" w:rsidP="00F971C7">
            <w:pPr>
              <w:pStyle w:val="MediumGrid1-Accent21"/>
              <w:numPr>
                <w:ilvl w:val="2"/>
                <w:numId w:val="71"/>
              </w:numPr>
              <w:tabs>
                <w:tab w:val="left" w:pos="1701"/>
              </w:tabs>
              <w:spacing w:after="0" w:line="360" w:lineRule="auto"/>
              <w:ind w:left="1701" w:hanging="567"/>
              <w:contextualSpacing w:val="0"/>
              <w:jc w:val="both"/>
              <w:rPr>
                <w:rFonts w:ascii="Bookman Old Style" w:hAnsi="Bookman Old Style"/>
                <w:sz w:val="24"/>
                <w:szCs w:val="24"/>
                <w:lang w:val="id-ID"/>
              </w:rPr>
            </w:pPr>
            <w:r w:rsidRPr="000A4600">
              <w:rPr>
                <w:rFonts w:ascii="Bookman Old Style" w:hAnsi="Bookman Old Style"/>
                <w:sz w:val="24"/>
                <w:szCs w:val="24"/>
                <w:lang w:val="id-ID"/>
              </w:rPr>
              <w:t>Dalam hal terdapat kejadian kerugian operasional (</w:t>
            </w:r>
            <w:r w:rsidRPr="000A4600">
              <w:rPr>
                <w:rFonts w:ascii="Bookman Old Style" w:hAnsi="Bookman Old Style"/>
                <w:i/>
                <w:sz w:val="24"/>
                <w:szCs w:val="24"/>
                <w:lang w:val="id-ID"/>
              </w:rPr>
              <w:t>loss event</w:t>
            </w:r>
            <w:r w:rsidRPr="000A4600">
              <w:rPr>
                <w:rFonts w:ascii="Bookman Old Style" w:hAnsi="Bookman Old Style"/>
                <w:sz w:val="24"/>
                <w:szCs w:val="24"/>
                <w:lang w:val="id-ID"/>
              </w:rPr>
              <w:t xml:space="preserve">) yang menyebabkan </w:t>
            </w:r>
            <w:r w:rsidRPr="000A4600">
              <w:rPr>
                <w:rFonts w:ascii="Bookman Old Style" w:hAnsi="Bookman Old Style"/>
                <w:sz w:val="24"/>
                <w:szCs w:val="24"/>
              </w:rPr>
              <w:t>LPEI</w:t>
            </w:r>
            <w:r w:rsidRPr="000A4600">
              <w:rPr>
                <w:rFonts w:ascii="Bookman Old Style" w:hAnsi="Bookman Old Style"/>
                <w:sz w:val="24"/>
                <w:szCs w:val="24"/>
                <w:lang w:val="id-ID"/>
              </w:rPr>
              <w:t xml:space="preserve"> membentuk pencadangan dan dilanjutkan dengan penyelesaian atas aset produktif (</w:t>
            </w:r>
            <w:r w:rsidRPr="000A4600">
              <w:rPr>
                <w:rFonts w:ascii="Bookman Old Style" w:hAnsi="Bookman Old Style"/>
                <w:i/>
                <w:sz w:val="24"/>
                <w:szCs w:val="24"/>
                <w:lang w:val="id-ID"/>
              </w:rPr>
              <w:t>charge off</w:t>
            </w:r>
            <w:r w:rsidRPr="000A4600">
              <w:rPr>
                <w:rFonts w:ascii="Bookman Old Style" w:hAnsi="Bookman Old Style"/>
                <w:sz w:val="24"/>
                <w:szCs w:val="24"/>
                <w:lang w:val="id-ID"/>
              </w:rPr>
              <w:t xml:space="preserve">), </w:t>
            </w:r>
            <w:r w:rsidRPr="000A4600">
              <w:rPr>
                <w:rFonts w:ascii="Bookman Old Style" w:hAnsi="Bookman Old Style"/>
                <w:sz w:val="24"/>
                <w:szCs w:val="24"/>
              </w:rPr>
              <w:t>LPEI</w:t>
            </w:r>
            <w:r w:rsidRPr="000A4600">
              <w:rPr>
                <w:rFonts w:ascii="Bookman Old Style" w:hAnsi="Bookman Old Style"/>
                <w:sz w:val="24"/>
                <w:szCs w:val="24"/>
                <w:lang w:val="id-ID"/>
              </w:rPr>
              <w:t xml:space="preserve"> harus memperhitungkan pencadangan serta penyelesaian atas aset produktif dimaksud sebagai kerugian operasional akibat terjadinya kejadian kerugian operasional (</w:t>
            </w:r>
            <w:r w:rsidRPr="000A4600">
              <w:rPr>
                <w:rFonts w:ascii="Bookman Old Style" w:hAnsi="Bookman Old Style"/>
                <w:i/>
                <w:sz w:val="24"/>
                <w:szCs w:val="24"/>
                <w:lang w:val="id-ID"/>
              </w:rPr>
              <w:t>loss event</w:t>
            </w:r>
            <w:r w:rsidRPr="000A4600">
              <w:rPr>
                <w:rFonts w:ascii="Bookman Old Style" w:hAnsi="Bookman Old Style"/>
                <w:sz w:val="24"/>
                <w:szCs w:val="24"/>
                <w:lang w:val="id-ID"/>
              </w:rPr>
              <w:t>).</w:t>
            </w:r>
          </w:p>
          <w:p w14:paraId="60F7511E" w14:textId="77777777" w:rsidR="00F971C7" w:rsidRPr="000A4600" w:rsidRDefault="00F971C7" w:rsidP="00F971C7">
            <w:pPr>
              <w:pStyle w:val="MediumGrid1-Accent21"/>
              <w:tabs>
                <w:tab w:val="left" w:pos="1701"/>
              </w:tabs>
              <w:spacing w:after="0" w:line="360" w:lineRule="auto"/>
              <w:ind w:left="1712"/>
              <w:contextualSpacing w:val="0"/>
              <w:jc w:val="both"/>
              <w:rPr>
                <w:rFonts w:ascii="Bookman Old Style" w:hAnsi="Bookman Old Style"/>
                <w:sz w:val="24"/>
                <w:szCs w:val="24"/>
                <w:lang w:val="id-ID"/>
              </w:rPr>
            </w:pPr>
            <w:r w:rsidRPr="000A4600">
              <w:rPr>
                <w:rFonts w:ascii="Bookman Old Style" w:hAnsi="Bookman Old Style"/>
                <w:sz w:val="24"/>
                <w:szCs w:val="24"/>
                <w:lang w:val="id-ID"/>
              </w:rPr>
              <w:t>Contoh:</w:t>
            </w:r>
          </w:p>
          <w:p w14:paraId="0AEFD89F" w14:textId="77777777" w:rsidR="00F971C7" w:rsidRPr="000A4600" w:rsidRDefault="00F971C7" w:rsidP="00F971C7">
            <w:pPr>
              <w:pStyle w:val="MediumGrid1-Accent21"/>
              <w:tabs>
                <w:tab w:val="left" w:pos="1701"/>
              </w:tabs>
              <w:spacing w:after="0" w:line="360" w:lineRule="auto"/>
              <w:ind w:left="1710"/>
              <w:contextualSpacing w:val="0"/>
              <w:jc w:val="both"/>
              <w:rPr>
                <w:rFonts w:ascii="Bookman Old Style" w:hAnsi="Bookman Old Style"/>
                <w:sz w:val="24"/>
                <w:szCs w:val="24"/>
                <w:lang w:val="id-ID"/>
              </w:rPr>
            </w:pPr>
            <w:r w:rsidRPr="000A4600">
              <w:rPr>
                <w:rFonts w:ascii="Bookman Old Style" w:hAnsi="Bookman Old Style"/>
                <w:sz w:val="24"/>
                <w:szCs w:val="24"/>
              </w:rPr>
              <w:t>LPEI</w:t>
            </w:r>
            <w:r w:rsidRPr="000A4600">
              <w:rPr>
                <w:rFonts w:ascii="Bookman Old Style" w:hAnsi="Bookman Old Style"/>
                <w:sz w:val="24"/>
                <w:szCs w:val="24"/>
                <w:lang w:val="id-ID"/>
              </w:rPr>
              <w:t xml:space="preserve"> mengalami kejadian hukum pada tahun 20</w:t>
            </w:r>
            <w:r w:rsidRPr="000A4600">
              <w:rPr>
                <w:rFonts w:ascii="Bookman Old Style" w:hAnsi="Bookman Old Style"/>
                <w:sz w:val="24"/>
                <w:szCs w:val="24"/>
              </w:rPr>
              <w:t>22</w:t>
            </w:r>
            <w:r w:rsidRPr="000A4600">
              <w:rPr>
                <w:rFonts w:ascii="Bookman Old Style" w:hAnsi="Bookman Old Style"/>
                <w:sz w:val="24"/>
                <w:szCs w:val="24"/>
                <w:lang w:val="id-ID"/>
              </w:rPr>
              <w:t xml:space="preserve"> yang menyebabkan </w:t>
            </w:r>
            <w:r w:rsidRPr="000A4600">
              <w:rPr>
                <w:rFonts w:ascii="Bookman Old Style" w:hAnsi="Bookman Old Style"/>
                <w:sz w:val="24"/>
                <w:szCs w:val="24"/>
              </w:rPr>
              <w:t>LPEI</w:t>
            </w:r>
            <w:r w:rsidRPr="000A4600">
              <w:rPr>
                <w:rFonts w:ascii="Bookman Old Style" w:hAnsi="Bookman Old Style"/>
                <w:sz w:val="24"/>
                <w:szCs w:val="24"/>
                <w:lang w:val="id-ID"/>
              </w:rPr>
              <w:t xml:space="preserve"> membentuk pencadangan atas kejadian kerugian operasional (</w:t>
            </w:r>
            <w:r w:rsidRPr="000A4600">
              <w:rPr>
                <w:rFonts w:ascii="Bookman Old Style" w:hAnsi="Bookman Old Style"/>
                <w:i/>
                <w:sz w:val="24"/>
                <w:szCs w:val="24"/>
                <w:lang w:val="id-ID"/>
              </w:rPr>
              <w:t>loss event</w:t>
            </w:r>
            <w:r w:rsidRPr="000A4600">
              <w:rPr>
                <w:rFonts w:ascii="Bookman Old Style" w:hAnsi="Bookman Old Style"/>
                <w:sz w:val="24"/>
                <w:szCs w:val="24"/>
                <w:lang w:val="id-ID"/>
              </w:rPr>
              <w:t xml:space="preserve">) sebesar Rp350.000.000,00 (tiga </w:t>
            </w:r>
            <w:r w:rsidRPr="000A4600">
              <w:rPr>
                <w:rFonts w:ascii="Bookman Old Style" w:hAnsi="Bookman Old Style"/>
                <w:sz w:val="24"/>
                <w:szCs w:val="24"/>
                <w:lang w:val="id-ID"/>
              </w:rPr>
              <w:lastRenderedPageBreak/>
              <w:t xml:space="preserve">ratus lima puluh juta rupiah). Selanjutnya pada </w:t>
            </w:r>
            <w:r w:rsidRPr="000A4600">
              <w:rPr>
                <w:rFonts w:ascii="Bookman Old Style" w:hAnsi="Bookman Old Style"/>
                <w:sz w:val="24"/>
                <w:szCs w:val="24"/>
                <w:lang w:val="id-ID"/>
              </w:rPr>
              <w:br/>
              <w:t>tahun 202</w:t>
            </w:r>
            <w:r w:rsidRPr="000A4600">
              <w:rPr>
                <w:rFonts w:ascii="Bookman Old Style" w:hAnsi="Bookman Old Style"/>
                <w:sz w:val="24"/>
                <w:szCs w:val="24"/>
              </w:rPr>
              <w:t>3</w:t>
            </w:r>
            <w:r w:rsidRPr="000A4600">
              <w:rPr>
                <w:rFonts w:ascii="Bookman Old Style" w:hAnsi="Bookman Old Style"/>
                <w:sz w:val="24"/>
                <w:szCs w:val="24"/>
                <w:lang w:val="id-ID"/>
              </w:rPr>
              <w:t xml:space="preserve">, </w:t>
            </w:r>
            <w:r w:rsidRPr="000A4600">
              <w:rPr>
                <w:rFonts w:ascii="Bookman Old Style" w:hAnsi="Bookman Old Style"/>
                <w:sz w:val="24"/>
                <w:szCs w:val="24"/>
              </w:rPr>
              <w:t>LPEI</w:t>
            </w:r>
            <w:r w:rsidRPr="000A4600">
              <w:rPr>
                <w:rFonts w:ascii="Bookman Old Style" w:hAnsi="Bookman Old Style"/>
                <w:sz w:val="24"/>
                <w:szCs w:val="24"/>
                <w:lang w:val="id-ID"/>
              </w:rPr>
              <w:t xml:space="preserve"> melakukan penyelesaian atas kejadian hukum tersebut sehingga secara total menyebabkan kerugian sebesar Rp400.000.000,00 (empat ratus juta rupiah). Berdasarkan hal tersebut, </w:t>
            </w:r>
            <w:r w:rsidRPr="000A4600">
              <w:rPr>
                <w:rFonts w:ascii="Bookman Old Style" w:hAnsi="Bookman Old Style"/>
                <w:sz w:val="24"/>
                <w:szCs w:val="24"/>
              </w:rPr>
              <w:t>LPEI</w:t>
            </w:r>
            <w:r w:rsidRPr="000A4600">
              <w:rPr>
                <w:rFonts w:ascii="Bookman Old Style" w:hAnsi="Bookman Old Style"/>
                <w:sz w:val="24"/>
                <w:szCs w:val="24"/>
                <w:lang w:val="id-ID"/>
              </w:rPr>
              <w:t xml:space="preserve"> menghitung kerugian operasional pada tahun 2023 sebesar Rp350.000.000,00 (tiga ratus lima puluh juta rupiah) dan pada tahun 202</w:t>
            </w:r>
            <w:r w:rsidRPr="000A4600">
              <w:rPr>
                <w:rFonts w:ascii="Bookman Old Style" w:hAnsi="Bookman Old Style"/>
                <w:sz w:val="24"/>
                <w:szCs w:val="24"/>
              </w:rPr>
              <w:t>3</w:t>
            </w:r>
            <w:r w:rsidRPr="000A4600">
              <w:rPr>
                <w:rFonts w:ascii="Bookman Old Style" w:hAnsi="Bookman Old Style"/>
                <w:sz w:val="24"/>
                <w:szCs w:val="24"/>
                <w:lang w:val="id-ID"/>
              </w:rPr>
              <w:t xml:space="preserve"> sebesar Rp50.000.000,00 (lima puluh juta rupiah) yaitu sejumlah perbedaan antara pencadangan yang telah dibentuk awal dengan total penyelesaian atas aset produktif yang terjadi setelahnya. Dengan demikian, tidak terdapat penghitungan ganda atas kerugian operasional yang sebenarnya terjadi.</w:t>
            </w:r>
          </w:p>
          <w:p w14:paraId="2E5614BE" w14:textId="77777777" w:rsidR="00F971C7" w:rsidRPr="000A4600" w:rsidRDefault="00F971C7" w:rsidP="00F971C7">
            <w:pPr>
              <w:pStyle w:val="MediumGrid1-Accent21"/>
              <w:numPr>
                <w:ilvl w:val="2"/>
                <w:numId w:val="71"/>
              </w:numPr>
              <w:tabs>
                <w:tab w:val="left" w:pos="1701"/>
              </w:tabs>
              <w:spacing w:after="0" w:line="360" w:lineRule="auto"/>
              <w:ind w:left="1701" w:hanging="567"/>
              <w:contextualSpacing w:val="0"/>
              <w:jc w:val="both"/>
              <w:rPr>
                <w:rFonts w:ascii="Bookman Old Style" w:hAnsi="Bookman Old Style"/>
                <w:sz w:val="24"/>
                <w:szCs w:val="24"/>
                <w:lang w:val="id-ID"/>
              </w:rPr>
            </w:pPr>
            <w:r w:rsidRPr="000A4600">
              <w:rPr>
                <w:rFonts w:ascii="Bookman Old Style" w:hAnsi="Bookman Old Style"/>
                <w:sz w:val="24"/>
                <w:szCs w:val="24"/>
                <w:lang w:val="id-ID"/>
              </w:rPr>
              <w:t xml:space="preserve">Dalam hal </w:t>
            </w:r>
            <w:r w:rsidRPr="000A4600">
              <w:rPr>
                <w:rFonts w:ascii="Bookman Old Style" w:hAnsi="Bookman Old Style"/>
                <w:sz w:val="24"/>
                <w:szCs w:val="24"/>
              </w:rPr>
              <w:t>LPEI</w:t>
            </w:r>
            <w:r w:rsidRPr="000A4600">
              <w:rPr>
                <w:rFonts w:ascii="Bookman Old Style" w:hAnsi="Bookman Old Style"/>
                <w:sz w:val="24"/>
                <w:szCs w:val="24"/>
                <w:lang w:val="id-ID"/>
              </w:rPr>
              <w:t xml:space="preserve"> melakukan pengembalian bayar kepada debitur yang ditagih secara berlebihan sebagai akibat dari kegagalan operasional, tagihan awal secara berlebihan tersebut:</w:t>
            </w:r>
          </w:p>
          <w:p w14:paraId="376693B7" w14:textId="77777777" w:rsidR="00F971C7" w:rsidRPr="000A4600" w:rsidRDefault="00F971C7" w:rsidP="00F971C7">
            <w:pPr>
              <w:pStyle w:val="MediumGrid1-Accent21"/>
              <w:numPr>
                <w:ilvl w:val="0"/>
                <w:numId w:val="68"/>
              </w:numPr>
              <w:tabs>
                <w:tab w:val="left" w:pos="2268"/>
              </w:tabs>
              <w:spacing w:after="0" w:line="360" w:lineRule="auto"/>
              <w:ind w:left="2268" w:hanging="567"/>
              <w:contextualSpacing w:val="0"/>
              <w:jc w:val="both"/>
              <w:rPr>
                <w:rFonts w:ascii="Bookman Old Style" w:hAnsi="Bookman Old Style"/>
                <w:sz w:val="24"/>
                <w:szCs w:val="24"/>
              </w:rPr>
            </w:pPr>
            <w:r w:rsidRPr="000A4600">
              <w:rPr>
                <w:rFonts w:ascii="Bookman Old Style" w:hAnsi="Bookman Old Style"/>
                <w:sz w:val="24"/>
                <w:szCs w:val="24"/>
                <w:lang w:val="id-ID"/>
              </w:rPr>
              <w:t xml:space="preserve">tidak diperhitungkan sebagai kerugian operasional dalam hal pengembalian bayar kepada debitur dilakukan pada periode </w:t>
            </w:r>
            <w:r w:rsidRPr="000A4600">
              <w:rPr>
                <w:rFonts w:ascii="Bookman Old Style" w:hAnsi="Bookman Old Style"/>
                <w:sz w:val="24"/>
                <w:szCs w:val="24"/>
              </w:rPr>
              <w:t>akuntansi</w:t>
            </w:r>
            <w:r w:rsidRPr="000A4600">
              <w:rPr>
                <w:rFonts w:ascii="Bookman Old Style" w:hAnsi="Bookman Old Style"/>
                <w:sz w:val="24"/>
                <w:szCs w:val="24"/>
                <w:lang w:val="id-ID"/>
              </w:rPr>
              <w:t xml:space="preserve"> keuangan yang sama dengan tagihan secara berlebihan tersebut; atau</w:t>
            </w:r>
          </w:p>
          <w:p w14:paraId="753DB363" w14:textId="77777777" w:rsidR="00F971C7" w:rsidRPr="000A4600" w:rsidRDefault="00F971C7" w:rsidP="00F971C7">
            <w:pPr>
              <w:pStyle w:val="MediumGrid1-Accent21"/>
              <w:numPr>
                <w:ilvl w:val="0"/>
                <w:numId w:val="68"/>
              </w:numPr>
              <w:tabs>
                <w:tab w:val="left" w:pos="2268"/>
              </w:tabs>
              <w:spacing w:after="0" w:line="360" w:lineRule="auto"/>
              <w:ind w:left="2268" w:hanging="567"/>
              <w:contextualSpacing w:val="0"/>
              <w:jc w:val="both"/>
              <w:rPr>
                <w:rFonts w:ascii="Bookman Old Style" w:hAnsi="Bookman Old Style"/>
                <w:sz w:val="24"/>
                <w:szCs w:val="24"/>
              </w:rPr>
            </w:pPr>
            <w:r w:rsidRPr="000A4600">
              <w:rPr>
                <w:rFonts w:ascii="Bookman Old Style" w:hAnsi="Bookman Old Style"/>
                <w:sz w:val="24"/>
                <w:szCs w:val="24"/>
                <w:lang w:val="id-ID"/>
              </w:rPr>
              <w:t xml:space="preserve">diperhitungkan sebagai kerugian operasional dalam hal pengembalian bayar kepada debitur dilakukan setelah periode akuntansi keuangan dilakukannya penagihan secara </w:t>
            </w:r>
            <w:r w:rsidRPr="000A4600">
              <w:rPr>
                <w:rFonts w:ascii="Bookman Old Style" w:hAnsi="Bookman Old Style"/>
                <w:sz w:val="24"/>
                <w:szCs w:val="24"/>
                <w:lang w:val="id-ID"/>
              </w:rPr>
              <w:lastRenderedPageBreak/>
              <w:t xml:space="preserve">berlebihan tersebut (kerugian </w:t>
            </w:r>
            <w:r w:rsidRPr="000A4600">
              <w:rPr>
                <w:rFonts w:ascii="Bookman Old Style" w:hAnsi="Bookman Old Style"/>
                <w:sz w:val="24"/>
                <w:szCs w:val="24"/>
              </w:rPr>
              <w:t>sementara</w:t>
            </w:r>
            <w:r w:rsidRPr="000A4600">
              <w:rPr>
                <w:rFonts w:ascii="Bookman Old Style" w:hAnsi="Bookman Old Style"/>
                <w:sz w:val="24"/>
                <w:szCs w:val="24"/>
                <w:lang w:val="id-ID"/>
              </w:rPr>
              <w:t>), dan dengan nilai melebihi batas</w:t>
            </w:r>
            <w:r w:rsidRPr="000A4600">
              <w:rPr>
                <w:rFonts w:ascii="Bookman Old Style" w:hAnsi="Bookman Old Style"/>
                <w:sz w:val="24"/>
                <w:szCs w:val="24"/>
              </w:rPr>
              <w:t>an</w:t>
            </w:r>
            <w:r w:rsidRPr="000A4600">
              <w:rPr>
                <w:rFonts w:ascii="Bookman Old Style" w:hAnsi="Bookman Old Style"/>
                <w:sz w:val="24"/>
                <w:szCs w:val="24"/>
                <w:lang w:val="id-ID"/>
              </w:rPr>
              <w:t xml:space="preserve"> minimum sebagaimana dimaksud dalam huruf A angka 7.</w:t>
            </w:r>
          </w:p>
          <w:p w14:paraId="5B17C9FC" w14:textId="77777777" w:rsidR="00F971C7" w:rsidRPr="000A4600" w:rsidRDefault="00F971C7" w:rsidP="00F971C7">
            <w:pPr>
              <w:pStyle w:val="MediumGrid1-Accent21"/>
              <w:tabs>
                <w:tab w:val="left" w:pos="2268"/>
              </w:tabs>
              <w:spacing w:after="0" w:line="360" w:lineRule="auto"/>
              <w:ind w:left="1701"/>
              <w:contextualSpacing w:val="0"/>
              <w:jc w:val="both"/>
              <w:rPr>
                <w:rFonts w:ascii="Bookman Old Style" w:hAnsi="Bookman Old Style"/>
                <w:sz w:val="24"/>
                <w:szCs w:val="24"/>
                <w:lang w:val="id-ID"/>
              </w:rPr>
            </w:pPr>
            <w:r w:rsidRPr="000A4600">
              <w:rPr>
                <w:rFonts w:ascii="Bookman Old Style" w:hAnsi="Bookman Old Style"/>
                <w:sz w:val="24"/>
                <w:szCs w:val="24"/>
                <w:lang w:val="id-ID"/>
              </w:rPr>
              <w:t>Penagihan awal secara berlebihan tidak diperhitungkan sebagai pemulihan.</w:t>
            </w:r>
          </w:p>
          <w:p w14:paraId="7B063A18" w14:textId="02CD4144" w:rsidR="00F971C7" w:rsidRPr="000A4600" w:rsidRDefault="00F971C7" w:rsidP="00DE66DE">
            <w:pPr>
              <w:pStyle w:val="MediumGrid1-Accent21"/>
              <w:numPr>
                <w:ilvl w:val="2"/>
                <w:numId w:val="71"/>
              </w:numPr>
              <w:tabs>
                <w:tab w:val="left" w:pos="1701"/>
              </w:tabs>
              <w:spacing w:after="0" w:line="360" w:lineRule="auto"/>
              <w:ind w:left="1701" w:hanging="567"/>
              <w:contextualSpacing w:val="0"/>
              <w:jc w:val="both"/>
              <w:rPr>
                <w:rFonts w:ascii="Bookman Old Style" w:hAnsi="Bookman Old Style"/>
                <w:sz w:val="24"/>
                <w:szCs w:val="24"/>
              </w:rPr>
            </w:pPr>
            <w:r w:rsidRPr="000A4600">
              <w:rPr>
                <w:rFonts w:ascii="Bookman Old Style" w:hAnsi="Bookman Old Style"/>
                <w:sz w:val="24"/>
                <w:szCs w:val="24"/>
                <w:lang w:val="id-ID"/>
              </w:rPr>
              <w:t xml:space="preserve">Kerugian yang timbul dari kegiatan yang dialihdayakan diperhitungkan dalam data kerugian operasional. Namun demikian, dalam hal dampak kerugian operasional dari kegiatan yang dialihdayakan dibayar oleh penyedia jasa alih daya atau tenaga alih daya, </w:t>
            </w:r>
            <w:r w:rsidRPr="000A4600">
              <w:rPr>
                <w:rFonts w:ascii="Bookman Old Style" w:hAnsi="Bookman Old Style"/>
                <w:sz w:val="24"/>
                <w:szCs w:val="24"/>
              </w:rPr>
              <w:t>LPEI</w:t>
            </w:r>
            <w:r w:rsidRPr="000A4600">
              <w:rPr>
                <w:rFonts w:ascii="Bookman Old Style" w:hAnsi="Bookman Old Style"/>
                <w:sz w:val="24"/>
                <w:szCs w:val="24"/>
                <w:lang w:val="id-ID"/>
              </w:rPr>
              <w:t xml:space="preserve"> tidak perlu memperhitungkannya sebagai kerugian operasional.</w:t>
            </w:r>
          </w:p>
        </w:tc>
        <w:tc>
          <w:tcPr>
            <w:tcW w:w="3350" w:type="dxa"/>
          </w:tcPr>
          <w:p w14:paraId="38EF98DE" w14:textId="77777777" w:rsidR="00F971C7" w:rsidRPr="000A4600" w:rsidRDefault="00F971C7" w:rsidP="00DE66DE">
            <w:pPr>
              <w:spacing w:line="360" w:lineRule="auto"/>
              <w:rPr>
                <w:rFonts w:ascii="Bookman Old Style" w:hAnsi="Bookman Old Style"/>
                <w:b/>
                <w:sz w:val="24"/>
                <w:szCs w:val="24"/>
                <w:lang w:val="en-US"/>
              </w:rPr>
            </w:pPr>
          </w:p>
        </w:tc>
        <w:tc>
          <w:tcPr>
            <w:tcW w:w="3121" w:type="dxa"/>
          </w:tcPr>
          <w:p w14:paraId="5AC83EF5" w14:textId="77777777" w:rsidR="00F971C7" w:rsidRPr="000A4600" w:rsidRDefault="00F971C7" w:rsidP="00DE66DE">
            <w:pPr>
              <w:spacing w:line="360" w:lineRule="auto"/>
              <w:rPr>
                <w:rFonts w:ascii="Bookman Old Style" w:hAnsi="Bookman Old Style"/>
                <w:b/>
                <w:sz w:val="24"/>
                <w:szCs w:val="24"/>
                <w:lang w:val="en-US"/>
              </w:rPr>
            </w:pPr>
          </w:p>
        </w:tc>
      </w:tr>
      <w:tr w:rsidR="000A4600" w:rsidRPr="000A4600" w14:paraId="23E2E822" w14:textId="77777777" w:rsidTr="00F971C7">
        <w:trPr>
          <w:trHeight w:val="96"/>
        </w:trPr>
        <w:tc>
          <w:tcPr>
            <w:tcW w:w="9684" w:type="dxa"/>
          </w:tcPr>
          <w:p w14:paraId="4E2B7F67" w14:textId="77777777" w:rsidR="00F971C7" w:rsidRPr="000A4600" w:rsidRDefault="00F971C7" w:rsidP="00F971C7">
            <w:pPr>
              <w:pStyle w:val="MediumGrid1-Accent21"/>
              <w:widowControl w:val="0"/>
              <w:numPr>
                <w:ilvl w:val="0"/>
                <w:numId w:val="71"/>
              </w:numPr>
              <w:spacing w:after="0" w:line="360" w:lineRule="auto"/>
              <w:ind w:left="567" w:hanging="567"/>
              <w:contextualSpacing w:val="0"/>
              <w:jc w:val="both"/>
              <w:rPr>
                <w:rFonts w:ascii="Bookman Old Style" w:hAnsi="Bookman Old Style"/>
                <w:sz w:val="24"/>
                <w:szCs w:val="24"/>
              </w:rPr>
            </w:pPr>
            <w:r w:rsidRPr="000A4600">
              <w:rPr>
                <w:rFonts w:ascii="Bookman Old Style" w:hAnsi="Bookman Old Style"/>
                <w:sz w:val="24"/>
                <w:szCs w:val="24"/>
              </w:rPr>
              <w:lastRenderedPageBreak/>
              <w:t>Perlakuan Tertentu dalam Perhitungan ATMR untuk Risiko Operasional dengan Menggunakan Pendekatan Standar</w:t>
            </w:r>
          </w:p>
          <w:p w14:paraId="75C366EF" w14:textId="77777777" w:rsidR="00F971C7" w:rsidRPr="000A4600" w:rsidRDefault="00F971C7" w:rsidP="00F971C7">
            <w:pPr>
              <w:pStyle w:val="MediumGrid1-Accent21"/>
              <w:widowControl w:val="0"/>
              <w:spacing w:after="0" w:line="360" w:lineRule="auto"/>
              <w:ind w:left="567"/>
              <w:contextualSpacing w:val="0"/>
              <w:jc w:val="both"/>
              <w:rPr>
                <w:rFonts w:ascii="Bookman Old Style" w:hAnsi="Bookman Old Style"/>
                <w:sz w:val="24"/>
                <w:szCs w:val="24"/>
              </w:rPr>
            </w:pPr>
            <w:r w:rsidRPr="000A4600">
              <w:rPr>
                <w:rFonts w:ascii="Bookman Old Style" w:hAnsi="Bookman Old Style"/>
                <w:sz w:val="24"/>
                <w:szCs w:val="24"/>
              </w:rPr>
              <w:t xml:space="preserve">Pengecualian Data Kerugian Internal Risiko Operasional dari Perhitungan KKRO </w:t>
            </w:r>
          </w:p>
          <w:p w14:paraId="6450DAD4" w14:textId="77777777" w:rsidR="00F971C7" w:rsidRPr="000A4600" w:rsidRDefault="00F971C7" w:rsidP="00F971C7">
            <w:pPr>
              <w:pStyle w:val="MediumGrid1-Accent21"/>
              <w:numPr>
                <w:ilvl w:val="0"/>
                <w:numId w:val="51"/>
              </w:numPr>
              <w:spacing w:after="0" w:line="360" w:lineRule="auto"/>
              <w:ind w:left="1134" w:hanging="567"/>
              <w:contextualSpacing w:val="0"/>
              <w:jc w:val="both"/>
              <w:rPr>
                <w:rFonts w:ascii="Bookman Old Style" w:hAnsi="Bookman Old Style"/>
                <w:sz w:val="24"/>
                <w:szCs w:val="24"/>
                <w:lang w:val="id-ID"/>
              </w:rPr>
            </w:pPr>
            <w:r w:rsidRPr="000A4600">
              <w:rPr>
                <w:rFonts w:ascii="Bookman Old Style" w:hAnsi="Bookman Old Style"/>
                <w:sz w:val="24"/>
                <w:szCs w:val="24"/>
              </w:rPr>
              <w:t>LPEI dapat meminta persetujuan Otoritas Jasa Keuangan untuk pengecualian dari perhitungan KKRO atas kejadian kerugian internal Risiko Operasional tertentu yang tidak relevan dengan profil risiko LPEI.</w:t>
            </w:r>
          </w:p>
          <w:p w14:paraId="0CE7E889" w14:textId="77777777" w:rsidR="00F971C7" w:rsidRPr="000A4600" w:rsidRDefault="00F971C7" w:rsidP="00F971C7">
            <w:pPr>
              <w:pStyle w:val="MediumGrid1-Accent21"/>
              <w:numPr>
                <w:ilvl w:val="0"/>
                <w:numId w:val="51"/>
              </w:numPr>
              <w:spacing w:after="0" w:line="360" w:lineRule="auto"/>
              <w:ind w:left="1134" w:hanging="567"/>
              <w:contextualSpacing w:val="0"/>
              <w:jc w:val="both"/>
              <w:rPr>
                <w:rFonts w:ascii="Bookman Old Style" w:hAnsi="Bookman Old Style"/>
                <w:sz w:val="24"/>
                <w:szCs w:val="24"/>
                <w:lang w:val="id-ID"/>
              </w:rPr>
            </w:pPr>
            <w:r w:rsidRPr="000A4600">
              <w:rPr>
                <w:rFonts w:ascii="Bookman Old Style" w:hAnsi="Bookman Old Style"/>
                <w:sz w:val="24"/>
                <w:szCs w:val="24"/>
              </w:rPr>
              <w:lastRenderedPageBreak/>
              <w:t>Permohonan pengecualian dari perhitungan KKRO sebagaimana dimaksud pada angka 1 harus jarang terjadi dan didukung oleh justifikasi yang kuat oleh LPEI.</w:t>
            </w:r>
          </w:p>
          <w:p w14:paraId="37D08A5D" w14:textId="77777777" w:rsidR="00F971C7" w:rsidRPr="000A4600" w:rsidRDefault="00F971C7" w:rsidP="00F971C7">
            <w:pPr>
              <w:pStyle w:val="MediumGrid1-Accent21"/>
              <w:numPr>
                <w:ilvl w:val="0"/>
                <w:numId w:val="51"/>
              </w:numPr>
              <w:spacing w:after="0" w:line="360" w:lineRule="auto"/>
              <w:ind w:left="1134" w:hanging="567"/>
              <w:contextualSpacing w:val="0"/>
              <w:jc w:val="both"/>
              <w:rPr>
                <w:rFonts w:ascii="Bookman Old Style" w:hAnsi="Bookman Old Style"/>
                <w:sz w:val="24"/>
                <w:szCs w:val="24"/>
                <w:lang w:val="id-ID"/>
              </w:rPr>
            </w:pPr>
            <w:r w:rsidRPr="000A4600">
              <w:rPr>
                <w:rFonts w:ascii="Bookman Old Style" w:hAnsi="Bookman Old Style"/>
                <w:sz w:val="24"/>
                <w:szCs w:val="24"/>
              </w:rPr>
              <w:t>Dalam</w:t>
            </w:r>
            <w:r w:rsidRPr="000A4600">
              <w:rPr>
                <w:rFonts w:ascii="Bookman Old Style" w:hAnsi="Bookman Old Style"/>
                <w:sz w:val="24"/>
                <w:szCs w:val="24"/>
                <w:lang w:val="id-ID"/>
              </w:rPr>
              <w:t xml:space="preserve"> evaluasi terhadap relevansi antara kejadian yang mengakibatkan kerugian operasional dengan profil risiko </w:t>
            </w:r>
            <w:r w:rsidRPr="000A4600">
              <w:rPr>
                <w:rFonts w:ascii="Bookman Old Style" w:hAnsi="Bookman Old Style"/>
                <w:sz w:val="24"/>
                <w:szCs w:val="24"/>
              </w:rPr>
              <w:t>LPEI</w:t>
            </w:r>
            <w:r w:rsidRPr="000A4600">
              <w:rPr>
                <w:rFonts w:ascii="Bookman Old Style" w:hAnsi="Bookman Old Style"/>
                <w:sz w:val="24"/>
                <w:szCs w:val="24"/>
                <w:lang w:val="id-ID"/>
              </w:rPr>
              <w:t xml:space="preserve">, </w:t>
            </w:r>
            <w:r w:rsidRPr="000A4600">
              <w:rPr>
                <w:rFonts w:ascii="Bookman Old Style" w:hAnsi="Bookman Old Style"/>
                <w:sz w:val="24"/>
                <w:szCs w:val="24"/>
              </w:rPr>
              <w:t>LPEI</w:t>
            </w:r>
            <w:r w:rsidRPr="000A4600">
              <w:rPr>
                <w:rFonts w:ascii="Bookman Old Style" w:hAnsi="Bookman Old Style"/>
                <w:sz w:val="24"/>
                <w:szCs w:val="24"/>
                <w:lang w:val="id-ID"/>
              </w:rPr>
              <w:t xml:space="preserve"> perlu mempertimbangkan penyebab kejadian yang mengakibatkan kerugian operasional tersebut dapat terjadi juga pada kegiatan operasional lainnya.</w:t>
            </w:r>
          </w:p>
          <w:p w14:paraId="5658ED46" w14:textId="77777777" w:rsidR="00F971C7" w:rsidRPr="000A4600" w:rsidRDefault="00F971C7" w:rsidP="00F971C7">
            <w:pPr>
              <w:pStyle w:val="MediumGrid1-Accent21"/>
              <w:numPr>
                <w:ilvl w:val="0"/>
                <w:numId w:val="51"/>
              </w:numPr>
              <w:spacing w:after="0" w:line="360" w:lineRule="auto"/>
              <w:ind w:left="1134" w:hanging="567"/>
              <w:contextualSpacing w:val="0"/>
              <w:jc w:val="both"/>
              <w:rPr>
                <w:rFonts w:ascii="Bookman Old Style" w:hAnsi="Bookman Old Style"/>
                <w:sz w:val="24"/>
                <w:szCs w:val="24"/>
                <w:lang w:val="id-ID"/>
              </w:rPr>
            </w:pPr>
            <w:r w:rsidRPr="000A4600">
              <w:rPr>
                <w:rFonts w:ascii="Bookman Old Style" w:hAnsi="Bookman Old Style"/>
                <w:sz w:val="24"/>
                <w:szCs w:val="24"/>
                <w:lang w:val="id-ID"/>
              </w:rPr>
              <w:t xml:space="preserve">Dalam hal </w:t>
            </w:r>
            <w:r w:rsidRPr="000A4600">
              <w:rPr>
                <w:rFonts w:ascii="Bookman Old Style" w:hAnsi="Bookman Old Style"/>
                <w:sz w:val="24"/>
                <w:szCs w:val="24"/>
              </w:rPr>
              <w:t xml:space="preserve">LPEI </w:t>
            </w:r>
            <w:r w:rsidRPr="000A4600">
              <w:rPr>
                <w:rFonts w:ascii="Bookman Old Style" w:hAnsi="Bookman Old Style"/>
                <w:sz w:val="24"/>
                <w:szCs w:val="24"/>
                <w:lang w:val="id-ID"/>
              </w:rPr>
              <w:t xml:space="preserve">tidak lagi memiliki eksposur karena telah menyelesaikan kejadian hukum </w:t>
            </w:r>
            <w:r w:rsidRPr="000A4600">
              <w:rPr>
                <w:rFonts w:ascii="Bookman Old Style" w:hAnsi="Bookman Old Style"/>
                <w:sz w:val="24"/>
                <w:szCs w:val="24"/>
              </w:rPr>
              <w:t xml:space="preserve">atau </w:t>
            </w:r>
            <w:r w:rsidRPr="000A4600">
              <w:rPr>
                <w:rFonts w:ascii="Bookman Old Style" w:hAnsi="Bookman Old Style"/>
                <w:sz w:val="24"/>
                <w:szCs w:val="24"/>
                <w:lang w:val="id-ID"/>
              </w:rPr>
              <w:t xml:space="preserve">telah </w:t>
            </w:r>
            <w:r w:rsidRPr="000A4600">
              <w:rPr>
                <w:rFonts w:ascii="Bookman Old Style" w:hAnsi="Bookman Old Style"/>
                <w:sz w:val="24"/>
                <w:szCs w:val="24"/>
              </w:rPr>
              <w:t xml:space="preserve">melakukan divestasi bisnis, LPEI melakukan analisis organisasi untuk menunjukkan bahwa tidak terdapat eksposur yang serupa atau eksposur </w:t>
            </w:r>
            <w:r w:rsidRPr="000A4600">
              <w:rPr>
                <w:rFonts w:ascii="Bookman Old Style" w:hAnsi="Bookman Old Style"/>
                <w:sz w:val="24"/>
                <w:szCs w:val="24"/>
                <w:lang w:val="id-ID"/>
              </w:rPr>
              <w:t xml:space="preserve">hukum </w:t>
            </w:r>
            <w:r w:rsidRPr="000A4600">
              <w:rPr>
                <w:rFonts w:ascii="Bookman Old Style" w:hAnsi="Bookman Old Style"/>
                <w:sz w:val="24"/>
                <w:szCs w:val="24"/>
              </w:rPr>
              <w:t xml:space="preserve">yang tersisa. LPEI harus menunjukkan bahwa peristiwa kerugian yang dikecualikan dari perhitungan KKRO tidak memiliki keterkaitan dengan produk dan aktivitas lain yang masih berjalan.  </w:t>
            </w:r>
          </w:p>
          <w:p w14:paraId="2C9367F4" w14:textId="77777777" w:rsidR="00F971C7" w:rsidRPr="000A4600" w:rsidRDefault="00F971C7" w:rsidP="00F971C7">
            <w:pPr>
              <w:pStyle w:val="MediumGrid1-Accent21"/>
              <w:numPr>
                <w:ilvl w:val="0"/>
                <w:numId w:val="51"/>
              </w:numPr>
              <w:spacing w:after="0" w:line="360" w:lineRule="auto"/>
              <w:ind w:left="1134" w:hanging="567"/>
              <w:contextualSpacing w:val="0"/>
              <w:jc w:val="both"/>
              <w:rPr>
                <w:rFonts w:ascii="Bookman Old Style" w:hAnsi="Bookman Old Style"/>
                <w:sz w:val="24"/>
                <w:szCs w:val="24"/>
                <w:lang w:val="id-ID"/>
              </w:rPr>
            </w:pPr>
            <w:r w:rsidRPr="000A4600">
              <w:rPr>
                <w:rFonts w:ascii="Bookman Old Style" w:hAnsi="Bookman Old Style"/>
                <w:sz w:val="24"/>
                <w:szCs w:val="24"/>
              </w:rPr>
              <w:t>Permohonan pengecualian sebagaimana dimaksud pada angka 1 dapat dilakukan sepanjang memenuhi persyaratan:</w:t>
            </w:r>
          </w:p>
          <w:p w14:paraId="2E07C718" w14:textId="77777777" w:rsidR="00F971C7" w:rsidRPr="000A4600" w:rsidRDefault="00F971C7" w:rsidP="00F971C7">
            <w:pPr>
              <w:pStyle w:val="MediumGrid1-Accent21"/>
              <w:numPr>
                <w:ilvl w:val="0"/>
                <w:numId w:val="63"/>
              </w:numPr>
              <w:spacing w:after="0" w:line="360" w:lineRule="auto"/>
              <w:ind w:left="1701" w:hanging="567"/>
              <w:contextualSpacing w:val="0"/>
              <w:jc w:val="both"/>
              <w:rPr>
                <w:rFonts w:ascii="Bookman Old Style" w:hAnsi="Bookman Old Style"/>
                <w:sz w:val="24"/>
                <w:szCs w:val="24"/>
                <w:lang w:val="id-ID"/>
              </w:rPr>
            </w:pPr>
            <w:r w:rsidRPr="000A4600">
              <w:rPr>
                <w:rFonts w:ascii="Bookman Old Style" w:hAnsi="Bookman Old Style"/>
                <w:sz w:val="24"/>
                <w:szCs w:val="24"/>
              </w:rPr>
              <w:t xml:space="preserve">memiliki jumlah yang melebihi batas materialitas </w:t>
            </w:r>
            <w:r w:rsidRPr="000A4600">
              <w:rPr>
                <w:rFonts w:ascii="Bookman Old Style" w:hAnsi="Bookman Old Style"/>
                <w:sz w:val="24"/>
                <w:szCs w:val="24"/>
                <w:lang w:val="id-ID"/>
              </w:rPr>
              <w:t xml:space="preserve">yaitu </w:t>
            </w:r>
            <w:r w:rsidRPr="000A4600">
              <w:rPr>
                <w:rFonts w:ascii="Bookman Old Style" w:hAnsi="Bookman Old Style"/>
                <w:sz w:val="24"/>
                <w:szCs w:val="24"/>
              </w:rPr>
              <w:t>lebih besar dari 5% (lima persen) rata-rata kerugian LPEI; dan</w:t>
            </w:r>
          </w:p>
          <w:p w14:paraId="7B6DBA2F" w14:textId="77777777" w:rsidR="00F971C7" w:rsidRPr="000A4600" w:rsidRDefault="00F971C7" w:rsidP="00F971C7">
            <w:pPr>
              <w:pStyle w:val="MediumGrid1-Accent21"/>
              <w:numPr>
                <w:ilvl w:val="0"/>
                <w:numId w:val="63"/>
              </w:numPr>
              <w:spacing w:after="0" w:line="360" w:lineRule="auto"/>
              <w:ind w:left="1701" w:hanging="567"/>
              <w:contextualSpacing w:val="0"/>
              <w:jc w:val="both"/>
              <w:rPr>
                <w:rFonts w:ascii="Bookman Old Style" w:hAnsi="Bookman Old Style"/>
                <w:sz w:val="24"/>
                <w:szCs w:val="24"/>
                <w:lang w:val="id-ID"/>
              </w:rPr>
            </w:pPr>
            <w:r w:rsidRPr="000A4600">
              <w:rPr>
                <w:rFonts w:ascii="Bookman Old Style" w:hAnsi="Bookman Old Style"/>
                <w:sz w:val="24"/>
                <w:szCs w:val="24"/>
              </w:rPr>
              <w:lastRenderedPageBreak/>
              <w:t xml:space="preserve">kerugian yang dikecualikan telah masuk dalam kumpulan data kerugian Risiko Operasional LPEI selama periode </w:t>
            </w:r>
            <w:r w:rsidRPr="000A4600">
              <w:rPr>
                <w:rFonts w:ascii="Bookman Old Style" w:hAnsi="Bookman Old Style"/>
                <w:sz w:val="24"/>
                <w:szCs w:val="24"/>
                <w:lang w:val="id-ID"/>
              </w:rPr>
              <w:t xml:space="preserve">paling </w:t>
            </w:r>
            <w:r w:rsidRPr="000A4600">
              <w:rPr>
                <w:rFonts w:ascii="Bookman Old Style" w:hAnsi="Bookman Old Style"/>
                <w:sz w:val="24"/>
                <w:szCs w:val="24"/>
              </w:rPr>
              <w:t>singkat</w:t>
            </w:r>
            <w:r w:rsidRPr="000A4600">
              <w:rPr>
                <w:rFonts w:ascii="Bookman Old Style" w:hAnsi="Bookman Old Style"/>
                <w:sz w:val="24"/>
                <w:szCs w:val="24"/>
                <w:lang w:val="id-ID"/>
              </w:rPr>
              <w:t xml:space="preserve"> </w:t>
            </w:r>
            <w:r w:rsidRPr="000A4600">
              <w:rPr>
                <w:rFonts w:ascii="Bookman Old Style" w:hAnsi="Bookman Old Style"/>
                <w:sz w:val="24"/>
                <w:szCs w:val="24"/>
              </w:rPr>
              <w:t>3 (tiga) tahun.</w:t>
            </w:r>
          </w:p>
          <w:p w14:paraId="3B8C8E71" w14:textId="77777777" w:rsidR="00F971C7" w:rsidRPr="000A4600" w:rsidRDefault="00F971C7" w:rsidP="00F971C7">
            <w:pPr>
              <w:pStyle w:val="MediumGrid1-Accent21"/>
              <w:numPr>
                <w:ilvl w:val="0"/>
                <w:numId w:val="51"/>
              </w:numPr>
              <w:spacing w:after="0" w:line="360" w:lineRule="auto"/>
              <w:ind w:left="1134" w:hanging="567"/>
              <w:contextualSpacing w:val="0"/>
              <w:jc w:val="both"/>
              <w:rPr>
                <w:rFonts w:ascii="Bookman Old Style" w:hAnsi="Bookman Old Style"/>
                <w:sz w:val="24"/>
                <w:szCs w:val="24"/>
                <w:lang w:val="id-ID"/>
              </w:rPr>
            </w:pPr>
            <w:r w:rsidRPr="000A4600">
              <w:rPr>
                <w:rFonts w:ascii="Bookman Old Style" w:hAnsi="Bookman Old Style"/>
                <w:sz w:val="24"/>
                <w:szCs w:val="24"/>
                <w:lang w:val="id-ID"/>
              </w:rPr>
              <w:t xml:space="preserve">Pengecualian </w:t>
            </w:r>
            <w:r w:rsidRPr="000A4600">
              <w:rPr>
                <w:rFonts w:ascii="Bookman Old Style" w:hAnsi="Bookman Old Style"/>
                <w:sz w:val="24"/>
                <w:szCs w:val="24"/>
              </w:rPr>
              <w:t>kerugian yang terkait dengan aktivitas yang didivestasi tidak perlu memenuhi persyaratan periode minimum sebagaimana dimaksud pada angka 5 huruf b.</w:t>
            </w:r>
          </w:p>
          <w:p w14:paraId="1A415826" w14:textId="77777777" w:rsidR="00F971C7" w:rsidRPr="000A4600" w:rsidRDefault="00F971C7" w:rsidP="00F971C7">
            <w:pPr>
              <w:pStyle w:val="MediumGrid1-Accent21"/>
              <w:numPr>
                <w:ilvl w:val="0"/>
                <w:numId w:val="51"/>
              </w:numPr>
              <w:spacing w:after="0" w:line="360" w:lineRule="auto"/>
              <w:ind w:left="1134" w:hanging="567"/>
              <w:contextualSpacing w:val="0"/>
              <w:jc w:val="both"/>
              <w:rPr>
                <w:rFonts w:ascii="Bookman Old Style" w:hAnsi="Bookman Old Style"/>
                <w:sz w:val="24"/>
                <w:szCs w:val="24"/>
                <w:lang w:val="id-ID"/>
              </w:rPr>
            </w:pPr>
            <w:r w:rsidRPr="000A4600">
              <w:rPr>
                <w:rFonts w:ascii="Bookman Old Style" w:hAnsi="Bookman Old Style"/>
                <w:sz w:val="24"/>
                <w:szCs w:val="24"/>
              </w:rPr>
              <w:t xml:space="preserve">Jumlah kerugian yang dikecualikan serta jumlah terjadinya kerugian yang dikecualikan harus diungkapkan dan disampaikan dengan format laporan sebagaimana </w:t>
            </w:r>
            <w:r w:rsidRPr="000A4600">
              <w:rPr>
                <w:rFonts w:ascii="Bookman Old Style" w:hAnsi="Bookman Old Style"/>
                <w:sz w:val="24"/>
                <w:szCs w:val="24"/>
                <w:lang w:val="id-ID"/>
              </w:rPr>
              <w:t xml:space="preserve">dimaksud </w:t>
            </w:r>
            <w:r w:rsidRPr="000A4600">
              <w:rPr>
                <w:rFonts w:ascii="Bookman Old Style" w:hAnsi="Bookman Old Style"/>
                <w:sz w:val="24"/>
                <w:szCs w:val="24"/>
              </w:rPr>
              <w:t>dalam Lampiran D.1. Format Laporan Data Kerugian Historis</w:t>
            </w:r>
            <w:r w:rsidRPr="000A4600">
              <w:rPr>
                <w:rFonts w:ascii="Bookman Old Style" w:hAnsi="Bookman Old Style"/>
                <w:sz w:val="24"/>
                <w:szCs w:val="24"/>
                <w:lang w:val="id-ID"/>
              </w:rPr>
              <w:t>.</w:t>
            </w:r>
          </w:p>
          <w:p w14:paraId="57DF6E23" w14:textId="77777777" w:rsidR="00F971C7" w:rsidRPr="000A4600" w:rsidRDefault="00F971C7" w:rsidP="00F971C7">
            <w:pPr>
              <w:pStyle w:val="MediumGrid1-Accent21"/>
              <w:numPr>
                <w:ilvl w:val="0"/>
                <w:numId w:val="51"/>
              </w:numPr>
              <w:spacing w:after="0" w:line="360" w:lineRule="auto"/>
              <w:ind w:left="1134" w:hanging="567"/>
              <w:contextualSpacing w:val="0"/>
              <w:jc w:val="both"/>
              <w:rPr>
                <w:rFonts w:ascii="Bookman Old Style" w:hAnsi="Bookman Old Style"/>
                <w:sz w:val="24"/>
                <w:szCs w:val="24"/>
                <w:lang w:val="id-ID"/>
              </w:rPr>
            </w:pPr>
            <w:r w:rsidRPr="000A4600">
              <w:rPr>
                <w:rFonts w:ascii="Bookman Old Style" w:hAnsi="Bookman Old Style"/>
                <w:sz w:val="24"/>
                <w:szCs w:val="24"/>
              </w:rPr>
              <w:t xml:space="preserve">Dalam hal Otoritas Jasa Keuangan telah memberikan persetujuan atas permohonan pengecualian kerugian internal Risiko Operasional sebagaimana dimaksud pada angka 1, LPEI mengeluarkan kerugian internal Risiko Operasional dari perhitungan KKRO segera setelah Otoritas Jasa Keuangan </w:t>
            </w:r>
            <w:r w:rsidRPr="000A4600">
              <w:rPr>
                <w:rFonts w:ascii="Bookman Old Style" w:hAnsi="Bookman Old Style"/>
                <w:sz w:val="24"/>
                <w:szCs w:val="24"/>
                <w:lang w:val="id-ID"/>
              </w:rPr>
              <w:t>memberikan</w:t>
            </w:r>
            <w:r w:rsidRPr="000A4600">
              <w:rPr>
                <w:rFonts w:ascii="Bookman Old Style" w:hAnsi="Bookman Old Style"/>
                <w:sz w:val="24"/>
                <w:szCs w:val="24"/>
              </w:rPr>
              <w:t xml:space="preserve"> persetujuan.</w:t>
            </w:r>
          </w:p>
          <w:p w14:paraId="319127BB" w14:textId="77777777" w:rsidR="00F971C7" w:rsidRPr="000A4600" w:rsidRDefault="00F971C7" w:rsidP="00F971C7">
            <w:pPr>
              <w:pStyle w:val="MediumGrid1-Accent21"/>
              <w:numPr>
                <w:ilvl w:val="0"/>
                <w:numId w:val="51"/>
              </w:numPr>
              <w:spacing w:after="0" w:line="360" w:lineRule="auto"/>
              <w:ind w:left="1134" w:hanging="567"/>
              <w:contextualSpacing w:val="0"/>
              <w:jc w:val="both"/>
              <w:rPr>
                <w:rFonts w:ascii="Bookman Old Style" w:hAnsi="Bookman Old Style"/>
                <w:sz w:val="24"/>
                <w:szCs w:val="24"/>
                <w:lang w:val="id-ID"/>
              </w:rPr>
            </w:pPr>
            <w:r w:rsidRPr="000A4600">
              <w:rPr>
                <w:rFonts w:ascii="Bookman Old Style" w:hAnsi="Bookman Old Style"/>
                <w:sz w:val="24"/>
                <w:szCs w:val="24"/>
              </w:rPr>
              <w:t xml:space="preserve">Dalam hal persetujuan Otoritas Jasa Keuangan sebagaimana dimaksud pada angka 8 diberikan sebelum </w:t>
            </w:r>
            <w:r w:rsidRPr="000A4600">
              <w:rPr>
                <w:rFonts w:ascii="Bookman Old Style" w:hAnsi="Bookman Old Style"/>
                <w:sz w:val="24"/>
                <w:szCs w:val="24"/>
                <w:lang w:val="id-ID"/>
              </w:rPr>
              <w:t xml:space="preserve">periode penyampaian laporan sebagaimana diatur dalam Surat Edaran Otoritas Jasa Keuangan ini, </w:t>
            </w:r>
            <w:r w:rsidRPr="000A4600">
              <w:rPr>
                <w:rFonts w:ascii="Bookman Old Style" w:hAnsi="Bookman Old Style"/>
                <w:sz w:val="24"/>
                <w:szCs w:val="24"/>
              </w:rPr>
              <w:t>LPEI</w:t>
            </w:r>
            <w:r w:rsidRPr="000A4600">
              <w:rPr>
                <w:rFonts w:ascii="Bookman Old Style" w:hAnsi="Bookman Old Style"/>
                <w:sz w:val="24"/>
                <w:szCs w:val="24"/>
                <w:lang w:val="id-ID"/>
              </w:rPr>
              <w:t xml:space="preserve"> harus menyampaikan Laporan Perhitungan untuk Risiko Operasional </w:t>
            </w:r>
            <w:r w:rsidRPr="000A4600">
              <w:rPr>
                <w:rFonts w:ascii="Bookman Old Style" w:hAnsi="Bookman Old Style"/>
                <w:sz w:val="24"/>
                <w:szCs w:val="24"/>
              </w:rPr>
              <w:t xml:space="preserve">paling lambat pada akhir bulan berikutnya secara </w:t>
            </w:r>
            <w:r w:rsidRPr="000A4600">
              <w:rPr>
                <w:rFonts w:ascii="Bookman Old Style" w:hAnsi="Bookman Old Style"/>
                <w:sz w:val="24"/>
                <w:szCs w:val="24"/>
              </w:rPr>
              <w:lastRenderedPageBreak/>
              <w:t>luring. LPEI menggunakan data ATMR untuk Risiko Operasional yang baru dalam perhitungan KPMM untuk posisi akhir bulan berikutnya</w:t>
            </w:r>
            <w:r w:rsidRPr="000A4600">
              <w:rPr>
                <w:rFonts w:ascii="Bookman Old Style" w:hAnsi="Bookman Old Style"/>
                <w:sz w:val="24"/>
                <w:szCs w:val="24"/>
                <w:lang w:val="id-ID"/>
              </w:rPr>
              <w:t>.</w:t>
            </w:r>
          </w:p>
          <w:p w14:paraId="28AE03CE" w14:textId="77777777" w:rsidR="00F971C7" w:rsidRPr="000A4600" w:rsidRDefault="00F971C7" w:rsidP="00F971C7">
            <w:pPr>
              <w:tabs>
                <w:tab w:val="left" w:pos="2340"/>
              </w:tabs>
              <w:spacing w:line="360" w:lineRule="auto"/>
              <w:ind w:left="1134"/>
              <w:jc w:val="both"/>
              <w:rPr>
                <w:rFonts w:ascii="Bookman Old Style" w:hAnsi="Bookman Old Style"/>
                <w:sz w:val="24"/>
                <w:szCs w:val="24"/>
              </w:rPr>
            </w:pPr>
            <w:r w:rsidRPr="000A4600">
              <w:rPr>
                <w:rFonts w:ascii="Bookman Old Style" w:hAnsi="Bookman Old Style"/>
                <w:sz w:val="24"/>
                <w:szCs w:val="24"/>
              </w:rPr>
              <w:t>Contoh:</w:t>
            </w:r>
          </w:p>
          <w:p w14:paraId="543A2EB3" w14:textId="2BB377FB" w:rsidR="00F971C7" w:rsidRPr="000A4600" w:rsidRDefault="00F971C7" w:rsidP="009C7DF6">
            <w:pPr>
              <w:tabs>
                <w:tab w:val="left" w:pos="2340"/>
              </w:tabs>
              <w:spacing w:line="360" w:lineRule="auto"/>
              <w:ind w:left="1134"/>
              <w:jc w:val="both"/>
              <w:rPr>
                <w:rFonts w:ascii="Bookman Old Style" w:hAnsi="Bookman Old Style"/>
                <w:sz w:val="24"/>
                <w:szCs w:val="24"/>
              </w:rPr>
            </w:pPr>
            <w:r w:rsidRPr="000A4600">
              <w:rPr>
                <w:rFonts w:ascii="Bookman Old Style" w:hAnsi="Bookman Old Style"/>
                <w:sz w:val="24"/>
                <w:szCs w:val="24"/>
                <w:lang w:val="en-US"/>
              </w:rPr>
              <w:t>LPEI</w:t>
            </w:r>
            <w:r w:rsidRPr="000A4600">
              <w:rPr>
                <w:rFonts w:ascii="Bookman Old Style" w:hAnsi="Bookman Old Style"/>
                <w:sz w:val="24"/>
                <w:szCs w:val="24"/>
              </w:rPr>
              <w:t xml:space="preserve"> menghitung ATMR untuk Risiko Operasional selama bulan Januari sampai dengan bulan Juli 2023 berdasarkan perhitungan KKRO atas data kerugian intern</w:t>
            </w:r>
            <w:r w:rsidRPr="000A4600">
              <w:rPr>
                <w:rFonts w:ascii="Bookman Old Style" w:hAnsi="Bookman Old Style"/>
                <w:sz w:val="24"/>
                <w:szCs w:val="24"/>
                <w:lang w:val="en-US"/>
              </w:rPr>
              <w:t>al</w:t>
            </w:r>
            <w:r w:rsidRPr="000A4600">
              <w:rPr>
                <w:rFonts w:ascii="Bookman Old Style" w:hAnsi="Bookman Old Style"/>
                <w:sz w:val="24"/>
                <w:szCs w:val="24"/>
              </w:rPr>
              <w:t xml:space="preserve"> tahun 2022 dan 9 (sembilan) periode sebelumnya.</w:t>
            </w:r>
            <w:r w:rsidR="009C7DF6">
              <w:rPr>
                <w:rFonts w:ascii="Bookman Old Style" w:hAnsi="Bookman Old Style"/>
                <w:sz w:val="24"/>
                <w:szCs w:val="24"/>
                <w:lang w:val="en-US"/>
              </w:rPr>
              <w:t xml:space="preserve"> </w:t>
            </w:r>
            <w:r w:rsidRPr="000A4600">
              <w:rPr>
                <w:rFonts w:ascii="Bookman Old Style" w:hAnsi="Bookman Old Style"/>
                <w:sz w:val="24"/>
                <w:szCs w:val="24"/>
              </w:rPr>
              <w:t>Pada awal bulan Agustus 20</w:t>
            </w:r>
            <w:r w:rsidRPr="000A4600">
              <w:rPr>
                <w:rFonts w:ascii="Bookman Old Style" w:hAnsi="Bookman Old Style"/>
                <w:sz w:val="24"/>
                <w:szCs w:val="24"/>
                <w:lang w:val="en-US"/>
              </w:rPr>
              <w:t>23</w:t>
            </w:r>
            <w:r w:rsidRPr="000A4600">
              <w:rPr>
                <w:rFonts w:ascii="Bookman Old Style" w:hAnsi="Bookman Old Style"/>
                <w:sz w:val="24"/>
                <w:szCs w:val="24"/>
              </w:rPr>
              <w:t xml:space="preserve">, Otoritas Jasa Keuangan memberikan persetujuan untuk </w:t>
            </w:r>
            <w:r w:rsidRPr="000A4600">
              <w:rPr>
                <w:rFonts w:ascii="Bookman Old Style" w:hAnsi="Bookman Old Style"/>
                <w:sz w:val="24"/>
                <w:szCs w:val="24"/>
                <w:lang w:val="en-US"/>
              </w:rPr>
              <w:t>LPEI</w:t>
            </w:r>
            <w:r w:rsidRPr="000A4600">
              <w:rPr>
                <w:rFonts w:ascii="Bookman Old Style" w:hAnsi="Bookman Old Style"/>
                <w:sz w:val="24"/>
                <w:szCs w:val="24"/>
              </w:rPr>
              <w:t xml:space="preserve"> dapat mengecualikan kerugian operasional tertentu dalam perhitungan KKRO. Berdasarkan persetujuan tersebut </w:t>
            </w:r>
            <w:r w:rsidRPr="000A4600">
              <w:rPr>
                <w:rFonts w:ascii="Bookman Old Style" w:hAnsi="Bookman Old Style"/>
                <w:sz w:val="24"/>
                <w:szCs w:val="24"/>
                <w:lang w:val="en-US"/>
              </w:rPr>
              <w:t>LPEI</w:t>
            </w:r>
            <w:r w:rsidRPr="000A4600">
              <w:rPr>
                <w:rFonts w:ascii="Bookman Old Style" w:hAnsi="Bookman Old Style"/>
                <w:sz w:val="24"/>
                <w:szCs w:val="24"/>
              </w:rPr>
              <w:t xml:space="preserve"> menghitung ATMR untuk Risiko Operasional bulan September 2023 berdasarkan perhitungan KKRO yang sudah mengecualikan kerugian operasional tertentu. </w:t>
            </w:r>
            <w:r w:rsidRPr="000A4600">
              <w:rPr>
                <w:rFonts w:ascii="Bookman Old Style" w:hAnsi="Bookman Old Style"/>
                <w:sz w:val="24"/>
                <w:szCs w:val="24"/>
                <w:lang w:val="en-US"/>
              </w:rPr>
              <w:t>LPEI</w:t>
            </w:r>
            <w:r w:rsidRPr="000A4600">
              <w:rPr>
                <w:rFonts w:ascii="Bookman Old Style" w:hAnsi="Bookman Old Style"/>
                <w:sz w:val="24"/>
                <w:szCs w:val="24"/>
              </w:rPr>
              <w:t xml:space="preserve"> menyampaikan Laporan Perhitungan untuk Risiko Operasional paling</w:t>
            </w:r>
            <w:r w:rsidRPr="000A4600">
              <w:rPr>
                <w:rFonts w:ascii="Bookman Old Style" w:hAnsi="Bookman Old Style"/>
                <w:sz w:val="24"/>
                <w:szCs w:val="24"/>
                <w:lang w:val="en-US"/>
              </w:rPr>
              <w:t xml:space="preserve"> </w:t>
            </w:r>
            <w:r w:rsidRPr="000A4600">
              <w:rPr>
                <w:rFonts w:ascii="Bookman Old Style" w:hAnsi="Bookman Old Style"/>
                <w:sz w:val="24"/>
                <w:szCs w:val="24"/>
              </w:rPr>
              <w:t>lambat</w:t>
            </w:r>
            <w:r w:rsidRPr="000A4600">
              <w:rPr>
                <w:rFonts w:ascii="Bookman Old Style" w:hAnsi="Bookman Old Style"/>
                <w:sz w:val="24"/>
                <w:szCs w:val="24"/>
                <w:lang w:val="en-US"/>
              </w:rPr>
              <w:t xml:space="preserve"> </w:t>
            </w:r>
            <w:r w:rsidRPr="000A4600">
              <w:rPr>
                <w:rFonts w:ascii="Bookman Old Style" w:hAnsi="Bookman Old Style"/>
                <w:sz w:val="24"/>
                <w:szCs w:val="24"/>
              </w:rPr>
              <w:t>pada</w:t>
            </w:r>
            <w:r w:rsidRPr="000A4600">
              <w:rPr>
                <w:rFonts w:ascii="Bookman Old Style" w:hAnsi="Bookman Old Style"/>
                <w:sz w:val="24"/>
                <w:szCs w:val="24"/>
                <w:lang w:val="en-US"/>
              </w:rPr>
              <w:t xml:space="preserve"> </w:t>
            </w:r>
            <w:r w:rsidRPr="000A4600">
              <w:rPr>
                <w:rFonts w:ascii="Bookman Old Style" w:hAnsi="Bookman Old Style"/>
                <w:sz w:val="24"/>
                <w:szCs w:val="24"/>
              </w:rPr>
              <w:t>akhir</w:t>
            </w:r>
            <w:r w:rsidRPr="000A4600">
              <w:rPr>
                <w:rFonts w:ascii="Bookman Old Style" w:hAnsi="Bookman Old Style"/>
                <w:sz w:val="24"/>
                <w:szCs w:val="24"/>
                <w:lang w:val="en-US"/>
              </w:rPr>
              <w:t xml:space="preserve"> bulan </w:t>
            </w:r>
            <w:r w:rsidRPr="000A4600">
              <w:rPr>
                <w:rFonts w:ascii="Bookman Old Style" w:hAnsi="Bookman Old Style"/>
                <w:sz w:val="24"/>
                <w:szCs w:val="24"/>
              </w:rPr>
              <w:t>September 2023.</w:t>
            </w:r>
          </w:p>
        </w:tc>
        <w:tc>
          <w:tcPr>
            <w:tcW w:w="3350" w:type="dxa"/>
          </w:tcPr>
          <w:p w14:paraId="571E60D8" w14:textId="77777777" w:rsidR="00F971C7" w:rsidRPr="000A4600" w:rsidRDefault="00F971C7" w:rsidP="00DE66DE">
            <w:pPr>
              <w:spacing w:line="360" w:lineRule="auto"/>
              <w:rPr>
                <w:rFonts w:ascii="Bookman Old Style" w:hAnsi="Bookman Old Style"/>
                <w:b/>
                <w:sz w:val="24"/>
                <w:szCs w:val="24"/>
                <w:lang w:val="en-US"/>
              </w:rPr>
            </w:pPr>
          </w:p>
        </w:tc>
        <w:tc>
          <w:tcPr>
            <w:tcW w:w="3121" w:type="dxa"/>
          </w:tcPr>
          <w:p w14:paraId="437613D0" w14:textId="77777777" w:rsidR="00F971C7" w:rsidRPr="000A4600" w:rsidRDefault="00F971C7" w:rsidP="00DE66DE">
            <w:pPr>
              <w:spacing w:line="360" w:lineRule="auto"/>
              <w:rPr>
                <w:rFonts w:ascii="Bookman Old Style" w:hAnsi="Bookman Old Style"/>
                <w:b/>
                <w:sz w:val="24"/>
                <w:szCs w:val="24"/>
                <w:lang w:val="en-US"/>
              </w:rPr>
            </w:pPr>
          </w:p>
        </w:tc>
      </w:tr>
    </w:tbl>
    <w:p w14:paraId="49B399B4" w14:textId="77777777" w:rsidR="00DE66DE" w:rsidRPr="000A4600" w:rsidRDefault="00DE66DE" w:rsidP="00DE66DE">
      <w:pPr>
        <w:spacing w:line="360" w:lineRule="auto"/>
        <w:rPr>
          <w:rFonts w:ascii="Bookman Old Style" w:hAnsi="Bookman Old Style"/>
          <w:b/>
          <w:sz w:val="24"/>
          <w:szCs w:val="24"/>
          <w:lang w:val="en-US"/>
        </w:rPr>
      </w:pPr>
    </w:p>
    <w:p w14:paraId="59991C04" w14:textId="77777777" w:rsidR="00DE66DE" w:rsidRPr="000A4600" w:rsidRDefault="00DE66DE" w:rsidP="00DE66DE">
      <w:pPr>
        <w:spacing w:line="360" w:lineRule="auto"/>
        <w:jc w:val="center"/>
        <w:rPr>
          <w:rFonts w:ascii="Bookman Old Style" w:hAnsi="Bookman Old Style"/>
          <w:sz w:val="24"/>
          <w:szCs w:val="24"/>
        </w:rPr>
      </w:pPr>
    </w:p>
    <w:p w14:paraId="119A6D5D" w14:textId="77777777" w:rsidR="00DE66DE" w:rsidRPr="000A4600" w:rsidRDefault="00DE66DE" w:rsidP="00DE66DE">
      <w:pPr>
        <w:pStyle w:val="MediumGrid1-Accent21"/>
        <w:widowControl w:val="0"/>
        <w:spacing w:after="0" w:line="360" w:lineRule="auto"/>
        <w:ind w:left="0"/>
        <w:contextualSpacing w:val="0"/>
        <w:jc w:val="both"/>
        <w:rPr>
          <w:rFonts w:ascii="Bookman Old Style" w:hAnsi="Bookman Old Style"/>
          <w:sz w:val="24"/>
          <w:szCs w:val="24"/>
        </w:rPr>
      </w:pPr>
    </w:p>
    <w:p w14:paraId="6C6254D6" w14:textId="77777777" w:rsidR="00DE66DE" w:rsidRPr="000A4600" w:rsidRDefault="00DE66DE" w:rsidP="00DE66DE">
      <w:pPr>
        <w:pStyle w:val="MediumGrid1-Accent21"/>
        <w:widowControl w:val="0"/>
        <w:spacing w:after="0" w:line="360" w:lineRule="auto"/>
        <w:ind w:left="0"/>
        <w:contextualSpacing w:val="0"/>
        <w:jc w:val="both"/>
        <w:rPr>
          <w:rFonts w:ascii="Bookman Old Style" w:hAnsi="Bookman Old Style"/>
          <w:sz w:val="24"/>
          <w:szCs w:val="24"/>
        </w:rPr>
      </w:pPr>
    </w:p>
    <w:p w14:paraId="135D7D99" w14:textId="77777777" w:rsidR="00DE66DE" w:rsidRPr="000A4600" w:rsidRDefault="00DE66DE" w:rsidP="00DE66DE">
      <w:pPr>
        <w:pStyle w:val="MediumGrid1-Accent21"/>
        <w:widowControl w:val="0"/>
        <w:spacing w:after="0" w:line="360" w:lineRule="auto"/>
        <w:ind w:left="0"/>
        <w:contextualSpacing w:val="0"/>
        <w:jc w:val="both"/>
        <w:rPr>
          <w:rFonts w:ascii="Bookman Old Style" w:hAnsi="Bookman Old Style"/>
          <w:sz w:val="24"/>
          <w:szCs w:val="24"/>
        </w:rPr>
      </w:pPr>
    </w:p>
    <w:p w14:paraId="04A800C5" w14:textId="77777777" w:rsidR="00DE66DE" w:rsidRPr="000A4600" w:rsidRDefault="00DE66DE" w:rsidP="00DE66DE">
      <w:pPr>
        <w:pStyle w:val="MediumGrid1-Accent21"/>
        <w:widowControl w:val="0"/>
        <w:spacing w:after="0" w:line="360" w:lineRule="auto"/>
        <w:ind w:left="0"/>
        <w:contextualSpacing w:val="0"/>
        <w:jc w:val="both"/>
        <w:rPr>
          <w:rFonts w:ascii="Bookman Old Style" w:hAnsi="Bookman Old Style"/>
          <w:sz w:val="24"/>
          <w:szCs w:val="24"/>
        </w:rPr>
      </w:pPr>
    </w:p>
    <w:p w14:paraId="5C56A97C" w14:textId="77777777" w:rsidR="00DE66DE" w:rsidRPr="000A4600" w:rsidRDefault="00DE66DE" w:rsidP="00DE66DE">
      <w:pPr>
        <w:pStyle w:val="MediumGrid1-Accent21"/>
        <w:spacing w:after="0" w:line="360" w:lineRule="auto"/>
        <w:ind w:left="0"/>
        <w:contextualSpacing w:val="0"/>
        <w:rPr>
          <w:rFonts w:ascii="Bookman Old Style" w:hAnsi="Bookman Old Style"/>
          <w:sz w:val="24"/>
          <w:szCs w:val="24"/>
        </w:rPr>
        <w:sectPr w:rsidR="00DE66DE" w:rsidRPr="000A4600" w:rsidSect="00F971C7">
          <w:headerReference w:type="even" r:id="rId30"/>
          <w:headerReference w:type="default" r:id="rId31"/>
          <w:headerReference w:type="first" r:id="rId32"/>
          <w:pgSz w:w="18711" w:h="12191" w:orient="landscape" w:code="9"/>
          <w:pgMar w:top="1418" w:right="1418" w:bottom="1418" w:left="1559" w:header="720" w:footer="720" w:gutter="0"/>
          <w:pgNumType w:fmt="numberInDash" w:start="1"/>
          <w:cols w:space="720"/>
          <w:titlePg/>
          <w:docGrid w:linePitch="360"/>
        </w:sectPr>
      </w:pPr>
    </w:p>
    <w:p w14:paraId="03B0F409" w14:textId="77777777" w:rsidR="00DE66DE" w:rsidRPr="000A4600" w:rsidRDefault="00DE66DE" w:rsidP="00DE66DE">
      <w:pPr>
        <w:spacing w:line="360" w:lineRule="auto"/>
        <w:outlineLvl w:val="0"/>
        <w:rPr>
          <w:rFonts w:ascii="Bookman Old Style" w:hAnsi="Bookman Old Style"/>
          <w:b/>
          <w:sz w:val="24"/>
          <w:szCs w:val="24"/>
        </w:rPr>
      </w:pPr>
      <w:r w:rsidRPr="000A4600">
        <w:rPr>
          <w:rFonts w:ascii="Bookman Old Style" w:hAnsi="Bookman Old Style"/>
          <w:b/>
          <w:sz w:val="24"/>
          <w:szCs w:val="24"/>
        </w:rPr>
        <w:lastRenderedPageBreak/>
        <w:t xml:space="preserve">Lampiran </w:t>
      </w:r>
      <w:r w:rsidRPr="000A4600">
        <w:rPr>
          <w:rFonts w:ascii="Bookman Old Style" w:hAnsi="Bookman Old Style"/>
          <w:b/>
          <w:sz w:val="24"/>
          <w:szCs w:val="24"/>
          <w:lang w:val="en-US"/>
        </w:rPr>
        <w:t>B</w:t>
      </w:r>
    </w:p>
    <w:p w14:paraId="368EA5A8" w14:textId="77777777" w:rsidR="00DE66DE" w:rsidRPr="000A4600" w:rsidRDefault="00DE66DE" w:rsidP="00DE66DE">
      <w:pPr>
        <w:spacing w:line="360" w:lineRule="auto"/>
        <w:outlineLvl w:val="0"/>
        <w:rPr>
          <w:rFonts w:ascii="Bookman Old Style" w:hAnsi="Bookman Old Style"/>
          <w:b/>
          <w:sz w:val="24"/>
          <w:szCs w:val="24"/>
        </w:rPr>
      </w:pPr>
    </w:p>
    <w:p w14:paraId="1975F434" w14:textId="77777777" w:rsidR="00DE66DE" w:rsidRPr="000A4600" w:rsidRDefault="00DE66DE" w:rsidP="00DE66DE">
      <w:pPr>
        <w:spacing w:line="360" w:lineRule="auto"/>
        <w:jc w:val="center"/>
        <w:outlineLvl w:val="0"/>
        <w:rPr>
          <w:rFonts w:ascii="Bookman Old Style" w:hAnsi="Bookman Old Style"/>
          <w:b/>
          <w:sz w:val="24"/>
          <w:szCs w:val="24"/>
        </w:rPr>
      </w:pPr>
      <w:r w:rsidRPr="000A4600">
        <w:rPr>
          <w:rFonts w:ascii="Bookman Old Style" w:hAnsi="Bookman Old Style"/>
          <w:b/>
          <w:sz w:val="24"/>
          <w:szCs w:val="24"/>
        </w:rPr>
        <w:t>RINCIAN INDIKATOR BISNIS (IB)</w:t>
      </w:r>
    </w:p>
    <w:p w14:paraId="5D261E05" w14:textId="77777777" w:rsidR="00DE66DE" w:rsidRPr="000A4600" w:rsidRDefault="00DE66DE" w:rsidP="00DE66DE">
      <w:pPr>
        <w:spacing w:line="360" w:lineRule="auto"/>
        <w:jc w:val="center"/>
        <w:outlineLvl w:val="0"/>
        <w:rPr>
          <w:rFonts w:ascii="Bookman Old Style" w:hAnsi="Bookman Old Style"/>
          <w:b/>
          <w:sz w:val="24"/>
          <w:szCs w:val="24"/>
        </w:rPr>
      </w:pPr>
    </w:p>
    <w:tbl>
      <w:tblPr>
        <w:tblW w:w="1754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800"/>
        <w:gridCol w:w="4754"/>
        <w:gridCol w:w="4946"/>
        <w:gridCol w:w="4432"/>
      </w:tblGrid>
      <w:tr w:rsidR="000A4600" w:rsidRPr="000A4600" w14:paraId="13515317" w14:textId="77777777" w:rsidTr="00F971C7">
        <w:trPr>
          <w:tblHeader/>
        </w:trPr>
        <w:tc>
          <w:tcPr>
            <w:tcW w:w="13113" w:type="dxa"/>
            <w:gridSpan w:val="4"/>
            <w:shd w:val="clear" w:color="auto" w:fill="BFBFBF" w:themeFill="background1" w:themeFillShade="BF"/>
            <w:vAlign w:val="center"/>
          </w:tcPr>
          <w:p w14:paraId="14E7E844" w14:textId="266290FC" w:rsidR="00F971C7" w:rsidRPr="000A4600" w:rsidRDefault="00F971C7" w:rsidP="00256CF9">
            <w:pPr>
              <w:pStyle w:val="MediumGrid1-Accent21"/>
              <w:tabs>
                <w:tab w:val="left" w:pos="540"/>
                <w:tab w:val="left" w:pos="1305"/>
              </w:tabs>
              <w:spacing w:after="0" w:line="360" w:lineRule="auto"/>
              <w:ind w:left="0"/>
              <w:contextualSpacing w:val="0"/>
              <w:jc w:val="center"/>
              <w:rPr>
                <w:rFonts w:ascii="Bookman Old Style" w:hAnsi="Bookman Old Style"/>
                <w:b/>
                <w:bCs/>
                <w:sz w:val="24"/>
                <w:szCs w:val="24"/>
              </w:rPr>
            </w:pPr>
            <w:r w:rsidRPr="000A4600">
              <w:rPr>
                <w:rFonts w:ascii="Bookman Old Style" w:hAnsi="Bookman Old Style"/>
                <w:b/>
                <w:bCs/>
                <w:sz w:val="24"/>
                <w:szCs w:val="24"/>
              </w:rPr>
              <w:t>Draft Peraturan</w:t>
            </w:r>
          </w:p>
        </w:tc>
        <w:tc>
          <w:tcPr>
            <w:tcW w:w="4432" w:type="dxa"/>
            <w:shd w:val="clear" w:color="auto" w:fill="BFBFBF" w:themeFill="background1" w:themeFillShade="BF"/>
          </w:tcPr>
          <w:p w14:paraId="1FC63E50" w14:textId="359006B3" w:rsidR="00F971C7" w:rsidRPr="000A4600" w:rsidRDefault="00F971C7" w:rsidP="00256CF9">
            <w:pPr>
              <w:pStyle w:val="MediumGrid1-Accent21"/>
              <w:tabs>
                <w:tab w:val="left" w:pos="540"/>
                <w:tab w:val="left" w:pos="1305"/>
              </w:tabs>
              <w:spacing w:after="0" w:line="360" w:lineRule="auto"/>
              <w:ind w:left="0"/>
              <w:contextualSpacing w:val="0"/>
              <w:jc w:val="center"/>
              <w:rPr>
                <w:rFonts w:ascii="Bookman Old Style" w:hAnsi="Bookman Old Style"/>
                <w:b/>
                <w:bCs/>
                <w:sz w:val="24"/>
                <w:szCs w:val="24"/>
              </w:rPr>
            </w:pPr>
            <w:r w:rsidRPr="000A4600">
              <w:rPr>
                <w:rFonts w:ascii="Bookman Old Style" w:hAnsi="Bookman Old Style"/>
                <w:b/>
                <w:bCs/>
                <w:sz w:val="24"/>
                <w:szCs w:val="24"/>
              </w:rPr>
              <w:t>Tanggapan dan Usulan Perubahan</w:t>
            </w:r>
          </w:p>
        </w:tc>
      </w:tr>
      <w:tr w:rsidR="000A4600" w:rsidRPr="000A4600" w14:paraId="6D9FA587" w14:textId="69632545" w:rsidTr="00F971C7">
        <w:trPr>
          <w:tblHeader/>
        </w:trPr>
        <w:tc>
          <w:tcPr>
            <w:tcW w:w="1613" w:type="dxa"/>
            <w:shd w:val="clear" w:color="auto" w:fill="DBE5F1" w:themeFill="accent1" w:themeFillTint="33"/>
            <w:vAlign w:val="center"/>
          </w:tcPr>
          <w:p w14:paraId="1A5A8953" w14:textId="77777777" w:rsidR="00F971C7" w:rsidRPr="000A4600" w:rsidRDefault="00F971C7" w:rsidP="00256CF9">
            <w:pPr>
              <w:pStyle w:val="MediumGrid1-Accent21"/>
              <w:tabs>
                <w:tab w:val="left" w:pos="540"/>
                <w:tab w:val="left" w:pos="1305"/>
              </w:tabs>
              <w:spacing w:after="0" w:line="360" w:lineRule="auto"/>
              <w:ind w:left="0"/>
              <w:contextualSpacing w:val="0"/>
              <w:jc w:val="center"/>
              <w:rPr>
                <w:rFonts w:ascii="Bookman Old Style" w:hAnsi="Bookman Old Style"/>
                <w:sz w:val="24"/>
                <w:szCs w:val="24"/>
                <w:lang w:val="id-ID"/>
              </w:rPr>
            </w:pPr>
            <w:r w:rsidRPr="000A4600">
              <w:rPr>
                <w:rFonts w:ascii="Bookman Old Style" w:hAnsi="Bookman Old Style"/>
                <w:sz w:val="24"/>
                <w:szCs w:val="24"/>
                <w:lang w:val="id-ID"/>
              </w:rPr>
              <w:t>IB</w:t>
            </w:r>
          </w:p>
        </w:tc>
        <w:tc>
          <w:tcPr>
            <w:tcW w:w="1800" w:type="dxa"/>
            <w:shd w:val="clear" w:color="auto" w:fill="DBE5F1" w:themeFill="accent1" w:themeFillTint="33"/>
            <w:vAlign w:val="center"/>
          </w:tcPr>
          <w:p w14:paraId="1E52F106" w14:textId="77777777" w:rsidR="00F971C7" w:rsidRPr="000A4600" w:rsidRDefault="00F971C7" w:rsidP="00256CF9">
            <w:pPr>
              <w:pStyle w:val="MediumGrid1-Accent21"/>
              <w:tabs>
                <w:tab w:val="left" w:pos="540"/>
                <w:tab w:val="left" w:pos="1305"/>
              </w:tabs>
              <w:spacing w:after="0" w:line="360" w:lineRule="auto"/>
              <w:ind w:left="0"/>
              <w:contextualSpacing w:val="0"/>
              <w:jc w:val="center"/>
              <w:rPr>
                <w:rFonts w:ascii="Bookman Old Style" w:hAnsi="Bookman Old Style"/>
                <w:sz w:val="24"/>
                <w:szCs w:val="24"/>
              </w:rPr>
            </w:pPr>
            <w:r w:rsidRPr="000A4600">
              <w:rPr>
                <w:rFonts w:ascii="Bookman Old Style" w:hAnsi="Bookman Old Style"/>
                <w:sz w:val="24"/>
                <w:szCs w:val="24"/>
              </w:rPr>
              <w:t>AKUN</w:t>
            </w:r>
          </w:p>
        </w:tc>
        <w:tc>
          <w:tcPr>
            <w:tcW w:w="4754" w:type="dxa"/>
            <w:shd w:val="clear" w:color="auto" w:fill="DBE5F1" w:themeFill="accent1" w:themeFillTint="33"/>
            <w:vAlign w:val="center"/>
          </w:tcPr>
          <w:p w14:paraId="6EF52BAC" w14:textId="77777777" w:rsidR="00F971C7" w:rsidRPr="000A4600" w:rsidRDefault="00F971C7" w:rsidP="00256CF9">
            <w:pPr>
              <w:pStyle w:val="MediumGrid1-Accent21"/>
              <w:tabs>
                <w:tab w:val="left" w:pos="540"/>
                <w:tab w:val="left" w:pos="1305"/>
              </w:tabs>
              <w:spacing w:after="0" w:line="360" w:lineRule="auto"/>
              <w:ind w:left="0"/>
              <w:contextualSpacing w:val="0"/>
              <w:jc w:val="center"/>
              <w:rPr>
                <w:rFonts w:ascii="Bookman Old Style" w:hAnsi="Bookman Old Style"/>
                <w:sz w:val="24"/>
                <w:szCs w:val="24"/>
              </w:rPr>
            </w:pPr>
            <w:r w:rsidRPr="000A4600">
              <w:rPr>
                <w:rFonts w:ascii="Bookman Old Style" w:hAnsi="Bookman Old Style"/>
                <w:sz w:val="24"/>
                <w:szCs w:val="24"/>
              </w:rPr>
              <w:t>PENJELASAN</w:t>
            </w:r>
          </w:p>
        </w:tc>
        <w:tc>
          <w:tcPr>
            <w:tcW w:w="4946" w:type="dxa"/>
            <w:shd w:val="clear" w:color="auto" w:fill="DBE5F1" w:themeFill="accent1" w:themeFillTint="33"/>
            <w:vAlign w:val="center"/>
          </w:tcPr>
          <w:p w14:paraId="4E99640A" w14:textId="77777777" w:rsidR="00F971C7" w:rsidRPr="000A4600" w:rsidRDefault="00F971C7" w:rsidP="00256CF9">
            <w:pPr>
              <w:pStyle w:val="MediumGrid1-Accent21"/>
              <w:tabs>
                <w:tab w:val="left" w:pos="540"/>
                <w:tab w:val="left" w:pos="1305"/>
              </w:tabs>
              <w:spacing w:after="0" w:line="360" w:lineRule="auto"/>
              <w:ind w:left="0"/>
              <w:contextualSpacing w:val="0"/>
              <w:jc w:val="center"/>
              <w:rPr>
                <w:rFonts w:ascii="Bookman Old Style" w:hAnsi="Bookman Old Style"/>
                <w:sz w:val="24"/>
                <w:szCs w:val="24"/>
              </w:rPr>
            </w:pPr>
            <w:r w:rsidRPr="000A4600">
              <w:rPr>
                <w:rFonts w:ascii="Bookman Old Style" w:hAnsi="Bookman Old Style"/>
                <w:sz w:val="24"/>
                <w:szCs w:val="24"/>
              </w:rPr>
              <w:t>RINCIAN</w:t>
            </w:r>
          </w:p>
        </w:tc>
        <w:tc>
          <w:tcPr>
            <w:tcW w:w="4432" w:type="dxa"/>
            <w:shd w:val="clear" w:color="auto" w:fill="DBE5F1" w:themeFill="accent1" w:themeFillTint="33"/>
          </w:tcPr>
          <w:p w14:paraId="1B99B77D" w14:textId="6A1B54C5" w:rsidR="00F971C7" w:rsidRPr="000A4600" w:rsidRDefault="00F971C7" w:rsidP="00256CF9">
            <w:pPr>
              <w:pStyle w:val="MediumGrid1-Accent21"/>
              <w:tabs>
                <w:tab w:val="left" w:pos="540"/>
                <w:tab w:val="left" w:pos="1305"/>
              </w:tabs>
              <w:spacing w:after="0" w:line="360" w:lineRule="auto"/>
              <w:ind w:left="0"/>
              <w:contextualSpacing w:val="0"/>
              <w:jc w:val="center"/>
              <w:rPr>
                <w:rFonts w:ascii="Bookman Old Style" w:hAnsi="Bookman Old Style"/>
                <w:sz w:val="24"/>
                <w:szCs w:val="24"/>
              </w:rPr>
            </w:pPr>
          </w:p>
        </w:tc>
      </w:tr>
      <w:tr w:rsidR="000A4600" w:rsidRPr="000A4600" w14:paraId="45217A20" w14:textId="7320EDB4" w:rsidTr="00F971C7">
        <w:tc>
          <w:tcPr>
            <w:tcW w:w="1613" w:type="dxa"/>
            <w:vMerge w:val="restart"/>
            <w:shd w:val="clear" w:color="auto" w:fill="auto"/>
          </w:tcPr>
          <w:p w14:paraId="209E1A57" w14:textId="77777777" w:rsidR="00F971C7" w:rsidRPr="000A4600" w:rsidRDefault="00F971C7" w:rsidP="00256CF9">
            <w:pPr>
              <w:pStyle w:val="MediumGrid1-Accent21"/>
              <w:tabs>
                <w:tab w:val="left" w:pos="540"/>
                <w:tab w:val="left" w:pos="1305"/>
              </w:tabs>
              <w:spacing w:after="0" w:line="360" w:lineRule="auto"/>
              <w:ind w:left="0"/>
              <w:contextualSpacing w:val="0"/>
              <w:rPr>
                <w:rFonts w:ascii="Bookman Old Style" w:hAnsi="Bookman Old Style"/>
                <w:sz w:val="24"/>
                <w:szCs w:val="24"/>
              </w:rPr>
            </w:pPr>
            <w:r w:rsidRPr="000A4600">
              <w:rPr>
                <w:rFonts w:ascii="Bookman Old Style" w:hAnsi="Bookman Old Style"/>
                <w:sz w:val="24"/>
                <w:szCs w:val="24"/>
              </w:rPr>
              <w:t>Komponen Bunga, Sewa, dan Dividen (KBSD)</w:t>
            </w:r>
          </w:p>
        </w:tc>
        <w:tc>
          <w:tcPr>
            <w:tcW w:w="1800" w:type="dxa"/>
            <w:shd w:val="clear" w:color="auto" w:fill="auto"/>
          </w:tcPr>
          <w:p w14:paraId="6C653D77" w14:textId="77777777" w:rsidR="00F971C7" w:rsidRPr="000A4600" w:rsidRDefault="00F971C7" w:rsidP="00256CF9">
            <w:pPr>
              <w:pStyle w:val="MediumGrid1-Accent21"/>
              <w:tabs>
                <w:tab w:val="left" w:pos="540"/>
                <w:tab w:val="left" w:pos="1305"/>
              </w:tabs>
              <w:spacing w:after="0" w:line="360" w:lineRule="auto"/>
              <w:ind w:left="0"/>
              <w:contextualSpacing w:val="0"/>
              <w:rPr>
                <w:rFonts w:ascii="Bookman Old Style" w:hAnsi="Bookman Old Style"/>
                <w:sz w:val="24"/>
                <w:szCs w:val="24"/>
              </w:rPr>
            </w:pPr>
            <w:r w:rsidRPr="000A4600">
              <w:rPr>
                <w:rFonts w:ascii="Bookman Old Style" w:hAnsi="Bookman Old Style"/>
                <w:sz w:val="24"/>
                <w:szCs w:val="24"/>
              </w:rPr>
              <w:t>Pendapatan Bunga</w:t>
            </w:r>
          </w:p>
        </w:tc>
        <w:tc>
          <w:tcPr>
            <w:tcW w:w="4754" w:type="dxa"/>
            <w:shd w:val="clear" w:color="auto" w:fill="auto"/>
          </w:tcPr>
          <w:p w14:paraId="02F3F179" w14:textId="77777777" w:rsidR="00F971C7" w:rsidRPr="000A4600" w:rsidRDefault="00F971C7" w:rsidP="00256CF9">
            <w:pPr>
              <w:pStyle w:val="MediumGrid1-Accent21"/>
              <w:tabs>
                <w:tab w:val="left" w:pos="540"/>
                <w:tab w:val="left" w:pos="1305"/>
              </w:tabs>
              <w:spacing w:after="0" w:line="360" w:lineRule="auto"/>
              <w:ind w:left="0"/>
              <w:contextualSpacing w:val="0"/>
              <w:jc w:val="both"/>
              <w:rPr>
                <w:rFonts w:ascii="Bookman Old Style" w:hAnsi="Bookman Old Style"/>
                <w:sz w:val="24"/>
                <w:szCs w:val="24"/>
                <w:lang w:val="id-ID"/>
              </w:rPr>
            </w:pPr>
            <w:r w:rsidRPr="000A4600">
              <w:rPr>
                <w:rFonts w:ascii="Bookman Old Style" w:hAnsi="Bookman Old Style"/>
                <w:sz w:val="24"/>
                <w:szCs w:val="24"/>
              </w:rPr>
              <w:t xml:space="preserve">Pendapatan bunga yang berasal dari seluruh aset keuangan dan pendapatan bunga lainnya (termasuk pendapatan bunga yang berasal dari </w:t>
            </w:r>
            <w:r w:rsidRPr="000A4600">
              <w:rPr>
                <w:rFonts w:ascii="Bookman Old Style" w:hAnsi="Bookman Old Style"/>
                <w:sz w:val="24"/>
                <w:szCs w:val="24"/>
                <w:lang w:val="id-ID"/>
              </w:rPr>
              <w:t>sewa pembiayaan dan</w:t>
            </w:r>
            <w:r w:rsidRPr="000A4600">
              <w:rPr>
                <w:rFonts w:ascii="Bookman Old Style" w:hAnsi="Bookman Old Style"/>
                <w:sz w:val="24"/>
                <w:szCs w:val="24"/>
              </w:rPr>
              <w:t xml:space="preserve"> sewa operasi, </w:t>
            </w:r>
            <w:r w:rsidRPr="000A4600">
              <w:rPr>
                <w:rFonts w:ascii="Bookman Old Style" w:hAnsi="Bookman Old Style"/>
                <w:sz w:val="24"/>
                <w:szCs w:val="24"/>
                <w:lang w:val="id-ID"/>
              </w:rPr>
              <w:t xml:space="preserve">serta </w:t>
            </w:r>
            <w:r w:rsidRPr="000A4600">
              <w:rPr>
                <w:rFonts w:ascii="Bookman Old Style" w:hAnsi="Bookman Old Style"/>
                <w:sz w:val="24"/>
                <w:szCs w:val="24"/>
              </w:rPr>
              <w:t xml:space="preserve">keuntungan dari aset </w:t>
            </w:r>
            <w:r w:rsidRPr="000A4600">
              <w:rPr>
                <w:rFonts w:ascii="Bookman Old Style" w:hAnsi="Bookman Old Style"/>
                <w:sz w:val="24"/>
                <w:szCs w:val="24"/>
                <w:lang w:val="id-ID"/>
              </w:rPr>
              <w:t>yang disewakan</w:t>
            </w:r>
            <w:r w:rsidRPr="000A4600">
              <w:rPr>
                <w:rFonts w:ascii="Bookman Old Style" w:hAnsi="Bookman Old Style"/>
                <w:sz w:val="24"/>
                <w:szCs w:val="24"/>
              </w:rPr>
              <w:t>)</w:t>
            </w:r>
            <w:r w:rsidRPr="000A4600">
              <w:rPr>
                <w:rFonts w:ascii="Bookman Old Style" w:hAnsi="Bookman Old Style"/>
                <w:sz w:val="24"/>
                <w:szCs w:val="24"/>
                <w:lang w:val="id-ID"/>
              </w:rPr>
              <w:t>.</w:t>
            </w:r>
          </w:p>
        </w:tc>
        <w:tc>
          <w:tcPr>
            <w:tcW w:w="4946" w:type="dxa"/>
            <w:shd w:val="clear" w:color="auto" w:fill="auto"/>
            <w:vAlign w:val="center"/>
          </w:tcPr>
          <w:p w14:paraId="63837084" w14:textId="77777777" w:rsidR="00F971C7" w:rsidRPr="000A4600" w:rsidRDefault="00F971C7" w:rsidP="00D07721">
            <w:pPr>
              <w:pStyle w:val="MediumGrid1-Accent21"/>
              <w:numPr>
                <w:ilvl w:val="0"/>
                <w:numId w:val="74"/>
              </w:numPr>
              <w:spacing w:after="0" w:line="360" w:lineRule="auto"/>
              <w:ind w:left="548" w:hanging="548"/>
              <w:contextualSpacing w:val="0"/>
              <w:jc w:val="both"/>
              <w:rPr>
                <w:rFonts w:ascii="Bookman Old Style" w:hAnsi="Bookman Old Style"/>
                <w:sz w:val="24"/>
                <w:szCs w:val="24"/>
              </w:rPr>
            </w:pPr>
            <w:r w:rsidRPr="000A4600">
              <w:rPr>
                <w:rFonts w:ascii="Bookman Old Style" w:hAnsi="Bookman Old Style"/>
                <w:sz w:val="24"/>
                <w:szCs w:val="24"/>
              </w:rPr>
              <w:t xml:space="preserve">Pendapatan bunga dari kredit dan </w:t>
            </w:r>
            <w:r w:rsidRPr="000A4600">
              <w:rPr>
                <w:rFonts w:ascii="Bookman Old Style" w:hAnsi="Bookman Old Style" w:cs="Calibri"/>
                <w:sz w:val="24"/>
                <w:szCs w:val="24"/>
              </w:rPr>
              <w:t>uang muka kepada nasabah</w:t>
            </w:r>
            <w:r w:rsidRPr="000A4600">
              <w:rPr>
                <w:rFonts w:ascii="Bookman Old Style" w:hAnsi="Bookman Old Style"/>
                <w:sz w:val="24"/>
                <w:szCs w:val="24"/>
              </w:rPr>
              <w:t xml:space="preserve">, aset yang tersedia untuk dijual, aset yang dimiliki </w:t>
            </w:r>
            <w:r w:rsidRPr="000A4600">
              <w:rPr>
                <w:rFonts w:ascii="Bookman Old Style" w:hAnsi="Bookman Old Style"/>
                <w:sz w:val="24"/>
                <w:szCs w:val="24"/>
                <w:lang w:val="id-ID"/>
              </w:rPr>
              <w:t xml:space="preserve">hingga </w:t>
            </w:r>
            <w:r w:rsidRPr="000A4600">
              <w:rPr>
                <w:rFonts w:ascii="Bookman Old Style" w:hAnsi="Bookman Old Style"/>
                <w:sz w:val="24"/>
                <w:szCs w:val="24"/>
              </w:rPr>
              <w:t xml:space="preserve">jatuh tempo, aset yang </w:t>
            </w:r>
            <w:r w:rsidRPr="000A4600">
              <w:rPr>
                <w:rFonts w:ascii="Bookman Old Style" w:hAnsi="Bookman Old Style"/>
                <w:sz w:val="24"/>
                <w:szCs w:val="24"/>
                <w:lang w:val="id-ID"/>
              </w:rPr>
              <w:t>diperdagangkan</w:t>
            </w:r>
            <w:r w:rsidRPr="000A4600">
              <w:rPr>
                <w:rFonts w:ascii="Bookman Old Style" w:hAnsi="Bookman Old Style"/>
                <w:sz w:val="24"/>
                <w:szCs w:val="24"/>
              </w:rPr>
              <w:t>, sewa</w:t>
            </w:r>
            <w:r w:rsidRPr="000A4600">
              <w:rPr>
                <w:rFonts w:ascii="Bookman Old Style" w:hAnsi="Bookman Old Style"/>
                <w:sz w:val="24"/>
                <w:szCs w:val="24"/>
                <w:lang w:val="id-ID"/>
              </w:rPr>
              <w:t xml:space="preserve"> pembiayaan</w:t>
            </w:r>
            <w:r w:rsidRPr="000A4600">
              <w:rPr>
                <w:rFonts w:ascii="Bookman Old Style" w:hAnsi="Bookman Old Style"/>
                <w:sz w:val="24"/>
                <w:szCs w:val="24"/>
              </w:rPr>
              <w:t>, dan sewa operasi.</w:t>
            </w:r>
          </w:p>
          <w:p w14:paraId="448075AF" w14:textId="77777777" w:rsidR="00F971C7" w:rsidRPr="000A4600" w:rsidRDefault="00F971C7" w:rsidP="00D07721">
            <w:pPr>
              <w:pStyle w:val="MediumGrid1-Accent21"/>
              <w:numPr>
                <w:ilvl w:val="0"/>
                <w:numId w:val="74"/>
              </w:numPr>
              <w:spacing w:after="0" w:line="360" w:lineRule="auto"/>
              <w:ind w:left="548" w:hanging="548"/>
              <w:contextualSpacing w:val="0"/>
              <w:jc w:val="both"/>
              <w:rPr>
                <w:rFonts w:ascii="Bookman Old Style" w:hAnsi="Bookman Old Style"/>
                <w:sz w:val="24"/>
                <w:szCs w:val="24"/>
              </w:rPr>
            </w:pPr>
            <w:r w:rsidRPr="000A4600">
              <w:rPr>
                <w:rFonts w:ascii="Bookman Old Style" w:hAnsi="Bookman Old Style"/>
                <w:sz w:val="24"/>
                <w:szCs w:val="24"/>
              </w:rPr>
              <w:t xml:space="preserve">Pendapatan bunga dari transaksi derivatif </w:t>
            </w:r>
            <w:r w:rsidRPr="000A4600">
              <w:rPr>
                <w:rFonts w:ascii="Bookman Old Style" w:hAnsi="Bookman Old Style"/>
                <w:sz w:val="24"/>
                <w:szCs w:val="24"/>
                <w:lang w:val="id-ID"/>
              </w:rPr>
              <w:t xml:space="preserve">akuntansi </w:t>
            </w:r>
            <w:r w:rsidRPr="000A4600">
              <w:rPr>
                <w:rFonts w:ascii="Bookman Old Style" w:hAnsi="Bookman Old Style"/>
                <w:sz w:val="24"/>
                <w:szCs w:val="24"/>
              </w:rPr>
              <w:t>lindung nilai.</w:t>
            </w:r>
          </w:p>
          <w:p w14:paraId="0F2FA37A" w14:textId="77777777" w:rsidR="00F971C7" w:rsidRPr="000A4600" w:rsidRDefault="00F971C7" w:rsidP="00D07721">
            <w:pPr>
              <w:pStyle w:val="MediumGrid1-Accent21"/>
              <w:numPr>
                <w:ilvl w:val="0"/>
                <w:numId w:val="74"/>
              </w:numPr>
              <w:spacing w:after="0" w:line="360" w:lineRule="auto"/>
              <w:ind w:left="548" w:hanging="548"/>
              <w:contextualSpacing w:val="0"/>
              <w:jc w:val="both"/>
              <w:rPr>
                <w:rFonts w:ascii="Bookman Old Style" w:hAnsi="Bookman Old Style"/>
                <w:sz w:val="24"/>
                <w:szCs w:val="24"/>
              </w:rPr>
            </w:pPr>
            <w:r w:rsidRPr="000A4600">
              <w:rPr>
                <w:rFonts w:ascii="Bookman Old Style" w:hAnsi="Bookman Old Style"/>
                <w:sz w:val="24"/>
                <w:szCs w:val="24"/>
              </w:rPr>
              <w:t>Pendapatan bunga lainnya.</w:t>
            </w:r>
          </w:p>
          <w:p w14:paraId="319F3E30" w14:textId="77777777" w:rsidR="00F971C7" w:rsidRPr="000A4600" w:rsidRDefault="00F971C7" w:rsidP="00D07721">
            <w:pPr>
              <w:pStyle w:val="MediumGrid1-Accent21"/>
              <w:numPr>
                <w:ilvl w:val="0"/>
                <w:numId w:val="74"/>
              </w:numPr>
              <w:spacing w:after="0" w:line="360" w:lineRule="auto"/>
              <w:ind w:left="548" w:hanging="548"/>
              <w:contextualSpacing w:val="0"/>
              <w:jc w:val="both"/>
              <w:rPr>
                <w:rFonts w:ascii="Bookman Old Style" w:hAnsi="Bookman Old Style"/>
                <w:sz w:val="24"/>
                <w:szCs w:val="24"/>
              </w:rPr>
            </w:pPr>
            <w:r w:rsidRPr="000A4600">
              <w:rPr>
                <w:rFonts w:ascii="Bookman Old Style" w:hAnsi="Bookman Old Style"/>
                <w:sz w:val="24"/>
                <w:szCs w:val="24"/>
              </w:rPr>
              <w:t xml:space="preserve">Keuntungan dari aset </w:t>
            </w:r>
            <w:r w:rsidRPr="000A4600">
              <w:rPr>
                <w:rFonts w:ascii="Bookman Old Style" w:hAnsi="Bookman Old Style"/>
                <w:sz w:val="24"/>
                <w:szCs w:val="24"/>
                <w:lang w:val="id-ID"/>
              </w:rPr>
              <w:t>yang disewakan</w:t>
            </w:r>
            <w:r w:rsidRPr="000A4600">
              <w:rPr>
                <w:rFonts w:ascii="Bookman Old Style" w:hAnsi="Bookman Old Style"/>
                <w:sz w:val="24"/>
                <w:szCs w:val="24"/>
              </w:rPr>
              <w:t>.</w:t>
            </w:r>
          </w:p>
        </w:tc>
        <w:tc>
          <w:tcPr>
            <w:tcW w:w="4432" w:type="dxa"/>
          </w:tcPr>
          <w:p w14:paraId="514C148A" w14:textId="77777777" w:rsidR="00F971C7" w:rsidRPr="000A4600" w:rsidRDefault="00F971C7" w:rsidP="00F971C7">
            <w:pPr>
              <w:pStyle w:val="MediumGrid1-Accent21"/>
              <w:spacing w:after="0" w:line="360" w:lineRule="auto"/>
              <w:ind w:left="0"/>
              <w:contextualSpacing w:val="0"/>
              <w:jc w:val="both"/>
              <w:rPr>
                <w:rFonts w:ascii="Bookman Old Style" w:hAnsi="Bookman Old Style"/>
                <w:sz w:val="24"/>
                <w:szCs w:val="24"/>
              </w:rPr>
            </w:pPr>
          </w:p>
        </w:tc>
      </w:tr>
      <w:tr w:rsidR="000A4600" w:rsidRPr="000A4600" w14:paraId="25054C2F" w14:textId="6EBCDF9A" w:rsidTr="00F971C7">
        <w:tc>
          <w:tcPr>
            <w:tcW w:w="1613" w:type="dxa"/>
            <w:vMerge/>
            <w:shd w:val="clear" w:color="auto" w:fill="auto"/>
          </w:tcPr>
          <w:p w14:paraId="3056EA6E" w14:textId="77777777" w:rsidR="00F971C7" w:rsidRPr="000A4600" w:rsidRDefault="00F971C7" w:rsidP="00256CF9">
            <w:pPr>
              <w:pStyle w:val="MediumGrid1-Accent21"/>
              <w:tabs>
                <w:tab w:val="left" w:pos="540"/>
                <w:tab w:val="left" w:pos="1305"/>
              </w:tabs>
              <w:spacing w:after="0" w:line="360" w:lineRule="auto"/>
              <w:ind w:left="0"/>
              <w:contextualSpacing w:val="0"/>
              <w:rPr>
                <w:rFonts w:ascii="Bookman Old Style" w:hAnsi="Bookman Old Style"/>
                <w:sz w:val="24"/>
                <w:szCs w:val="24"/>
              </w:rPr>
            </w:pPr>
          </w:p>
        </w:tc>
        <w:tc>
          <w:tcPr>
            <w:tcW w:w="1800" w:type="dxa"/>
            <w:shd w:val="clear" w:color="auto" w:fill="auto"/>
          </w:tcPr>
          <w:p w14:paraId="116C3868" w14:textId="77777777" w:rsidR="00F971C7" w:rsidRPr="000A4600" w:rsidRDefault="00F971C7" w:rsidP="00256CF9">
            <w:pPr>
              <w:pStyle w:val="MediumGrid1-Accent21"/>
              <w:tabs>
                <w:tab w:val="left" w:pos="540"/>
                <w:tab w:val="left" w:pos="1305"/>
              </w:tabs>
              <w:spacing w:after="0" w:line="360" w:lineRule="auto"/>
              <w:ind w:left="0"/>
              <w:contextualSpacing w:val="0"/>
              <w:rPr>
                <w:rFonts w:ascii="Bookman Old Style" w:hAnsi="Bookman Old Style"/>
                <w:sz w:val="24"/>
                <w:szCs w:val="24"/>
              </w:rPr>
            </w:pPr>
            <w:r w:rsidRPr="000A4600">
              <w:rPr>
                <w:rFonts w:ascii="Bookman Old Style" w:hAnsi="Bookman Old Style"/>
                <w:sz w:val="24"/>
                <w:szCs w:val="24"/>
              </w:rPr>
              <w:t>Beban Bunga</w:t>
            </w:r>
          </w:p>
        </w:tc>
        <w:tc>
          <w:tcPr>
            <w:tcW w:w="4754" w:type="dxa"/>
            <w:shd w:val="clear" w:color="auto" w:fill="auto"/>
          </w:tcPr>
          <w:p w14:paraId="7FBCBB54" w14:textId="77777777" w:rsidR="00F971C7" w:rsidRPr="000A4600" w:rsidRDefault="00F971C7" w:rsidP="00256CF9">
            <w:pPr>
              <w:pStyle w:val="MediumGrid1-Accent21"/>
              <w:tabs>
                <w:tab w:val="left" w:pos="540"/>
                <w:tab w:val="left" w:pos="1305"/>
              </w:tabs>
              <w:spacing w:after="0" w:line="360" w:lineRule="auto"/>
              <w:ind w:left="0"/>
              <w:contextualSpacing w:val="0"/>
              <w:jc w:val="both"/>
              <w:rPr>
                <w:rFonts w:ascii="Bookman Old Style" w:hAnsi="Bookman Old Style"/>
                <w:sz w:val="24"/>
                <w:szCs w:val="24"/>
                <w:lang w:val="id-ID"/>
              </w:rPr>
            </w:pPr>
            <w:r w:rsidRPr="000A4600">
              <w:rPr>
                <w:rFonts w:ascii="Bookman Old Style" w:hAnsi="Bookman Old Style" w:cs="Calibri"/>
                <w:sz w:val="24"/>
                <w:szCs w:val="24"/>
              </w:rPr>
              <w:t xml:space="preserve">Beban bunga dari seluruh </w:t>
            </w:r>
            <w:r w:rsidRPr="000A4600">
              <w:rPr>
                <w:rFonts w:ascii="Bookman Old Style" w:hAnsi="Bookman Old Style" w:cs="Calibri"/>
                <w:sz w:val="24"/>
                <w:szCs w:val="24"/>
                <w:lang w:val="id-ID"/>
              </w:rPr>
              <w:t>liabilitas</w:t>
            </w:r>
            <w:r w:rsidRPr="000A4600">
              <w:rPr>
                <w:rFonts w:ascii="Bookman Old Style" w:hAnsi="Bookman Old Style" w:cs="Calibri"/>
                <w:sz w:val="24"/>
                <w:szCs w:val="24"/>
              </w:rPr>
              <w:t xml:space="preserve"> keuangan dan beban bunga lainnya (termasuk beban bunga dari </w:t>
            </w:r>
            <w:r w:rsidRPr="000A4600">
              <w:rPr>
                <w:rFonts w:ascii="Bookman Old Style" w:hAnsi="Bookman Old Style"/>
                <w:sz w:val="24"/>
                <w:szCs w:val="24"/>
              </w:rPr>
              <w:t>sewa pembiayaan</w:t>
            </w:r>
            <w:r w:rsidRPr="000A4600">
              <w:rPr>
                <w:rFonts w:ascii="Bookman Old Style" w:hAnsi="Bookman Old Style"/>
                <w:sz w:val="24"/>
                <w:szCs w:val="24"/>
                <w:lang w:val="id-ID"/>
              </w:rPr>
              <w:t xml:space="preserve"> dan</w:t>
            </w:r>
            <w:r w:rsidRPr="000A4600">
              <w:rPr>
                <w:rFonts w:ascii="Bookman Old Style" w:hAnsi="Bookman Old Style"/>
                <w:sz w:val="24"/>
                <w:szCs w:val="24"/>
              </w:rPr>
              <w:t xml:space="preserve"> sewa operasi, </w:t>
            </w:r>
            <w:r w:rsidRPr="000A4600">
              <w:rPr>
                <w:rFonts w:ascii="Bookman Old Style" w:hAnsi="Bookman Old Style"/>
                <w:sz w:val="24"/>
                <w:szCs w:val="24"/>
                <w:lang w:val="id-ID"/>
              </w:rPr>
              <w:t xml:space="preserve">serta </w:t>
            </w:r>
            <w:r w:rsidRPr="000A4600">
              <w:rPr>
                <w:rFonts w:ascii="Bookman Old Style" w:hAnsi="Bookman Old Style"/>
                <w:sz w:val="24"/>
                <w:szCs w:val="24"/>
              </w:rPr>
              <w:t xml:space="preserve">depresiasi, penurunan nilai, dan </w:t>
            </w:r>
            <w:r w:rsidRPr="000A4600">
              <w:rPr>
                <w:rFonts w:ascii="Bookman Old Style" w:hAnsi="Bookman Old Style"/>
                <w:sz w:val="24"/>
                <w:szCs w:val="24"/>
              </w:rPr>
              <w:lastRenderedPageBreak/>
              <w:t>kerugian dari, aset yang disewaoperasikan)</w:t>
            </w:r>
            <w:r w:rsidRPr="000A4600">
              <w:rPr>
                <w:rFonts w:ascii="Bookman Old Style" w:hAnsi="Bookman Old Style"/>
                <w:sz w:val="24"/>
                <w:szCs w:val="24"/>
                <w:lang w:val="id-ID"/>
              </w:rPr>
              <w:t>.</w:t>
            </w:r>
          </w:p>
        </w:tc>
        <w:tc>
          <w:tcPr>
            <w:tcW w:w="4946" w:type="dxa"/>
            <w:shd w:val="clear" w:color="auto" w:fill="auto"/>
          </w:tcPr>
          <w:p w14:paraId="066B85A6" w14:textId="77777777" w:rsidR="00F971C7" w:rsidRPr="000A4600" w:rsidRDefault="00F971C7" w:rsidP="00D07721">
            <w:pPr>
              <w:pStyle w:val="MediumGrid1-Accent21"/>
              <w:numPr>
                <w:ilvl w:val="0"/>
                <w:numId w:val="75"/>
              </w:numPr>
              <w:spacing w:after="0" w:line="360" w:lineRule="auto"/>
              <w:ind w:left="548" w:hanging="548"/>
              <w:contextualSpacing w:val="0"/>
              <w:jc w:val="both"/>
              <w:rPr>
                <w:rFonts w:ascii="Bookman Old Style" w:hAnsi="Bookman Old Style"/>
                <w:sz w:val="24"/>
                <w:szCs w:val="24"/>
              </w:rPr>
            </w:pPr>
            <w:r w:rsidRPr="000A4600">
              <w:rPr>
                <w:rFonts w:ascii="Bookman Old Style" w:hAnsi="Bookman Old Style"/>
                <w:sz w:val="24"/>
                <w:szCs w:val="24"/>
              </w:rPr>
              <w:lastRenderedPageBreak/>
              <w:t>Beban bunga dari simpanan, surat berharga yang diterbitkan, sewa</w:t>
            </w:r>
            <w:r w:rsidRPr="000A4600">
              <w:rPr>
                <w:rFonts w:ascii="Bookman Old Style" w:hAnsi="Bookman Old Style"/>
                <w:sz w:val="24"/>
                <w:szCs w:val="24"/>
                <w:lang w:val="id-ID"/>
              </w:rPr>
              <w:t xml:space="preserve"> pembiayaan</w:t>
            </w:r>
            <w:r w:rsidRPr="000A4600">
              <w:rPr>
                <w:rFonts w:ascii="Bookman Old Style" w:hAnsi="Bookman Old Style"/>
                <w:sz w:val="24"/>
                <w:szCs w:val="24"/>
              </w:rPr>
              <w:t>, dan sewa operasi</w:t>
            </w:r>
            <w:r w:rsidRPr="000A4600">
              <w:rPr>
                <w:rFonts w:ascii="Bookman Old Style" w:hAnsi="Bookman Old Style"/>
                <w:sz w:val="24"/>
                <w:szCs w:val="24"/>
                <w:lang w:val="id-ID"/>
              </w:rPr>
              <w:t>.</w:t>
            </w:r>
          </w:p>
          <w:p w14:paraId="65F2D5CB" w14:textId="77777777" w:rsidR="00F971C7" w:rsidRPr="000A4600" w:rsidRDefault="00F971C7" w:rsidP="00D07721">
            <w:pPr>
              <w:pStyle w:val="MediumGrid1-Accent21"/>
              <w:numPr>
                <w:ilvl w:val="0"/>
                <w:numId w:val="75"/>
              </w:numPr>
              <w:spacing w:after="0" w:line="360" w:lineRule="auto"/>
              <w:ind w:left="548" w:hanging="548"/>
              <w:contextualSpacing w:val="0"/>
              <w:jc w:val="both"/>
              <w:rPr>
                <w:rFonts w:ascii="Bookman Old Style" w:hAnsi="Bookman Old Style"/>
                <w:sz w:val="24"/>
                <w:szCs w:val="24"/>
              </w:rPr>
            </w:pPr>
            <w:r w:rsidRPr="000A4600">
              <w:rPr>
                <w:rFonts w:ascii="Bookman Old Style" w:hAnsi="Bookman Old Style"/>
                <w:sz w:val="24"/>
                <w:szCs w:val="24"/>
              </w:rPr>
              <w:t xml:space="preserve">Beban bunga dari transaksi derivatif </w:t>
            </w:r>
            <w:r w:rsidRPr="000A4600">
              <w:rPr>
                <w:rFonts w:ascii="Bookman Old Style" w:hAnsi="Bookman Old Style"/>
                <w:sz w:val="24"/>
                <w:szCs w:val="24"/>
                <w:lang w:val="id-ID"/>
              </w:rPr>
              <w:t xml:space="preserve">akuntansi </w:t>
            </w:r>
            <w:r w:rsidRPr="000A4600">
              <w:rPr>
                <w:rFonts w:ascii="Bookman Old Style" w:hAnsi="Bookman Old Style"/>
                <w:sz w:val="24"/>
                <w:szCs w:val="24"/>
              </w:rPr>
              <w:t>lindung nilai.</w:t>
            </w:r>
          </w:p>
          <w:p w14:paraId="3000B832" w14:textId="77777777" w:rsidR="00F971C7" w:rsidRPr="000A4600" w:rsidRDefault="00F971C7" w:rsidP="00D07721">
            <w:pPr>
              <w:pStyle w:val="MediumGrid1-Accent21"/>
              <w:numPr>
                <w:ilvl w:val="0"/>
                <w:numId w:val="75"/>
              </w:numPr>
              <w:spacing w:after="0" w:line="360" w:lineRule="auto"/>
              <w:ind w:left="548" w:hanging="548"/>
              <w:contextualSpacing w:val="0"/>
              <w:jc w:val="both"/>
              <w:rPr>
                <w:rFonts w:ascii="Bookman Old Style" w:hAnsi="Bookman Old Style"/>
                <w:sz w:val="24"/>
                <w:szCs w:val="24"/>
              </w:rPr>
            </w:pPr>
            <w:r w:rsidRPr="000A4600">
              <w:rPr>
                <w:rFonts w:ascii="Bookman Old Style" w:hAnsi="Bookman Old Style"/>
                <w:sz w:val="24"/>
                <w:szCs w:val="24"/>
              </w:rPr>
              <w:lastRenderedPageBreak/>
              <w:t>Beban bunga lainnya.</w:t>
            </w:r>
          </w:p>
          <w:p w14:paraId="26A71BC6" w14:textId="77777777" w:rsidR="00F971C7" w:rsidRPr="000A4600" w:rsidRDefault="00F971C7" w:rsidP="00D07721">
            <w:pPr>
              <w:pStyle w:val="MediumGrid1-Accent21"/>
              <w:numPr>
                <w:ilvl w:val="0"/>
                <w:numId w:val="75"/>
              </w:numPr>
              <w:spacing w:after="0" w:line="360" w:lineRule="auto"/>
              <w:ind w:left="548" w:hanging="548"/>
              <w:contextualSpacing w:val="0"/>
              <w:jc w:val="both"/>
              <w:rPr>
                <w:rFonts w:ascii="Bookman Old Style" w:hAnsi="Bookman Old Style"/>
                <w:sz w:val="24"/>
                <w:szCs w:val="24"/>
              </w:rPr>
            </w:pPr>
            <w:r w:rsidRPr="000A4600">
              <w:rPr>
                <w:rFonts w:ascii="Bookman Old Style" w:hAnsi="Bookman Old Style"/>
                <w:sz w:val="24"/>
                <w:szCs w:val="24"/>
                <w:lang w:val="id-ID"/>
              </w:rPr>
              <w:t>Kerugian dari aset yang disewakan.</w:t>
            </w:r>
          </w:p>
          <w:p w14:paraId="73E14AF3" w14:textId="77777777" w:rsidR="00F971C7" w:rsidRPr="000A4600" w:rsidRDefault="00F971C7" w:rsidP="00D07721">
            <w:pPr>
              <w:pStyle w:val="MediumGrid1-Accent21"/>
              <w:numPr>
                <w:ilvl w:val="0"/>
                <w:numId w:val="75"/>
              </w:numPr>
              <w:spacing w:after="0" w:line="360" w:lineRule="auto"/>
              <w:ind w:left="548" w:hanging="548"/>
              <w:contextualSpacing w:val="0"/>
              <w:jc w:val="both"/>
              <w:rPr>
                <w:rFonts w:ascii="Bookman Old Style" w:hAnsi="Bookman Old Style"/>
                <w:sz w:val="24"/>
                <w:szCs w:val="24"/>
              </w:rPr>
            </w:pPr>
            <w:r w:rsidRPr="000A4600">
              <w:rPr>
                <w:rFonts w:ascii="Bookman Old Style" w:hAnsi="Bookman Old Style"/>
                <w:sz w:val="24"/>
                <w:szCs w:val="24"/>
              </w:rPr>
              <w:t xml:space="preserve">Depresiasi dan penurunan nilai dari </w:t>
            </w:r>
            <w:r w:rsidRPr="000A4600">
              <w:rPr>
                <w:rFonts w:ascii="Bookman Old Style" w:hAnsi="Bookman Old Style"/>
                <w:sz w:val="24"/>
                <w:szCs w:val="24"/>
                <w:lang w:val="id-ID"/>
              </w:rPr>
              <w:t>aset yang di</w:t>
            </w:r>
            <w:r w:rsidRPr="000A4600">
              <w:rPr>
                <w:rFonts w:ascii="Bookman Old Style" w:hAnsi="Bookman Old Style"/>
                <w:sz w:val="24"/>
                <w:szCs w:val="24"/>
              </w:rPr>
              <w:t>sewaoperasi</w:t>
            </w:r>
            <w:r w:rsidRPr="000A4600">
              <w:rPr>
                <w:rFonts w:ascii="Bookman Old Style" w:hAnsi="Bookman Old Style"/>
                <w:sz w:val="24"/>
                <w:szCs w:val="24"/>
                <w:lang w:val="id-ID"/>
              </w:rPr>
              <w:t>kan</w:t>
            </w:r>
            <w:r w:rsidRPr="000A4600">
              <w:rPr>
                <w:rFonts w:ascii="Bookman Old Style" w:hAnsi="Bookman Old Style"/>
                <w:sz w:val="24"/>
                <w:szCs w:val="24"/>
              </w:rPr>
              <w:t>.</w:t>
            </w:r>
          </w:p>
        </w:tc>
        <w:tc>
          <w:tcPr>
            <w:tcW w:w="4432" w:type="dxa"/>
          </w:tcPr>
          <w:p w14:paraId="5EDAFF3E" w14:textId="77777777" w:rsidR="00F971C7" w:rsidRPr="000A4600" w:rsidRDefault="00F971C7" w:rsidP="00F971C7">
            <w:pPr>
              <w:pStyle w:val="MediumGrid1-Accent21"/>
              <w:spacing w:after="0" w:line="360" w:lineRule="auto"/>
              <w:ind w:left="0"/>
              <w:contextualSpacing w:val="0"/>
              <w:jc w:val="both"/>
              <w:rPr>
                <w:rFonts w:ascii="Bookman Old Style" w:hAnsi="Bookman Old Style"/>
                <w:sz w:val="24"/>
                <w:szCs w:val="24"/>
              </w:rPr>
            </w:pPr>
          </w:p>
        </w:tc>
      </w:tr>
      <w:tr w:rsidR="000A4600" w:rsidRPr="000A4600" w14:paraId="230FE29F" w14:textId="127EE7BC" w:rsidTr="00F971C7">
        <w:tc>
          <w:tcPr>
            <w:tcW w:w="1613" w:type="dxa"/>
            <w:vMerge/>
            <w:shd w:val="clear" w:color="auto" w:fill="auto"/>
          </w:tcPr>
          <w:p w14:paraId="57485CF2" w14:textId="77777777" w:rsidR="00F971C7" w:rsidRPr="000A4600" w:rsidRDefault="00F971C7" w:rsidP="00256CF9">
            <w:pPr>
              <w:pStyle w:val="MediumGrid1-Accent21"/>
              <w:tabs>
                <w:tab w:val="left" w:pos="540"/>
                <w:tab w:val="left" w:pos="1305"/>
              </w:tabs>
              <w:spacing w:after="0" w:line="360" w:lineRule="auto"/>
              <w:ind w:left="0"/>
              <w:contextualSpacing w:val="0"/>
              <w:rPr>
                <w:rFonts w:ascii="Bookman Old Style" w:hAnsi="Bookman Old Style"/>
                <w:sz w:val="24"/>
                <w:szCs w:val="24"/>
              </w:rPr>
            </w:pPr>
          </w:p>
        </w:tc>
        <w:tc>
          <w:tcPr>
            <w:tcW w:w="1800" w:type="dxa"/>
            <w:shd w:val="clear" w:color="auto" w:fill="auto"/>
          </w:tcPr>
          <w:p w14:paraId="0E22A0C2" w14:textId="77777777" w:rsidR="00F971C7" w:rsidRPr="000A4600" w:rsidRDefault="00F971C7" w:rsidP="00256CF9">
            <w:pPr>
              <w:pStyle w:val="MediumGrid1-Accent21"/>
              <w:tabs>
                <w:tab w:val="left" w:pos="540"/>
                <w:tab w:val="left" w:pos="1305"/>
              </w:tabs>
              <w:spacing w:after="0" w:line="360" w:lineRule="auto"/>
              <w:ind w:left="0"/>
              <w:contextualSpacing w:val="0"/>
              <w:rPr>
                <w:rFonts w:ascii="Bookman Old Style" w:hAnsi="Bookman Old Style"/>
                <w:sz w:val="24"/>
                <w:szCs w:val="24"/>
              </w:rPr>
            </w:pPr>
            <w:r w:rsidRPr="000A4600">
              <w:rPr>
                <w:rFonts w:ascii="Bookman Old Style" w:hAnsi="Bookman Old Style"/>
                <w:sz w:val="24"/>
                <w:szCs w:val="24"/>
              </w:rPr>
              <w:t>Aset Produktif</w:t>
            </w:r>
          </w:p>
        </w:tc>
        <w:tc>
          <w:tcPr>
            <w:tcW w:w="9700" w:type="dxa"/>
            <w:gridSpan w:val="2"/>
            <w:shd w:val="clear" w:color="auto" w:fill="auto"/>
          </w:tcPr>
          <w:p w14:paraId="617DFB15" w14:textId="77777777" w:rsidR="00F971C7" w:rsidRPr="000A4600" w:rsidRDefault="00F971C7" w:rsidP="00256CF9">
            <w:pPr>
              <w:pStyle w:val="MediumGrid1-Accent21"/>
              <w:spacing w:after="0" w:line="360" w:lineRule="auto"/>
              <w:ind w:left="34"/>
              <w:contextualSpacing w:val="0"/>
              <w:jc w:val="both"/>
              <w:rPr>
                <w:rFonts w:ascii="Bookman Old Style" w:hAnsi="Bookman Old Style"/>
                <w:sz w:val="24"/>
                <w:szCs w:val="24"/>
              </w:rPr>
            </w:pPr>
            <w:r w:rsidRPr="000A4600">
              <w:rPr>
                <w:rFonts w:ascii="Bookman Old Style" w:hAnsi="Bookman Old Style"/>
                <w:sz w:val="24"/>
                <w:szCs w:val="24"/>
                <w:lang w:val="id-ID"/>
              </w:rPr>
              <w:t>Total jumlah</w:t>
            </w:r>
            <w:r w:rsidRPr="000A4600">
              <w:rPr>
                <w:rFonts w:ascii="Bookman Old Style" w:hAnsi="Bookman Old Style"/>
                <w:sz w:val="24"/>
                <w:szCs w:val="24"/>
              </w:rPr>
              <w:t xml:space="preserve"> kredit</w:t>
            </w:r>
            <w:r w:rsidRPr="000A4600">
              <w:rPr>
                <w:rFonts w:ascii="Bookman Old Style" w:hAnsi="Bookman Old Style"/>
                <w:sz w:val="24"/>
                <w:szCs w:val="24"/>
                <w:lang w:val="id-ID"/>
              </w:rPr>
              <w:t xml:space="preserve"> secara bruto</w:t>
            </w:r>
            <w:r w:rsidRPr="000A4600">
              <w:rPr>
                <w:rFonts w:ascii="Bookman Old Style" w:hAnsi="Bookman Old Style"/>
                <w:sz w:val="24"/>
                <w:szCs w:val="24"/>
              </w:rPr>
              <w:t>, uang muka kepada nasabah (</w:t>
            </w:r>
            <w:r w:rsidRPr="000A4600">
              <w:rPr>
                <w:rFonts w:ascii="Bookman Old Style" w:hAnsi="Bookman Old Style"/>
                <w:i/>
                <w:sz w:val="24"/>
                <w:szCs w:val="24"/>
              </w:rPr>
              <w:t>advances</w:t>
            </w:r>
            <w:r w:rsidRPr="000A4600">
              <w:rPr>
                <w:rFonts w:ascii="Bookman Old Style" w:hAnsi="Bookman Old Style"/>
                <w:sz w:val="24"/>
                <w:szCs w:val="24"/>
              </w:rPr>
              <w:t xml:space="preserve">), surat berharga </w:t>
            </w:r>
            <w:r w:rsidRPr="000A4600">
              <w:rPr>
                <w:rFonts w:ascii="Bookman Old Style" w:hAnsi="Bookman Old Style"/>
                <w:sz w:val="24"/>
                <w:szCs w:val="24"/>
                <w:lang w:val="id-ID"/>
              </w:rPr>
              <w:t xml:space="preserve">yang menghasilkan bunga </w:t>
            </w:r>
            <w:r w:rsidRPr="000A4600">
              <w:rPr>
                <w:rFonts w:ascii="Bookman Old Style" w:hAnsi="Bookman Old Style"/>
                <w:sz w:val="24"/>
                <w:szCs w:val="24"/>
              </w:rPr>
              <w:t>(termasuk surat berharga pemerintah), dan aset sewa yang dihitung pada setiap akhir tahun.</w:t>
            </w:r>
            <w:r w:rsidRPr="000A4600">
              <w:rPr>
                <w:rFonts w:ascii="Bookman Old Style" w:hAnsi="Bookman Old Style"/>
                <w:sz w:val="24"/>
                <w:szCs w:val="24"/>
                <w:lang w:val="id-ID"/>
              </w:rPr>
              <w:t xml:space="preserve"> </w:t>
            </w:r>
            <w:r w:rsidRPr="000A4600">
              <w:rPr>
                <w:rFonts w:ascii="Bookman Old Style" w:hAnsi="Bookman Old Style" w:cs="Calibri"/>
                <w:sz w:val="24"/>
                <w:szCs w:val="24"/>
              </w:rPr>
              <w:t>Aset produktif yang diperhitungkan merupakan aset dalam neraca.</w:t>
            </w:r>
          </w:p>
          <w:p w14:paraId="39162ED8" w14:textId="77777777" w:rsidR="00F971C7" w:rsidRPr="000A4600" w:rsidRDefault="00F971C7" w:rsidP="00256CF9">
            <w:pPr>
              <w:pStyle w:val="MediumGrid1-Accent21"/>
              <w:spacing w:after="0" w:line="360" w:lineRule="auto"/>
              <w:ind w:left="34"/>
              <w:contextualSpacing w:val="0"/>
              <w:jc w:val="both"/>
              <w:rPr>
                <w:rFonts w:ascii="Bookman Old Style" w:hAnsi="Bookman Old Style"/>
                <w:sz w:val="24"/>
                <w:szCs w:val="24"/>
              </w:rPr>
            </w:pPr>
            <w:r w:rsidRPr="000A4600">
              <w:rPr>
                <w:rFonts w:ascii="Bookman Old Style" w:hAnsi="Bookman Old Style"/>
                <w:sz w:val="24"/>
                <w:szCs w:val="24"/>
                <w:lang w:val="id-ID"/>
              </w:rPr>
              <w:t xml:space="preserve">Aset produktif yang </w:t>
            </w:r>
            <w:r w:rsidRPr="000A4600">
              <w:rPr>
                <w:rFonts w:ascii="Bookman Old Style" w:hAnsi="Bookman Old Style"/>
                <w:i/>
                <w:sz w:val="24"/>
                <w:szCs w:val="24"/>
                <w:lang w:val="id-ID"/>
              </w:rPr>
              <w:t>non performing</w:t>
            </w:r>
            <w:r w:rsidRPr="000A4600">
              <w:rPr>
                <w:rFonts w:ascii="Bookman Old Style" w:hAnsi="Bookman Old Style"/>
                <w:sz w:val="24"/>
                <w:szCs w:val="24"/>
                <w:lang w:val="id-ID"/>
              </w:rPr>
              <w:t xml:space="preserve"> tetap diperhitungkan dalam perhitungan total Aset Produktif.</w:t>
            </w:r>
          </w:p>
        </w:tc>
        <w:tc>
          <w:tcPr>
            <w:tcW w:w="4432" w:type="dxa"/>
          </w:tcPr>
          <w:p w14:paraId="298CD497" w14:textId="77777777" w:rsidR="00F971C7" w:rsidRPr="000A4600" w:rsidRDefault="00F971C7" w:rsidP="00256CF9">
            <w:pPr>
              <w:pStyle w:val="MediumGrid1-Accent21"/>
              <w:spacing w:after="0" w:line="360" w:lineRule="auto"/>
              <w:ind w:left="34"/>
              <w:contextualSpacing w:val="0"/>
              <w:jc w:val="both"/>
              <w:rPr>
                <w:rFonts w:ascii="Bookman Old Style" w:hAnsi="Bookman Old Style"/>
                <w:sz w:val="24"/>
                <w:szCs w:val="24"/>
                <w:lang w:val="id-ID"/>
              </w:rPr>
            </w:pPr>
          </w:p>
        </w:tc>
      </w:tr>
      <w:tr w:rsidR="000A4600" w:rsidRPr="000A4600" w14:paraId="707ED2BC" w14:textId="1AC46EAA" w:rsidTr="00F971C7">
        <w:trPr>
          <w:trHeight w:val="1836"/>
        </w:trPr>
        <w:tc>
          <w:tcPr>
            <w:tcW w:w="1613" w:type="dxa"/>
            <w:vMerge/>
            <w:shd w:val="clear" w:color="auto" w:fill="auto"/>
          </w:tcPr>
          <w:p w14:paraId="3375B28C" w14:textId="77777777" w:rsidR="00F971C7" w:rsidRPr="000A4600" w:rsidRDefault="00F971C7" w:rsidP="00256CF9">
            <w:pPr>
              <w:pStyle w:val="MediumGrid1-Accent21"/>
              <w:tabs>
                <w:tab w:val="left" w:pos="540"/>
                <w:tab w:val="left" w:pos="1305"/>
              </w:tabs>
              <w:spacing w:after="0" w:line="360" w:lineRule="auto"/>
              <w:ind w:left="0"/>
              <w:contextualSpacing w:val="0"/>
              <w:rPr>
                <w:rFonts w:ascii="Bookman Old Style" w:hAnsi="Bookman Old Style"/>
                <w:sz w:val="24"/>
                <w:szCs w:val="24"/>
              </w:rPr>
            </w:pPr>
          </w:p>
        </w:tc>
        <w:tc>
          <w:tcPr>
            <w:tcW w:w="1800" w:type="dxa"/>
            <w:shd w:val="clear" w:color="auto" w:fill="auto"/>
          </w:tcPr>
          <w:p w14:paraId="454F74F5" w14:textId="77777777" w:rsidR="00F971C7" w:rsidRPr="000A4600" w:rsidRDefault="00F971C7" w:rsidP="00256CF9">
            <w:pPr>
              <w:pStyle w:val="MediumGrid1-Accent21"/>
              <w:tabs>
                <w:tab w:val="left" w:pos="540"/>
                <w:tab w:val="left" w:pos="1305"/>
              </w:tabs>
              <w:spacing w:after="0" w:line="360" w:lineRule="auto"/>
              <w:ind w:left="0"/>
              <w:contextualSpacing w:val="0"/>
              <w:rPr>
                <w:rFonts w:ascii="Bookman Old Style" w:hAnsi="Bookman Old Style"/>
                <w:sz w:val="24"/>
                <w:szCs w:val="24"/>
              </w:rPr>
            </w:pPr>
            <w:r w:rsidRPr="000A4600">
              <w:rPr>
                <w:rFonts w:ascii="Bookman Old Style" w:hAnsi="Bookman Old Style"/>
                <w:sz w:val="24"/>
                <w:szCs w:val="24"/>
              </w:rPr>
              <w:t>Pendapatan Dividen</w:t>
            </w:r>
          </w:p>
          <w:p w14:paraId="1446BB84" w14:textId="77777777" w:rsidR="00F971C7" w:rsidRPr="000A4600" w:rsidRDefault="00F971C7" w:rsidP="00256CF9">
            <w:pPr>
              <w:pStyle w:val="MediumGrid1-Accent21"/>
              <w:tabs>
                <w:tab w:val="left" w:pos="540"/>
                <w:tab w:val="left" w:pos="1305"/>
              </w:tabs>
              <w:spacing w:after="0" w:line="360" w:lineRule="auto"/>
              <w:ind w:left="0"/>
              <w:contextualSpacing w:val="0"/>
              <w:rPr>
                <w:rFonts w:ascii="Bookman Old Style" w:hAnsi="Bookman Old Style"/>
                <w:sz w:val="24"/>
                <w:szCs w:val="24"/>
              </w:rPr>
            </w:pPr>
          </w:p>
        </w:tc>
        <w:tc>
          <w:tcPr>
            <w:tcW w:w="9700" w:type="dxa"/>
            <w:gridSpan w:val="2"/>
            <w:shd w:val="clear" w:color="auto" w:fill="auto"/>
          </w:tcPr>
          <w:p w14:paraId="789468A1" w14:textId="77777777" w:rsidR="00F971C7" w:rsidRPr="000A4600" w:rsidRDefault="00F971C7" w:rsidP="00256CF9">
            <w:pPr>
              <w:pStyle w:val="MediumGrid1-Accent21"/>
              <w:spacing w:after="0" w:line="360" w:lineRule="auto"/>
              <w:ind w:left="34"/>
              <w:contextualSpacing w:val="0"/>
              <w:jc w:val="both"/>
              <w:rPr>
                <w:rFonts w:ascii="Bookman Old Style" w:hAnsi="Bookman Old Style" w:cs="Calibri"/>
                <w:sz w:val="24"/>
                <w:szCs w:val="24"/>
              </w:rPr>
            </w:pPr>
            <w:r w:rsidRPr="000A4600">
              <w:rPr>
                <w:rFonts w:ascii="Bookman Old Style" w:hAnsi="Bookman Old Style" w:cs="Calibri"/>
                <w:sz w:val="24"/>
                <w:szCs w:val="24"/>
              </w:rPr>
              <w:t>Pendapatan dividen dari investasi surat berharga dan pendanaan yang tidak dikonsolidasikan dalam laporan keuangan, termasuk pendapatan dividen dari Perusahaan Anak yang tidak dikonsolidasikan, entitas asosiasi (</w:t>
            </w:r>
            <w:r w:rsidRPr="000A4600">
              <w:rPr>
                <w:rFonts w:ascii="Bookman Old Style" w:hAnsi="Bookman Old Style" w:cs="Calibri"/>
                <w:i/>
                <w:sz w:val="24"/>
                <w:szCs w:val="24"/>
              </w:rPr>
              <w:t>associates</w:t>
            </w:r>
            <w:r w:rsidRPr="000A4600">
              <w:rPr>
                <w:rFonts w:ascii="Bookman Old Style" w:hAnsi="Bookman Old Style" w:cs="Calibri"/>
                <w:sz w:val="24"/>
                <w:szCs w:val="24"/>
              </w:rPr>
              <w:t>), dan ventura bersama (</w:t>
            </w:r>
            <w:r w:rsidRPr="000A4600">
              <w:rPr>
                <w:rFonts w:ascii="Bookman Old Style" w:hAnsi="Bookman Old Style" w:cs="Calibri"/>
                <w:i/>
                <w:sz w:val="24"/>
                <w:szCs w:val="24"/>
              </w:rPr>
              <w:t>joint ventures</w:t>
            </w:r>
            <w:r w:rsidRPr="000A4600">
              <w:rPr>
                <w:rFonts w:ascii="Bookman Old Style" w:hAnsi="Bookman Old Style" w:cs="Calibri"/>
                <w:sz w:val="24"/>
                <w:szCs w:val="24"/>
              </w:rPr>
              <w:t>).</w:t>
            </w:r>
          </w:p>
        </w:tc>
        <w:tc>
          <w:tcPr>
            <w:tcW w:w="4432" w:type="dxa"/>
          </w:tcPr>
          <w:p w14:paraId="7CD62002" w14:textId="77777777" w:rsidR="00F971C7" w:rsidRPr="000A4600" w:rsidRDefault="00F971C7" w:rsidP="00256CF9">
            <w:pPr>
              <w:pStyle w:val="MediumGrid1-Accent21"/>
              <w:spacing w:after="0" w:line="360" w:lineRule="auto"/>
              <w:ind w:left="34"/>
              <w:contextualSpacing w:val="0"/>
              <w:jc w:val="both"/>
              <w:rPr>
                <w:rFonts w:ascii="Bookman Old Style" w:hAnsi="Bookman Old Style" w:cs="Calibri"/>
                <w:sz w:val="24"/>
                <w:szCs w:val="24"/>
              </w:rPr>
            </w:pPr>
          </w:p>
        </w:tc>
      </w:tr>
      <w:tr w:rsidR="000A4600" w:rsidRPr="000A4600" w14:paraId="616B2C2A" w14:textId="3D96EC08" w:rsidTr="00F971C7">
        <w:tc>
          <w:tcPr>
            <w:tcW w:w="1613" w:type="dxa"/>
            <w:shd w:val="clear" w:color="auto" w:fill="auto"/>
          </w:tcPr>
          <w:p w14:paraId="325B4E02" w14:textId="634AF315" w:rsidR="00F971C7" w:rsidRPr="000A4600" w:rsidRDefault="00F971C7" w:rsidP="00256CF9">
            <w:pPr>
              <w:pStyle w:val="MediumGrid1-Accent21"/>
              <w:tabs>
                <w:tab w:val="left" w:pos="540"/>
                <w:tab w:val="left" w:pos="1305"/>
              </w:tabs>
              <w:spacing w:after="0" w:line="360" w:lineRule="auto"/>
              <w:ind w:left="0"/>
              <w:contextualSpacing w:val="0"/>
              <w:rPr>
                <w:rFonts w:ascii="Bookman Old Style" w:hAnsi="Bookman Old Style"/>
                <w:sz w:val="24"/>
                <w:szCs w:val="24"/>
              </w:rPr>
            </w:pPr>
            <w:r w:rsidRPr="000A4600">
              <w:rPr>
                <w:rFonts w:ascii="Bookman Old Style" w:hAnsi="Bookman Old Style"/>
                <w:sz w:val="24"/>
                <w:szCs w:val="24"/>
              </w:rPr>
              <w:t>Komponen Asuransi dan Penjaminan</w:t>
            </w:r>
          </w:p>
        </w:tc>
        <w:tc>
          <w:tcPr>
            <w:tcW w:w="1800" w:type="dxa"/>
            <w:shd w:val="clear" w:color="auto" w:fill="auto"/>
          </w:tcPr>
          <w:p w14:paraId="73CC688F" w14:textId="14E1C34A" w:rsidR="00F971C7" w:rsidRPr="000A4600" w:rsidRDefault="00F971C7" w:rsidP="00903490">
            <w:pPr>
              <w:pStyle w:val="MediumGrid1-Accent21"/>
              <w:tabs>
                <w:tab w:val="left" w:pos="540"/>
                <w:tab w:val="left" w:pos="1305"/>
              </w:tabs>
              <w:spacing w:after="0" w:line="360" w:lineRule="auto"/>
              <w:ind w:left="0"/>
              <w:contextualSpacing w:val="0"/>
              <w:jc w:val="both"/>
              <w:rPr>
                <w:rFonts w:ascii="Bookman Old Style" w:hAnsi="Bookman Old Style"/>
                <w:sz w:val="24"/>
                <w:szCs w:val="24"/>
              </w:rPr>
            </w:pPr>
            <w:r w:rsidRPr="000A4600">
              <w:rPr>
                <w:rFonts w:ascii="Bookman Old Style" w:hAnsi="Bookman Old Style"/>
                <w:sz w:val="24"/>
                <w:szCs w:val="24"/>
              </w:rPr>
              <w:t>Pendapatan asuransi dan penjaminan</w:t>
            </w:r>
          </w:p>
        </w:tc>
        <w:tc>
          <w:tcPr>
            <w:tcW w:w="4754" w:type="dxa"/>
            <w:shd w:val="clear" w:color="auto" w:fill="auto"/>
          </w:tcPr>
          <w:p w14:paraId="03D41AE2" w14:textId="6249CFAE" w:rsidR="00F971C7" w:rsidRPr="000A4600" w:rsidRDefault="00F971C7" w:rsidP="00B6081D">
            <w:pPr>
              <w:pStyle w:val="MediumGrid1-Accent21"/>
              <w:tabs>
                <w:tab w:val="left" w:pos="540"/>
                <w:tab w:val="left" w:pos="1305"/>
              </w:tabs>
              <w:spacing w:line="360" w:lineRule="auto"/>
              <w:ind w:left="0"/>
              <w:jc w:val="both"/>
              <w:rPr>
                <w:rFonts w:ascii="Bookman Old Style" w:hAnsi="Bookman Old Style" w:cs="Calibri"/>
                <w:sz w:val="24"/>
                <w:szCs w:val="24"/>
              </w:rPr>
            </w:pPr>
            <w:r w:rsidRPr="000A4600">
              <w:rPr>
                <w:rFonts w:ascii="Bookman Old Style" w:hAnsi="Bookman Old Style" w:cs="Calibri"/>
                <w:sz w:val="24"/>
                <w:szCs w:val="24"/>
              </w:rPr>
              <w:t xml:space="preserve">Pendapatan yang berasal dari pendapatan premi, pendapatan komisi reasuransi, dan pendapatan </w:t>
            </w:r>
            <w:r w:rsidRPr="000A4600">
              <w:rPr>
                <w:rFonts w:ascii="Bookman Old Style" w:hAnsi="Bookman Old Style" w:cs="Calibri"/>
                <w:i/>
                <w:sz w:val="24"/>
                <w:szCs w:val="24"/>
              </w:rPr>
              <w:t>fee</w:t>
            </w:r>
            <w:r w:rsidRPr="000A4600">
              <w:rPr>
                <w:rFonts w:ascii="Bookman Old Style" w:hAnsi="Bookman Old Style" w:cs="Calibri"/>
                <w:sz w:val="24"/>
                <w:szCs w:val="24"/>
              </w:rPr>
              <w:t xml:space="preserve"> penjaminan.</w:t>
            </w:r>
          </w:p>
        </w:tc>
        <w:tc>
          <w:tcPr>
            <w:tcW w:w="4946" w:type="dxa"/>
            <w:shd w:val="clear" w:color="auto" w:fill="auto"/>
          </w:tcPr>
          <w:p w14:paraId="3E7CABF8" w14:textId="77777777" w:rsidR="00F971C7" w:rsidRPr="000A4600" w:rsidRDefault="00F971C7" w:rsidP="00A952FB">
            <w:pPr>
              <w:pStyle w:val="Default"/>
              <w:numPr>
                <w:ilvl w:val="0"/>
                <w:numId w:val="83"/>
              </w:numPr>
              <w:spacing w:line="360" w:lineRule="auto"/>
              <w:ind w:left="489"/>
              <w:jc w:val="both"/>
              <w:rPr>
                <w:rFonts w:ascii="Bookman Old Style" w:hAnsi="Bookman Old Style"/>
                <w:color w:val="auto"/>
              </w:rPr>
            </w:pPr>
            <w:r w:rsidRPr="000A4600">
              <w:rPr>
                <w:rFonts w:ascii="Bookman Old Style" w:hAnsi="Bookman Old Style"/>
                <w:color w:val="auto"/>
                <w:lang w:val="id"/>
              </w:rPr>
              <w:t xml:space="preserve"> Pendapatan premi</w:t>
            </w:r>
          </w:p>
          <w:p w14:paraId="5C70B80C" w14:textId="77777777" w:rsidR="00F971C7" w:rsidRPr="000A4600" w:rsidRDefault="00F971C7" w:rsidP="00A952FB">
            <w:pPr>
              <w:pStyle w:val="Default"/>
              <w:numPr>
                <w:ilvl w:val="1"/>
                <w:numId w:val="47"/>
              </w:numPr>
              <w:spacing w:line="360" w:lineRule="auto"/>
              <w:ind w:left="918"/>
              <w:jc w:val="both"/>
              <w:rPr>
                <w:rFonts w:ascii="Bookman Old Style" w:hAnsi="Bookman Old Style"/>
                <w:color w:val="auto"/>
              </w:rPr>
            </w:pPr>
            <w:r w:rsidRPr="000A4600">
              <w:rPr>
                <w:rFonts w:ascii="Bookman Old Style" w:hAnsi="Bookman Old Style"/>
                <w:color w:val="auto"/>
                <w:lang w:val="id"/>
              </w:rPr>
              <w:t xml:space="preserve">Premi bruto </w:t>
            </w:r>
          </w:p>
          <w:p w14:paraId="16C0B065" w14:textId="77777777" w:rsidR="00F971C7" w:rsidRPr="000A4600" w:rsidRDefault="00F971C7" w:rsidP="00A952FB">
            <w:pPr>
              <w:pStyle w:val="Default"/>
              <w:numPr>
                <w:ilvl w:val="1"/>
                <w:numId w:val="47"/>
              </w:numPr>
              <w:spacing w:line="360" w:lineRule="auto"/>
              <w:ind w:left="918"/>
              <w:jc w:val="both"/>
              <w:rPr>
                <w:rFonts w:ascii="Bookman Old Style" w:hAnsi="Bookman Old Style"/>
                <w:color w:val="auto"/>
              </w:rPr>
            </w:pPr>
            <w:r w:rsidRPr="000A4600">
              <w:rPr>
                <w:rFonts w:ascii="Bookman Old Style" w:hAnsi="Bookman Old Style"/>
                <w:color w:val="auto"/>
                <w:lang w:val="id"/>
              </w:rPr>
              <w:t xml:space="preserve">Premi reasuransi (-/-) </w:t>
            </w:r>
          </w:p>
          <w:p w14:paraId="37EB3A74" w14:textId="77777777" w:rsidR="00F971C7" w:rsidRPr="000A4600" w:rsidRDefault="00F971C7" w:rsidP="00A952FB">
            <w:pPr>
              <w:pStyle w:val="Default"/>
              <w:numPr>
                <w:ilvl w:val="1"/>
                <w:numId w:val="47"/>
              </w:numPr>
              <w:spacing w:line="360" w:lineRule="auto"/>
              <w:ind w:left="918"/>
              <w:jc w:val="both"/>
              <w:rPr>
                <w:rFonts w:ascii="Bookman Old Style" w:hAnsi="Bookman Old Style"/>
                <w:color w:val="auto"/>
              </w:rPr>
            </w:pPr>
            <w:r w:rsidRPr="000A4600">
              <w:rPr>
                <w:rFonts w:ascii="Bookman Old Style" w:hAnsi="Bookman Old Style"/>
                <w:color w:val="auto"/>
                <w:lang w:val="id"/>
              </w:rPr>
              <w:lastRenderedPageBreak/>
              <w:t xml:space="preserve">Penurunan / (kenaikan) premi yang belum merupakan pendapatan </w:t>
            </w:r>
          </w:p>
          <w:p w14:paraId="5BC11E3F" w14:textId="77777777" w:rsidR="00F971C7" w:rsidRPr="000A4600" w:rsidRDefault="00F971C7" w:rsidP="00A952FB">
            <w:pPr>
              <w:pStyle w:val="Default"/>
              <w:numPr>
                <w:ilvl w:val="0"/>
                <w:numId w:val="83"/>
              </w:numPr>
              <w:spacing w:line="360" w:lineRule="auto"/>
              <w:ind w:left="489"/>
              <w:jc w:val="both"/>
              <w:rPr>
                <w:rFonts w:ascii="Bookman Old Style" w:hAnsi="Bookman Old Style"/>
                <w:color w:val="auto"/>
              </w:rPr>
            </w:pPr>
            <w:r w:rsidRPr="000A4600">
              <w:rPr>
                <w:rFonts w:ascii="Bookman Old Style" w:hAnsi="Bookman Old Style"/>
                <w:color w:val="auto"/>
                <w:lang w:val="id"/>
              </w:rPr>
              <w:t xml:space="preserve">Pendapatan komisi reasuransi </w:t>
            </w:r>
          </w:p>
          <w:p w14:paraId="1BDBB17C" w14:textId="77777777" w:rsidR="00F971C7" w:rsidRPr="000A4600" w:rsidRDefault="00F971C7" w:rsidP="00A952FB">
            <w:pPr>
              <w:pStyle w:val="Default"/>
              <w:numPr>
                <w:ilvl w:val="0"/>
                <w:numId w:val="83"/>
              </w:numPr>
              <w:spacing w:line="360" w:lineRule="auto"/>
              <w:ind w:left="489"/>
              <w:jc w:val="both"/>
              <w:rPr>
                <w:rFonts w:ascii="Bookman Old Style" w:hAnsi="Bookman Old Style"/>
                <w:color w:val="auto"/>
              </w:rPr>
            </w:pPr>
            <w:r w:rsidRPr="000A4600">
              <w:rPr>
                <w:rFonts w:ascii="Bookman Old Style" w:hAnsi="Bookman Old Style"/>
                <w:color w:val="auto"/>
                <w:lang w:val="id"/>
              </w:rPr>
              <w:t xml:space="preserve">Pendapatan </w:t>
            </w:r>
            <w:r w:rsidRPr="000A4600">
              <w:rPr>
                <w:rFonts w:ascii="Bookman Old Style" w:hAnsi="Bookman Old Style"/>
                <w:i/>
                <w:color w:val="auto"/>
                <w:lang w:val="id"/>
              </w:rPr>
              <w:t>fee</w:t>
            </w:r>
            <w:r w:rsidRPr="000A4600">
              <w:rPr>
                <w:rFonts w:ascii="Bookman Old Style" w:hAnsi="Bookman Old Style"/>
                <w:color w:val="auto"/>
                <w:lang w:val="id"/>
              </w:rPr>
              <w:t xml:space="preserve"> penjaminan </w:t>
            </w:r>
          </w:p>
          <w:p w14:paraId="7B17F6FC" w14:textId="5634A3C2" w:rsidR="00F971C7" w:rsidRPr="000A4600" w:rsidRDefault="00F971C7" w:rsidP="00A952FB">
            <w:pPr>
              <w:pStyle w:val="Default"/>
              <w:numPr>
                <w:ilvl w:val="0"/>
                <w:numId w:val="83"/>
              </w:numPr>
              <w:spacing w:line="360" w:lineRule="auto"/>
              <w:ind w:left="489"/>
              <w:jc w:val="both"/>
              <w:rPr>
                <w:rFonts w:ascii="Bookman Old Style" w:hAnsi="Bookman Old Style"/>
                <w:color w:val="auto"/>
              </w:rPr>
            </w:pPr>
            <w:r w:rsidRPr="000A4600">
              <w:rPr>
                <w:rFonts w:ascii="Bookman Old Style" w:hAnsi="Bookman Old Style"/>
                <w:color w:val="auto"/>
                <w:lang w:val="id"/>
              </w:rPr>
              <w:t>Pendapatan Lainnya</w:t>
            </w:r>
          </w:p>
        </w:tc>
        <w:tc>
          <w:tcPr>
            <w:tcW w:w="4432" w:type="dxa"/>
          </w:tcPr>
          <w:p w14:paraId="61E9B9C2" w14:textId="77777777" w:rsidR="00F971C7" w:rsidRPr="000A4600" w:rsidRDefault="00F971C7" w:rsidP="00F971C7">
            <w:pPr>
              <w:pStyle w:val="Default"/>
              <w:spacing w:line="360" w:lineRule="auto"/>
              <w:ind w:left="129"/>
              <w:jc w:val="both"/>
              <w:rPr>
                <w:rFonts w:ascii="Bookman Old Style" w:hAnsi="Bookman Old Style"/>
                <w:color w:val="auto"/>
                <w:lang w:val="id"/>
              </w:rPr>
            </w:pPr>
          </w:p>
        </w:tc>
      </w:tr>
      <w:tr w:rsidR="000A4600" w:rsidRPr="000A4600" w14:paraId="4546BBAC" w14:textId="5E8832EC" w:rsidTr="00F971C7">
        <w:tc>
          <w:tcPr>
            <w:tcW w:w="1613" w:type="dxa"/>
            <w:vMerge w:val="restart"/>
            <w:shd w:val="clear" w:color="auto" w:fill="auto"/>
          </w:tcPr>
          <w:p w14:paraId="4C676604" w14:textId="793BC8C9" w:rsidR="00F971C7" w:rsidRPr="000A4600" w:rsidRDefault="00F971C7" w:rsidP="00256CF9">
            <w:pPr>
              <w:pStyle w:val="MediumGrid1-Accent21"/>
              <w:tabs>
                <w:tab w:val="left" w:pos="540"/>
                <w:tab w:val="left" w:pos="1305"/>
              </w:tabs>
              <w:spacing w:after="0" w:line="360" w:lineRule="auto"/>
              <w:ind w:left="0"/>
              <w:contextualSpacing w:val="0"/>
              <w:rPr>
                <w:rFonts w:ascii="Bookman Old Style" w:hAnsi="Bookman Old Style"/>
                <w:sz w:val="24"/>
                <w:szCs w:val="24"/>
              </w:rPr>
            </w:pPr>
            <w:r w:rsidRPr="000A4600">
              <w:rPr>
                <w:rFonts w:ascii="Bookman Old Style" w:hAnsi="Bookman Old Style"/>
                <w:sz w:val="24"/>
                <w:szCs w:val="24"/>
              </w:rPr>
              <w:t>Komponen Jasa (KJ)</w:t>
            </w:r>
          </w:p>
        </w:tc>
        <w:tc>
          <w:tcPr>
            <w:tcW w:w="1800" w:type="dxa"/>
            <w:shd w:val="clear" w:color="auto" w:fill="auto"/>
          </w:tcPr>
          <w:p w14:paraId="35C17AB3" w14:textId="77777777" w:rsidR="00F971C7" w:rsidRPr="000A4600" w:rsidRDefault="00F971C7" w:rsidP="00256CF9">
            <w:pPr>
              <w:pStyle w:val="MediumGrid1-Accent21"/>
              <w:tabs>
                <w:tab w:val="left" w:pos="540"/>
                <w:tab w:val="left" w:pos="1305"/>
              </w:tabs>
              <w:spacing w:after="0" w:line="360" w:lineRule="auto"/>
              <w:ind w:left="0"/>
              <w:contextualSpacing w:val="0"/>
              <w:jc w:val="both"/>
              <w:rPr>
                <w:rFonts w:ascii="Bookman Old Style" w:hAnsi="Bookman Old Style"/>
                <w:sz w:val="24"/>
                <w:szCs w:val="24"/>
              </w:rPr>
            </w:pPr>
            <w:r w:rsidRPr="000A4600">
              <w:rPr>
                <w:rFonts w:ascii="Bookman Old Style" w:hAnsi="Bookman Old Style"/>
                <w:sz w:val="24"/>
                <w:szCs w:val="24"/>
              </w:rPr>
              <w:t>Pendapatan Jasa dan Komisi</w:t>
            </w:r>
          </w:p>
        </w:tc>
        <w:tc>
          <w:tcPr>
            <w:tcW w:w="4754" w:type="dxa"/>
            <w:shd w:val="clear" w:color="auto" w:fill="auto"/>
          </w:tcPr>
          <w:p w14:paraId="5A8CF74C" w14:textId="77777777" w:rsidR="00F971C7" w:rsidRPr="000A4600" w:rsidRDefault="00F971C7" w:rsidP="00256CF9">
            <w:pPr>
              <w:pStyle w:val="MediumGrid1-Accent21"/>
              <w:tabs>
                <w:tab w:val="left" w:pos="540"/>
                <w:tab w:val="left" w:pos="1305"/>
              </w:tabs>
              <w:spacing w:after="0" w:line="360" w:lineRule="auto"/>
              <w:ind w:left="0"/>
              <w:contextualSpacing w:val="0"/>
              <w:jc w:val="both"/>
              <w:rPr>
                <w:rFonts w:ascii="Bookman Old Style" w:hAnsi="Bookman Old Style" w:cs="Calibri"/>
                <w:sz w:val="24"/>
                <w:szCs w:val="24"/>
                <w:lang w:val="id-ID"/>
              </w:rPr>
            </w:pPr>
            <w:r w:rsidRPr="000A4600">
              <w:rPr>
                <w:rFonts w:ascii="Bookman Old Style" w:hAnsi="Bookman Old Style" w:cs="Calibri"/>
                <w:sz w:val="24"/>
                <w:szCs w:val="24"/>
              </w:rPr>
              <w:t xml:space="preserve">Pendapatan yang berasal dari pemberian </w:t>
            </w:r>
            <w:r w:rsidRPr="000A4600">
              <w:rPr>
                <w:rFonts w:ascii="Bookman Old Style" w:hAnsi="Bookman Old Style" w:cs="Calibri"/>
                <w:sz w:val="24"/>
                <w:szCs w:val="24"/>
                <w:lang w:val="id-ID"/>
              </w:rPr>
              <w:t xml:space="preserve">konsultasi </w:t>
            </w:r>
            <w:r w:rsidRPr="000A4600">
              <w:rPr>
                <w:rFonts w:ascii="Bookman Old Style" w:hAnsi="Bookman Old Style" w:cs="Calibri"/>
                <w:sz w:val="24"/>
                <w:szCs w:val="24"/>
              </w:rPr>
              <w:t xml:space="preserve">dan layanan. Termasuk pendapatan yang diterima oleh </w:t>
            </w:r>
            <w:r w:rsidRPr="000A4600">
              <w:rPr>
                <w:rFonts w:ascii="Bookman Old Style" w:hAnsi="Bookman Old Style"/>
                <w:sz w:val="24"/>
                <w:szCs w:val="24"/>
              </w:rPr>
              <w:t>LPEI</w:t>
            </w:r>
            <w:r w:rsidRPr="000A4600">
              <w:rPr>
                <w:rFonts w:ascii="Bookman Old Style" w:hAnsi="Bookman Old Style" w:cs="Calibri"/>
                <w:sz w:val="24"/>
                <w:szCs w:val="24"/>
              </w:rPr>
              <w:t xml:space="preserve"> sebagai penyedia jasa keuangan</w:t>
            </w:r>
            <w:r w:rsidRPr="000A4600">
              <w:rPr>
                <w:rFonts w:ascii="Bookman Old Style" w:hAnsi="Bookman Old Style" w:cs="Calibri"/>
                <w:sz w:val="24"/>
                <w:szCs w:val="24"/>
                <w:lang w:val="id-ID"/>
              </w:rPr>
              <w:t>.</w:t>
            </w:r>
          </w:p>
        </w:tc>
        <w:tc>
          <w:tcPr>
            <w:tcW w:w="4946" w:type="dxa"/>
            <w:shd w:val="clear" w:color="auto" w:fill="auto"/>
          </w:tcPr>
          <w:p w14:paraId="6CF80961" w14:textId="77777777" w:rsidR="00F971C7" w:rsidRPr="000A4600" w:rsidRDefault="00F971C7" w:rsidP="00256CF9">
            <w:pPr>
              <w:pStyle w:val="Default"/>
              <w:spacing w:line="360" w:lineRule="auto"/>
              <w:jc w:val="both"/>
              <w:rPr>
                <w:rFonts w:ascii="Bookman Old Style" w:hAnsi="Bookman Old Style"/>
                <w:color w:val="auto"/>
              </w:rPr>
            </w:pPr>
            <w:r w:rsidRPr="000A4600">
              <w:rPr>
                <w:rFonts w:ascii="Bookman Old Style" w:hAnsi="Bookman Old Style"/>
                <w:color w:val="auto"/>
              </w:rPr>
              <w:t>Pendapatan jasa dan komisi yang berasal dari:</w:t>
            </w:r>
          </w:p>
          <w:p w14:paraId="028CC83A" w14:textId="77777777" w:rsidR="00F971C7" w:rsidRPr="000A4600" w:rsidRDefault="00F971C7" w:rsidP="00D07721">
            <w:pPr>
              <w:pStyle w:val="MediumGrid1-Accent21"/>
              <w:numPr>
                <w:ilvl w:val="0"/>
                <w:numId w:val="76"/>
              </w:numPr>
              <w:spacing w:after="0" w:line="360" w:lineRule="auto"/>
              <w:ind w:left="548" w:hanging="548"/>
              <w:contextualSpacing w:val="0"/>
              <w:jc w:val="both"/>
              <w:rPr>
                <w:rFonts w:ascii="Bookman Old Style" w:hAnsi="Bookman Old Style"/>
                <w:sz w:val="24"/>
                <w:szCs w:val="24"/>
              </w:rPr>
            </w:pPr>
            <w:r w:rsidRPr="000A4600">
              <w:rPr>
                <w:rFonts w:ascii="Bookman Old Style" w:hAnsi="Bookman Old Style"/>
                <w:sz w:val="24"/>
                <w:szCs w:val="24"/>
              </w:rPr>
              <w:t xml:space="preserve">Surat berharga (penerbitan, </w:t>
            </w:r>
            <w:r w:rsidRPr="000A4600">
              <w:rPr>
                <w:rFonts w:ascii="Bookman Old Style" w:hAnsi="Bookman Old Style"/>
                <w:i/>
                <w:sz w:val="24"/>
                <w:szCs w:val="24"/>
              </w:rPr>
              <w:t>origination</w:t>
            </w:r>
            <w:r w:rsidRPr="000A4600">
              <w:rPr>
                <w:rFonts w:ascii="Bookman Old Style" w:hAnsi="Bookman Old Style"/>
                <w:sz w:val="24"/>
                <w:szCs w:val="24"/>
              </w:rPr>
              <w:t xml:space="preserve">, </w:t>
            </w:r>
            <w:r w:rsidRPr="000A4600">
              <w:rPr>
                <w:rFonts w:ascii="Bookman Old Style" w:hAnsi="Bookman Old Style"/>
                <w:i/>
                <w:sz w:val="24"/>
                <w:szCs w:val="24"/>
              </w:rPr>
              <w:t>reception</w:t>
            </w:r>
            <w:r w:rsidRPr="000A4600">
              <w:rPr>
                <w:rFonts w:ascii="Bookman Old Style" w:hAnsi="Bookman Old Style"/>
                <w:sz w:val="24"/>
                <w:szCs w:val="24"/>
              </w:rPr>
              <w:t xml:space="preserve">, </w:t>
            </w:r>
            <w:r w:rsidRPr="000A4600">
              <w:rPr>
                <w:rFonts w:ascii="Bookman Old Style" w:hAnsi="Bookman Old Style"/>
                <w:i/>
                <w:sz w:val="24"/>
                <w:szCs w:val="24"/>
              </w:rPr>
              <w:t>transmission</w:t>
            </w:r>
            <w:r w:rsidRPr="000A4600">
              <w:rPr>
                <w:rFonts w:ascii="Bookman Old Style" w:hAnsi="Bookman Old Style"/>
                <w:sz w:val="24"/>
                <w:szCs w:val="24"/>
              </w:rPr>
              <w:t xml:space="preserve">, </w:t>
            </w:r>
            <w:r w:rsidRPr="000A4600">
              <w:rPr>
                <w:rFonts w:ascii="Bookman Old Style" w:hAnsi="Bookman Old Style"/>
                <w:i/>
                <w:sz w:val="24"/>
                <w:szCs w:val="24"/>
              </w:rPr>
              <w:t>execution of orders on behalf of customers</w:t>
            </w:r>
            <w:r w:rsidRPr="000A4600">
              <w:rPr>
                <w:rFonts w:ascii="Bookman Old Style" w:hAnsi="Bookman Old Style"/>
                <w:sz w:val="24"/>
                <w:szCs w:val="24"/>
              </w:rPr>
              <w:t>)</w:t>
            </w:r>
            <w:r w:rsidRPr="000A4600">
              <w:rPr>
                <w:rFonts w:ascii="Bookman Old Style" w:hAnsi="Bookman Old Style"/>
                <w:sz w:val="24"/>
                <w:szCs w:val="24"/>
                <w:lang w:val="id-ID"/>
              </w:rPr>
              <w:t>.</w:t>
            </w:r>
          </w:p>
          <w:p w14:paraId="6DEA0174" w14:textId="77777777" w:rsidR="00F971C7" w:rsidRPr="000A4600" w:rsidRDefault="00F971C7" w:rsidP="00D07721">
            <w:pPr>
              <w:pStyle w:val="MediumGrid1-Accent21"/>
              <w:numPr>
                <w:ilvl w:val="0"/>
                <w:numId w:val="76"/>
              </w:numPr>
              <w:spacing w:after="0" w:line="360" w:lineRule="auto"/>
              <w:ind w:left="548" w:hanging="548"/>
              <w:contextualSpacing w:val="0"/>
              <w:jc w:val="both"/>
              <w:rPr>
                <w:rFonts w:ascii="Bookman Old Style" w:hAnsi="Bookman Old Style"/>
                <w:sz w:val="24"/>
                <w:szCs w:val="24"/>
              </w:rPr>
            </w:pPr>
            <w:r w:rsidRPr="000A4600">
              <w:rPr>
                <w:rFonts w:ascii="Bookman Old Style" w:hAnsi="Bookman Old Style"/>
                <w:sz w:val="24"/>
                <w:szCs w:val="24"/>
              </w:rPr>
              <w:t xml:space="preserve">Kliring dan penyelesaian, manajemen aset, </w:t>
            </w:r>
            <w:r w:rsidRPr="000A4600">
              <w:rPr>
                <w:rFonts w:ascii="Bookman Old Style" w:hAnsi="Bookman Old Style"/>
                <w:sz w:val="24"/>
                <w:szCs w:val="24"/>
                <w:lang w:val="id-ID"/>
              </w:rPr>
              <w:t xml:space="preserve">jasa </w:t>
            </w:r>
            <w:r w:rsidRPr="000A4600">
              <w:rPr>
                <w:rFonts w:ascii="Bookman Old Style" w:hAnsi="Bookman Old Style"/>
                <w:sz w:val="24"/>
                <w:szCs w:val="24"/>
              </w:rPr>
              <w:t xml:space="preserve">kustodian, </w:t>
            </w:r>
            <w:r w:rsidRPr="000A4600">
              <w:rPr>
                <w:rFonts w:ascii="Bookman Old Style" w:hAnsi="Bookman Old Style"/>
                <w:i/>
                <w:sz w:val="24"/>
                <w:szCs w:val="24"/>
              </w:rPr>
              <w:t>fiduciary transaction</w:t>
            </w:r>
            <w:r w:rsidRPr="000A4600">
              <w:rPr>
                <w:rFonts w:ascii="Bookman Old Style" w:hAnsi="Bookman Old Style"/>
                <w:sz w:val="24"/>
                <w:szCs w:val="24"/>
              </w:rPr>
              <w:t>, jasa pembayaran,</w:t>
            </w:r>
            <w:r w:rsidRPr="000A4600">
              <w:rPr>
                <w:rFonts w:ascii="Bookman Old Style" w:hAnsi="Bookman Old Style"/>
                <w:sz w:val="24"/>
                <w:szCs w:val="24"/>
                <w:lang w:val="id-ID"/>
              </w:rPr>
              <w:t xml:space="preserve"> </w:t>
            </w:r>
            <w:r w:rsidRPr="000A4600">
              <w:rPr>
                <w:rFonts w:ascii="Bookman Old Style" w:hAnsi="Bookman Old Style"/>
                <w:i/>
                <w:sz w:val="24"/>
                <w:szCs w:val="24"/>
                <w:lang w:val="id-ID"/>
              </w:rPr>
              <w:t>structured finance</w:t>
            </w:r>
            <w:r w:rsidRPr="000A4600">
              <w:rPr>
                <w:rFonts w:ascii="Bookman Old Style" w:hAnsi="Bookman Old Style"/>
                <w:sz w:val="24"/>
                <w:szCs w:val="24"/>
                <w:lang w:val="id-ID"/>
              </w:rPr>
              <w:t>,</w:t>
            </w:r>
            <w:r w:rsidRPr="000A4600">
              <w:rPr>
                <w:rFonts w:ascii="Bookman Old Style" w:hAnsi="Bookman Old Style"/>
                <w:sz w:val="24"/>
                <w:szCs w:val="24"/>
              </w:rPr>
              <w:t xml:space="preserve"> penyedia jasa dalam sekuritisasi, komitmen kredit</w:t>
            </w:r>
            <w:r w:rsidRPr="000A4600">
              <w:rPr>
                <w:rFonts w:ascii="Bookman Old Style" w:hAnsi="Bookman Old Style"/>
                <w:sz w:val="24"/>
                <w:szCs w:val="24"/>
                <w:lang w:val="id-ID"/>
              </w:rPr>
              <w:t xml:space="preserve"> dan garansi yang diberikan</w:t>
            </w:r>
            <w:r w:rsidRPr="000A4600">
              <w:rPr>
                <w:rFonts w:ascii="Bookman Old Style" w:hAnsi="Bookman Old Style"/>
                <w:sz w:val="24"/>
                <w:szCs w:val="24"/>
              </w:rPr>
              <w:t>, dan tra</w:t>
            </w:r>
            <w:r w:rsidRPr="000A4600">
              <w:rPr>
                <w:rFonts w:ascii="Bookman Old Style" w:hAnsi="Bookman Old Style"/>
                <w:sz w:val="24"/>
                <w:szCs w:val="24"/>
                <w:lang w:val="id-ID"/>
              </w:rPr>
              <w:t>ns</w:t>
            </w:r>
            <w:r w:rsidRPr="000A4600">
              <w:rPr>
                <w:rFonts w:ascii="Bookman Old Style" w:hAnsi="Bookman Old Style"/>
                <w:sz w:val="24"/>
                <w:szCs w:val="24"/>
              </w:rPr>
              <w:t xml:space="preserve">aksi luar negeri. </w:t>
            </w:r>
          </w:p>
        </w:tc>
        <w:tc>
          <w:tcPr>
            <w:tcW w:w="4432" w:type="dxa"/>
          </w:tcPr>
          <w:p w14:paraId="2A1673B5" w14:textId="77777777" w:rsidR="00F971C7" w:rsidRPr="000A4600" w:rsidRDefault="00F971C7" w:rsidP="00256CF9">
            <w:pPr>
              <w:pStyle w:val="Default"/>
              <w:spacing w:line="360" w:lineRule="auto"/>
              <w:jc w:val="both"/>
              <w:rPr>
                <w:rFonts w:ascii="Bookman Old Style" w:hAnsi="Bookman Old Style"/>
                <w:color w:val="auto"/>
              </w:rPr>
            </w:pPr>
          </w:p>
        </w:tc>
      </w:tr>
      <w:tr w:rsidR="000A4600" w:rsidRPr="000A4600" w14:paraId="782008B5" w14:textId="3A61B6C7" w:rsidTr="00F971C7">
        <w:tc>
          <w:tcPr>
            <w:tcW w:w="1613" w:type="dxa"/>
            <w:vMerge/>
            <w:shd w:val="clear" w:color="auto" w:fill="auto"/>
          </w:tcPr>
          <w:p w14:paraId="459AA20E" w14:textId="77777777" w:rsidR="00F971C7" w:rsidRPr="000A4600" w:rsidRDefault="00F971C7" w:rsidP="00256CF9">
            <w:pPr>
              <w:pStyle w:val="MediumGrid1-Accent21"/>
              <w:tabs>
                <w:tab w:val="left" w:pos="540"/>
                <w:tab w:val="left" w:pos="1305"/>
              </w:tabs>
              <w:spacing w:after="0" w:line="360" w:lineRule="auto"/>
              <w:ind w:left="0"/>
              <w:contextualSpacing w:val="0"/>
              <w:rPr>
                <w:rFonts w:ascii="Bookman Old Style" w:hAnsi="Bookman Old Style"/>
                <w:sz w:val="24"/>
                <w:szCs w:val="24"/>
              </w:rPr>
            </w:pPr>
          </w:p>
        </w:tc>
        <w:tc>
          <w:tcPr>
            <w:tcW w:w="1800" w:type="dxa"/>
            <w:shd w:val="clear" w:color="auto" w:fill="auto"/>
          </w:tcPr>
          <w:p w14:paraId="5847D47E" w14:textId="77777777" w:rsidR="00F971C7" w:rsidRPr="000A4600" w:rsidRDefault="00F971C7" w:rsidP="00256CF9">
            <w:pPr>
              <w:pStyle w:val="MediumGrid1-Accent21"/>
              <w:tabs>
                <w:tab w:val="left" w:pos="540"/>
                <w:tab w:val="left" w:pos="1305"/>
              </w:tabs>
              <w:spacing w:after="0" w:line="360" w:lineRule="auto"/>
              <w:ind w:left="0"/>
              <w:contextualSpacing w:val="0"/>
              <w:rPr>
                <w:rFonts w:ascii="Bookman Old Style" w:hAnsi="Bookman Old Style"/>
                <w:sz w:val="24"/>
                <w:szCs w:val="24"/>
              </w:rPr>
            </w:pPr>
            <w:r w:rsidRPr="000A4600">
              <w:rPr>
                <w:rFonts w:ascii="Bookman Old Style" w:hAnsi="Bookman Old Style"/>
                <w:sz w:val="24"/>
                <w:szCs w:val="24"/>
              </w:rPr>
              <w:t>Beban Jasa dan Komisi</w:t>
            </w:r>
          </w:p>
        </w:tc>
        <w:tc>
          <w:tcPr>
            <w:tcW w:w="4754" w:type="dxa"/>
            <w:shd w:val="clear" w:color="auto" w:fill="auto"/>
          </w:tcPr>
          <w:p w14:paraId="56AFC4B5" w14:textId="77777777" w:rsidR="00F971C7" w:rsidRPr="000A4600" w:rsidRDefault="00F971C7" w:rsidP="00256CF9">
            <w:pPr>
              <w:pStyle w:val="MediumGrid1-Accent21"/>
              <w:tabs>
                <w:tab w:val="left" w:pos="540"/>
                <w:tab w:val="left" w:pos="1305"/>
              </w:tabs>
              <w:spacing w:after="0" w:line="360" w:lineRule="auto"/>
              <w:ind w:left="0"/>
              <w:contextualSpacing w:val="0"/>
              <w:jc w:val="both"/>
              <w:rPr>
                <w:rFonts w:ascii="Bookman Old Style" w:hAnsi="Bookman Old Style" w:cs="Calibri"/>
                <w:sz w:val="24"/>
                <w:szCs w:val="24"/>
              </w:rPr>
            </w:pPr>
            <w:r w:rsidRPr="000A4600">
              <w:rPr>
                <w:rFonts w:ascii="Bookman Old Style" w:hAnsi="Bookman Old Style" w:cs="Calibri"/>
                <w:sz w:val="24"/>
                <w:szCs w:val="24"/>
              </w:rPr>
              <w:t>Beban yang berasal dari permintaan</w:t>
            </w:r>
            <w:r w:rsidRPr="000A4600">
              <w:rPr>
                <w:rFonts w:ascii="Bookman Old Style" w:hAnsi="Bookman Old Style" w:cs="Calibri"/>
                <w:sz w:val="24"/>
                <w:szCs w:val="24"/>
                <w:lang w:val="id-ID"/>
              </w:rPr>
              <w:t xml:space="preserve"> konsultasi </w:t>
            </w:r>
            <w:r w:rsidRPr="000A4600">
              <w:rPr>
                <w:rFonts w:ascii="Bookman Old Style" w:hAnsi="Bookman Old Style" w:cs="Calibri"/>
                <w:sz w:val="24"/>
                <w:szCs w:val="24"/>
              </w:rPr>
              <w:t xml:space="preserve">dan layanan. Termasuk biaya alih daya yang dibayar oleh </w:t>
            </w:r>
            <w:r w:rsidRPr="000A4600">
              <w:rPr>
                <w:rFonts w:ascii="Bookman Old Style" w:hAnsi="Bookman Old Style"/>
                <w:sz w:val="24"/>
                <w:szCs w:val="24"/>
              </w:rPr>
              <w:t>LPEI</w:t>
            </w:r>
            <w:r w:rsidRPr="000A4600">
              <w:rPr>
                <w:rFonts w:ascii="Bookman Old Style" w:hAnsi="Bookman Old Style" w:cs="Calibri"/>
                <w:sz w:val="24"/>
                <w:szCs w:val="24"/>
              </w:rPr>
              <w:t xml:space="preserve"> untuk </w:t>
            </w:r>
            <w:r w:rsidRPr="000A4600">
              <w:rPr>
                <w:rFonts w:ascii="Bookman Old Style" w:hAnsi="Bookman Old Style" w:cs="Calibri"/>
                <w:sz w:val="24"/>
                <w:szCs w:val="24"/>
                <w:lang w:val="id-ID"/>
              </w:rPr>
              <w:t xml:space="preserve">penyediaan </w:t>
            </w:r>
            <w:r w:rsidRPr="000A4600">
              <w:rPr>
                <w:rFonts w:ascii="Bookman Old Style" w:hAnsi="Bookman Old Style" w:cs="Calibri"/>
                <w:sz w:val="24"/>
                <w:szCs w:val="24"/>
              </w:rPr>
              <w:t>jasa keuangan</w:t>
            </w:r>
            <w:r w:rsidRPr="000A4600">
              <w:rPr>
                <w:rFonts w:ascii="Bookman Old Style" w:hAnsi="Bookman Old Style" w:cs="Calibri"/>
                <w:sz w:val="24"/>
                <w:szCs w:val="24"/>
                <w:lang w:val="id-ID"/>
              </w:rPr>
              <w:t>, namun tidak termasuk biaya</w:t>
            </w:r>
            <w:r w:rsidRPr="000A4600">
              <w:rPr>
                <w:rFonts w:ascii="Bookman Old Style" w:hAnsi="Bookman Old Style" w:cs="Calibri"/>
                <w:sz w:val="24"/>
                <w:szCs w:val="24"/>
              </w:rPr>
              <w:t xml:space="preserve"> alih daya</w:t>
            </w:r>
            <w:r w:rsidRPr="000A4600">
              <w:rPr>
                <w:rFonts w:ascii="Bookman Old Style" w:hAnsi="Bookman Old Style" w:cs="Calibri"/>
                <w:sz w:val="24"/>
                <w:szCs w:val="24"/>
                <w:lang w:val="id-ID"/>
              </w:rPr>
              <w:t xml:space="preserve"> yang dibayar untuk penyediaan jasa nonkeuangan (</w:t>
            </w:r>
            <w:r w:rsidRPr="000A4600">
              <w:rPr>
                <w:rFonts w:ascii="Bookman Old Style" w:hAnsi="Bookman Old Style" w:cs="Calibri"/>
                <w:sz w:val="24"/>
                <w:szCs w:val="24"/>
              </w:rPr>
              <w:t>seperti logistik, teknologi informasi, dan sumber daya manusia).</w:t>
            </w:r>
          </w:p>
        </w:tc>
        <w:tc>
          <w:tcPr>
            <w:tcW w:w="4946" w:type="dxa"/>
            <w:shd w:val="clear" w:color="auto" w:fill="auto"/>
          </w:tcPr>
          <w:p w14:paraId="301A32EA" w14:textId="77777777" w:rsidR="00F971C7" w:rsidRPr="000A4600" w:rsidRDefault="00F971C7" w:rsidP="00256CF9">
            <w:pPr>
              <w:pStyle w:val="MediumGrid1-Accent21"/>
              <w:spacing w:after="0" w:line="360" w:lineRule="auto"/>
              <w:ind w:left="34"/>
              <w:contextualSpacing w:val="0"/>
              <w:jc w:val="both"/>
              <w:rPr>
                <w:rFonts w:ascii="Bookman Old Style" w:hAnsi="Bookman Old Style"/>
                <w:sz w:val="24"/>
                <w:szCs w:val="24"/>
              </w:rPr>
            </w:pPr>
            <w:r w:rsidRPr="000A4600">
              <w:rPr>
                <w:rFonts w:ascii="Bookman Old Style" w:hAnsi="Bookman Old Style"/>
                <w:sz w:val="24"/>
                <w:szCs w:val="24"/>
                <w:lang w:val="id-ID"/>
              </w:rPr>
              <w:t>Beban</w:t>
            </w:r>
            <w:r w:rsidRPr="000A4600">
              <w:rPr>
                <w:rFonts w:ascii="Bookman Old Style" w:hAnsi="Bookman Old Style"/>
                <w:sz w:val="24"/>
                <w:szCs w:val="24"/>
              </w:rPr>
              <w:t xml:space="preserve"> jasa dan komisi yang berasal dari kliring dan penyelesaian, jasa kustodian, penyedia jasa dalam sekuritisasi, komitmen kredit</w:t>
            </w:r>
            <w:r w:rsidRPr="000A4600">
              <w:rPr>
                <w:rFonts w:ascii="Bookman Old Style" w:hAnsi="Bookman Old Style"/>
                <w:sz w:val="24"/>
                <w:szCs w:val="24"/>
                <w:lang w:val="id-ID"/>
              </w:rPr>
              <w:t xml:space="preserve"> dan garansi yang diterima</w:t>
            </w:r>
            <w:r w:rsidRPr="000A4600">
              <w:rPr>
                <w:rFonts w:ascii="Bookman Old Style" w:hAnsi="Bookman Old Style"/>
                <w:sz w:val="24"/>
                <w:szCs w:val="24"/>
              </w:rPr>
              <w:t xml:space="preserve">, penjaminan, dan </w:t>
            </w:r>
            <w:r w:rsidRPr="000A4600">
              <w:rPr>
                <w:rFonts w:ascii="Bookman Old Style" w:hAnsi="Bookman Old Style"/>
                <w:sz w:val="24"/>
                <w:szCs w:val="24"/>
                <w:lang w:val="id-ID"/>
              </w:rPr>
              <w:t>transaksi</w:t>
            </w:r>
            <w:r w:rsidRPr="000A4600">
              <w:rPr>
                <w:rFonts w:ascii="Bookman Old Style" w:hAnsi="Bookman Old Style"/>
                <w:sz w:val="24"/>
                <w:szCs w:val="24"/>
              </w:rPr>
              <w:t xml:space="preserve"> luar negeri.</w:t>
            </w:r>
          </w:p>
        </w:tc>
        <w:tc>
          <w:tcPr>
            <w:tcW w:w="4432" w:type="dxa"/>
          </w:tcPr>
          <w:p w14:paraId="51ADC9D5" w14:textId="77777777" w:rsidR="00F971C7" w:rsidRPr="000A4600" w:rsidRDefault="00F971C7" w:rsidP="00256CF9">
            <w:pPr>
              <w:pStyle w:val="MediumGrid1-Accent21"/>
              <w:spacing w:after="0" w:line="360" w:lineRule="auto"/>
              <w:ind w:left="34"/>
              <w:contextualSpacing w:val="0"/>
              <w:jc w:val="both"/>
              <w:rPr>
                <w:rFonts w:ascii="Bookman Old Style" w:hAnsi="Bookman Old Style"/>
                <w:sz w:val="24"/>
                <w:szCs w:val="24"/>
                <w:lang w:val="id-ID"/>
              </w:rPr>
            </w:pPr>
          </w:p>
        </w:tc>
      </w:tr>
      <w:tr w:rsidR="000A4600" w:rsidRPr="000A4600" w14:paraId="58CD189E" w14:textId="1324CC8B" w:rsidTr="00F971C7">
        <w:tc>
          <w:tcPr>
            <w:tcW w:w="1613" w:type="dxa"/>
            <w:vMerge/>
            <w:shd w:val="clear" w:color="auto" w:fill="auto"/>
          </w:tcPr>
          <w:p w14:paraId="7FFAEF73" w14:textId="77777777" w:rsidR="00F971C7" w:rsidRPr="000A4600" w:rsidRDefault="00F971C7" w:rsidP="00256CF9">
            <w:pPr>
              <w:pStyle w:val="MediumGrid1-Accent21"/>
              <w:tabs>
                <w:tab w:val="left" w:pos="540"/>
                <w:tab w:val="left" w:pos="1305"/>
              </w:tabs>
              <w:spacing w:after="0" w:line="360" w:lineRule="auto"/>
              <w:ind w:left="0"/>
              <w:contextualSpacing w:val="0"/>
              <w:rPr>
                <w:rFonts w:ascii="Bookman Old Style" w:hAnsi="Bookman Old Style"/>
                <w:sz w:val="24"/>
                <w:szCs w:val="24"/>
              </w:rPr>
            </w:pPr>
          </w:p>
        </w:tc>
        <w:tc>
          <w:tcPr>
            <w:tcW w:w="1800" w:type="dxa"/>
            <w:shd w:val="clear" w:color="auto" w:fill="auto"/>
          </w:tcPr>
          <w:p w14:paraId="58C11DF7" w14:textId="77777777" w:rsidR="00F971C7" w:rsidRPr="000A4600" w:rsidRDefault="00F971C7" w:rsidP="00256CF9">
            <w:pPr>
              <w:pStyle w:val="MediumGrid1-Accent21"/>
              <w:tabs>
                <w:tab w:val="left" w:pos="540"/>
                <w:tab w:val="left" w:pos="1305"/>
              </w:tabs>
              <w:spacing w:after="0" w:line="360" w:lineRule="auto"/>
              <w:ind w:left="0"/>
              <w:contextualSpacing w:val="0"/>
              <w:rPr>
                <w:rFonts w:ascii="Bookman Old Style" w:hAnsi="Bookman Old Style"/>
                <w:sz w:val="24"/>
                <w:szCs w:val="24"/>
              </w:rPr>
            </w:pPr>
            <w:r w:rsidRPr="000A4600">
              <w:rPr>
                <w:rFonts w:ascii="Bookman Old Style" w:hAnsi="Bookman Old Style"/>
                <w:sz w:val="24"/>
                <w:szCs w:val="24"/>
              </w:rPr>
              <w:t>Pendapatan Operasional lainnya</w:t>
            </w:r>
          </w:p>
        </w:tc>
        <w:tc>
          <w:tcPr>
            <w:tcW w:w="4754" w:type="dxa"/>
            <w:shd w:val="clear" w:color="auto" w:fill="auto"/>
          </w:tcPr>
          <w:p w14:paraId="03A76B12" w14:textId="77777777" w:rsidR="00F971C7" w:rsidRPr="000A4600" w:rsidRDefault="00F971C7" w:rsidP="00256CF9">
            <w:pPr>
              <w:pStyle w:val="MediumGrid1-Accent21"/>
              <w:tabs>
                <w:tab w:val="left" w:pos="540"/>
                <w:tab w:val="left" w:pos="1305"/>
              </w:tabs>
              <w:spacing w:after="0" w:line="360" w:lineRule="auto"/>
              <w:ind w:left="0"/>
              <w:contextualSpacing w:val="0"/>
              <w:jc w:val="both"/>
              <w:rPr>
                <w:rFonts w:ascii="Bookman Old Style" w:hAnsi="Bookman Old Style" w:cs="Calibri"/>
                <w:sz w:val="24"/>
                <w:szCs w:val="24"/>
                <w:lang w:val="id-ID"/>
              </w:rPr>
            </w:pPr>
            <w:r w:rsidRPr="000A4600">
              <w:rPr>
                <w:rFonts w:ascii="Bookman Old Style" w:hAnsi="Bookman Old Style" w:cs="Calibri"/>
                <w:sz w:val="24"/>
                <w:szCs w:val="24"/>
              </w:rPr>
              <w:t xml:space="preserve">Pendapatan yang berasal dari </w:t>
            </w:r>
            <w:r w:rsidRPr="000A4600">
              <w:rPr>
                <w:rFonts w:ascii="Bookman Old Style" w:hAnsi="Bookman Old Style" w:cs="Calibri"/>
                <w:sz w:val="24"/>
                <w:szCs w:val="24"/>
                <w:lang w:val="id-ID"/>
              </w:rPr>
              <w:t xml:space="preserve">kegiatan </w:t>
            </w:r>
            <w:r w:rsidRPr="000A4600">
              <w:rPr>
                <w:rFonts w:ascii="Bookman Old Style" w:hAnsi="Bookman Old Style" w:cs="Calibri"/>
                <w:sz w:val="24"/>
                <w:szCs w:val="24"/>
              </w:rPr>
              <w:t xml:space="preserve">operasional </w:t>
            </w:r>
            <w:r w:rsidRPr="000A4600">
              <w:rPr>
                <w:rFonts w:ascii="Bookman Old Style" w:hAnsi="Bookman Old Style"/>
                <w:sz w:val="24"/>
                <w:szCs w:val="24"/>
              </w:rPr>
              <w:t>LPEI</w:t>
            </w:r>
            <w:r w:rsidRPr="000A4600">
              <w:rPr>
                <w:rFonts w:ascii="Bookman Old Style" w:hAnsi="Bookman Old Style" w:cs="Calibri"/>
                <w:sz w:val="24"/>
                <w:szCs w:val="24"/>
              </w:rPr>
              <w:t xml:space="preserve"> yang lazim </w:t>
            </w:r>
            <w:r w:rsidRPr="000A4600">
              <w:rPr>
                <w:rFonts w:ascii="Bookman Old Style" w:hAnsi="Bookman Old Style" w:cs="Calibri"/>
                <w:sz w:val="24"/>
                <w:szCs w:val="24"/>
                <w:lang w:val="id-ID"/>
              </w:rPr>
              <w:t xml:space="preserve">dan </w:t>
            </w:r>
            <w:r w:rsidRPr="000A4600">
              <w:rPr>
                <w:rFonts w:ascii="Bookman Old Style" w:hAnsi="Bookman Old Style" w:cs="Calibri"/>
                <w:sz w:val="24"/>
                <w:szCs w:val="24"/>
              </w:rPr>
              <w:t xml:space="preserve">tidak termasuk </w:t>
            </w:r>
            <w:r w:rsidRPr="000A4600">
              <w:rPr>
                <w:rFonts w:ascii="Bookman Old Style" w:hAnsi="Bookman Old Style" w:cs="Calibri"/>
                <w:sz w:val="24"/>
                <w:szCs w:val="24"/>
                <w:lang w:val="id-ID"/>
              </w:rPr>
              <w:t xml:space="preserve">dalam </w:t>
            </w:r>
            <w:r w:rsidRPr="000A4600">
              <w:rPr>
                <w:rFonts w:ascii="Bookman Old Style" w:hAnsi="Bookman Old Style" w:cs="Calibri"/>
                <w:sz w:val="24"/>
                <w:szCs w:val="24"/>
              </w:rPr>
              <w:t>indikator bisnis lainnya namun memiliki kemiripan</w:t>
            </w:r>
            <w:r w:rsidRPr="000A4600">
              <w:rPr>
                <w:rFonts w:ascii="Bookman Old Style" w:hAnsi="Bookman Old Style" w:cs="Calibri"/>
                <w:sz w:val="24"/>
                <w:szCs w:val="24"/>
                <w:lang w:val="id-ID"/>
              </w:rPr>
              <w:t xml:space="preserve"> sifat </w:t>
            </w:r>
            <w:r w:rsidRPr="000A4600">
              <w:rPr>
                <w:rFonts w:ascii="Bookman Old Style" w:hAnsi="Bookman Old Style" w:cs="Calibri"/>
                <w:sz w:val="24"/>
                <w:szCs w:val="24"/>
              </w:rPr>
              <w:t xml:space="preserve">(pendapatan dari </w:t>
            </w:r>
            <w:r w:rsidRPr="000A4600">
              <w:rPr>
                <w:rFonts w:ascii="Bookman Old Style" w:hAnsi="Bookman Old Style" w:cs="Calibri"/>
                <w:sz w:val="24"/>
                <w:szCs w:val="24"/>
                <w:lang w:val="id-ID"/>
              </w:rPr>
              <w:t>sewa operasi</w:t>
            </w:r>
            <w:r w:rsidRPr="000A4600">
              <w:rPr>
                <w:rFonts w:ascii="Bookman Old Style" w:hAnsi="Bookman Old Style" w:cs="Calibri"/>
                <w:i/>
                <w:sz w:val="24"/>
                <w:szCs w:val="24"/>
                <w:lang w:val="id-ID"/>
              </w:rPr>
              <w:t xml:space="preserve"> </w:t>
            </w:r>
            <w:r w:rsidRPr="000A4600">
              <w:rPr>
                <w:rFonts w:ascii="Bookman Old Style" w:hAnsi="Bookman Old Style" w:cs="Calibri"/>
                <w:sz w:val="24"/>
                <w:szCs w:val="24"/>
              </w:rPr>
              <w:t xml:space="preserve">tidak termasuk </w:t>
            </w:r>
            <w:r w:rsidRPr="000A4600">
              <w:rPr>
                <w:rFonts w:ascii="Bookman Old Style" w:hAnsi="Bookman Old Style" w:cs="Calibri"/>
                <w:sz w:val="24"/>
                <w:szCs w:val="24"/>
                <w:lang w:val="id-ID"/>
              </w:rPr>
              <w:t>akun ini</w:t>
            </w:r>
            <w:r w:rsidRPr="000A4600">
              <w:rPr>
                <w:rFonts w:ascii="Bookman Old Style" w:hAnsi="Bookman Old Style" w:cs="Calibri"/>
                <w:sz w:val="24"/>
                <w:szCs w:val="24"/>
              </w:rPr>
              <w:t>)</w:t>
            </w:r>
            <w:r w:rsidRPr="000A4600">
              <w:rPr>
                <w:rFonts w:ascii="Bookman Old Style" w:hAnsi="Bookman Old Style" w:cs="Calibri"/>
                <w:sz w:val="24"/>
                <w:szCs w:val="24"/>
                <w:lang w:val="id-ID"/>
              </w:rPr>
              <w:t>.</w:t>
            </w:r>
          </w:p>
        </w:tc>
        <w:tc>
          <w:tcPr>
            <w:tcW w:w="4946" w:type="dxa"/>
            <w:shd w:val="clear" w:color="auto" w:fill="auto"/>
          </w:tcPr>
          <w:p w14:paraId="48C338F3" w14:textId="77777777" w:rsidR="00F971C7" w:rsidRPr="000A4600" w:rsidRDefault="00F971C7" w:rsidP="00D07721">
            <w:pPr>
              <w:pStyle w:val="Default"/>
              <w:numPr>
                <w:ilvl w:val="0"/>
                <w:numId w:val="66"/>
              </w:numPr>
              <w:spacing w:line="360" w:lineRule="auto"/>
              <w:ind w:left="601" w:hanging="601"/>
              <w:jc w:val="both"/>
              <w:rPr>
                <w:rFonts w:ascii="Bookman Old Style" w:hAnsi="Bookman Old Style"/>
                <w:color w:val="auto"/>
              </w:rPr>
            </w:pPr>
            <w:r w:rsidRPr="000A4600">
              <w:rPr>
                <w:rFonts w:ascii="Bookman Old Style" w:hAnsi="Bookman Old Style"/>
                <w:color w:val="auto"/>
              </w:rPr>
              <w:t>Pendapatan sewa dari properti investasi.</w:t>
            </w:r>
          </w:p>
          <w:p w14:paraId="046CB0F3" w14:textId="77777777" w:rsidR="00F971C7" w:rsidRPr="000A4600" w:rsidRDefault="00F971C7" w:rsidP="00D07721">
            <w:pPr>
              <w:pStyle w:val="Default"/>
              <w:numPr>
                <w:ilvl w:val="0"/>
                <w:numId w:val="66"/>
              </w:numPr>
              <w:spacing w:line="360" w:lineRule="auto"/>
              <w:ind w:left="601" w:hanging="601"/>
              <w:jc w:val="both"/>
              <w:rPr>
                <w:rFonts w:ascii="Bookman Old Style" w:hAnsi="Bookman Old Style"/>
                <w:color w:val="auto"/>
              </w:rPr>
            </w:pPr>
            <w:r w:rsidRPr="000A4600">
              <w:rPr>
                <w:rFonts w:ascii="Bookman Old Style" w:hAnsi="Bookman Old Style"/>
                <w:color w:val="auto"/>
              </w:rPr>
              <w:t xml:space="preserve">Keuntungan dari aset </w:t>
            </w:r>
            <w:r w:rsidRPr="000A4600">
              <w:rPr>
                <w:rFonts w:ascii="Bookman Old Style" w:hAnsi="Bookman Old Style"/>
                <w:color w:val="auto"/>
                <w:lang w:val="id-ID"/>
              </w:rPr>
              <w:t>non</w:t>
            </w:r>
            <w:r w:rsidRPr="000A4600">
              <w:rPr>
                <w:rFonts w:ascii="Bookman Old Style" w:hAnsi="Bookman Old Style"/>
                <w:color w:val="auto"/>
              </w:rPr>
              <w:t xml:space="preserve">lancar dan kelompok lepasan </w:t>
            </w:r>
            <w:r w:rsidRPr="000A4600">
              <w:rPr>
                <w:rFonts w:ascii="Bookman Old Style" w:hAnsi="Bookman Old Style"/>
                <w:color w:val="auto"/>
                <w:lang w:val="id-ID"/>
              </w:rPr>
              <w:t xml:space="preserve">yang </w:t>
            </w:r>
            <w:r w:rsidRPr="000A4600">
              <w:rPr>
                <w:rFonts w:ascii="Bookman Old Style" w:hAnsi="Bookman Old Style"/>
                <w:color w:val="auto"/>
              </w:rPr>
              <w:t xml:space="preserve">diklasifikasikan sebagai dimiliki untuk dijual </w:t>
            </w:r>
            <w:r w:rsidRPr="000A4600">
              <w:rPr>
                <w:rFonts w:ascii="Bookman Old Style" w:hAnsi="Bookman Old Style"/>
                <w:color w:val="auto"/>
                <w:lang w:val="id-ID"/>
              </w:rPr>
              <w:t xml:space="preserve">dan </w:t>
            </w:r>
            <w:r w:rsidRPr="000A4600">
              <w:rPr>
                <w:rFonts w:ascii="Bookman Old Style" w:hAnsi="Bookman Old Style"/>
                <w:color w:val="auto"/>
              </w:rPr>
              <w:t xml:space="preserve">tidak memenuhi kualifikasi </w:t>
            </w:r>
            <w:r w:rsidRPr="000A4600">
              <w:rPr>
                <w:rFonts w:ascii="Bookman Old Style" w:hAnsi="Bookman Old Style"/>
                <w:color w:val="auto"/>
                <w:lang w:val="id-ID"/>
              </w:rPr>
              <w:t xml:space="preserve">sebagai </w:t>
            </w:r>
            <w:r w:rsidRPr="000A4600">
              <w:rPr>
                <w:rFonts w:ascii="Bookman Old Style" w:hAnsi="Bookman Old Style"/>
                <w:color w:val="auto"/>
              </w:rPr>
              <w:t>operasi yang dihentika</w:t>
            </w:r>
            <w:r w:rsidRPr="000A4600">
              <w:rPr>
                <w:rFonts w:ascii="Bookman Old Style" w:hAnsi="Bookman Old Style"/>
                <w:color w:val="auto"/>
                <w:lang w:val="id-ID"/>
              </w:rPr>
              <w:t>n</w:t>
            </w:r>
            <w:r w:rsidRPr="000A4600">
              <w:rPr>
                <w:rFonts w:ascii="Bookman Old Style" w:hAnsi="Bookman Old Style"/>
                <w:color w:val="auto"/>
              </w:rPr>
              <w:t>, sesuai standar akuntansi keuangan</w:t>
            </w:r>
            <w:r w:rsidRPr="000A4600">
              <w:rPr>
                <w:rFonts w:ascii="Bookman Old Style" w:hAnsi="Bookman Old Style"/>
                <w:color w:val="auto"/>
                <w:lang w:val="id-ID"/>
              </w:rPr>
              <w:t>.</w:t>
            </w:r>
          </w:p>
        </w:tc>
        <w:tc>
          <w:tcPr>
            <w:tcW w:w="4432" w:type="dxa"/>
          </w:tcPr>
          <w:p w14:paraId="05C7B403" w14:textId="77777777" w:rsidR="00F971C7" w:rsidRPr="000A4600" w:rsidRDefault="00F971C7" w:rsidP="00D07721">
            <w:pPr>
              <w:pStyle w:val="Default"/>
              <w:numPr>
                <w:ilvl w:val="0"/>
                <w:numId w:val="66"/>
              </w:numPr>
              <w:spacing w:line="360" w:lineRule="auto"/>
              <w:ind w:left="601" w:hanging="601"/>
              <w:jc w:val="both"/>
              <w:rPr>
                <w:rFonts w:ascii="Bookman Old Style" w:hAnsi="Bookman Old Style"/>
                <w:color w:val="auto"/>
              </w:rPr>
            </w:pPr>
          </w:p>
        </w:tc>
      </w:tr>
      <w:tr w:rsidR="000A4600" w:rsidRPr="000A4600" w14:paraId="3AAE1F4B" w14:textId="59517D74" w:rsidTr="00F971C7">
        <w:tc>
          <w:tcPr>
            <w:tcW w:w="1613" w:type="dxa"/>
            <w:vMerge/>
            <w:shd w:val="clear" w:color="auto" w:fill="auto"/>
          </w:tcPr>
          <w:p w14:paraId="4F364408" w14:textId="77777777" w:rsidR="00F971C7" w:rsidRPr="000A4600" w:rsidRDefault="00F971C7" w:rsidP="00256CF9">
            <w:pPr>
              <w:pStyle w:val="MediumGrid1-Accent21"/>
              <w:tabs>
                <w:tab w:val="left" w:pos="540"/>
                <w:tab w:val="left" w:pos="1305"/>
              </w:tabs>
              <w:spacing w:after="0" w:line="360" w:lineRule="auto"/>
              <w:ind w:left="0"/>
              <w:contextualSpacing w:val="0"/>
              <w:rPr>
                <w:rFonts w:ascii="Bookman Old Style" w:hAnsi="Bookman Old Style"/>
                <w:sz w:val="24"/>
                <w:szCs w:val="24"/>
              </w:rPr>
            </w:pPr>
          </w:p>
        </w:tc>
        <w:tc>
          <w:tcPr>
            <w:tcW w:w="1800" w:type="dxa"/>
            <w:shd w:val="clear" w:color="auto" w:fill="auto"/>
          </w:tcPr>
          <w:p w14:paraId="6FDCD08D" w14:textId="77777777" w:rsidR="00F971C7" w:rsidRPr="000A4600" w:rsidRDefault="00F971C7" w:rsidP="00256CF9">
            <w:pPr>
              <w:pStyle w:val="MediumGrid1-Accent21"/>
              <w:tabs>
                <w:tab w:val="left" w:pos="540"/>
                <w:tab w:val="left" w:pos="1305"/>
              </w:tabs>
              <w:spacing w:after="0" w:line="360" w:lineRule="auto"/>
              <w:ind w:left="0"/>
              <w:contextualSpacing w:val="0"/>
              <w:rPr>
                <w:rFonts w:ascii="Bookman Old Style" w:hAnsi="Bookman Old Style"/>
                <w:sz w:val="24"/>
                <w:szCs w:val="24"/>
              </w:rPr>
            </w:pPr>
            <w:r w:rsidRPr="000A4600">
              <w:rPr>
                <w:rFonts w:ascii="Bookman Old Style" w:hAnsi="Bookman Old Style"/>
                <w:sz w:val="24"/>
                <w:szCs w:val="24"/>
              </w:rPr>
              <w:t>Beban Operasional lainnya</w:t>
            </w:r>
          </w:p>
        </w:tc>
        <w:tc>
          <w:tcPr>
            <w:tcW w:w="4754" w:type="dxa"/>
            <w:shd w:val="clear" w:color="auto" w:fill="auto"/>
          </w:tcPr>
          <w:p w14:paraId="0539B5C6" w14:textId="77777777" w:rsidR="00F971C7" w:rsidRPr="000A4600" w:rsidRDefault="00F971C7" w:rsidP="00256CF9">
            <w:pPr>
              <w:pStyle w:val="MediumGrid1-Accent21"/>
              <w:tabs>
                <w:tab w:val="left" w:pos="540"/>
                <w:tab w:val="left" w:pos="1305"/>
              </w:tabs>
              <w:spacing w:after="0" w:line="360" w:lineRule="auto"/>
              <w:ind w:left="0"/>
              <w:contextualSpacing w:val="0"/>
              <w:jc w:val="both"/>
              <w:rPr>
                <w:rFonts w:ascii="Bookman Old Style" w:hAnsi="Bookman Old Style" w:cs="Calibri"/>
                <w:sz w:val="24"/>
                <w:szCs w:val="24"/>
                <w:lang w:val="id-ID"/>
              </w:rPr>
            </w:pPr>
            <w:r w:rsidRPr="000A4600">
              <w:rPr>
                <w:rFonts w:ascii="Bookman Old Style" w:hAnsi="Bookman Old Style" w:cs="Calibri"/>
                <w:sz w:val="24"/>
                <w:szCs w:val="24"/>
              </w:rPr>
              <w:t xml:space="preserve">Beban dan kerugian yang berasal dari </w:t>
            </w:r>
            <w:r w:rsidRPr="000A4600">
              <w:rPr>
                <w:rFonts w:ascii="Bookman Old Style" w:hAnsi="Bookman Old Style" w:cs="Calibri"/>
                <w:sz w:val="24"/>
                <w:szCs w:val="24"/>
                <w:lang w:val="id-ID"/>
              </w:rPr>
              <w:t xml:space="preserve">kegiatan </w:t>
            </w:r>
            <w:r w:rsidRPr="000A4600">
              <w:rPr>
                <w:rFonts w:ascii="Bookman Old Style" w:hAnsi="Bookman Old Style" w:cs="Calibri"/>
                <w:sz w:val="24"/>
                <w:szCs w:val="24"/>
              </w:rPr>
              <w:t xml:space="preserve">operasional </w:t>
            </w:r>
            <w:r w:rsidRPr="000A4600">
              <w:rPr>
                <w:rFonts w:ascii="Bookman Old Style" w:hAnsi="Bookman Old Style"/>
                <w:sz w:val="24"/>
                <w:szCs w:val="24"/>
              </w:rPr>
              <w:t>LPEI</w:t>
            </w:r>
            <w:r w:rsidRPr="000A4600">
              <w:rPr>
                <w:rFonts w:ascii="Bookman Old Style" w:hAnsi="Bookman Old Style" w:cs="Calibri"/>
                <w:sz w:val="24"/>
                <w:szCs w:val="24"/>
              </w:rPr>
              <w:t xml:space="preserve"> yang lazim</w:t>
            </w:r>
            <w:r w:rsidRPr="000A4600" w:rsidDel="00C25D59">
              <w:rPr>
                <w:rFonts w:ascii="Bookman Old Style" w:hAnsi="Bookman Old Style" w:cs="Calibri"/>
                <w:sz w:val="24"/>
                <w:szCs w:val="24"/>
              </w:rPr>
              <w:t xml:space="preserve"> </w:t>
            </w:r>
            <w:r w:rsidRPr="000A4600">
              <w:rPr>
                <w:rFonts w:ascii="Bookman Old Style" w:hAnsi="Bookman Old Style" w:cs="Calibri"/>
                <w:sz w:val="24"/>
                <w:szCs w:val="24"/>
                <w:lang w:val="id-ID"/>
              </w:rPr>
              <w:t xml:space="preserve">dan </w:t>
            </w:r>
            <w:r w:rsidRPr="000A4600">
              <w:rPr>
                <w:rFonts w:ascii="Bookman Old Style" w:hAnsi="Bookman Old Style" w:cs="Calibri"/>
                <w:sz w:val="24"/>
                <w:szCs w:val="24"/>
              </w:rPr>
              <w:t xml:space="preserve">tidak termasuk </w:t>
            </w:r>
            <w:r w:rsidRPr="000A4600">
              <w:rPr>
                <w:rFonts w:ascii="Bookman Old Style" w:hAnsi="Bookman Old Style" w:cs="Calibri"/>
                <w:sz w:val="24"/>
                <w:szCs w:val="24"/>
                <w:lang w:val="id-ID"/>
              </w:rPr>
              <w:t xml:space="preserve">dalam </w:t>
            </w:r>
            <w:r w:rsidRPr="000A4600">
              <w:rPr>
                <w:rFonts w:ascii="Bookman Old Style" w:hAnsi="Bookman Old Style" w:cs="Calibri"/>
                <w:sz w:val="24"/>
                <w:szCs w:val="24"/>
              </w:rPr>
              <w:t xml:space="preserve">indikator bisnis lainnya namun memiliki kemiripan </w:t>
            </w:r>
            <w:r w:rsidRPr="000A4600">
              <w:rPr>
                <w:rFonts w:ascii="Bookman Old Style" w:hAnsi="Bookman Old Style" w:cs="Calibri"/>
                <w:sz w:val="24"/>
                <w:szCs w:val="24"/>
                <w:lang w:val="id-ID"/>
              </w:rPr>
              <w:t xml:space="preserve">sifat, dan yang berasal dari </w:t>
            </w:r>
            <w:r w:rsidRPr="000A4600">
              <w:rPr>
                <w:rFonts w:ascii="Bookman Old Style" w:hAnsi="Bookman Old Style"/>
                <w:sz w:val="24"/>
                <w:szCs w:val="24"/>
                <w:lang w:val="id-ID"/>
              </w:rPr>
              <w:t xml:space="preserve">kejadian yang menyebabkan </w:t>
            </w:r>
            <w:r w:rsidRPr="000A4600">
              <w:rPr>
                <w:rFonts w:ascii="Bookman Old Style" w:hAnsi="Bookman Old Style" w:cs="Calibri"/>
                <w:sz w:val="24"/>
                <w:szCs w:val="24"/>
              </w:rPr>
              <w:t xml:space="preserve">kerugian operasional (beban dari </w:t>
            </w:r>
            <w:r w:rsidRPr="000A4600">
              <w:rPr>
                <w:rFonts w:ascii="Bookman Old Style" w:hAnsi="Bookman Old Style" w:cs="Calibri"/>
                <w:sz w:val="24"/>
                <w:szCs w:val="24"/>
                <w:lang w:val="id-ID"/>
              </w:rPr>
              <w:t xml:space="preserve">sewa operasi </w:t>
            </w:r>
            <w:r w:rsidRPr="000A4600">
              <w:rPr>
                <w:rFonts w:ascii="Bookman Old Style" w:hAnsi="Bookman Old Style" w:cs="Calibri"/>
                <w:sz w:val="24"/>
                <w:szCs w:val="24"/>
              </w:rPr>
              <w:t xml:space="preserve">tidak termasuk dalam </w:t>
            </w:r>
            <w:r w:rsidRPr="000A4600">
              <w:rPr>
                <w:rFonts w:ascii="Bookman Old Style" w:hAnsi="Bookman Old Style" w:cs="Calibri"/>
                <w:sz w:val="24"/>
                <w:szCs w:val="24"/>
                <w:lang w:val="id-ID"/>
              </w:rPr>
              <w:t xml:space="preserve">akun </w:t>
            </w:r>
            <w:r w:rsidRPr="000A4600">
              <w:rPr>
                <w:rFonts w:ascii="Bookman Old Style" w:hAnsi="Bookman Old Style" w:cs="Calibri"/>
                <w:sz w:val="24"/>
                <w:szCs w:val="24"/>
              </w:rPr>
              <w:t>ini)</w:t>
            </w:r>
            <w:r w:rsidRPr="000A4600">
              <w:rPr>
                <w:rFonts w:ascii="Bookman Old Style" w:hAnsi="Bookman Old Style" w:cs="Calibri"/>
                <w:sz w:val="24"/>
                <w:szCs w:val="24"/>
                <w:lang w:val="id-ID"/>
              </w:rPr>
              <w:t>.</w:t>
            </w:r>
          </w:p>
        </w:tc>
        <w:tc>
          <w:tcPr>
            <w:tcW w:w="4946" w:type="dxa"/>
            <w:shd w:val="clear" w:color="auto" w:fill="auto"/>
          </w:tcPr>
          <w:p w14:paraId="11FF2CD9" w14:textId="77777777" w:rsidR="00F971C7" w:rsidRPr="000A4600" w:rsidRDefault="00F971C7" w:rsidP="00D07721">
            <w:pPr>
              <w:pStyle w:val="MediumGrid1-Accent21"/>
              <w:numPr>
                <w:ilvl w:val="0"/>
                <w:numId w:val="77"/>
              </w:numPr>
              <w:spacing w:after="0" w:line="360" w:lineRule="auto"/>
              <w:ind w:left="548" w:hanging="548"/>
              <w:contextualSpacing w:val="0"/>
              <w:jc w:val="both"/>
              <w:rPr>
                <w:rFonts w:ascii="Bookman Old Style" w:hAnsi="Bookman Old Style"/>
                <w:sz w:val="24"/>
                <w:szCs w:val="24"/>
              </w:rPr>
            </w:pPr>
            <w:r w:rsidRPr="000A4600">
              <w:rPr>
                <w:rFonts w:ascii="Bookman Old Style" w:hAnsi="Bookman Old Style"/>
                <w:sz w:val="24"/>
                <w:szCs w:val="24"/>
              </w:rPr>
              <w:t xml:space="preserve">Kerugian dari aset </w:t>
            </w:r>
            <w:r w:rsidRPr="000A4600">
              <w:rPr>
                <w:rFonts w:ascii="Bookman Old Style" w:hAnsi="Bookman Old Style"/>
                <w:sz w:val="24"/>
                <w:szCs w:val="24"/>
                <w:lang w:val="id-ID"/>
              </w:rPr>
              <w:t>non</w:t>
            </w:r>
            <w:r w:rsidRPr="000A4600">
              <w:rPr>
                <w:rFonts w:ascii="Bookman Old Style" w:hAnsi="Bookman Old Style"/>
                <w:sz w:val="24"/>
                <w:szCs w:val="24"/>
              </w:rPr>
              <w:t xml:space="preserve">lancar dan kelompok lepasan diklasifikasikan sebagai dimiliki untuk dijual </w:t>
            </w:r>
            <w:r w:rsidRPr="000A4600">
              <w:rPr>
                <w:rFonts w:ascii="Bookman Old Style" w:hAnsi="Bookman Old Style"/>
                <w:sz w:val="24"/>
                <w:szCs w:val="24"/>
                <w:lang w:val="id-ID"/>
              </w:rPr>
              <w:t xml:space="preserve">dan </w:t>
            </w:r>
            <w:r w:rsidRPr="000A4600">
              <w:rPr>
                <w:rFonts w:ascii="Bookman Old Style" w:hAnsi="Bookman Old Style"/>
                <w:sz w:val="24"/>
                <w:szCs w:val="24"/>
              </w:rPr>
              <w:t xml:space="preserve">tidak memenuhi kualifikasi </w:t>
            </w:r>
            <w:r w:rsidRPr="000A4600">
              <w:rPr>
                <w:rFonts w:ascii="Bookman Old Style" w:hAnsi="Bookman Old Style"/>
                <w:sz w:val="24"/>
                <w:szCs w:val="24"/>
                <w:lang w:val="id-ID"/>
              </w:rPr>
              <w:t xml:space="preserve">sebagai </w:t>
            </w:r>
            <w:r w:rsidRPr="000A4600">
              <w:rPr>
                <w:rFonts w:ascii="Bookman Old Style" w:hAnsi="Bookman Old Style"/>
                <w:sz w:val="24"/>
                <w:szCs w:val="24"/>
              </w:rPr>
              <w:t>operasi yang dihentika</w:t>
            </w:r>
            <w:r w:rsidRPr="000A4600">
              <w:rPr>
                <w:rFonts w:ascii="Bookman Old Style" w:hAnsi="Bookman Old Style"/>
                <w:sz w:val="24"/>
                <w:szCs w:val="24"/>
                <w:lang w:val="id-ID"/>
              </w:rPr>
              <w:t>n</w:t>
            </w:r>
            <w:r w:rsidRPr="000A4600">
              <w:rPr>
                <w:rFonts w:ascii="Bookman Old Style" w:hAnsi="Bookman Old Style"/>
                <w:sz w:val="24"/>
                <w:szCs w:val="24"/>
              </w:rPr>
              <w:t>, sesuai standar akuntansi keuangan.</w:t>
            </w:r>
          </w:p>
          <w:p w14:paraId="056831FD" w14:textId="77777777" w:rsidR="00F971C7" w:rsidRPr="000A4600" w:rsidRDefault="00F971C7" w:rsidP="00D07721">
            <w:pPr>
              <w:pStyle w:val="MediumGrid1-Accent21"/>
              <w:numPr>
                <w:ilvl w:val="0"/>
                <w:numId w:val="77"/>
              </w:numPr>
              <w:spacing w:after="0" w:line="360" w:lineRule="auto"/>
              <w:ind w:left="548" w:hanging="548"/>
              <w:contextualSpacing w:val="0"/>
              <w:jc w:val="both"/>
              <w:rPr>
                <w:rFonts w:ascii="Bookman Old Style" w:hAnsi="Bookman Old Style"/>
                <w:sz w:val="24"/>
                <w:szCs w:val="24"/>
              </w:rPr>
            </w:pPr>
            <w:r w:rsidRPr="000A4600">
              <w:rPr>
                <w:rFonts w:ascii="Bookman Old Style" w:hAnsi="Bookman Old Style"/>
                <w:sz w:val="24"/>
                <w:szCs w:val="24"/>
              </w:rPr>
              <w:t>Kerugian yang terjadi sebagai akibat kejadian yang menyebabkan kerugian Risiko Operasional seperti denda, penalti, penyelesaian, nilai ganti rugi dari aset yang rusak, yang belum dicadangkan pada tahun-tahun sebelumnya.</w:t>
            </w:r>
          </w:p>
          <w:p w14:paraId="09527062" w14:textId="325FB382" w:rsidR="00F971C7" w:rsidRPr="000A4600" w:rsidRDefault="00F971C7" w:rsidP="00D07721">
            <w:pPr>
              <w:pStyle w:val="MediumGrid1-Accent21"/>
              <w:numPr>
                <w:ilvl w:val="0"/>
                <w:numId w:val="77"/>
              </w:numPr>
              <w:spacing w:after="0" w:line="360" w:lineRule="auto"/>
              <w:ind w:left="548" w:hanging="548"/>
              <w:contextualSpacing w:val="0"/>
              <w:jc w:val="both"/>
              <w:rPr>
                <w:rFonts w:ascii="Bookman Old Style" w:hAnsi="Bookman Old Style"/>
                <w:sz w:val="24"/>
                <w:szCs w:val="24"/>
              </w:rPr>
            </w:pPr>
            <w:r w:rsidRPr="000A4600">
              <w:rPr>
                <w:rFonts w:ascii="Bookman Old Style" w:hAnsi="Bookman Old Style"/>
                <w:sz w:val="24"/>
                <w:szCs w:val="24"/>
              </w:rPr>
              <w:t>Beban terkait provisi atau pencadangan untuk kejadian kerugian operasional (</w:t>
            </w:r>
            <w:r w:rsidRPr="000A4600">
              <w:rPr>
                <w:rFonts w:ascii="Bookman Old Style" w:hAnsi="Bookman Old Style"/>
                <w:i/>
                <w:sz w:val="24"/>
                <w:szCs w:val="24"/>
              </w:rPr>
              <w:t>loss event</w:t>
            </w:r>
            <w:r w:rsidRPr="000A4600">
              <w:rPr>
                <w:rFonts w:ascii="Bookman Old Style" w:hAnsi="Bookman Old Style"/>
                <w:sz w:val="24"/>
                <w:szCs w:val="24"/>
              </w:rPr>
              <w:t>).</w:t>
            </w:r>
          </w:p>
        </w:tc>
        <w:tc>
          <w:tcPr>
            <w:tcW w:w="4432" w:type="dxa"/>
          </w:tcPr>
          <w:p w14:paraId="2646A4FB" w14:textId="77777777" w:rsidR="00F971C7" w:rsidRPr="000A4600" w:rsidRDefault="00F971C7" w:rsidP="00F971C7">
            <w:pPr>
              <w:pStyle w:val="MediumGrid1-Accent21"/>
              <w:spacing w:after="0" w:line="360" w:lineRule="auto"/>
              <w:ind w:left="0"/>
              <w:contextualSpacing w:val="0"/>
              <w:jc w:val="both"/>
              <w:rPr>
                <w:rFonts w:ascii="Bookman Old Style" w:hAnsi="Bookman Old Style"/>
                <w:sz w:val="24"/>
                <w:szCs w:val="24"/>
              </w:rPr>
            </w:pPr>
          </w:p>
        </w:tc>
      </w:tr>
      <w:tr w:rsidR="000A4600" w:rsidRPr="000A4600" w14:paraId="0DED7E61" w14:textId="7F3402DA" w:rsidTr="00F971C7">
        <w:tc>
          <w:tcPr>
            <w:tcW w:w="1613" w:type="dxa"/>
            <w:vMerge w:val="restart"/>
            <w:shd w:val="clear" w:color="auto" w:fill="auto"/>
          </w:tcPr>
          <w:p w14:paraId="44F342DB" w14:textId="77777777" w:rsidR="00F971C7" w:rsidRPr="000A4600" w:rsidRDefault="00F971C7" w:rsidP="00256CF9">
            <w:pPr>
              <w:pStyle w:val="MediumGrid1-Accent21"/>
              <w:tabs>
                <w:tab w:val="left" w:pos="540"/>
                <w:tab w:val="left" w:pos="1305"/>
              </w:tabs>
              <w:spacing w:after="0" w:line="360" w:lineRule="auto"/>
              <w:ind w:left="0"/>
              <w:contextualSpacing w:val="0"/>
              <w:jc w:val="both"/>
              <w:rPr>
                <w:rFonts w:ascii="Bookman Old Style" w:hAnsi="Bookman Old Style"/>
                <w:sz w:val="24"/>
                <w:szCs w:val="24"/>
              </w:rPr>
            </w:pPr>
            <w:r w:rsidRPr="000A4600">
              <w:rPr>
                <w:rFonts w:ascii="Bookman Old Style" w:hAnsi="Bookman Old Style"/>
                <w:sz w:val="24"/>
                <w:szCs w:val="24"/>
              </w:rPr>
              <w:t>Komponen Keuangan (KK)</w:t>
            </w:r>
          </w:p>
        </w:tc>
        <w:tc>
          <w:tcPr>
            <w:tcW w:w="1800" w:type="dxa"/>
            <w:shd w:val="clear" w:color="auto" w:fill="auto"/>
          </w:tcPr>
          <w:p w14:paraId="4358B7C1" w14:textId="77777777" w:rsidR="00F971C7" w:rsidRPr="000A4600" w:rsidRDefault="00F971C7" w:rsidP="00256CF9">
            <w:pPr>
              <w:pStyle w:val="MediumGrid1-Accent21"/>
              <w:tabs>
                <w:tab w:val="left" w:pos="540"/>
                <w:tab w:val="left" w:pos="1305"/>
              </w:tabs>
              <w:spacing w:after="0" w:line="360" w:lineRule="auto"/>
              <w:ind w:left="0"/>
              <w:contextualSpacing w:val="0"/>
              <w:jc w:val="both"/>
              <w:rPr>
                <w:rFonts w:ascii="Bookman Old Style" w:hAnsi="Bookman Old Style"/>
                <w:sz w:val="24"/>
                <w:szCs w:val="24"/>
              </w:rPr>
            </w:pPr>
            <w:r w:rsidRPr="000A4600">
              <w:rPr>
                <w:rFonts w:ascii="Bookman Old Style" w:hAnsi="Bookman Old Style"/>
                <w:sz w:val="24"/>
                <w:szCs w:val="24"/>
              </w:rPr>
              <w:t xml:space="preserve">Laba Rugi Bersih </w:t>
            </w:r>
            <w:r w:rsidRPr="000A4600">
              <w:rPr>
                <w:rFonts w:ascii="Bookman Old Style" w:hAnsi="Bookman Old Style"/>
                <w:i/>
                <w:sz w:val="24"/>
                <w:szCs w:val="24"/>
              </w:rPr>
              <w:t>Trading</w:t>
            </w:r>
            <w:r w:rsidRPr="000A4600">
              <w:rPr>
                <w:rFonts w:ascii="Bookman Old Style" w:hAnsi="Bookman Old Style"/>
                <w:sz w:val="24"/>
                <w:szCs w:val="24"/>
              </w:rPr>
              <w:t xml:space="preserve"> </w:t>
            </w:r>
            <w:r w:rsidRPr="000A4600">
              <w:rPr>
                <w:rFonts w:ascii="Bookman Old Style" w:hAnsi="Bookman Old Style"/>
                <w:i/>
                <w:sz w:val="24"/>
                <w:szCs w:val="24"/>
              </w:rPr>
              <w:t>Book</w:t>
            </w:r>
          </w:p>
        </w:tc>
        <w:tc>
          <w:tcPr>
            <w:tcW w:w="9700" w:type="dxa"/>
            <w:gridSpan w:val="2"/>
            <w:shd w:val="clear" w:color="auto" w:fill="auto"/>
          </w:tcPr>
          <w:p w14:paraId="3D8E4C0B" w14:textId="77777777" w:rsidR="00F971C7" w:rsidRPr="000A4600" w:rsidRDefault="00F971C7" w:rsidP="00D07721">
            <w:pPr>
              <w:pStyle w:val="MediumGrid1-Accent21"/>
              <w:numPr>
                <w:ilvl w:val="0"/>
                <w:numId w:val="78"/>
              </w:numPr>
              <w:spacing w:after="0" w:line="360" w:lineRule="auto"/>
              <w:ind w:left="488" w:hanging="488"/>
              <w:contextualSpacing w:val="0"/>
              <w:jc w:val="both"/>
              <w:rPr>
                <w:rFonts w:ascii="Bookman Old Style" w:hAnsi="Bookman Old Style" w:cs="Calibri"/>
                <w:sz w:val="24"/>
                <w:szCs w:val="24"/>
              </w:rPr>
            </w:pPr>
            <w:r w:rsidRPr="000A4600">
              <w:rPr>
                <w:rFonts w:ascii="Bookman Old Style" w:hAnsi="Bookman Old Style" w:cs="Calibri"/>
                <w:sz w:val="24"/>
                <w:szCs w:val="24"/>
              </w:rPr>
              <w:t xml:space="preserve">Laba rugi bersih aset dan liabilitas </w:t>
            </w:r>
            <w:r w:rsidRPr="000A4600">
              <w:rPr>
                <w:rFonts w:ascii="Bookman Old Style" w:hAnsi="Bookman Old Style" w:cs="Calibri"/>
                <w:i/>
                <w:sz w:val="24"/>
                <w:szCs w:val="24"/>
              </w:rPr>
              <w:t>trading</w:t>
            </w:r>
            <w:r w:rsidRPr="000A4600">
              <w:rPr>
                <w:rFonts w:ascii="Bookman Old Style" w:hAnsi="Bookman Old Style" w:cs="Calibri"/>
                <w:i/>
                <w:sz w:val="24"/>
                <w:szCs w:val="24"/>
                <w:lang w:val="id-ID"/>
              </w:rPr>
              <w:t xml:space="preserve"> book</w:t>
            </w:r>
            <w:r w:rsidRPr="000A4600">
              <w:rPr>
                <w:rFonts w:ascii="Bookman Old Style" w:hAnsi="Bookman Old Style" w:cs="Calibri"/>
                <w:sz w:val="24"/>
                <w:szCs w:val="24"/>
              </w:rPr>
              <w:t xml:space="preserve"> (termasuk derivatif, surat utang, ekuitas, pinjaman dan uang muka kepada nasabah (</w:t>
            </w:r>
            <w:r w:rsidRPr="000A4600">
              <w:rPr>
                <w:rFonts w:ascii="Bookman Old Style" w:hAnsi="Bookman Old Style" w:cs="Calibri"/>
                <w:i/>
                <w:sz w:val="24"/>
                <w:szCs w:val="24"/>
              </w:rPr>
              <w:t>advances</w:t>
            </w:r>
            <w:r w:rsidRPr="000A4600">
              <w:rPr>
                <w:rFonts w:ascii="Bookman Old Style" w:hAnsi="Bookman Old Style" w:cs="Calibri"/>
                <w:sz w:val="24"/>
                <w:szCs w:val="24"/>
              </w:rPr>
              <w:t xml:space="preserve">), </w:t>
            </w:r>
            <w:r w:rsidRPr="000A4600">
              <w:rPr>
                <w:rFonts w:ascii="Bookman Old Style" w:hAnsi="Bookman Old Style" w:cs="Calibri"/>
                <w:i/>
                <w:sz w:val="24"/>
                <w:szCs w:val="24"/>
              </w:rPr>
              <w:t>short position</w:t>
            </w:r>
            <w:r w:rsidRPr="000A4600">
              <w:rPr>
                <w:rFonts w:ascii="Bookman Old Style" w:hAnsi="Bookman Old Style" w:cs="Calibri"/>
                <w:i/>
                <w:sz w:val="24"/>
                <w:szCs w:val="24"/>
                <w:lang w:val="id-ID"/>
              </w:rPr>
              <w:t>s</w:t>
            </w:r>
            <w:r w:rsidRPr="000A4600">
              <w:rPr>
                <w:rFonts w:ascii="Bookman Old Style" w:hAnsi="Bookman Old Style" w:cs="Calibri"/>
                <w:sz w:val="24"/>
                <w:szCs w:val="24"/>
              </w:rPr>
              <w:t>, aset dan liabilitas lainnya)</w:t>
            </w:r>
            <w:r w:rsidRPr="000A4600">
              <w:rPr>
                <w:rFonts w:ascii="Bookman Old Style" w:hAnsi="Bookman Old Style" w:cs="Calibri"/>
                <w:sz w:val="24"/>
                <w:szCs w:val="24"/>
                <w:lang w:val="id-ID"/>
              </w:rPr>
              <w:t>.</w:t>
            </w:r>
          </w:p>
          <w:p w14:paraId="17080F2D" w14:textId="77777777" w:rsidR="00F971C7" w:rsidRPr="000A4600" w:rsidRDefault="00F971C7" w:rsidP="00D07721">
            <w:pPr>
              <w:pStyle w:val="MediumGrid1-Accent21"/>
              <w:numPr>
                <w:ilvl w:val="0"/>
                <w:numId w:val="78"/>
              </w:numPr>
              <w:spacing w:after="0" w:line="360" w:lineRule="auto"/>
              <w:ind w:left="488" w:hanging="488"/>
              <w:contextualSpacing w:val="0"/>
              <w:rPr>
                <w:rFonts w:ascii="Bookman Old Style" w:hAnsi="Bookman Old Style"/>
                <w:sz w:val="24"/>
                <w:szCs w:val="24"/>
              </w:rPr>
            </w:pPr>
            <w:r w:rsidRPr="000A4600">
              <w:rPr>
                <w:rFonts w:ascii="Bookman Old Style" w:hAnsi="Bookman Old Style" w:cs="Calibri"/>
                <w:sz w:val="24"/>
                <w:szCs w:val="24"/>
              </w:rPr>
              <w:t xml:space="preserve">Laba rugi bersih dari akuntansi lindung nilai. </w:t>
            </w:r>
          </w:p>
          <w:p w14:paraId="2B3AE846" w14:textId="77777777" w:rsidR="00F971C7" w:rsidRPr="000A4600" w:rsidRDefault="00F971C7" w:rsidP="00D07721">
            <w:pPr>
              <w:pStyle w:val="MediumGrid1-Accent21"/>
              <w:numPr>
                <w:ilvl w:val="0"/>
                <w:numId w:val="78"/>
              </w:numPr>
              <w:spacing w:after="0" w:line="360" w:lineRule="auto"/>
              <w:ind w:left="488" w:hanging="488"/>
              <w:contextualSpacing w:val="0"/>
              <w:rPr>
                <w:rFonts w:ascii="Bookman Old Style" w:hAnsi="Bookman Old Style"/>
                <w:sz w:val="24"/>
                <w:szCs w:val="24"/>
              </w:rPr>
            </w:pPr>
            <w:r w:rsidRPr="000A4600">
              <w:rPr>
                <w:rFonts w:ascii="Bookman Old Style" w:hAnsi="Bookman Old Style" w:cs="Calibri"/>
                <w:sz w:val="24"/>
                <w:szCs w:val="24"/>
              </w:rPr>
              <w:lastRenderedPageBreak/>
              <w:t>Laba rugi bersih dari perbedaan nilai tukar</w:t>
            </w:r>
            <w:r w:rsidRPr="000A4600">
              <w:rPr>
                <w:rFonts w:ascii="Bookman Old Style" w:hAnsi="Bookman Old Style" w:cs="Calibri"/>
                <w:sz w:val="24"/>
                <w:szCs w:val="24"/>
                <w:lang w:val="id-ID"/>
              </w:rPr>
              <w:t>.</w:t>
            </w:r>
          </w:p>
        </w:tc>
        <w:tc>
          <w:tcPr>
            <w:tcW w:w="4432" w:type="dxa"/>
          </w:tcPr>
          <w:p w14:paraId="095E64F4" w14:textId="77777777" w:rsidR="00F971C7" w:rsidRPr="000A4600" w:rsidRDefault="00F971C7" w:rsidP="00F971C7">
            <w:pPr>
              <w:pStyle w:val="MediumGrid1-Accent21"/>
              <w:spacing w:after="0" w:line="360" w:lineRule="auto"/>
              <w:ind w:left="0"/>
              <w:contextualSpacing w:val="0"/>
              <w:jc w:val="both"/>
              <w:rPr>
                <w:rFonts w:ascii="Bookman Old Style" w:hAnsi="Bookman Old Style" w:cs="Calibri"/>
                <w:sz w:val="24"/>
                <w:szCs w:val="24"/>
              </w:rPr>
            </w:pPr>
          </w:p>
        </w:tc>
      </w:tr>
      <w:tr w:rsidR="000A4600" w:rsidRPr="000A4600" w14:paraId="5774AE8F" w14:textId="05538C95" w:rsidTr="00F971C7">
        <w:tc>
          <w:tcPr>
            <w:tcW w:w="1613" w:type="dxa"/>
            <w:vMerge/>
            <w:shd w:val="clear" w:color="auto" w:fill="auto"/>
          </w:tcPr>
          <w:p w14:paraId="6B160483" w14:textId="77777777" w:rsidR="00F971C7" w:rsidRPr="000A4600" w:rsidRDefault="00F971C7" w:rsidP="00256CF9">
            <w:pPr>
              <w:pStyle w:val="MediumGrid1-Accent21"/>
              <w:tabs>
                <w:tab w:val="left" w:pos="540"/>
                <w:tab w:val="left" w:pos="1305"/>
              </w:tabs>
              <w:spacing w:after="0" w:line="360" w:lineRule="auto"/>
              <w:ind w:left="0"/>
              <w:contextualSpacing w:val="0"/>
              <w:rPr>
                <w:rFonts w:ascii="Bookman Old Style" w:hAnsi="Bookman Old Style"/>
                <w:sz w:val="24"/>
                <w:szCs w:val="24"/>
              </w:rPr>
            </w:pPr>
          </w:p>
        </w:tc>
        <w:tc>
          <w:tcPr>
            <w:tcW w:w="1800" w:type="dxa"/>
            <w:shd w:val="clear" w:color="auto" w:fill="auto"/>
          </w:tcPr>
          <w:p w14:paraId="46B7F50C" w14:textId="77777777" w:rsidR="00F971C7" w:rsidRPr="000A4600" w:rsidRDefault="00F971C7" w:rsidP="00256CF9">
            <w:pPr>
              <w:pStyle w:val="MediumGrid1-Accent21"/>
              <w:tabs>
                <w:tab w:val="left" w:pos="540"/>
                <w:tab w:val="left" w:pos="1305"/>
              </w:tabs>
              <w:spacing w:after="0" w:line="360" w:lineRule="auto"/>
              <w:ind w:left="0"/>
              <w:contextualSpacing w:val="0"/>
              <w:jc w:val="both"/>
              <w:rPr>
                <w:rFonts w:ascii="Bookman Old Style" w:hAnsi="Bookman Old Style"/>
                <w:sz w:val="24"/>
                <w:szCs w:val="24"/>
              </w:rPr>
            </w:pPr>
            <w:r w:rsidRPr="000A4600">
              <w:rPr>
                <w:rFonts w:ascii="Bookman Old Style" w:hAnsi="Bookman Old Style"/>
                <w:sz w:val="24"/>
                <w:szCs w:val="24"/>
              </w:rPr>
              <w:t>Laba Rugi Bersih LPEI</w:t>
            </w:r>
            <w:r w:rsidRPr="000A4600">
              <w:rPr>
                <w:rFonts w:ascii="Bookman Old Style" w:hAnsi="Bookman Old Style"/>
                <w:i/>
                <w:sz w:val="24"/>
                <w:szCs w:val="24"/>
              </w:rPr>
              <w:t xml:space="preserve"> ing</w:t>
            </w:r>
            <w:r w:rsidRPr="000A4600">
              <w:rPr>
                <w:rFonts w:ascii="Bookman Old Style" w:hAnsi="Bookman Old Style"/>
                <w:sz w:val="24"/>
                <w:szCs w:val="24"/>
              </w:rPr>
              <w:t xml:space="preserve"> </w:t>
            </w:r>
            <w:r w:rsidRPr="000A4600">
              <w:rPr>
                <w:rFonts w:ascii="Bookman Old Style" w:hAnsi="Bookman Old Style"/>
                <w:i/>
                <w:sz w:val="24"/>
                <w:szCs w:val="24"/>
              </w:rPr>
              <w:t>Book</w:t>
            </w:r>
          </w:p>
        </w:tc>
        <w:tc>
          <w:tcPr>
            <w:tcW w:w="9700" w:type="dxa"/>
            <w:gridSpan w:val="2"/>
            <w:shd w:val="clear" w:color="auto" w:fill="auto"/>
          </w:tcPr>
          <w:p w14:paraId="1A40B716" w14:textId="77777777" w:rsidR="00F971C7" w:rsidRPr="000A4600" w:rsidRDefault="00F971C7" w:rsidP="00D07721">
            <w:pPr>
              <w:pStyle w:val="MediumGrid1-Accent21"/>
              <w:numPr>
                <w:ilvl w:val="0"/>
                <w:numId w:val="79"/>
              </w:numPr>
              <w:spacing w:after="0" w:line="360" w:lineRule="auto"/>
              <w:ind w:left="488" w:hanging="488"/>
              <w:contextualSpacing w:val="0"/>
              <w:jc w:val="both"/>
              <w:rPr>
                <w:rFonts w:ascii="Bookman Old Style" w:hAnsi="Bookman Old Style"/>
                <w:sz w:val="24"/>
                <w:szCs w:val="24"/>
              </w:rPr>
            </w:pPr>
            <w:r w:rsidRPr="000A4600">
              <w:rPr>
                <w:rFonts w:ascii="Bookman Old Style" w:hAnsi="Bookman Old Style"/>
                <w:sz w:val="24"/>
                <w:szCs w:val="24"/>
              </w:rPr>
              <w:t xml:space="preserve">Laba rugi bersih aset dan </w:t>
            </w:r>
            <w:r w:rsidRPr="000A4600">
              <w:rPr>
                <w:rFonts w:ascii="Bookman Old Style" w:hAnsi="Bookman Old Style" w:cs="Calibri"/>
                <w:sz w:val="24"/>
                <w:szCs w:val="24"/>
              </w:rPr>
              <w:t>liabilitas</w:t>
            </w:r>
            <w:r w:rsidRPr="000A4600">
              <w:rPr>
                <w:rFonts w:ascii="Bookman Old Style" w:hAnsi="Bookman Old Style"/>
                <w:sz w:val="24"/>
                <w:szCs w:val="24"/>
              </w:rPr>
              <w:t xml:space="preserve"> keuangan yang</w:t>
            </w:r>
            <w:r w:rsidRPr="000A4600">
              <w:rPr>
                <w:rFonts w:ascii="Bookman Old Style" w:hAnsi="Bookman Old Style"/>
                <w:sz w:val="24"/>
                <w:szCs w:val="24"/>
                <w:lang w:val="id-ID"/>
              </w:rPr>
              <w:t xml:space="preserve"> di</w:t>
            </w:r>
            <w:r w:rsidRPr="000A4600">
              <w:rPr>
                <w:rFonts w:ascii="Bookman Old Style" w:hAnsi="Bookman Old Style"/>
                <w:sz w:val="24"/>
                <w:szCs w:val="24"/>
              </w:rPr>
              <w:t>u</w:t>
            </w:r>
            <w:r w:rsidRPr="000A4600">
              <w:rPr>
                <w:rFonts w:ascii="Bookman Old Style" w:hAnsi="Bookman Old Style"/>
                <w:sz w:val="24"/>
                <w:szCs w:val="24"/>
                <w:lang w:val="id-ID"/>
              </w:rPr>
              <w:t xml:space="preserve">kur pada nilai wajar </w:t>
            </w:r>
            <w:r w:rsidRPr="000A4600">
              <w:rPr>
                <w:rFonts w:ascii="Bookman Old Style" w:hAnsi="Bookman Old Style"/>
                <w:sz w:val="24"/>
                <w:szCs w:val="24"/>
                <w:lang w:val="id-ID"/>
              </w:rPr>
              <w:br/>
              <w:t>melalui laba rugi</w:t>
            </w:r>
            <w:r w:rsidRPr="000A4600">
              <w:rPr>
                <w:rFonts w:ascii="Bookman Old Style" w:hAnsi="Bookman Old Style"/>
                <w:sz w:val="24"/>
                <w:szCs w:val="24"/>
              </w:rPr>
              <w:t>.</w:t>
            </w:r>
          </w:p>
          <w:p w14:paraId="3FBC85C8" w14:textId="77777777" w:rsidR="00F971C7" w:rsidRPr="000A4600" w:rsidRDefault="00F971C7" w:rsidP="00D07721">
            <w:pPr>
              <w:pStyle w:val="MediumGrid1-Accent21"/>
              <w:numPr>
                <w:ilvl w:val="0"/>
                <w:numId w:val="79"/>
              </w:numPr>
              <w:spacing w:after="0" w:line="360" w:lineRule="auto"/>
              <w:ind w:left="488" w:hanging="488"/>
              <w:contextualSpacing w:val="0"/>
              <w:jc w:val="both"/>
              <w:rPr>
                <w:rFonts w:ascii="Bookman Old Style" w:hAnsi="Bookman Old Style"/>
                <w:sz w:val="24"/>
                <w:szCs w:val="24"/>
              </w:rPr>
            </w:pPr>
            <w:r w:rsidRPr="000A4600">
              <w:rPr>
                <w:rFonts w:ascii="Bookman Old Style" w:hAnsi="Bookman Old Style"/>
                <w:sz w:val="24"/>
                <w:szCs w:val="24"/>
              </w:rPr>
              <w:t xml:space="preserve">Keuntungan atau kerugian yang direalisasikan dari aset dan </w:t>
            </w:r>
            <w:r w:rsidRPr="000A4600">
              <w:rPr>
                <w:rFonts w:ascii="Bookman Old Style" w:hAnsi="Bookman Old Style" w:cs="Calibri"/>
                <w:sz w:val="24"/>
                <w:szCs w:val="24"/>
              </w:rPr>
              <w:t>liabilitas</w:t>
            </w:r>
            <w:r w:rsidRPr="000A4600">
              <w:rPr>
                <w:rFonts w:ascii="Bookman Old Style" w:hAnsi="Bookman Old Style"/>
                <w:sz w:val="24"/>
                <w:szCs w:val="24"/>
              </w:rPr>
              <w:t xml:space="preserve"> keuangan yang tidak </w:t>
            </w:r>
            <w:r w:rsidRPr="000A4600">
              <w:rPr>
                <w:rFonts w:ascii="Bookman Old Style" w:hAnsi="Bookman Old Style"/>
                <w:sz w:val="24"/>
                <w:szCs w:val="24"/>
                <w:lang w:val="id-ID"/>
              </w:rPr>
              <w:t>diukur pada nilai wajar melalui laba rugi</w:t>
            </w:r>
            <w:r w:rsidRPr="000A4600">
              <w:rPr>
                <w:rFonts w:ascii="Bookman Old Style" w:hAnsi="Bookman Old Style"/>
                <w:sz w:val="24"/>
                <w:szCs w:val="24"/>
              </w:rPr>
              <w:t xml:space="preserve"> (termasuk pinjaman dan </w:t>
            </w:r>
            <w:r w:rsidRPr="000A4600">
              <w:rPr>
                <w:rFonts w:ascii="Bookman Old Style" w:hAnsi="Bookman Old Style" w:cs="Calibri"/>
                <w:sz w:val="24"/>
                <w:szCs w:val="24"/>
              </w:rPr>
              <w:t>uang muka kepada nasabah (</w:t>
            </w:r>
            <w:r w:rsidRPr="000A4600">
              <w:rPr>
                <w:rFonts w:ascii="Bookman Old Style" w:hAnsi="Bookman Old Style" w:cs="Calibri"/>
                <w:i/>
                <w:sz w:val="24"/>
                <w:szCs w:val="24"/>
              </w:rPr>
              <w:t>advances)</w:t>
            </w:r>
            <w:r w:rsidRPr="000A4600">
              <w:rPr>
                <w:rFonts w:ascii="Bookman Old Style" w:hAnsi="Bookman Old Style"/>
                <w:sz w:val="24"/>
                <w:szCs w:val="24"/>
              </w:rPr>
              <w:t xml:space="preserve">, aset yang tersedia untuk dijual, aset yang dimiliki hingga jatuh tempo, </w:t>
            </w:r>
            <w:r w:rsidRPr="000A4600">
              <w:rPr>
                <w:rFonts w:ascii="Bookman Old Style" w:hAnsi="Bookman Old Style" w:cs="Calibri"/>
                <w:sz w:val="24"/>
                <w:szCs w:val="24"/>
              </w:rPr>
              <w:t>liabilitas</w:t>
            </w:r>
            <w:r w:rsidRPr="000A4600">
              <w:rPr>
                <w:rFonts w:ascii="Bookman Old Style" w:hAnsi="Bookman Old Style"/>
                <w:sz w:val="24"/>
                <w:szCs w:val="24"/>
              </w:rPr>
              <w:t xml:space="preserve"> keuangan yang diukur pada biaya perolehan diamortisasi</w:t>
            </w:r>
            <w:r w:rsidRPr="000A4600">
              <w:rPr>
                <w:rFonts w:ascii="Bookman Old Style" w:hAnsi="Bookman Old Style"/>
                <w:sz w:val="24"/>
                <w:szCs w:val="24"/>
                <w:lang w:val="id-ID"/>
              </w:rPr>
              <w:t>).</w:t>
            </w:r>
          </w:p>
          <w:p w14:paraId="3E652BBD" w14:textId="77777777" w:rsidR="00F971C7" w:rsidRPr="000A4600" w:rsidRDefault="00F971C7" w:rsidP="00D07721">
            <w:pPr>
              <w:pStyle w:val="MediumGrid1-Accent21"/>
              <w:numPr>
                <w:ilvl w:val="0"/>
                <w:numId w:val="79"/>
              </w:numPr>
              <w:spacing w:after="0" w:line="360" w:lineRule="auto"/>
              <w:ind w:left="488" w:hanging="488"/>
              <w:contextualSpacing w:val="0"/>
              <w:jc w:val="both"/>
              <w:rPr>
                <w:rFonts w:ascii="Bookman Old Style" w:hAnsi="Bookman Old Style"/>
                <w:sz w:val="24"/>
                <w:szCs w:val="24"/>
              </w:rPr>
            </w:pPr>
            <w:r w:rsidRPr="000A4600">
              <w:rPr>
                <w:rFonts w:ascii="Bookman Old Style" w:hAnsi="Bookman Old Style"/>
                <w:sz w:val="24"/>
                <w:szCs w:val="24"/>
              </w:rPr>
              <w:t xml:space="preserve">Laba rugi bersih dari akuntansi lindung nilai. </w:t>
            </w:r>
          </w:p>
          <w:p w14:paraId="4A4BC295" w14:textId="77777777" w:rsidR="00F971C7" w:rsidRPr="000A4600" w:rsidRDefault="00F971C7" w:rsidP="00D07721">
            <w:pPr>
              <w:pStyle w:val="MediumGrid1-Accent21"/>
              <w:numPr>
                <w:ilvl w:val="0"/>
                <w:numId w:val="79"/>
              </w:numPr>
              <w:spacing w:after="0" w:line="360" w:lineRule="auto"/>
              <w:ind w:left="488" w:hanging="488"/>
              <w:contextualSpacing w:val="0"/>
              <w:jc w:val="both"/>
              <w:rPr>
                <w:rFonts w:ascii="Bookman Old Style" w:hAnsi="Bookman Old Style"/>
                <w:sz w:val="24"/>
                <w:szCs w:val="24"/>
              </w:rPr>
            </w:pPr>
            <w:r w:rsidRPr="000A4600">
              <w:rPr>
                <w:rFonts w:ascii="Bookman Old Style" w:hAnsi="Bookman Old Style"/>
                <w:sz w:val="24"/>
                <w:szCs w:val="24"/>
              </w:rPr>
              <w:t>Laba rugi bersih dari perbedaan nilai tukar</w:t>
            </w:r>
            <w:r w:rsidRPr="000A4600">
              <w:rPr>
                <w:rFonts w:ascii="Bookman Old Style" w:hAnsi="Bookman Old Style"/>
                <w:sz w:val="24"/>
                <w:szCs w:val="24"/>
                <w:lang w:val="id-ID"/>
              </w:rPr>
              <w:t>.</w:t>
            </w:r>
          </w:p>
        </w:tc>
        <w:tc>
          <w:tcPr>
            <w:tcW w:w="4432" w:type="dxa"/>
          </w:tcPr>
          <w:p w14:paraId="7144DC7C" w14:textId="77777777" w:rsidR="00F971C7" w:rsidRPr="000A4600" w:rsidRDefault="00F971C7" w:rsidP="00F971C7">
            <w:pPr>
              <w:pStyle w:val="MediumGrid1-Accent21"/>
              <w:spacing w:after="0" w:line="360" w:lineRule="auto"/>
              <w:ind w:left="0"/>
              <w:contextualSpacing w:val="0"/>
              <w:jc w:val="both"/>
              <w:rPr>
                <w:rFonts w:ascii="Bookman Old Style" w:hAnsi="Bookman Old Style"/>
                <w:sz w:val="24"/>
                <w:szCs w:val="24"/>
              </w:rPr>
            </w:pPr>
          </w:p>
        </w:tc>
      </w:tr>
    </w:tbl>
    <w:p w14:paraId="32599B63" w14:textId="77777777" w:rsidR="00DE66DE" w:rsidRPr="000A4600" w:rsidRDefault="00DE66DE" w:rsidP="00DE66DE">
      <w:pPr>
        <w:spacing w:line="360" w:lineRule="auto"/>
        <w:jc w:val="both"/>
        <w:rPr>
          <w:rFonts w:ascii="Bookman Old Style" w:hAnsi="Bookman Old Style"/>
          <w:sz w:val="24"/>
          <w:szCs w:val="24"/>
        </w:rPr>
      </w:pPr>
    </w:p>
    <w:p w14:paraId="5C75C7B7" w14:textId="77777777" w:rsidR="00DE66DE" w:rsidRPr="000A4600" w:rsidRDefault="00DE66DE" w:rsidP="00DE66DE">
      <w:pPr>
        <w:spacing w:line="360" w:lineRule="auto"/>
        <w:ind w:left="-284"/>
        <w:jc w:val="both"/>
        <w:rPr>
          <w:rFonts w:ascii="Bookman Old Style" w:hAnsi="Bookman Old Style"/>
          <w:sz w:val="24"/>
          <w:szCs w:val="24"/>
        </w:rPr>
        <w:sectPr w:rsidR="00DE66DE" w:rsidRPr="000A4600" w:rsidSect="00F971C7">
          <w:pgSz w:w="20160" w:h="12240" w:orient="landscape" w:code="5"/>
          <w:pgMar w:top="1440" w:right="1440" w:bottom="1440" w:left="1440" w:header="720" w:footer="720" w:gutter="0"/>
          <w:cols w:space="720"/>
          <w:docGrid w:linePitch="360"/>
        </w:sectPr>
      </w:pPr>
    </w:p>
    <w:tbl>
      <w:tblPr>
        <w:tblStyle w:val="TableGrid"/>
        <w:tblW w:w="0" w:type="auto"/>
        <w:tblInd w:w="-284" w:type="dxa"/>
        <w:tblLook w:val="04A0" w:firstRow="1" w:lastRow="0" w:firstColumn="1" w:lastColumn="0" w:noHBand="0" w:noVBand="1"/>
      </w:tblPr>
      <w:tblGrid>
        <w:gridCol w:w="8368"/>
        <w:gridCol w:w="3955"/>
        <w:gridCol w:w="3826"/>
      </w:tblGrid>
      <w:tr w:rsidR="000A4600" w:rsidRPr="000A4600" w14:paraId="6AE71404" w14:textId="77777777" w:rsidTr="00A46D87">
        <w:trPr>
          <w:tblHeader/>
        </w:trPr>
        <w:tc>
          <w:tcPr>
            <w:tcW w:w="9068" w:type="dxa"/>
            <w:shd w:val="clear" w:color="auto" w:fill="BFBFBF" w:themeFill="background1" w:themeFillShade="BF"/>
          </w:tcPr>
          <w:p w14:paraId="31D4DFCD" w14:textId="5EF7B876" w:rsidR="00A46D87" w:rsidRPr="000A4600" w:rsidRDefault="00A46D87" w:rsidP="00A46D87">
            <w:pPr>
              <w:spacing w:line="360" w:lineRule="auto"/>
              <w:jc w:val="center"/>
              <w:rPr>
                <w:rFonts w:ascii="Bookman Old Style" w:hAnsi="Bookman Old Style"/>
                <w:b/>
                <w:bCs/>
                <w:sz w:val="24"/>
                <w:szCs w:val="24"/>
                <w:lang w:val="en-US"/>
              </w:rPr>
            </w:pPr>
            <w:r w:rsidRPr="000A4600">
              <w:rPr>
                <w:rFonts w:ascii="Bookman Old Style" w:hAnsi="Bookman Old Style"/>
                <w:b/>
                <w:bCs/>
                <w:sz w:val="24"/>
                <w:szCs w:val="24"/>
                <w:lang w:val="en-US"/>
              </w:rPr>
              <w:lastRenderedPageBreak/>
              <w:t>Draft Peraturan</w:t>
            </w:r>
          </w:p>
        </w:tc>
        <w:tc>
          <w:tcPr>
            <w:tcW w:w="4252" w:type="dxa"/>
            <w:shd w:val="clear" w:color="auto" w:fill="BFBFBF" w:themeFill="background1" w:themeFillShade="BF"/>
          </w:tcPr>
          <w:p w14:paraId="4E9A99E2" w14:textId="2C62D626" w:rsidR="00A46D87" w:rsidRPr="000A4600" w:rsidRDefault="00A46D87" w:rsidP="00A46D87">
            <w:pPr>
              <w:spacing w:line="360" w:lineRule="auto"/>
              <w:jc w:val="center"/>
              <w:rPr>
                <w:rFonts w:ascii="Bookman Old Style" w:hAnsi="Bookman Old Style"/>
                <w:b/>
                <w:bCs/>
                <w:sz w:val="24"/>
                <w:szCs w:val="24"/>
                <w:lang w:val="en-US"/>
              </w:rPr>
            </w:pPr>
            <w:r w:rsidRPr="000A4600">
              <w:rPr>
                <w:rFonts w:ascii="Bookman Old Style" w:hAnsi="Bookman Old Style"/>
                <w:b/>
                <w:bCs/>
                <w:sz w:val="24"/>
                <w:szCs w:val="24"/>
                <w:lang w:val="en-US"/>
              </w:rPr>
              <w:t>Tanggapan</w:t>
            </w:r>
          </w:p>
        </w:tc>
        <w:tc>
          <w:tcPr>
            <w:tcW w:w="4111" w:type="dxa"/>
            <w:shd w:val="clear" w:color="auto" w:fill="BFBFBF" w:themeFill="background1" w:themeFillShade="BF"/>
          </w:tcPr>
          <w:p w14:paraId="1C0E47D9" w14:textId="353F9BC6" w:rsidR="00A46D87" w:rsidRPr="000A4600" w:rsidRDefault="00A46D87" w:rsidP="00A46D87">
            <w:pPr>
              <w:spacing w:line="360" w:lineRule="auto"/>
              <w:jc w:val="center"/>
              <w:rPr>
                <w:rFonts w:ascii="Bookman Old Style" w:hAnsi="Bookman Old Style"/>
                <w:b/>
                <w:bCs/>
                <w:sz w:val="24"/>
                <w:szCs w:val="24"/>
                <w:lang w:val="en-US"/>
              </w:rPr>
            </w:pPr>
            <w:r w:rsidRPr="000A4600">
              <w:rPr>
                <w:rFonts w:ascii="Bookman Old Style" w:hAnsi="Bookman Old Style"/>
                <w:b/>
                <w:bCs/>
                <w:sz w:val="24"/>
                <w:szCs w:val="24"/>
                <w:lang w:val="en-US"/>
              </w:rPr>
              <w:t>Usulan Perubahan</w:t>
            </w:r>
          </w:p>
        </w:tc>
      </w:tr>
      <w:tr w:rsidR="000A4600" w:rsidRPr="000A4600" w14:paraId="20ABA539" w14:textId="77777777" w:rsidTr="00A46D87">
        <w:tc>
          <w:tcPr>
            <w:tcW w:w="9068" w:type="dxa"/>
          </w:tcPr>
          <w:p w14:paraId="537E8A9F" w14:textId="66C0ECEA" w:rsidR="00A46D87" w:rsidRPr="000A4600" w:rsidRDefault="00A46D87" w:rsidP="00A46D87">
            <w:pPr>
              <w:spacing w:line="360" w:lineRule="auto"/>
              <w:ind w:left="30"/>
              <w:jc w:val="both"/>
              <w:rPr>
                <w:rFonts w:ascii="Bookman Old Style" w:hAnsi="Bookman Old Style"/>
                <w:sz w:val="24"/>
                <w:szCs w:val="24"/>
                <w:lang w:val="en-US"/>
              </w:rPr>
            </w:pPr>
            <w:r w:rsidRPr="000A4600">
              <w:rPr>
                <w:rFonts w:ascii="Bookman Old Style" w:hAnsi="Bookman Old Style"/>
                <w:sz w:val="24"/>
                <w:szCs w:val="24"/>
              </w:rPr>
              <w:t xml:space="preserve">Jenis pendapatan dan biaya </w:t>
            </w:r>
            <w:r w:rsidRPr="000A4600">
              <w:rPr>
                <w:rFonts w:ascii="Bookman Old Style" w:hAnsi="Bookman Old Style"/>
                <w:sz w:val="24"/>
                <w:szCs w:val="24"/>
                <w:lang w:val="en-US"/>
              </w:rPr>
              <w:t xml:space="preserve">yang </w:t>
            </w:r>
            <w:r w:rsidRPr="000A4600">
              <w:rPr>
                <w:rFonts w:ascii="Bookman Old Style" w:hAnsi="Bookman Old Style"/>
                <w:sz w:val="24"/>
                <w:szCs w:val="24"/>
              </w:rPr>
              <w:t>tidak termasuk dalam perhitungan komponen IB, yait</w:t>
            </w:r>
            <w:r w:rsidRPr="000A4600">
              <w:rPr>
                <w:rFonts w:ascii="Bookman Old Style" w:hAnsi="Bookman Old Style"/>
                <w:sz w:val="24"/>
                <w:szCs w:val="24"/>
                <w:lang w:val="en-US"/>
              </w:rPr>
              <w:t>u</w:t>
            </w:r>
          </w:p>
        </w:tc>
        <w:tc>
          <w:tcPr>
            <w:tcW w:w="4252" w:type="dxa"/>
          </w:tcPr>
          <w:p w14:paraId="3898C5B6" w14:textId="77777777" w:rsidR="00A46D87" w:rsidRPr="000A4600" w:rsidRDefault="00A46D87" w:rsidP="00DE66DE">
            <w:pPr>
              <w:spacing w:line="360" w:lineRule="auto"/>
              <w:jc w:val="both"/>
              <w:rPr>
                <w:rFonts w:ascii="Bookman Old Style" w:hAnsi="Bookman Old Style"/>
                <w:sz w:val="24"/>
                <w:szCs w:val="24"/>
                <w:lang w:val="en-US"/>
              </w:rPr>
            </w:pPr>
          </w:p>
        </w:tc>
        <w:tc>
          <w:tcPr>
            <w:tcW w:w="4111" w:type="dxa"/>
          </w:tcPr>
          <w:p w14:paraId="57E5A9B0" w14:textId="77777777" w:rsidR="00A46D87" w:rsidRPr="000A4600" w:rsidRDefault="00A46D87" w:rsidP="00DE66DE">
            <w:pPr>
              <w:spacing w:line="360" w:lineRule="auto"/>
              <w:jc w:val="both"/>
              <w:rPr>
                <w:rFonts w:ascii="Bookman Old Style" w:hAnsi="Bookman Old Style"/>
                <w:sz w:val="24"/>
                <w:szCs w:val="24"/>
                <w:lang w:val="en-US"/>
              </w:rPr>
            </w:pPr>
          </w:p>
        </w:tc>
      </w:tr>
      <w:tr w:rsidR="000A4600" w:rsidRPr="000A4600" w14:paraId="7E6B6B5A" w14:textId="77777777" w:rsidTr="00A46D87">
        <w:tc>
          <w:tcPr>
            <w:tcW w:w="9068" w:type="dxa"/>
          </w:tcPr>
          <w:p w14:paraId="320092B2" w14:textId="77777777" w:rsidR="00A46D87" w:rsidRPr="000A4600" w:rsidRDefault="00A46D87" w:rsidP="00A46D87">
            <w:pPr>
              <w:numPr>
                <w:ilvl w:val="0"/>
                <w:numId w:val="70"/>
              </w:numPr>
              <w:spacing w:line="360" w:lineRule="auto"/>
              <w:ind w:left="426" w:hanging="396"/>
              <w:jc w:val="both"/>
              <w:rPr>
                <w:rFonts w:ascii="Bookman Old Style" w:hAnsi="Bookman Old Style"/>
                <w:sz w:val="24"/>
                <w:szCs w:val="24"/>
              </w:rPr>
            </w:pPr>
            <w:r w:rsidRPr="000A4600">
              <w:rPr>
                <w:rFonts w:ascii="Bookman Old Style" w:hAnsi="Bookman Old Style"/>
                <w:sz w:val="24"/>
                <w:szCs w:val="24"/>
              </w:rPr>
              <w:t>biaya administrasi, termasuk gaji pegawai, biaya tenaga alih daya yang telah dibayarkan untuk penyediaan jasa nonfinansial (antara lain logistik, sumber daya manusia, dan/atau teknologi informasi), dan biaya administrasi lainnya (antara lain teknologi informasi, telepon, perjalanan, suplai kebutuhan kantor, dan/atau jasa pengiriman);</w:t>
            </w:r>
          </w:p>
          <w:p w14:paraId="5B088DA8" w14:textId="77777777" w:rsidR="00A46D87" w:rsidRPr="000A4600" w:rsidRDefault="00A46D87" w:rsidP="00A46D87">
            <w:pPr>
              <w:numPr>
                <w:ilvl w:val="0"/>
                <w:numId w:val="70"/>
              </w:numPr>
              <w:spacing w:line="360" w:lineRule="auto"/>
              <w:ind w:left="426" w:hanging="396"/>
              <w:jc w:val="both"/>
              <w:rPr>
                <w:rFonts w:ascii="Bookman Old Style" w:hAnsi="Bookman Old Style"/>
                <w:sz w:val="24"/>
                <w:szCs w:val="24"/>
              </w:rPr>
            </w:pPr>
            <w:r w:rsidRPr="000A4600">
              <w:rPr>
                <w:rFonts w:ascii="Bookman Old Style" w:hAnsi="Bookman Old Style"/>
                <w:sz w:val="24"/>
                <w:szCs w:val="24"/>
              </w:rPr>
              <w:t>pemulihan atas biaya administratif termasuk pemulihan atas pembayaran atas nama debitur (seperti pembayaran pajak yang didebit dari debitur);</w:t>
            </w:r>
          </w:p>
          <w:p w14:paraId="722F3B72" w14:textId="77777777" w:rsidR="00A46D87" w:rsidRPr="000A4600" w:rsidRDefault="00A46D87" w:rsidP="00A46D87">
            <w:pPr>
              <w:numPr>
                <w:ilvl w:val="0"/>
                <w:numId w:val="70"/>
              </w:numPr>
              <w:spacing w:line="360" w:lineRule="auto"/>
              <w:ind w:left="426" w:hanging="396"/>
              <w:jc w:val="both"/>
              <w:rPr>
                <w:rFonts w:ascii="Bookman Old Style" w:hAnsi="Bookman Old Style"/>
                <w:sz w:val="24"/>
                <w:szCs w:val="24"/>
              </w:rPr>
            </w:pPr>
            <w:r w:rsidRPr="000A4600">
              <w:rPr>
                <w:rFonts w:ascii="Bookman Old Style" w:hAnsi="Bookman Old Style"/>
                <w:sz w:val="24"/>
                <w:szCs w:val="24"/>
              </w:rPr>
              <w:t xml:space="preserve">biaya atas penyewaan bangunan termasuk halamannya dan aset tetap, kecuali saat biaya ini timbul dari kejadian kerugian operasional </w:t>
            </w:r>
            <w:r w:rsidRPr="0018089C">
              <w:rPr>
                <w:rFonts w:ascii="Bookman Old Style" w:hAnsi="Bookman Old Style"/>
                <w:i/>
                <w:iCs/>
                <w:sz w:val="24"/>
                <w:szCs w:val="24"/>
              </w:rPr>
              <w:t>(loss event</w:t>
            </w:r>
            <w:r w:rsidRPr="000A4600">
              <w:rPr>
                <w:rFonts w:ascii="Bookman Old Style" w:hAnsi="Bookman Old Style"/>
                <w:sz w:val="24"/>
                <w:szCs w:val="24"/>
              </w:rPr>
              <w:t>);</w:t>
            </w:r>
          </w:p>
          <w:p w14:paraId="19088751" w14:textId="77777777" w:rsidR="00A46D87" w:rsidRPr="000A4600" w:rsidRDefault="00A46D87" w:rsidP="00A46D87">
            <w:pPr>
              <w:numPr>
                <w:ilvl w:val="0"/>
                <w:numId w:val="70"/>
              </w:numPr>
              <w:spacing w:line="360" w:lineRule="auto"/>
              <w:ind w:left="426" w:hanging="396"/>
              <w:jc w:val="both"/>
              <w:rPr>
                <w:rFonts w:ascii="Bookman Old Style" w:hAnsi="Bookman Old Style"/>
                <w:sz w:val="24"/>
                <w:szCs w:val="24"/>
              </w:rPr>
            </w:pPr>
            <w:r w:rsidRPr="000A4600">
              <w:rPr>
                <w:rFonts w:ascii="Bookman Old Style" w:hAnsi="Bookman Old Style"/>
                <w:sz w:val="24"/>
                <w:szCs w:val="24"/>
              </w:rPr>
              <w:t>depresiasi atau amortisasi atas aset baik yang berwujud maupun yang tidak berwujud, kecuali depresiasi yang berkaitan dengan aset yang disewaoperasikan (yang seharusnya termasuk dalam perhitungan biaya atas sewa pembiayaan dan sewa operasi);</w:t>
            </w:r>
          </w:p>
          <w:p w14:paraId="773BEE7D" w14:textId="77777777" w:rsidR="00A46D87" w:rsidRPr="000A4600" w:rsidRDefault="00A46D87" w:rsidP="00A46D87">
            <w:pPr>
              <w:numPr>
                <w:ilvl w:val="0"/>
                <w:numId w:val="70"/>
              </w:numPr>
              <w:spacing w:line="360" w:lineRule="auto"/>
              <w:ind w:left="426" w:hanging="396"/>
              <w:jc w:val="both"/>
              <w:rPr>
                <w:rFonts w:ascii="Bookman Old Style" w:hAnsi="Bookman Old Style"/>
                <w:sz w:val="24"/>
                <w:szCs w:val="24"/>
              </w:rPr>
            </w:pPr>
            <w:r w:rsidRPr="000A4600">
              <w:rPr>
                <w:rFonts w:ascii="Bookman Old Style" w:hAnsi="Bookman Old Style"/>
                <w:sz w:val="24"/>
                <w:szCs w:val="24"/>
              </w:rPr>
              <w:t xml:space="preserve">pencadangan atau koreksi pencadangan (antara lain atas pensiun, komitmen, dan/atau jaminan yang diberikan) kecuali </w:t>
            </w:r>
            <w:r w:rsidRPr="000A4600">
              <w:rPr>
                <w:rFonts w:ascii="Bookman Old Style" w:hAnsi="Bookman Old Style"/>
                <w:sz w:val="24"/>
                <w:szCs w:val="24"/>
              </w:rPr>
              <w:lastRenderedPageBreak/>
              <w:t>pencadangan yang berkaitan dengan kejadian kerugian operasional (</w:t>
            </w:r>
            <w:r w:rsidRPr="0018089C">
              <w:rPr>
                <w:rFonts w:ascii="Bookman Old Style" w:hAnsi="Bookman Old Style"/>
                <w:i/>
                <w:iCs/>
                <w:sz w:val="24"/>
                <w:szCs w:val="24"/>
              </w:rPr>
              <w:t>loss event</w:t>
            </w:r>
            <w:r w:rsidRPr="000A4600">
              <w:rPr>
                <w:rFonts w:ascii="Bookman Old Style" w:hAnsi="Bookman Old Style"/>
                <w:sz w:val="24"/>
                <w:szCs w:val="24"/>
              </w:rPr>
              <w:t>);</w:t>
            </w:r>
          </w:p>
          <w:p w14:paraId="513916DD" w14:textId="77777777" w:rsidR="00A46D87" w:rsidRPr="000A4600" w:rsidRDefault="00A46D87" w:rsidP="00A46D87">
            <w:pPr>
              <w:numPr>
                <w:ilvl w:val="0"/>
                <w:numId w:val="70"/>
              </w:numPr>
              <w:spacing w:line="360" w:lineRule="auto"/>
              <w:ind w:left="426" w:hanging="396"/>
              <w:jc w:val="both"/>
              <w:rPr>
                <w:rFonts w:ascii="Bookman Old Style" w:hAnsi="Bookman Old Style"/>
                <w:sz w:val="24"/>
                <w:szCs w:val="24"/>
              </w:rPr>
            </w:pPr>
            <w:r w:rsidRPr="000A4600">
              <w:rPr>
                <w:rFonts w:ascii="Bookman Old Style" w:hAnsi="Bookman Old Style"/>
                <w:sz w:val="24"/>
                <w:szCs w:val="24"/>
              </w:rPr>
              <w:t>biaya akibat pembayaran kembali modal saham berdasarkan permintaan (</w:t>
            </w:r>
            <w:r w:rsidRPr="0018089C">
              <w:rPr>
                <w:rFonts w:ascii="Bookman Old Style" w:hAnsi="Bookman Old Style"/>
                <w:i/>
                <w:iCs/>
                <w:sz w:val="24"/>
                <w:szCs w:val="24"/>
              </w:rPr>
              <w:t>share capital repayable on demand</w:t>
            </w:r>
            <w:r w:rsidRPr="000A4600">
              <w:rPr>
                <w:rFonts w:ascii="Bookman Old Style" w:hAnsi="Bookman Old Style"/>
                <w:sz w:val="24"/>
                <w:szCs w:val="24"/>
              </w:rPr>
              <w:t>);</w:t>
            </w:r>
          </w:p>
          <w:p w14:paraId="162EF407" w14:textId="5C708E2C" w:rsidR="00A46D87" w:rsidRPr="000A4600" w:rsidRDefault="00A46D87" w:rsidP="00A46D87">
            <w:pPr>
              <w:numPr>
                <w:ilvl w:val="0"/>
                <w:numId w:val="70"/>
              </w:numPr>
              <w:spacing w:line="360" w:lineRule="auto"/>
              <w:ind w:left="426" w:hanging="396"/>
              <w:jc w:val="both"/>
              <w:rPr>
                <w:rFonts w:ascii="Bookman Old Style" w:hAnsi="Bookman Old Style"/>
                <w:sz w:val="24"/>
                <w:szCs w:val="24"/>
              </w:rPr>
            </w:pPr>
            <w:r w:rsidRPr="000A4600">
              <w:rPr>
                <w:rFonts w:ascii="Bookman Old Style" w:hAnsi="Bookman Old Style"/>
                <w:sz w:val="24"/>
                <w:szCs w:val="24"/>
              </w:rPr>
              <w:t>biaya cadangan kerugian penurunan nilai (CKPN) atau koreksi CKPN antara lain atas aset keuangan, aset nonkeuangan, penyertaan modal pada Perusahaan Anak, ventura bersama (</w:t>
            </w:r>
            <w:r w:rsidRPr="0018089C">
              <w:rPr>
                <w:rFonts w:ascii="Bookman Old Style" w:hAnsi="Bookman Old Style"/>
                <w:i/>
                <w:iCs/>
                <w:sz w:val="24"/>
                <w:szCs w:val="24"/>
              </w:rPr>
              <w:t>joint ventures</w:t>
            </w:r>
            <w:r w:rsidRPr="000A4600">
              <w:rPr>
                <w:rFonts w:ascii="Bookman Old Style" w:hAnsi="Bookman Old Style"/>
                <w:sz w:val="24"/>
                <w:szCs w:val="24"/>
              </w:rPr>
              <w:t>), dan entitas asosiasi (</w:t>
            </w:r>
            <w:r w:rsidRPr="0018089C">
              <w:rPr>
                <w:rFonts w:ascii="Bookman Old Style" w:hAnsi="Bookman Old Style"/>
                <w:i/>
                <w:iCs/>
                <w:sz w:val="24"/>
                <w:szCs w:val="24"/>
              </w:rPr>
              <w:t>associates</w:t>
            </w:r>
            <w:r w:rsidRPr="000A4600">
              <w:rPr>
                <w:rFonts w:ascii="Bookman Old Style" w:hAnsi="Bookman Old Style"/>
                <w:sz w:val="24"/>
                <w:szCs w:val="24"/>
              </w:rPr>
              <w:t>);</w:t>
            </w:r>
          </w:p>
          <w:p w14:paraId="22547EEC" w14:textId="77777777" w:rsidR="00A46D87" w:rsidRPr="000A4600" w:rsidRDefault="00A46D87" w:rsidP="00A46D87">
            <w:pPr>
              <w:numPr>
                <w:ilvl w:val="0"/>
                <w:numId w:val="70"/>
              </w:numPr>
              <w:spacing w:line="360" w:lineRule="auto"/>
              <w:ind w:left="426" w:hanging="396"/>
              <w:jc w:val="both"/>
              <w:rPr>
                <w:rFonts w:ascii="Bookman Old Style" w:hAnsi="Bookman Old Style"/>
                <w:sz w:val="24"/>
                <w:szCs w:val="24"/>
              </w:rPr>
            </w:pPr>
            <w:r w:rsidRPr="000A4600">
              <w:rPr>
                <w:rFonts w:ascii="Bookman Old Style" w:hAnsi="Bookman Old Style"/>
                <w:sz w:val="24"/>
                <w:szCs w:val="24"/>
              </w:rPr>
              <w:t xml:space="preserve">perubahan pada </w:t>
            </w:r>
            <w:r w:rsidRPr="0018089C">
              <w:rPr>
                <w:rFonts w:ascii="Bookman Old Style" w:hAnsi="Bookman Old Style"/>
                <w:i/>
                <w:iCs/>
                <w:sz w:val="24"/>
                <w:szCs w:val="24"/>
              </w:rPr>
              <w:t>goodwill</w:t>
            </w:r>
            <w:r w:rsidRPr="000A4600">
              <w:rPr>
                <w:rFonts w:ascii="Bookman Old Style" w:hAnsi="Bookman Old Style"/>
                <w:sz w:val="24"/>
                <w:szCs w:val="24"/>
              </w:rPr>
              <w:t xml:space="preserve"> yang diakui pada laba rugi; dan </w:t>
            </w:r>
          </w:p>
          <w:p w14:paraId="77BE39C4" w14:textId="6C7A1A38" w:rsidR="00A46D87" w:rsidRPr="000A4600" w:rsidRDefault="00A46D87" w:rsidP="00DE66DE">
            <w:pPr>
              <w:numPr>
                <w:ilvl w:val="0"/>
                <w:numId w:val="70"/>
              </w:numPr>
              <w:spacing w:line="360" w:lineRule="auto"/>
              <w:ind w:left="426" w:hanging="396"/>
              <w:jc w:val="both"/>
            </w:pPr>
            <w:r w:rsidRPr="000A4600">
              <w:rPr>
                <w:rFonts w:ascii="Bookman Old Style" w:hAnsi="Bookman Old Style"/>
                <w:sz w:val="24"/>
                <w:szCs w:val="24"/>
              </w:rPr>
              <w:t>pajak penghasilan badan, baik pajak tahun berjalan maupun pajak tangguhan.</w:t>
            </w:r>
          </w:p>
        </w:tc>
        <w:tc>
          <w:tcPr>
            <w:tcW w:w="4252" w:type="dxa"/>
          </w:tcPr>
          <w:p w14:paraId="57BAFB14" w14:textId="77777777" w:rsidR="00A46D87" w:rsidRPr="000A4600" w:rsidRDefault="00A46D87" w:rsidP="00DE66DE">
            <w:pPr>
              <w:spacing w:line="360" w:lineRule="auto"/>
              <w:jc w:val="both"/>
              <w:rPr>
                <w:rFonts w:ascii="Bookman Old Style" w:hAnsi="Bookman Old Style"/>
                <w:sz w:val="24"/>
                <w:szCs w:val="24"/>
                <w:lang w:val="en-US"/>
              </w:rPr>
            </w:pPr>
          </w:p>
        </w:tc>
        <w:tc>
          <w:tcPr>
            <w:tcW w:w="4111" w:type="dxa"/>
          </w:tcPr>
          <w:p w14:paraId="3B3F173E" w14:textId="77777777" w:rsidR="00A46D87" w:rsidRPr="000A4600" w:rsidRDefault="00A46D87" w:rsidP="00DE66DE">
            <w:pPr>
              <w:spacing w:line="360" w:lineRule="auto"/>
              <w:jc w:val="both"/>
              <w:rPr>
                <w:rFonts w:ascii="Bookman Old Style" w:hAnsi="Bookman Old Style"/>
                <w:sz w:val="24"/>
                <w:szCs w:val="24"/>
                <w:lang w:val="en-US"/>
              </w:rPr>
            </w:pPr>
          </w:p>
        </w:tc>
      </w:tr>
    </w:tbl>
    <w:p w14:paraId="03714ED5" w14:textId="77777777" w:rsidR="00191B10" w:rsidRPr="000A4600" w:rsidRDefault="00191B10" w:rsidP="00DE66DE">
      <w:pPr>
        <w:spacing w:line="360" w:lineRule="auto"/>
        <w:ind w:left="-284"/>
        <w:jc w:val="both"/>
        <w:rPr>
          <w:rFonts w:ascii="Bookman Old Style" w:hAnsi="Bookman Old Style"/>
          <w:sz w:val="24"/>
          <w:szCs w:val="24"/>
        </w:rPr>
      </w:pPr>
    </w:p>
    <w:p w14:paraId="3F7856E5" w14:textId="75ACB9EB" w:rsidR="00FB5A4E" w:rsidRPr="000A4600" w:rsidRDefault="00FB5A4E" w:rsidP="00FB5A4E">
      <w:pPr>
        <w:spacing w:line="360" w:lineRule="auto"/>
        <w:rPr>
          <w:rFonts w:ascii="Bookman Old Style" w:hAnsi="Bookman Old Style"/>
          <w:b/>
          <w:sz w:val="24"/>
          <w:szCs w:val="24"/>
        </w:rPr>
      </w:pPr>
    </w:p>
    <w:p w14:paraId="5E39F2D5" w14:textId="234CC610" w:rsidR="00DA09B4" w:rsidRPr="000A4600" w:rsidRDefault="00DA09B4" w:rsidP="00FB5A4E">
      <w:pPr>
        <w:spacing w:line="360" w:lineRule="auto"/>
        <w:rPr>
          <w:rFonts w:ascii="Bookman Old Style" w:hAnsi="Bookman Old Style"/>
          <w:b/>
          <w:sz w:val="24"/>
          <w:szCs w:val="24"/>
        </w:rPr>
      </w:pPr>
    </w:p>
    <w:p w14:paraId="5357270F" w14:textId="51823CB8" w:rsidR="00A46D87" w:rsidRPr="000A4600" w:rsidRDefault="00A46D87" w:rsidP="00FB5A4E">
      <w:pPr>
        <w:spacing w:line="360" w:lineRule="auto"/>
        <w:rPr>
          <w:rFonts w:ascii="Bookman Old Style" w:hAnsi="Bookman Old Style"/>
          <w:b/>
          <w:sz w:val="24"/>
          <w:szCs w:val="24"/>
        </w:rPr>
      </w:pPr>
    </w:p>
    <w:p w14:paraId="0C60499F" w14:textId="64F50604" w:rsidR="00A46D87" w:rsidRPr="000A4600" w:rsidRDefault="00A46D87" w:rsidP="00FB5A4E">
      <w:pPr>
        <w:spacing w:line="360" w:lineRule="auto"/>
        <w:rPr>
          <w:rFonts w:ascii="Bookman Old Style" w:hAnsi="Bookman Old Style"/>
          <w:b/>
          <w:sz w:val="24"/>
          <w:szCs w:val="24"/>
        </w:rPr>
      </w:pPr>
    </w:p>
    <w:p w14:paraId="26F4BC91" w14:textId="15F2DCD9" w:rsidR="00A46D87" w:rsidRPr="000A4600" w:rsidRDefault="00A46D87" w:rsidP="00FB5A4E">
      <w:pPr>
        <w:spacing w:line="360" w:lineRule="auto"/>
        <w:rPr>
          <w:rFonts w:ascii="Bookman Old Style" w:hAnsi="Bookman Old Style"/>
          <w:b/>
          <w:sz w:val="24"/>
          <w:szCs w:val="24"/>
        </w:rPr>
      </w:pPr>
    </w:p>
    <w:p w14:paraId="210F1FF7" w14:textId="650B09FF" w:rsidR="00A46D87" w:rsidRDefault="00A46D87" w:rsidP="00FB5A4E">
      <w:pPr>
        <w:spacing w:line="360" w:lineRule="auto"/>
        <w:rPr>
          <w:rFonts w:ascii="Bookman Old Style" w:hAnsi="Bookman Old Style"/>
          <w:b/>
          <w:sz w:val="24"/>
          <w:szCs w:val="24"/>
        </w:rPr>
      </w:pPr>
    </w:p>
    <w:p w14:paraId="738B5792" w14:textId="77777777" w:rsidR="0018089C" w:rsidRPr="000A4600" w:rsidRDefault="0018089C" w:rsidP="00FB5A4E">
      <w:pPr>
        <w:spacing w:line="360" w:lineRule="auto"/>
        <w:rPr>
          <w:rFonts w:ascii="Bookman Old Style" w:hAnsi="Bookman Old Style"/>
          <w:b/>
          <w:sz w:val="24"/>
          <w:szCs w:val="24"/>
        </w:rPr>
      </w:pPr>
    </w:p>
    <w:p w14:paraId="1E83643F" w14:textId="31A97D62" w:rsidR="00A46D87" w:rsidRPr="000A4600" w:rsidRDefault="00A46D87" w:rsidP="00FB5A4E">
      <w:pPr>
        <w:spacing w:line="360" w:lineRule="auto"/>
        <w:rPr>
          <w:rFonts w:ascii="Bookman Old Style" w:hAnsi="Bookman Old Style"/>
          <w:b/>
          <w:sz w:val="24"/>
          <w:szCs w:val="24"/>
        </w:rPr>
      </w:pPr>
    </w:p>
    <w:p w14:paraId="4E3BF0CB" w14:textId="6C916D91" w:rsidR="00A46D87" w:rsidRPr="000A4600" w:rsidRDefault="00A46D87" w:rsidP="00FB5A4E">
      <w:pPr>
        <w:spacing w:line="360" w:lineRule="auto"/>
        <w:rPr>
          <w:rFonts w:ascii="Bookman Old Style" w:hAnsi="Bookman Old Style"/>
          <w:b/>
          <w:sz w:val="24"/>
          <w:szCs w:val="24"/>
        </w:rPr>
      </w:pPr>
    </w:p>
    <w:p w14:paraId="4A9B79D7" w14:textId="04A3F28B" w:rsidR="00DE66DE" w:rsidRPr="000A4600" w:rsidRDefault="00DE66DE" w:rsidP="00DE66DE">
      <w:pPr>
        <w:spacing w:line="360" w:lineRule="auto"/>
        <w:outlineLvl w:val="0"/>
        <w:rPr>
          <w:rFonts w:ascii="Bookman Old Style" w:hAnsi="Bookman Old Style"/>
          <w:b/>
          <w:sz w:val="24"/>
          <w:szCs w:val="24"/>
          <w:lang w:val="en-US"/>
        </w:rPr>
      </w:pPr>
      <w:r w:rsidRPr="000A4600">
        <w:rPr>
          <w:rFonts w:ascii="Bookman Old Style" w:hAnsi="Bookman Old Style"/>
          <w:b/>
          <w:sz w:val="24"/>
          <w:szCs w:val="24"/>
          <w:lang w:val="en-US"/>
        </w:rPr>
        <w:lastRenderedPageBreak/>
        <w:t xml:space="preserve">Lampiran </w:t>
      </w:r>
      <w:r w:rsidR="00120FF4" w:rsidRPr="000A4600">
        <w:rPr>
          <w:rFonts w:ascii="Bookman Old Style" w:hAnsi="Bookman Old Style"/>
          <w:b/>
          <w:sz w:val="24"/>
          <w:szCs w:val="24"/>
          <w:lang w:val="en-US"/>
        </w:rPr>
        <w:t>C</w:t>
      </w:r>
      <w:r w:rsidRPr="000A4600">
        <w:rPr>
          <w:rFonts w:ascii="Bookman Old Style" w:hAnsi="Bookman Old Style"/>
          <w:b/>
          <w:sz w:val="24"/>
          <w:szCs w:val="24"/>
          <w:lang w:val="en-US"/>
        </w:rPr>
        <w:t>.1</w:t>
      </w:r>
    </w:p>
    <w:p w14:paraId="687CCCE1" w14:textId="77777777" w:rsidR="00DE66DE" w:rsidRPr="000A4600" w:rsidRDefault="00DE66DE" w:rsidP="00DE66DE">
      <w:pPr>
        <w:spacing w:line="360" w:lineRule="auto"/>
        <w:outlineLvl w:val="0"/>
        <w:rPr>
          <w:rFonts w:ascii="Bookman Old Style" w:hAnsi="Bookman Old Style"/>
          <w:b/>
          <w:sz w:val="24"/>
          <w:szCs w:val="24"/>
          <w:lang w:val="en-US"/>
        </w:rPr>
      </w:pPr>
    </w:p>
    <w:p w14:paraId="60475B5F" w14:textId="7A953EE9" w:rsidR="00FB5A4E" w:rsidRPr="000A4600" w:rsidRDefault="00FB5A4E" w:rsidP="00FB5A4E">
      <w:pPr>
        <w:spacing w:line="360" w:lineRule="auto"/>
        <w:jc w:val="center"/>
        <w:outlineLvl w:val="0"/>
        <w:rPr>
          <w:rFonts w:ascii="Bookman Old Style" w:hAnsi="Bookman Old Style"/>
          <w:b/>
          <w:sz w:val="24"/>
          <w:szCs w:val="24"/>
        </w:rPr>
      </w:pPr>
      <w:r w:rsidRPr="000A4600">
        <w:rPr>
          <w:rFonts w:ascii="Bookman Old Style" w:hAnsi="Bookman Old Style"/>
          <w:b/>
          <w:sz w:val="24"/>
          <w:szCs w:val="24"/>
        </w:rPr>
        <w:t>FORMAT LAPORAN DATA KERUGIAN HISTORIS</w:t>
      </w:r>
    </w:p>
    <w:p w14:paraId="2C892401" w14:textId="77777777" w:rsidR="00FB5A4E" w:rsidRPr="000A4600" w:rsidRDefault="00FB5A4E" w:rsidP="00FB5A4E">
      <w:pPr>
        <w:spacing w:line="360" w:lineRule="auto"/>
        <w:rPr>
          <w:rFonts w:ascii="Bookman Old Style" w:hAnsi="Bookman Old Style"/>
          <w:sz w:val="24"/>
          <w:szCs w:val="24"/>
        </w:rPr>
      </w:pPr>
    </w:p>
    <w:p w14:paraId="243701B2" w14:textId="3F767707" w:rsidR="00FB5A4E" w:rsidRPr="000A4600" w:rsidRDefault="00FB5A4E" w:rsidP="00FB5A4E">
      <w:pPr>
        <w:spacing w:line="360" w:lineRule="auto"/>
        <w:rPr>
          <w:rFonts w:ascii="Bookman Old Style" w:hAnsi="Bookman Old Style"/>
          <w:sz w:val="24"/>
          <w:szCs w:val="24"/>
        </w:rPr>
      </w:pPr>
      <w:r w:rsidRPr="000A4600">
        <w:rPr>
          <w:rFonts w:ascii="Bookman Old Style" w:hAnsi="Bookman Old Style"/>
          <w:sz w:val="24"/>
          <w:szCs w:val="24"/>
        </w:rPr>
        <w:t>Nama</w:t>
      </w:r>
      <w:r w:rsidRPr="000A4600">
        <w:rPr>
          <w:rFonts w:ascii="Bookman Old Style" w:hAnsi="Bookman Old Style"/>
          <w:sz w:val="24"/>
          <w:szCs w:val="24"/>
        </w:rPr>
        <w:tab/>
      </w:r>
      <w:r w:rsidRPr="000A4600">
        <w:rPr>
          <w:rFonts w:ascii="Bookman Old Style" w:hAnsi="Bookman Old Style"/>
          <w:sz w:val="24"/>
          <w:szCs w:val="24"/>
        </w:rPr>
        <w:tab/>
        <w:t>: … (individu/konsolidasi)</w:t>
      </w:r>
    </w:p>
    <w:p w14:paraId="6D48E081" w14:textId="77777777" w:rsidR="00FB5A4E" w:rsidRPr="000A4600" w:rsidRDefault="00FB5A4E" w:rsidP="00FB5A4E">
      <w:pPr>
        <w:spacing w:line="360" w:lineRule="auto"/>
        <w:rPr>
          <w:rFonts w:ascii="Bookman Old Style" w:hAnsi="Bookman Old Style"/>
          <w:sz w:val="24"/>
          <w:szCs w:val="24"/>
        </w:rPr>
      </w:pPr>
      <w:r w:rsidRPr="000A4600">
        <w:rPr>
          <w:rFonts w:ascii="Bookman Old Style" w:hAnsi="Bookman Old Style"/>
          <w:sz w:val="24"/>
          <w:szCs w:val="24"/>
        </w:rPr>
        <w:t>Laporan Tahun</w:t>
      </w:r>
      <w:r w:rsidRPr="000A4600">
        <w:rPr>
          <w:rFonts w:ascii="Bookman Old Style" w:hAnsi="Bookman Old Style"/>
          <w:sz w:val="24"/>
          <w:szCs w:val="24"/>
        </w:rPr>
        <w:tab/>
        <w:t>: ______ /(belum diaudit/telah diaudit)</w:t>
      </w:r>
    </w:p>
    <w:tbl>
      <w:tblPr>
        <w:tblW w:w="167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4365"/>
        <w:gridCol w:w="684"/>
        <w:gridCol w:w="705"/>
        <w:gridCol w:w="670"/>
        <w:gridCol w:w="677"/>
        <w:gridCol w:w="686"/>
        <w:gridCol w:w="694"/>
        <w:gridCol w:w="703"/>
        <w:gridCol w:w="711"/>
        <w:gridCol w:w="720"/>
        <w:gridCol w:w="650"/>
        <w:gridCol w:w="1924"/>
        <w:gridCol w:w="2551"/>
      </w:tblGrid>
      <w:tr w:rsidR="000A4600" w:rsidRPr="000A4600" w14:paraId="67C94A50" w14:textId="77777777" w:rsidTr="00120FF4">
        <w:trPr>
          <w:trHeight w:val="300"/>
          <w:tblHeader/>
        </w:trPr>
        <w:tc>
          <w:tcPr>
            <w:tcW w:w="14176" w:type="dxa"/>
            <w:gridSpan w:val="13"/>
            <w:shd w:val="clear" w:color="auto" w:fill="BFBFBF" w:themeFill="background1" w:themeFillShade="BF"/>
            <w:noWrap/>
            <w:vAlign w:val="center"/>
          </w:tcPr>
          <w:p w14:paraId="434B4213" w14:textId="2140D76A" w:rsidR="00120FF4" w:rsidRPr="000A4600" w:rsidRDefault="00120FF4" w:rsidP="00467CFD">
            <w:pPr>
              <w:spacing w:line="360" w:lineRule="auto"/>
              <w:jc w:val="center"/>
              <w:rPr>
                <w:rFonts w:ascii="Bookman Old Style" w:hAnsi="Bookman Old Style"/>
                <w:sz w:val="24"/>
                <w:szCs w:val="24"/>
                <w:lang w:val="en-US"/>
              </w:rPr>
            </w:pPr>
            <w:r w:rsidRPr="000A4600">
              <w:rPr>
                <w:rFonts w:ascii="Bookman Old Style" w:hAnsi="Bookman Old Style"/>
                <w:sz w:val="24"/>
                <w:szCs w:val="24"/>
                <w:lang w:val="en-US"/>
              </w:rPr>
              <w:t>Draft Peraturan</w:t>
            </w:r>
          </w:p>
        </w:tc>
        <w:tc>
          <w:tcPr>
            <w:tcW w:w="2551" w:type="dxa"/>
            <w:shd w:val="clear" w:color="auto" w:fill="BFBFBF" w:themeFill="background1" w:themeFillShade="BF"/>
          </w:tcPr>
          <w:p w14:paraId="3932AAA5" w14:textId="6E70EE7A" w:rsidR="00120FF4" w:rsidRPr="000A4600" w:rsidRDefault="00120FF4" w:rsidP="00467CFD">
            <w:pPr>
              <w:spacing w:line="360" w:lineRule="auto"/>
              <w:jc w:val="center"/>
              <w:rPr>
                <w:rFonts w:ascii="Bookman Old Style" w:hAnsi="Bookman Old Style"/>
                <w:sz w:val="24"/>
                <w:szCs w:val="24"/>
                <w:lang w:val="en-US"/>
              </w:rPr>
            </w:pPr>
            <w:r w:rsidRPr="000A4600">
              <w:rPr>
                <w:rFonts w:ascii="Bookman Old Style" w:hAnsi="Bookman Old Style"/>
                <w:sz w:val="24"/>
                <w:szCs w:val="24"/>
                <w:lang w:val="en-US"/>
              </w:rPr>
              <w:t>Tanggapan dan Usulan Perubahan</w:t>
            </w:r>
          </w:p>
        </w:tc>
      </w:tr>
      <w:tr w:rsidR="000A4600" w:rsidRPr="000A4600" w14:paraId="5BA291E5" w14:textId="7CE086AF" w:rsidTr="00120FF4">
        <w:trPr>
          <w:trHeight w:val="300"/>
          <w:tblHeader/>
        </w:trPr>
        <w:tc>
          <w:tcPr>
            <w:tcW w:w="5352" w:type="dxa"/>
            <w:gridSpan w:val="2"/>
            <w:vMerge w:val="restart"/>
            <w:shd w:val="clear" w:color="auto" w:fill="DBE5F1" w:themeFill="accent1" w:themeFillTint="33"/>
            <w:noWrap/>
            <w:vAlign w:val="center"/>
            <w:hideMark/>
          </w:tcPr>
          <w:p w14:paraId="1FD9A2B6" w14:textId="77777777" w:rsidR="00120FF4" w:rsidRPr="000A4600" w:rsidRDefault="00120FF4" w:rsidP="00467CFD">
            <w:pPr>
              <w:spacing w:line="360" w:lineRule="auto"/>
              <w:jc w:val="center"/>
              <w:rPr>
                <w:rFonts w:ascii="Bookman Old Style" w:hAnsi="Bookman Old Style"/>
                <w:sz w:val="24"/>
                <w:szCs w:val="24"/>
              </w:rPr>
            </w:pPr>
          </w:p>
        </w:tc>
        <w:tc>
          <w:tcPr>
            <w:tcW w:w="684" w:type="dxa"/>
            <w:shd w:val="clear" w:color="auto" w:fill="DBE5F1" w:themeFill="accent1" w:themeFillTint="33"/>
            <w:noWrap/>
            <w:vAlign w:val="center"/>
            <w:hideMark/>
          </w:tcPr>
          <w:p w14:paraId="7B43DEAE"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A</w:t>
            </w:r>
          </w:p>
        </w:tc>
        <w:tc>
          <w:tcPr>
            <w:tcW w:w="705" w:type="dxa"/>
            <w:shd w:val="clear" w:color="auto" w:fill="DBE5F1" w:themeFill="accent1" w:themeFillTint="33"/>
            <w:noWrap/>
            <w:vAlign w:val="center"/>
            <w:hideMark/>
          </w:tcPr>
          <w:p w14:paraId="75C2ACBF"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B</w:t>
            </w:r>
          </w:p>
        </w:tc>
        <w:tc>
          <w:tcPr>
            <w:tcW w:w="670" w:type="dxa"/>
            <w:shd w:val="clear" w:color="auto" w:fill="DBE5F1" w:themeFill="accent1" w:themeFillTint="33"/>
            <w:noWrap/>
            <w:vAlign w:val="center"/>
            <w:hideMark/>
          </w:tcPr>
          <w:p w14:paraId="486A1F2F"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C</w:t>
            </w:r>
          </w:p>
        </w:tc>
        <w:tc>
          <w:tcPr>
            <w:tcW w:w="677" w:type="dxa"/>
            <w:shd w:val="clear" w:color="auto" w:fill="DBE5F1" w:themeFill="accent1" w:themeFillTint="33"/>
            <w:noWrap/>
            <w:vAlign w:val="center"/>
            <w:hideMark/>
          </w:tcPr>
          <w:p w14:paraId="2A3B3B65"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D</w:t>
            </w:r>
          </w:p>
        </w:tc>
        <w:tc>
          <w:tcPr>
            <w:tcW w:w="686" w:type="dxa"/>
            <w:shd w:val="clear" w:color="auto" w:fill="DBE5F1" w:themeFill="accent1" w:themeFillTint="33"/>
            <w:noWrap/>
            <w:vAlign w:val="center"/>
            <w:hideMark/>
          </w:tcPr>
          <w:p w14:paraId="3D626C0E"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E</w:t>
            </w:r>
          </w:p>
        </w:tc>
        <w:tc>
          <w:tcPr>
            <w:tcW w:w="694" w:type="dxa"/>
            <w:shd w:val="clear" w:color="auto" w:fill="DBE5F1" w:themeFill="accent1" w:themeFillTint="33"/>
            <w:noWrap/>
            <w:vAlign w:val="center"/>
            <w:hideMark/>
          </w:tcPr>
          <w:p w14:paraId="03D8312D"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F</w:t>
            </w:r>
          </w:p>
        </w:tc>
        <w:tc>
          <w:tcPr>
            <w:tcW w:w="703" w:type="dxa"/>
            <w:shd w:val="clear" w:color="auto" w:fill="DBE5F1" w:themeFill="accent1" w:themeFillTint="33"/>
            <w:noWrap/>
            <w:vAlign w:val="center"/>
            <w:hideMark/>
          </w:tcPr>
          <w:p w14:paraId="17E347E4"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G</w:t>
            </w:r>
          </w:p>
        </w:tc>
        <w:tc>
          <w:tcPr>
            <w:tcW w:w="711" w:type="dxa"/>
            <w:shd w:val="clear" w:color="auto" w:fill="DBE5F1" w:themeFill="accent1" w:themeFillTint="33"/>
            <w:noWrap/>
            <w:vAlign w:val="center"/>
            <w:hideMark/>
          </w:tcPr>
          <w:p w14:paraId="0549C6AE"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H</w:t>
            </w:r>
          </w:p>
        </w:tc>
        <w:tc>
          <w:tcPr>
            <w:tcW w:w="720" w:type="dxa"/>
            <w:shd w:val="clear" w:color="auto" w:fill="DBE5F1" w:themeFill="accent1" w:themeFillTint="33"/>
            <w:noWrap/>
            <w:vAlign w:val="center"/>
            <w:hideMark/>
          </w:tcPr>
          <w:p w14:paraId="7A57B44F"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I</w:t>
            </w:r>
          </w:p>
        </w:tc>
        <w:tc>
          <w:tcPr>
            <w:tcW w:w="650" w:type="dxa"/>
            <w:shd w:val="clear" w:color="auto" w:fill="DBE5F1" w:themeFill="accent1" w:themeFillTint="33"/>
            <w:noWrap/>
            <w:vAlign w:val="center"/>
            <w:hideMark/>
          </w:tcPr>
          <w:p w14:paraId="11AD3642"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J</w:t>
            </w:r>
          </w:p>
        </w:tc>
        <w:tc>
          <w:tcPr>
            <w:tcW w:w="1924" w:type="dxa"/>
            <w:shd w:val="clear" w:color="auto" w:fill="DBE5F1" w:themeFill="accent1" w:themeFillTint="33"/>
            <w:noWrap/>
            <w:vAlign w:val="center"/>
            <w:hideMark/>
          </w:tcPr>
          <w:p w14:paraId="3D0749AF" w14:textId="77777777" w:rsidR="00120FF4" w:rsidRPr="000A4600" w:rsidRDefault="00120FF4" w:rsidP="00467CFD">
            <w:pPr>
              <w:spacing w:line="360" w:lineRule="auto"/>
              <w:jc w:val="center"/>
              <w:rPr>
                <w:rFonts w:ascii="Bookman Old Style" w:hAnsi="Bookman Old Style"/>
                <w:sz w:val="24"/>
                <w:szCs w:val="24"/>
                <w:lang w:val="en-US"/>
              </w:rPr>
            </w:pPr>
            <w:r w:rsidRPr="000A4600">
              <w:rPr>
                <w:rFonts w:ascii="Bookman Old Style" w:hAnsi="Bookman Old Style"/>
                <w:sz w:val="24"/>
                <w:szCs w:val="24"/>
                <w:lang w:val="en-US"/>
              </w:rPr>
              <w:t>K</w:t>
            </w:r>
          </w:p>
        </w:tc>
        <w:tc>
          <w:tcPr>
            <w:tcW w:w="2551" w:type="dxa"/>
            <w:shd w:val="clear" w:color="auto" w:fill="DBE5F1" w:themeFill="accent1" w:themeFillTint="33"/>
          </w:tcPr>
          <w:p w14:paraId="4C9BDB1D" w14:textId="77777777" w:rsidR="00120FF4" w:rsidRPr="000A4600" w:rsidRDefault="00120FF4" w:rsidP="00467CFD">
            <w:pPr>
              <w:spacing w:line="360" w:lineRule="auto"/>
              <w:jc w:val="center"/>
              <w:rPr>
                <w:rFonts w:ascii="Bookman Old Style" w:hAnsi="Bookman Old Style"/>
                <w:sz w:val="24"/>
                <w:szCs w:val="24"/>
                <w:lang w:val="en-US"/>
              </w:rPr>
            </w:pPr>
          </w:p>
        </w:tc>
      </w:tr>
      <w:tr w:rsidR="000A4600" w:rsidRPr="000A4600" w14:paraId="6C65D582" w14:textId="1231C4F9" w:rsidTr="00120FF4">
        <w:trPr>
          <w:trHeight w:val="300"/>
          <w:tblHeader/>
        </w:trPr>
        <w:tc>
          <w:tcPr>
            <w:tcW w:w="5352" w:type="dxa"/>
            <w:gridSpan w:val="2"/>
            <w:vMerge/>
            <w:shd w:val="clear" w:color="auto" w:fill="DBE5F1" w:themeFill="accent1" w:themeFillTint="33"/>
            <w:vAlign w:val="center"/>
            <w:hideMark/>
          </w:tcPr>
          <w:p w14:paraId="06C3D76F" w14:textId="77777777" w:rsidR="00120FF4" w:rsidRPr="000A4600" w:rsidRDefault="00120FF4" w:rsidP="00467CFD">
            <w:pPr>
              <w:spacing w:line="360" w:lineRule="auto"/>
              <w:jc w:val="center"/>
              <w:rPr>
                <w:rFonts w:ascii="Bookman Old Style" w:hAnsi="Bookman Old Style"/>
                <w:sz w:val="24"/>
                <w:szCs w:val="24"/>
              </w:rPr>
            </w:pPr>
          </w:p>
        </w:tc>
        <w:tc>
          <w:tcPr>
            <w:tcW w:w="684" w:type="dxa"/>
            <w:shd w:val="clear" w:color="auto" w:fill="DBE5F1" w:themeFill="accent1" w:themeFillTint="33"/>
            <w:noWrap/>
            <w:vAlign w:val="center"/>
            <w:hideMark/>
          </w:tcPr>
          <w:p w14:paraId="222C7D9D"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T</w:t>
            </w:r>
          </w:p>
        </w:tc>
        <w:tc>
          <w:tcPr>
            <w:tcW w:w="705" w:type="dxa"/>
            <w:shd w:val="clear" w:color="auto" w:fill="DBE5F1" w:themeFill="accent1" w:themeFillTint="33"/>
            <w:noWrap/>
            <w:vAlign w:val="center"/>
            <w:hideMark/>
          </w:tcPr>
          <w:p w14:paraId="1FDBC408"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T-1</w:t>
            </w:r>
          </w:p>
        </w:tc>
        <w:tc>
          <w:tcPr>
            <w:tcW w:w="670" w:type="dxa"/>
            <w:shd w:val="clear" w:color="auto" w:fill="DBE5F1" w:themeFill="accent1" w:themeFillTint="33"/>
            <w:noWrap/>
            <w:vAlign w:val="center"/>
            <w:hideMark/>
          </w:tcPr>
          <w:p w14:paraId="4CFC3222"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T-2</w:t>
            </w:r>
          </w:p>
        </w:tc>
        <w:tc>
          <w:tcPr>
            <w:tcW w:w="677" w:type="dxa"/>
            <w:shd w:val="clear" w:color="auto" w:fill="DBE5F1" w:themeFill="accent1" w:themeFillTint="33"/>
            <w:noWrap/>
            <w:vAlign w:val="center"/>
            <w:hideMark/>
          </w:tcPr>
          <w:p w14:paraId="021C2A48"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T-3</w:t>
            </w:r>
          </w:p>
        </w:tc>
        <w:tc>
          <w:tcPr>
            <w:tcW w:w="686" w:type="dxa"/>
            <w:shd w:val="clear" w:color="auto" w:fill="DBE5F1" w:themeFill="accent1" w:themeFillTint="33"/>
            <w:noWrap/>
            <w:vAlign w:val="center"/>
            <w:hideMark/>
          </w:tcPr>
          <w:p w14:paraId="0D8EBD2A"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T-4</w:t>
            </w:r>
          </w:p>
        </w:tc>
        <w:tc>
          <w:tcPr>
            <w:tcW w:w="694" w:type="dxa"/>
            <w:shd w:val="clear" w:color="auto" w:fill="DBE5F1" w:themeFill="accent1" w:themeFillTint="33"/>
            <w:noWrap/>
            <w:vAlign w:val="center"/>
            <w:hideMark/>
          </w:tcPr>
          <w:p w14:paraId="37FB9FCB"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T-5</w:t>
            </w:r>
          </w:p>
        </w:tc>
        <w:tc>
          <w:tcPr>
            <w:tcW w:w="703" w:type="dxa"/>
            <w:shd w:val="clear" w:color="auto" w:fill="DBE5F1" w:themeFill="accent1" w:themeFillTint="33"/>
            <w:noWrap/>
            <w:vAlign w:val="center"/>
            <w:hideMark/>
          </w:tcPr>
          <w:p w14:paraId="4B2E0DAE"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T-6</w:t>
            </w:r>
          </w:p>
        </w:tc>
        <w:tc>
          <w:tcPr>
            <w:tcW w:w="711" w:type="dxa"/>
            <w:shd w:val="clear" w:color="auto" w:fill="DBE5F1" w:themeFill="accent1" w:themeFillTint="33"/>
            <w:noWrap/>
            <w:vAlign w:val="center"/>
            <w:hideMark/>
          </w:tcPr>
          <w:p w14:paraId="40CFAB5F"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T-7</w:t>
            </w:r>
          </w:p>
        </w:tc>
        <w:tc>
          <w:tcPr>
            <w:tcW w:w="720" w:type="dxa"/>
            <w:shd w:val="clear" w:color="auto" w:fill="DBE5F1" w:themeFill="accent1" w:themeFillTint="33"/>
            <w:noWrap/>
            <w:vAlign w:val="center"/>
            <w:hideMark/>
          </w:tcPr>
          <w:p w14:paraId="79EE2936"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T-8</w:t>
            </w:r>
          </w:p>
        </w:tc>
        <w:tc>
          <w:tcPr>
            <w:tcW w:w="650" w:type="dxa"/>
            <w:shd w:val="clear" w:color="auto" w:fill="DBE5F1" w:themeFill="accent1" w:themeFillTint="33"/>
            <w:noWrap/>
            <w:vAlign w:val="center"/>
            <w:hideMark/>
          </w:tcPr>
          <w:p w14:paraId="40AFE451"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T-9</w:t>
            </w:r>
          </w:p>
        </w:tc>
        <w:tc>
          <w:tcPr>
            <w:tcW w:w="1924" w:type="dxa"/>
            <w:shd w:val="clear" w:color="auto" w:fill="DBE5F1" w:themeFill="accent1" w:themeFillTint="33"/>
            <w:noWrap/>
            <w:vAlign w:val="center"/>
            <w:hideMark/>
          </w:tcPr>
          <w:p w14:paraId="36D6E040"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RATA-RATA 10 TAHUN</w:t>
            </w:r>
          </w:p>
        </w:tc>
        <w:tc>
          <w:tcPr>
            <w:tcW w:w="2551" w:type="dxa"/>
            <w:shd w:val="clear" w:color="auto" w:fill="DBE5F1" w:themeFill="accent1" w:themeFillTint="33"/>
          </w:tcPr>
          <w:p w14:paraId="1A5E4B58" w14:textId="77777777" w:rsidR="00120FF4" w:rsidRPr="000A4600" w:rsidRDefault="00120FF4" w:rsidP="00467CFD">
            <w:pPr>
              <w:spacing w:line="360" w:lineRule="auto"/>
              <w:jc w:val="center"/>
              <w:rPr>
                <w:rFonts w:ascii="Bookman Old Style" w:hAnsi="Bookman Old Style"/>
                <w:sz w:val="24"/>
                <w:szCs w:val="24"/>
              </w:rPr>
            </w:pPr>
          </w:p>
        </w:tc>
      </w:tr>
      <w:tr w:rsidR="000A4600" w:rsidRPr="000A4600" w14:paraId="7A871A8E" w14:textId="2E7D1C01" w:rsidTr="00120FF4">
        <w:trPr>
          <w:trHeight w:val="300"/>
        </w:trPr>
        <w:tc>
          <w:tcPr>
            <w:tcW w:w="14176" w:type="dxa"/>
            <w:gridSpan w:val="13"/>
            <w:shd w:val="clear" w:color="auto" w:fill="auto"/>
            <w:noWrap/>
            <w:hideMark/>
          </w:tcPr>
          <w:p w14:paraId="19BCC966" w14:textId="77777777" w:rsidR="00120FF4" w:rsidRPr="000A4600" w:rsidRDefault="00120FF4" w:rsidP="00467CFD">
            <w:pPr>
              <w:spacing w:line="360" w:lineRule="auto"/>
              <w:rPr>
                <w:rFonts w:ascii="Bookman Old Style" w:hAnsi="Bookman Old Style"/>
                <w:sz w:val="24"/>
                <w:szCs w:val="24"/>
                <w:lang w:val="en-US"/>
              </w:rPr>
            </w:pPr>
            <w:r w:rsidRPr="000A4600">
              <w:rPr>
                <w:rFonts w:ascii="Bookman Old Style" w:hAnsi="Bookman Old Style"/>
                <w:sz w:val="24"/>
                <w:szCs w:val="24"/>
              </w:rPr>
              <w:t>Batasan minimum untuk suatu kejadian kerugian operasional (</w:t>
            </w:r>
            <w:r w:rsidRPr="000A4600">
              <w:rPr>
                <w:rFonts w:ascii="Bookman Old Style" w:hAnsi="Bookman Old Style"/>
                <w:i/>
                <w:sz w:val="24"/>
                <w:szCs w:val="24"/>
              </w:rPr>
              <w:t>loss event</w:t>
            </w:r>
            <w:r w:rsidRPr="000A4600">
              <w:rPr>
                <w:rFonts w:ascii="Bookman Old Style" w:hAnsi="Bookman Old Style"/>
                <w:sz w:val="24"/>
                <w:szCs w:val="24"/>
              </w:rPr>
              <w:t xml:space="preserve">) sebesar </w:t>
            </w:r>
            <w:r w:rsidRPr="000A4600">
              <w:rPr>
                <w:rFonts w:ascii="Bookman Old Style" w:hAnsi="Bookman Old Style"/>
                <w:sz w:val="24"/>
                <w:szCs w:val="24"/>
                <w:lang w:val="en-US"/>
              </w:rPr>
              <w:t>Rp300</w:t>
            </w:r>
            <w:r w:rsidRPr="000A4600">
              <w:rPr>
                <w:rFonts w:ascii="Bookman Old Style" w:hAnsi="Bookman Old Style"/>
                <w:sz w:val="24"/>
                <w:szCs w:val="24"/>
              </w:rPr>
              <w:t>.</w:t>
            </w:r>
            <w:r w:rsidRPr="000A4600">
              <w:rPr>
                <w:rFonts w:ascii="Bookman Old Style" w:hAnsi="Bookman Old Style"/>
                <w:sz w:val="24"/>
                <w:szCs w:val="24"/>
                <w:lang w:val="en-US"/>
              </w:rPr>
              <w:t>000</w:t>
            </w:r>
            <w:r w:rsidRPr="000A4600">
              <w:rPr>
                <w:rFonts w:ascii="Bookman Old Style" w:hAnsi="Bookman Old Style"/>
                <w:sz w:val="24"/>
                <w:szCs w:val="24"/>
              </w:rPr>
              <w:t>.</w:t>
            </w:r>
            <w:r w:rsidRPr="000A4600">
              <w:rPr>
                <w:rFonts w:ascii="Bookman Old Style" w:hAnsi="Bookman Old Style"/>
                <w:sz w:val="24"/>
                <w:szCs w:val="24"/>
                <w:lang w:val="en-US"/>
              </w:rPr>
              <w:t>000</w:t>
            </w:r>
            <w:r w:rsidRPr="000A4600">
              <w:rPr>
                <w:rFonts w:ascii="Bookman Old Style" w:hAnsi="Bookman Old Style"/>
                <w:sz w:val="24"/>
                <w:szCs w:val="24"/>
              </w:rPr>
              <w:t>,00 (tiga ratus juta rupiah) atau lebih</w:t>
            </w:r>
          </w:p>
        </w:tc>
        <w:tc>
          <w:tcPr>
            <w:tcW w:w="2551" w:type="dxa"/>
          </w:tcPr>
          <w:p w14:paraId="10A80C36" w14:textId="77777777" w:rsidR="00120FF4" w:rsidRPr="000A4600" w:rsidRDefault="00120FF4" w:rsidP="00467CFD">
            <w:pPr>
              <w:spacing w:line="360" w:lineRule="auto"/>
              <w:rPr>
                <w:rFonts w:ascii="Bookman Old Style" w:hAnsi="Bookman Old Style"/>
                <w:sz w:val="24"/>
                <w:szCs w:val="24"/>
              </w:rPr>
            </w:pPr>
          </w:p>
        </w:tc>
      </w:tr>
      <w:tr w:rsidR="000A4600" w:rsidRPr="000A4600" w14:paraId="41501B23" w14:textId="19E92FCA" w:rsidTr="00120FF4">
        <w:trPr>
          <w:trHeight w:val="900"/>
        </w:trPr>
        <w:tc>
          <w:tcPr>
            <w:tcW w:w="987" w:type="dxa"/>
            <w:shd w:val="clear" w:color="auto" w:fill="auto"/>
            <w:noWrap/>
            <w:hideMark/>
          </w:tcPr>
          <w:p w14:paraId="2C12A4E3"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1</w:t>
            </w:r>
          </w:p>
        </w:tc>
        <w:tc>
          <w:tcPr>
            <w:tcW w:w="4365" w:type="dxa"/>
            <w:shd w:val="clear" w:color="auto" w:fill="auto"/>
            <w:noWrap/>
            <w:hideMark/>
          </w:tcPr>
          <w:p w14:paraId="624C5023" w14:textId="77777777" w:rsidR="00120FF4" w:rsidRPr="000A4600" w:rsidRDefault="00120FF4" w:rsidP="00467CFD">
            <w:pPr>
              <w:spacing w:line="360" w:lineRule="auto"/>
              <w:jc w:val="both"/>
              <w:rPr>
                <w:rFonts w:ascii="Bookman Old Style" w:hAnsi="Bookman Old Style"/>
                <w:sz w:val="24"/>
                <w:szCs w:val="24"/>
              </w:rPr>
            </w:pPr>
            <w:r w:rsidRPr="000A4600">
              <w:rPr>
                <w:rFonts w:ascii="Bookman Old Style" w:hAnsi="Bookman Old Style"/>
                <w:sz w:val="24"/>
                <w:szCs w:val="24"/>
              </w:rPr>
              <w:t>Jumlah kerugian operasional bersih setelah memperhitungkan nilai pemulihan (tanpa</w:t>
            </w:r>
            <w:r w:rsidRPr="000A4600">
              <w:rPr>
                <w:rFonts w:ascii="Bookman Old Style" w:hAnsi="Bookman Old Style"/>
                <w:sz w:val="24"/>
                <w:szCs w:val="24"/>
                <w:lang w:val="en-US"/>
              </w:rPr>
              <w:t xml:space="preserve"> pengecualian) </w:t>
            </w:r>
          </w:p>
        </w:tc>
        <w:tc>
          <w:tcPr>
            <w:tcW w:w="684" w:type="dxa"/>
            <w:shd w:val="clear" w:color="auto" w:fill="auto"/>
            <w:noWrap/>
            <w:hideMark/>
          </w:tcPr>
          <w:p w14:paraId="24AB26FB"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05" w:type="dxa"/>
            <w:shd w:val="clear" w:color="auto" w:fill="auto"/>
            <w:noWrap/>
            <w:hideMark/>
          </w:tcPr>
          <w:p w14:paraId="550343F9"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70" w:type="dxa"/>
            <w:shd w:val="clear" w:color="auto" w:fill="auto"/>
            <w:noWrap/>
            <w:hideMark/>
          </w:tcPr>
          <w:p w14:paraId="79538AA9"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77" w:type="dxa"/>
            <w:shd w:val="clear" w:color="auto" w:fill="auto"/>
            <w:noWrap/>
            <w:hideMark/>
          </w:tcPr>
          <w:p w14:paraId="14FB621E"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86" w:type="dxa"/>
            <w:shd w:val="clear" w:color="auto" w:fill="auto"/>
            <w:noWrap/>
            <w:hideMark/>
          </w:tcPr>
          <w:p w14:paraId="0AEFE1F5"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94" w:type="dxa"/>
            <w:shd w:val="clear" w:color="auto" w:fill="auto"/>
            <w:noWrap/>
            <w:hideMark/>
          </w:tcPr>
          <w:p w14:paraId="2FBC2B4D"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03" w:type="dxa"/>
            <w:shd w:val="clear" w:color="auto" w:fill="auto"/>
            <w:noWrap/>
            <w:hideMark/>
          </w:tcPr>
          <w:p w14:paraId="60D604C2"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11" w:type="dxa"/>
            <w:shd w:val="clear" w:color="auto" w:fill="auto"/>
            <w:noWrap/>
            <w:hideMark/>
          </w:tcPr>
          <w:p w14:paraId="0D8173E0"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20" w:type="dxa"/>
            <w:shd w:val="clear" w:color="auto" w:fill="auto"/>
            <w:noWrap/>
            <w:hideMark/>
          </w:tcPr>
          <w:p w14:paraId="3A471358"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50" w:type="dxa"/>
            <w:shd w:val="clear" w:color="auto" w:fill="auto"/>
            <w:noWrap/>
            <w:hideMark/>
          </w:tcPr>
          <w:p w14:paraId="53BDEEEF"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1924" w:type="dxa"/>
            <w:shd w:val="clear" w:color="auto" w:fill="auto"/>
            <w:noWrap/>
            <w:hideMark/>
          </w:tcPr>
          <w:p w14:paraId="38842A1B"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2551" w:type="dxa"/>
          </w:tcPr>
          <w:p w14:paraId="21DB0664" w14:textId="77777777" w:rsidR="00120FF4" w:rsidRPr="000A4600" w:rsidRDefault="00120FF4" w:rsidP="00467CFD">
            <w:pPr>
              <w:spacing w:line="360" w:lineRule="auto"/>
              <w:rPr>
                <w:rFonts w:ascii="Bookman Old Style" w:hAnsi="Bookman Old Style"/>
                <w:sz w:val="24"/>
                <w:szCs w:val="24"/>
              </w:rPr>
            </w:pPr>
          </w:p>
        </w:tc>
      </w:tr>
      <w:tr w:rsidR="000A4600" w:rsidRPr="000A4600" w14:paraId="5820F9A5" w14:textId="6A90F208" w:rsidTr="00120FF4">
        <w:trPr>
          <w:trHeight w:val="600"/>
        </w:trPr>
        <w:tc>
          <w:tcPr>
            <w:tcW w:w="987" w:type="dxa"/>
            <w:shd w:val="clear" w:color="auto" w:fill="auto"/>
            <w:noWrap/>
            <w:hideMark/>
          </w:tcPr>
          <w:p w14:paraId="392DD293"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2</w:t>
            </w:r>
          </w:p>
        </w:tc>
        <w:tc>
          <w:tcPr>
            <w:tcW w:w="4365" w:type="dxa"/>
            <w:shd w:val="clear" w:color="auto" w:fill="auto"/>
            <w:noWrap/>
            <w:hideMark/>
          </w:tcPr>
          <w:p w14:paraId="2DF42878" w14:textId="77777777" w:rsidR="00120FF4" w:rsidRPr="000A4600" w:rsidRDefault="00120FF4" w:rsidP="00467CFD">
            <w:pPr>
              <w:spacing w:line="360" w:lineRule="auto"/>
              <w:jc w:val="both"/>
              <w:rPr>
                <w:rFonts w:ascii="Bookman Old Style" w:hAnsi="Bookman Old Style"/>
                <w:sz w:val="24"/>
                <w:szCs w:val="24"/>
              </w:rPr>
            </w:pPr>
            <w:r w:rsidRPr="000A4600">
              <w:rPr>
                <w:rFonts w:ascii="Bookman Old Style" w:hAnsi="Bookman Old Style"/>
                <w:sz w:val="24"/>
                <w:szCs w:val="24"/>
              </w:rPr>
              <w:t>Jumlah terjadinya kerugian Risiko Operasional</w:t>
            </w:r>
          </w:p>
        </w:tc>
        <w:tc>
          <w:tcPr>
            <w:tcW w:w="684" w:type="dxa"/>
            <w:shd w:val="clear" w:color="auto" w:fill="auto"/>
            <w:noWrap/>
            <w:hideMark/>
          </w:tcPr>
          <w:p w14:paraId="0AC15FFC"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05" w:type="dxa"/>
            <w:shd w:val="clear" w:color="auto" w:fill="auto"/>
            <w:noWrap/>
            <w:hideMark/>
          </w:tcPr>
          <w:p w14:paraId="378BF89A"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70" w:type="dxa"/>
            <w:shd w:val="clear" w:color="auto" w:fill="auto"/>
            <w:noWrap/>
            <w:hideMark/>
          </w:tcPr>
          <w:p w14:paraId="0FCCEC50"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77" w:type="dxa"/>
            <w:shd w:val="clear" w:color="auto" w:fill="auto"/>
            <w:noWrap/>
            <w:hideMark/>
          </w:tcPr>
          <w:p w14:paraId="43926DAA"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86" w:type="dxa"/>
            <w:shd w:val="clear" w:color="auto" w:fill="auto"/>
            <w:noWrap/>
            <w:hideMark/>
          </w:tcPr>
          <w:p w14:paraId="6385D9DD"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94" w:type="dxa"/>
            <w:shd w:val="clear" w:color="auto" w:fill="auto"/>
            <w:noWrap/>
            <w:hideMark/>
          </w:tcPr>
          <w:p w14:paraId="2103DB96"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03" w:type="dxa"/>
            <w:shd w:val="clear" w:color="auto" w:fill="auto"/>
            <w:noWrap/>
            <w:hideMark/>
          </w:tcPr>
          <w:p w14:paraId="2C0BDD57"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11" w:type="dxa"/>
            <w:shd w:val="clear" w:color="auto" w:fill="auto"/>
            <w:noWrap/>
            <w:hideMark/>
          </w:tcPr>
          <w:p w14:paraId="5E370FE5"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20" w:type="dxa"/>
            <w:shd w:val="clear" w:color="auto" w:fill="auto"/>
            <w:noWrap/>
            <w:hideMark/>
          </w:tcPr>
          <w:p w14:paraId="0169B45D"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50" w:type="dxa"/>
            <w:shd w:val="clear" w:color="auto" w:fill="auto"/>
            <w:noWrap/>
            <w:hideMark/>
          </w:tcPr>
          <w:p w14:paraId="4F39040A"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1924" w:type="dxa"/>
            <w:shd w:val="clear" w:color="auto" w:fill="auto"/>
            <w:noWrap/>
            <w:hideMark/>
          </w:tcPr>
          <w:p w14:paraId="595CCC93"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2551" w:type="dxa"/>
          </w:tcPr>
          <w:p w14:paraId="55A21697" w14:textId="77777777" w:rsidR="00120FF4" w:rsidRPr="000A4600" w:rsidRDefault="00120FF4" w:rsidP="00467CFD">
            <w:pPr>
              <w:spacing w:line="360" w:lineRule="auto"/>
              <w:rPr>
                <w:rFonts w:ascii="Bookman Old Style" w:hAnsi="Bookman Old Style"/>
                <w:sz w:val="24"/>
                <w:szCs w:val="24"/>
              </w:rPr>
            </w:pPr>
          </w:p>
        </w:tc>
      </w:tr>
      <w:tr w:rsidR="000A4600" w:rsidRPr="000A4600" w14:paraId="1E21BD1D" w14:textId="46497818" w:rsidTr="00120FF4">
        <w:trPr>
          <w:trHeight w:val="600"/>
        </w:trPr>
        <w:tc>
          <w:tcPr>
            <w:tcW w:w="987" w:type="dxa"/>
            <w:shd w:val="clear" w:color="auto" w:fill="auto"/>
            <w:noWrap/>
            <w:hideMark/>
          </w:tcPr>
          <w:p w14:paraId="04160B68"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3</w:t>
            </w:r>
          </w:p>
        </w:tc>
        <w:tc>
          <w:tcPr>
            <w:tcW w:w="4365" w:type="dxa"/>
            <w:shd w:val="clear" w:color="auto" w:fill="auto"/>
            <w:noWrap/>
            <w:hideMark/>
          </w:tcPr>
          <w:p w14:paraId="5CC04DCD" w14:textId="77777777" w:rsidR="00120FF4" w:rsidRPr="000A4600" w:rsidRDefault="00120FF4" w:rsidP="00467CFD">
            <w:pPr>
              <w:spacing w:line="360" w:lineRule="auto"/>
              <w:jc w:val="both"/>
              <w:rPr>
                <w:rFonts w:ascii="Bookman Old Style" w:hAnsi="Bookman Old Style"/>
                <w:sz w:val="24"/>
                <w:szCs w:val="24"/>
              </w:rPr>
            </w:pPr>
            <w:r w:rsidRPr="000A4600">
              <w:rPr>
                <w:rFonts w:ascii="Bookman Old Style" w:hAnsi="Bookman Old Style"/>
                <w:sz w:val="24"/>
                <w:szCs w:val="24"/>
              </w:rPr>
              <w:t>Jumlah kerugian Risiko Operasional yang dikecualikan</w:t>
            </w:r>
          </w:p>
        </w:tc>
        <w:tc>
          <w:tcPr>
            <w:tcW w:w="684" w:type="dxa"/>
            <w:shd w:val="clear" w:color="auto" w:fill="auto"/>
            <w:noWrap/>
            <w:hideMark/>
          </w:tcPr>
          <w:p w14:paraId="58759414"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05" w:type="dxa"/>
            <w:shd w:val="clear" w:color="auto" w:fill="auto"/>
            <w:noWrap/>
            <w:hideMark/>
          </w:tcPr>
          <w:p w14:paraId="31BE9E9B"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70" w:type="dxa"/>
            <w:shd w:val="clear" w:color="auto" w:fill="auto"/>
            <w:noWrap/>
            <w:hideMark/>
          </w:tcPr>
          <w:p w14:paraId="78D763E4"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77" w:type="dxa"/>
            <w:shd w:val="clear" w:color="auto" w:fill="auto"/>
            <w:noWrap/>
            <w:hideMark/>
          </w:tcPr>
          <w:p w14:paraId="7A201BE2"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86" w:type="dxa"/>
            <w:shd w:val="clear" w:color="auto" w:fill="auto"/>
            <w:noWrap/>
            <w:hideMark/>
          </w:tcPr>
          <w:p w14:paraId="3CDAA942"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94" w:type="dxa"/>
            <w:shd w:val="clear" w:color="auto" w:fill="auto"/>
            <w:noWrap/>
            <w:hideMark/>
          </w:tcPr>
          <w:p w14:paraId="2B9C2211"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03" w:type="dxa"/>
            <w:shd w:val="clear" w:color="auto" w:fill="auto"/>
            <w:noWrap/>
            <w:hideMark/>
          </w:tcPr>
          <w:p w14:paraId="1FD3BEE5"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11" w:type="dxa"/>
            <w:shd w:val="clear" w:color="auto" w:fill="auto"/>
            <w:noWrap/>
            <w:hideMark/>
          </w:tcPr>
          <w:p w14:paraId="194F0D11"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20" w:type="dxa"/>
            <w:shd w:val="clear" w:color="auto" w:fill="auto"/>
            <w:noWrap/>
            <w:hideMark/>
          </w:tcPr>
          <w:p w14:paraId="08B50FA9"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50" w:type="dxa"/>
            <w:shd w:val="clear" w:color="auto" w:fill="auto"/>
            <w:noWrap/>
            <w:hideMark/>
          </w:tcPr>
          <w:p w14:paraId="252668A4"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1924" w:type="dxa"/>
            <w:shd w:val="clear" w:color="auto" w:fill="auto"/>
            <w:noWrap/>
            <w:hideMark/>
          </w:tcPr>
          <w:p w14:paraId="4D890F6E"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2551" w:type="dxa"/>
          </w:tcPr>
          <w:p w14:paraId="0B911760" w14:textId="77777777" w:rsidR="00120FF4" w:rsidRPr="000A4600" w:rsidRDefault="00120FF4" w:rsidP="00467CFD">
            <w:pPr>
              <w:spacing w:line="360" w:lineRule="auto"/>
              <w:rPr>
                <w:rFonts w:ascii="Bookman Old Style" w:hAnsi="Bookman Old Style"/>
                <w:sz w:val="24"/>
                <w:szCs w:val="24"/>
              </w:rPr>
            </w:pPr>
          </w:p>
        </w:tc>
      </w:tr>
      <w:tr w:rsidR="000A4600" w:rsidRPr="000A4600" w14:paraId="31F443F3" w14:textId="583A6B81" w:rsidTr="00120FF4">
        <w:trPr>
          <w:trHeight w:val="600"/>
        </w:trPr>
        <w:tc>
          <w:tcPr>
            <w:tcW w:w="987" w:type="dxa"/>
            <w:tcBorders>
              <w:bottom w:val="single" w:sz="4" w:space="0" w:color="auto"/>
            </w:tcBorders>
            <w:shd w:val="clear" w:color="auto" w:fill="auto"/>
            <w:noWrap/>
            <w:hideMark/>
          </w:tcPr>
          <w:p w14:paraId="0F60C653"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lastRenderedPageBreak/>
              <w:t>4</w:t>
            </w:r>
          </w:p>
        </w:tc>
        <w:tc>
          <w:tcPr>
            <w:tcW w:w="4365" w:type="dxa"/>
            <w:tcBorders>
              <w:bottom w:val="single" w:sz="4" w:space="0" w:color="auto"/>
            </w:tcBorders>
            <w:shd w:val="clear" w:color="auto" w:fill="auto"/>
            <w:noWrap/>
            <w:hideMark/>
          </w:tcPr>
          <w:p w14:paraId="0EA507E4" w14:textId="77777777" w:rsidR="00120FF4" w:rsidRPr="000A4600" w:rsidRDefault="00120FF4" w:rsidP="00467CFD">
            <w:pPr>
              <w:spacing w:line="360" w:lineRule="auto"/>
              <w:jc w:val="both"/>
              <w:rPr>
                <w:rFonts w:ascii="Bookman Old Style" w:hAnsi="Bookman Old Style"/>
                <w:sz w:val="24"/>
                <w:szCs w:val="24"/>
                <w:lang w:val="en-US"/>
              </w:rPr>
            </w:pPr>
            <w:r w:rsidRPr="000A4600">
              <w:rPr>
                <w:rFonts w:ascii="Bookman Old Style" w:hAnsi="Bookman Old Style"/>
                <w:sz w:val="24"/>
                <w:szCs w:val="24"/>
              </w:rPr>
              <w:t>Jumlah terjadinya kerugian Risiko Operasional yang dikecualikan</w:t>
            </w:r>
            <w:r w:rsidRPr="000A4600">
              <w:rPr>
                <w:rFonts w:ascii="Bookman Old Style" w:hAnsi="Bookman Old Style"/>
                <w:sz w:val="24"/>
                <w:szCs w:val="24"/>
                <w:lang w:val="en-US"/>
              </w:rPr>
              <w:t>.</w:t>
            </w:r>
          </w:p>
        </w:tc>
        <w:tc>
          <w:tcPr>
            <w:tcW w:w="684" w:type="dxa"/>
            <w:tcBorders>
              <w:bottom w:val="single" w:sz="4" w:space="0" w:color="auto"/>
            </w:tcBorders>
            <w:shd w:val="clear" w:color="auto" w:fill="auto"/>
            <w:noWrap/>
            <w:hideMark/>
          </w:tcPr>
          <w:p w14:paraId="6C2C6FF8"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05" w:type="dxa"/>
            <w:tcBorders>
              <w:bottom w:val="single" w:sz="4" w:space="0" w:color="auto"/>
            </w:tcBorders>
            <w:shd w:val="clear" w:color="auto" w:fill="auto"/>
            <w:noWrap/>
            <w:hideMark/>
          </w:tcPr>
          <w:p w14:paraId="7FD07B7F"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70" w:type="dxa"/>
            <w:tcBorders>
              <w:bottom w:val="single" w:sz="4" w:space="0" w:color="auto"/>
            </w:tcBorders>
            <w:shd w:val="clear" w:color="auto" w:fill="auto"/>
            <w:noWrap/>
            <w:hideMark/>
          </w:tcPr>
          <w:p w14:paraId="7C1EA175"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77" w:type="dxa"/>
            <w:tcBorders>
              <w:bottom w:val="single" w:sz="4" w:space="0" w:color="auto"/>
            </w:tcBorders>
            <w:shd w:val="clear" w:color="auto" w:fill="auto"/>
            <w:noWrap/>
            <w:hideMark/>
          </w:tcPr>
          <w:p w14:paraId="3E24FC1E"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86" w:type="dxa"/>
            <w:tcBorders>
              <w:bottom w:val="single" w:sz="4" w:space="0" w:color="auto"/>
            </w:tcBorders>
            <w:shd w:val="clear" w:color="auto" w:fill="auto"/>
            <w:noWrap/>
            <w:hideMark/>
          </w:tcPr>
          <w:p w14:paraId="2BE8D30E"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94" w:type="dxa"/>
            <w:tcBorders>
              <w:bottom w:val="single" w:sz="4" w:space="0" w:color="auto"/>
            </w:tcBorders>
            <w:shd w:val="clear" w:color="auto" w:fill="auto"/>
            <w:noWrap/>
            <w:hideMark/>
          </w:tcPr>
          <w:p w14:paraId="1DF596DB"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03" w:type="dxa"/>
            <w:tcBorders>
              <w:bottom w:val="single" w:sz="4" w:space="0" w:color="auto"/>
            </w:tcBorders>
            <w:shd w:val="clear" w:color="auto" w:fill="auto"/>
            <w:noWrap/>
            <w:hideMark/>
          </w:tcPr>
          <w:p w14:paraId="71A91012"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11" w:type="dxa"/>
            <w:tcBorders>
              <w:bottom w:val="single" w:sz="4" w:space="0" w:color="auto"/>
            </w:tcBorders>
            <w:shd w:val="clear" w:color="auto" w:fill="auto"/>
            <w:noWrap/>
            <w:hideMark/>
          </w:tcPr>
          <w:p w14:paraId="7DDA6B6F"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20" w:type="dxa"/>
            <w:tcBorders>
              <w:bottom w:val="single" w:sz="4" w:space="0" w:color="auto"/>
            </w:tcBorders>
            <w:shd w:val="clear" w:color="auto" w:fill="auto"/>
            <w:noWrap/>
            <w:hideMark/>
          </w:tcPr>
          <w:p w14:paraId="3F588CEA"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50" w:type="dxa"/>
            <w:tcBorders>
              <w:bottom w:val="single" w:sz="4" w:space="0" w:color="auto"/>
            </w:tcBorders>
            <w:shd w:val="clear" w:color="auto" w:fill="auto"/>
            <w:noWrap/>
            <w:hideMark/>
          </w:tcPr>
          <w:p w14:paraId="4322D622"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1924" w:type="dxa"/>
            <w:tcBorders>
              <w:bottom w:val="single" w:sz="4" w:space="0" w:color="auto"/>
            </w:tcBorders>
            <w:shd w:val="clear" w:color="auto" w:fill="auto"/>
            <w:noWrap/>
            <w:hideMark/>
          </w:tcPr>
          <w:p w14:paraId="2A7DAA1F"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2551" w:type="dxa"/>
            <w:tcBorders>
              <w:bottom w:val="single" w:sz="4" w:space="0" w:color="auto"/>
            </w:tcBorders>
          </w:tcPr>
          <w:p w14:paraId="543B2574" w14:textId="77777777" w:rsidR="00120FF4" w:rsidRPr="000A4600" w:rsidRDefault="00120FF4" w:rsidP="00467CFD">
            <w:pPr>
              <w:spacing w:line="360" w:lineRule="auto"/>
              <w:rPr>
                <w:rFonts w:ascii="Bookman Old Style" w:hAnsi="Bookman Old Style"/>
                <w:sz w:val="24"/>
                <w:szCs w:val="24"/>
              </w:rPr>
            </w:pPr>
          </w:p>
        </w:tc>
      </w:tr>
      <w:tr w:rsidR="000A4600" w:rsidRPr="000A4600" w14:paraId="3EFDAD7E" w14:textId="7C18BB10" w:rsidTr="00120FF4">
        <w:trPr>
          <w:trHeight w:val="900"/>
        </w:trPr>
        <w:tc>
          <w:tcPr>
            <w:tcW w:w="987" w:type="dxa"/>
            <w:tcBorders>
              <w:bottom w:val="single" w:sz="4" w:space="0" w:color="auto"/>
            </w:tcBorders>
            <w:shd w:val="clear" w:color="auto" w:fill="auto"/>
            <w:noWrap/>
            <w:hideMark/>
          </w:tcPr>
          <w:p w14:paraId="02DF8F35"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5</w:t>
            </w:r>
          </w:p>
        </w:tc>
        <w:tc>
          <w:tcPr>
            <w:tcW w:w="4365" w:type="dxa"/>
            <w:tcBorders>
              <w:bottom w:val="single" w:sz="4" w:space="0" w:color="auto"/>
            </w:tcBorders>
            <w:shd w:val="clear" w:color="auto" w:fill="auto"/>
            <w:noWrap/>
            <w:hideMark/>
          </w:tcPr>
          <w:p w14:paraId="55859422" w14:textId="77777777" w:rsidR="00120FF4" w:rsidRPr="000A4600" w:rsidRDefault="00120FF4" w:rsidP="00467CFD">
            <w:pPr>
              <w:spacing w:line="360" w:lineRule="auto"/>
              <w:jc w:val="both"/>
              <w:rPr>
                <w:rFonts w:ascii="Bookman Old Style" w:hAnsi="Bookman Old Style"/>
                <w:sz w:val="24"/>
                <w:szCs w:val="24"/>
              </w:rPr>
            </w:pPr>
            <w:r w:rsidRPr="000A4600">
              <w:rPr>
                <w:rFonts w:ascii="Bookman Old Style" w:hAnsi="Bookman Old Style"/>
                <w:sz w:val="24"/>
                <w:szCs w:val="24"/>
              </w:rPr>
              <w:t>Jumlah kerugian operasional bersih setelah memperhitungkan nilai pemulihan dan kerugian Risiko Operasional yang dikecualikan</w:t>
            </w:r>
          </w:p>
        </w:tc>
        <w:tc>
          <w:tcPr>
            <w:tcW w:w="684" w:type="dxa"/>
            <w:tcBorders>
              <w:bottom w:val="single" w:sz="4" w:space="0" w:color="auto"/>
            </w:tcBorders>
            <w:shd w:val="clear" w:color="auto" w:fill="auto"/>
            <w:noWrap/>
            <w:hideMark/>
          </w:tcPr>
          <w:p w14:paraId="0090B8D2"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05" w:type="dxa"/>
            <w:tcBorders>
              <w:bottom w:val="single" w:sz="4" w:space="0" w:color="auto"/>
            </w:tcBorders>
            <w:shd w:val="clear" w:color="auto" w:fill="auto"/>
            <w:noWrap/>
            <w:hideMark/>
          </w:tcPr>
          <w:p w14:paraId="4B0EF9F3"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70" w:type="dxa"/>
            <w:tcBorders>
              <w:bottom w:val="single" w:sz="4" w:space="0" w:color="auto"/>
            </w:tcBorders>
            <w:shd w:val="clear" w:color="auto" w:fill="auto"/>
            <w:noWrap/>
            <w:hideMark/>
          </w:tcPr>
          <w:p w14:paraId="1897B8D2"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77" w:type="dxa"/>
            <w:tcBorders>
              <w:bottom w:val="single" w:sz="4" w:space="0" w:color="auto"/>
            </w:tcBorders>
            <w:shd w:val="clear" w:color="auto" w:fill="auto"/>
            <w:noWrap/>
            <w:hideMark/>
          </w:tcPr>
          <w:p w14:paraId="0F9A118E"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86" w:type="dxa"/>
            <w:tcBorders>
              <w:bottom w:val="single" w:sz="4" w:space="0" w:color="auto"/>
            </w:tcBorders>
            <w:shd w:val="clear" w:color="auto" w:fill="auto"/>
            <w:noWrap/>
            <w:hideMark/>
          </w:tcPr>
          <w:p w14:paraId="24A03015"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94" w:type="dxa"/>
            <w:tcBorders>
              <w:bottom w:val="single" w:sz="4" w:space="0" w:color="auto"/>
            </w:tcBorders>
            <w:shd w:val="clear" w:color="auto" w:fill="auto"/>
            <w:noWrap/>
            <w:hideMark/>
          </w:tcPr>
          <w:p w14:paraId="306151A6"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03" w:type="dxa"/>
            <w:tcBorders>
              <w:bottom w:val="single" w:sz="4" w:space="0" w:color="auto"/>
            </w:tcBorders>
            <w:shd w:val="clear" w:color="auto" w:fill="auto"/>
            <w:noWrap/>
            <w:hideMark/>
          </w:tcPr>
          <w:p w14:paraId="208613BD"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11" w:type="dxa"/>
            <w:tcBorders>
              <w:bottom w:val="single" w:sz="4" w:space="0" w:color="auto"/>
            </w:tcBorders>
            <w:shd w:val="clear" w:color="auto" w:fill="auto"/>
            <w:noWrap/>
            <w:hideMark/>
          </w:tcPr>
          <w:p w14:paraId="52B0099C"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20" w:type="dxa"/>
            <w:tcBorders>
              <w:bottom w:val="single" w:sz="4" w:space="0" w:color="auto"/>
            </w:tcBorders>
            <w:shd w:val="clear" w:color="auto" w:fill="auto"/>
            <w:noWrap/>
            <w:hideMark/>
          </w:tcPr>
          <w:p w14:paraId="466D783E"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50" w:type="dxa"/>
            <w:tcBorders>
              <w:bottom w:val="single" w:sz="4" w:space="0" w:color="auto"/>
            </w:tcBorders>
            <w:shd w:val="clear" w:color="auto" w:fill="auto"/>
            <w:noWrap/>
            <w:hideMark/>
          </w:tcPr>
          <w:p w14:paraId="70AAC2CE"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1924" w:type="dxa"/>
            <w:tcBorders>
              <w:bottom w:val="single" w:sz="4" w:space="0" w:color="auto"/>
            </w:tcBorders>
            <w:shd w:val="clear" w:color="auto" w:fill="auto"/>
            <w:noWrap/>
            <w:hideMark/>
          </w:tcPr>
          <w:p w14:paraId="62004255"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2551" w:type="dxa"/>
            <w:tcBorders>
              <w:bottom w:val="single" w:sz="4" w:space="0" w:color="auto"/>
            </w:tcBorders>
          </w:tcPr>
          <w:p w14:paraId="5BCD528A" w14:textId="77777777" w:rsidR="00120FF4" w:rsidRPr="000A4600" w:rsidRDefault="00120FF4" w:rsidP="00467CFD">
            <w:pPr>
              <w:spacing w:line="360" w:lineRule="auto"/>
              <w:rPr>
                <w:rFonts w:ascii="Bookman Old Style" w:hAnsi="Bookman Old Style"/>
                <w:sz w:val="24"/>
                <w:szCs w:val="24"/>
              </w:rPr>
            </w:pPr>
          </w:p>
        </w:tc>
      </w:tr>
      <w:tr w:rsidR="000A4600" w:rsidRPr="000A4600" w14:paraId="79A9DB5B" w14:textId="6EE4708A" w:rsidTr="00120FF4">
        <w:trPr>
          <w:trHeight w:val="300"/>
        </w:trPr>
        <w:tc>
          <w:tcPr>
            <w:tcW w:w="14176" w:type="dxa"/>
            <w:gridSpan w:val="13"/>
            <w:tcBorders>
              <w:top w:val="single" w:sz="4" w:space="0" w:color="auto"/>
            </w:tcBorders>
            <w:shd w:val="clear" w:color="auto" w:fill="auto"/>
            <w:noWrap/>
            <w:hideMark/>
          </w:tcPr>
          <w:p w14:paraId="24F582DB" w14:textId="77777777" w:rsidR="00120FF4" w:rsidRPr="000A4600" w:rsidRDefault="00120FF4" w:rsidP="00467CFD">
            <w:pPr>
              <w:spacing w:line="360" w:lineRule="auto"/>
              <w:jc w:val="both"/>
              <w:rPr>
                <w:rFonts w:ascii="Bookman Old Style" w:hAnsi="Bookman Old Style"/>
                <w:sz w:val="24"/>
                <w:szCs w:val="24"/>
                <w:lang w:val="en-US"/>
              </w:rPr>
            </w:pPr>
            <w:r w:rsidRPr="000A4600">
              <w:rPr>
                <w:rFonts w:ascii="Bookman Old Style" w:hAnsi="Bookman Old Style"/>
                <w:sz w:val="24"/>
                <w:szCs w:val="24"/>
              </w:rPr>
              <w:t>Batasan minimum untuk suatu kejadian kerugian operasional (</w:t>
            </w:r>
            <w:r w:rsidRPr="000A4600">
              <w:rPr>
                <w:rFonts w:ascii="Bookman Old Style" w:hAnsi="Bookman Old Style"/>
                <w:i/>
                <w:sz w:val="24"/>
                <w:szCs w:val="24"/>
              </w:rPr>
              <w:t>loss event</w:t>
            </w:r>
            <w:r w:rsidRPr="000A4600">
              <w:rPr>
                <w:rFonts w:ascii="Bookman Old Style" w:hAnsi="Bookman Old Style"/>
                <w:sz w:val="24"/>
                <w:szCs w:val="24"/>
              </w:rPr>
              <w:t xml:space="preserve">) sebesar </w:t>
            </w:r>
            <w:r w:rsidRPr="000A4600">
              <w:rPr>
                <w:rFonts w:ascii="Bookman Old Style" w:hAnsi="Bookman Old Style"/>
                <w:sz w:val="24"/>
                <w:szCs w:val="24"/>
                <w:lang w:val="en-US"/>
              </w:rPr>
              <w:t>Rp1.500</w:t>
            </w:r>
            <w:r w:rsidRPr="000A4600">
              <w:rPr>
                <w:rFonts w:ascii="Bookman Old Style" w:hAnsi="Bookman Old Style"/>
                <w:sz w:val="24"/>
                <w:szCs w:val="24"/>
              </w:rPr>
              <w:t>.</w:t>
            </w:r>
            <w:r w:rsidRPr="000A4600">
              <w:rPr>
                <w:rFonts w:ascii="Bookman Old Style" w:hAnsi="Bookman Old Style"/>
                <w:sz w:val="24"/>
                <w:szCs w:val="24"/>
                <w:lang w:val="en-US"/>
              </w:rPr>
              <w:t>000</w:t>
            </w:r>
            <w:r w:rsidRPr="000A4600">
              <w:rPr>
                <w:rFonts w:ascii="Bookman Old Style" w:hAnsi="Bookman Old Style"/>
                <w:sz w:val="24"/>
                <w:szCs w:val="24"/>
              </w:rPr>
              <w:t>.</w:t>
            </w:r>
            <w:r w:rsidRPr="000A4600">
              <w:rPr>
                <w:rFonts w:ascii="Bookman Old Style" w:hAnsi="Bookman Old Style"/>
                <w:sz w:val="24"/>
                <w:szCs w:val="24"/>
                <w:lang w:val="en-US"/>
              </w:rPr>
              <w:t>000</w:t>
            </w:r>
            <w:r w:rsidRPr="000A4600">
              <w:rPr>
                <w:rFonts w:ascii="Bookman Old Style" w:hAnsi="Bookman Old Style"/>
                <w:sz w:val="24"/>
                <w:szCs w:val="24"/>
              </w:rPr>
              <w:t>,00 (satu mil</w:t>
            </w:r>
            <w:r w:rsidRPr="000A4600">
              <w:rPr>
                <w:rFonts w:ascii="Bookman Old Style" w:hAnsi="Bookman Old Style"/>
                <w:sz w:val="24"/>
                <w:szCs w:val="24"/>
                <w:lang w:val="en-ID"/>
              </w:rPr>
              <w:t>i</w:t>
            </w:r>
            <w:r w:rsidRPr="000A4600">
              <w:rPr>
                <w:rFonts w:ascii="Bookman Old Style" w:hAnsi="Bookman Old Style"/>
                <w:sz w:val="24"/>
                <w:szCs w:val="24"/>
              </w:rPr>
              <w:t>ar lima ratus juta rupiah) atau lebih</w:t>
            </w:r>
          </w:p>
        </w:tc>
        <w:tc>
          <w:tcPr>
            <w:tcW w:w="2551" w:type="dxa"/>
            <w:tcBorders>
              <w:top w:val="single" w:sz="4" w:space="0" w:color="auto"/>
            </w:tcBorders>
          </w:tcPr>
          <w:p w14:paraId="4CBE5A5D" w14:textId="77777777" w:rsidR="00120FF4" w:rsidRPr="000A4600" w:rsidRDefault="00120FF4" w:rsidP="00467CFD">
            <w:pPr>
              <w:spacing w:line="360" w:lineRule="auto"/>
              <w:jc w:val="both"/>
              <w:rPr>
                <w:rFonts w:ascii="Bookman Old Style" w:hAnsi="Bookman Old Style"/>
                <w:sz w:val="24"/>
                <w:szCs w:val="24"/>
              </w:rPr>
            </w:pPr>
          </w:p>
        </w:tc>
      </w:tr>
      <w:tr w:rsidR="000A4600" w:rsidRPr="000A4600" w14:paraId="2BF4FCAA" w14:textId="3D9D81EB" w:rsidTr="00120FF4">
        <w:trPr>
          <w:trHeight w:val="89"/>
        </w:trPr>
        <w:tc>
          <w:tcPr>
            <w:tcW w:w="987" w:type="dxa"/>
            <w:shd w:val="clear" w:color="auto" w:fill="auto"/>
            <w:noWrap/>
            <w:hideMark/>
          </w:tcPr>
          <w:p w14:paraId="04511D0F"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6</w:t>
            </w:r>
          </w:p>
        </w:tc>
        <w:tc>
          <w:tcPr>
            <w:tcW w:w="4365" w:type="dxa"/>
            <w:shd w:val="clear" w:color="auto" w:fill="auto"/>
            <w:noWrap/>
            <w:hideMark/>
          </w:tcPr>
          <w:p w14:paraId="36D48A9D" w14:textId="77777777" w:rsidR="00120FF4" w:rsidRPr="000A4600" w:rsidRDefault="00120FF4" w:rsidP="00467CFD">
            <w:pPr>
              <w:spacing w:line="360" w:lineRule="auto"/>
              <w:jc w:val="both"/>
              <w:rPr>
                <w:rFonts w:ascii="Bookman Old Style" w:hAnsi="Bookman Old Style"/>
                <w:sz w:val="24"/>
                <w:szCs w:val="24"/>
              </w:rPr>
            </w:pPr>
            <w:r w:rsidRPr="000A4600">
              <w:rPr>
                <w:rFonts w:ascii="Bookman Old Style" w:hAnsi="Bookman Old Style"/>
                <w:sz w:val="24"/>
                <w:szCs w:val="24"/>
              </w:rPr>
              <w:t xml:space="preserve">Jumlah kerugian operasional bersih setelah memperhitungkan nilai pemulihan (tanpa </w:t>
            </w:r>
            <w:r w:rsidRPr="000A4600">
              <w:rPr>
                <w:rFonts w:ascii="Bookman Old Style" w:hAnsi="Bookman Old Style"/>
                <w:sz w:val="24"/>
                <w:szCs w:val="24"/>
                <w:lang w:val="en-US"/>
              </w:rPr>
              <w:t xml:space="preserve">pengecualian) </w:t>
            </w:r>
          </w:p>
        </w:tc>
        <w:tc>
          <w:tcPr>
            <w:tcW w:w="684" w:type="dxa"/>
            <w:shd w:val="clear" w:color="auto" w:fill="auto"/>
            <w:noWrap/>
            <w:hideMark/>
          </w:tcPr>
          <w:p w14:paraId="12D66B6D"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05" w:type="dxa"/>
            <w:shd w:val="clear" w:color="auto" w:fill="auto"/>
            <w:noWrap/>
            <w:hideMark/>
          </w:tcPr>
          <w:p w14:paraId="46E3E587"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70" w:type="dxa"/>
            <w:shd w:val="clear" w:color="auto" w:fill="auto"/>
            <w:noWrap/>
            <w:hideMark/>
          </w:tcPr>
          <w:p w14:paraId="2FE936F9"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77" w:type="dxa"/>
            <w:shd w:val="clear" w:color="auto" w:fill="auto"/>
            <w:noWrap/>
            <w:hideMark/>
          </w:tcPr>
          <w:p w14:paraId="20EEBA83"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86" w:type="dxa"/>
            <w:shd w:val="clear" w:color="auto" w:fill="auto"/>
            <w:noWrap/>
            <w:hideMark/>
          </w:tcPr>
          <w:p w14:paraId="0175F515"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94" w:type="dxa"/>
            <w:shd w:val="clear" w:color="auto" w:fill="auto"/>
            <w:noWrap/>
            <w:hideMark/>
          </w:tcPr>
          <w:p w14:paraId="2547D0AA"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03" w:type="dxa"/>
            <w:shd w:val="clear" w:color="auto" w:fill="auto"/>
            <w:noWrap/>
            <w:hideMark/>
          </w:tcPr>
          <w:p w14:paraId="4F1CDFC7"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11" w:type="dxa"/>
            <w:shd w:val="clear" w:color="auto" w:fill="auto"/>
            <w:noWrap/>
            <w:hideMark/>
          </w:tcPr>
          <w:p w14:paraId="21C1A85A"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20" w:type="dxa"/>
            <w:shd w:val="clear" w:color="auto" w:fill="auto"/>
            <w:noWrap/>
            <w:hideMark/>
          </w:tcPr>
          <w:p w14:paraId="1D6458C4"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50" w:type="dxa"/>
            <w:shd w:val="clear" w:color="auto" w:fill="auto"/>
            <w:noWrap/>
            <w:hideMark/>
          </w:tcPr>
          <w:p w14:paraId="2DAE2967"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1924" w:type="dxa"/>
            <w:shd w:val="clear" w:color="auto" w:fill="auto"/>
            <w:noWrap/>
            <w:hideMark/>
          </w:tcPr>
          <w:p w14:paraId="0D7711DD"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2551" w:type="dxa"/>
          </w:tcPr>
          <w:p w14:paraId="5E8DEFEF" w14:textId="77777777" w:rsidR="00120FF4" w:rsidRPr="000A4600" w:rsidRDefault="00120FF4" w:rsidP="00467CFD">
            <w:pPr>
              <w:spacing w:line="360" w:lineRule="auto"/>
              <w:rPr>
                <w:rFonts w:ascii="Bookman Old Style" w:hAnsi="Bookman Old Style"/>
                <w:sz w:val="24"/>
                <w:szCs w:val="24"/>
              </w:rPr>
            </w:pPr>
          </w:p>
        </w:tc>
      </w:tr>
      <w:tr w:rsidR="000A4600" w:rsidRPr="000A4600" w14:paraId="2D218214" w14:textId="063A7C52" w:rsidTr="00120FF4">
        <w:trPr>
          <w:trHeight w:val="600"/>
        </w:trPr>
        <w:tc>
          <w:tcPr>
            <w:tcW w:w="987" w:type="dxa"/>
            <w:shd w:val="clear" w:color="auto" w:fill="auto"/>
            <w:noWrap/>
            <w:hideMark/>
          </w:tcPr>
          <w:p w14:paraId="708DD421"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7</w:t>
            </w:r>
          </w:p>
        </w:tc>
        <w:tc>
          <w:tcPr>
            <w:tcW w:w="4365" w:type="dxa"/>
            <w:shd w:val="clear" w:color="auto" w:fill="auto"/>
            <w:noWrap/>
            <w:hideMark/>
          </w:tcPr>
          <w:p w14:paraId="0C0FF60B" w14:textId="77777777" w:rsidR="00120FF4" w:rsidRPr="000A4600" w:rsidRDefault="00120FF4" w:rsidP="00467CFD">
            <w:pPr>
              <w:spacing w:line="360" w:lineRule="auto"/>
              <w:jc w:val="both"/>
              <w:rPr>
                <w:rFonts w:ascii="Bookman Old Style" w:hAnsi="Bookman Old Style"/>
                <w:sz w:val="24"/>
                <w:szCs w:val="24"/>
              </w:rPr>
            </w:pPr>
            <w:r w:rsidRPr="000A4600">
              <w:rPr>
                <w:rFonts w:ascii="Bookman Old Style" w:hAnsi="Bookman Old Style"/>
                <w:sz w:val="24"/>
                <w:szCs w:val="24"/>
              </w:rPr>
              <w:t>Jumlah terjadinya kerugian Risiko Operasional</w:t>
            </w:r>
          </w:p>
        </w:tc>
        <w:tc>
          <w:tcPr>
            <w:tcW w:w="684" w:type="dxa"/>
            <w:shd w:val="clear" w:color="auto" w:fill="auto"/>
            <w:noWrap/>
            <w:hideMark/>
          </w:tcPr>
          <w:p w14:paraId="5B5EC7CE"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05" w:type="dxa"/>
            <w:shd w:val="clear" w:color="auto" w:fill="auto"/>
            <w:noWrap/>
            <w:hideMark/>
          </w:tcPr>
          <w:p w14:paraId="5E24126F"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70" w:type="dxa"/>
            <w:shd w:val="clear" w:color="auto" w:fill="auto"/>
            <w:noWrap/>
            <w:hideMark/>
          </w:tcPr>
          <w:p w14:paraId="28E41C0B"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77" w:type="dxa"/>
            <w:shd w:val="clear" w:color="auto" w:fill="auto"/>
            <w:noWrap/>
            <w:hideMark/>
          </w:tcPr>
          <w:p w14:paraId="5214A52A"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86" w:type="dxa"/>
            <w:shd w:val="clear" w:color="auto" w:fill="auto"/>
            <w:noWrap/>
            <w:hideMark/>
          </w:tcPr>
          <w:p w14:paraId="7D112DEC"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94" w:type="dxa"/>
            <w:shd w:val="clear" w:color="auto" w:fill="auto"/>
            <w:noWrap/>
            <w:hideMark/>
          </w:tcPr>
          <w:p w14:paraId="171BA5A2"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03" w:type="dxa"/>
            <w:shd w:val="clear" w:color="auto" w:fill="auto"/>
            <w:noWrap/>
            <w:hideMark/>
          </w:tcPr>
          <w:p w14:paraId="1AADE4BC"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11" w:type="dxa"/>
            <w:shd w:val="clear" w:color="auto" w:fill="auto"/>
            <w:noWrap/>
            <w:hideMark/>
          </w:tcPr>
          <w:p w14:paraId="1C2CD292"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20" w:type="dxa"/>
            <w:shd w:val="clear" w:color="auto" w:fill="auto"/>
            <w:noWrap/>
            <w:hideMark/>
          </w:tcPr>
          <w:p w14:paraId="7E96EF72"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50" w:type="dxa"/>
            <w:shd w:val="clear" w:color="auto" w:fill="auto"/>
            <w:noWrap/>
            <w:hideMark/>
          </w:tcPr>
          <w:p w14:paraId="7F6CE265"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1924" w:type="dxa"/>
            <w:shd w:val="clear" w:color="auto" w:fill="auto"/>
            <w:noWrap/>
            <w:hideMark/>
          </w:tcPr>
          <w:p w14:paraId="0F3631CF"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2551" w:type="dxa"/>
          </w:tcPr>
          <w:p w14:paraId="0CBFF6C3" w14:textId="77777777" w:rsidR="00120FF4" w:rsidRPr="000A4600" w:rsidRDefault="00120FF4" w:rsidP="00467CFD">
            <w:pPr>
              <w:spacing w:line="360" w:lineRule="auto"/>
              <w:rPr>
                <w:rFonts w:ascii="Bookman Old Style" w:hAnsi="Bookman Old Style"/>
                <w:sz w:val="24"/>
                <w:szCs w:val="24"/>
              </w:rPr>
            </w:pPr>
          </w:p>
        </w:tc>
      </w:tr>
      <w:tr w:rsidR="000A4600" w:rsidRPr="000A4600" w14:paraId="03806BE3" w14:textId="3B6A4752" w:rsidTr="00120FF4">
        <w:trPr>
          <w:trHeight w:val="600"/>
        </w:trPr>
        <w:tc>
          <w:tcPr>
            <w:tcW w:w="987" w:type="dxa"/>
            <w:shd w:val="clear" w:color="auto" w:fill="auto"/>
            <w:noWrap/>
            <w:hideMark/>
          </w:tcPr>
          <w:p w14:paraId="798815B9"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8</w:t>
            </w:r>
          </w:p>
        </w:tc>
        <w:tc>
          <w:tcPr>
            <w:tcW w:w="4365" w:type="dxa"/>
            <w:shd w:val="clear" w:color="auto" w:fill="auto"/>
            <w:noWrap/>
            <w:hideMark/>
          </w:tcPr>
          <w:p w14:paraId="74B65FF3" w14:textId="77777777" w:rsidR="00120FF4" w:rsidRPr="000A4600" w:rsidRDefault="00120FF4" w:rsidP="00467CFD">
            <w:pPr>
              <w:spacing w:line="360" w:lineRule="auto"/>
              <w:jc w:val="both"/>
              <w:rPr>
                <w:rFonts w:ascii="Bookman Old Style" w:hAnsi="Bookman Old Style"/>
                <w:sz w:val="24"/>
                <w:szCs w:val="24"/>
              </w:rPr>
            </w:pPr>
            <w:r w:rsidRPr="000A4600">
              <w:rPr>
                <w:rFonts w:ascii="Bookman Old Style" w:hAnsi="Bookman Old Style"/>
                <w:sz w:val="24"/>
                <w:szCs w:val="24"/>
              </w:rPr>
              <w:t xml:space="preserve">Jumlah kerugian Risiko </w:t>
            </w:r>
            <w:r w:rsidRPr="000A4600">
              <w:rPr>
                <w:rFonts w:ascii="Bookman Old Style" w:hAnsi="Bookman Old Style"/>
                <w:sz w:val="24"/>
                <w:szCs w:val="24"/>
              </w:rPr>
              <w:lastRenderedPageBreak/>
              <w:t>Operasional yang dikecualikan</w:t>
            </w:r>
          </w:p>
        </w:tc>
        <w:tc>
          <w:tcPr>
            <w:tcW w:w="684" w:type="dxa"/>
            <w:shd w:val="clear" w:color="auto" w:fill="auto"/>
            <w:noWrap/>
            <w:hideMark/>
          </w:tcPr>
          <w:p w14:paraId="138BF653"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lastRenderedPageBreak/>
              <w:t> </w:t>
            </w:r>
          </w:p>
        </w:tc>
        <w:tc>
          <w:tcPr>
            <w:tcW w:w="705" w:type="dxa"/>
            <w:shd w:val="clear" w:color="auto" w:fill="auto"/>
            <w:noWrap/>
            <w:hideMark/>
          </w:tcPr>
          <w:p w14:paraId="7B758A2B"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70" w:type="dxa"/>
            <w:shd w:val="clear" w:color="auto" w:fill="auto"/>
            <w:noWrap/>
            <w:hideMark/>
          </w:tcPr>
          <w:p w14:paraId="6742806A"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77" w:type="dxa"/>
            <w:shd w:val="clear" w:color="auto" w:fill="auto"/>
            <w:noWrap/>
            <w:hideMark/>
          </w:tcPr>
          <w:p w14:paraId="7D4558D1"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86" w:type="dxa"/>
            <w:shd w:val="clear" w:color="auto" w:fill="auto"/>
            <w:noWrap/>
            <w:hideMark/>
          </w:tcPr>
          <w:p w14:paraId="686D42DC"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94" w:type="dxa"/>
            <w:shd w:val="clear" w:color="auto" w:fill="auto"/>
            <w:noWrap/>
            <w:hideMark/>
          </w:tcPr>
          <w:p w14:paraId="42AAD25B"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03" w:type="dxa"/>
            <w:shd w:val="clear" w:color="auto" w:fill="auto"/>
            <w:noWrap/>
            <w:hideMark/>
          </w:tcPr>
          <w:p w14:paraId="2E54BE22"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11" w:type="dxa"/>
            <w:shd w:val="clear" w:color="auto" w:fill="auto"/>
            <w:noWrap/>
            <w:hideMark/>
          </w:tcPr>
          <w:p w14:paraId="040EE65D"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20" w:type="dxa"/>
            <w:shd w:val="clear" w:color="auto" w:fill="auto"/>
            <w:noWrap/>
            <w:hideMark/>
          </w:tcPr>
          <w:p w14:paraId="4AA82040"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50" w:type="dxa"/>
            <w:shd w:val="clear" w:color="auto" w:fill="auto"/>
            <w:noWrap/>
            <w:hideMark/>
          </w:tcPr>
          <w:p w14:paraId="2EEA265F"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1924" w:type="dxa"/>
            <w:shd w:val="clear" w:color="auto" w:fill="auto"/>
            <w:noWrap/>
            <w:hideMark/>
          </w:tcPr>
          <w:p w14:paraId="67CECC4C"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2551" w:type="dxa"/>
          </w:tcPr>
          <w:p w14:paraId="773EDC45" w14:textId="77777777" w:rsidR="00120FF4" w:rsidRPr="000A4600" w:rsidRDefault="00120FF4" w:rsidP="00467CFD">
            <w:pPr>
              <w:spacing w:line="360" w:lineRule="auto"/>
              <w:rPr>
                <w:rFonts w:ascii="Bookman Old Style" w:hAnsi="Bookman Old Style"/>
                <w:sz w:val="24"/>
                <w:szCs w:val="24"/>
              </w:rPr>
            </w:pPr>
          </w:p>
        </w:tc>
      </w:tr>
      <w:tr w:rsidR="000A4600" w:rsidRPr="000A4600" w14:paraId="17B39439" w14:textId="419527D8" w:rsidTr="00120FF4">
        <w:trPr>
          <w:trHeight w:val="600"/>
        </w:trPr>
        <w:tc>
          <w:tcPr>
            <w:tcW w:w="987" w:type="dxa"/>
            <w:shd w:val="clear" w:color="auto" w:fill="auto"/>
            <w:noWrap/>
            <w:hideMark/>
          </w:tcPr>
          <w:p w14:paraId="70B782A2"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9</w:t>
            </w:r>
          </w:p>
        </w:tc>
        <w:tc>
          <w:tcPr>
            <w:tcW w:w="4365" w:type="dxa"/>
            <w:shd w:val="clear" w:color="auto" w:fill="auto"/>
            <w:noWrap/>
            <w:hideMark/>
          </w:tcPr>
          <w:p w14:paraId="4B1B7045" w14:textId="77777777" w:rsidR="00120FF4" w:rsidRPr="000A4600" w:rsidRDefault="00120FF4" w:rsidP="00467CFD">
            <w:pPr>
              <w:spacing w:line="360" w:lineRule="auto"/>
              <w:jc w:val="both"/>
              <w:rPr>
                <w:rFonts w:ascii="Bookman Old Style" w:hAnsi="Bookman Old Style"/>
                <w:sz w:val="24"/>
                <w:szCs w:val="24"/>
              </w:rPr>
            </w:pPr>
            <w:r w:rsidRPr="000A4600">
              <w:rPr>
                <w:rFonts w:ascii="Bookman Old Style" w:hAnsi="Bookman Old Style"/>
                <w:sz w:val="24"/>
                <w:szCs w:val="24"/>
              </w:rPr>
              <w:t>Jumlah terjadinya kerugian Risiko Operasional yang dikecualikan</w:t>
            </w:r>
          </w:p>
        </w:tc>
        <w:tc>
          <w:tcPr>
            <w:tcW w:w="684" w:type="dxa"/>
            <w:shd w:val="clear" w:color="auto" w:fill="auto"/>
            <w:noWrap/>
            <w:hideMark/>
          </w:tcPr>
          <w:p w14:paraId="76AEE4CC"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05" w:type="dxa"/>
            <w:shd w:val="clear" w:color="auto" w:fill="auto"/>
            <w:noWrap/>
            <w:hideMark/>
          </w:tcPr>
          <w:p w14:paraId="2E8C6F3B"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70" w:type="dxa"/>
            <w:shd w:val="clear" w:color="auto" w:fill="auto"/>
            <w:noWrap/>
            <w:hideMark/>
          </w:tcPr>
          <w:p w14:paraId="5C93ED7E"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77" w:type="dxa"/>
            <w:shd w:val="clear" w:color="auto" w:fill="auto"/>
            <w:noWrap/>
            <w:hideMark/>
          </w:tcPr>
          <w:p w14:paraId="320AEA6B"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86" w:type="dxa"/>
            <w:shd w:val="clear" w:color="auto" w:fill="auto"/>
            <w:noWrap/>
            <w:hideMark/>
          </w:tcPr>
          <w:p w14:paraId="67CFD712"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94" w:type="dxa"/>
            <w:shd w:val="clear" w:color="auto" w:fill="auto"/>
            <w:noWrap/>
            <w:hideMark/>
          </w:tcPr>
          <w:p w14:paraId="2B7AC354"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03" w:type="dxa"/>
            <w:shd w:val="clear" w:color="auto" w:fill="auto"/>
            <w:noWrap/>
            <w:hideMark/>
          </w:tcPr>
          <w:p w14:paraId="1FA435AD"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11" w:type="dxa"/>
            <w:shd w:val="clear" w:color="auto" w:fill="auto"/>
            <w:noWrap/>
            <w:hideMark/>
          </w:tcPr>
          <w:p w14:paraId="79ABDE40"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20" w:type="dxa"/>
            <w:shd w:val="clear" w:color="auto" w:fill="auto"/>
            <w:noWrap/>
            <w:hideMark/>
          </w:tcPr>
          <w:p w14:paraId="517A2420"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50" w:type="dxa"/>
            <w:shd w:val="clear" w:color="auto" w:fill="auto"/>
            <w:noWrap/>
            <w:hideMark/>
          </w:tcPr>
          <w:p w14:paraId="55C8C899"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1924" w:type="dxa"/>
            <w:shd w:val="clear" w:color="auto" w:fill="auto"/>
            <w:noWrap/>
            <w:hideMark/>
          </w:tcPr>
          <w:p w14:paraId="12C481C8"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2551" w:type="dxa"/>
          </w:tcPr>
          <w:p w14:paraId="12266F26" w14:textId="77777777" w:rsidR="00120FF4" w:rsidRPr="000A4600" w:rsidRDefault="00120FF4" w:rsidP="00467CFD">
            <w:pPr>
              <w:spacing w:line="360" w:lineRule="auto"/>
              <w:rPr>
                <w:rFonts w:ascii="Bookman Old Style" w:hAnsi="Bookman Old Style"/>
                <w:sz w:val="24"/>
                <w:szCs w:val="24"/>
              </w:rPr>
            </w:pPr>
          </w:p>
        </w:tc>
      </w:tr>
      <w:tr w:rsidR="000A4600" w:rsidRPr="000A4600" w14:paraId="452E85F9" w14:textId="6782CAEF" w:rsidTr="00120FF4">
        <w:trPr>
          <w:trHeight w:val="900"/>
        </w:trPr>
        <w:tc>
          <w:tcPr>
            <w:tcW w:w="987" w:type="dxa"/>
            <w:shd w:val="clear" w:color="auto" w:fill="auto"/>
            <w:noWrap/>
            <w:hideMark/>
          </w:tcPr>
          <w:p w14:paraId="5F4A1BE2"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10</w:t>
            </w:r>
          </w:p>
        </w:tc>
        <w:tc>
          <w:tcPr>
            <w:tcW w:w="4365" w:type="dxa"/>
            <w:shd w:val="clear" w:color="auto" w:fill="auto"/>
            <w:noWrap/>
            <w:hideMark/>
          </w:tcPr>
          <w:p w14:paraId="391C8A63" w14:textId="77777777" w:rsidR="00120FF4" w:rsidRPr="000A4600" w:rsidRDefault="00120FF4" w:rsidP="00467CFD">
            <w:pPr>
              <w:spacing w:line="360" w:lineRule="auto"/>
              <w:jc w:val="both"/>
              <w:rPr>
                <w:rFonts w:ascii="Bookman Old Style" w:hAnsi="Bookman Old Style"/>
                <w:sz w:val="24"/>
                <w:szCs w:val="24"/>
              </w:rPr>
            </w:pPr>
            <w:r w:rsidRPr="000A4600">
              <w:rPr>
                <w:rFonts w:ascii="Bookman Old Style" w:hAnsi="Bookman Old Style"/>
                <w:sz w:val="24"/>
                <w:szCs w:val="24"/>
              </w:rPr>
              <w:t>Jumlah kerugian operasional bersih setelah memperhitungkan nilai pemulihan dan kerugian Risiko Operasional yang dikecualikan</w:t>
            </w:r>
          </w:p>
        </w:tc>
        <w:tc>
          <w:tcPr>
            <w:tcW w:w="684" w:type="dxa"/>
            <w:shd w:val="clear" w:color="auto" w:fill="auto"/>
            <w:noWrap/>
            <w:hideMark/>
          </w:tcPr>
          <w:p w14:paraId="16F5D747"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05" w:type="dxa"/>
            <w:shd w:val="clear" w:color="auto" w:fill="auto"/>
            <w:noWrap/>
            <w:hideMark/>
          </w:tcPr>
          <w:p w14:paraId="70507410"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70" w:type="dxa"/>
            <w:shd w:val="clear" w:color="auto" w:fill="auto"/>
            <w:noWrap/>
            <w:hideMark/>
          </w:tcPr>
          <w:p w14:paraId="59818FA2"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77" w:type="dxa"/>
            <w:shd w:val="clear" w:color="auto" w:fill="auto"/>
            <w:noWrap/>
            <w:hideMark/>
          </w:tcPr>
          <w:p w14:paraId="5A702393"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86" w:type="dxa"/>
            <w:shd w:val="clear" w:color="auto" w:fill="auto"/>
            <w:noWrap/>
            <w:hideMark/>
          </w:tcPr>
          <w:p w14:paraId="1B11A38F"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94" w:type="dxa"/>
            <w:shd w:val="clear" w:color="auto" w:fill="auto"/>
            <w:noWrap/>
            <w:hideMark/>
          </w:tcPr>
          <w:p w14:paraId="0EBC60AC"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03" w:type="dxa"/>
            <w:shd w:val="clear" w:color="auto" w:fill="auto"/>
            <w:noWrap/>
            <w:hideMark/>
          </w:tcPr>
          <w:p w14:paraId="6BD5510B"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11" w:type="dxa"/>
            <w:shd w:val="clear" w:color="auto" w:fill="auto"/>
            <w:noWrap/>
            <w:hideMark/>
          </w:tcPr>
          <w:p w14:paraId="7192F36D"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720" w:type="dxa"/>
            <w:shd w:val="clear" w:color="auto" w:fill="auto"/>
            <w:noWrap/>
            <w:hideMark/>
          </w:tcPr>
          <w:p w14:paraId="2D91941C"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650" w:type="dxa"/>
            <w:shd w:val="clear" w:color="auto" w:fill="auto"/>
            <w:noWrap/>
            <w:hideMark/>
          </w:tcPr>
          <w:p w14:paraId="44EBC539"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1924" w:type="dxa"/>
            <w:shd w:val="clear" w:color="auto" w:fill="auto"/>
            <w:noWrap/>
            <w:hideMark/>
          </w:tcPr>
          <w:p w14:paraId="23F9E763"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2551" w:type="dxa"/>
          </w:tcPr>
          <w:p w14:paraId="1FB033A1" w14:textId="77777777" w:rsidR="00120FF4" w:rsidRPr="000A4600" w:rsidRDefault="00120FF4" w:rsidP="00467CFD">
            <w:pPr>
              <w:spacing w:line="360" w:lineRule="auto"/>
              <w:rPr>
                <w:rFonts w:ascii="Bookman Old Style" w:hAnsi="Bookman Old Style"/>
                <w:sz w:val="24"/>
                <w:szCs w:val="24"/>
              </w:rPr>
            </w:pPr>
          </w:p>
        </w:tc>
      </w:tr>
      <w:tr w:rsidR="000A4600" w:rsidRPr="000A4600" w14:paraId="54F13103" w14:textId="45B9642E" w:rsidTr="00120FF4">
        <w:trPr>
          <w:trHeight w:val="300"/>
        </w:trPr>
        <w:tc>
          <w:tcPr>
            <w:tcW w:w="14176" w:type="dxa"/>
            <w:gridSpan w:val="13"/>
            <w:shd w:val="clear" w:color="auto" w:fill="auto"/>
            <w:noWrap/>
            <w:hideMark/>
          </w:tcPr>
          <w:p w14:paraId="24D68676"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Rincian perhitungan modal untuk risiko operasional </w:t>
            </w:r>
          </w:p>
        </w:tc>
        <w:tc>
          <w:tcPr>
            <w:tcW w:w="2551" w:type="dxa"/>
          </w:tcPr>
          <w:p w14:paraId="7445177E" w14:textId="77777777" w:rsidR="00120FF4" w:rsidRPr="000A4600" w:rsidRDefault="00120FF4" w:rsidP="00467CFD">
            <w:pPr>
              <w:spacing w:line="360" w:lineRule="auto"/>
              <w:rPr>
                <w:rFonts w:ascii="Bookman Old Style" w:hAnsi="Bookman Old Style"/>
                <w:sz w:val="24"/>
                <w:szCs w:val="24"/>
              </w:rPr>
            </w:pPr>
          </w:p>
        </w:tc>
      </w:tr>
      <w:tr w:rsidR="000A4600" w:rsidRPr="000A4600" w14:paraId="4A82A9AE" w14:textId="19A3345D" w:rsidTr="00120FF4">
        <w:trPr>
          <w:trHeight w:val="600"/>
        </w:trPr>
        <w:tc>
          <w:tcPr>
            <w:tcW w:w="987" w:type="dxa"/>
            <w:shd w:val="clear" w:color="auto" w:fill="auto"/>
            <w:noWrap/>
            <w:hideMark/>
          </w:tcPr>
          <w:p w14:paraId="43F21941"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11</w:t>
            </w:r>
          </w:p>
        </w:tc>
        <w:tc>
          <w:tcPr>
            <w:tcW w:w="4365" w:type="dxa"/>
            <w:shd w:val="clear" w:color="auto" w:fill="auto"/>
            <w:noWrap/>
            <w:hideMark/>
          </w:tcPr>
          <w:p w14:paraId="39BFB24C" w14:textId="77777777" w:rsidR="00120FF4" w:rsidRPr="000A4600" w:rsidRDefault="00120FF4" w:rsidP="00467CFD">
            <w:pPr>
              <w:spacing w:line="360" w:lineRule="auto"/>
              <w:jc w:val="both"/>
              <w:rPr>
                <w:rFonts w:ascii="Bookman Old Style" w:hAnsi="Bookman Old Style"/>
                <w:sz w:val="24"/>
                <w:szCs w:val="24"/>
              </w:rPr>
            </w:pPr>
            <w:r w:rsidRPr="000A4600">
              <w:rPr>
                <w:rFonts w:ascii="Bookman Old Style" w:hAnsi="Bookman Old Style"/>
                <w:sz w:val="24"/>
                <w:szCs w:val="24"/>
              </w:rPr>
              <w:t xml:space="preserve">Apakah kerugian digunakan dalam perhitungan </w:t>
            </w:r>
            <w:r w:rsidRPr="000A4600">
              <w:rPr>
                <w:rFonts w:ascii="Bookman Old Style" w:hAnsi="Bookman Old Style"/>
                <w:sz w:val="24"/>
                <w:szCs w:val="24"/>
                <w:lang w:val="en-US"/>
              </w:rPr>
              <w:t>FPKI</w:t>
            </w:r>
            <w:r w:rsidRPr="000A4600">
              <w:rPr>
                <w:rFonts w:ascii="Bookman Old Style" w:hAnsi="Bookman Old Style"/>
                <w:sz w:val="24"/>
                <w:szCs w:val="24"/>
              </w:rPr>
              <w:t>? (Ya/Tidak)</w:t>
            </w:r>
          </w:p>
        </w:tc>
        <w:tc>
          <w:tcPr>
            <w:tcW w:w="8824" w:type="dxa"/>
            <w:gridSpan w:val="11"/>
            <w:shd w:val="clear" w:color="auto" w:fill="auto"/>
            <w:noWrap/>
            <w:hideMark/>
          </w:tcPr>
          <w:p w14:paraId="0A27E5BB"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p w14:paraId="37A4DB6D" w14:textId="77777777" w:rsidR="00120FF4" w:rsidRPr="000A4600" w:rsidRDefault="00120FF4" w:rsidP="00467CFD">
            <w:pPr>
              <w:spacing w:line="360" w:lineRule="auto"/>
              <w:rPr>
                <w:rFonts w:ascii="Bookman Old Style" w:hAnsi="Bookman Old Style"/>
                <w:sz w:val="24"/>
                <w:szCs w:val="24"/>
              </w:rPr>
            </w:pPr>
          </w:p>
        </w:tc>
        <w:tc>
          <w:tcPr>
            <w:tcW w:w="2551" w:type="dxa"/>
          </w:tcPr>
          <w:p w14:paraId="251C835E" w14:textId="77777777" w:rsidR="00120FF4" w:rsidRPr="000A4600" w:rsidRDefault="00120FF4" w:rsidP="00467CFD">
            <w:pPr>
              <w:spacing w:line="360" w:lineRule="auto"/>
              <w:rPr>
                <w:rFonts w:ascii="Bookman Old Style" w:hAnsi="Bookman Old Style"/>
                <w:sz w:val="24"/>
                <w:szCs w:val="24"/>
              </w:rPr>
            </w:pPr>
          </w:p>
        </w:tc>
      </w:tr>
      <w:tr w:rsidR="000A4600" w:rsidRPr="000A4600" w14:paraId="69A7CEEC" w14:textId="51E86DBC" w:rsidTr="0018089C">
        <w:trPr>
          <w:trHeight w:val="411"/>
        </w:trPr>
        <w:tc>
          <w:tcPr>
            <w:tcW w:w="987" w:type="dxa"/>
            <w:shd w:val="clear" w:color="auto" w:fill="auto"/>
            <w:noWrap/>
            <w:hideMark/>
          </w:tcPr>
          <w:p w14:paraId="11B46430"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12</w:t>
            </w:r>
          </w:p>
        </w:tc>
        <w:tc>
          <w:tcPr>
            <w:tcW w:w="4365" w:type="dxa"/>
            <w:shd w:val="clear" w:color="auto" w:fill="auto"/>
            <w:noWrap/>
            <w:hideMark/>
          </w:tcPr>
          <w:p w14:paraId="50742F19" w14:textId="499D4992" w:rsidR="00120FF4" w:rsidRPr="000A4600" w:rsidRDefault="00120FF4" w:rsidP="00467CFD">
            <w:pPr>
              <w:spacing w:line="360" w:lineRule="auto"/>
              <w:jc w:val="both"/>
              <w:rPr>
                <w:rFonts w:ascii="Bookman Old Style" w:hAnsi="Bookman Old Style"/>
                <w:sz w:val="24"/>
                <w:szCs w:val="24"/>
              </w:rPr>
            </w:pPr>
            <w:r w:rsidRPr="000A4600">
              <w:rPr>
                <w:rFonts w:ascii="Bookman Old Style" w:hAnsi="Bookman Old Style"/>
                <w:sz w:val="24"/>
                <w:szCs w:val="24"/>
              </w:rPr>
              <w:t>Dalam hal baris 11 diisi "Tidak", apakah tidak digunakannya data kerugian intern</w:t>
            </w:r>
            <w:r w:rsidRPr="000A4600">
              <w:rPr>
                <w:rFonts w:ascii="Bookman Old Style" w:hAnsi="Bookman Old Style"/>
                <w:sz w:val="24"/>
                <w:szCs w:val="24"/>
                <w:lang w:val="en-US"/>
              </w:rPr>
              <w:t>al</w:t>
            </w:r>
            <w:r w:rsidRPr="000A4600">
              <w:rPr>
                <w:rFonts w:ascii="Bookman Old Style" w:hAnsi="Bookman Old Style"/>
                <w:sz w:val="24"/>
                <w:szCs w:val="24"/>
              </w:rPr>
              <w:t xml:space="preserve"> tersebut disebabkan ketidaksesuaian standar minimum untuk data </w:t>
            </w:r>
            <w:r w:rsidRPr="000A4600">
              <w:rPr>
                <w:rFonts w:ascii="Bookman Old Style" w:hAnsi="Bookman Old Style"/>
                <w:sz w:val="24"/>
                <w:szCs w:val="24"/>
              </w:rPr>
              <w:lastRenderedPageBreak/>
              <w:t>kerugian?</w:t>
            </w:r>
            <w:r w:rsidRPr="000A4600">
              <w:rPr>
                <w:rFonts w:ascii="Bookman Old Style" w:hAnsi="Bookman Old Style"/>
                <w:sz w:val="24"/>
                <w:szCs w:val="24"/>
                <w:lang w:val="en-US"/>
              </w:rPr>
              <w:t xml:space="preserve"> (Ya/Tidak)</w:t>
            </w:r>
          </w:p>
        </w:tc>
        <w:tc>
          <w:tcPr>
            <w:tcW w:w="8824" w:type="dxa"/>
            <w:gridSpan w:val="11"/>
            <w:shd w:val="clear" w:color="auto" w:fill="auto"/>
            <w:noWrap/>
            <w:hideMark/>
          </w:tcPr>
          <w:p w14:paraId="143FABA0"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lastRenderedPageBreak/>
              <w:t> </w:t>
            </w:r>
          </w:p>
        </w:tc>
        <w:tc>
          <w:tcPr>
            <w:tcW w:w="2551" w:type="dxa"/>
          </w:tcPr>
          <w:p w14:paraId="5CC6B52A" w14:textId="77777777" w:rsidR="00120FF4" w:rsidRPr="000A4600" w:rsidRDefault="00120FF4" w:rsidP="00467CFD">
            <w:pPr>
              <w:spacing w:line="360" w:lineRule="auto"/>
              <w:rPr>
                <w:rFonts w:ascii="Bookman Old Style" w:hAnsi="Bookman Old Style"/>
                <w:sz w:val="24"/>
                <w:szCs w:val="24"/>
              </w:rPr>
            </w:pPr>
          </w:p>
        </w:tc>
      </w:tr>
      <w:tr w:rsidR="000A4600" w:rsidRPr="000A4600" w14:paraId="035E62DE" w14:textId="4E20ED5D" w:rsidTr="00120FF4">
        <w:trPr>
          <w:trHeight w:val="900"/>
        </w:trPr>
        <w:tc>
          <w:tcPr>
            <w:tcW w:w="987" w:type="dxa"/>
            <w:shd w:val="clear" w:color="auto" w:fill="auto"/>
            <w:noWrap/>
            <w:hideMark/>
          </w:tcPr>
          <w:p w14:paraId="65BA1D9B"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13</w:t>
            </w:r>
          </w:p>
        </w:tc>
        <w:tc>
          <w:tcPr>
            <w:tcW w:w="4365" w:type="dxa"/>
            <w:shd w:val="clear" w:color="auto" w:fill="auto"/>
            <w:noWrap/>
            <w:hideMark/>
          </w:tcPr>
          <w:p w14:paraId="300EB666" w14:textId="77777777" w:rsidR="00120FF4" w:rsidRPr="000A4600" w:rsidRDefault="00120FF4" w:rsidP="00467CFD">
            <w:pPr>
              <w:spacing w:line="360" w:lineRule="auto"/>
              <w:jc w:val="both"/>
              <w:rPr>
                <w:rFonts w:ascii="Bookman Old Style" w:hAnsi="Bookman Old Style"/>
                <w:sz w:val="24"/>
                <w:szCs w:val="24"/>
              </w:rPr>
            </w:pPr>
            <w:r w:rsidRPr="000A4600">
              <w:rPr>
                <w:rFonts w:ascii="Bookman Old Style" w:hAnsi="Bookman Old Style"/>
                <w:i/>
                <w:sz w:val="24"/>
                <w:szCs w:val="24"/>
              </w:rPr>
              <w:t>Treshold</w:t>
            </w:r>
            <w:r w:rsidRPr="000A4600">
              <w:rPr>
                <w:rFonts w:ascii="Bookman Old Style" w:hAnsi="Bookman Old Style"/>
                <w:sz w:val="24"/>
                <w:szCs w:val="24"/>
              </w:rPr>
              <w:t xml:space="preserve"> yang digunakan dalam perhitungan modal untuk Risiko Operasional</w:t>
            </w:r>
          </w:p>
        </w:tc>
        <w:tc>
          <w:tcPr>
            <w:tcW w:w="8824" w:type="dxa"/>
            <w:gridSpan w:val="11"/>
            <w:shd w:val="clear" w:color="auto" w:fill="auto"/>
            <w:noWrap/>
            <w:hideMark/>
          </w:tcPr>
          <w:p w14:paraId="3F7840E5"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w:t>
            </w:r>
          </w:p>
        </w:tc>
        <w:tc>
          <w:tcPr>
            <w:tcW w:w="2551" w:type="dxa"/>
          </w:tcPr>
          <w:p w14:paraId="603EF235" w14:textId="77777777" w:rsidR="00120FF4" w:rsidRPr="000A4600" w:rsidRDefault="00120FF4" w:rsidP="00467CFD">
            <w:pPr>
              <w:spacing w:line="360" w:lineRule="auto"/>
              <w:rPr>
                <w:rFonts w:ascii="Bookman Old Style" w:hAnsi="Bookman Old Style"/>
                <w:sz w:val="24"/>
                <w:szCs w:val="24"/>
              </w:rPr>
            </w:pPr>
          </w:p>
        </w:tc>
      </w:tr>
      <w:tr w:rsidR="000A4600" w:rsidRPr="000A4600" w14:paraId="46446E9C" w14:textId="69DECAE5" w:rsidTr="0018089C">
        <w:trPr>
          <w:trHeight w:val="407"/>
        </w:trPr>
        <w:tc>
          <w:tcPr>
            <w:tcW w:w="987" w:type="dxa"/>
            <w:shd w:val="clear" w:color="auto" w:fill="auto"/>
            <w:noWrap/>
          </w:tcPr>
          <w:p w14:paraId="570391AC"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14</w:t>
            </w:r>
          </w:p>
        </w:tc>
        <w:tc>
          <w:tcPr>
            <w:tcW w:w="4365" w:type="dxa"/>
            <w:shd w:val="clear" w:color="auto" w:fill="auto"/>
            <w:noWrap/>
          </w:tcPr>
          <w:p w14:paraId="3EF86813" w14:textId="77777777" w:rsidR="00120FF4" w:rsidRPr="000A4600" w:rsidRDefault="00120FF4" w:rsidP="00467CFD">
            <w:pPr>
              <w:spacing w:line="360" w:lineRule="auto"/>
              <w:jc w:val="both"/>
              <w:rPr>
                <w:rFonts w:ascii="Bookman Old Style" w:hAnsi="Bookman Old Style"/>
                <w:sz w:val="24"/>
                <w:szCs w:val="24"/>
              </w:rPr>
            </w:pPr>
            <w:r w:rsidRPr="000A4600">
              <w:rPr>
                <w:rFonts w:ascii="Bookman Old Style" w:hAnsi="Bookman Old Style"/>
                <w:sz w:val="24"/>
                <w:szCs w:val="24"/>
              </w:rPr>
              <w:t>Keterangan Tambahan (jika ada)</w:t>
            </w:r>
          </w:p>
          <w:p w14:paraId="5ABD6CA7" w14:textId="77777777" w:rsidR="00120FF4" w:rsidRPr="000A4600" w:rsidRDefault="00120FF4" w:rsidP="00467CFD">
            <w:pPr>
              <w:rPr>
                <w:rFonts w:ascii="Bookman Old Style" w:hAnsi="Bookman Old Style"/>
                <w:sz w:val="24"/>
                <w:szCs w:val="24"/>
              </w:rPr>
            </w:pPr>
          </w:p>
        </w:tc>
        <w:tc>
          <w:tcPr>
            <w:tcW w:w="8824" w:type="dxa"/>
            <w:gridSpan w:val="11"/>
            <w:shd w:val="clear" w:color="auto" w:fill="auto"/>
            <w:noWrap/>
          </w:tcPr>
          <w:p w14:paraId="2FFE3503" w14:textId="77777777" w:rsidR="00120FF4" w:rsidRPr="000A4600" w:rsidRDefault="00120FF4" w:rsidP="00467CFD">
            <w:pPr>
              <w:spacing w:line="360" w:lineRule="auto"/>
              <w:rPr>
                <w:rFonts w:ascii="Bookman Old Style" w:hAnsi="Bookman Old Style"/>
                <w:sz w:val="24"/>
                <w:szCs w:val="24"/>
              </w:rPr>
            </w:pPr>
          </w:p>
        </w:tc>
        <w:tc>
          <w:tcPr>
            <w:tcW w:w="2551" w:type="dxa"/>
          </w:tcPr>
          <w:p w14:paraId="231AA5C2" w14:textId="77777777" w:rsidR="00120FF4" w:rsidRPr="000A4600" w:rsidRDefault="00120FF4" w:rsidP="00467CFD">
            <w:pPr>
              <w:spacing w:line="360" w:lineRule="auto"/>
              <w:rPr>
                <w:rFonts w:ascii="Bookman Old Style" w:hAnsi="Bookman Old Style"/>
                <w:sz w:val="24"/>
                <w:szCs w:val="24"/>
              </w:rPr>
            </w:pPr>
          </w:p>
        </w:tc>
      </w:tr>
    </w:tbl>
    <w:p w14:paraId="4A542B31" w14:textId="77777777" w:rsidR="00FB5A4E" w:rsidRPr="000A4600" w:rsidRDefault="00FB5A4E" w:rsidP="00FB5A4E">
      <w:pPr>
        <w:spacing w:line="360" w:lineRule="auto"/>
        <w:outlineLvl w:val="0"/>
        <w:rPr>
          <w:rFonts w:ascii="Bookman Old Style" w:hAnsi="Bookman Old Style"/>
          <w:b/>
          <w:sz w:val="24"/>
          <w:szCs w:val="24"/>
          <w:u w:val="single"/>
        </w:rPr>
        <w:sectPr w:rsidR="00FB5A4E" w:rsidRPr="000A4600" w:rsidSect="00A4666A">
          <w:headerReference w:type="even" r:id="rId33"/>
          <w:headerReference w:type="default" r:id="rId34"/>
          <w:footerReference w:type="even" r:id="rId35"/>
          <w:footerReference w:type="default" r:id="rId36"/>
          <w:headerReference w:type="first" r:id="rId37"/>
          <w:footerReference w:type="first" r:id="rId38"/>
          <w:pgSz w:w="18711" w:h="12191" w:orient="landscape" w:code="9"/>
          <w:pgMar w:top="1418" w:right="1418" w:bottom="1418" w:left="1418" w:header="709" w:footer="709" w:gutter="0"/>
          <w:pgNumType w:fmt="numberInDash"/>
          <w:cols w:space="708"/>
          <w:titlePg/>
          <w:docGrid w:linePitch="360"/>
        </w:sectPr>
      </w:pPr>
    </w:p>
    <w:p w14:paraId="2E61AAAF" w14:textId="2DBEA444" w:rsidR="00DE66DE" w:rsidRPr="000A4600" w:rsidRDefault="00DE66DE" w:rsidP="00DE66DE">
      <w:pPr>
        <w:spacing w:line="360" w:lineRule="auto"/>
        <w:outlineLvl w:val="0"/>
        <w:rPr>
          <w:rFonts w:ascii="Bookman Old Style" w:hAnsi="Bookman Old Style"/>
          <w:b/>
          <w:sz w:val="24"/>
          <w:szCs w:val="24"/>
          <w:lang w:val="en-US"/>
        </w:rPr>
      </w:pPr>
      <w:r w:rsidRPr="000A4600">
        <w:rPr>
          <w:rFonts w:ascii="Bookman Old Style" w:hAnsi="Bookman Old Style"/>
          <w:b/>
          <w:sz w:val="24"/>
          <w:szCs w:val="24"/>
          <w:lang w:val="en-US"/>
        </w:rPr>
        <w:lastRenderedPageBreak/>
        <w:t xml:space="preserve">Lampiran </w:t>
      </w:r>
      <w:r w:rsidR="00120FF4" w:rsidRPr="000A4600">
        <w:rPr>
          <w:rFonts w:ascii="Bookman Old Style" w:hAnsi="Bookman Old Style"/>
          <w:b/>
          <w:sz w:val="24"/>
          <w:szCs w:val="24"/>
          <w:lang w:val="en-US"/>
        </w:rPr>
        <w:t>C</w:t>
      </w:r>
      <w:r w:rsidRPr="000A4600">
        <w:rPr>
          <w:rFonts w:ascii="Bookman Old Style" w:hAnsi="Bookman Old Style"/>
          <w:b/>
          <w:sz w:val="24"/>
          <w:szCs w:val="24"/>
          <w:lang w:val="en-US"/>
        </w:rPr>
        <w:t>.2</w:t>
      </w:r>
    </w:p>
    <w:p w14:paraId="06CE2B59" w14:textId="77777777" w:rsidR="00DE66DE" w:rsidRPr="000A4600" w:rsidRDefault="00DE66DE" w:rsidP="00FB5A4E">
      <w:pPr>
        <w:spacing w:line="360" w:lineRule="auto"/>
        <w:jc w:val="center"/>
        <w:outlineLvl w:val="0"/>
        <w:rPr>
          <w:rFonts w:ascii="Bookman Old Style" w:hAnsi="Bookman Old Style"/>
          <w:b/>
          <w:sz w:val="24"/>
          <w:szCs w:val="24"/>
        </w:rPr>
      </w:pPr>
    </w:p>
    <w:p w14:paraId="458747C3" w14:textId="60B47A8C" w:rsidR="00FB5A4E" w:rsidRPr="000A4600" w:rsidRDefault="00FB5A4E" w:rsidP="00FB5A4E">
      <w:pPr>
        <w:spacing w:line="360" w:lineRule="auto"/>
        <w:jc w:val="center"/>
        <w:outlineLvl w:val="0"/>
        <w:rPr>
          <w:rFonts w:ascii="Bookman Old Style" w:hAnsi="Bookman Old Style"/>
          <w:b/>
          <w:sz w:val="24"/>
          <w:szCs w:val="24"/>
        </w:rPr>
      </w:pPr>
      <w:r w:rsidRPr="000A4600">
        <w:rPr>
          <w:rFonts w:ascii="Bookman Old Style" w:hAnsi="Bookman Old Style"/>
          <w:b/>
          <w:sz w:val="24"/>
          <w:szCs w:val="24"/>
        </w:rPr>
        <w:t>PENGISIAN LAPORAN DATA KERUGIAN HISTORIS</w:t>
      </w:r>
    </w:p>
    <w:p w14:paraId="71D8E372" w14:textId="77777777" w:rsidR="00FB5A4E" w:rsidRPr="000A4600" w:rsidRDefault="00FB5A4E" w:rsidP="00FB5A4E">
      <w:pPr>
        <w:spacing w:line="360" w:lineRule="auto"/>
        <w:jc w:val="center"/>
        <w:outlineLvl w:val="0"/>
        <w:rPr>
          <w:rFonts w:ascii="Bookman Old Style" w:hAnsi="Bookman Old Style"/>
          <w:b/>
          <w:sz w:val="24"/>
          <w:szCs w:val="24"/>
        </w:rPr>
      </w:pPr>
    </w:p>
    <w:tbl>
      <w:tblPr>
        <w:tblW w:w="171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8033"/>
        <w:gridCol w:w="3876"/>
        <w:gridCol w:w="3876"/>
      </w:tblGrid>
      <w:tr w:rsidR="000A4600" w:rsidRPr="000A4600" w14:paraId="16A8A384" w14:textId="77777777" w:rsidTr="00294A16">
        <w:trPr>
          <w:tblHeader/>
        </w:trPr>
        <w:tc>
          <w:tcPr>
            <w:tcW w:w="9397" w:type="dxa"/>
            <w:gridSpan w:val="2"/>
            <w:shd w:val="clear" w:color="auto" w:fill="BFBFBF" w:themeFill="background1" w:themeFillShade="BF"/>
            <w:vAlign w:val="center"/>
          </w:tcPr>
          <w:p w14:paraId="1F3B5CCC" w14:textId="6C4E83ED" w:rsidR="00120FF4" w:rsidRPr="000A4600" w:rsidRDefault="00120FF4" w:rsidP="00467CFD">
            <w:pPr>
              <w:spacing w:line="360" w:lineRule="auto"/>
              <w:jc w:val="center"/>
              <w:rPr>
                <w:rFonts w:ascii="Bookman Old Style" w:hAnsi="Bookman Old Style"/>
                <w:b/>
                <w:bCs/>
                <w:sz w:val="24"/>
                <w:szCs w:val="24"/>
                <w:lang w:val="en-US"/>
              </w:rPr>
            </w:pPr>
            <w:r w:rsidRPr="000A4600">
              <w:rPr>
                <w:rFonts w:ascii="Bookman Old Style" w:hAnsi="Bookman Old Style"/>
                <w:b/>
                <w:bCs/>
                <w:sz w:val="24"/>
                <w:szCs w:val="24"/>
                <w:lang w:val="en-US"/>
              </w:rPr>
              <w:t>Draft Peraturan</w:t>
            </w:r>
          </w:p>
        </w:tc>
        <w:tc>
          <w:tcPr>
            <w:tcW w:w="3876" w:type="dxa"/>
            <w:shd w:val="clear" w:color="auto" w:fill="BFBFBF" w:themeFill="background1" w:themeFillShade="BF"/>
          </w:tcPr>
          <w:p w14:paraId="4363B9E7" w14:textId="21FB867C" w:rsidR="00120FF4" w:rsidRPr="000A4600" w:rsidRDefault="00120FF4" w:rsidP="00467CFD">
            <w:pPr>
              <w:spacing w:line="360" w:lineRule="auto"/>
              <w:jc w:val="center"/>
              <w:rPr>
                <w:rFonts w:ascii="Bookman Old Style" w:hAnsi="Bookman Old Style"/>
                <w:b/>
                <w:bCs/>
                <w:sz w:val="24"/>
                <w:szCs w:val="24"/>
                <w:lang w:val="en-US"/>
              </w:rPr>
            </w:pPr>
            <w:r w:rsidRPr="000A4600">
              <w:rPr>
                <w:rFonts w:ascii="Bookman Old Style" w:hAnsi="Bookman Old Style"/>
                <w:b/>
                <w:bCs/>
                <w:sz w:val="24"/>
                <w:szCs w:val="24"/>
                <w:lang w:val="en-US"/>
              </w:rPr>
              <w:t>Tanggapan</w:t>
            </w:r>
          </w:p>
        </w:tc>
        <w:tc>
          <w:tcPr>
            <w:tcW w:w="3876" w:type="dxa"/>
            <w:shd w:val="clear" w:color="auto" w:fill="BFBFBF" w:themeFill="background1" w:themeFillShade="BF"/>
          </w:tcPr>
          <w:p w14:paraId="63DFAACF" w14:textId="22B20075" w:rsidR="00120FF4" w:rsidRPr="000A4600" w:rsidRDefault="00120FF4" w:rsidP="00467CFD">
            <w:pPr>
              <w:spacing w:line="360" w:lineRule="auto"/>
              <w:jc w:val="center"/>
              <w:rPr>
                <w:rFonts w:ascii="Bookman Old Style" w:hAnsi="Bookman Old Style"/>
                <w:b/>
                <w:bCs/>
                <w:sz w:val="24"/>
                <w:szCs w:val="24"/>
                <w:lang w:val="en-US"/>
              </w:rPr>
            </w:pPr>
            <w:r w:rsidRPr="000A4600">
              <w:rPr>
                <w:rFonts w:ascii="Bookman Old Style" w:hAnsi="Bookman Old Style"/>
                <w:b/>
                <w:bCs/>
                <w:sz w:val="24"/>
                <w:szCs w:val="24"/>
                <w:lang w:val="en-US"/>
              </w:rPr>
              <w:t>Usulan Perubahan</w:t>
            </w:r>
          </w:p>
        </w:tc>
      </w:tr>
      <w:tr w:rsidR="000A4600" w:rsidRPr="000A4600" w14:paraId="58FA7F7B" w14:textId="2D9E5D8D" w:rsidTr="00120FF4">
        <w:trPr>
          <w:tblHeader/>
        </w:trPr>
        <w:tc>
          <w:tcPr>
            <w:tcW w:w="1364" w:type="dxa"/>
            <w:shd w:val="clear" w:color="auto" w:fill="DBE5F1" w:themeFill="accent1" w:themeFillTint="33"/>
            <w:vAlign w:val="center"/>
          </w:tcPr>
          <w:p w14:paraId="289A83ED"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NOMOR BARIS</w:t>
            </w:r>
          </w:p>
        </w:tc>
        <w:tc>
          <w:tcPr>
            <w:tcW w:w="8033" w:type="dxa"/>
            <w:shd w:val="clear" w:color="auto" w:fill="DBE5F1" w:themeFill="accent1" w:themeFillTint="33"/>
            <w:vAlign w:val="center"/>
          </w:tcPr>
          <w:p w14:paraId="4AC3EA26"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KETERANGAN</w:t>
            </w:r>
          </w:p>
        </w:tc>
        <w:tc>
          <w:tcPr>
            <w:tcW w:w="3876" w:type="dxa"/>
            <w:shd w:val="clear" w:color="auto" w:fill="DBE5F1" w:themeFill="accent1" w:themeFillTint="33"/>
          </w:tcPr>
          <w:p w14:paraId="02010F71" w14:textId="77777777" w:rsidR="00120FF4" w:rsidRPr="000A4600" w:rsidRDefault="00120FF4" w:rsidP="00467CFD">
            <w:pPr>
              <w:spacing w:line="360" w:lineRule="auto"/>
              <w:jc w:val="center"/>
              <w:rPr>
                <w:rFonts w:ascii="Bookman Old Style" w:hAnsi="Bookman Old Style"/>
                <w:sz w:val="24"/>
                <w:szCs w:val="24"/>
              </w:rPr>
            </w:pPr>
          </w:p>
        </w:tc>
        <w:tc>
          <w:tcPr>
            <w:tcW w:w="3876" w:type="dxa"/>
            <w:shd w:val="clear" w:color="auto" w:fill="DBE5F1" w:themeFill="accent1" w:themeFillTint="33"/>
          </w:tcPr>
          <w:p w14:paraId="2F77BF31" w14:textId="77777777" w:rsidR="00120FF4" w:rsidRPr="000A4600" w:rsidRDefault="00120FF4" w:rsidP="00467CFD">
            <w:pPr>
              <w:spacing w:line="360" w:lineRule="auto"/>
              <w:jc w:val="center"/>
              <w:rPr>
                <w:rFonts w:ascii="Bookman Old Style" w:hAnsi="Bookman Old Style"/>
                <w:sz w:val="24"/>
                <w:szCs w:val="24"/>
              </w:rPr>
            </w:pPr>
          </w:p>
        </w:tc>
      </w:tr>
      <w:tr w:rsidR="000A4600" w:rsidRPr="000A4600" w14:paraId="2E4054AB" w14:textId="1FEE93E5" w:rsidTr="00120FF4">
        <w:tc>
          <w:tcPr>
            <w:tcW w:w="1364" w:type="dxa"/>
            <w:shd w:val="clear" w:color="auto" w:fill="auto"/>
          </w:tcPr>
          <w:p w14:paraId="1CF97D0F"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1</w:t>
            </w:r>
          </w:p>
        </w:tc>
        <w:tc>
          <w:tcPr>
            <w:tcW w:w="8033" w:type="dxa"/>
            <w:shd w:val="clear" w:color="auto" w:fill="auto"/>
          </w:tcPr>
          <w:p w14:paraId="2A3F6717" w14:textId="77777777" w:rsidR="00120FF4" w:rsidRPr="000A4600" w:rsidRDefault="00120FF4" w:rsidP="00467CFD">
            <w:pPr>
              <w:spacing w:line="360" w:lineRule="auto"/>
              <w:jc w:val="both"/>
              <w:rPr>
                <w:rFonts w:ascii="Bookman Old Style" w:hAnsi="Bookman Old Style"/>
                <w:sz w:val="24"/>
                <w:szCs w:val="24"/>
              </w:rPr>
            </w:pPr>
            <w:r w:rsidRPr="000A4600">
              <w:rPr>
                <w:rFonts w:ascii="Bookman Old Style" w:hAnsi="Bookman Old Style"/>
                <w:sz w:val="24"/>
                <w:szCs w:val="24"/>
              </w:rPr>
              <w:t xml:space="preserve">Baris ini diisi dengan jumlah kerugian bersih setelah memperhitungkan nilai pemulihan atas kejadian kerugian operasional untuk masing-masing periode laporan selama 10 (sepuluh) tahun terakhir, dengan nilai di atas </w:t>
            </w:r>
            <w:r w:rsidRPr="000A4600">
              <w:rPr>
                <w:rFonts w:ascii="Bookman Old Style" w:hAnsi="Bookman Old Style" w:cs="Calibri"/>
                <w:sz w:val="24"/>
                <w:szCs w:val="24"/>
              </w:rPr>
              <w:t xml:space="preserve">batasan minimum </w:t>
            </w:r>
            <w:r w:rsidRPr="000A4600">
              <w:rPr>
                <w:rFonts w:ascii="Bookman Old Style" w:hAnsi="Bookman Old Style"/>
                <w:sz w:val="24"/>
                <w:szCs w:val="24"/>
              </w:rPr>
              <w:t>untuk suatu kejadian kerugian operasional (</w:t>
            </w:r>
            <w:r w:rsidRPr="000A4600">
              <w:rPr>
                <w:rFonts w:ascii="Bookman Old Style" w:hAnsi="Bookman Old Style"/>
                <w:i/>
                <w:sz w:val="24"/>
                <w:szCs w:val="24"/>
              </w:rPr>
              <w:t>loss event</w:t>
            </w:r>
            <w:r w:rsidRPr="000A4600">
              <w:rPr>
                <w:rFonts w:ascii="Bookman Old Style" w:hAnsi="Bookman Old Style"/>
                <w:sz w:val="24"/>
                <w:szCs w:val="24"/>
              </w:rPr>
              <w:t xml:space="preserve">) sebesar </w:t>
            </w:r>
            <w:r w:rsidRPr="000A4600">
              <w:rPr>
                <w:rFonts w:ascii="Bookman Old Style" w:hAnsi="Bookman Old Style"/>
                <w:sz w:val="24"/>
                <w:szCs w:val="24"/>
                <w:lang w:val="en-US"/>
              </w:rPr>
              <w:t>Rp300</w:t>
            </w:r>
            <w:r w:rsidRPr="000A4600">
              <w:rPr>
                <w:rFonts w:ascii="Bookman Old Style" w:hAnsi="Bookman Old Style"/>
                <w:sz w:val="24"/>
                <w:szCs w:val="24"/>
              </w:rPr>
              <w:t>.</w:t>
            </w:r>
            <w:r w:rsidRPr="000A4600">
              <w:rPr>
                <w:rFonts w:ascii="Bookman Old Style" w:hAnsi="Bookman Old Style"/>
                <w:sz w:val="24"/>
                <w:szCs w:val="24"/>
                <w:lang w:val="en-US"/>
              </w:rPr>
              <w:t>000</w:t>
            </w:r>
            <w:r w:rsidRPr="000A4600">
              <w:rPr>
                <w:rFonts w:ascii="Bookman Old Style" w:hAnsi="Bookman Old Style"/>
                <w:sz w:val="24"/>
                <w:szCs w:val="24"/>
              </w:rPr>
              <w:t>.</w:t>
            </w:r>
            <w:r w:rsidRPr="000A4600">
              <w:rPr>
                <w:rFonts w:ascii="Bookman Old Style" w:hAnsi="Bookman Old Style"/>
                <w:sz w:val="24"/>
                <w:szCs w:val="24"/>
                <w:lang w:val="en-US"/>
              </w:rPr>
              <w:t>000</w:t>
            </w:r>
            <w:r w:rsidRPr="000A4600">
              <w:rPr>
                <w:rFonts w:ascii="Bookman Old Style" w:hAnsi="Bookman Old Style"/>
                <w:sz w:val="24"/>
                <w:szCs w:val="24"/>
              </w:rPr>
              <w:t>,00 (tiga ratus juta rupiah). Kerugian Risiko Operasional yang dikecualikan dari perhitungan MMRO harus tetap diperhitungkan pada baris ini.</w:t>
            </w:r>
          </w:p>
          <w:p w14:paraId="5D62B180" w14:textId="77777777" w:rsidR="00120FF4" w:rsidRPr="000A4600" w:rsidRDefault="00120FF4" w:rsidP="00467CFD">
            <w:pPr>
              <w:spacing w:line="360" w:lineRule="auto"/>
              <w:jc w:val="both"/>
              <w:rPr>
                <w:rFonts w:ascii="Bookman Old Style" w:hAnsi="Bookman Old Style" w:cs="Calibri"/>
                <w:sz w:val="24"/>
                <w:szCs w:val="24"/>
              </w:rPr>
            </w:pPr>
            <w:r w:rsidRPr="000A4600">
              <w:rPr>
                <w:rFonts w:ascii="Bookman Old Style" w:hAnsi="Bookman Old Style"/>
                <w:sz w:val="24"/>
                <w:szCs w:val="24"/>
              </w:rPr>
              <w:t>Jumlah diisi dalam jutaan rupiah</w:t>
            </w:r>
            <w:r w:rsidRPr="000A4600">
              <w:rPr>
                <w:rFonts w:ascii="Bookman Old Style" w:hAnsi="Bookman Old Style" w:cs="Calibri"/>
                <w:sz w:val="24"/>
                <w:szCs w:val="24"/>
              </w:rPr>
              <w:t>.</w:t>
            </w:r>
          </w:p>
        </w:tc>
        <w:tc>
          <w:tcPr>
            <w:tcW w:w="3876" w:type="dxa"/>
          </w:tcPr>
          <w:p w14:paraId="675CE7C4" w14:textId="77777777" w:rsidR="00120FF4" w:rsidRPr="000A4600" w:rsidRDefault="00120FF4" w:rsidP="00467CFD">
            <w:pPr>
              <w:spacing w:line="360" w:lineRule="auto"/>
              <w:jc w:val="both"/>
              <w:rPr>
                <w:rFonts w:ascii="Bookman Old Style" w:hAnsi="Bookman Old Style"/>
                <w:sz w:val="24"/>
                <w:szCs w:val="24"/>
              </w:rPr>
            </w:pPr>
          </w:p>
        </w:tc>
        <w:tc>
          <w:tcPr>
            <w:tcW w:w="3876" w:type="dxa"/>
          </w:tcPr>
          <w:p w14:paraId="1EAC6A8C" w14:textId="77777777" w:rsidR="00120FF4" w:rsidRPr="000A4600" w:rsidRDefault="00120FF4" w:rsidP="00467CFD">
            <w:pPr>
              <w:spacing w:line="360" w:lineRule="auto"/>
              <w:jc w:val="both"/>
              <w:rPr>
                <w:rFonts w:ascii="Bookman Old Style" w:hAnsi="Bookman Old Style"/>
                <w:sz w:val="24"/>
                <w:szCs w:val="24"/>
              </w:rPr>
            </w:pPr>
          </w:p>
        </w:tc>
      </w:tr>
      <w:tr w:rsidR="000A4600" w:rsidRPr="000A4600" w14:paraId="07E86968" w14:textId="578032BB" w:rsidTr="00120FF4">
        <w:tc>
          <w:tcPr>
            <w:tcW w:w="1364" w:type="dxa"/>
            <w:shd w:val="clear" w:color="auto" w:fill="auto"/>
          </w:tcPr>
          <w:p w14:paraId="74FCDD70"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2</w:t>
            </w:r>
          </w:p>
        </w:tc>
        <w:tc>
          <w:tcPr>
            <w:tcW w:w="8033" w:type="dxa"/>
            <w:shd w:val="clear" w:color="auto" w:fill="auto"/>
          </w:tcPr>
          <w:p w14:paraId="23C8102B" w14:textId="77777777" w:rsidR="00120FF4" w:rsidRPr="000A4600" w:rsidRDefault="00120FF4" w:rsidP="00467CFD">
            <w:pPr>
              <w:spacing w:line="360" w:lineRule="auto"/>
              <w:jc w:val="both"/>
              <w:rPr>
                <w:rFonts w:ascii="Bookman Old Style" w:hAnsi="Bookman Old Style" w:cs="Calibri"/>
                <w:sz w:val="24"/>
                <w:szCs w:val="24"/>
              </w:rPr>
            </w:pPr>
            <w:r w:rsidRPr="000A4600">
              <w:rPr>
                <w:rFonts w:ascii="Bookman Old Style" w:hAnsi="Bookman Old Style"/>
                <w:sz w:val="24"/>
                <w:szCs w:val="24"/>
              </w:rPr>
              <w:t>Baris ini diisi dengan j</w:t>
            </w:r>
            <w:r w:rsidRPr="000A4600">
              <w:rPr>
                <w:rFonts w:ascii="Bookman Old Style" w:hAnsi="Bookman Old Style" w:cs="Calibri"/>
                <w:sz w:val="24"/>
                <w:szCs w:val="24"/>
              </w:rPr>
              <w:t xml:space="preserve">umlah terjadinya kerugian Risiko Operasional berdasarkan </w:t>
            </w:r>
            <w:r w:rsidRPr="000A4600">
              <w:rPr>
                <w:rFonts w:ascii="Bookman Old Style" w:hAnsi="Bookman Old Style"/>
                <w:sz w:val="24"/>
                <w:szCs w:val="24"/>
              </w:rPr>
              <w:t>batasan minimum untuk suatu kejadian kerugian operasional (</w:t>
            </w:r>
            <w:r w:rsidRPr="000A4600">
              <w:rPr>
                <w:rFonts w:ascii="Bookman Old Style" w:hAnsi="Bookman Old Style"/>
                <w:i/>
                <w:sz w:val="24"/>
                <w:szCs w:val="24"/>
              </w:rPr>
              <w:t>loss event</w:t>
            </w:r>
            <w:r w:rsidRPr="000A4600">
              <w:rPr>
                <w:rFonts w:ascii="Bookman Old Style" w:hAnsi="Bookman Old Style"/>
                <w:sz w:val="24"/>
                <w:szCs w:val="24"/>
              </w:rPr>
              <w:t>)</w:t>
            </w:r>
            <w:r w:rsidRPr="000A4600">
              <w:rPr>
                <w:rFonts w:ascii="Bookman Old Style" w:hAnsi="Bookman Old Style" w:cs="Calibri"/>
                <w:sz w:val="24"/>
                <w:szCs w:val="24"/>
              </w:rPr>
              <w:t xml:space="preserve"> kerugian</w:t>
            </w:r>
            <w:r w:rsidRPr="000A4600">
              <w:rPr>
                <w:rFonts w:ascii="Bookman Old Style" w:hAnsi="Bookman Old Style"/>
                <w:sz w:val="24"/>
                <w:szCs w:val="24"/>
                <w:lang w:val="en-US"/>
              </w:rPr>
              <w:t xml:space="preserve"> </w:t>
            </w:r>
            <w:r w:rsidRPr="000A4600">
              <w:rPr>
                <w:rFonts w:ascii="Bookman Old Style" w:hAnsi="Bookman Old Style"/>
                <w:sz w:val="24"/>
                <w:szCs w:val="24"/>
              </w:rPr>
              <w:t xml:space="preserve">sebesar </w:t>
            </w:r>
            <w:r w:rsidRPr="000A4600">
              <w:rPr>
                <w:rFonts w:ascii="Bookman Old Style" w:hAnsi="Bookman Old Style"/>
                <w:sz w:val="24"/>
                <w:szCs w:val="24"/>
                <w:lang w:val="en-US"/>
              </w:rPr>
              <w:t>Rp300</w:t>
            </w:r>
            <w:r w:rsidRPr="000A4600">
              <w:rPr>
                <w:rFonts w:ascii="Bookman Old Style" w:hAnsi="Bookman Old Style"/>
                <w:sz w:val="24"/>
                <w:szCs w:val="24"/>
              </w:rPr>
              <w:t>.</w:t>
            </w:r>
            <w:r w:rsidRPr="000A4600">
              <w:rPr>
                <w:rFonts w:ascii="Bookman Old Style" w:hAnsi="Bookman Old Style"/>
                <w:sz w:val="24"/>
                <w:szCs w:val="24"/>
                <w:lang w:val="en-US"/>
              </w:rPr>
              <w:t>000</w:t>
            </w:r>
            <w:r w:rsidRPr="000A4600">
              <w:rPr>
                <w:rFonts w:ascii="Bookman Old Style" w:hAnsi="Bookman Old Style"/>
                <w:sz w:val="24"/>
                <w:szCs w:val="24"/>
              </w:rPr>
              <w:t>.</w:t>
            </w:r>
            <w:r w:rsidRPr="000A4600">
              <w:rPr>
                <w:rFonts w:ascii="Bookman Old Style" w:hAnsi="Bookman Old Style"/>
                <w:sz w:val="24"/>
                <w:szCs w:val="24"/>
                <w:lang w:val="en-US"/>
              </w:rPr>
              <w:t>000</w:t>
            </w:r>
            <w:r w:rsidRPr="000A4600">
              <w:rPr>
                <w:rFonts w:ascii="Bookman Old Style" w:hAnsi="Bookman Old Style"/>
                <w:sz w:val="24"/>
                <w:szCs w:val="24"/>
              </w:rPr>
              <w:t>,00 (tiga ratus juta rupiah)</w:t>
            </w:r>
            <w:r w:rsidRPr="000A4600">
              <w:rPr>
                <w:rFonts w:ascii="Bookman Old Style" w:hAnsi="Bookman Old Style" w:cs="Calibri"/>
                <w:sz w:val="24"/>
                <w:szCs w:val="24"/>
              </w:rPr>
              <w:t>.</w:t>
            </w:r>
          </w:p>
          <w:p w14:paraId="4D210C79" w14:textId="77777777" w:rsidR="00120FF4" w:rsidRPr="000A4600" w:rsidRDefault="00120FF4" w:rsidP="00467CFD">
            <w:pPr>
              <w:spacing w:line="360" w:lineRule="auto"/>
              <w:jc w:val="both"/>
              <w:rPr>
                <w:rFonts w:ascii="Bookman Old Style" w:hAnsi="Bookman Old Style" w:cs="Calibri"/>
                <w:sz w:val="24"/>
                <w:szCs w:val="24"/>
                <w:lang w:val="en-US"/>
              </w:rPr>
            </w:pPr>
            <w:r w:rsidRPr="000A4600">
              <w:rPr>
                <w:rFonts w:ascii="Bookman Old Style" w:hAnsi="Bookman Old Style"/>
                <w:sz w:val="24"/>
                <w:szCs w:val="24"/>
                <w:lang w:val="en-US"/>
              </w:rPr>
              <w:t>Diisi sesuai dengan frekuensi kejadian.</w:t>
            </w:r>
          </w:p>
        </w:tc>
        <w:tc>
          <w:tcPr>
            <w:tcW w:w="3876" w:type="dxa"/>
          </w:tcPr>
          <w:p w14:paraId="5911E0BB" w14:textId="77777777" w:rsidR="00120FF4" w:rsidRPr="000A4600" w:rsidRDefault="00120FF4" w:rsidP="00467CFD">
            <w:pPr>
              <w:spacing w:line="360" w:lineRule="auto"/>
              <w:jc w:val="both"/>
              <w:rPr>
                <w:rFonts w:ascii="Bookman Old Style" w:hAnsi="Bookman Old Style"/>
                <w:sz w:val="24"/>
                <w:szCs w:val="24"/>
              </w:rPr>
            </w:pPr>
          </w:p>
        </w:tc>
        <w:tc>
          <w:tcPr>
            <w:tcW w:w="3876" w:type="dxa"/>
          </w:tcPr>
          <w:p w14:paraId="6C2720C6" w14:textId="77777777" w:rsidR="00120FF4" w:rsidRPr="000A4600" w:rsidRDefault="00120FF4" w:rsidP="00467CFD">
            <w:pPr>
              <w:spacing w:line="360" w:lineRule="auto"/>
              <w:jc w:val="both"/>
              <w:rPr>
                <w:rFonts w:ascii="Bookman Old Style" w:hAnsi="Bookman Old Style"/>
                <w:sz w:val="24"/>
                <w:szCs w:val="24"/>
              </w:rPr>
            </w:pPr>
          </w:p>
        </w:tc>
      </w:tr>
      <w:tr w:rsidR="000A4600" w:rsidRPr="000A4600" w14:paraId="257CC3F6" w14:textId="34213AE6" w:rsidTr="00120FF4">
        <w:tc>
          <w:tcPr>
            <w:tcW w:w="1364" w:type="dxa"/>
            <w:shd w:val="clear" w:color="auto" w:fill="auto"/>
          </w:tcPr>
          <w:p w14:paraId="7A208063"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3</w:t>
            </w:r>
          </w:p>
        </w:tc>
        <w:tc>
          <w:tcPr>
            <w:tcW w:w="8033" w:type="dxa"/>
            <w:shd w:val="clear" w:color="auto" w:fill="auto"/>
          </w:tcPr>
          <w:p w14:paraId="4BEA4C5A" w14:textId="77777777" w:rsidR="00120FF4" w:rsidRPr="000A4600" w:rsidRDefault="00120FF4" w:rsidP="00467CFD">
            <w:pPr>
              <w:spacing w:line="360" w:lineRule="auto"/>
              <w:jc w:val="both"/>
              <w:rPr>
                <w:rFonts w:ascii="Bookman Old Style" w:hAnsi="Bookman Old Style" w:cs="Calibri"/>
                <w:sz w:val="24"/>
                <w:szCs w:val="24"/>
              </w:rPr>
            </w:pPr>
            <w:r w:rsidRPr="000A4600">
              <w:rPr>
                <w:rFonts w:ascii="Bookman Old Style" w:hAnsi="Bookman Old Style"/>
                <w:sz w:val="24"/>
                <w:szCs w:val="24"/>
              </w:rPr>
              <w:t>Baris ini diisi dengan j</w:t>
            </w:r>
            <w:r w:rsidRPr="000A4600">
              <w:rPr>
                <w:rFonts w:ascii="Bookman Old Style" w:hAnsi="Bookman Old Style" w:cs="Calibri"/>
                <w:sz w:val="24"/>
                <w:szCs w:val="24"/>
              </w:rPr>
              <w:t xml:space="preserve">umlah kerugian Risiko Operasional yang </w:t>
            </w:r>
            <w:r w:rsidRPr="000A4600">
              <w:rPr>
                <w:rFonts w:ascii="Bookman Old Style" w:hAnsi="Bookman Old Style" w:cs="Calibri"/>
                <w:sz w:val="24"/>
                <w:szCs w:val="24"/>
              </w:rPr>
              <w:lastRenderedPageBreak/>
              <w:t>dikecualikan</w:t>
            </w:r>
            <w:r w:rsidRPr="000A4600">
              <w:rPr>
                <w:rFonts w:ascii="Bookman Old Style" w:hAnsi="Bookman Old Style"/>
                <w:sz w:val="24"/>
                <w:szCs w:val="24"/>
              </w:rPr>
              <w:t xml:space="preserve"> untuk masing-masing periode laporan selama 10 (sepuluh) tahun terakhir,</w:t>
            </w:r>
            <w:r w:rsidRPr="000A4600">
              <w:rPr>
                <w:rFonts w:ascii="Bookman Old Style" w:hAnsi="Bookman Old Style" w:cs="Calibri"/>
                <w:sz w:val="24"/>
                <w:szCs w:val="24"/>
              </w:rPr>
              <w:t xml:space="preserve"> </w:t>
            </w:r>
            <w:r w:rsidRPr="000A4600">
              <w:rPr>
                <w:rFonts w:ascii="Bookman Old Style" w:hAnsi="Bookman Old Style"/>
                <w:sz w:val="24"/>
                <w:szCs w:val="24"/>
              </w:rPr>
              <w:t xml:space="preserve">dengan nilai di atas </w:t>
            </w:r>
            <w:r w:rsidRPr="000A4600">
              <w:rPr>
                <w:rFonts w:ascii="Bookman Old Style" w:hAnsi="Bookman Old Style" w:cs="Calibri"/>
                <w:sz w:val="24"/>
                <w:szCs w:val="24"/>
              </w:rPr>
              <w:t xml:space="preserve">batasan minimum </w:t>
            </w:r>
            <w:r w:rsidRPr="000A4600">
              <w:rPr>
                <w:rFonts w:ascii="Bookman Old Style" w:hAnsi="Bookman Old Style"/>
                <w:sz w:val="24"/>
                <w:szCs w:val="24"/>
              </w:rPr>
              <w:t>untuk suatu kejadian kerugian operasional (</w:t>
            </w:r>
            <w:r w:rsidRPr="000A4600">
              <w:rPr>
                <w:rFonts w:ascii="Bookman Old Style" w:hAnsi="Bookman Old Style"/>
                <w:i/>
                <w:sz w:val="24"/>
                <w:szCs w:val="24"/>
              </w:rPr>
              <w:t>loss event</w:t>
            </w:r>
            <w:r w:rsidRPr="000A4600">
              <w:rPr>
                <w:rFonts w:ascii="Bookman Old Style" w:hAnsi="Bookman Old Style"/>
                <w:sz w:val="24"/>
                <w:szCs w:val="24"/>
              </w:rPr>
              <w:t xml:space="preserve">) sebesar </w:t>
            </w:r>
            <w:r w:rsidRPr="000A4600">
              <w:rPr>
                <w:rFonts w:ascii="Bookman Old Style" w:hAnsi="Bookman Old Style"/>
                <w:sz w:val="24"/>
                <w:szCs w:val="24"/>
                <w:lang w:val="en-US"/>
              </w:rPr>
              <w:t>Rp300</w:t>
            </w:r>
            <w:r w:rsidRPr="000A4600">
              <w:rPr>
                <w:rFonts w:ascii="Bookman Old Style" w:hAnsi="Bookman Old Style"/>
                <w:sz w:val="24"/>
                <w:szCs w:val="24"/>
              </w:rPr>
              <w:t>.</w:t>
            </w:r>
            <w:r w:rsidRPr="000A4600">
              <w:rPr>
                <w:rFonts w:ascii="Bookman Old Style" w:hAnsi="Bookman Old Style"/>
                <w:sz w:val="24"/>
                <w:szCs w:val="24"/>
                <w:lang w:val="en-US"/>
              </w:rPr>
              <w:t>000</w:t>
            </w:r>
            <w:r w:rsidRPr="000A4600">
              <w:rPr>
                <w:rFonts w:ascii="Bookman Old Style" w:hAnsi="Bookman Old Style"/>
                <w:sz w:val="24"/>
                <w:szCs w:val="24"/>
              </w:rPr>
              <w:t>.</w:t>
            </w:r>
            <w:r w:rsidRPr="000A4600">
              <w:rPr>
                <w:rFonts w:ascii="Bookman Old Style" w:hAnsi="Bookman Old Style"/>
                <w:sz w:val="24"/>
                <w:szCs w:val="24"/>
                <w:lang w:val="en-US"/>
              </w:rPr>
              <w:t>000</w:t>
            </w:r>
            <w:r w:rsidRPr="000A4600">
              <w:rPr>
                <w:rFonts w:ascii="Bookman Old Style" w:hAnsi="Bookman Old Style"/>
                <w:sz w:val="24"/>
                <w:szCs w:val="24"/>
              </w:rPr>
              <w:t>,00 (tiga ratus juta rupiah)</w:t>
            </w:r>
            <w:r w:rsidRPr="000A4600">
              <w:rPr>
                <w:rFonts w:ascii="Bookman Old Style" w:hAnsi="Bookman Old Style" w:cs="Calibri"/>
                <w:sz w:val="24"/>
                <w:szCs w:val="24"/>
              </w:rPr>
              <w:t>.</w:t>
            </w:r>
          </w:p>
          <w:p w14:paraId="767FF23B" w14:textId="77777777" w:rsidR="00120FF4" w:rsidRPr="000A4600" w:rsidRDefault="00120FF4" w:rsidP="00467CFD">
            <w:pPr>
              <w:spacing w:line="360" w:lineRule="auto"/>
              <w:jc w:val="both"/>
              <w:rPr>
                <w:rFonts w:ascii="Bookman Old Style" w:hAnsi="Bookman Old Style" w:cs="Calibri"/>
                <w:sz w:val="24"/>
                <w:szCs w:val="24"/>
              </w:rPr>
            </w:pPr>
            <w:r w:rsidRPr="000A4600">
              <w:rPr>
                <w:rFonts w:ascii="Bookman Old Style" w:hAnsi="Bookman Old Style"/>
                <w:sz w:val="24"/>
                <w:szCs w:val="24"/>
              </w:rPr>
              <w:t>Jumlah diisi dalam jutaan rupiah</w:t>
            </w:r>
            <w:r w:rsidRPr="000A4600">
              <w:rPr>
                <w:rFonts w:ascii="Bookman Old Style" w:hAnsi="Bookman Old Style" w:cs="Calibri"/>
                <w:sz w:val="24"/>
                <w:szCs w:val="24"/>
              </w:rPr>
              <w:t>.</w:t>
            </w:r>
          </w:p>
        </w:tc>
        <w:tc>
          <w:tcPr>
            <w:tcW w:w="3876" w:type="dxa"/>
          </w:tcPr>
          <w:p w14:paraId="4D694AE0" w14:textId="77777777" w:rsidR="00120FF4" w:rsidRPr="000A4600" w:rsidRDefault="00120FF4" w:rsidP="00467CFD">
            <w:pPr>
              <w:spacing w:line="360" w:lineRule="auto"/>
              <w:jc w:val="both"/>
              <w:rPr>
                <w:rFonts w:ascii="Bookman Old Style" w:hAnsi="Bookman Old Style"/>
                <w:sz w:val="24"/>
                <w:szCs w:val="24"/>
              </w:rPr>
            </w:pPr>
          </w:p>
        </w:tc>
        <w:tc>
          <w:tcPr>
            <w:tcW w:w="3876" w:type="dxa"/>
          </w:tcPr>
          <w:p w14:paraId="79DD63D7" w14:textId="77777777" w:rsidR="00120FF4" w:rsidRPr="000A4600" w:rsidRDefault="00120FF4" w:rsidP="00467CFD">
            <w:pPr>
              <w:spacing w:line="360" w:lineRule="auto"/>
              <w:jc w:val="both"/>
              <w:rPr>
                <w:rFonts w:ascii="Bookman Old Style" w:hAnsi="Bookman Old Style"/>
                <w:sz w:val="24"/>
                <w:szCs w:val="24"/>
              </w:rPr>
            </w:pPr>
          </w:p>
        </w:tc>
      </w:tr>
      <w:tr w:rsidR="000A4600" w:rsidRPr="000A4600" w14:paraId="0F09AE9F" w14:textId="3D4C2A96" w:rsidTr="00120FF4">
        <w:tc>
          <w:tcPr>
            <w:tcW w:w="1364" w:type="dxa"/>
            <w:shd w:val="clear" w:color="auto" w:fill="auto"/>
          </w:tcPr>
          <w:p w14:paraId="3E767807"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4</w:t>
            </w:r>
          </w:p>
        </w:tc>
        <w:tc>
          <w:tcPr>
            <w:tcW w:w="8033" w:type="dxa"/>
            <w:shd w:val="clear" w:color="auto" w:fill="auto"/>
          </w:tcPr>
          <w:p w14:paraId="61E77F34" w14:textId="77777777" w:rsidR="00120FF4" w:rsidRPr="000A4600" w:rsidRDefault="00120FF4" w:rsidP="00467CFD">
            <w:pPr>
              <w:spacing w:line="360" w:lineRule="auto"/>
              <w:jc w:val="both"/>
              <w:rPr>
                <w:rFonts w:ascii="Bookman Old Style" w:hAnsi="Bookman Old Style" w:cs="Calibri"/>
                <w:sz w:val="24"/>
                <w:szCs w:val="24"/>
              </w:rPr>
            </w:pPr>
            <w:r w:rsidRPr="000A4600">
              <w:rPr>
                <w:rFonts w:ascii="Bookman Old Style" w:hAnsi="Bookman Old Style"/>
                <w:sz w:val="24"/>
                <w:szCs w:val="24"/>
              </w:rPr>
              <w:t xml:space="preserve">Baris ini diisi dengan </w:t>
            </w:r>
            <w:r w:rsidRPr="000A4600">
              <w:rPr>
                <w:rFonts w:ascii="Bookman Old Style" w:hAnsi="Bookman Old Style" w:cs="Calibri"/>
                <w:sz w:val="24"/>
                <w:szCs w:val="24"/>
              </w:rPr>
              <w:t xml:space="preserve">jumlah terjadinya kerugian Risiko Operasional yang dikecualikan berdasarkan </w:t>
            </w:r>
            <w:r w:rsidRPr="000A4600">
              <w:rPr>
                <w:rFonts w:ascii="Bookman Old Style" w:hAnsi="Bookman Old Style"/>
                <w:sz w:val="24"/>
                <w:szCs w:val="24"/>
              </w:rPr>
              <w:t>batasan minimum untuk suatu kejadian kerugian operasional (</w:t>
            </w:r>
            <w:r w:rsidRPr="000A4600">
              <w:rPr>
                <w:rFonts w:ascii="Bookman Old Style" w:hAnsi="Bookman Old Style"/>
                <w:i/>
                <w:sz w:val="24"/>
                <w:szCs w:val="24"/>
              </w:rPr>
              <w:t>loss event</w:t>
            </w:r>
            <w:r w:rsidRPr="000A4600">
              <w:rPr>
                <w:rFonts w:ascii="Bookman Old Style" w:hAnsi="Bookman Old Style"/>
                <w:sz w:val="24"/>
                <w:szCs w:val="24"/>
              </w:rPr>
              <w:t>)</w:t>
            </w:r>
            <w:r w:rsidRPr="000A4600">
              <w:rPr>
                <w:rFonts w:ascii="Bookman Old Style" w:hAnsi="Bookman Old Style" w:cs="Calibri"/>
                <w:sz w:val="24"/>
                <w:szCs w:val="24"/>
              </w:rPr>
              <w:t xml:space="preserve"> kerugian</w:t>
            </w:r>
            <w:r w:rsidRPr="000A4600">
              <w:rPr>
                <w:rFonts w:ascii="Bookman Old Style" w:hAnsi="Bookman Old Style"/>
                <w:sz w:val="24"/>
                <w:szCs w:val="24"/>
                <w:lang w:val="en-US"/>
              </w:rPr>
              <w:t xml:space="preserve"> Rp300</w:t>
            </w:r>
            <w:r w:rsidRPr="000A4600">
              <w:rPr>
                <w:rFonts w:ascii="Bookman Old Style" w:hAnsi="Bookman Old Style"/>
                <w:sz w:val="24"/>
                <w:szCs w:val="24"/>
              </w:rPr>
              <w:t>.</w:t>
            </w:r>
            <w:r w:rsidRPr="000A4600">
              <w:rPr>
                <w:rFonts w:ascii="Bookman Old Style" w:hAnsi="Bookman Old Style"/>
                <w:sz w:val="24"/>
                <w:szCs w:val="24"/>
                <w:lang w:val="en-US"/>
              </w:rPr>
              <w:t>000</w:t>
            </w:r>
            <w:r w:rsidRPr="000A4600">
              <w:rPr>
                <w:rFonts w:ascii="Bookman Old Style" w:hAnsi="Bookman Old Style"/>
                <w:sz w:val="24"/>
                <w:szCs w:val="24"/>
              </w:rPr>
              <w:t>.</w:t>
            </w:r>
            <w:r w:rsidRPr="000A4600">
              <w:rPr>
                <w:rFonts w:ascii="Bookman Old Style" w:hAnsi="Bookman Old Style"/>
                <w:sz w:val="24"/>
                <w:szCs w:val="24"/>
                <w:lang w:val="en-US"/>
              </w:rPr>
              <w:t>000</w:t>
            </w:r>
            <w:r w:rsidRPr="000A4600">
              <w:rPr>
                <w:rFonts w:ascii="Bookman Old Style" w:hAnsi="Bookman Old Style"/>
                <w:sz w:val="24"/>
                <w:szCs w:val="24"/>
              </w:rPr>
              <w:t>,00 (tiga ratus juta rupiah)</w:t>
            </w:r>
            <w:r w:rsidRPr="000A4600">
              <w:rPr>
                <w:rFonts w:ascii="Bookman Old Style" w:hAnsi="Bookman Old Style" w:cs="Calibri"/>
                <w:sz w:val="24"/>
                <w:szCs w:val="24"/>
              </w:rPr>
              <w:t>.</w:t>
            </w:r>
          </w:p>
          <w:p w14:paraId="0907E5DB" w14:textId="77777777" w:rsidR="00120FF4" w:rsidRPr="000A4600" w:rsidRDefault="00120FF4" w:rsidP="00467CFD">
            <w:pPr>
              <w:spacing w:line="360" w:lineRule="auto"/>
              <w:jc w:val="both"/>
              <w:rPr>
                <w:rFonts w:ascii="Bookman Old Style" w:hAnsi="Bookman Old Style" w:cs="Calibri"/>
                <w:sz w:val="24"/>
                <w:szCs w:val="24"/>
                <w:lang w:val="en-US"/>
              </w:rPr>
            </w:pPr>
            <w:r w:rsidRPr="000A4600">
              <w:rPr>
                <w:rFonts w:ascii="Bookman Old Style" w:hAnsi="Bookman Old Style"/>
                <w:sz w:val="24"/>
                <w:szCs w:val="24"/>
                <w:lang w:val="en-US"/>
              </w:rPr>
              <w:t>Diisi sesuai dengan frekuensi kejadian.</w:t>
            </w:r>
          </w:p>
        </w:tc>
        <w:tc>
          <w:tcPr>
            <w:tcW w:w="3876" w:type="dxa"/>
          </w:tcPr>
          <w:p w14:paraId="17CACC89" w14:textId="77777777" w:rsidR="00120FF4" w:rsidRPr="000A4600" w:rsidRDefault="00120FF4" w:rsidP="00467CFD">
            <w:pPr>
              <w:spacing w:line="360" w:lineRule="auto"/>
              <w:jc w:val="both"/>
              <w:rPr>
                <w:rFonts w:ascii="Bookman Old Style" w:hAnsi="Bookman Old Style"/>
                <w:sz w:val="24"/>
                <w:szCs w:val="24"/>
              </w:rPr>
            </w:pPr>
          </w:p>
        </w:tc>
        <w:tc>
          <w:tcPr>
            <w:tcW w:w="3876" w:type="dxa"/>
          </w:tcPr>
          <w:p w14:paraId="2E0AA385" w14:textId="77777777" w:rsidR="00120FF4" w:rsidRPr="000A4600" w:rsidRDefault="00120FF4" w:rsidP="00467CFD">
            <w:pPr>
              <w:spacing w:line="360" w:lineRule="auto"/>
              <w:jc w:val="both"/>
              <w:rPr>
                <w:rFonts w:ascii="Bookman Old Style" w:hAnsi="Bookman Old Style"/>
                <w:sz w:val="24"/>
                <w:szCs w:val="24"/>
              </w:rPr>
            </w:pPr>
          </w:p>
        </w:tc>
      </w:tr>
      <w:tr w:rsidR="000A4600" w:rsidRPr="000A4600" w14:paraId="5CEC4D04" w14:textId="692FF5CA" w:rsidTr="00120FF4">
        <w:tc>
          <w:tcPr>
            <w:tcW w:w="1364" w:type="dxa"/>
            <w:shd w:val="clear" w:color="auto" w:fill="auto"/>
          </w:tcPr>
          <w:p w14:paraId="017CB5C0"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5</w:t>
            </w:r>
          </w:p>
        </w:tc>
        <w:tc>
          <w:tcPr>
            <w:tcW w:w="8033" w:type="dxa"/>
            <w:shd w:val="clear" w:color="auto" w:fill="auto"/>
          </w:tcPr>
          <w:p w14:paraId="28552BC4" w14:textId="77777777" w:rsidR="00120FF4" w:rsidRPr="000A4600" w:rsidRDefault="00120FF4" w:rsidP="00467CFD">
            <w:pPr>
              <w:spacing w:line="360" w:lineRule="auto"/>
              <w:jc w:val="both"/>
              <w:rPr>
                <w:rFonts w:ascii="Bookman Old Style" w:hAnsi="Bookman Old Style"/>
                <w:sz w:val="24"/>
                <w:szCs w:val="24"/>
              </w:rPr>
            </w:pPr>
            <w:r w:rsidRPr="000A4600">
              <w:rPr>
                <w:rFonts w:ascii="Bookman Old Style" w:hAnsi="Bookman Old Style"/>
                <w:sz w:val="24"/>
                <w:szCs w:val="24"/>
              </w:rPr>
              <w:t xml:space="preserve">Baris ini diisi dengan </w:t>
            </w:r>
            <w:r w:rsidRPr="000A4600">
              <w:rPr>
                <w:rFonts w:ascii="Bookman Old Style" w:hAnsi="Bookman Old Style" w:cs="Calibri"/>
                <w:sz w:val="24"/>
                <w:szCs w:val="24"/>
              </w:rPr>
              <w:t xml:space="preserve">jumlah kerugian operasional bersih setelah memperhitungkan nilai pemulihan dan nilai kerugian Risiko Operasional yang dikecualikan </w:t>
            </w:r>
            <w:r w:rsidRPr="000A4600">
              <w:rPr>
                <w:rFonts w:ascii="Bookman Old Style" w:hAnsi="Bookman Old Style"/>
                <w:sz w:val="24"/>
                <w:szCs w:val="24"/>
              </w:rPr>
              <w:t>untuk masing-masing periode laporan selama 10 (sepuluh) tahun terakhir</w:t>
            </w:r>
            <w:r w:rsidRPr="000A4600">
              <w:rPr>
                <w:rFonts w:ascii="Bookman Old Style" w:hAnsi="Bookman Old Style" w:cs="Calibri"/>
                <w:sz w:val="24"/>
                <w:szCs w:val="24"/>
              </w:rPr>
              <w:t xml:space="preserve">, </w:t>
            </w:r>
            <w:r w:rsidRPr="000A4600">
              <w:rPr>
                <w:rFonts w:ascii="Bookman Old Style" w:hAnsi="Bookman Old Style"/>
                <w:sz w:val="24"/>
                <w:szCs w:val="24"/>
              </w:rPr>
              <w:t xml:space="preserve">dengan nilai di atas </w:t>
            </w:r>
            <w:r w:rsidRPr="000A4600">
              <w:rPr>
                <w:rFonts w:ascii="Bookman Old Style" w:hAnsi="Bookman Old Style" w:cs="Calibri"/>
                <w:sz w:val="24"/>
                <w:szCs w:val="24"/>
              </w:rPr>
              <w:t xml:space="preserve">batasan minimum </w:t>
            </w:r>
            <w:r w:rsidRPr="000A4600">
              <w:rPr>
                <w:rFonts w:ascii="Bookman Old Style" w:hAnsi="Bookman Old Style"/>
                <w:sz w:val="24"/>
                <w:szCs w:val="24"/>
              </w:rPr>
              <w:t>untuk suatu kejadian kerugian operasional (</w:t>
            </w:r>
            <w:r w:rsidRPr="000A4600">
              <w:rPr>
                <w:rFonts w:ascii="Bookman Old Style" w:hAnsi="Bookman Old Style"/>
                <w:i/>
                <w:sz w:val="24"/>
                <w:szCs w:val="24"/>
              </w:rPr>
              <w:t>loss event</w:t>
            </w:r>
            <w:r w:rsidRPr="000A4600">
              <w:rPr>
                <w:rFonts w:ascii="Bookman Old Style" w:hAnsi="Bookman Old Style"/>
                <w:sz w:val="24"/>
                <w:szCs w:val="24"/>
              </w:rPr>
              <w:t xml:space="preserve">) sebesar </w:t>
            </w:r>
            <w:r w:rsidRPr="000A4600">
              <w:rPr>
                <w:rFonts w:ascii="Bookman Old Style" w:hAnsi="Bookman Old Style"/>
                <w:sz w:val="24"/>
                <w:szCs w:val="24"/>
                <w:lang w:val="en-US"/>
              </w:rPr>
              <w:t>Rp300</w:t>
            </w:r>
            <w:r w:rsidRPr="000A4600">
              <w:rPr>
                <w:rFonts w:ascii="Bookman Old Style" w:hAnsi="Bookman Old Style"/>
                <w:sz w:val="24"/>
                <w:szCs w:val="24"/>
              </w:rPr>
              <w:t>.</w:t>
            </w:r>
            <w:r w:rsidRPr="000A4600">
              <w:rPr>
                <w:rFonts w:ascii="Bookman Old Style" w:hAnsi="Bookman Old Style"/>
                <w:sz w:val="24"/>
                <w:szCs w:val="24"/>
                <w:lang w:val="en-US"/>
              </w:rPr>
              <w:t>000</w:t>
            </w:r>
            <w:r w:rsidRPr="000A4600">
              <w:rPr>
                <w:rFonts w:ascii="Bookman Old Style" w:hAnsi="Bookman Old Style"/>
                <w:sz w:val="24"/>
                <w:szCs w:val="24"/>
              </w:rPr>
              <w:t>.</w:t>
            </w:r>
            <w:r w:rsidRPr="000A4600">
              <w:rPr>
                <w:rFonts w:ascii="Bookman Old Style" w:hAnsi="Bookman Old Style"/>
                <w:sz w:val="24"/>
                <w:szCs w:val="24"/>
                <w:lang w:val="en-US"/>
              </w:rPr>
              <w:t>000</w:t>
            </w:r>
            <w:r w:rsidRPr="000A4600">
              <w:rPr>
                <w:rFonts w:ascii="Bookman Old Style" w:hAnsi="Bookman Old Style"/>
                <w:sz w:val="24"/>
                <w:szCs w:val="24"/>
              </w:rPr>
              <w:t>,00 (tiga ratus juta rupiah).</w:t>
            </w:r>
          </w:p>
          <w:p w14:paraId="667CCDB4" w14:textId="77777777" w:rsidR="00120FF4" w:rsidRPr="000A4600" w:rsidRDefault="00120FF4" w:rsidP="00467CFD">
            <w:pPr>
              <w:spacing w:line="360" w:lineRule="auto"/>
              <w:jc w:val="both"/>
              <w:rPr>
                <w:rFonts w:ascii="Bookman Old Style" w:hAnsi="Bookman Old Style" w:cs="Calibri"/>
                <w:sz w:val="24"/>
                <w:szCs w:val="24"/>
              </w:rPr>
            </w:pPr>
            <w:r w:rsidRPr="000A4600">
              <w:rPr>
                <w:rFonts w:ascii="Bookman Old Style" w:hAnsi="Bookman Old Style"/>
                <w:sz w:val="24"/>
                <w:szCs w:val="24"/>
              </w:rPr>
              <w:t>Jumlah diisi dalam jutaan rupiah</w:t>
            </w:r>
            <w:r w:rsidRPr="000A4600">
              <w:rPr>
                <w:rFonts w:ascii="Bookman Old Style" w:hAnsi="Bookman Old Style" w:cs="Calibri"/>
                <w:sz w:val="24"/>
                <w:szCs w:val="24"/>
              </w:rPr>
              <w:t>.</w:t>
            </w:r>
          </w:p>
        </w:tc>
        <w:tc>
          <w:tcPr>
            <w:tcW w:w="3876" w:type="dxa"/>
          </w:tcPr>
          <w:p w14:paraId="00F74F98" w14:textId="77777777" w:rsidR="00120FF4" w:rsidRPr="000A4600" w:rsidRDefault="00120FF4" w:rsidP="00467CFD">
            <w:pPr>
              <w:spacing w:line="360" w:lineRule="auto"/>
              <w:jc w:val="both"/>
              <w:rPr>
                <w:rFonts w:ascii="Bookman Old Style" w:hAnsi="Bookman Old Style"/>
                <w:sz w:val="24"/>
                <w:szCs w:val="24"/>
              </w:rPr>
            </w:pPr>
          </w:p>
        </w:tc>
        <w:tc>
          <w:tcPr>
            <w:tcW w:w="3876" w:type="dxa"/>
          </w:tcPr>
          <w:p w14:paraId="6FF5235E" w14:textId="77777777" w:rsidR="00120FF4" w:rsidRPr="000A4600" w:rsidRDefault="00120FF4" w:rsidP="00467CFD">
            <w:pPr>
              <w:spacing w:line="360" w:lineRule="auto"/>
              <w:jc w:val="both"/>
              <w:rPr>
                <w:rFonts w:ascii="Bookman Old Style" w:hAnsi="Bookman Old Style"/>
                <w:sz w:val="24"/>
                <w:szCs w:val="24"/>
              </w:rPr>
            </w:pPr>
          </w:p>
        </w:tc>
      </w:tr>
      <w:tr w:rsidR="000A4600" w:rsidRPr="000A4600" w14:paraId="40BFD503" w14:textId="2A5AB6F3" w:rsidTr="00120FF4">
        <w:tc>
          <w:tcPr>
            <w:tcW w:w="1364" w:type="dxa"/>
            <w:shd w:val="clear" w:color="auto" w:fill="auto"/>
          </w:tcPr>
          <w:p w14:paraId="705373B5"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6</w:t>
            </w:r>
          </w:p>
        </w:tc>
        <w:tc>
          <w:tcPr>
            <w:tcW w:w="8033" w:type="dxa"/>
            <w:shd w:val="clear" w:color="auto" w:fill="auto"/>
          </w:tcPr>
          <w:p w14:paraId="4C8ADE1D" w14:textId="77777777" w:rsidR="00120FF4" w:rsidRPr="000A4600" w:rsidRDefault="00120FF4" w:rsidP="00467CFD">
            <w:pPr>
              <w:spacing w:line="360" w:lineRule="auto"/>
              <w:jc w:val="both"/>
              <w:rPr>
                <w:rFonts w:ascii="Bookman Old Style" w:hAnsi="Bookman Old Style"/>
                <w:sz w:val="24"/>
                <w:szCs w:val="24"/>
              </w:rPr>
            </w:pPr>
            <w:r w:rsidRPr="000A4600">
              <w:rPr>
                <w:rFonts w:ascii="Bookman Old Style" w:hAnsi="Bookman Old Style"/>
                <w:sz w:val="24"/>
                <w:szCs w:val="24"/>
              </w:rPr>
              <w:t xml:space="preserve">Baris ini diisi dengan jumlah kerugian bersih setelah memperhitungkan nilai pemulihan atas kejadian kerugian </w:t>
            </w:r>
            <w:r w:rsidRPr="000A4600">
              <w:rPr>
                <w:rFonts w:ascii="Bookman Old Style" w:hAnsi="Bookman Old Style"/>
                <w:sz w:val="24"/>
                <w:szCs w:val="24"/>
              </w:rPr>
              <w:lastRenderedPageBreak/>
              <w:t xml:space="preserve">operasional untuk masing-masing periode laporan selama 10 (sepuluh) tahun terakhir, dengan nilai di atas </w:t>
            </w:r>
            <w:r w:rsidRPr="000A4600">
              <w:rPr>
                <w:rFonts w:ascii="Bookman Old Style" w:hAnsi="Bookman Old Style" w:cs="Calibri"/>
                <w:sz w:val="24"/>
                <w:szCs w:val="24"/>
              </w:rPr>
              <w:t xml:space="preserve">batasan minimum </w:t>
            </w:r>
            <w:r w:rsidRPr="000A4600">
              <w:rPr>
                <w:rFonts w:ascii="Bookman Old Style" w:hAnsi="Bookman Old Style"/>
                <w:sz w:val="24"/>
                <w:szCs w:val="24"/>
              </w:rPr>
              <w:t>untuk suatu kejadian kerugian operasional (</w:t>
            </w:r>
            <w:r w:rsidRPr="000A4600">
              <w:rPr>
                <w:rFonts w:ascii="Bookman Old Style" w:hAnsi="Bookman Old Style"/>
                <w:i/>
                <w:sz w:val="24"/>
                <w:szCs w:val="24"/>
              </w:rPr>
              <w:t>loss event</w:t>
            </w:r>
            <w:r w:rsidRPr="000A4600">
              <w:rPr>
                <w:rFonts w:ascii="Bookman Old Style" w:hAnsi="Bookman Old Style"/>
                <w:sz w:val="24"/>
                <w:szCs w:val="24"/>
              </w:rPr>
              <w:t xml:space="preserve">) sebesar </w:t>
            </w:r>
            <w:r w:rsidRPr="000A4600">
              <w:rPr>
                <w:rFonts w:ascii="Bookman Old Style" w:hAnsi="Bookman Old Style"/>
                <w:sz w:val="24"/>
                <w:szCs w:val="24"/>
                <w:lang w:val="en-US"/>
              </w:rPr>
              <w:t>Rp1.500</w:t>
            </w:r>
            <w:r w:rsidRPr="000A4600">
              <w:rPr>
                <w:rFonts w:ascii="Bookman Old Style" w:hAnsi="Bookman Old Style"/>
                <w:sz w:val="24"/>
                <w:szCs w:val="24"/>
              </w:rPr>
              <w:t>.</w:t>
            </w:r>
            <w:r w:rsidRPr="000A4600">
              <w:rPr>
                <w:rFonts w:ascii="Bookman Old Style" w:hAnsi="Bookman Old Style"/>
                <w:sz w:val="24"/>
                <w:szCs w:val="24"/>
                <w:lang w:val="en-US"/>
              </w:rPr>
              <w:t>000</w:t>
            </w:r>
            <w:r w:rsidRPr="000A4600">
              <w:rPr>
                <w:rFonts w:ascii="Bookman Old Style" w:hAnsi="Bookman Old Style"/>
                <w:sz w:val="24"/>
                <w:szCs w:val="24"/>
              </w:rPr>
              <w:t>.</w:t>
            </w:r>
            <w:r w:rsidRPr="000A4600">
              <w:rPr>
                <w:rFonts w:ascii="Bookman Old Style" w:hAnsi="Bookman Old Style"/>
                <w:sz w:val="24"/>
                <w:szCs w:val="24"/>
                <w:lang w:val="en-US"/>
              </w:rPr>
              <w:t>000</w:t>
            </w:r>
            <w:r w:rsidRPr="000A4600">
              <w:rPr>
                <w:rFonts w:ascii="Bookman Old Style" w:hAnsi="Bookman Old Style"/>
                <w:sz w:val="24"/>
                <w:szCs w:val="24"/>
              </w:rPr>
              <w:t>,00 (satu milyar lima ratus juta rupiah). Kerugian Risiko Operasional yang dikecualikan dari perhitungan MMRO harus tetap diperhitungkan pada baris ini.</w:t>
            </w:r>
          </w:p>
          <w:p w14:paraId="0677E604" w14:textId="77777777" w:rsidR="00120FF4" w:rsidRPr="000A4600" w:rsidRDefault="00120FF4" w:rsidP="00467CFD">
            <w:pPr>
              <w:spacing w:line="360" w:lineRule="auto"/>
              <w:jc w:val="both"/>
              <w:rPr>
                <w:rFonts w:ascii="Bookman Old Style" w:hAnsi="Bookman Old Style" w:cs="Calibri"/>
                <w:sz w:val="24"/>
                <w:szCs w:val="24"/>
              </w:rPr>
            </w:pPr>
            <w:r w:rsidRPr="000A4600">
              <w:rPr>
                <w:rFonts w:ascii="Bookman Old Style" w:hAnsi="Bookman Old Style"/>
                <w:sz w:val="24"/>
                <w:szCs w:val="24"/>
              </w:rPr>
              <w:t>Jumlah diisi dalam jutaan rupiah</w:t>
            </w:r>
            <w:r w:rsidRPr="000A4600">
              <w:rPr>
                <w:rFonts w:ascii="Bookman Old Style" w:hAnsi="Bookman Old Style" w:cs="Calibri"/>
                <w:sz w:val="24"/>
                <w:szCs w:val="24"/>
              </w:rPr>
              <w:t>.</w:t>
            </w:r>
          </w:p>
        </w:tc>
        <w:tc>
          <w:tcPr>
            <w:tcW w:w="3876" w:type="dxa"/>
          </w:tcPr>
          <w:p w14:paraId="05DFFDBC" w14:textId="77777777" w:rsidR="00120FF4" w:rsidRPr="000A4600" w:rsidRDefault="00120FF4" w:rsidP="00467CFD">
            <w:pPr>
              <w:spacing w:line="360" w:lineRule="auto"/>
              <w:jc w:val="both"/>
              <w:rPr>
                <w:rFonts w:ascii="Bookman Old Style" w:hAnsi="Bookman Old Style"/>
                <w:sz w:val="24"/>
                <w:szCs w:val="24"/>
              </w:rPr>
            </w:pPr>
          </w:p>
        </w:tc>
        <w:tc>
          <w:tcPr>
            <w:tcW w:w="3876" w:type="dxa"/>
          </w:tcPr>
          <w:p w14:paraId="75294E08" w14:textId="77777777" w:rsidR="00120FF4" w:rsidRPr="000A4600" w:rsidRDefault="00120FF4" w:rsidP="00467CFD">
            <w:pPr>
              <w:spacing w:line="360" w:lineRule="auto"/>
              <w:jc w:val="both"/>
              <w:rPr>
                <w:rFonts w:ascii="Bookman Old Style" w:hAnsi="Bookman Old Style"/>
                <w:sz w:val="24"/>
                <w:szCs w:val="24"/>
              </w:rPr>
            </w:pPr>
          </w:p>
        </w:tc>
      </w:tr>
      <w:tr w:rsidR="000A4600" w:rsidRPr="000A4600" w14:paraId="472956DA" w14:textId="4CA38D3B" w:rsidTr="00120FF4">
        <w:tc>
          <w:tcPr>
            <w:tcW w:w="1364" w:type="dxa"/>
            <w:shd w:val="clear" w:color="auto" w:fill="auto"/>
          </w:tcPr>
          <w:p w14:paraId="1A5B985A" w14:textId="77777777" w:rsidR="00120FF4" w:rsidRPr="000A4600" w:rsidRDefault="00120FF4" w:rsidP="00467CFD">
            <w:pPr>
              <w:spacing w:line="360" w:lineRule="auto"/>
              <w:jc w:val="center"/>
              <w:rPr>
                <w:rFonts w:ascii="Bookman Old Style" w:hAnsi="Bookman Old Style"/>
                <w:sz w:val="24"/>
                <w:szCs w:val="24"/>
                <w:lang w:val="en-US"/>
              </w:rPr>
            </w:pPr>
            <w:r w:rsidRPr="000A4600">
              <w:rPr>
                <w:rFonts w:ascii="Bookman Old Style" w:hAnsi="Bookman Old Style"/>
                <w:sz w:val="24"/>
                <w:szCs w:val="24"/>
              </w:rPr>
              <w:t>7</w:t>
            </w:r>
          </w:p>
        </w:tc>
        <w:tc>
          <w:tcPr>
            <w:tcW w:w="8033" w:type="dxa"/>
            <w:shd w:val="clear" w:color="auto" w:fill="auto"/>
          </w:tcPr>
          <w:p w14:paraId="46F07A61" w14:textId="77777777" w:rsidR="00120FF4" w:rsidRPr="000A4600" w:rsidRDefault="00120FF4" w:rsidP="00467CFD">
            <w:pPr>
              <w:spacing w:line="360" w:lineRule="auto"/>
              <w:jc w:val="both"/>
              <w:rPr>
                <w:rFonts w:ascii="Bookman Old Style" w:hAnsi="Bookman Old Style" w:cs="Calibri"/>
                <w:sz w:val="24"/>
                <w:szCs w:val="24"/>
                <w:lang w:val="en-ID"/>
              </w:rPr>
            </w:pPr>
            <w:r w:rsidRPr="000A4600">
              <w:rPr>
                <w:rFonts w:ascii="Bookman Old Style" w:hAnsi="Bookman Old Style"/>
                <w:sz w:val="24"/>
                <w:szCs w:val="24"/>
              </w:rPr>
              <w:t>Baris ini diisi dengan j</w:t>
            </w:r>
            <w:r w:rsidRPr="000A4600">
              <w:rPr>
                <w:rFonts w:ascii="Bookman Old Style" w:hAnsi="Bookman Old Style" w:cs="Calibri"/>
                <w:sz w:val="24"/>
                <w:szCs w:val="24"/>
              </w:rPr>
              <w:t xml:space="preserve">umlah terjadinya kerugian Risiko Operasional berdasarkan </w:t>
            </w:r>
            <w:r w:rsidRPr="000A4600">
              <w:rPr>
                <w:rFonts w:ascii="Bookman Old Style" w:hAnsi="Bookman Old Style"/>
                <w:sz w:val="24"/>
                <w:szCs w:val="24"/>
              </w:rPr>
              <w:t>batasan minimum untuk suatu kejadian</w:t>
            </w:r>
            <w:r w:rsidRPr="000A4600">
              <w:rPr>
                <w:rFonts w:ascii="Bookman Old Style" w:hAnsi="Bookman Old Style"/>
                <w:sz w:val="24"/>
                <w:szCs w:val="24"/>
              </w:rPr>
              <w:br/>
              <w:t>kerugian operasional (</w:t>
            </w:r>
            <w:r w:rsidRPr="000A4600">
              <w:rPr>
                <w:rFonts w:ascii="Bookman Old Style" w:hAnsi="Bookman Old Style"/>
                <w:i/>
                <w:sz w:val="24"/>
                <w:szCs w:val="24"/>
              </w:rPr>
              <w:t>loss event</w:t>
            </w:r>
            <w:r w:rsidRPr="000A4600">
              <w:rPr>
                <w:rFonts w:ascii="Bookman Old Style" w:hAnsi="Bookman Old Style"/>
                <w:sz w:val="24"/>
                <w:szCs w:val="24"/>
              </w:rPr>
              <w:t>)</w:t>
            </w:r>
            <w:r w:rsidRPr="000A4600">
              <w:rPr>
                <w:rFonts w:ascii="Bookman Old Style" w:hAnsi="Bookman Old Style" w:cs="Calibri"/>
                <w:sz w:val="24"/>
                <w:szCs w:val="24"/>
              </w:rPr>
              <w:t xml:space="preserve"> kerugian</w:t>
            </w:r>
            <w:r w:rsidRPr="000A4600">
              <w:rPr>
                <w:rFonts w:ascii="Bookman Old Style" w:hAnsi="Bookman Old Style"/>
                <w:sz w:val="24"/>
                <w:szCs w:val="24"/>
                <w:lang w:val="en-US"/>
              </w:rPr>
              <w:t xml:space="preserve"> </w:t>
            </w:r>
            <w:r w:rsidRPr="000A4600">
              <w:rPr>
                <w:rFonts w:ascii="Bookman Old Style" w:hAnsi="Bookman Old Style"/>
                <w:sz w:val="24"/>
                <w:szCs w:val="24"/>
              </w:rPr>
              <w:t xml:space="preserve">sebesar </w:t>
            </w:r>
            <w:r w:rsidRPr="000A4600">
              <w:rPr>
                <w:rFonts w:ascii="Bookman Old Style" w:hAnsi="Bookman Old Style"/>
                <w:sz w:val="24"/>
                <w:szCs w:val="24"/>
                <w:lang w:val="en-US"/>
              </w:rPr>
              <w:t>Rp1.500</w:t>
            </w:r>
            <w:r w:rsidRPr="000A4600">
              <w:rPr>
                <w:rFonts w:ascii="Bookman Old Style" w:hAnsi="Bookman Old Style"/>
                <w:sz w:val="24"/>
                <w:szCs w:val="24"/>
              </w:rPr>
              <w:t>.</w:t>
            </w:r>
            <w:r w:rsidRPr="000A4600">
              <w:rPr>
                <w:rFonts w:ascii="Bookman Old Style" w:hAnsi="Bookman Old Style"/>
                <w:sz w:val="24"/>
                <w:szCs w:val="24"/>
                <w:lang w:val="en-US"/>
              </w:rPr>
              <w:t>000</w:t>
            </w:r>
            <w:r w:rsidRPr="000A4600">
              <w:rPr>
                <w:rFonts w:ascii="Bookman Old Style" w:hAnsi="Bookman Old Style"/>
                <w:sz w:val="24"/>
                <w:szCs w:val="24"/>
              </w:rPr>
              <w:t>.</w:t>
            </w:r>
            <w:r w:rsidRPr="000A4600">
              <w:rPr>
                <w:rFonts w:ascii="Bookman Old Style" w:hAnsi="Bookman Old Style"/>
                <w:sz w:val="24"/>
                <w:szCs w:val="24"/>
                <w:lang w:val="en-US"/>
              </w:rPr>
              <w:t>000</w:t>
            </w:r>
            <w:r w:rsidRPr="000A4600">
              <w:rPr>
                <w:rFonts w:ascii="Bookman Old Style" w:hAnsi="Bookman Old Style"/>
                <w:sz w:val="24"/>
                <w:szCs w:val="24"/>
              </w:rPr>
              <w:t>,00 (satu mil</w:t>
            </w:r>
            <w:r w:rsidRPr="000A4600">
              <w:rPr>
                <w:rFonts w:ascii="Bookman Old Style" w:hAnsi="Bookman Old Style"/>
                <w:sz w:val="24"/>
                <w:szCs w:val="24"/>
                <w:lang w:val="en-ID"/>
              </w:rPr>
              <w:t>i</w:t>
            </w:r>
            <w:r w:rsidRPr="000A4600">
              <w:rPr>
                <w:rFonts w:ascii="Bookman Old Style" w:hAnsi="Bookman Old Style"/>
                <w:sz w:val="24"/>
                <w:szCs w:val="24"/>
              </w:rPr>
              <w:t>ar lima ratus juta rupiah)</w:t>
            </w:r>
            <w:r w:rsidRPr="000A4600">
              <w:rPr>
                <w:rFonts w:ascii="Bookman Old Style" w:hAnsi="Bookman Old Style" w:cs="Calibri"/>
                <w:sz w:val="24"/>
                <w:szCs w:val="24"/>
              </w:rPr>
              <w:t>.</w:t>
            </w:r>
          </w:p>
          <w:p w14:paraId="1293B23C" w14:textId="77777777" w:rsidR="00120FF4" w:rsidRPr="000A4600" w:rsidRDefault="00120FF4" w:rsidP="00467CFD">
            <w:pPr>
              <w:spacing w:line="360" w:lineRule="auto"/>
              <w:jc w:val="both"/>
              <w:rPr>
                <w:rFonts w:ascii="Bookman Old Style" w:hAnsi="Bookman Old Style" w:cs="Calibri"/>
                <w:sz w:val="24"/>
                <w:szCs w:val="24"/>
                <w:lang w:val="en-US"/>
              </w:rPr>
            </w:pPr>
            <w:r w:rsidRPr="000A4600">
              <w:rPr>
                <w:rFonts w:ascii="Bookman Old Style" w:hAnsi="Bookman Old Style"/>
                <w:sz w:val="24"/>
                <w:szCs w:val="24"/>
                <w:lang w:val="en-US"/>
              </w:rPr>
              <w:t>Diisi sesuai dengan frekuensi kejadian.</w:t>
            </w:r>
          </w:p>
        </w:tc>
        <w:tc>
          <w:tcPr>
            <w:tcW w:w="3876" w:type="dxa"/>
          </w:tcPr>
          <w:p w14:paraId="47DF745F" w14:textId="77777777" w:rsidR="00120FF4" w:rsidRPr="000A4600" w:rsidRDefault="00120FF4" w:rsidP="00467CFD">
            <w:pPr>
              <w:spacing w:line="360" w:lineRule="auto"/>
              <w:jc w:val="both"/>
              <w:rPr>
                <w:rFonts w:ascii="Bookman Old Style" w:hAnsi="Bookman Old Style"/>
                <w:sz w:val="24"/>
                <w:szCs w:val="24"/>
              </w:rPr>
            </w:pPr>
          </w:p>
        </w:tc>
        <w:tc>
          <w:tcPr>
            <w:tcW w:w="3876" w:type="dxa"/>
          </w:tcPr>
          <w:p w14:paraId="396DE1E2" w14:textId="77777777" w:rsidR="00120FF4" w:rsidRPr="000A4600" w:rsidRDefault="00120FF4" w:rsidP="00467CFD">
            <w:pPr>
              <w:spacing w:line="360" w:lineRule="auto"/>
              <w:jc w:val="both"/>
              <w:rPr>
                <w:rFonts w:ascii="Bookman Old Style" w:hAnsi="Bookman Old Style"/>
                <w:sz w:val="24"/>
                <w:szCs w:val="24"/>
              </w:rPr>
            </w:pPr>
          </w:p>
        </w:tc>
      </w:tr>
      <w:tr w:rsidR="000A4600" w:rsidRPr="000A4600" w14:paraId="717F5A13" w14:textId="477F5F96" w:rsidTr="00120FF4">
        <w:tc>
          <w:tcPr>
            <w:tcW w:w="1364" w:type="dxa"/>
            <w:shd w:val="clear" w:color="auto" w:fill="auto"/>
          </w:tcPr>
          <w:p w14:paraId="17F5C5BC"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8</w:t>
            </w:r>
          </w:p>
        </w:tc>
        <w:tc>
          <w:tcPr>
            <w:tcW w:w="8033" w:type="dxa"/>
            <w:shd w:val="clear" w:color="auto" w:fill="auto"/>
          </w:tcPr>
          <w:p w14:paraId="4AAF7D49" w14:textId="77777777" w:rsidR="00120FF4" w:rsidRPr="000A4600" w:rsidRDefault="00120FF4" w:rsidP="00467CFD">
            <w:pPr>
              <w:spacing w:line="360" w:lineRule="auto"/>
              <w:jc w:val="both"/>
              <w:rPr>
                <w:rFonts w:ascii="Bookman Old Style" w:hAnsi="Bookman Old Style" w:cs="Calibri"/>
                <w:sz w:val="24"/>
                <w:szCs w:val="24"/>
              </w:rPr>
            </w:pPr>
            <w:r w:rsidRPr="000A4600">
              <w:rPr>
                <w:rFonts w:ascii="Bookman Old Style" w:hAnsi="Bookman Old Style"/>
                <w:sz w:val="24"/>
                <w:szCs w:val="24"/>
              </w:rPr>
              <w:t xml:space="preserve">Baris ini diisi dengan </w:t>
            </w:r>
            <w:r w:rsidRPr="000A4600">
              <w:rPr>
                <w:rFonts w:ascii="Bookman Old Style" w:hAnsi="Bookman Old Style" w:cs="Calibri"/>
                <w:sz w:val="24"/>
                <w:szCs w:val="24"/>
              </w:rPr>
              <w:t>jumlah kerugian Risiko Operasional yang dikecualikan</w:t>
            </w:r>
            <w:r w:rsidRPr="000A4600">
              <w:rPr>
                <w:rFonts w:ascii="Bookman Old Style" w:hAnsi="Bookman Old Style"/>
                <w:sz w:val="24"/>
                <w:szCs w:val="24"/>
              </w:rPr>
              <w:t xml:space="preserve"> untuk masing-masing periode laporan selama 10 (sepuluh) tahun terakhir,</w:t>
            </w:r>
            <w:r w:rsidRPr="000A4600">
              <w:rPr>
                <w:rFonts w:ascii="Bookman Old Style" w:hAnsi="Bookman Old Style" w:cs="Calibri"/>
                <w:sz w:val="24"/>
                <w:szCs w:val="24"/>
              </w:rPr>
              <w:t xml:space="preserve"> </w:t>
            </w:r>
            <w:r w:rsidRPr="000A4600">
              <w:rPr>
                <w:rFonts w:ascii="Bookman Old Style" w:hAnsi="Bookman Old Style"/>
                <w:sz w:val="24"/>
                <w:szCs w:val="24"/>
              </w:rPr>
              <w:t xml:space="preserve">dengan nilai di atas </w:t>
            </w:r>
            <w:r w:rsidRPr="000A4600">
              <w:rPr>
                <w:rFonts w:ascii="Bookman Old Style" w:hAnsi="Bookman Old Style" w:cs="Calibri"/>
                <w:sz w:val="24"/>
                <w:szCs w:val="24"/>
              </w:rPr>
              <w:t xml:space="preserve">batasan minimum </w:t>
            </w:r>
            <w:r w:rsidRPr="000A4600">
              <w:rPr>
                <w:rFonts w:ascii="Bookman Old Style" w:hAnsi="Bookman Old Style"/>
                <w:sz w:val="24"/>
                <w:szCs w:val="24"/>
              </w:rPr>
              <w:t>untuk suatu kejadian kerugian operasional (</w:t>
            </w:r>
            <w:r w:rsidRPr="000A4600">
              <w:rPr>
                <w:rFonts w:ascii="Bookman Old Style" w:hAnsi="Bookman Old Style"/>
                <w:i/>
                <w:sz w:val="24"/>
                <w:szCs w:val="24"/>
              </w:rPr>
              <w:t>loss event</w:t>
            </w:r>
            <w:r w:rsidRPr="000A4600">
              <w:rPr>
                <w:rFonts w:ascii="Bookman Old Style" w:hAnsi="Bookman Old Style"/>
                <w:sz w:val="24"/>
                <w:szCs w:val="24"/>
              </w:rPr>
              <w:t xml:space="preserve">) sebesar </w:t>
            </w:r>
            <w:r w:rsidRPr="000A4600">
              <w:rPr>
                <w:rFonts w:ascii="Bookman Old Style" w:hAnsi="Bookman Old Style"/>
                <w:sz w:val="24"/>
                <w:szCs w:val="24"/>
                <w:lang w:val="en-US"/>
              </w:rPr>
              <w:t>Rp1.500</w:t>
            </w:r>
            <w:r w:rsidRPr="000A4600">
              <w:rPr>
                <w:rFonts w:ascii="Bookman Old Style" w:hAnsi="Bookman Old Style"/>
                <w:sz w:val="24"/>
                <w:szCs w:val="24"/>
              </w:rPr>
              <w:t>.</w:t>
            </w:r>
            <w:r w:rsidRPr="000A4600">
              <w:rPr>
                <w:rFonts w:ascii="Bookman Old Style" w:hAnsi="Bookman Old Style"/>
                <w:sz w:val="24"/>
                <w:szCs w:val="24"/>
                <w:lang w:val="en-US"/>
              </w:rPr>
              <w:t>000</w:t>
            </w:r>
            <w:r w:rsidRPr="000A4600">
              <w:rPr>
                <w:rFonts w:ascii="Bookman Old Style" w:hAnsi="Bookman Old Style"/>
                <w:sz w:val="24"/>
                <w:szCs w:val="24"/>
              </w:rPr>
              <w:t>.</w:t>
            </w:r>
            <w:r w:rsidRPr="000A4600">
              <w:rPr>
                <w:rFonts w:ascii="Bookman Old Style" w:hAnsi="Bookman Old Style"/>
                <w:sz w:val="24"/>
                <w:szCs w:val="24"/>
                <w:lang w:val="en-US"/>
              </w:rPr>
              <w:t>000</w:t>
            </w:r>
            <w:r w:rsidRPr="000A4600">
              <w:rPr>
                <w:rFonts w:ascii="Bookman Old Style" w:hAnsi="Bookman Old Style"/>
                <w:sz w:val="24"/>
                <w:szCs w:val="24"/>
              </w:rPr>
              <w:t>,00 (satu milyar lima ratus juta rupiah)</w:t>
            </w:r>
            <w:r w:rsidRPr="000A4600">
              <w:rPr>
                <w:rFonts w:ascii="Bookman Old Style" w:hAnsi="Bookman Old Style" w:cs="Calibri"/>
                <w:sz w:val="24"/>
                <w:szCs w:val="24"/>
              </w:rPr>
              <w:t>.</w:t>
            </w:r>
          </w:p>
          <w:p w14:paraId="49663801" w14:textId="77777777" w:rsidR="00120FF4" w:rsidRPr="000A4600" w:rsidRDefault="00120FF4" w:rsidP="00467CFD">
            <w:pPr>
              <w:spacing w:line="360" w:lineRule="auto"/>
              <w:jc w:val="both"/>
              <w:rPr>
                <w:rFonts w:ascii="Bookman Old Style" w:hAnsi="Bookman Old Style" w:cs="Calibri"/>
                <w:sz w:val="24"/>
                <w:szCs w:val="24"/>
              </w:rPr>
            </w:pPr>
            <w:r w:rsidRPr="000A4600">
              <w:rPr>
                <w:rFonts w:ascii="Bookman Old Style" w:hAnsi="Bookman Old Style"/>
                <w:sz w:val="24"/>
                <w:szCs w:val="24"/>
              </w:rPr>
              <w:t>Jumlah diisi dalam jutaan rupiah</w:t>
            </w:r>
            <w:r w:rsidRPr="000A4600">
              <w:rPr>
                <w:rFonts w:ascii="Bookman Old Style" w:hAnsi="Bookman Old Style" w:cs="Calibri"/>
                <w:sz w:val="24"/>
                <w:szCs w:val="24"/>
              </w:rPr>
              <w:t>.</w:t>
            </w:r>
          </w:p>
        </w:tc>
        <w:tc>
          <w:tcPr>
            <w:tcW w:w="3876" w:type="dxa"/>
          </w:tcPr>
          <w:p w14:paraId="6EFD4154" w14:textId="77777777" w:rsidR="00120FF4" w:rsidRPr="000A4600" w:rsidRDefault="00120FF4" w:rsidP="00467CFD">
            <w:pPr>
              <w:spacing w:line="360" w:lineRule="auto"/>
              <w:jc w:val="both"/>
              <w:rPr>
                <w:rFonts w:ascii="Bookman Old Style" w:hAnsi="Bookman Old Style"/>
                <w:sz w:val="24"/>
                <w:szCs w:val="24"/>
              </w:rPr>
            </w:pPr>
          </w:p>
        </w:tc>
        <w:tc>
          <w:tcPr>
            <w:tcW w:w="3876" w:type="dxa"/>
          </w:tcPr>
          <w:p w14:paraId="7C82D814" w14:textId="77777777" w:rsidR="00120FF4" w:rsidRPr="000A4600" w:rsidRDefault="00120FF4" w:rsidP="00467CFD">
            <w:pPr>
              <w:spacing w:line="360" w:lineRule="auto"/>
              <w:jc w:val="both"/>
              <w:rPr>
                <w:rFonts w:ascii="Bookman Old Style" w:hAnsi="Bookman Old Style"/>
                <w:sz w:val="24"/>
                <w:szCs w:val="24"/>
              </w:rPr>
            </w:pPr>
          </w:p>
        </w:tc>
      </w:tr>
      <w:tr w:rsidR="000A4600" w:rsidRPr="000A4600" w14:paraId="1A43AF45" w14:textId="42A86842" w:rsidTr="00120FF4">
        <w:tc>
          <w:tcPr>
            <w:tcW w:w="1364" w:type="dxa"/>
            <w:shd w:val="clear" w:color="auto" w:fill="auto"/>
          </w:tcPr>
          <w:p w14:paraId="3DAF7154"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9</w:t>
            </w:r>
          </w:p>
        </w:tc>
        <w:tc>
          <w:tcPr>
            <w:tcW w:w="8033" w:type="dxa"/>
            <w:shd w:val="clear" w:color="auto" w:fill="auto"/>
          </w:tcPr>
          <w:p w14:paraId="0E9B890C" w14:textId="77777777" w:rsidR="00120FF4" w:rsidRPr="000A4600" w:rsidRDefault="00120FF4" w:rsidP="00467CFD">
            <w:pPr>
              <w:spacing w:line="360" w:lineRule="auto"/>
              <w:jc w:val="both"/>
              <w:rPr>
                <w:rFonts w:ascii="Bookman Old Style" w:hAnsi="Bookman Old Style" w:cs="Calibri"/>
                <w:sz w:val="24"/>
                <w:szCs w:val="24"/>
                <w:lang w:val="en-ID"/>
              </w:rPr>
            </w:pPr>
            <w:r w:rsidRPr="000A4600">
              <w:rPr>
                <w:rFonts w:ascii="Bookman Old Style" w:hAnsi="Bookman Old Style"/>
                <w:sz w:val="24"/>
                <w:szCs w:val="24"/>
              </w:rPr>
              <w:t xml:space="preserve">Baris ini diisi dengan </w:t>
            </w:r>
            <w:r w:rsidRPr="000A4600">
              <w:rPr>
                <w:rFonts w:ascii="Bookman Old Style" w:hAnsi="Bookman Old Style" w:cs="Calibri"/>
                <w:sz w:val="24"/>
                <w:szCs w:val="24"/>
              </w:rPr>
              <w:t xml:space="preserve">jumlah terjadinya kerugian Risiko </w:t>
            </w:r>
            <w:r w:rsidRPr="000A4600">
              <w:rPr>
                <w:rFonts w:ascii="Bookman Old Style" w:hAnsi="Bookman Old Style" w:cs="Calibri"/>
                <w:sz w:val="24"/>
                <w:szCs w:val="24"/>
              </w:rPr>
              <w:lastRenderedPageBreak/>
              <w:t xml:space="preserve">Operasional yang dikecualikan berdasarkan </w:t>
            </w:r>
            <w:r w:rsidRPr="000A4600">
              <w:rPr>
                <w:rFonts w:ascii="Bookman Old Style" w:hAnsi="Bookman Old Style"/>
                <w:sz w:val="24"/>
                <w:szCs w:val="24"/>
              </w:rPr>
              <w:t>batasan minimum untuk suatu kejadian kerugian operasional (</w:t>
            </w:r>
            <w:r w:rsidRPr="000A4600">
              <w:rPr>
                <w:rFonts w:ascii="Bookman Old Style" w:hAnsi="Bookman Old Style"/>
                <w:i/>
                <w:sz w:val="24"/>
                <w:szCs w:val="24"/>
              </w:rPr>
              <w:t>loss event</w:t>
            </w:r>
            <w:r w:rsidRPr="000A4600">
              <w:rPr>
                <w:rFonts w:ascii="Bookman Old Style" w:hAnsi="Bookman Old Style"/>
                <w:sz w:val="24"/>
                <w:szCs w:val="24"/>
              </w:rPr>
              <w:t>)</w:t>
            </w:r>
            <w:r w:rsidRPr="000A4600">
              <w:rPr>
                <w:rFonts w:ascii="Bookman Old Style" w:hAnsi="Bookman Old Style" w:cs="Calibri"/>
                <w:sz w:val="24"/>
                <w:szCs w:val="24"/>
              </w:rPr>
              <w:t xml:space="preserve"> kerugian</w:t>
            </w:r>
            <w:r w:rsidRPr="000A4600">
              <w:rPr>
                <w:rFonts w:ascii="Bookman Old Style" w:hAnsi="Bookman Old Style"/>
                <w:sz w:val="24"/>
                <w:szCs w:val="24"/>
                <w:lang w:val="en-US"/>
              </w:rPr>
              <w:t xml:space="preserve"> Rp1.500</w:t>
            </w:r>
            <w:r w:rsidRPr="000A4600">
              <w:rPr>
                <w:rFonts w:ascii="Bookman Old Style" w:hAnsi="Bookman Old Style"/>
                <w:sz w:val="24"/>
                <w:szCs w:val="24"/>
              </w:rPr>
              <w:t>.</w:t>
            </w:r>
            <w:r w:rsidRPr="000A4600">
              <w:rPr>
                <w:rFonts w:ascii="Bookman Old Style" w:hAnsi="Bookman Old Style"/>
                <w:sz w:val="24"/>
                <w:szCs w:val="24"/>
                <w:lang w:val="en-US"/>
              </w:rPr>
              <w:t>000</w:t>
            </w:r>
            <w:r w:rsidRPr="000A4600">
              <w:rPr>
                <w:rFonts w:ascii="Bookman Old Style" w:hAnsi="Bookman Old Style"/>
                <w:sz w:val="24"/>
                <w:szCs w:val="24"/>
              </w:rPr>
              <w:t>.</w:t>
            </w:r>
            <w:r w:rsidRPr="000A4600">
              <w:rPr>
                <w:rFonts w:ascii="Bookman Old Style" w:hAnsi="Bookman Old Style"/>
                <w:sz w:val="24"/>
                <w:szCs w:val="24"/>
                <w:lang w:val="en-US"/>
              </w:rPr>
              <w:t>000</w:t>
            </w:r>
            <w:r w:rsidRPr="000A4600">
              <w:rPr>
                <w:rFonts w:ascii="Bookman Old Style" w:hAnsi="Bookman Old Style"/>
                <w:sz w:val="24"/>
                <w:szCs w:val="24"/>
              </w:rPr>
              <w:t>,00 (satu mil</w:t>
            </w:r>
            <w:r w:rsidRPr="000A4600">
              <w:rPr>
                <w:rFonts w:ascii="Bookman Old Style" w:hAnsi="Bookman Old Style"/>
                <w:sz w:val="24"/>
                <w:szCs w:val="24"/>
                <w:lang w:val="en-ID"/>
              </w:rPr>
              <w:t>i</w:t>
            </w:r>
            <w:r w:rsidRPr="000A4600">
              <w:rPr>
                <w:rFonts w:ascii="Bookman Old Style" w:hAnsi="Bookman Old Style"/>
                <w:sz w:val="24"/>
                <w:szCs w:val="24"/>
              </w:rPr>
              <w:t>ar lima ratus juta rupiah)</w:t>
            </w:r>
            <w:r w:rsidRPr="000A4600">
              <w:rPr>
                <w:rFonts w:ascii="Bookman Old Style" w:hAnsi="Bookman Old Style" w:cs="Calibri"/>
                <w:sz w:val="24"/>
                <w:szCs w:val="24"/>
              </w:rPr>
              <w:t>.</w:t>
            </w:r>
          </w:p>
          <w:p w14:paraId="7FE5498D" w14:textId="77777777" w:rsidR="00120FF4" w:rsidRPr="000A4600" w:rsidRDefault="00120FF4" w:rsidP="00467CFD">
            <w:pPr>
              <w:spacing w:line="360" w:lineRule="auto"/>
              <w:jc w:val="both"/>
              <w:rPr>
                <w:rFonts w:ascii="Bookman Old Style" w:hAnsi="Bookman Old Style" w:cs="Calibri"/>
                <w:sz w:val="24"/>
                <w:szCs w:val="24"/>
                <w:lang w:val="en-US"/>
              </w:rPr>
            </w:pPr>
            <w:r w:rsidRPr="000A4600">
              <w:rPr>
                <w:rFonts w:ascii="Bookman Old Style" w:hAnsi="Bookman Old Style"/>
                <w:sz w:val="24"/>
                <w:szCs w:val="24"/>
                <w:lang w:val="en-US"/>
              </w:rPr>
              <w:t>Diisi sesuai dengan frekuensi kejadian.</w:t>
            </w:r>
          </w:p>
        </w:tc>
        <w:tc>
          <w:tcPr>
            <w:tcW w:w="3876" w:type="dxa"/>
          </w:tcPr>
          <w:p w14:paraId="57FDE018" w14:textId="77777777" w:rsidR="00120FF4" w:rsidRPr="000A4600" w:rsidRDefault="00120FF4" w:rsidP="00467CFD">
            <w:pPr>
              <w:spacing w:line="360" w:lineRule="auto"/>
              <w:jc w:val="both"/>
              <w:rPr>
                <w:rFonts w:ascii="Bookman Old Style" w:hAnsi="Bookman Old Style"/>
                <w:sz w:val="24"/>
                <w:szCs w:val="24"/>
              </w:rPr>
            </w:pPr>
          </w:p>
        </w:tc>
        <w:tc>
          <w:tcPr>
            <w:tcW w:w="3876" w:type="dxa"/>
          </w:tcPr>
          <w:p w14:paraId="51B48285" w14:textId="77777777" w:rsidR="00120FF4" w:rsidRPr="000A4600" w:rsidRDefault="00120FF4" w:rsidP="00467CFD">
            <w:pPr>
              <w:spacing w:line="360" w:lineRule="auto"/>
              <w:jc w:val="both"/>
              <w:rPr>
                <w:rFonts w:ascii="Bookman Old Style" w:hAnsi="Bookman Old Style"/>
                <w:sz w:val="24"/>
                <w:szCs w:val="24"/>
              </w:rPr>
            </w:pPr>
          </w:p>
        </w:tc>
      </w:tr>
      <w:tr w:rsidR="000A4600" w:rsidRPr="000A4600" w14:paraId="17149E6F" w14:textId="14FFFA4A" w:rsidTr="00120FF4">
        <w:tc>
          <w:tcPr>
            <w:tcW w:w="1364" w:type="dxa"/>
            <w:shd w:val="clear" w:color="auto" w:fill="auto"/>
          </w:tcPr>
          <w:p w14:paraId="31A7A616"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10</w:t>
            </w:r>
          </w:p>
        </w:tc>
        <w:tc>
          <w:tcPr>
            <w:tcW w:w="8033" w:type="dxa"/>
            <w:shd w:val="clear" w:color="auto" w:fill="auto"/>
          </w:tcPr>
          <w:p w14:paraId="079B606E" w14:textId="77777777" w:rsidR="00120FF4" w:rsidRPr="000A4600" w:rsidRDefault="00120FF4" w:rsidP="00467CFD">
            <w:pPr>
              <w:spacing w:line="360" w:lineRule="auto"/>
              <w:jc w:val="both"/>
              <w:rPr>
                <w:rFonts w:ascii="Bookman Old Style" w:hAnsi="Bookman Old Style"/>
                <w:sz w:val="24"/>
                <w:szCs w:val="24"/>
              </w:rPr>
            </w:pPr>
            <w:r w:rsidRPr="000A4600">
              <w:rPr>
                <w:rFonts w:ascii="Bookman Old Style" w:hAnsi="Bookman Old Style"/>
                <w:sz w:val="24"/>
                <w:szCs w:val="24"/>
              </w:rPr>
              <w:t xml:space="preserve">Baris ini diisi dengan </w:t>
            </w:r>
            <w:r w:rsidRPr="000A4600">
              <w:rPr>
                <w:rFonts w:ascii="Bookman Old Style" w:hAnsi="Bookman Old Style" w:cs="Calibri"/>
                <w:sz w:val="24"/>
                <w:szCs w:val="24"/>
              </w:rPr>
              <w:t xml:space="preserve">jumlah kerugian operasional bersih setelah memperhitungkan nilai pemulihan dan nilai kerugian Risiko Operasional yang dikecualikan </w:t>
            </w:r>
            <w:r w:rsidRPr="000A4600">
              <w:rPr>
                <w:rFonts w:ascii="Bookman Old Style" w:hAnsi="Bookman Old Style"/>
                <w:sz w:val="24"/>
                <w:szCs w:val="24"/>
              </w:rPr>
              <w:t>untuk masing-masing periode laporan selama 10 (sepuluh) tahun terakhir</w:t>
            </w:r>
            <w:r w:rsidRPr="000A4600">
              <w:rPr>
                <w:rFonts w:ascii="Bookman Old Style" w:hAnsi="Bookman Old Style" w:cs="Calibri"/>
                <w:sz w:val="24"/>
                <w:szCs w:val="24"/>
              </w:rPr>
              <w:t xml:space="preserve">, </w:t>
            </w:r>
            <w:r w:rsidRPr="000A4600">
              <w:rPr>
                <w:rFonts w:ascii="Bookman Old Style" w:hAnsi="Bookman Old Style"/>
                <w:sz w:val="24"/>
                <w:szCs w:val="24"/>
              </w:rPr>
              <w:t xml:space="preserve">dengan nilai di atas </w:t>
            </w:r>
            <w:r w:rsidRPr="000A4600">
              <w:rPr>
                <w:rFonts w:ascii="Bookman Old Style" w:hAnsi="Bookman Old Style" w:cs="Calibri"/>
                <w:sz w:val="24"/>
                <w:szCs w:val="24"/>
              </w:rPr>
              <w:t xml:space="preserve">batasan minimum </w:t>
            </w:r>
            <w:r w:rsidRPr="000A4600">
              <w:rPr>
                <w:rFonts w:ascii="Bookman Old Style" w:hAnsi="Bookman Old Style"/>
                <w:sz w:val="24"/>
                <w:szCs w:val="24"/>
              </w:rPr>
              <w:t>untuk suatu kejadian kerugian operasional (</w:t>
            </w:r>
            <w:r w:rsidRPr="000A4600">
              <w:rPr>
                <w:rFonts w:ascii="Bookman Old Style" w:hAnsi="Bookman Old Style"/>
                <w:i/>
                <w:sz w:val="24"/>
                <w:szCs w:val="24"/>
              </w:rPr>
              <w:t>loss event</w:t>
            </w:r>
            <w:r w:rsidRPr="000A4600">
              <w:rPr>
                <w:rFonts w:ascii="Bookman Old Style" w:hAnsi="Bookman Old Style"/>
                <w:sz w:val="24"/>
                <w:szCs w:val="24"/>
              </w:rPr>
              <w:t xml:space="preserve">) sebesar </w:t>
            </w:r>
            <w:r w:rsidRPr="000A4600">
              <w:rPr>
                <w:rFonts w:ascii="Bookman Old Style" w:hAnsi="Bookman Old Style"/>
                <w:sz w:val="24"/>
                <w:szCs w:val="24"/>
                <w:lang w:val="en-US"/>
              </w:rPr>
              <w:t>Rp1.500</w:t>
            </w:r>
            <w:r w:rsidRPr="000A4600">
              <w:rPr>
                <w:rFonts w:ascii="Bookman Old Style" w:hAnsi="Bookman Old Style"/>
                <w:sz w:val="24"/>
                <w:szCs w:val="24"/>
              </w:rPr>
              <w:t>.</w:t>
            </w:r>
            <w:r w:rsidRPr="000A4600">
              <w:rPr>
                <w:rFonts w:ascii="Bookman Old Style" w:hAnsi="Bookman Old Style"/>
                <w:sz w:val="24"/>
                <w:szCs w:val="24"/>
                <w:lang w:val="en-US"/>
              </w:rPr>
              <w:t>000</w:t>
            </w:r>
            <w:r w:rsidRPr="000A4600">
              <w:rPr>
                <w:rFonts w:ascii="Bookman Old Style" w:hAnsi="Bookman Old Style"/>
                <w:sz w:val="24"/>
                <w:szCs w:val="24"/>
              </w:rPr>
              <w:t>.</w:t>
            </w:r>
            <w:r w:rsidRPr="000A4600">
              <w:rPr>
                <w:rFonts w:ascii="Bookman Old Style" w:hAnsi="Bookman Old Style"/>
                <w:sz w:val="24"/>
                <w:szCs w:val="24"/>
                <w:lang w:val="en-US"/>
              </w:rPr>
              <w:t>000</w:t>
            </w:r>
            <w:r w:rsidRPr="000A4600">
              <w:rPr>
                <w:rFonts w:ascii="Bookman Old Style" w:hAnsi="Bookman Old Style"/>
                <w:sz w:val="24"/>
                <w:szCs w:val="24"/>
              </w:rPr>
              <w:t>,00 (satu mil</w:t>
            </w:r>
            <w:r w:rsidRPr="000A4600">
              <w:rPr>
                <w:rFonts w:ascii="Bookman Old Style" w:hAnsi="Bookman Old Style"/>
                <w:sz w:val="24"/>
                <w:szCs w:val="24"/>
                <w:lang w:val="en-ID"/>
              </w:rPr>
              <w:t>i</w:t>
            </w:r>
            <w:r w:rsidRPr="000A4600">
              <w:rPr>
                <w:rFonts w:ascii="Bookman Old Style" w:hAnsi="Bookman Old Style"/>
                <w:sz w:val="24"/>
                <w:szCs w:val="24"/>
              </w:rPr>
              <w:t>ar lima ratus juta rupiah).</w:t>
            </w:r>
          </w:p>
          <w:p w14:paraId="6ECF058B" w14:textId="77777777" w:rsidR="00120FF4" w:rsidRPr="000A4600" w:rsidRDefault="00120FF4" w:rsidP="00467CFD">
            <w:pPr>
              <w:spacing w:line="360" w:lineRule="auto"/>
              <w:jc w:val="both"/>
              <w:rPr>
                <w:rFonts w:ascii="Bookman Old Style" w:hAnsi="Bookman Old Style" w:cs="Calibri"/>
                <w:sz w:val="24"/>
                <w:szCs w:val="24"/>
              </w:rPr>
            </w:pPr>
            <w:r w:rsidRPr="000A4600">
              <w:rPr>
                <w:rFonts w:ascii="Bookman Old Style" w:hAnsi="Bookman Old Style"/>
                <w:sz w:val="24"/>
                <w:szCs w:val="24"/>
              </w:rPr>
              <w:t>Jumlah diisi dalam jutaan rupiah</w:t>
            </w:r>
            <w:r w:rsidRPr="000A4600">
              <w:rPr>
                <w:rFonts w:ascii="Bookman Old Style" w:hAnsi="Bookman Old Style" w:cs="Calibri"/>
                <w:sz w:val="24"/>
                <w:szCs w:val="24"/>
              </w:rPr>
              <w:t>.</w:t>
            </w:r>
          </w:p>
        </w:tc>
        <w:tc>
          <w:tcPr>
            <w:tcW w:w="3876" w:type="dxa"/>
          </w:tcPr>
          <w:p w14:paraId="0A3D35C4" w14:textId="77777777" w:rsidR="00120FF4" w:rsidRPr="000A4600" w:rsidRDefault="00120FF4" w:rsidP="00467CFD">
            <w:pPr>
              <w:spacing w:line="360" w:lineRule="auto"/>
              <w:jc w:val="both"/>
              <w:rPr>
                <w:rFonts w:ascii="Bookman Old Style" w:hAnsi="Bookman Old Style"/>
                <w:sz w:val="24"/>
                <w:szCs w:val="24"/>
              </w:rPr>
            </w:pPr>
          </w:p>
        </w:tc>
        <w:tc>
          <w:tcPr>
            <w:tcW w:w="3876" w:type="dxa"/>
          </w:tcPr>
          <w:p w14:paraId="3B31B7C8" w14:textId="77777777" w:rsidR="00120FF4" w:rsidRPr="000A4600" w:rsidRDefault="00120FF4" w:rsidP="00467CFD">
            <w:pPr>
              <w:spacing w:line="360" w:lineRule="auto"/>
              <w:jc w:val="both"/>
              <w:rPr>
                <w:rFonts w:ascii="Bookman Old Style" w:hAnsi="Bookman Old Style"/>
                <w:sz w:val="24"/>
                <w:szCs w:val="24"/>
              </w:rPr>
            </w:pPr>
          </w:p>
        </w:tc>
      </w:tr>
      <w:tr w:rsidR="000A4600" w:rsidRPr="000A4600" w14:paraId="7E33C035" w14:textId="7D6457C2" w:rsidTr="00120FF4">
        <w:tc>
          <w:tcPr>
            <w:tcW w:w="1364" w:type="dxa"/>
            <w:shd w:val="clear" w:color="auto" w:fill="auto"/>
          </w:tcPr>
          <w:p w14:paraId="0D0EC266"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11</w:t>
            </w:r>
          </w:p>
        </w:tc>
        <w:tc>
          <w:tcPr>
            <w:tcW w:w="8033" w:type="dxa"/>
            <w:shd w:val="clear" w:color="auto" w:fill="auto"/>
          </w:tcPr>
          <w:p w14:paraId="0A446DC4" w14:textId="77777777" w:rsidR="00120FF4" w:rsidRPr="000A4600" w:rsidRDefault="00120FF4" w:rsidP="00467CFD">
            <w:pPr>
              <w:spacing w:line="360" w:lineRule="auto"/>
              <w:jc w:val="both"/>
              <w:rPr>
                <w:rFonts w:ascii="Bookman Old Style" w:hAnsi="Bookman Old Style" w:cs="Calibri"/>
                <w:sz w:val="24"/>
                <w:szCs w:val="24"/>
              </w:rPr>
            </w:pPr>
            <w:r w:rsidRPr="000A4600">
              <w:rPr>
                <w:rFonts w:ascii="Bookman Old Style" w:hAnsi="Bookman Old Style" w:cs="Calibri"/>
                <w:sz w:val="24"/>
                <w:szCs w:val="24"/>
              </w:rPr>
              <w:t xml:space="preserve">Indikasi bagi </w:t>
            </w:r>
            <w:r w:rsidRPr="000A4600">
              <w:rPr>
                <w:rFonts w:ascii="Bookman Old Style" w:hAnsi="Bookman Old Style"/>
                <w:sz w:val="24"/>
                <w:szCs w:val="24"/>
                <w:lang w:val="en-US"/>
              </w:rPr>
              <w:t>LPEI</w:t>
            </w:r>
            <w:r w:rsidRPr="000A4600">
              <w:rPr>
                <w:rFonts w:ascii="Bookman Old Style" w:hAnsi="Bookman Old Style" w:cs="Calibri"/>
                <w:sz w:val="24"/>
                <w:szCs w:val="24"/>
              </w:rPr>
              <w:t xml:space="preserve"> atas penggunaan kerugian Risiko Operasional dalam perhitungan </w:t>
            </w:r>
            <w:r w:rsidRPr="000A4600">
              <w:rPr>
                <w:rFonts w:ascii="Bookman Old Style" w:hAnsi="Bookman Old Style" w:cs="Calibri"/>
                <w:sz w:val="24"/>
                <w:szCs w:val="24"/>
                <w:lang w:val="en-US"/>
              </w:rPr>
              <w:t>FPKI</w:t>
            </w:r>
            <w:r w:rsidRPr="000A4600">
              <w:rPr>
                <w:rFonts w:ascii="Bookman Old Style" w:hAnsi="Bookman Old Style" w:cs="Calibri"/>
                <w:sz w:val="24"/>
                <w:szCs w:val="24"/>
              </w:rPr>
              <w:t xml:space="preserve">. </w:t>
            </w:r>
            <w:r w:rsidRPr="000A4600">
              <w:rPr>
                <w:rFonts w:ascii="Bookman Old Style" w:hAnsi="Bookman Old Style"/>
                <w:sz w:val="24"/>
                <w:szCs w:val="24"/>
                <w:lang w:val="en-US"/>
              </w:rPr>
              <w:t>LPEI</w:t>
            </w:r>
            <w:r w:rsidRPr="000A4600">
              <w:rPr>
                <w:rFonts w:ascii="Bookman Old Style" w:hAnsi="Bookman Old Style" w:cs="Calibri"/>
                <w:sz w:val="24"/>
                <w:szCs w:val="24"/>
              </w:rPr>
              <w:t xml:space="preserve"> yang menggunakan </w:t>
            </w:r>
            <w:r w:rsidRPr="000A4600">
              <w:rPr>
                <w:rFonts w:ascii="Bookman Old Style" w:hAnsi="Bookman Old Style" w:cs="Calibri"/>
                <w:sz w:val="24"/>
                <w:szCs w:val="24"/>
                <w:lang w:val="en-US"/>
              </w:rPr>
              <w:t>FPKI</w:t>
            </w:r>
            <w:r w:rsidRPr="000A4600">
              <w:rPr>
                <w:rFonts w:ascii="Bookman Old Style" w:hAnsi="Bookman Old Style" w:cs="Calibri"/>
                <w:sz w:val="24"/>
                <w:szCs w:val="24"/>
              </w:rPr>
              <w:t xml:space="preserve"> = 1 berdasarkan pengaturan dalam Surat Edaran Otoritas Jasa Keuangan ini mengisi "Tidak".</w:t>
            </w:r>
          </w:p>
        </w:tc>
        <w:tc>
          <w:tcPr>
            <w:tcW w:w="3876" w:type="dxa"/>
          </w:tcPr>
          <w:p w14:paraId="7CC9B1B3" w14:textId="77777777" w:rsidR="00120FF4" w:rsidRPr="000A4600" w:rsidRDefault="00120FF4" w:rsidP="00467CFD">
            <w:pPr>
              <w:spacing w:line="360" w:lineRule="auto"/>
              <w:jc w:val="both"/>
              <w:rPr>
                <w:rFonts w:ascii="Bookman Old Style" w:hAnsi="Bookman Old Style" w:cs="Calibri"/>
                <w:sz w:val="24"/>
                <w:szCs w:val="24"/>
              </w:rPr>
            </w:pPr>
          </w:p>
        </w:tc>
        <w:tc>
          <w:tcPr>
            <w:tcW w:w="3876" w:type="dxa"/>
          </w:tcPr>
          <w:p w14:paraId="0D87A118" w14:textId="77777777" w:rsidR="00120FF4" w:rsidRPr="000A4600" w:rsidRDefault="00120FF4" w:rsidP="00467CFD">
            <w:pPr>
              <w:spacing w:line="360" w:lineRule="auto"/>
              <w:jc w:val="both"/>
              <w:rPr>
                <w:rFonts w:ascii="Bookman Old Style" w:hAnsi="Bookman Old Style" w:cs="Calibri"/>
                <w:sz w:val="24"/>
                <w:szCs w:val="24"/>
              </w:rPr>
            </w:pPr>
          </w:p>
        </w:tc>
      </w:tr>
      <w:tr w:rsidR="000A4600" w:rsidRPr="000A4600" w14:paraId="5B675D8E" w14:textId="273BD3B0" w:rsidTr="00120FF4">
        <w:tc>
          <w:tcPr>
            <w:tcW w:w="1364" w:type="dxa"/>
            <w:shd w:val="clear" w:color="auto" w:fill="auto"/>
          </w:tcPr>
          <w:p w14:paraId="2261A073"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12</w:t>
            </w:r>
          </w:p>
        </w:tc>
        <w:tc>
          <w:tcPr>
            <w:tcW w:w="8033" w:type="dxa"/>
            <w:shd w:val="clear" w:color="auto" w:fill="auto"/>
          </w:tcPr>
          <w:p w14:paraId="16552489" w14:textId="04496342" w:rsidR="00120FF4" w:rsidRPr="000A4600" w:rsidRDefault="00120FF4" w:rsidP="00467CFD">
            <w:pPr>
              <w:spacing w:line="360" w:lineRule="auto"/>
              <w:jc w:val="both"/>
              <w:rPr>
                <w:rFonts w:ascii="Bookman Old Style" w:hAnsi="Bookman Old Style" w:cs="Calibri"/>
                <w:sz w:val="24"/>
                <w:szCs w:val="24"/>
                <w:lang w:val="en-US"/>
              </w:rPr>
            </w:pPr>
            <w:r w:rsidRPr="000A4600">
              <w:rPr>
                <w:rFonts w:ascii="Bookman Old Style" w:hAnsi="Bookman Old Style" w:cs="Calibri"/>
                <w:sz w:val="24"/>
                <w:szCs w:val="24"/>
              </w:rPr>
              <w:t xml:space="preserve">Indikasi bagi </w:t>
            </w:r>
            <w:r w:rsidRPr="000A4600">
              <w:rPr>
                <w:rFonts w:ascii="Bookman Old Style" w:hAnsi="Bookman Old Style"/>
                <w:sz w:val="24"/>
                <w:szCs w:val="24"/>
                <w:lang w:val="en-US"/>
              </w:rPr>
              <w:t>LPEI</w:t>
            </w:r>
            <w:r w:rsidRPr="000A4600">
              <w:rPr>
                <w:rFonts w:ascii="Bookman Old Style" w:hAnsi="Bookman Old Style" w:cs="Calibri"/>
                <w:sz w:val="24"/>
                <w:szCs w:val="24"/>
              </w:rPr>
              <w:t xml:space="preserve"> bahwa tidak digunakannya data kerugian intern</w:t>
            </w:r>
            <w:r w:rsidRPr="000A4600">
              <w:rPr>
                <w:rFonts w:ascii="Bookman Old Style" w:hAnsi="Bookman Old Style"/>
                <w:sz w:val="24"/>
                <w:szCs w:val="24"/>
                <w:lang w:val="en-US"/>
              </w:rPr>
              <w:t>al</w:t>
            </w:r>
            <w:r w:rsidRPr="000A4600">
              <w:rPr>
                <w:rFonts w:ascii="Bookman Old Style" w:hAnsi="Bookman Old Style" w:cs="Calibri"/>
                <w:sz w:val="24"/>
                <w:szCs w:val="24"/>
              </w:rPr>
              <w:t xml:space="preserve"> dalam perhitungan </w:t>
            </w:r>
            <w:r w:rsidRPr="000A4600">
              <w:rPr>
                <w:rFonts w:ascii="Bookman Old Style" w:hAnsi="Bookman Old Style" w:cs="Calibri"/>
                <w:sz w:val="24"/>
                <w:szCs w:val="24"/>
                <w:lang w:val="en-US"/>
              </w:rPr>
              <w:t>FPKI</w:t>
            </w:r>
            <w:r w:rsidRPr="000A4600">
              <w:rPr>
                <w:rFonts w:ascii="Bookman Old Style" w:hAnsi="Bookman Old Style" w:cs="Calibri"/>
                <w:sz w:val="24"/>
                <w:szCs w:val="24"/>
              </w:rPr>
              <w:t xml:space="preserve"> disebabkan tidak terpenuhinya persyaratan sebagaimana diatur dalam Surat Edaran Otoritas Jasa </w:t>
            </w:r>
            <w:r w:rsidRPr="000A4600">
              <w:rPr>
                <w:rFonts w:ascii="Bookman Old Style" w:hAnsi="Bookman Old Style" w:cs="Calibri"/>
                <w:sz w:val="24"/>
                <w:szCs w:val="24"/>
              </w:rPr>
              <w:lastRenderedPageBreak/>
              <w:t>Keuangan ini. Penerapan dari seluruh nilai hasil FPKI harus diinformasikan dalam baris 2</w:t>
            </w:r>
            <w:r w:rsidRPr="000A4600">
              <w:rPr>
                <w:rFonts w:ascii="Bookman Old Style" w:hAnsi="Bookman Old Style" w:cs="Calibri"/>
                <w:sz w:val="24"/>
                <w:szCs w:val="24"/>
                <w:lang w:val="en-US"/>
              </w:rPr>
              <w:t xml:space="preserve"> </w:t>
            </w:r>
            <w:r w:rsidRPr="000A4600">
              <w:rPr>
                <w:rFonts w:ascii="Bookman Old Style" w:hAnsi="Bookman Old Style"/>
                <w:sz w:val="24"/>
                <w:szCs w:val="24"/>
                <w:lang w:val="en-US"/>
              </w:rPr>
              <w:t xml:space="preserve">Lampiran </w:t>
            </w:r>
            <w:r w:rsidR="00F112B4">
              <w:rPr>
                <w:rFonts w:ascii="Bookman Old Style" w:hAnsi="Bookman Old Style"/>
                <w:sz w:val="24"/>
                <w:szCs w:val="24"/>
                <w:lang w:val="en-US"/>
              </w:rPr>
              <w:t>C</w:t>
            </w:r>
            <w:r w:rsidRPr="000A4600">
              <w:rPr>
                <w:rFonts w:ascii="Bookman Old Style" w:hAnsi="Bookman Old Style"/>
                <w:sz w:val="24"/>
                <w:szCs w:val="24"/>
                <w:lang w:val="en-US"/>
              </w:rPr>
              <w:t>.5. Format Laporan Perhitungan ATMR untuk Risiko Operasional dengan Menggunakan Pendekatan Standar</w:t>
            </w:r>
            <w:r w:rsidRPr="000A4600">
              <w:rPr>
                <w:rFonts w:ascii="Bookman Old Style" w:hAnsi="Bookman Old Style" w:cs="Calibri"/>
                <w:sz w:val="24"/>
                <w:szCs w:val="24"/>
              </w:rPr>
              <w:t xml:space="preserve">.  </w:t>
            </w:r>
            <w:r w:rsidRPr="000A4600">
              <w:rPr>
                <w:rFonts w:ascii="Bookman Old Style" w:hAnsi="Bookman Old Style" w:cs="Calibri"/>
                <w:sz w:val="24"/>
                <w:szCs w:val="24"/>
                <w:lang w:val="en-US"/>
              </w:rPr>
              <w:t xml:space="preserve"> </w:t>
            </w:r>
          </w:p>
        </w:tc>
        <w:tc>
          <w:tcPr>
            <w:tcW w:w="3876" w:type="dxa"/>
          </w:tcPr>
          <w:p w14:paraId="51E2B4E0" w14:textId="77777777" w:rsidR="00120FF4" w:rsidRPr="000A4600" w:rsidRDefault="00120FF4" w:rsidP="00467CFD">
            <w:pPr>
              <w:spacing w:line="360" w:lineRule="auto"/>
              <w:jc w:val="both"/>
              <w:rPr>
                <w:rFonts w:ascii="Bookman Old Style" w:hAnsi="Bookman Old Style" w:cs="Calibri"/>
                <w:sz w:val="24"/>
                <w:szCs w:val="24"/>
              </w:rPr>
            </w:pPr>
          </w:p>
        </w:tc>
        <w:tc>
          <w:tcPr>
            <w:tcW w:w="3876" w:type="dxa"/>
          </w:tcPr>
          <w:p w14:paraId="3D34C2BB" w14:textId="77777777" w:rsidR="00120FF4" w:rsidRPr="000A4600" w:rsidRDefault="00120FF4" w:rsidP="00467CFD">
            <w:pPr>
              <w:spacing w:line="360" w:lineRule="auto"/>
              <w:jc w:val="both"/>
              <w:rPr>
                <w:rFonts w:ascii="Bookman Old Style" w:hAnsi="Bookman Old Style" w:cs="Calibri"/>
                <w:sz w:val="24"/>
                <w:szCs w:val="24"/>
              </w:rPr>
            </w:pPr>
          </w:p>
        </w:tc>
      </w:tr>
      <w:tr w:rsidR="000A4600" w:rsidRPr="000A4600" w14:paraId="0FF7D690" w14:textId="2C1F57D3" w:rsidTr="00120FF4">
        <w:tc>
          <w:tcPr>
            <w:tcW w:w="1364" w:type="dxa"/>
            <w:shd w:val="clear" w:color="auto" w:fill="auto"/>
          </w:tcPr>
          <w:p w14:paraId="277CFCDC"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13</w:t>
            </w:r>
          </w:p>
        </w:tc>
        <w:tc>
          <w:tcPr>
            <w:tcW w:w="8033" w:type="dxa"/>
            <w:shd w:val="clear" w:color="auto" w:fill="auto"/>
          </w:tcPr>
          <w:p w14:paraId="00FD4976" w14:textId="77777777" w:rsidR="00120FF4" w:rsidRPr="000A4600" w:rsidRDefault="00120FF4" w:rsidP="00467CFD">
            <w:pPr>
              <w:spacing w:line="360" w:lineRule="auto"/>
              <w:jc w:val="both"/>
              <w:rPr>
                <w:rFonts w:ascii="Bookman Old Style" w:hAnsi="Bookman Old Style" w:cs="Calibri"/>
                <w:sz w:val="24"/>
                <w:szCs w:val="24"/>
                <w:lang w:val="en-ID"/>
              </w:rPr>
            </w:pPr>
            <w:r w:rsidRPr="000A4600">
              <w:rPr>
                <w:rFonts w:ascii="Bookman Old Style" w:hAnsi="Bookman Old Style"/>
                <w:sz w:val="24"/>
                <w:szCs w:val="24"/>
              </w:rPr>
              <w:t>Batasan minimum untuk suatu kejadian kerugian operasional (</w:t>
            </w:r>
            <w:r w:rsidRPr="000A4600">
              <w:rPr>
                <w:rFonts w:ascii="Bookman Old Style" w:hAnsi="Bookman Old Style"/>
                <w:i/>
                <w:sz w:val="24"/>
                <w:szCs w:val="24"/>
              </w:rPr>
              <w:t>loss event</w:t>
            </w:r>
            <w:r w:rsidRPr="000A4600">
              <w:rPr>
                <w:rFonts w:ascii="Bookman Old Style" w:hAnsi="Bookman Old Style"/>
                <w:sz w:val="24"/>
                <w:szCs w:val="24"/>
              </w:rPr>
              <w:t>)</w:t>
            </w:r>
            <w:r w:rsidRPr="000A4600">
              <w:rPr>
                <w:rFonts w:ascii="Bookman Old Style" w:hAnsi="Bookman Old Style" w:cs="Calibri"/>
                <w:sz w:val="24"/>
                <w:szCs w:val="24"/>
              </w:rPr>
              <w:t xml:space="preserve"> yang digunakan dalam perhitungan modal untuk Risiko Operasional, </w:t>
            </w:r>
            <w:r w:rsidRPr="000A4600">
              <w:rPr>
                <w:rFonts w:ascii="Bookman Old Style" w:hAnsi="Bookman Old Style" w:cs="Calibri"/>
                <w:sz w:val="24"/>
                <w:szCs w:val="24"/>
                <w:lang w:val="en-US"/>
              </w:rPr>
              <w:t xml:space="preserve">diisi </w:t>
            </w:r>
            <w:r w:rsidRPr="000A4600">
              <w:rPr>
                <w:rFonts w:ascii="Bookman Old Style" w:hAnsi="Bookman Old Style" w:cs="Calibri"/>
                <w:sz w:val="24"/>
                <w:szCs w:val="24"/>
              </w:rPr>
              <w:t xml:space="preserve">Rp300.000.000,00 (tiga ratus juta rupiah) atau </w:t>
            </w:r>
            <w:r w:rsidRPr="000A4600">
              <w:rPr>
                <w:rFonts w:ascii="Bookman Old Style" w:hAnsi="Bookman Old Style"/>
                <w:sz w:val="24"/>
                <w:szCs w:val="24"/>
                <w:lang w:val="en-US"/>
              </w:rPr>
              <w:t>Rp1.500</w:t>
            </w:r>
            <w:r w:rsidRPr="000A4600">
              <w:rPr>
                <w:rFonts w:ascii="Bookman Old Style" w:hAnsi="Bookman Old Style"/>
                <w:sz w:val="24"/>
                <w:szCs w:val="24"/>
              </w:rPr>
              <w:t>.</w:t>
            </w:r>
            <w:r w:rsidRPr="000A4600">
              <w:rPr>
                <w:rFonts w:ascii="Bookman Old Style" w:hAnsi="Bookman Old Style"/>
                <w:sz w:val="24"/>
                <w:szCs w:val="24"/>
                <w:lang w:val="en-US"/>
              </w:rPr>
              <w:t>000</w:t>
            </w:r>
            <w:r w:rsidRPr="000A4600">
              <w:rPr>
                <w:rFonts w:ascii="Bookman Old Style" w:hAnsi="Bookman Old Style"/>
                <w:sz w:val="24"/>
                <w:szCs w:val="24"/>
              </w:rPr>
              <w:t>.</w:t>
            </w:r>
            <w:r w:rsidRPr="000A4600">
              <w:rPr>
                <w:rFonts w:ascii="Bookman Old Style" w:hAnsi="Bookman Old Style"/>
                <w:sz w:val="24"/>
                <w:szCs w:val="24"/>
                <w:lang w:val="en-US"/>
              </w:rPr>
              <w:t>000</w:t>
            </w:r>
            <w:r w:rsidRPr="000A4600">
              <w:rPr>
                <w:rFonts w:ascii="Bookman Old Style" w:hAnsi="Bookman Old Style"/>
                <w:sz w:val="24"/>
                <w:szCs w:val="24"/>
              </w:rPr>
              <w:t>,00 (satu mil</w:t>
            </w:r>
            <w:r w:rsidRPr="000A4600">
              <w:rPr>
                <w:rFonts w:ascii="Bookman Old Style" w:hAnsi="Bookman Old Style"/>
                <w:sz w:val="24"/>
                <w:szCs w:val="24"/>
                <w:lang w:val="en-ID"/>
              </w:rPr>
              <w:t>i</w:t>
            </w:r>
            <w:r w:rsidRPr="000A4600">
              <w:rPr>
                <w:rFonts w:ascii="Bookman Old Style" w:hAnsi="Bookman Old Style"/>
                <w:sz w:val="24"/>
                <w:szCs w:val="24"/>
              </w:rPr>
              <w:t>ar lima ratus juta rupiah), jika diterapkan</w:t>
            </w:r>
            <w:r w:rsidRPr="000A4600">
              <w:rPr>
                <w:rFonts w:ascii="Bookman Old Style" w:hAnsi="Bookman Old Style" w:cs="Calibri"/>
                <w:sz w:val="24"/>
                <w:szCs w:val="24"/>
              </w:rPr>
              <w:t>.</w:t>
            </w:r>
          </w:p>
        </w:tc>
        <w:tc>
          <w:tcPr>
            <w:tcW w:w="3876" w:type="dxa"/>
          </w:tcPr>
          <w:p w14:paraId="535B724D" w14:textId="77777777" w:rsidR="00120FF4" w:rsidRPr="000A4600" w:rsidRDefault="00120FF4" w:rsidP="00467CFD">
            <w:pPr>
              <w:spacing w:line="360" w:lineRule="auto"/>
              <w:jc w:val="both"/>
              <w:rPr>
                <w:rFonts w:ascii="Bookman Old Style" w:hAnsi="Bookman Old Style"/>
                <w:sz w:val="24"/>
                <w:szCs w:val="24"/>
              </w:rPr>
            </w:pPr>
          </w:p>
        </w:tc>
        <w:tc>
          <w:tcPr>
            <w:tcW w:w="3876" w:type="dxa"/>
          </w:tcPr>
          <w:p w14:paraId="497915F7" w14:textId="77777777" w:rsidR="00120FF4" w:rsidRPr="000A4600" w:rsidRDefault="00120FF4" w:rsidP="00467CFD">
            <w:pPr>
              <w:spacing w:line="360" w:lineRule="auto"/>
              <w:jc w:val="both"/>
              <w:rPr>
                <w:rFonts w:ascii="Bookman Old Style" w:hAnsi="Bookman Old Style"/>
                <w:sz w:val="24"/>
                <w:szCs w:val="24"/>
              </w:rPr>
            </w:pPr>
          </w:p>
        </w:tc>
      </w:tr>
      <w:tr w:rsidR="000A4600" w:rsidRPr="000A4600" w14:paraId="3F3C8F0C" w14:textId="454C762D" w:rsidTr="00120FF4">
        <w:tc>
          <w:tcPr>
            <w:tcW w:w="1364" w:type="dxa"/>
            <w:shd w:val="clear" w:color="auto" w:fill="auto"/>
          </w:tcPr>
          <w:p w14:paraId="31EF099D"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14</w:t>
            </w:r>
          </w:p>
        </w:tc>
        <w:tc>
          <w:tcPr>
            <w:tcW w:w="8033" w:type="dxa"/>
            <w:shd w:val="clear" w:color="auto" w:fill="auto"/>
          </w:tcPr>
          <w:p w14:paraId="3A508CF6" w14:textId="77777777" w:rsidR="00120FF4" w:rsidRPr="000A4600" w:rsidRDefault="00120FF4" w:rsidP="00467CFD">
            <w:pPr>
              <w:spacing w:line="360" w:lineRule="auto"/>
              <w:jc w:val="both"/>
              <w:rPr>
                <w:rFonts w:ascii="Bookman Old Style" w:hAnsi="Bookman Old Style" w:cs="Calibri"/>
                <w:sz w:val="24"/>
                <w:szCs w:val="24"/>
              </w:rPr>
            </w:pPr>
            <w:r w:rsidRPr="000A4600">
              <w:rPr>
                <w:rFonts w:ascii="Bookman Old Style" w:hAnsi="Bookman Old Style"/>
                <w:sz w:val="24"/>
                <w:szCs w:val="24"/>
                <w:lang w:val="en-US"/>
              </w:rPr>
              <w:t>LPEI</w:t>
            </w:r>
            <w:r w:rsidRPr="000A4600">
              <w:rPr>
                <w:rFonts w:ascii="Bookman Old Style" w:hAnsi="Bookman Old Style" w:cs="Calibri"/>
                <w:sz w:val="24"/>
                <w:szCs w:val="24"/>
              </w:rPr>
              <w:t xml:space="preserve"> mengisi kolom keterangan tambahan untuk menjelaskan alasan rasional secara agregat atas pengecualian baru sejak publikasi periode sebelumnya. </w:t>
            </w:r>
            <w:r w:rsidRPr="000A4600">
              <w:rPr>
                <w:rFonts w:ascii="Bookman Old Style" w:hAnsi="Bookman Old Style"/>
                <w:sz w:val="24"/>
                <w:szCs w:val="24"/>
                <w:lang w:val="en-US"/>
              </w:rPr>
              <w:t>LPEI</w:t>
            </w:r>
            <w:r w:rsidRPr="000A4600">
              <w:rPr>
                <w:rFonts w:ascii="Bookman Old Style" w:hAnsi="Bookman Old Style" w:cs="Calibri"/>
                <w:sz w:val="24"/>
                <w:szCs w:val="24"/>
              </w:rPr>
              <w:t xml:space="preserve"> harus mengungkapkan informasi yang material, secara agregat, yang dapat membantu pembaca memahami kerugian </w:t>
            </w:r>
            <w:r w:rsidRPr="000A4600">
              <w:rPr>
                <w:rFonts w:ascii="Bookman Old Style" w:hAnsi="Bookman Old Style"/>
                <w:sz w:val="24"/>
                <w:szCs w:val="24"/>
                <w:lang w:val="en-US"/>
              </w:rPr>
              <w:t>LPEI</w:t>
            </w:r>
            <w:r w:rsidRPr="000A4600">
              <w:rPr>
                <w:rFonts w:ascii="Bookman Old Style" w:hAnsi="Bookman Old Style" w:cs="Calibri"/>
                <w:sz w:val="24"/>
                <w:szCs w:val="24"/>
              </w:rPr>
              <w:t xml:space="preserve"> secara historis dan pemulihannya, dengan pengecualian atas kerahasiaan dan kepemilikan informasi, termasuk informasi mengenai cadangan yang wajib dibentuk berdasarkan hukum.</w:t>
            </w:r>
          </w:p>
        </w:tc>
        <w:tc>
          <w:tcPr>
            <w:tcW w:w="3876" w:type="dxa"/>
          </w:tcPr>
          <w:p w14:paraId="159C629B" w14:textId="77777777" w:rsidR="00120FF4" w:rsidRPr="000A4600" w:rsidRDefault="00120FF4" w:rsidP="00467CFD">
            <w:pPr>
              <w:spacing w:line="360" w:lineRule="auto"/>
              <w:jc w:val="both"/>
              <w:rPr>
                <w:rFonts w:ascii="Bookman Old Style" w:hAnsi="Bookman Old Style"/>
                <w:sz w:val="24"/>
                <w:szCs w:val="24"/>
                <w:lang w:val="en-US"/>
              </w:rPr>
            </w:pPr>
          </w:p>
        </w:tc>
        <w:tc>
          <w:tcPr>
            <w:tcW w:w="3876" w:type="dxa"/>
          </w:tcPr>
          <w:p w14:paraId="215E8733" w14:textId="77777777" w:rsidR="00120FF4" w:rsidRPr="000A4600" w:rsidRDefault="00120FF4" w:rsidP="00467CFD">
            <w:pPr>
              <w:spacing w:line="360" w:lineRule="auto"/>
              <w:jc w:val="both"/>
              <w:rPr>
                <w:rFonts w:ascii="Bookman Old Style" w:hAnsi="Bookman Old Style"/>
                <w:sz w:val="24"/>
                <w:szCs w:val="24"/>
                <w:lang w:val="en-US"/>
              </w:rPr>
            </w:pPr>
          </w:p>
        </w:tc>
      </w:tr>
      <w:tr w:rsidR="000A4600" w:rsidRPr="000A4600" w14:paraId="679DF6E2" w14:textId="427563C1" w:rsidTr="00120FF4">
        <w:tc>
          <w:tcPr>
            <w:tcW w:w="9397" w:type="dxa"/>
            <w:gridSpan w:val="2"/>
            <w:shd w:val="clear" w:color="auto" w:fill="auto"/>
          </w:tcPr>
          <w:p w14:paraId="1148A112" w14:textId="77777777" w:rsidR="00120FF4" w:rsidRPr="000A4600" w:rsidRDefault="00120FF4" w:rsidP="00467CFD">
            <w:pPr>
              <w:spacing w:line="360" w:lineRule="auto"/>
              <w:jc w:val="both"/>
              <w:rPr>
                <w:rFonts w:ascii="Bookman Old Style" w:hAnsi="Bookman Old Style"/>
                <w:sz w:val="24"/>
                <w:szCs w:val="24"/>
              </w:rPr>
            </w:pPr>
            <w:r w:rsidRPr="000A4600">
              <w:rPr>
                <w:rFonts w:ascii="Bookman Old Style" w:hAnsi="Bookman Old Style"/>
                <w:sz w:val="24"/>
                <w:szCs w:val="24"/>
              </w:rPr>
              <w:t xml:space="preserve">Untuk baris 1 sampai dengan 10, huruf T menunjukkan periode laporan tahunan terakhir, T-1 menunjukkan periode laporan tahunan pada tahun </w:t>
            </w:r>
            <w:r w:rsidRPr="000A4600">
              <w:rPr>
                <w:rFonts w:ascii="Bookman Old Style" w:hAnsi="Bookman Old Style"/>
                <w:sz w:val="24"/>
                <w:szCs w:val="24"/>
              </w:rPr>
              <w:lastRenderedPageBreak/>
              <w:t>sebelum periode terakhir, dan seterusnya. Kolom k menunjukkan rata-rata dari kerugian tahunan net setelah memperhitungkan pemulihan dan pengecualian</w:t>
            </w:r>
            <w:r w:rsidRPr="000A4600">
              <w:rPr>
                <w:rFonts w:ascii="Bookman Old Style" w:hAnsi="Bookman Old Style"/>
                <w:sz w:val="24"/>
                <w:szCs w:val="24"/>
                <w:lang w:val="en-US"/>
              </w:rPr>
              <w:t xml:space="preserve"> </w:t>
            </w:r>
            <w:r w:rsidRPr="000A4600">
              <w:rPr>
                <w:rFonts w:ascii="Bookman Old Style" w:hAnsi="Bookman Old Style"/>
                <w:sz w:val="24"/>
                <w:szCs w:val="24"/>
              </w:rPr>
              <w:t>kerugian</w:t>
            </w:r>
            <w:r w:rsidRPr="000A4600">
              <w:rPr>
                <w:rFonts w:ascii="Bookman Old Style" w:hAnsi="Bookman Old Style"/>
                <w:sz w:val="24"/>
                <w:szCs w:val="24"/>
                <w:lang w:val="en-US"/>
              </w:rPr>
              <w:t xml:space="preserve"> </w:t>
            </w:r>
            <w:r w:rsidRPr="000A4600">
              <w:rPr>
                <w:rFonts w:ascii="Bookman Old Style" w:hAnsi="Bookman Old Style"/>
                <w:sz w:val="24"/>
                <w:szCs w:val="24"/>
              </w:rPr>
              <w:t xml:space="preserve">selama 10 </w:t>
            </w:r>
            <w:r w:rsidRPr="000A4600">
              <w:rPr>
                <w:rFonts w:ascii="Bookman Old Style" w:hAnsi="Bookman Old Style"/>
                <w:sz w:val="24"/>
                <w:szCs w:val="24"/>
                <w:lang w:val="en-US"/>
              </w:rPr>
              <w:t xml:space="preserve">(sepuluh) </w:t>
            </w:r>
            <w:r w:rsidRPr="000A4600">
              <w:rPr>
                <w:rFonts w:ascii="Bookman Old Style" w:hAnsi="Bookman Old Style"/>
                <w:sz w:val="24"/>
                <w:szCs w:val="24"/>
              </w:rPr>
              <w:t>tahun terakhir.</w:t>
            </w:r>
          </w:p>
          <w:p w14:paraId="2A57DD9F" w14:textId="77777777" w:rsidR="00120FF4" w:rsidRPr="000A4600" w:rsidRDefault="00120FF4" w:rsidP="00467CFD">
            <w:pPr>
              <w:spacing w:line="360" w:lineRule="auto"/>
              <w:jc w:val="both"/>
              <w:rPr>
                <w:rFonts w:ascii="Bookman Old Style" w:hAnsi="Bookman Old Style"/>
                <w:sz w:val="24"/>
                <w:szCs w:val="24"/>
              </w:rPr>
            </w:pPr>
            <w:r w:rsidRPr="000A4600">
              <w:rPr>
                <w:rFonts w:ascii="Bookman Old Style" w:hAnsi="Bookman Old Style"/>
                <w:sz w:val="24"/>
                <w:szCs w:val="24"/>
              </w:rPr>
              <w:t>Nilai kerugian dan nilai pemulihan terhadap kerugian dimaksud harus dilaporkan pada tahun pencatatan dalam laporan keuangan.</w:t>
            </w:r>
          </w:p>
          <w:p w14:paraId="07DDEB71" w14:textId="77777777" w:rsidR="00120FF4" w:rsidRPr="000A4600" w:rsidRDefault="00120FF4" w:rsidP="00467CFD">
            <w:pPr>
              <w:spacing w:line="360" w:lineRule="auto"/>
              <w:jc w:val="both"/>
              <w:rPr>
                <w:rFonts w:ascii="Bookman Old Style" w:hAnsi="Bookman Old Style"/>
                <w:sz w:val="24"/>
                <w:szCs w:val="24"/>
              </w:rPr>
            </w:pPr>
            <w:r w:rsidRPr="000A4600">
              <w:rPr>
                <w:rFonts w:ascii="Bookman Old Style" w:hAnsi="Bookman Old Style"/>
                <w:sz w:val="24"/>
                <w:szCs w:val="24"/>
                <w:lang w:val="en-US"/>
              </w:rPr>
              <w:t>LPEI</w:t>
            </w:r>
            <w:r w:rsidRPr="000A4600">
              <w:rPr>
                <w:rFonts w:ascii="Bookman Old Style" w:hAnsi="Bookman Old Style"/>
                <w:sz w:val="24"/>
                <w:szCs w:val="24"/>
              </w:rPr>
              <w:t xml:space="preserve"> dengan kategori (</w:t>
            </w:r>
            <w:r w:rsidRPr="000A4600">
              <w:rPr>
                <w:rFonts w:ascii="Bookman Old Style" w:hAnsi="Bookman Old Style"/>
                <w:i/>
                <w:sz w:val="24"/>
                <w:szCs w:val="24"/>
              </w:rPr>
              <w:t>bucket</w:t>
            </w:r>
            <w:r w:rsidRPr="000A4600">
              <w:rPr>
                <w:rFonts w:ascii="Bookman Old Style" w:hAnsi="Bookman Old Style"/>
                <w:sz w:val="24"/>
                <w:szCs w:val="24"/>
              </w:rPr>
              <w:t xml:space="preserve">) </w:t>
            </w:r>
            <w:r w:rsidRPr="000A4600">
              <w:rPr>
                <w:rFonts w:ascii="Bookman Old Style" w:hAnsi="Bookman Old Style"/>
                <w:sz w:val="24"/>
                <w:szCs w:val="24"/>
                <w:lang w:val="en-US"/>
              </w:rPr>
              <w:t xml:space="preserve">IB </w:t>
            </w:r>
            <w:r w:rsidRPr="000A4600">
              <w:rPr>
                <w:rFonts w:ascii="Bookman Old Style" w:hAnsi="Bookman Old Style"/>
                <w:sz w:val="24"/>
                <w:szCs w:val="24"/>
              </w:rPr>
              <w:t xml:space="preserve">1 tidak perlu mengisi nomor baris 6 sampai </w:t>
            </w:r>
            <w:r w:rsidRPr="000A4600">
              <w:rPr>
                <w:rFonts w:ascii="Bookman Old Style" w:hAnsi="Bookman Old Style"/>
                <w:sz w:val="24"/>
                <w:szCs w:val="24"/>
              </w:rPr>
              <w:br/>
              <w:t xml:space="preserve">dengan 10. </w:t>
            </w:r>
            <w:r w:rsidRPr="000A4600">
              <w:rPr>
                <w:rFonts w:ascii="Bookman Old Style" w:hAnsi="Bookman Old Style"/>
                <w:sz w:val="24"/>
                <w:szCs w:val="24"/>
                <w:lang w:val="en-US"/>
              </w:rPr>
              <w:t>LPEI</w:t>
            </w:r>
            <w:r w:rsidRPr="000A4600">
              <w:rPr>
                <w:rFonts w:ascii="Bookman Old Style" w:hAnsi="Bookman Old Style"/>
                <w:sz w:val="24"/>
                <w:szCs w:val="24"/>
              </w:rPr>
              <w:t xml:space="preserve"> dengan kategori (</w:t>
            </w:r>
            <w:r w:rsidRPr="000A4600">
              <w:rPr>
                <w:rFonts w:ascii="Bookman Old Style" w:hAnsi="Bookman Old Style"/>
                <w:i/>
                <w:sz w:val="24"/>
                <w:szCs w:val="24"/>
              </w:rPr>
              <w:t>bucket</w:t>
            </w:r>
            <w:r w:rsidRPr="000A4600">
              <w:rPr>
                <w:rFonts w:ascii="Bookman Old Style" w:hAnsi="Bookman Old Style"/>
                <w:sz w:val="24"/>
                <w:szCs w:val="24"/>
              </w:rPr>
              <w:t xml:space="preserve">) </w:t>
            </w:r>
            <w:r w:rsidRPr="000A4600">
              <w:rPr>
                <w:rFonts w:ascii="Bookman Old Style" w:hAnsi="Bookman Old Style"/>
                <w:sz w:val="24"/>
                <w:szCs w:val="24"/>
                <w:lang w:val="en-US"/>
              </w:rPr>
              <w:t xml:space="preserve">IB </w:t>
            </w:r>
            <w:r w:rsidRPr="000A4600">
              <w:rPr>
                <w:rFonts w:ascii="Bookman Old Style" w:hAnsi="Bookman Old Style"/>
                <w:sz w:val="24"/>
                <w:szCs w:val="24"/>
              </w:rPr>
              <w:t>2 dan kategori (</w:t>
            </w:r>
            <w:r w:rsidRPr="000A4600">
              <w:rPr>
                <w:rFonts w:ascii="Bookman Old Style" w:hAnsi="Bookman Old Style"/>
                <w:i/>
                <w:sz w:val="24"/>
                <w:szCs w:val="24"/>
              </w:rPr>
              <w:t>bucket</w:t>
            </w:r>
            <w:r w:rsidRPr="000A4600">
              <w:rPr>
                <w:rFonts w:ascii="Bookman Old Style" w:hAnsi="Bookman Old Style"/>
                <w:sz w:val="24"/>
                <w:szCs w:val="24"/>
              </w:rPr>
              <w:t xml:space="preserve">) </w:t>
            </w:r>
            <w:r w:rsidRPr="000A4600">
              <w:rPr>
                <w:rFonts w:ascii="Bookman Old Style" w:hAnsi="Bookman Old Style"/>
                <w:sz w:val="24"/>
                <w:szCs w:val="24"/>
                <w:lang w:val="en-US"/>
              </w:rPr>
              <w:t xml:space="preserve">IB </w:t>
            </w:r>
            <w:r w:rsidRPr="000A4600">
              <w:rPr>
                <w:rFonts w:ascii="Bookman Old Style" w:hAnsi="Bookman Old Style"/>
                <w:sz w:val="24"/>
                <w:szCs w:val="24"/>
              </w:rPr>
              <w:t>3 tidak perlu mengisi nomor baris 1 sampai dengan 5.</w:t>
            </w:r>
            <w:r w:rsidRPr="000A4600" w:rsidDel="00940A1F">
              <w:rPr>
                <w:rFonts w:ascii="Bookman Old Style" w:hAnsi="Bookman Old Style"/>
                <w:sz w:val="24"/>
                <w:szCs w:val="24"/>
              </w:rPr>
              <w:t xml:space="preserve"> </w:t>
            </w:r>
          </w:p>
        </w:tc>
        <w:tc>
          <w:tcPr>
            <w:tcW w:w="3876" w:type="dxa"/>
          </w:tcPr>
          <w:p w14:paraId="5996D883" w14:textId="77777777" w:rsidR="00120FF4" w:rsidRPr="000A4600" w:rsidRDefault="00120FF4" w:rsidP="00467CFD">
            <w:pPr>
              <w:spacing w:line="360" w:lineRule="auto"/>
              <w:jc w:val="both"/>
              <w:rPr>
                <w:rFonts w:ascii="Bookman Old Style" w:hAnsi="Bookman Old Style"/>
                <w:sz w:val="24"/>
                <w:szCs w:val="24"/>
              </w:rPr>
            </w:pPr>
          </w:p>
        </w:tc>
        <w:tc>
          <w:tcPr>
            <w:tcW w:w="3876" w:type="dxa"/>
          </w:tcPr>
          <w:p w14:paraId="2C80ADBE" w14:textId="77777777" w:rsidR="00120FF4" w:rsidRPr="000A4600" w:rsidRDefault="00120FF4" w:rsidP="00467CFD">
            <w:pPr>
              <w:spacing w:line="360" w:lineRule="auto"/>
              <w:jc w:val="both"/>
              <w:rPr>
                <w:rFonts w:ascii="Bookman Old Style" w:hAnsi="Bookman Old Style"/>
                <w:sz w:val="24"/>
                <w:szCs w:val="24"/>
              </w:rPr>
            </w:pPr>
          </w:p>
        </w:tc>
      </w:tr>
    </w:tbl>
    <w:p w14:paraId="32153C15" w14:textId="77777777" w:rsidR="00FB5A4E" w:rsidRPr="000A4600" w:rsidRDefault="00FB5A4E" w:rsidP="00FB5A4E">
      <w:pPr>
        <w:spacing w:line="360" w:lineRule="auto"/>
        <w:rPr>
          <w:rFonts w:ascii="Bookman Old Style" w:hAnsi="Bookman Old Style"/>
          <w:b/>
          <w:sz w:val="24"/>
          <w:szCs w:val="24"/>
          <w:lang w:val="en-US"/>
        </w:rPr>
      </w:pPr>
    </w:p>
    <w:p w14:paraId="0F653E73" w14:textId="49A5E17F" w:rsidR="00FB5A4E" w:rsidRPr="000A4600" w:rsidRDefault="00FB5A4E" w:rsidP="00FB5A4E">
      <w:pPr>
        <w:spacing w:line="360" w:lineRule="auto"/>
        <w:outlineLvl w:val="0"/>
        <w:rPr>
          <w:rFonts w:ascii="Bookman Old Style" w:hAnsi="Bookman Old Style"/>
          <w:b/>
          <w:sz w:val="24"/>
          <w:szCs w:val="24"/>
        </w:rPr>
      </w:pPr>
      <w:r w:rsidRPr="000A4600">
        <w:rPr>
          <w:rFonts w:ascii="Bookman Old Style" w:hAnsi="Bookman Old Style"/>
          <w:b/>
          <w:sz w:val="24"/>
          <w:szCs w:val="24"/>
          <w:lang w:val="en-US"/>
        </w:rPr>
        <w:br w:type="page"/>
      </w:r>
    </w:p>
    <w:p w14:paraId="3B547934" w14:textId="14A1645E" w:rsidR="00DE66DE" w:rsidRPr="000A4600" w:rsidRDefault="00DE66DE" w:rsidP="00DE66DE">
      <w:pPr>
        <w:spacing w:line="360" w:lineRule="auto"/>
        <w:outlineLvl w:val="0"/>
        <w:rPr>
          <w:rFonts w:ascii="Bookman Old Style" w:hAnsi="Bookman Old Style"/>
          <w:b/>
          <w:sz w:val="24"/>
          <w:szCs w:val="24"/>
          <w:lang w:val="en-US"/>
        </w:rPr>
      </w:pPr>
      <w:r w:rsidRPr="000A4600">
        <w:rPr>
          <w:rFonts w:ascii="Bookman Old Style" w:hAnsi="Bookman Old Style"/>
          <w:b/>
          <w:sz w:val="24"/>
          <w:szCs w:val="24"/>
          <w:lang w:val="en-US"/>
        </w:rPr>
        <w:lastRenderedPageBreak/>
        <w:t xml:space="preserve">Lampiran </w:t>
      </w:r>
      <w:r w:rsidR="00294A16" w:rsidRPr="000A4600">
        <w:rPr>
          <w:rFonts w:ascii="Bookman Old Style" w:hAnsi="Bookman Old Style"/>
          <w:b/>
          <w:sz w:val="24"/>
          <w:szCs w:val="24"/>
          <w:lang w:val="en-US"/>
        </w:rPr>
        <w:t>C</w:t>
      </w:r>
      <w:r w:rsidRPr="000A4600">
        <w:rPr>
          <w:rFonts w:ascii="Bookman Old Style" w:hAnsi="Bookman Old Style"/>
          <w:b/>
          <w:sz w:val="24"/>
          <w:szCs w:val="24"/>
          <w:lang w:val="en-US"/>
        </w:rPr>
        <w:t>.3</w:t>
      </w:r>
    </w:p>
    <w:p w14:paraId="3FAF18BA" w14:textId="77777777" w:rsidR="00DE66DE" w:rsidRPr="000A4600" w:rsidRDefault="00DE66DE" w:rsidP="00FB5A4E">
      <w:pPr>
        <w:spacing w:line="360" w:lineRule="auto"/>
        <w:jc w:val="center"/>
        <w:outlineLvl w:val="0"/>
        <w:rPr>
          <w:rFonts w:ascii="Bookman Old Style" w:hAnsi="Bookman Old Style"/>
          <w:b/>
          <w:sz w:val="24"/>
          <w:szCs w:val="24"/>
        </w:rPr>
      </w:pPr>
    </w:p>
    <w:p w14:paraId="3A1968AA" w14:textId="330814DD" w:rsidR="00FB5A4E" w:rsidRPr="000A4600" w:rsidRDefault="00FB5A4E" w:rsidP="00FB5A4E">
      <w:pPr>
        <w:spacing w:line="360" w:lineRule="auto"/>
        <w:jc w:val="center"/>
        <w:outlineLvl w:val="0"/>
        <w:rPr>
          <w:rFonts w:ascii="Bookman Old Style" w:hAnsi="Bookman Old Style"/>
          <w:b/>
          <w:sz w:val="24"/>
          <w:szCs w:val="24"/>
        </w:rPr>
      </w:pPr>
      <w:r w:rsidRPr="000A4600">
        <w:rPr>
          <w:rFonts w:ascii="Bookman Old Style" w:hAnsi="Bookman Old Style"/>
          <w:b/>
          <w:sz w:val="24"/>
          <w:szCs w:val="24"/>
        </w:rPr>
        <w:t>FORMAT LAPORAN RINCIAN INDIKATOR BISNIS</w:t>
      </w:r>
    </w:p>
    <w:p w14:paraId="7BD12602" w14:textId="77777777" w:rsidR="00FB5A4E" w:rsidRPr="000A4600" w:rsidRDefault="00FB5A4E" w:rsidP="00FB5A4E">
      <w:pPr>
        <w:spacing w:line="360" w:lineRule="auto"/>
        <w:rPr>
          <w:rFonts w:ascii="Bookman Old Style" w:hAnsi="Bookman Old Style"/>
          <w:sz w:val="24"/>
          <w:szCs w:val="24"/>
        </w:rPr>
      </w:pPr>
    </w:p>
    <w:p w14:paraId="21AC1C48" w14:textId="594A8AC1" w:rsidR="00FB5A4E" w:rsidRPr="000A4600" w:rsidRDefault="00FB5A4E" w:rsidP="00FB5A4E">
      <w:pPr>
        <w:spacing w:line="360" w:lineRule="auto"/>
        <w:rPr>
          <w:rFonts w:ascii="Bookman Old Style" w:hAnsi="Bookman Old Style"/>
          <w:sz w:val="24"/>
          <w:szCs w:val="24"/>
        </w:rPr>
      </w:pPr>
      <w:r w:rsidRPr="000A4600">
        <w:rPr>
          <w:rFonts w:ascii="Bookman Old Style" w:hAnsi="Bookman Old Style"/>
          <w:sz w:val="24"/>
          <w:szCs w:val="24"/>
        </w:rPr>
        <w:t>Nama</w:t>
      </w:r>
      <w:r w:rsidRPr="000A4600">
        <w:rPr>
          <w:rFonts w:ascii="Bookman Old Style" w:hAnsi="Bookman Old Style"/>
          <w:sz w:val="24"/>
          <w:szCs w:val="24"/>
        </w:rPr>
        <w:tab/>
      </w:r>
      <w:r w:rsidRPr="000A4600">
        <w:rPr>
          <w:rFonts w:ascii="Bookman Old Style" w:hAnsi="Bookman Old Style"/>
          <w:sz w:val="24"/>
          <w:szCs w:val="24"/>
        </w:rPr>
        <w:tab/>
        <w:t>: … (individu/konsolidasi)</w:t>
      </w:r>
    </w:p>
    <w:p w14:paraId="62C5ABE1" w14:textId="77777777" w:rsidR="00FB5A4E" w:rsidRPr="000A4600" w:rsidRDefault="00FB5A4E" w:rsidP="00FB5A4E">
      <w:pPr>
        <w:spacing w:line="360" w:lineRule="auto"/>
        <w:rPr>
          <w:rFonts w:ascii="Bookman Old Style" w:hAnsi="Bookman Old Style"/>
          <w:sz w:val="24"/>
          <w:szCs w:val="24"/>
        </w:rPr>
      </w:pPr>
      <w:r w:rsidRPr="000A4600">
        <w:rPr>
          <w:rFonts w:ascii="Bookman Old Style" w:hAnsi="Bookman Old Style"/>
          <w:sz w:val="24"/>
          <w:szCs w:val="24"/>
        </w:rPr>
        <w:t>Laporan Tahun</w:t>
      </w:r>
      <w:r w:rsidRPr="000A4600">
        <w:rPr>
          <w:rFonts w:ascii="Bookman Old Style" w:hAnsi="Bookman Old Style"/>
          <w:sz w:val="24"/>
          <w:szCs w:val="24"/>
        </w:rPr>
        <w:tab/>
        <w:t>: ______ /(belum diaudit/telah diaudit)</w:t>
      </w: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5952"/>
        <w:gridCol w:w="756"/>
        <w:gridCol w:w="756"/>
        <w:gridCol w:w="756"/>
        <w:gridCol w:w="3431"/>
        <w:gridCol w:w="3544"/>
      </w:tblGrid>
      <w:tr w:rsidR="00294A16" w:rsidRPr="000A4600" w14:paraId="6B0498F6" w14:textId="77777777" w:rsidTr="00294A16">
        <w:trPr>
          <w:trHeight w:val="300"/>
          <w:tblHeader/>
        </w:trPr>
        <w:tc>
          <w:tcPr>
            <w:tcW w:w="9180" w:type="dxa"/>
            <w:gridSpan w:val="5"/>
            <w:shd w:val="clear" w:color="auto" w:fill="BFBFBF" w:themeFill="background1" w:themeFillShade="BF"/>
            <w:noWrap/>
            <w:vAlign w:val="center"/>
          </w:tcPr>
          <w:p w14:paraId="3809A35E" w14:textId="283A81A8" w:rsidR="00294A16" w:rsidRPr="000A4600" w:rsidRDefault="00294A16" w:rsidP="00467CFD">
            <w:pPr>
              <w:spacing w:line="360" w:lineRule="auto"/>
              <w:jc w:val="center"/>
              <w:rPr>
                <w:rFonts w:ascii="Bookman Old Style" w:hAnsi="Bookman Old Style"/>
                <w:b/>
                <w:bCs/>
                <w:sz w:val="24"/>
                <w:szCs w:val="24"/>
                <w:lang w:val="en-US"/>
              </w:rPr>
            </w:pPr>
            <w:r w:rsidRPr="000A4600">
              <w:rPr>
                <w:rFonts w:ascii="Bookman Old Style" w:hAnsi="Bookman Old Style"/>
                <w:b/>
                <w:bCs/>
                <w:sz w:val="24"/>
                <w:szCs w:val="24"/>
                <w:lang w:val="en-US"/>
              </w:rPr>
              <w:t>Draft Peraturan</w:t>
            </w:r>
          </w:p>
        </w:tc>
        <w:tc>
          <w:tcPr>
            <w:tcW w:w="3431" w:type="dxa"/>
            <w:shd w:val="clear" w:color="auto" w:fill="BFBFBF" w:themeFill="background1" w:themeFillShade="BF"/>
          </w:tcPr>
          <w:p w14:paraId="64CD18F9" w14:textId="490F5047" w:rsidR="00294A16" w:rsidRPr="000A4600" w:rsidRDefault="00294A16" w:rsidP="00467CFD">
            <w:pPr>
              <w:spacing w:line="360" w:lineRule="auto"/>
              <w:jc w:val="center"/>
              <w:rPr>
                <w:rFonts w:ascii="Bookman Old Style" w:hAnsi="Bookman Old Style"/>
                <w:b/>
                <w:bCs/>
                <w:sz w:val="24"/>
                <w:szCs w:val="24"/>
                <w:lang w:val="en-US"/>
              </w:rPr>
            </w:pPr>
            <w:r w:rsidRPr="000A4600">
              <w:rPr>
                <w:rFonts w:ascii="Bookman Old Style" w:hAnsi="Bookman Old Style"/>
                <w:b/>
                <w:bCs/>
                <w:sz w:val="24"/>
                <w:szCs w:val="24"/>
                <w:lang w:val="en-US"/>
              </w:rPr>
              <w:t>Tanggapan</w:t>
            </w:r>
          </w:p>
        </w:tc>
        <w:tc>
          <w:tcPr>
            <w:tcW w:w="3544" w:type="dxa"/>
            <w:shd w:val="clear" w:color="auto" w:fill="BFBFBF" w:themeFill="background1" w:themeFillShade="BF"/>
          </w:tcPr>
          <w:p w14:paraId="2B4401C4" w14:textId="4729E463" w:rsidR="00294A16" w:rsidRPr="000A4600" w:rsidRDefault="00294A16" w:rsidP="00467CFD">
            <w:pPr>
              <w:spacing w:line="360" w:lineRule="auto"/>
              <w:jc w:val="center"/>
              <w:rPr>
                <w:rFonts w:ascii="Bookman Old Style" w:hAnsi="Bookman Old Style"/>
                <w:b/>
                <w:bCs/>
                <w:sz w:val="24"/>
                <w:szCs w:val="24"/>
                <w:lang w:val="en-US"/>
              </w:rPr>
            </w:pPr>
            <w:r w:rsidRPr="000A4600">
              <w:rPr>
                <w:rFonts w:ascii="Bookman Old Style" w:hAnsi="Bookman Old Style"/>
                <w:b/>
                <w:bCs/>
                <w:sz w:val="24"/>
                <w:szCs w:val="24"/>
                <w:lang w:val="en-US"/>
              </w:rPr>
              <w:t>Usulan Perubahan</w:t>
            </w:r>
          </w:p>
        </w:tc>
      </w:tr>
      <w:tr w:rsidR="00120FF4" w:rsidRPr="000A4600" w14:paraId="773563AE" w14:textId="21119C11" w:rsidTr="00294A16">
        <w:trPr>
          <w:trHeight w:val="300"/>
        </w:trPr>
        <w:tc>
          <w:tcPr>
            <w:tcW w:w="960" w:type="dxa"/>
            <w:vMerge w:val="restart"/>
            <w:shd w:val="clear" w:color="auto" w:fill="DBE5F1" w:themeFill="accent1" w:themeFillTint="33"/>
            <w:noWrap/>
            <w:vAlign w:val="center"/>
            <w:hideMark/>
          </w:tcPr>
          <w:p w14:paraId="545FB9A5"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NO.</w:t>
            </w:r>
          </w:p>
        </w:tc>
        <w:tc>
          <w:tcPr>
            <w:tcW w:w="5952" w:type="dxa"/>
            <w:vMerge w:val="restart"/>
            <w:shd w:val="clear" w:color="auto" w:fill="DBE5F1" w:themeFill="accent1" w:themeFillTint="33"/>
            <w:noWrap/>
            <w:vAlign w:val="center"/>
            <w:hideMark/>
          </w:tcPr>
          <w:p w14:paraId="7761BFC9"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 xml:space="preserve">INDIKATOR BISNIS (IB) DAN </w:t>
            </w:r>
          </w:p>
          <w:p w14:paraId="7C0781D8"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SUBKOMPONEN IB</w:t>
            </w:r>
          </w:p>
        </w:tc>
        <w:tc>
          <w:tcPr>
            <w:tcW w:w="756" w:type="dxa"/>
            <w:shd w:val="clear" w:color="auto" w:fill="DBE5F1" w:themeFill="accent1" w:themeFillTint="33"/>
            <w:noWrap/>
            <w:hideMark/>
          </w:tcPr>
          <w:p w14:paraId="470D372D"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a</w:t>
            </w:r>
          </w:p>
        </w:tc>
        <w:tc>
          <w:tcPr>
            <w:tcW w:w="756" w:type="dxa"/>
            <w:shd w:val="clear" w:color="auto" w:fill="DBE5F1" w:themeFill="accent1" w:themeFillTint="33"/>
            <w:noWrap/>
            <w:hideMark/>
          </w:tcPr>
          <w:p w14:paraId="610A8EFD"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b</w:t>
            </w:r>
          </w:p>
        </w:tc>
        <w:tc>
          <w:tcPr>
            <w:tcW w:w="756" w:type="dxa"/>
            <w:shd w:val="clear" w:color="auto" w:fill="DBE5F1" w:themeFill="accent1" w:themeFillTint="33"/>
            <w:noWrap/>
            <w:hideMark/>
          </w:tcPr>
          <w:p w14:paraId="6D1C7159"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c</w:t>
            </w:r>
          </w:p>
        </w:tc>
        <w:tc>
          <w:tcPr>
            <w:tcW w:w="3431" w:type="dxa"/>
            <w:shd w:val="clear" w:color="auto" w:fill="auto"/>
          </w:tcPr>
          <w:p w14:paraId="682B9051" w14:textId="77777777" w:rsidR="00120FF4" w:rsidRPr="000A4600" w:rsidRDefault="00120FF4" w:rsidP="00467CFD">
            <w:pPr>
              <w:spacing w:line="360" w:lineRule="auto"/>
              <w:jc w:val="center"/>
              <w:rPr>
                <w:rFonts w:ascii="Bookman Old Style" w:hAnsi="Bookman Old Style"/>
                <w:sz w:val="24"/>
                <w:szCs w:val="24"/>
              </w:rPr>
            </w:pPr>
          </w:p>
        </w:tc>
        <w:tc>
          <w:tcPr>
            <w:tcW w:w="3544" w:type="dxa"/>
            <w:shd w:val="clear" w:color="auto" w:fill="auto"/>
          </w:tcPr>
          <w:p w14:paraId="3B9D03DB" w14:textId="77777777" w:rsidR="00120FF4" w:rsidRPr="000A4600" w:rsidRDefault="00120FF4" w:rsidP="00467CFD">
            <w:pPr>
              <w:spacing w:line="360" w:lineRule="auto"/>
              <w:jc w:val="center"/>
              <w:rPr>
                <w:rFonts w:ascii="Bookman Old Style" w:hAnsi="Bookman Old Style"/>
                <w:sz w:val="24"/>
                <w:szCs w:val="24"/>
              </w:rPr>
            </w:pPr>
          </w:p>
        </w:tc>
      </w:tr>
      <w:tr w:rsidR="00120FF4" w:rsidRPr="000A4600" w14:paraId="5846AB5C" w14:textId="11A9AD92" w:rsidTr="00294A16">
        <w:trPr>
          <w:trHeight w:val="300"/>
        </w:trPr>
        <w:tc>
          <w:tcPr>
            <w:tcW w:w="960" w:type="dxa"/>
            <w:vMerge/>
            <w:shd w:val="clear" w:color="auto" w:fill="DBE5F1" w:themeFill="accent1" w:themeFillTint="33"/>
            <w:noWrap/>
          </w:tcPr>
          <w:p w14:paraId="563E1042" w14:textId="77777777" w:rsidR="00120FF4" w:rsidRPr="000A4600" w:rsidRDefault="00120FF4" w:rsidP="00467CFD">
            <w:pPr>
              <w:spacing w:line="360" w:lineRule="auto"/>
              <w:rPr>
                <w:rFonts w:ascii="Bookman Old Style" w:hAnsi="Bookman Old Style"/>
                <w:sz w:val="24"/>
                <w:szCs w:val="24"/>
              </w:rPr>
            </w:pPr>
          </w:p>
        </w:tc>
        <w:tc>
          <w:tcPr>
            <w:tcW w:w="5952" w:type="dxa"/>
            <w:vMerge/>
            <w:shd w:val="clear" w:color="auto" w:fill="DBE5F1" w:themeFill="accent1" w:themeFillTint="33"/>
            <w:noWrap/>
          </w:tcPr>
          <w:p w14:paraId="26028C2B"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DBE5F1" w:themeFill="accent1" w:themeFillTint="33"/>
            <w:noWrap/>
          </w:tcPr>
          <w:p w14:paraId="4AC81F71"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T</w:t>
            </w:r>
          </w:p>
        </w:tc>
        <w:tc>
          <w:tcPr>
            <w:tcW w:w="756" w:type="dxa"/>
            <w:shd w:val="clear" w:color="auto" w:fill="DBE5F1" w:themeFill="accent1" w:themeFillTint="33"/>
            <w:noWrap/>
          </w:tcPr>
          <w:p w14:paraId="7A6B1960"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T-1</w:t>
            </w:r>
          </w:p>
        </w:tc>
        <w:tc>
          <w:tcPr>
            <w:tcW w:w="756" w:type="dxa"/>
            <w:shd w:val="clear" w:color="auto" w:fill="DBE5F1" w:themeFill="accent1" w:themeFillTint="33"/>
            <w:noWrap/>
          </w:tcPr>
          <w:p w14:paraId="79B96438"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T-2</w:t>
            </w:r>
          </w:p>
        </w:tc>
        <w:tc>
          <w:tcPr>
            <w:tcW w:w="3431" w:type="dxa"/>
            <w:shd w:val="clear" w:color="auto" w:fill="auto"/>
          </w:tcPr>
          <w:p w14:paraId="0DB86A4F" w14:textId="77777777" w:rsidR="00120FF4" w:rsidRPr="000A4600" w:rsidRDefault="00120FF4" w:rsidP="00467CFD">
            <w:pPr>
              <w:spacing w:line="360" w:lineRule="auto"/>
              <w:jc w:val="center"/>
              <w:rPr>
                <w:rFonts w:ascii="Bookman Old Style" w:hAnsi="Bookman Old Style"/>
                <w:sz w:val="24"/>
                <w:szCs w:val="24"/>
              </w:rPr>
            </w:pPr>
          </w:p>
        </w:tc>
        <w:tc>
          <w:tcPr>
            <w:tcW w:w="3544" w:type="dxa"/>
            <w:shd w:val="clear" w:color="auto" w:fill="auto"/>
          </w:tcPr>
          <w:p w14:paraId="357478AE" w14:textId="77777777" w:rsidR="00120FF4" w:rsidRPr="000A4600" w:rsidRDefault="00120FF4" w:rsidP="00467CFD">
            <w:pPr>
              <w:spacing w:line="360" w:lineRule="auto"/>
              <w:jc w:val="center"/>
              <w:rPr>
                <w:rFonts w:ascii="Bookman Old Style" w:hAnsi="Bookman Old Style"/>
                <w:sz w:val="24"/>
                <w:szCs w:val="24"/>
              </w:rPr>
            </w:pPr>
          </w:p>
        </w:tc>
      </w:tr>
      <w:tr w:rsidR="00120FF4" w:rsidRPr="000A4600" w14:paraId="49D15F88" w14:textId="50467F5B" w:rsidTr="00294A16">
        <w:trPr>
          <w:trHeight w:val="300"/>
        </w:trPr>
        <w:tc>
          <w:tcPr>
            <w:tcW w:w="960" w:type="dxa"/>
            <w:shd w:val="clear" w:color="auto" w:fill="auto"/>
            <w:noWrap/>
            <w:hideMark/>
          </w:tcPr>
          <w:p w14:paraId="2A28BB5F"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1</w:t>
            </w:r>
          </w:p>
        </w:tc>
        <w:tc>
          <w:tcPr>
            <w:tcW w:w="5952" w:type="dxa"/>
            <w:shd w:val="clear" w:color="auto" w:fill="auto"/>
            <w:noWrap/>
            <w:hideMark/>
          </w:tcPr>
          <w:p w14:paraId="77A8E1E8"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Komponen Bunga, Sewa, dan Dividen (KBSD)</w:t>
            </w:r>
          </w:p>
        </w:tc>
        <w:tc>
          <w:tcPr>
            <w:tcW w:w="756" w:type="dxa"/>
            <w:shd w:val="clear" w:color="auto" w:fill="auto"/>
            <w:noWrap/>
            <w:hideMark/>
          </w:tcPr>
          <w:p w14:paraId="24EF7C8A"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767171"/>
            <w:noWrap/>
            <w:hideMark/>
          </w:tcPr>
          <w:p w14:paraId="12898C55"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767171"/>
            <w:noWrap/>
            <w:hideMark/>
          </w:tcPr>
          <w:p w14:paraId="41D95652" w14:textId="77777777" w:rsidR="00120FF4" w:rsidRPr="000A4600" w:rsidRDefault="00120FF4" w:rsidP="00467CFD">
            <w:pPr>
              <w:spacing w:line="360" w:lineRule="auto"/>
              <w:rPr>
                <w:rFonts w:ascii="Bookman Old Style" w:hAnsi="Bookman Old Style"/>
                <w:sz w:val="24"/>
                <w:szCs w:val="24"/>
              </w:rPr>
            </w:pPr>
          </w:p>
        </w:tc>
        <w:tc>
          <w:tcPr>
            <w:tcW w:w="3431" w:type="dxa"/>
            <w:shd w:val="clear" w:color="auto" w:fill="auto"/>
          </w:tcPr>
          <w:p w14:paraId="186D38B2" w14:textId="77777777" w:rsidR="00120FF4" w:rsidRPr="000A4600" w:rsidRDefault="00120FF4" w:rsidP="00467CFD">
            <w:pPr>
              <w:spacing w:line="360" w:lineRule="auto"/>
              <w:rPr>
                <w:rFonts w:ascii="Bookman Old Style" w:hAnsi="Bookman Old Style"/>
                <w:sz w:val="24"/>
                <w:szCs w:val="24"/>
              </w:rPr>
            </w:pPr>
          </w:p>
        </w:tc>
        <w:tc>
          <w:tcPr>
            <w:tcW w:w="3544" w:type="dxa"/>
            <w:shd w:val="clear" w:color="auto" w:fill="auto"/>
          </w:tcPr>
          <w:p w14:paraId="3B909F39" w14:textId="77777777" w:rsidR="00120FF4" w:rsidRPr="000A4600" w:rsidRDefault="00120FF4" w:rsidP="00467CFD">
            <w:pPr>
              <w:spacing w:line="360" w:lineRule="auto"/>
              <w:rPr>
                <w:rFonts w:ascii="Bookman Old Style" w:hAnsi="Bookman Old Style"/>
                <w:sz w:val="24"/>
                <w:szCs w:val="24"/>
              </w:rPr>
            </w:pPr>
          </w:p>
        </w:tc>
      </w:tr>
      <w:tr w:rsidR="00120FF4" w:rsidRPr="000A4600" w14:paraId="43C7DEA5" w14:textId="36392D64" w:rsidTr="00294A16">
        <w:trPr>
          <w:trHeight w:val="300"/>
        </w:trPr>
        <w:tc>
          <w:tcPr>
            <w:tcW w:w="960" w:type="dxa"/>
            <w:shd w:val="clear" w:color="auto" w:fill="auto"/>
            <w:noWrap/>
            <w:hideMark/>
          </w:tcPr>
          <w:p w14:paraId="004AB2C9"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1a</w:t>
            </w:r>
          </w:p>
        </w:tc>
        <w:tc>
          <w:tcPr>
            <w:tcW w:w="5952" w:type="dxa"/>
            <w:shd w:val="clear" w:color="auto" w:fill="auto"/>
            <w:noWrap/>
            <w:hideMark/>
          </w:tcPr>
          <w:p w14:paraId="4CB97C58" w14:textId="77777777" w:rsidR="00120FF4" w:rsidRPr="000A4600" w:rsidRDefault="00120FF4" w:rsidP="00467CFD">
            <w:pPr>
              <w:spacing w:line="360" w:lineRule="auto"/>
              <w:ind w:left="367"/>
              <w:rPr>
                <w:rFonts w:ascii="Bookman Old Style" w:hAnsi="Bookman Old Style"/>
                <w:sz w:val="24"/>
                <w:szCs w:val="24"/>
              </w:rPr>
            </w:pPr>
            <w:r w:rsidRPr="000A4600">
              <w:rPr>
                <w:rFonts w:ascii="Bookman Old Style" w:hAnsi="Bookman Old Style"/>
                <w:sz w:val="24"/>
                <w:szCs w:val="24"/>
              </w:rPr>
              <w:t>Pendapatan Bunga</w:t>
            </w:r>
          </w:p>
        </w:tc>
        <w:tc>
          <w:tcPr>
            <w:tcW w:w="756" w:type="dxa"/>
            <w:shd w:val="clear" w:color="auto" w:fill="auto"/>
            <w:noWrap/>
            <w:hideMark/>
          </w:tcPr>
          <w:p w14:paraId="02E42613"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auto"/>
            <w:noWrap/>
            <w:hideMark/>
          </w:tcPr>
          <w:p w14:paraId="05954A33"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auto"/>
            <w:noWrap/>
            <w:hideMark/>
          </w:tcPr>
          <w:p w14:paraId="4B4C28D9" w14:textId="77777777" w:rsidR="00120FF4" w:rsidRPr="000A4600" w:rsidRDefault="00120FF4" w:rsidP="00467CFD">
            <w:pPr>
              <w:spacing w:line="360" w:lineRule="auto"/>
              <w:rPr>
                <w:rFonts w:ascii="Bookman Old Style" w:hAnsi="Bookman Old Style"/>
                <w:sz w:val="24"/>
                <w:szCs w:val="24"/>
              </w:rPr>
            </w:pPr>
          </w:p>
        </w:tc>
        <w:tc>
          <w:tcPr>
            <w:tcW w:w="3431" w:type="dxa"/>
            <w:shd w:val="clear" w:color="auto" w:fill="auto"/>
          </w:tcPr>
          <w:p w14:paraId="6BAFEC9B" w14:textId="77777777" w:rsidR="00120FF4" w:rsidRPr="000A4600" w:rsidRDefault="00120FF4" w:rsidP="00467CFD">
            <w:pPr>
              <w:spacing w:line="360" w:lineRule="auto"/>
              <w:rPr>
                <w:rFonts w:ascii="Bookman Old Style" w:hAnsi="Bookman Old Style"/>
                <w:sz w:val="24"/>
                <w:szCs w:val="24"/>
              </w:rPr>
            </w:pPr>
          </w:p>
        </w:tc>
        <w:tc>
          <w:tcPr>
            <w:tcW w:w="3544" w:type="dxa"/>
            <w:shd w:val="clear" w:color="auto" w:fill="auto"/>
          </w:tcPr>
          <w:p w14:paraId="4A8F2D72" w14:textId="77777777" w:rsidR="00120FF4" w:rsidRPr="000A4600" w:rsidRDefault="00120FF4" w:rsidP="00467CFD">
            <w:pPr>
              <w:spacing w:line="360" w:lineRule="auto"/>
              <w:rPr>
                <w:rFonts w:ascii="Bookman Old Style" w:hAnsi="Bookman Old Style"/>
                <w:sz w:val="24"/>
                <w:szCs w:val="24"/>
              </w:rPr>
            </w:pPr>
          </w:p>
        </w:tc>
      </w:tr>
      <w:tr w:rsidR="00120FF4" w:rsidRPr="000A4600" w14:paraId="4F31774C" w14:textId="71CF3944" w:rsidTr="00294A16">
        <w:trPr>
          <w:trHeight w:val="300"/>
        </w:trPr>
        <w:tc>
          <w:tcPr>
            <w:tcW w:w="960" w:type="dxa"/>
            <w:shd w:val="clear" w:color="auto" w:fill="auto"/>
            <w:noWrap/>
            <w:hideMark/>
          </w:tcPr>
          <w:p w14:paraId="65B537FB"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1b</w:t>
            </w:r>
          </w:p>
        </w:tc>
        <w:tc>
          <w:tcPr>
            <w:tcW w:w="5952" w:type="dxa"/>
            <w:shd w:val="clear" w:color="auto" w:fill="auto"/>
            <w:noWrap/>
            <w:hideMark/>
          </w:tcPr>
          <w:p w14:paraId="7431826E" w14:textId="77777777" w:rsidR="00120FF4" w:rsidRPr="000A4600" w:rsidRDefault="00120FF4" w:rsidP="00467CFD">
            <w:pPr>
              <w:spacing w:line="360" w:lineRule="auto"/>
              <w:ind w:left="367"/>
              <w:rPr>
                <w:rFonts w:ascii="Bookman Old Style" w:hAnsi="Bookman Old Style"/>
                <w:sz w:val="24"/>
                <w:szCs w:val="24"/>
              </w:rPr>
            </w:pPr>
            <w:r w:rsidRPr="000A4600">
              <w:rPr>
                <w:rFonts w:ascii="Bookman Old Style" w:hAnsi="Bookman Old Style"/>
                <w:sz w:val="24"/>
                <w:szCs w:val="24"/>
              </w:rPr>
              <w:t>Beban Bunga</w:t>
            </w:r>
          </w:p>
        </w:tc>
        <w:tc>
          <w:tcPr>
            <w:tcW w:w="756" w:type="dxa"/>
            <w:shd w:val="clear" w:color="auto" w:fill="auto"/>
            <w:noWrap/>
            <w:hideMark/>
          </w:tcPr>
          <w:p w14:paraId="2A65A588"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auto"/>
            <w:noWrap/>
            <w:hideMark/>
          </w:tcPr>
          <w:p w14:paraId="188C17B8"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auto"/>
            <w:noWrap/>
            <w:hideMark/>
          </w:tcPr>
          <w:p w14:paraId="5176A1FE" w14:textId="77777777" w:rsidR="00120FF4" w:rsidRPr="000A4600" w:rsidRDefault="00120FF4" w:rsidP="00467CFD">
            <w:pPr>
              <w:spacing w:line="360" w:lineRule="auto"/>
              <w:rPr>
                <w:rFonts w:ascii="Bookman Old Style" w:hAnsi="Bookman Old Style"/>
                <w:sz w:val="24"/>
                <w:szCs w:val="24"/>
              </w:rPr>
            </w:pPr>
          </w:p>
        </w:tc>
        <w:tc>
          <w:tcPr>
            <w:tcW w:w="3431" w:type="dxa"/>
            <w:shd w:val="clear" w:color="auto" w:fill="auto"/>
          </w:tcPr>
          <w:p w14:paraId="581FA9E8" w14:textId="77777777" w:rsidR="00120FF4" w:rsidRPr="000A4600" w:rsidRDefault="00120FF4" w:rsidP="00467CFD">
            <w:pPr>
              <w:spacing w:line="360" w:lineRule="auto"/>
              <w:rPr>
                <w:rFonts w:ascii="Bookman Old Style" w:hAnsi="Bookman Old Style"/>
                <w:sz w:val="24"/>
                <w:szCs w:val="24"/>
              </w:rPr>
            </w:pPr>
          </w:p>
        </w:tc>
        <w:tc>
          <w:tcPr>
            <w:tcW w:w="3544" w:type="dxa"/>
            <w:shd w:val="clear" w:color="auto" w:fill="auto"/>
          </w:tcPr>
          <w:p w14:paraId="35D4D127" w14:textId="77777777" w:rsidR="00120FF4" w:rsidRPr="000A4600" w:rsidRDefault="00120FF4" w:rsidP="00467CFD">
            <w:pPr>
              <w:spacing w:line="360" w:lineRule="auto"/>
              <w:rPr>
                <w:rFonts w:ascii="Bookman Old Style" w:hAnsi="Bookman Old Style"/>
                <w:sz w:val="24"/>
                <w:szCs w:val="24"/>
              </w:rPr>
            </w:pPr>
          </w:p>
        </w:tc>
      </w:tr>
      <w:tr w:rsidR="00120FF4" w:rsidRPr="000A4600" w14:paraId="1300CB72" w14:textId="40688AED" w:rsidTr="00294A16">
        <w:trPr>
          <w:trHeight w:val="300"/>
        </w:trPr>
        <w:tc>
          <w:tcPr>
            <w:tcW w:w="960" w:type="dxa"/>
            <w:shd w:val="clear" w:color="auto" w:fill="auto"/>
            <w:noWrap/>
            <w:hideMark/>
          </w:tcPr>
          <w:p w14:paraId="37BA7946"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1c</w:t>
            </w:r>
          </w:p>
        </w:tc>
        <w:tc>
          <w:tcPr>
            <w:tcW w:w="5952" w:type="dxa"/>
            <w:shd w:val="clear" w:color="auto" w:fill="auto"/>
            <w:noWrap/>
            <w:hideMark/>
          </w:tcPr>
          <w:p w14:paraId="07CB4408" w14:textId="77777777" w:rsidR="00120FF4" w:rsidRPr="000A4600" w:rsidRDefault="00120FF4" w:rsidP="00467CFD">
            <w:pPr>
              <w:spacing w:line="360" w:lineRule="auto"/>
              <w:ind w:left="367"/>
              <w:rPr>
                <w:rFonts w:ascii="Bookman Old Style" w:hAnsi="Bookman Old Style"/>
                <w:sz w:val="24"/>
                <w:szCs w:val="24"/>
              </w:rPr>
            </w:pPr>
            <w:r w:rsidRPr="000A4600">
              <w:rPr>
                <w:rFonts w:ascii="Bookman Old Style" w:hAnsi="Bookman Old Style"/>
                <w:sz w:val="24"/>
                <w:szCs w:val="24"/>
              </w:rPr>
              <w:t>Aset Produktif</w:t>
            </w:r>
          </w:p>
        </w:tc>
        <w:tc>
          <w:tcPr>
            <w:tcW w:w="756" w:type="dxa"/>
            <w:shd w:val="clear" w:color="auto" w:fill="auto"/>
            <w:noWrap/>
            <w:hideMark/>
          </w:tcPr>
          <w:p w14:paraId="1BFD92F7"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auto"/>
            <w:noWrap/>
            <w:hideMark/>
          </w:tcPr>
          <w:p w14:paraId="69FBE013"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auto"/>
            <w:noWrap/>
            <w:hideMark/>
          </w:tcPr>
          <w:p w14:paraId="7ED02AA4" w14:textId="77777777" w:rsidR="00120FF4" w:rsidRPr="000A4600" w:rsidRDefault="00120FF4" w:rsidP="00467CFD">
            <w:pPr>
              <w:spacing w:line="360" w:lineRule="auto"/>
              <w:rPr>
                <w:rFonts w:ascii="Bookman Old Style" w:hAnsi="Bookman Old Style"/>
                <w:sz w:val="24"/>
                <w:szCs w:val="24"/>
              </w:rPr>
            </w:pPr>
          </w:p>
        </w:tc>
        <w:tc>
          <w:tcPr>
            <w:tcW w:w="3431" w:type="dxa"/>
            <w:shd w:val="clear" w:color="auto" w:fill="auto"/>
          </w:tcPr>
          <w:p w14:paraId="37C84786" w14:textId="77777777" w:rsidR="00120FF4" w:rsidRPr="000A4600" w:rsidRDefault="00120FF4" w:rsidP="00467CFD">
            <w:pPr>
              <w:spacing w:line="360" w:lineRule="auto"/>
              <w:rPr>
                <w:rFonts w:ascii="Bookman Old Style" w:hAnsi="Bookman Old Style"/>
                <w:sz w:val="24"/>
                <w:szCs w:val="24"/>
              </w:rPr>
            </w:pPr>
          </w:p>
        </w:tc>
        <w:tc>
          <w:tcPr>
            <w:tcW w:w="3544" w:type="dxa"/>
            <w:shd w:val="clear" w:color="auto" w:fill="auto"/>
          </w:tcPr>
          <w:p w14:paraId="05A68410" w14:textId="77777777" w:rsidR="00120FF4" w:rsidRPr="000A4600" w:rsidRDefault="00120FF4" w:rsidP="00467CFD">
            <w:pPr>
              <w:spacing w:line="360" w:lineRule="auto"/>
              <w:rPr>
                <w:rFonts w:ascii="Bookman Old Style" w:hAnsi="Bookman Old Style"/>
                <w:sz w:val="24"/>
                <w:szCs w:val="24"/>
              </w:rPr>
            </w:pPr>
          </w:p>
        </w:tc>
      </w:tr>
      <w:tr w:rsidR="00120FF4" w:rsidRPr="000A4600" w14:paraId="14B9165F" w14:textId="602504BF" w:rsidTr="00294A16">
        <w:trPr>
          <w:trHeight w:val="300"/>
        </w:trPr>
        <w:tc>
          <w:tcPr>
            <w:tcW w:w="960" w:type="dxa"/>
            <w:shd w:val="clear" w:color="auto" w:fill="auto"/>
            <w:noWrap/>
            <w:hideMark/>
          </w:tcPr>
          <w:p w14:paraId="20897D41"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1d</w:t>
            </w:r>
          </w:p>
        </w:tc>
        <w:tc>
          <w:tcPr>
            <w:tcW w:w="5952" w:type="dxa"/>
            <w:shd w:val="clear" w:color="auto" w:fill="auto"/>
            <w:noWrap/>
            <w:hideMark/>
          </w:tcPr>
          <w:p w14:paraId="5596D9DD" w14:textId="77777777" w:rsidR="00120FF4" w:rsidRPr="000A4600" w:rsidRDefault="00120FF4" w:rsidP="00467CFD">
            <w:pPr>
              <w:spacing w:line="360" w:lineRule="auto"/>
              <w:ind w:left="367"/>
              <w:rPr>
                <w:rFonts w:ascii="Bookman Old Style" w:hAnsi="Bookman Old Style"/>
                <w:sz w:val="24"/>
                <w:szCs w:val="24"/>
              </w:rPr>
            </w:pPr>
            <w:r w:rsidRPr="000A4600">
              <w:rPr>
                <w:rFonts w:ascii="Bookman Old Style" w:hAnsi="Bookman Old Style"/>
                <w:sz w:val="24"/>
                <w:szCs w:val="24"/>
              </w:rPr>
              <w:t>Pendapatan Dividen</w:t>
            </w:r>
          </w:p>
        </w:tc>
        <w:tc>
          <w:tcPr>
            <w:tcW w:w="756" w:type="dxa"/>
            <w:shd w:val="clear" w:color="auto" w:fill="auto"/>
            <w:noWrap/>
            <w:hideMark/>
          </w:tcPr>
          <w:p w14:paraId="1730D66B"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auto"/>
            <w:noWrap/>
            <w:hideMark/>
          </w:tcPr>
          <w:p w14:paraId="479E8643"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auto"/>
            <w:noWrap/>
            <w:hideMark/>
          </w:tcPr>
          <w:p w14:paraId="27918571" w14:textId="77777777" w:rsidR="00120FF4" w:rsidRPr="000A4600" w:rsidRDefault="00120FF4" w:rsidP="00467CFD">
            <w:pPr>
              <w:spacing w:line="360" w:lineRule="auto"/>
              <w:rPr>
                <w:rFonts w:ascii="Bookman Old Style" w:hAnsi="Bookman Old Style"/>
                <w:sz w:val="24"/>
                <w:szCs w:val="24"/>
              </w:rPr>
            </w:pPr>
          </w:p>
        </w:tc>
        <w:tc>
          <w:tcPr>
            <w:tcW w:w="3431" w:type="dxa"/>
            <w:shd w:val="clear" w:color="auto" w:fill="auto"/>
          </w:tcPr>
          <w:p w14:paraId="7B918F6D" w14:textId="77777777" w:rsidR="00120FF4" w:rsidRPr="000A4600" w:rsidRDefault="00120FF4" w:rsidP="00467CFD">
            <w:pPr>
              <w:spacing w:line="360" w:lineRule="auto"/>
              <w:rPr>
                <w:rFonts w:ascii="Bookman Old Style" w:hAnsi="Bookman Old Style"/>
                <w:sz w:val="24"/>
                <w:szCs w:val="24"/>
              </w:rPr>
            </w:pPr>
          </w:p>
        </w:tc>
        <w:tc>
          <w:tcPr>
            <w:tcW w:w="3544" w:type="dxa"/>
            <w:shd w:val="clear" w:color="auto" w:fill="auto"/>
          </w:tcPr>
          <w:p w14:paraId="0733F04D" w14:textId="77777777" w:rsidR="00120FF4" w:rsidRPr="000A4600" w:rsidRDefault="00120FF4" w:rsidP="00467CFD">
            <w:pPr>
              <w:spacing w:line="360" w:lineRule="auto"/>
              <w:rPr>
                <w:rFonts w:ascii="Bookman Old Style" w:hAnsi="Bookman Old Style"/>
                <w:sz w:val="24"/>
                <w:szCs w:val="24"/>
              </w:rPr>
            </w:pPr>
          </w:p>
        </w:tc>
      </w:tr>
      <w:tr w:rsidR="00120FF4" w:rsidRPr="000A4600" w14:paraId="21948841" w14:textId="6E967670" w:rsidTr="00294A16">
        <w:trPr>
          <w:trHeight w:val="300"/>
        </w:trPr>
        <w:tc>
          <w:tcPr>
            <w:tcW w:w="960" w:type="dxa"/>
            <w:shd w:val="clear" w:color="auto" w:fill="auto"/>
            <w:noWrap/>
            <w:hideMark/>
          </w:tcPr>
          <w:p w14:paraId="1B9BF795"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2</w:t>
            </w:r>
          </w:p>
        </w:tc>
        <w:tc>
          <w:tcPr>
            <w:tcW w:w="5952" w:type="dxa"/>
            <w:shd w:val="clear" w:color="auto" w:fill="auto"/>
            <w:noWrap/>
            <w:hideMark/>
          </w:tcPr>
          <w:p w14:paraId="4975C407"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Komponen Jasa (KJ)</w:t>
            </w:r>
          </w:p>
        </w:tc>
        <w:tc>
          <w:tcPr>
            <w:tcW w:w="756" w:type="dxa"/>
            <w:shd w:val="clear" w:color="auto" w:fill="auto"/>
            <w:noWrap/>
            <w:hideMark/>
          </w:tcPr>
          <w:p w14:paraId="45EE2386"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767171"/>
            <w:noWrap/>
            <w:hideMark/>
          </w:tcPr>
          <w:p w14:paraId="5BD5A37F"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767171"/>
            <w:noWrap/>
            <w:hideMark/>
          </w:tcPr>
          <w:p w14:paraId="2DEE147B" w14:textId="77777777" w:rsidR="00120FF4" w:rsidRPr="000A4600" w:rsidRDefault="00120FF4" w:rsidP="00467CFD">
            <w:pPr>
              <w:spacing w:line="360" w:lineRule="auto"/>
              <w:rPr>
                <w:rFonts w:ascii="Bookman Old Style" w:hAnsi="Bookman Old Style"/>
                <w:sz w:val="24"/>
                <w:szCs w:val="24"/>
              </w:rPr>
            </w:pPr>
          </w:p>
        </w:tc>
        <w:tc>
          <w:tcPr>
            <w:tcW w:w="3431" w:type="dxa"/>
            <w:shd w:val="clear" w:color="auto" w:fill="auto"/>
          </w:tcPr>
          <w:p w14:paraId="78AD3BEA" w14:textId="77777777" w:rsidR="00120FF4" w:rsidRPr="000A4600" w:rsidRDefault="00120FF4" w:rsidP="00467CFD">
            <w:pPr>
              <w:spacing w:line="360" w:lineRule="auto"/>
              <w:rPr>
                <w:rFonts w:ascii="Bookman Old Style" w:hAnsi="Bookman Old Style"/>
                <w:sz w:val="24"/>
                <w:szCs w:val="24"/>
              </w:rPr>
            </w:pPr>
          </w:p>
        </w:tc>
        <w:tc>
          <w:tcPr>
            <w:tcW w:w="3544" w:type="dxa"/>
            <w:shd w:val="clear" w:color="auto" w:fill="auto"/>
          </w:tcPr>
          <w:p w14:paraId="1D4A96EF" w14:textId="77777777" w:rsidR="00120FF4" w:rsidRPr="000A4600" w:rsidRDefault="00120FF4" w:rsidP="00467CFD">
            <w:pPr>
              <w:spacing w:line="360" w:lineRule="auto"/>
              <w:rPr>
                <w:rFonts w:ascii="Bookman Old Style" w:hAnsi="Bookman Old Style"/>
                <w:sz w:val="24"/>
                <w:szCs w:val="24"/>
              </w:rPr>
            </w:pPr>
          </w:p>
        </w:tc>
      </w:tr>
      <w:tr w:rsidR="00120FF4" w:rsidRPr="000A4600" w14:paraId="0780D888" w14:textId="518D0632" w:rsidTr="00294A16">
        <w:trPr>
          <w:trHeight w:val="300"/>
        </w:trPr>
        <w:tc>
          <w:tcPr>
            <w:tcW w:w="960" w:type="dxa"/>
            <w:shd w:val="clear" w:color="auto" w:fill="auto"/>
            <w:noWrap/>
            <w:hideMark/>
          </w:tcPr>
          <w:p w14:paraId="5A3BE9B9"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2a</w:t>
            </w:r>
          </w:p>
        </w:tc>
        <w:tc>
          <w:tcPr>
            <w:tcW w:w="5952" w:type="dxa"/>
            <w:shd w:val="clear" w:color="auto" w:fill="auto"/>
            <w:noWrap/>
            <w:hideMark/>
          </w:tcPr>
          <w:p w14:paraId="47823C51" w14:textId="77777777" w:rsidR="00120FF4" w:rsidRPr="000A4600" w:rsidRDefault="00120FF4" w:rsidP="00467CFD">
            <w:pPr>
              <w:spacing w:line="360" w:lineRule="auto"/>
              <w:ind w:left="367"/>
              <w:rPr>
                <w:rFonts w:ascii="Bookman Old Style" w:hAnsi="Bookman Old Style"/>
                <w:sz w:val="24"/>
                <w:szCs w:val="24"/>
              </w:rPr>
            </w:pPr>
            <w:r w:rsidRPr="000A4600">
              <w:rPr>
                <w:rFonts w:ascii="Bookman Old Style" w:hAnsi="Bookman Old Style"/>
                <w:sz w:val="24"/>
                <w:szCs w:val="24"/>
              </w:rPr>
              <w:t>Pendapatan Jasa dan Komisi</w:t>
            </w:r>
          </w:p>
        </w:tc>
        <w:tc>
          <w:tcPr>
            <w:tcW w:w="756" w:type="dxa"/>
            <w:shd w:val="clear" w:color="auto" w:fill="auto"/>
            <w:noWrap/>
            <w:hideMark/>
          </w:tcPr>
          <w:p w14:paraId="6A50CEA8"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auto"/>
            <w:noWrap/>
            <w:hideMark/>
          </w:tcPr>
          <w:p w14:paraId="3914FE10"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auto"/>
            <w:noWrap/>
            <w:hideMark/>
          </w:tcPr>
          <w:p w14:paraId="75638F64" w14:textId="77777777" w:rsidR="00120FF4" w:rsidRPr="000A4600" w:rsidRDefault="00120FF4" w:rsidP="00467CFD">
            <w:pPr>
              <w:spacing w:line="360" w:lineRule="auto"/>
              <w:rPr>
                <w:rFonts w:ascii="Bookman Old Style" w:hAnsi="Bookman Old Style"/>
                <w:sz w:val="24"/>
                <w:szCs w:val="24"/>
              </w:rPr>
            </w:pPr>
          </w:p>
        </w:tc>
        <w:tc>
          <w:tcPr>
            <w:tcW w:w="3431" w:type="dxa"/>
            <w:shd w:val="clear" w:color="auto" w:fill="auto"/>
          </w:tcPr>
          <w:p w14:paraId="45D49E43" w14:textId="77777777" w:rsidR="00120FF4" w:rsidRPr="000A4600" w:rsidRDefault="00120FF4" w:rsidP="00467CFD">
            <w:pPr>
              <w:spacing w:line="360" w:lineRule="auto"/>
              <w:rPr>
                <w:rFonts w:ascii="Bookman Old Style" w:hAnsi="Bookman Old Style"/>
                <w:sz w:val="24"/>
                <w:szCs w:val="24"/>
              </w:rPr>
            </w:pPr>
          </w:p>
        </w:tc>
        <w:tc>
          <w:tcPr>
            <w:tcW w:w="3544" w:type="dxa"/>
            <w:shd w:val="clear" w:color="auto" w:fill="auto"/>
          </w:tcPr>
          <w:p w14:paraId="2A338EEC" w14:textId="77777777" w:rsidR="00120FF4" w:rsidRPr="000A4600" w:rsidRDefault="00120FF4" w:rsidP="00467CFD">
            <w:pPr>
              <w:spacing w:line="360" w:lineRule="auto"/>
              <w:rPr>
                <w:rFonts w:ascii="Bookman Old Style" w:hAnsi="Bookman Old Style"/>
                <w:sz w:val="24"/>
                <w:szCs w:val="24"/>
              </w:rPr>
            </w:pPr>
          </w:p>
        </w:tc>
      </w:tr>
      <w:tr w:rsidR="00120FF4" w:rsidRPr="000A4600" w14:paraId="68671D83" w14:textId="16FEB6A6" w:rsidTr="00294A16">
        <w:trPr>
          <w:trHeight w:val="300"/>
        </w:trPr>
        <w:tc>
          <w:tcPr>
            <w:tcW w:w="960" w:type="dxa"/>
            <w:shd w:val="clear" w:color="auto" w:fill="auto"/>
            <w:noWrap/>
            <w:hideMark/>
          </w:tcPr>
          <w:p w14:paraId="74FF8DC7"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2b</w:t>
            </w:r>
          </w:p>
        </w:tc>
        <w:tc>
          <w:tcPr>
            <w:tcW w:w="5952" w:type="dxa"/>
            <w:shd w:val="clear" w:color="auto" w:fill="auto"/>
            <w:noWrap/>
            <w:hideMark/>
          </w:tcPr>
          <w:p w14:paraId="0AEF0A3A" w14:textId="77777777" w:rsidR="00120FF4" w:rsidRPr="000A4600" w:rsidRDefault="00120FF4" w:rsidP="00467CFD">
            <w:pPr>
              <w:spacing w:line="360" w:lineRule="auto"/>
              <w:ind w:left="367"/>
              <w:rPr>
                <w:rFonts w:ascii="Bookman Old Style" w:hAnsi="Bookman Old Style"/>
                <w:sz w:val="24"/>
                <w:szCs w:val="24"/>
              </w:rPr>
            </w:pPr>
            <w:r w:rsidRPr="000A4600">
              <w:rPr>
                <w:rFonts w:ascii="Bookman Old Style" w:hAnsi="Bookman Old Style"/>
                <w:sz w:val="24"/>
                <w:szCs w:val="24"/>
              </w:rPr>
              <w:t>Beban Jasa dan Komisi</w:t>
            </w:r>
          </w:p>
        </w:tc>
        <w:tc>
          <w:tcPr>
            <w:tcW w:w="756" w:type="dxa"/>
            <w:shd w:val="clear" w:color="auto" w:fill="auto"/>
            <w:noWrap/>
            <w:hideMark/>
          </w:tcPr>
          <w:p w14:paraId="0F67FB29"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auto"/>
            <w:noWrap/>
            <w:hideMark/>
          </w:tcPr>
          <w:p w14:paraId="231B0E31"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auto"/>
            <w:noWrap/>
            <w:hideMark/>
          </w:tcPr>
          <w:p w14:paraId="5FFC2D6A" w14:textId="77777777" w:rsidR="00120FF4" w:rsidRPr="000A4600" w:rsidRDefault="00120FF4" w:rsidP="00467CFD">
            <w:pPr>
              <w:spacing w:line="360" w:lineRule="auto"/>
              <w:rPr>
                <w:rFonts w:ascii="Bookman Old Style" w:hAnsi="Bookman Old Style"/>
                <w:sz w:val="24"/>
                <w:szCs w:val="24"/>
              </w:rPr>
            </w:pPr>
          </w:p>
        </w:tc>
        <w:tc>
          <w:tcPr>
            <w:tcW w:w="3431" w:type="dxa"/>
            <w:shd w:val="clear" w:color="auto" w:fill="auto"/>
          </w:tcPr>
          <w:p w14:paraId="04CA4FCB" w14:textId="77777777" w:rsidR="00120FF4" w:rsidRPr="000A4600" w:rsidRDefault="00120FF4" w:rsidP="00467CFD">
            <w:pPr>
              <w:spacing w:line="360" w:lineRule="auto"/>
              <w:rPr>
                <w:rFonts w:ascii="Bookman Old Style" w:hAnsi="Bookman Old Style"/>
                <w:sz w:val="24"/>
                <w:szCs w:val="24"/>
              </w:rPr>
            </w:pPr>
          </w:p>
        </w:tc>
        <w:tc>
          <w:tcPr>
            <w:tcW w:w="3544" w:type="dxa"/>
            <w:shd w:val="clear" w:color="auto" w:fill="auto"/>
          </w:tcPr>
          <w:p w14:paraId="44B1B9A6" w14:textId="77777777" w:rsidR="00120FF4" w:rsidRPr="000A4600" w:rsidRDefault="00120FF4" w:rsidP="00467CFD">
            <w:pPr>
              <w:spacing w:line="360" w:lineRule="auto"/>
              <w:rPr>
                <w:rFonts w:ascii="Bookman Old Style" w:hAnsi="Bookman Old Style"/>
                <w:sz w:val="24"/>
                <w:szCs w:val="24"/>
              </w:rPr>
            </w:pPr>
          </w:p>
        </w:tc>
      </w:tr>
      <w:tr w:rsidR="00120FF4" w:rsidRPr="000A4600" w14:paraId="0A4F3EC7" w14:textId="712BE9BF" w:rsidTr="00294A16">
        <w:trPr>
          <w:trHeight w:val="300"/>
        </w:trPr>
        <w:tc>
          <w:tcPr>
            <w:tcW w:w="960" w:type="dxa"/>
            <w:shd w:val="clear" w:color="auto" w:fill="auto"/>
            <w:noWrap/>
            <w:hideMark/>
          </w:tcPr>
          <w:p w14:paraId="56E41AE8"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2c</w:t>
            </w:r>
          </w:p>
        </w:tc>
        <w:tc>
          <w:tcPr>
            <w:tcW w:w="5952" w:type="dxa"/>
            <w:shd w:val="clear" w:color="auto" w:fill="auto"/>
            <w:noWrap/>
            <w:hideMark/>
          </w:tcPr>
          <w:p w14:paraId="07E91AD7" w14:textId="77777777" w:rsidR="00120FF4" w:rsidRPr="000A4600" w:rsidRDefault="00120FF4" w:rsidP="00467CFD">
            <w:pPr>
              <w:spacing w:line="360" w:lineRule="auto"/>
              <w:ind w:left="367"/>
              <w:rPr>
                <w:rFonts w:ascii="Bookman Old Style" w:hAnsi="Bookman Old Style"/>
                <w:sz w:val="24"/>
                <w:szCs w:val="24"/>
              </w:rPr>
            </w:pPr>
            <w:r w:rsidRPr="000A4600">
              <w:rPr>
                <w:rFonts w:ascii="Bookman Old Style" w:hAnsi="Bookman Old Style"/>
                <w:sz w:val="24"/>
                <w:szCs w:val="24"/>
              </w:rPr>
              <w:t>Pendapatan operasional lainnya</w:t>
            </w:r>
          </w:p>
        </w:tc>
        <w:tc>
          <w:tcPr>
            <w:tcW w:w="756" w:type="dxa"/>
            <w:shd w:val="clear" w:color="auto" w:fill="auto"/>
            <w:noWrap/>
            <w:hideMark/>
          </w:tcPr>
          <w:p w14:paraId="14B75471"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auto"/>
            <w:noWrap/>
            <w:hideMark/>
          </w:tcPr>
          <w:p w14:paraId="582F3E94"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auto"/>
            <w:noWrap/>
            <w:hideMark/>
          </w:tcPr>
          <w:p w14:paraId="27809134" w14:textId="77777777" w:rsidR="00120FF4" w:rsidRPr="000A4600" w:rsidRDefault="00120FF4" w:rsidP="00467CFD">
            <w:pPr>
              <w:spacing w:line="360" w:lineRule="auto"/>
              <w:rPr>
                <w:rFonts w:ascii="Bookman Old Style" w:hAnsi="Bookman Old Style"/>
                <w:sz w:val="24"/>
                <w:szCs w:val="24"/>
              </w:rPr>
            </w:pPr>
          </w:p>
        </w:tc>
        <w:tc>
          <w:tcPr>
            <w:tcW w:w="3431" w:type="dxa"/>
            <w:shd w:val="clear" w:color="auto" w:fill="auto"/>
          </w:tcPr>
          <w:p w14:paraId="72FFE9CC" w14:textId="77777777" w:rsidR="00120FF4" w:rsidRPr="000A4600" w:rsidRDefault="00120FF4" w:rsidP="00467CFD">
            <w:pPr>
              <w:spacing w:line="360" w:lineRule="auto"/>
              <w:rPr>
                <w:rFonts w:ascii="Bookman Old Style" w:hAnsi="Bookman Old Style"/>
                <w:sz w:val="24"/>
                <w:szCs w:val="24"/>
              </w:rPr>
            </w:pPr>
          </w:p>
        </w:tc>
        <w:tc>
          <w:tcPr>
            <w:tcW w:w="3544" w:type="dxa"/>
            <w:shd w:val="clear" w:color="auto" w:fill="auto"/>
          </w:tcPr>
          <w:p w14:paraId="3CB3396D" w14:textId="77777777" w:rsidR="00120FF4" w:rsidRPr="000A4600" w:rsidRDefault="00120FF4" w:rsidP="00467CFD">
            <w:pPr>
              <w:spacing w:line="360" w:lineRule="auto"/>
              <w:rPr>
                <w:rFonts w:ascii="Bookman Old Style" w:hAnsi="Bookman Old Style"/>
                <w:sz w:val="24"/>
                <w:szCs w:val="24"/>
              </w:rPr>
            </w:pPr>
          </w:p>
        </w:tc>
      </w:tr>
      <w:tr w:rsidR="00120FF4" w:rsidRPr="000A4600" w14:paraId="769F0C6D" w14:textId="42AED9F2" w:rsidTr="00294A16">
        <w:trPr>
          <w:trHeight w:val="300"/>
        </w:trPr>
        <w:tc>
          <w:tcPr>
            <w:tcW w:w="960" w:type="dxa"/>
            <w:shd w:val="clear" w:color="auto" w:fill="auto"/>
            <w:noWrap/>
            <w:hideMark/>
          </w:tcPr>
          <w:p w14:paraId="1D280554"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2d</w:t>
            </w:r>
          </w:p>
        </w:tc>
        <w:tc>
          <w:tcPr>
            <w:tcW w:w="5952" w:type="dxa"/>
            <w:shd w:val="clear" w:color="auto" w:fill="auto"/>
            <w:noWrap/>
            <w:hideMark/>
          </w:tcPr>
          <w:p w14:paraId="2361215D" w14:textId="77777777" w:rsidR="00120FF4" w:rsidRPr="000A4600" w:rsidRDefault="00120FF4" w:rsidP="00467CFD">
            <w:pPr>
              <w:spacing w:line="360" w:lineRule="auto"/>
              <w:ind w:left="367"/>
              <w:rPr>
                <w:rFonts w:ascii="Bookman Old Style" w:hAnsi="Bookman Old Style"/>
                <w:sz w:val="24"/>
                <w:szCs w:val="24"/>
              </w:rPr>
            </w:pPr>
            <w:r w:rsidRPr="000A4600">
              <w:rPr>
                <w:rFonts w:ascii="Bookman Old Style" w:hAnsi="Bookman Old Style"/>
                <w:sz w:val="24"/>
                <w:szCs w:val="24"/>
              </w:rPr>
              <w:t>Beban operasional lainnya</w:t>
            </w:r>
          </w:p>
        </w:tc>
        <w:tc>
          <w:tcPr>
            <w:tcW w:w="756" w:type="dxa"/>
            <w:shd w:val="clear" w:color="auto" w:fill="auto"/>
            <w:noWrap/>
            <w:hideMark/>
          </w:tcPr>
          <w:p w14:paraId="6049A8F3"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auto"/>
            <w:noWrap/>
            <w:hideMark/>
          </w:tcPr>
          <w:p w14:paraId="04E36D04"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auto"/>
            <w:noWrap/>
            <w:hideMark/>
          </w:tcPr>
          <w:p w14:paraId="23D9D3CC" w14:textId="77777777" w:rsidR="00120FF4" w:rsidRPr="000A4600" w:rsidRDefault="00120FF4" w:rsidP="00467CFD">
            <w:pPr>
              <w:spacing w:line="360" w:lineRule="auto"/>
              <w:rPr>
                <w:rFonts w:ascii="Bookman Old Style" w:hAnsi="Bookman Old Style"/>
                <w:sz w:val="24"/>
                <w:szCs w:val="24"/>
              </w:rPr>
            </w:pPr>
          </w:p>
        </w:tc>
        <w:tc>
          <w:tcPr>
            <w:tcW w:w="3431" w:type="dxa"/>
            <w:shd w:val="clear" w:color="auto" w:fill="auto"/>
          </w:tcPr>
          <w:p w14:paraId="7E391BAC" w14:textId="77777777" w:rsidR="00120FF4" w:rsidRPr="000A4600" w:rsidRDefault="00120FF4" w:rsidP="00467CFD">
            <w:pPr>
              <w:spacing w:line="360" w:lineRule="auto"/>
              <w:rPr>
                <w:rFonts w:ascii="Bookman Old Style" w:hAnsi="Bookman Old Style"/>
                <w:sz w:val="24"/>
                <w:szCs w:val="24"/>
              </w:rPr>
            </w:pPr>
          </w:p>
        </w:tc>
        <w:tc>
          <w:tcPr>
            <w:tcW w:w="3544" w:type="dxa"/>
            <w:shd w:val="clear" w:color="auto" w:fill="auto"/>
          </w:tcPr>
          <w:p w14:paraId="48EC0077" w14:textId="77777777" w:rsidR="00120FF4" w:rsidRPr="000A4600" w:rsidRDefault="00120FF4" w:rsidP="00467CFD">
            <w:pPr>
              <w:spacing w:line="360" w:lineRule="auto"/>
              <w:rPr>
                <w:rFonts w:ascii="Bookman Old Style" w:hAnsi="Bookman Old Style"/>
                <w:sz w:val="24"/>
                <w:szCs w:val="24"/>
              </w:rPr>
            </w:pPr>
          </w:p>
        </w:tc>
      </w:tr>
      <w:tr w:rsidR="00120FF4" w:rsidRPr="000A4600" w14:paraId="2F93DBE9" w14:textId="20DAB01F" w:rsidTr="00294A16">
        <w:trPr>
          <w:trHeight w:val="300"/>
        </w:trPr>
        <w:tc>
          <w:tcPr>
            <w:tcW w:w="960" w:type="dxa"/>
            <w:shd w:val="clear" w:color="auto" w:fill="auto"/>
            <w:noWrap/>
            <w:hideMark/>
          </w:tcPr>
          <w:p w14:paraId="4EACB133"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3</w:t>
            </w:r>
          </w:p>
        </w:tc>
        <w:tc>
          <w:tcPr>
            <w:tcW w:w="5952" w:type="dxa"/>
            <w:shd w:val="clear" w:color="auto" w:fill="auto"/>
            <w:noWrap/>
            <w:hideMark/>
          </w:tcPr>
          <w:p w14:paraId="5216D841"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Komponen Keuangan (KK)</w:t>
            </w:r>
          </w:p>
        </w:tc>
        <w:tc>
          <w:tcPr>
            <w:tcW w:w="756" w:type="dxa"/>
            <w:shd w:val="clear" w:color="auto" w:fill="auto"/>
            <w:noWrap/>
            <w:hideMark/>
          </w:tcPr>
          <w:p w14:paraId="51731093"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767171"/>
            <w:noWrap/>
            <w:hideMark/>
          </w:tcPr>
          <w:p w14:paraId="464FC4DF"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767171"/>
            <w:noWrap/>
            <w:hideMark/>
          </w:tcPr>
          <w:p w14:paraId="7D40874F" w14:textId="77777777" w:rsidR="00120FF4" w:rsidRPr="000A4600" w:rsidRDefault="00120FF4" w:rsidP="00467CFD">
            <w:pPr>
              <w:spacing w:line="360" w:lineRule="auto"/>
              <w:rPr>
                <w:rFonts w:ascii="Bookman Old Style" w:hAnsi="Bookman Old Style"/>
                <w:sz w:val="24"/>
                <w:szCs w:val="24"/>
              </w:rPr>
            </w:pPr>
          </w:p>
        </w:tc>
        <w:tc>
          <w:tcPr>
            <w:tcW w:w="3431" w:type="dxa"/>
            <w:shd w:val="clear" w:color="auto" w:fill="auto"/>
          </w:tcPr>
          <w:p w14:paraId="20BA0608" w14:textId="77777777" w:rsidR="00120FF4" w:rsidRPr="000A4600" w:rsidRDefault="00120FF4" w:rsidP="00467CFD">
            <w:pPr>
              <w:spacing w:line="360" w:lineRule="auto"/>
              <w:rPr>
                <w:rFonts w:ascii="Bookman Old Style" w:hAnsi="Bookman Old Style"/>
                <w:sz w:val="24"/>
                <w:szCs w:val="24"/>
              </w:rPr>
            </w:pPr>
          </w:p>
        </w:tc>
        <w:tc>
          <w:tcPr>
            <w:tcW w:w="3544" w:type="dxa"/>
            <w:shd w:val="clear" w:color="auto" w:fill="auto"/>
          </w:tcPr>
          <w:p w14:paraId="00A35568" w14:textId="77777777" w:rsidR="00120FF4" w:rsidRPr="000A4600" w:rsidRDefault="00120FF4" w:rsidP="00467CFD">
            <w:pPr>
              <w:spacing w:line="360" w:lineRule="auto"/>
              <w:rPr>
                <w:rFonts w:ascii="Bookman Old Style" w:hAnsi="Bookman Old Style"/>
                <w:sz w:val="24"/>
                <w:szCs w:val="24"/>
              </w:rPr>
            </w:pPr>
          </w:p>
        </w:tc>
      </w:tr>
      <w:tr w:rsidR="00120FF4" w:rsidRPr="000A4600" w14:paraId="2A03683F" w14:textId="1510167B" w:rsidTr="00294A16">
        <w:trPr>
          <w:trHeight w:val="300"/>
        </w:trPr>
        <w:tc>
          <w:tcPr>
            <w:tcW w:w="960" w:type="dxa"/>
            <w:shd w:val="clear" w:color="auto" w:fill="auto"/>
            <w:noWrap/>
            <w:hideMark/>
          </w:tcPr>
          <w:p w14:paraId="56683702"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3a</w:t>
            </w:r>
          </w:p>
        </w:tc>
        <w:tc>
          <w:tcPr>
            <w:tcW w:w="5952" w:type="dxa"/>
            <w:shd w:val="clear" w:color="auto" w:fill="auto"/>
            <w:noWrap/>
            <w:hideMark/>
          </w:tcPr>
          <w:p w14:paraId="77133EDC" w14:textId="77777777" w:rsidR="00120FF4" w:rsidRPr="000A4600" w:rsidRDefault="00120FF4" w:rsidP="00467CFD">
            <w:pPr>
              <w:spacing w:line="360" w:lineRule="auto"/>
              <w:ind w:left="367"/>
              <w:rPr>
                <w:rFonts w:ascii="Bookman Old Style" w:hAnsi="Bookman Old Style"/>
                <w:sz w:val="24"/>
                <w:szCs w:val="24"/>
              </w:rPr>
            </w:pPr>
            <w:r w:rsidRPr="000A4600">
              <w:rPr>
                <w:rFonts w:ascii="Bookman Old Style" w:hAnsi="Bookman Old Style"/>
                <w:sz w:val="24"/>
                <w:szCs w:val="24"/>
              </w:rPr>
              <w:t xml:space="preserve">Laba Rugi Bersih </w:t>
            </w:r>
            <w:r w:rsidRPr="000A4600">
              <w:rPr>
                <w:rFonts w:ascii="Bookman Old Style" w:hAnsi="Bookman Old Style"/>
                <w:i/>
                <w:sz w:val="24"/>
                <w:szCs w:val="24"/>
              </w:rPr>
              <w:t>Trading</w:t>
            </w:r>
            <w:r w:rsidRPr="000A4600">
              <w:rPr>
                <w:rFonts w:ascii="Bookman Old Style" w:hAnsi="Bookman Old Style"/>
                <w:sz w:val="24"/>
                <w:szCs w:val="24"/>
              </w:rPr>
              <w:t xml:space="preserve"> Book</w:t>
            </w:r>
          </w:p>
        </w:tc>
        <w:tc>
          <w:tcPr>
            <w:tcW w:w="756" w:type="dxa"/>
            <w:shd w:val="clear" w:color="auto" w:fill="auto"/>
            <w:noWrap/>
            <w:hideMark/>
          </w:tcPr>
          <w:p w14:paraId="385F76C8"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auto"/>
            <w:noWrap/>
            <w:hideMark/>
          </w:tcPr>
          <w:p w14:paraId="415CB00C"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auto"/>
            <w:noWrap/>
            <w:hideMark/>
          </w:tcPr>
          <w:p w14:paraId="1BDA8A96" w14:textId="77777777" w:rsidR="00120FF4" w:rsidRPr="000A4600" w:rsidRDefault="00120FF4" w:rsidP="00467CFD">
            <w:pPr>
              <w:spacing w:line="360" w:lineRule="auto"/>
              <w:rPr>
                <w:rFonts w:ascii="Bookman Old Style" w:hAnsi="Bookman Old Style"/>
                <w:sz w:val="24"/>
                <w:szCs w:val="24"/>
              </w:rPr>
            </w:pPr>
          </w:p>
        </w:tc>
        <w:tc>
          <w:tcPr>
            <w:tcW w:w="3431" w:type="dxa"/>
            <w:shd w:val="clear" w:color="auto" w:fill="auto"/>
          </w:tcPr>
          <w:p w14:paraId="03D9AD7B" w14:textId="77777777" w:rsidR="00120FF4" w:rsidRPr="000A4600" w:rsidRDefault="00120FF4" w:rsidP="00467CFD">
            <w:pPr>
              <w:spacing w:line="360" w:lineRule="auto"/>
              <w:rPr>
                <w:rFonts w:ascii="Bookman Old Style" w:hAnsi="Bookman Old Style"/>
                <w:sz w:val="24"/>
                <w:szCs w:val="24"/>
              </w:rPr>
            </w:pPr>
          </w:p>
        </w:tc>
        <w:tc>
          <w:tcPr>
            <w:tcW w:w="3544" w:type="dxa"/>
            <w:shd w:val="clear" w:color="auto" w:fill="auto"/>
          </w:tcPr>
          <w:p w14:paraId="253B19CB" w14:textId="77777777" w:rsidR="00120FF4" w:rsidRPr="000A4600" w:rsidRDefault="00120FF4" w:rsidP="00467CFD">
            <w:pPr>
              <w:spacing w:line="360" w:lineRule="auto"/>
              <w:rPr>
                <w:rFonts w:ascii="Bookman Old Style" w:hAnsi="Bookman Old Style"/>
                <w:sz w:val="24"/>
                <w:szCs w:val="24"/>
              </w:rPr>
            </w:pPr>
          </w:p>
        </w:tc>
      </w:tr>
      <w:tr w:rsidR="00120FF4" w:rsidRPr="000A4600" w14:paraId="693D6960" w14:textId="67594D0F" w:rsidTr="00294A16">
        <w:trPr>
          <w:trHeight w:val="300"/>
        </w:trPr>
        <w:tc>
          <w:tcPr>
            <w:tcW w:w="960" w:type="dxa"/>
            <w:shd w:val="clear" w:color="auto" w:fill="auto"/>
            <w:noWrap/>
            <w:hideMark/>
          </w:tcPr>
          <w:p w14:paraId="5FC304DD"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lastRenderedPageBreak/>
              <w:t>3b</w:t>
            </w:r>
          </w:p>
        </w:tc>
        <w:tc>
          <w:tcPr>
            <w:tcW w:w="5952" w:type="dxa"/>
            <w:shd w:val="clear" w:color="auto" w:fill="auto"/>
            <w:noWrap/>
            <w:hideMark/>
          </w:tcPr>
          <w:p w14:paraId="579E732B" w14:textId="77777777" w:rsidR="00120FF4" w:rsidRPr="000A4600" w:rsidRDefault="00120FF4" w:rsidP="00467CFD">
            <w:pPr>
              <w:spacing w:line="360" w:lineRule="auto"/>
              <w:ind w:left="367"/>
              <w:rPr>
                <w:rFonts w:ascii="Bookman Old Style" w:hAnsi="Bookman Old Style"/>
                <w:sz w:val="24"/>
                <w:szCs w:val="24"/>
              </w:rPr>
            </w:pPr>
            <w:r w:rsidRPr="000A4600">
              <w:rPr>
                <w:rFonts w:ascii="Bookman Old Style" w:hAnsi="Bookman Old Style"/>
                <w:sz w:val="24"/>
                <w:szCs w:val="24"/>
              </w:rPr>
              <w:t xml:space="preserve">Laba Rugi Bersih </w:t>
            </w:r>
            <w:r w:rsidRPr="000A4600">
              <w:rPr>
                <w:rFonts w:ascii="Bookman Old Style" w:hAnsi="Bookman Old Style"/>
                <w:i/>
                <w:sz w:val="24"/>
                <w:szCs w:val="24"/>
              </w:rPr>
              <w:t>Banking</w:t>
            </w:r>
            <w:r w:rsidRPr="000A4600">
              <w:rPr>
                <w:rFonts w:ascii="Bookman Old Style" w:hAnsi="Bookman Old Style"/>
                <w:sz w:val="24"/>
                <w:szCs w:val="24"/>
              </w:rPr>
              <w:t xml:space="preserve"> Book</w:t>
            </w:r>
          </w:p>
        </w:tc>
        <w:tc>
          <w:tcPr>
            <w:tcW w:w="756" w:type="dxa"/>
            <w:shd w:val="clear" w:color="auto" w:fill="auto"/>
            <w:noWrap/>
            <w:hideMark/>
          </w:tcPr>
          <w:p w14:paraId="74B50D23"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auto"/>
            <w:noWrap/>
            <w:hideMark/>
          </w:tcPr>
          <w:p w14:paraId="60C5F3B8"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auto"/>
            <w:noWrap/>
            <w:hideMark/>
          </w:tcPr>
          <w:p w14:paraId="2523CB5D" w14:textId="77777777" w:rsidR="00120FF4" w:rsidRPr="000A4600" w:rsidRDefault="00120FF4" w:rsidP="00467CFD">
            <w:pPr>
              <w:spacing w:line="360" w:lineRule="auto"/>
              <w:rPr>
                <w:rFonts w:ascii="Bookman Old Style" w:hAnsi="Bookman Old Style"/>
                <w:sz w:val="24"/>
                <w:szCs w:val="24"/>
              </w:rPr>
            </w:pPr>
          </w:p>
        </w:tc>
        <w:tc>
          <w:tcPr>
            <w:tcW w:w="3431" w:type="dxa"/>
            <w:shd w:val="clear" w:color="auto" w:fill="auto"/>
          </w:tcPr>
          <w:p w14:paraId="6357D6D2" w14:textId="77777777" w:rsidR="00120FF4" w:rsidRPr="000A4600" w:rsidRDefault="00120FF4" w:rsidP="00467CFD">
            <w:pPr>
              <w:spacing w:line="360" w:lineRule="auto"/>
              <w:rPr>
                <w:rFonts w:ascii="Bookman Old Style" w:hAnsi="Bookman Old Style"/>
                <w:sz w:val="24"/>
                <w:szCs w:val="24"/>
              </w:rPr>
            </w:pPr>
          </w:p>
        </w:tc>
        <w:tc>
          <w:tcPr>
            <w:tcW w:w="3544" w:type="dxa"/>
            <w:shd w:val="clear" w:color="auto" w:fill="auto"/>
          </w:tcPr>
          <w:p w14:paraId="67EE2581" w14:textId="77777777" w:rsidR="00120FF4" w:rsidRPr="000A4600" w:rsidRDefault="00120FF4" w:rsidP="00467CFD">
            <w:pPr>
              <w:spacing w:line="360" w:lineRule="auto"/>
              <w:rPr>
                <w:rFonts w:ascii="Bookman Old Style" w:hAnsi="Bookman Old Style"/>
                <w:sz w:val="24"/>
                <w:szCs w:val="24"/>
              </w:rPr>
            </w:pPr>
          </w:p>
        </w:tc>
      </w:tr>
      <w:tr w:rsidR="00120FF4" w:rsidRPr="000A4600" w14:paraId="702A5F76" w14:textId="3621C159" w:rsidTr="00294A16">
        <w:trPr>
          <w:trHeight w:val="300"/>
        </w:trPr>
        <w:tc>
          <w:tcPr>
            <w:tcW w:w="960" w:type="dxa"/>
            <w:shd w:val="clear" w:color="auto" w:fill="auto"/>
            <w:noWrap/>
            <w:hideMark/>
          </w:tcPr>
          <w:p w14:paraId="740089B9"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4</w:t>
            </w:r>
          </w:p>
        </w:tc>
        <w:tc>
          <w:tcPr>
            <w:tcW w:w="5952" w:type="dxa"/>
            <w:shd w:val="clear" w:color="auto" w:fill="auto"/>
            <w:noWrap/>
            <w:hideMark/>
          </w:tcPr>
          <w:p w14:paraId="53B07617"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 xml:space="preserve">IB </w:t>
            </w:r>
          </w:p>
        </w:tc>
        <w:tc>
          <w:tcPr>
            <w:tcW w:w="756" w:type="dxa"/>
            <w:shd w:val="clear" w:color="auto" w:fill="auto"/>
            <w:noWrap/>
            <w:hideMark/>
          </w:tcPr>
          <w:p w14:paraId="33AF422C"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767171"/>
            <w:noWrap/>
            <w:hideMark/>
          </w:tcPr>
          <w:p w14:paraId="658A6873"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767171"/>
            <w:noWrap/>
            <w:hideMark/>
          </w:tcPr>
          <w:p w14:paraId="09D5F526" w14:textId="77777777" w:rsidR="00120FF4" w:rsidRPr="000A4600" w:rsidRDefault="00120FF4" w:rsidP="00467CFD">
            <w:pPr>
              <w:spacing w:line="360" w:lineRule="auto"/>
              <w:rPr>
                <w:rFonts w:ascii="Bookman Old Style" w:hAnsi="Bookman Old Style"/>
                <w:sz w:val="24"/>
                <w:szCs w:val="24"/>
              </w:rPr>
            </w:pPr>
          </w:p>
        </w:tc>
        <w:tc>
          <w:tcPr>
            <w:tcW w:w="3431" w:type="dxa"/>
            <w:shd w:val="clear" w:color="auto" w:fill="auto"/>
          </w:tcPr>
          <w:p w14:paraId="1590E285" w14:textId="77777777" w:rsidR="00120FF4" w:rsidRPr="000A4600" w:rsidRDefault="00120FF4" w:rsidP="00467CFD">
            <w:pPr>
              <w:spacing w:line="360" w:lineRule="auto"/>
              <w:rPr>
                <w:rFonts w:ascii="Bookman Old Style" w:hAnsi="Bookman Old Style"/>
                <w:sz w:val="24"/>
                <w:szCs w:val="24"/>
              </w:rPr>
            </w:pPr>
          </w:p>
        </w:tc>
        <w:tc>
          <w:tcPr>
            <w:tcW w:w="3544" w:type="dxa"/>
            <w:shd w:val="clear" w:color="auto" w:fill="auto"/>
          </w:tcPr>
          <w:p w14:paraId="480333FF" w14:textId="77777777" w:rsidR="00120FF4" w:rsidRPr="000A4600" w:rsidRDefault="00120FF4" w:rsidP="00467CFD">
            <w:pPr>
              <w:spacing w:line="360" w:lineRule="auto"/>
              <w:rPr>
                <w:rFonts w:ascii="Bookman Old Style" w:hAnsi="Bookman Old Style"/>
                <w:sz w:val="24"/>
                <w:szCs w:val="24"/>
              </w:rPr>
            </w:pPr>
          </w:p>
        </w:tc>
      </w:tr>
      <w:tr w:rsidR="00120FF4" w:rsidRPr="000A4600" w14:paraId="5CBA0E97" w14:textId="3DEE8E1C" w:rsidTr="00294A16">
        <w:trPr>
          <w:trHeight w:val="300"/>
        </w:trPr>
        <w:tc>
          <w:tcPr>
            <w:tcW w:w="960" w:type="dxa"/>
            <w:shd w:val="clear" w:color="auto" w:fill="auto"/>
            <w:noWrap/>
            <w:hideMark/>
          </w:tcPr>
          <w:p w14:paraId="249D1599"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5</w:t>
            </w:r>
          </w:p>
        </w:tc>
        <w:tc>
          <w:tcPr>
            <w:tcW w:w="5952" w:type="dxa"/>
            <w:shd w:val="clear" w:color="auto" w:fill="auto"/>
            <w:noWrap/>
            <w:hideMark/>
          </w:tcPr>
          <w:p w14:paraId="39525F6E" w14:textId="77777777" w:rsidR="00120FF4" w:rsidRPr="000A4600" w:rsidRDefault="00120FF4" w:rsidP="00467CFD">
            <w:pPr>
              <w:spacing w:line="360" w:lineRule="auto"/>
              <w:rPr>
                <w:rFonts w:ascii="Bookman Old Style" w:hAnsi="Bookman Old Style"/>
                <w:sz w:val="24"/>
                <w:szCs w:val="24"/>
              </w:rPr>
            </w:pPr>
            <w:r w:rsidRPr="000A4600">
              <w:rPr>
                <w:rFonts w:ascii="Bookman Old Style" w:hAnsi="Bookman Old Style"/>
                <w:sz w:val="24"/>
                <w:szCs w:val="24"/>
              </w:rPr>
              <w:t>Komponen Indikator Bisnis (KIB)</w:t>
            </w:r>
          </w:p>
        </w:tc>
        <w:tc>
          <w:tcPr>
            <w:tcW w:w="756" w:type="dxa"/>
            <w:shd w:val="clear" w:color="auto" w:fill="auto"/>
            <w:noWrap/>
            <w:hideMark/>
          </w:tcPr>
          <w:p w14:paraId="2823D86D"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767171"/>
            <w:noWrap/>
            <w:hideMark/>
          </w:tcPr>
          <w:p w14:paraId="0232A2CC"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767171"/>
            <w:noWrap/>
            <w:hideMark/>
          </w:tcPr>
          <w:p w14:paraId="6B9C0D60" w14:textId="77777777" w:rsidR="00120FF4" w:rsidRPr="000A4600" w:rsidRDefault="00120FF4" w:rsidP="00467CFD">
            <w:pPr>
              <w:spacing w:line="360" w:lineRule="auto"/>
              <w:rPr>
                <w:rFonts w:ascii="Bookman Old Style" w:hAnsi="Bookman Old Style"/>
                <w:sz w:val="24"/>
                <w:szCs w:val="24"/>
              </w:rPr>
            </w:pPr>
          </w:p>
        </w:tc>
        <w:tc>
          <w:tcPr>
            <w:tcW w:w="3431" w:type="dxa"/>
            <w:shd w:val="clear" w:color="auto" w:fill="auto"/>
          </w:tcPr>
          <w:p w14:paraId="527E614C" w14:textId="77777777" w:rsidR="00120FF4" w:rsidRPr="000A4600" w:rsidRDefault="00120FF4" w:rsidP="00467CFD">
            <w:pPr>
              <w:spacing w:line="360" w:lineRule="auto"/>
              <w:rPr>
                <w:rFonts w:ascii="Bookman Old Style" w:hAnsi="Bookman Old Style"/>
                <w:sz w:val="24"/>
                <w:szCs w:val="24"/>
              </w:rPr>
            </w:pPr>
          </w:p>
        </w:tc>
        <w:tc>
          <w:tcPr>
            <w:tcW w:w="3544" w:type="dxa"/>
            <w:shd w:val="clear" w:color="auto" w:fill="auto"/>
          </w:tcPr>
          <w:p w14:paraId="03CEA529" w14:textId="77777777" w:rsidR="00120FF4" w:rsidRPr="000A4600" w:rsidRDefault="00120FF4" w:rsidP="00467CFD">
            <w:pPr>
              <w:spacing w:line="360" w:lineRule="auto"/>
              <w:rPr>
                <w:rFonts w:ascii="Bookman Old Style" w:hAnsi="Bookman Old Style"/>
                <w:sz w:val="24"/>
                <w:szCs w:val="24"/>
              </w:rPr>
            </w:pPr>
          </w:p>
        </w:tc>
      </w:tr>
      <w:tr w:rsidR="00120FF4" w:rsidRPr="000A4600" w14:paraId="5B8B608E" w14:textId="29A2D955" w:rsidTr="00294A16">
        <w:trPr>
          <w:trHeight w:val="300"/>
        </w:trPr>
        <w:tc>
          <w:tcPr>
            <w:tcW w:w="9180" w:type="dxa"/>
            <w:gridSpan w:val="5"/>
            <w:shd w:val="clear" w:color="auto" w:fill="auto"/>
            <w:noWrap/>
          </w:tcPr>
          <w:p w14:paraId="68CEAB38" w14:textId="77777777" w:rsidR="00120FF4" w:rsidRPr="000A4600" w:rsidRDefault="00120FF4" w:rsidP="00467CFD">
            <w:pPr>
              <w:spacing w:line="360" w:lineRule="auto"/>
              <w:rPr>
                <w:rFonts w:ascii="Bookman Old Style" w:hAnsi="Bookman Old Style"/>
                <w:sz w:val="24"/>
                <w:szCs w:val="24"/>
                <w:lang w:val="en-ID"/>
              </w:rPr>
            </w:pPr>
            <w:r w:rsidRPr="000A4600">
              <w:rPr>
                <w:rFonts w:ascii="Bookman Old Style" w:hAnsi="Bookman Old Style"/>
                <w:sz w:val="24"/>
                <w:szCs w:val="24"/>
              </w:rPr>
              <w:t>Pengungkapan IB</w:t>
            </w:r>
            <w:r w:rsidRPr="000A4600">
              <w:rPr>
                <w:rFonts w:ascii="Bookman Old Style" w:hAnsi="Bookman Old Style"/>
                <w:sz w:val="24"/>
                <w:szCs w:val="24"/>
                <w:lang w:val="en-ID"/>
              </w:rPr>
              <w:t xml:space="preserve"> </w:t>
            </w:r>
          </w:p>
        </w:tc>
        <w:tc>
          <w:tcPr>
            <w:tcW w:w="3431" w:type="dxa"/>
            <w:shd w:val="clear" w:color="auto" w:fill="auto"/>
          </w:tcPr>
          <w:p w14:paraId="7C617000" w14:textId="77777777" w:rsidR="00120FF4" w:rsidRPr="000A4600" w:rsidRDefault="00120FF4" w:rsidP="00467CFD">
            <w:pPr>
              <w:spacing w:line="360" w:lineRule="auto"/>
              <w:rPr>
                <w:rFonts w:ascii="Bookman Old Style" w:hAnsi="Bookman Old Style"/>
                <w:sz w:val="24"/>
                <w:szCs w:val="24"/>
              </w:rPr>
            </w:pPr>
          </w:p>
        </w:tc>
        <w:tc>
          <w:tcPr>
            <w:tcW w:w="3544" w:type="dxa"/>
            <w:shd w:val="clear" w:color="auto" w:fill="auto"/>
          </w:tcPr>
          <w:p w14:paraId="677857A3" w14:textId="77777777" w:rsidR="00120FF4" w:rsidRPr="000A4600" w:rsidRDefault="00120FF4" w:rsidP="00467CFD">
            <w:pPr>
              <w:spacing w:line="360" w:lineRule="auto"/>
              <w:rPr>
                <w:rFonts w:ascii="Bookman Old Style" w:hAnsi="Bookman Old Style"/>
                <w:sz w:val="24"/>
                <w:szCs w:val="24"/>
              </w:rPr>
            </w:pPr>
          </w:p>
        </w:tc>
      </w:tr>
      <w:tr w:rsidR="00120FF4" w:rsidRPr="000A4600" w14:paraId="467C82AD" w14:textId="0EC6E62E" w:rsidTr="00294A16">
        <w:trPr>
          <w:trHeight w:val="300"/>
        </w:trPr>
        <w:tc>
          <w:tcPr>
            <w:tcW w:w="960" w:type="dxa"/>
            <w:shd w:val="clear" w:color="auto" w:fill="auto"/>
            <w:noWrap/>
          </w:tcPr>
          <w:p w14:paraId="0D03FFEE"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6a</w:t>
            </w:r>
          </w:p>
        </w:tc>
        <w:tc>
          <w:tcPr>
            <w:tcW w:w="5952" w:type="dxa"/>
            <w:shd w:val="clear" w:color="auto" w:fill="auto"/>
            <w:noWrap/>
          </w:tcPr>
          <w:p w14:paraId="6D7E06DB" w14:textId="77777777" w:rsidR="00120FF4" w:rsidRPr="000A4600" w:rsidRDefault="00120FF4" w:rsidP="00467CFD">
            <w:pPr>
              <w:spacing w:line="360" w:lineRule="auto"/>
              <w:rPr>
                <w:rFonts w:ascii="Bookman Old Style" w:hAnsi="Bookman Old Style" w:cs="Calibri"/>
                <w:sz w:val="24"/>
                <w:szCs w:val="24"/>
              </w:rPr>
            </w:pPr>
            <w:r w:rsidRPr="000A4600">
              <w:rPr>
                <w:rFonts w:ascii="Bookman Old Style" w:hAnsi="Bookman Old Style" w:cs="Calibri"/>
                <w:sz w:val="24"/>
                <w:szCs w:val="24"/>
              </w:rPr>
              <w:t xml:space="preserve">IB total termasuk aktivitas </w:t>
            </w:r>
            <w:r w:rsidRPr="000A4600">
              <w:rPr>
                <w:rStyle w:val="CommentReference"/>
                <w:rFonts w:ascii="Bookman Old Style" w:hAnsi="Bookman Old Style"/>
                <w:sz w:val="24"/>
                <w:szCs w:val="24"/>
                <w:lang w:val="en-US"/>
              </w:rPr>
              <w:t>yang didivestasi</w:t>
            </w:r>
          </w:p>
        </w:tc>
        <w:tc>
          <w:tcPr>
            <w:tcW w:w="756" w:type="dxa"/>
            <w:shd w:val="clear" w:color="auto" w:fill="auto"/>
            <w:noWrap/>
          </w:tcPr>
          <w:p w14:paraId="16D9DEA5"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767171"/>
            <w:noWrap/>
          </w:tcPr>
          <w:p w14:paraId="3F3F26C0"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767171"/>
            <w:noWrap/>
          </w:tcPr>
          <w:p w14:paraId="74BE602D" w14:textId="77777777" w:rsidR="00120FF4" w:rsidRPr="000A4600" w:rsidRDefault="00120FF4" w:rsidP="00467CFD">
            <w:pPr>
              <w:spacing w:line="360" w:lineRule="auto"/>
              <w:rPr>
                <w:rFonts w:ascii="Bookman Old Style" w:hAnsi="Bookman Old Style"/>
                <w:sz w:val="24"/>
                <w:szCs w:val="24"/>
              </w:rPr>
            </w:pPr>
          </w:p>
        </w:tc>
        <w:tc>
          <w:tcPr>
            <w:tcW w:w="3431" w:type="dxa"/>
            <w:shd w:val="clear" w:color="auto" w:fill="auto"/>
          </w:tcPr>
          <w:p w14:paraId="037D5DF9" w14:textId="77777777" w:rsidR="00120FF4" w:rsidRPr="000A4600" w:rsidRDefault="00120FF4" w:rsidP="00467CFD">
            <w:pPr>
              <w:spacing w:line="360" w:lineRule="auto"/>
              <w:rPr>
                <w:rFonts w:ascii="Bookman Old Style" w:hAnsi="Bookman Old Style"/>
                <w:sz w:val="24"/>
                <w:szCs w:val="24"/>
              </w:rPr>
            </w:pPr>
          </w:p>
        </w:tc>
        <w:tc>
          <w:tcPr>
            <w:tcW w:w="3544" w:type="dxa"/>
            <w:shd w:val="clear" w:color="auto" w:fill="auto"/>
          </w:tcPr>
          <w:p w14:paraId="7F791DA4" w14:textId="77777777" w:rsidR="00120FF4" w:rsidRPr="000A4600" w:rsidRDefault="00120FF4" w:rsidP="00467CFD">
            <w:pPr>
              <w:spacing w:line="360" w:lineRule="auto"/>
              <w:rPr>
                <w:rFonts w:ascii="Bookman Old Style" w:hAnsi="Bookman Old Style"/>
                <w:sz w:val="24"/>
                <w:szCs w:val="24"/>
              </w:rPr>
            </w:pPr>
          </w:p>
        </w:tc>
      </w:tr>
      <w:tr w:rsidR="00120FF4" w:rsidRPr="000A4600" w14:paraId="66979502" w14:textId="64731FDA" w:rsidTr="00294A16">
        <w:trPr>
          <w:trHeight w:val="300"/>
        </w:trPr>
        <w:tc>
          <w:tcPr>
            <w:tcW w:w="960" w:type="dxa"/>
            <w:shd w:val="clear" w:color="auto" w:fill="auto"/>
            <w:noWrap/>
          </w:tcPr>
          <w:p w14:paraId="31AE0914"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6b</w:t>
            </w:r>
          </w:p>
        </w:tc>
        <w:tc>
          <w:tcPr>
            <w:tcW w:w="5952" w:type="dxa"/>
            <w:shd w:val="clear" w:color="auto" w:fill="auto"/>
            <w:noWrap/>
          </w:tcPr>
          <w:p w14:paraId="7C9F231F" w14:textId="77777777" w:rsidR="00120FF4" w:rsidRPr="000A4600" w:rsidRDefault="00120FF4" w:rsidP="00467CFD">
            <w:pPr>
              <w:spacing w:line="360" w:lineRule="auto"/>
              <w:rPr>
                <w:rFonts w:ascii="Bookman Old Style" w:hAnsi="Bookman Old Style" w:cs="Calibri"/>
                <w:sz w:val="24"/>
                <w:szCs w:val="24"/>
              </w:rPr>
            </w:pPr>
            <w:r w:rsidRPr="000A4600">
              <w:rPr>
                <w:rFonts w:ascii="Bookman Old Style" w:hAnsi="Bookman Old Style" w:cs="Calibri"/>
                <w:sz w:val="24"/>
                <w:szCs w:val="24"/>
              </w:rPr>
              <w:t xml:space="preserve">Pengurangan IB dikarenakan pengecualian atas </w:t>
            </w:r>
            <w:r w:rsidRPr="000A4600">
              <w:rPr>
                <w:rStyle w:val="CommentReference"/>
                <w:rFonts w:ascii="Bookman Old Style" w:hAnsi="Bookman Old Style"/>
                <w:sz w:val="24"/>
                <w:szCs w:val="24"/>
                <w:lang w:val="en-US"/>
              </w:rPr>
              <w:t>aktivitas yang didivestasi</w:t>
            </w:r>
          </w:p>
        </w:tc>
        <w:tc>
          <w:tcPr>
            <w:tcW w:w="756" w:type="dxa"/>
            <w:shd w:val="clear" w:color="auto" w:fill="auto"/>
            <w:noWrap/>
          </w:tcPr>
          <w:p w14:paraId="00135AD2"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767171"/>
            <w:noWrap/>
          </w:tcPr>
          <w:p w14:paraId="018FD5D4"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767171"/>
            <w:noWrap/>
          </w:tcPr>
          <w:p w14:paraId="060AC797" w14:textId="77777777" w:rsidR="00120FF4" w:rsidRPr="000A4600" w:rsidRDefault="00120FF4" w:rsidP="00467CFD">
            <w:pPr>
              <w:spacing w:line="360" w:lineRule="auto"/>
              <w:rPr>
                <w:rFonts w:ascii="Bookman Old Style" w:hAnsi="Bookman Old Style"/>
                <w:sz w:val="24"/>
                <w:szCs w:val="24"/>
              </w:rPr>
            </w:pPr>
          </w:p>
        </w:tc>
        <w:tc>
          <w:tcPr>
            <w:tcW w:w="3431" w:type="dxa"/>
            <w:shd w:val="clear" w:color="auto" w:fill="auto"/>
          </w:tcPr>
          <w:p w14:paraId="1463BB57" w14:textId="77777777" w:rsidR="00120FF4" w:rsidRPr="000A4600" w:rsidRDefault="00120FF4" w:rsidP="00467CFD">
            <w:pPr>
              <w:spacing w:line="360" w:lineRule="auto"/>
              <w:rPr>
                <w:rFonts w:ascii="Bookman Old Style" w:hAnsi="Bookman Old Style"/>
                <w:sz w:val="24"/>
                <w:szCs w:val="24"/>
              </w:rPr>
            </w:pPr>
          </w:p>
        </w:tc>
        <w:tc>
          <w:tcPr>
            <w:tcW w:w="3544" w:type="dxa"/>
            <w:shd w:val="clear" w:color="auto" w:fill="auto"/>
          </w:tcPr>
          <w:p w14:paraId="2F99D107" w14:textId="77777777" w:rsidR="00120FF4" w:rsidRPr="000A4600" w:rsidRDefault="00120FF4" w:rsidP="00467CFD">
            <w:pPr>
              <w:spacing w:line="360" w:lineRule="auto"/>
              <w:rPr>
                <w:rFonts w:ascii="Bookman Old Style" w:hAnsi="Bookman Old Style"/>
                <w:sz w:val="24"/>
                <w:szCs w:val="24"/>
              </w:rPr>
            </w:pPr>
          </w:p>
        </w:tc>
      </w:tr>
      <w:tr w:rsidR="00120FF4" w:rsidRPr="000A4600" w14:paraId="68F0E69C" w14:textId="3AF4C36C" w:rsidTr="00294A16">
        <w:trPr>
          <w:trHeight w:val="300"/>
        </w:trPr>
        <w:tc>
          <w:tcPr>
            <w:tcW w:w="960" w:type="dxa"/>
            <w:shd w:val="clear" w:color="auto" w:fill="auto"/>
            <w:noWrap/>
          </w:tcPr>
          <w:p w14:paraId="603C4FDE" w14:textId="77777777" w:rsidR="00120FF4" w:rsidRPr="000A4600" w:rsidRDefault="00120FF4" w:rsidP="00467CFD">
            <w:pPr>
              <w:spacing w:line="360" w:lineRule="auto"/>
              <w:jc w:val="center"/>
              <w:rPr>
                <w:rFonts w:ascii="Bookman Old Style" w:hAnsi="Bookman Old Style"/>
                <w:sz w:val="24"/>
                <w:szCs w:val="24"/>
              </w:rPr>
            </w:pPr>
            <w:r w:rsidRPr="000A4600">
              <w:rPr>
                <w:rFonts w:ascii="Bookman Old Style" w:hAnsi="Bookman Old Style"/>
                <w:sz w:val="24"/>
                <w:szCs w:val="24"/>
              </w:rPr>
              <w:t>7</w:t>
            </w:r>
          </w:p>
        </w:tc>
        <w:tc>
          <w:tcPr>
            <w:tcW w:w="5952" w:type="dxa"/>
            <w:shd w:val="clear" w:color="auto" w:fill="auto"/>
            <w:noWrap/>
          </w:tcPr>
          <w:p w14:paraId="04D0DF0E" w14:textId="77777777" w:rsidR="00120FF4" w:rsidRPr="000A4600" w:rsidRDefault="00120FF4" w:rsidP="00467CFD">
            <w:pPr>
              <w:spacing w:line="360" w:lineRule="auto"/>
              <w:rPr>
                <w:rFonts w:ascii="Bookman Old Style" w:hAnsi="Bookman Old Style" w:cs="Calibri"/>
                <w:sz w:val="24"/>
                <w:szCs w:val="24"/>
              </w:rPr>
            </w:pPr>
            <w:r w:rsidRPr="000A4600">
              <w:rPr>
                <w:rFonts w:ascii="Bookman Old Style" w:hAnsi="Bookman Old Style" w:cs="Calibri"/>
                <w:sz w:val="24"/>
                <w:szCs w:val="24"/>
              </w:rPr>
              <w:t>Keterangan Tambahan</w:t>
            </w:r>
          </w:p>
        </w:tc>
        <w:tc>
          <w:tcPr>
            <w:tcW w:w="756" w:type="dxa"/>
            <w:shd w:val="clear" w:color="auto" w:fill="auto"/>
            <w:noWrap/>
          </w:tcPr>
          <w:p w14:paraId="5C09C2AC"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767171"/>
            <w:noWrap/>
          </w:tcPr>
          <w:p w14:paraId="7D7E2F3A" w14:textId="77777777" w:rsidR="00120FF4" w:rsidRPr="000A4600" w:rsidRDefault="00120FF4" w:rsidP="00467CFD">
            <w:pPr>
              <w:spacing w:line="360" w:lineRule="auto"/>
              <w:rPr>
                <w:rFonts w:ascii="Bookman Old Style" w:hAnsi="Bookman Old Style"/>
                <w:sz w:val="24"/>
                <w:szCs w:val="24"/>
              </w:rPr>
            </w:pPr>
          </w:p>
        </w:tc>
        <w:tc>
          <w:tcPr>
            <w:tcW w:w="756" w:type="dxa"/>
            <w:shd w:val="clear" w:color="auto" w:fill="767171"/>
            <w:noWrap/>
          </w:tcPr>
          <w:p w14:paraId="6CE6AFBD" w14:textId="77777777" w:rsidR="00120FF4" w:rsidRPr="000A4600" w:rsidRDefault="00120FF4" w:rsidP="00467CFD">
            <w:pPr>
              <w:spacing w:line="360" w:lineRule="auto"/>
              <w:rPr>
                <w:rFonts w:ascii="Bookman Old Style" w:hAnsi="Bookman Old Style"/>
                <w:sz w:val="24"/>
                <w:szCs w:val="24"/>
              </w:rPr>
            </w:pPr>
          </w:p>
        </w:tc>
        <w:tc>
          <w:tcPr>
            <w:tcW w:w="3431" w:type="dxa"/>
            <w:shd w:val="clear" w:color="auto" w:fill="auto"/>
          </w:tcPr>
          <w:p w14:paraId="6D83F6EB" w14:textId="77777777" w:rsidR="00120FF4" w:rsidRPr="000A4600" w:rsidRDefault="00120FF4" w:rsidP="00467CFD">
            <w:pPr>
              <w:spacing w:line="360" w:lineRule="auto"/>
              <w:rPr>
                <w:rFonts w:ascii="Bookman Old Style" w:hAnsi="Bookman Old Style"/>
                <w:sz w:val="24"/>
                <w:szCs w:val="24"/>
              </w:rPr>
            </w:pPr>
          </w:p>
        </w:tc>
        <w:tc>
          <w:tcPr>
            <w:tcW w:w="3544" w:type="dxa"/>
            <w:shd w:val="clear" w:color="auto" w:fill="auto"/>
          </w:tcPr>
          <w:p w14:paraId="5AF9E3D2" w14:textId="77777777" w:rsidR="00120FF4" w:rsidRPr="000A4600" w:rsidRDefault="00120FF4" w:rsidP="00467CFD">
            <w:pPr>
              <w:spacing w:line="360" w:lineRule="auto"/>
              <w:rPr>
                <w:rFonts w:ascii="Bookman Old Style" w:hAnsi="Bookman Old Style"/>
                <w:sz w:val="24"/>
                <w:szCs w:val="24"/>
              </w:rPr>
            </w:pPr>
          </w:p>
        </w:tc>
      </w:tr>
    </w:tbl>
    <w:p w14:paraId="330C4972" w14:textId="77777777" w:rsidR="00FB5A4E" w:rsidRPr="000A4600" w:rsidRDefault="00FB5A4E" w:rsidP="00FB5A4E">
      <w:pPr>
        <w:spacing w:line="360" w:lineRule="auto"/>
        <w:jc w:val="center"/>
        <w:outlineLvl w:val="0"/>
        <w:rPr>
          <w:rFonts w:ascii="Bookman Old Style" w:hAnsi="Bookman Old Style"/>
          <w:b/>
          <w:sz w:val="24"/>
          <w:szCs w:val="24"/>
        </w:rPr>
      </w:pPr>
    </w:p>
    <w:p w14:paraId="04F1E82B" w14:textId="77777777" w:rsidR="00FB5A4E" w:rsidRPr="000A4600" w:rsidRDefault="00FB5A4E" w:rsidP="00FB5A4E">
      <w:pPr>
        <w:spacing w:line="360" w:lineRule="auto"/>
        <w:jc w:val="center"/>
        <w:outlineLvl w:val="0"/>
        <w:rPr>
          <w:rFonts w:ascii="Bookman Old Style" w:hAnsi="Bookman Old Style"/>
          <w:b/>
          <w:sz w:val="24"/>
          <w:szCs w:val="24"/>
        </w:rPr>
      </w:pPr>
    </w:p>
    <w:p w14:paraId="594A3A4E" w14:textId="77777777" w:rsidR="00FB5A4E" w:rsidRPr="000A4600" w:rsidRDefault="00FB5A4E" w:rsidP="00FB5A4E">
      <w:pPr>
        <w:spacing w:line="360" w:lineRule="auto"/>
        <w:jc w:val="center"/>
        <w:outlineLvl w:val="0"/>
        <w:rPr>
          <w:rFonts w:ascii="Bookman Old Style" w:hAnsi="Bookman Old Style"/>
          <w:b/>
          <w:sz w:val="24"/>
          <w:szCs w:val="24"/>
        </w:rPr>
      </w:pPr>
    </w:p>
    <w:p w14:paraId="49D1CB22" w14:textId="77777777" w:rsidR="00FB5A4E" w:rsidRPr="000A4600" w:rsidRDefault="00FB5A4E" w:rsidP="00FB5A4E">
      <w:pPr>
        <w:spacing w:line="360" w:lineRule="auto"/>
        <w:jc w:val="center"/>
        <w:outlineLvl w:val="0"/>
        <w:rPr>
          <w:rFonts w:ascii="Bookman Old Style" w:hAnsi="Bookman Old Style"/>
          <w:b/>
          <w:sz w:val="24"/>
          <w:szCs w:val="24"/>
        </w:rPr>
      </w:pPr>
    </w:p>
    <w:p w14:paraId="6A4FDD1F" w14:textId="77777777" w:rsidR="00FB5A4E" w:rsidRPr="000A4600" w:rsidRDefault="00FB5A4E" w:rsidP="00FB5A4E">
      <w:pPr>
        <w:spacing w:line="360" w:lineRule="auto"/>
        <w:jc w:val="center"/>
        <w:outlineLvl w:val="0"/>
        <w:rPr>
          <w:rFonts w:ascii="Bookman Old Style" w:hAnsi="Bookman Old Style"/>
          <w:b/>
          <w:sz w:val="24"/>
          <w:szCs w:val="24"/>
        </w:rPr>
      </w:pPr>
    </w:p>
    <w:p w14:paraId="6081614C" w14:textId="77777777" w:rsidR="00FB5A4E" w:rsidRPr="000A4600" w:rsidRDefault="00FB5A4E" w:rsidP="00FB5A4E">
      <w:pPr>
        <w:spacing w:line="360" w:lineRule="auto"/>
        <w:jc w:val="center"/>
        <w:outlineLvl w:val="0"/>
        <w:rPr>
          <w:rFonts w:ascii="Bookman Old Style" w:hAnsi="Bookman Old Style"/>
          <w:b/>
          <w:sz w:val="24"/>
          <w:szCs w:val="24"/>
        </w:rPr>
      </w:pPr>
    </w:p>
    <w:p w14:paraId="38DB3508" w14:textId="77777777" w:rsidR="00FB5A4E" w:rsidRPr="000A4600" w:rsidRDefault="00FB5A4E" w:rsidP="00FB5A4E">
      <w:pPr>
        <w:spacing w:line="360" w:lineRule="auto"/>
        <w:jc w:val="center"/>
        <w:outlineLvl w:val="0"/>
        <w:rPr>
          <w:rFonts w:ascii="Bookman Old Style" w:hAnsi="Bookman Old Style"/>
          <w:b/>
          <w:sz w:val="24"/>
          <w:szCs w:val="24"/>
        </w:rPr>
      </w:pPr>
    </w:p>
    <w:p w14:paraId="08DF3A5B" w14:textId="77777777" w:rsidR="00FB5A4E" w:rsidRPr="000A4600" w:rsidRDefault="00FB5A4E" w:rsidP="00FB5A4E">
      <w:pPr>
        <w:spacing w:line="360" w:lineRule="auto"/>
        <w:jc w:val="center"/>
        <w:outlineLvl w:val="0"/>
        <w:rPr>
          <w:rFonts w:ascii="Bookman Old Style" w:hAnsi="Bookman Old Style"/>
          <w:b/>
          <w:sz w:val="24"/>
          <w:szCs w:val="24"/>
        </w:rPr>
      </w:pPr>
    </w:p>
    <w:p w14:paraId="6A8F7EC8" w14:textId="611AD51F" w:rsidR="00FB5A4E" w:rsidRPr="000A4600" w:rsidRDefault="00FB5A4E" w:rsidP="00FB5A4E">
      <w:pPr>
        <w:spacing w:line="360" w:lineRule="auto"/>
        <w:jc w:val="center"/>
        <w:outlineLvl w:val="0"/>
        <w:rPr>
          <w:rFonts w:ascii="Bookman Old Style" w:hAnsi="Bookman Old Style"/>
          <w:b/>
          <w:sz w:val="24"/>
          <w:szCs w:val="24"/>
        </w:rPr>
      </w:pPr>
    </w:p>
    <w:p w14:paraId="5D6EE738" w14:textId="02A92AD6" w:rsidR="00294A16" w:rsidRPr="000A4600" w:rsidRDefault="00294A16" w:rsidP="00FB5A4E">
      <w:pPr>
        <w:spacing w:line="360" w:lineRule="auto"/>
        <w:jc w:val="center"/>
        <w:outlineLvl w:val="0"/>
        <w:rPr>
          <w:rFonts w:ascii="Bookman Old Style" w:hAnsi="Bookman Old Style"/>
          <w:b/>
          <w:sz w:val="24"/>
          <w:szCs w:val="24"/>
        </w:rPr>
      </w:pPr>
    </w:p>
    <w:p w14:paraId="2EDCFEE7" w14:textId="6F2BAF5F" w:rsidR="00294A16" w:rsidRPr="000A4600" w:rsidRDefault="00294A16" w:rsidP="00FB5A4E">
      <w:pPr>
        <w:spacing w:line="360" w:lineRule="auto"/>
        <w:jc w:val="center"/>
        <w:outlineLvl w:val="0"/>
        <w:rPr>
          <w:rFonts w:ascii="Bookman Old Style" w:hAnsi="Bookman Old Style"/>
          <w:b/>
          <w:sz w:val="24"/>
          <w:szCs w:val="24"/>
        </w:rPr>
      </w:pPr>
    </w:p>
    <w:p w14:paraId="79F3BCFB" w14:textId="16A5D190" w:rsidR="00294A16" w:rsidRPr="000A4600" w:rsidRDefault="00294A16" w:rsidP="00FB5A4E">
      <w:pPr>
        <w:spacing w:line="360" w:lineRule="auto"/>
        <w:jc w:val="center"/>
        <w:outlineLvl w:val="0"/>
        <w:rPr>
          <w:rFonts w:ascii="Bookman Old Style" w:hAnsi="Bookman Old Style"/>
          <w:b/>
          <w:sz w:val="24"/>
          <w:szCs w:val="24"/>
        </w:rPr>
      </w:pPr>
    </w:p>
    <w:p w14:paraId="726535D6" w14:textId="77777777" w:rsidR="00294A16" w:rsidRPr="000A4600" w:rsidRDefault="00294A16" w:rsidP="00FB5A4E">
      <w:pPr>
        <w:spacing w:line="360" w:lineRule="auto"/>
        <w:jc w:val="center"/>
        <w:outlineLvl w:val="0"/>
        <w:rPr>
          <w:rFonts w:ascii="Bookman Old Style" w:hAnsi="Bookman Old Style"/>
          <w:b/>
          <w:sz w:val="24"/>
          <w:szCs w:val="24"/>
        </w:rPr>
      </w:pPr>
    </w:p>
    <w:p w14:paraId="33F90FBD" w14:textId="519B0395" w:rsidR="00DE66DE" w:rsidRPr="000A4600" w:rsidRDefault="00DE66DE" w:rsidP="00DE66DE">
      <w:pPr>
        <w:spacing w:line="360" w:lineRule="auto"/>
        <w:outlineLvl w:val="0"/>
        <w:rPr>
          <w:rFonts w:ascii="Bookman Old Style" w:hAnsi="Bookman Old Style"/>
          <w:b/>
          <w:sz w:val="24"/>
          <w:szCs w:val="24"/>
          <w:lang w:val="en-US"/>
        </w:rPr>
      </w:pPr>
      <w:r w:rsidRPr="000A4600">
        <w:rPr>
          <w:rFonts w:ascii="Bookman Old Style" w:hAnsi="Bookman Old Style"/>
          <w:b/>
          <w:sz w:val="24"/>
          <w:szCs w:val="24"/>
          <w:lang w:val="en-US"/>
        </w:rPr>
        <w:lastRenderedPageBreak/>
        <w:t xml:space="preserve">Lampiran </w:t>
      </w:r>
      <w:r w:rsidR="003F51D6" w:rsidRPr="000A4600">
        <w:rPr>
          <w:rFonts w:ascii="Bookman Old Style" w:hAnsi="Bookman Old Style"/>
          <w:b/>
          <w:sz w:val="24"/>
          <w:szCs w:val="24"/>
          <w:lang w:val="en-US"/>
        </w:rPr>
        <w:t>C</w:t>
      </w:r>
      <w:r w:rsidRPr="000A4600">
        <w:rPr>
          <w:rFonts w:ascii="Bookman Old Style" w:hAnsi="Bookman Old Style"/>
          <w:b/>
          <w:sz w:val="24"/>
          <w:szCs w:val="24"/>
          <w:lang w:val="en-US"/>
        </w:rPr>
        <w:t>.4</w:t>
      </w:r>
    </w:p>
    <w:p w14:paraId="16FC033F" w14:textId="77777777" w:rsidR="00FB5A4E" w:rsidRPr="000A4600" w:rsidRDefault="00FB5A4E" w:rsidP="00DE66DE">
      <w:pPr>
        <w:spacing w:line="360" w:lineRule="auto"/>
        <w:outlineLvl w:val="0"/>
        <w:rPr>
          <w:rFonts w:ascii="Bookman Old Style" w:hAnsi="Bookman Old Style"/>
          <w:b/>
          <w:sz w:val="24"/>
          <w:szCs w:val="24"/>
        </w:rPr>
      </w:pPr>
    </w:p>
    <w:p w14:paraId="76DEECD5" w14:textId="25751038" w:rsidR="00FB5A4E" w:rsidRPr="000A4600" w:rsidRDefault="00FB5A4E" w:rsidP="00FB5A4E">
      <w:pPr>
        <w:spacing w:line="360" w:lineRule="auto"/>
        <w:jc w:val="center"/>
        <w:outlineLvl w:val="0"/>
        <w:rPr>
          <w:rFonts w:ascii="Bookman Old Style" w:hAnsi="Bookman Old Style"/>
          <w:b/>
          <w:sz w:val="24"/>
          <w:szCs w:val="24"/>
        </w:rPr>
      </w:pPr>
      <w:r w:rsidRPr="000A4600">
        <w:rPr>
          <w:rFonts w:ascii="Bookman Old Style" w:hAnsi="Bookman Old Style"/>
          <w:b/>
          <w:sz w:val="24"/>
          <w:szCs w:val="24"/>
        </w:rPr>
        <w:t>PENGISIAN LAPORAN RINCIAN INDIKATOR BISNIS</w:t>
      </w:r>
    </w:p>
    <w:p w14:paraId="61309D04" w14:textId="77777777" w:rsidR="00FB5A4E" w:rsidRPr="000A4600" w:rsidRDefault="00FB5A4E" w:rsidP="00FB5A4E">
      <w:pPr>
        <w:spacing w:line="360" w:lineRule="auto"/>
        <w:rPr>
          <w:rFonts w:ascii="Bookman Old Style" w:hAnsi="Bookman Old Style"/>
          <w:sz w:val="24"/>
          <w:szCs w:val="24"/>
        </w:rPr>
      </w:pPr>
    </w:p>
    <w:tbl>
      <w:tblPr>
        <w:tblW w:w="1740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8295"/>
        <w:gridCol w:w="7942"/>
      </w:tblGrid>
      <w:tr w:rsidR="000A4600" w:rsidRPr="000A4600" w14:paraId="6250E263" w14:textId="77777777" w:rsidTr="003F51D6">
        <w:trPr>
          <w:tblHeader/>
        </w:trPr>
        <w:tc>
          <w:tcPr>
            <w:tcW w:w="9467" w:type="dxa"/>
            <w:gridSpan w:val="2"/>
            <w:shd w:val="clear" w:color="auto" w:fill="BFBFBF" w:themeFill="background1" w:themeFillShade="BF"/>
            <w:vAlign w:val="center"/>
          </w:tcPr>
          <w:p w14:paraId="580FF846" w14:textId="51A00614" w:rsidR="003F51D6" w:rsidRPr="000A4600" w:rsidRDefault="003F51D6" w:rsidP="00467CFD">
            <w:pPr>
              <w:spacing w:line="360" w:lineRule="auto"/>
              <w:jc w:val="center"/>
              <w:rPr>
                <w:rFonts w:ascii="Bookman Old Style" w:hAnsi="Bookman Old Style"/>
                <w:b/>
                <w:bCs/>
                <w:sz w:val="24"/>
                <w:szCs w:val="24"/>
                <w:lang w:val="en-US"/>
              </w:rPr>
            </w:pPr>
            <w:r w:rsidRPr="000A4600">
              <w:rPr>
                <w:rFonts w:ascii="Bookman Old Style" w:hAnsi="Bookman Old Style"/>
                <w:b/>
                <w:bCs/>
                <w:sz w:val="24"/>
                <w:szCs w:val="24"/>
                <w:lang w:val="en-US"/>
              </w:rPr>
              <w:t>Draft Peraturan</w:t>
            </w:r>
          </w:p>
        </w:tc>
        <w:tc>
          <w:tcPr>
            <w:tcW w:w="7942" w:type="dxa"/>
            <w:shd w:val="clear" w:color="auto" w:fill="BFBFBF" w:themeFill="background1" w:themeFillShade="BF"/>
          </w:tcPr>
          <w:p w14:paraId="77B47DF4" w14:textId="72EF96C6" w:rsidR="003F51D6" w:rsidRPr="000A4600" w:rsidRDefault="003F51D6" w:rsidP="00467CFD">
            <w:pPr>
              <w:spacing w:line="360" w:lineRule="auto"/>
              <w:jc w:val="center"/>
              <w:rPr>
                <w:rFonts w:ascii="Bookman Old Style" w:hAnsi="Bookman Old Style"/>
                <w:b/>
                <w:bCs/>
                <w:sz w:val="24"/>
                <w:szCs w:val="24"/>
                <w:lang w:val="en-US"/>
              </w:rPr>
            </w:pPr>
            <w:r w:rsidRPr="000A4600">
              <w:rPr>
                <w:rFonts w:ascii="Bookman Old Style" w:hAnsi="Bookman Old Style"/>
                <w:b/>
                <w:bCs/>
                <w:sz w:val="24"/>
                <w:szCs w:val="24"/>
                <w:lang w:val="en-US"/>
              </w:rPr>
              <w:t>Tangapan dan Usulan Perubahan</w:t>
            </w:r>
          </w:p>
        </w:tc>
      </w:tr>
      <w:tr w:rsidR="000A4600" w:rsidRPr="000A4600" w14:paraId="666090B3" w14:textId="55A7EC52" w:rsidTr="003F51D6">
        <w:trPr>
          <w:tblHeader/>
        </w:trPr>
        <w:tc>
          <w:tcPr>
            <w:tcW w:w="1172" w:type="dxa"/>
            <w:shd w:val="clear" w:color="auto" w:fill="DBE5F1" w:themeFill="accent1" w:themeFillTint="33"/>
            <w:vAlign w:val="center"/>
          </w:tcPr>
          <w:p w14:paraId="21048330" w14:textId="77777777" w:rsidR="003F51D6" w:rsidRPr="000A4600" w:rsidRDefault="003F51D6" w:rsidP="00467CFD">
            <w:pPr>
              <w:spacing w:line="360" w:lineRule="auto"/>
              <w:jc w:val="center"/>
              <w:rPr>
                <w:rFonts w:ascii="Bookman Old Style" w:hAnsi="Bookman Old Style"/>
                <w:sz w:val="24"/>
                <w:szCs w:val="24"/>
              </w:rPr>
            </w:pPr>
            <w:r w:rsidRPr="000A4600">
              <w:rPr>
                <w:rFonts w:ascii="Bookman Old Style" w:hAnsi="Bookman Old Style"/>
                <w:sz w:val="24"/>
                <w:szCs w:val="24"/>
              </w:rPr>
              <w:t>NOMOR BARIS</w:t>
            </w:r>
          </w:p>
        </w:tc>
        <w:tc>
          <w:tcPr>
            <w:tcW w:w="8295" w:type="dxa"/>
            <w:shd w:val="clear" w:color="auto" w:fill="DBE5F1" w:themeFill="accent1" w:themeFillTint="33"/>
            <w:vAlign w:val="center"/>
          </w:tcPr>
          <w:p w14:paraId="45298F05" w14:textId="77777777" w:rsidR="003F51D6" w:rsidRPr="000A4600" w:rsidRDefault="003F51D6" w:rsidP="00467CFD">
            <w:pPr>
              <w:spacing w:line="360" w:lineRule="auto"/>
              <w:jc w:val="center"/>
              <w:rPr>
                <w:rFonts w:ascii="Bookman Old Style" w:hAnsi="Bookman Old Style"/>
                <w:sz w:val="24"/>
                <w:szCs w:val="24"/>
              </w:rPr>
            </w:pPr>
            <w:r w:rsidRPr="000A4600">
              <w:rPr>
                <w:rFonts w:ascii="Bookman Old Style" w:hAnsi="Bookman Old Style"/>
                <w:sz w:val="24"/>
                <w:szCs w:val="24"/>
              </w:rPr>
              <w:t>KETERANGAN</w:t>
            </w:r>
          </w:p>
        </w:tc>
        <w:tc>
          <w:tcPr>
            <w:tcW w:w="7942" w:type="dxa"/>
            <w:shd w:val="clear" w:color="auto" w:fill="DBE5F1" w:themeFill="accent1" w:themeFillTint="33"/>
          </w:tcPr>
          <w:p w14:paraId="2621E22D" w14:textId="01714EFB" w:rsidR="003F51D6" w:rsidRPr="000A4600" w:rsidRDefault="003F51D6" w:rsidP="00467CFD">
            <w:pPr>
              <w:spacing w:line="360" w:lineRule="auto"/>
              <w:jc w:val="center"/>
              <w:rPr>
                <w:rFonts w:ascii="Bookman Old Style" w:hAnsi="Bookman Old Style"/>
                <w:sz w:val="24"/>
                <w:szCs w:val="24"/>
                <w:lang w:val="en-US"/>
              </w:rPr>
            </w:pPr>
          </w:p>
        </w:tc>
      </w:tr>
      <w:tr w:rsidR="000A4600" w:rsidRPr="000A4600" w14:paraId="13D1693A" w14:textId="7CEEB0C2" w:rsidTr="003F51D6">
        <w:tc>
          <w:tcPr>
            <w:tcW w:w="1172" w:type="dxa"/>
            <w:shd w:val="clear" w:color="auto" w:fill="auto"/>
          </w:tcPr>
          <w:p w14:paraId="219C13B9" w14:textId="77777777" w:rsidR="003F51D6" w:rsidRPr="000A4600" w:rsidRDefault="003F51D6" w:rsidP="00467CFD">
            <w:pPr>
              <w:spacing w:line="360" w:lineRule="auto"/>
              <w:jc w:val="center"/>
              <w:rPr>
                <w:rFonts w:ascii="Bookman Old Style" w:hAnsi="Bookman Old Style"/>
                <w:sz w:val="24"/>
                <w:szCs w:val="24"/>
              </w:rPr>
            </w:pPr>
            <w:r w:rsidRPr="000A4600">
              <w:rPr>
                <w:rFonts w:ascii="Bookman Old Style" w:hAnsi="Bookman Old Style"/>
                <w:sz w:val="24"/>
                <w:szCs w:val="24"/>
              </w:rPr>
              <w:t>1</w:t>
            </w:r>
          </w:p>
        </w:tc>
        <w:tc>
          <w:tcPr>
            <w:tcW w:w="8295" w:type="dxa"/>
            <w:shd w:val="clear" w:color="auto" w:fill="auto"/>
          </w:tcPr>
          <w:p w14:paraId="7BAD5ADF" w14:textId="77777777" w:rsidR="003F51D6" w:rsidRPr="000A4600" w:rsidRDefault="003F51D6" w:rsidP="00467CFD">
            <w:pPr>
              <w:spacing w:line="360" w:lineRule="auto"/>
              <w:jc w:val="both"/>
              <w:rPr>
                <w:rFonts w:ascii="Bookman Old Style" w:hAnsi="Bookman Old Style" w:cs="Calibri"/>
                <w:sz w:val="24"/>
                <w:szCs w:val="24"/>
              </w:rPr>
            </w:pPr>
            <w:r w:rsidRPr="000A4600">
              <w:rPr>
                <w:rFonts w:ascii="Bookman Old Style" w:hAnsi="Bookman Old Style" w:cs="Calibri"/>
                <w:sz w:val="24"/>
                <w:szCs w:val="24"/>
              </w:rPr>
              <w:t xml:space="preserve">Komponen Bunga, Sewa, dan Dividen (KBSD) = Min [Abs (Pendapatan Bunga - Beban Bunga); 2,25% x Aset Produktif] + Pendapatan Dividen. </w:t>
            </w:r>
          </w:p>
          <w:p w14:paraId="448425D5" w14:textId="77777777" w:rsidR="003F51D6" w:rsidRPr="000A4600" w:rsidRDefault="003F51D6" w:rsidP="00467CFD">
            <w:pPr>
              <w:spacing w:line="360" w:lineRule="auto"/>
              <w:jc w:val="both"/>
              <w:rPr>
                <w:rFonts w:ascii="Bookman Old Style" w:hAnsi="Bookman Old Style" w:cs="Calibri"/>
                <w:sz w:val="24"/>
                <w:szCs w:val="24"/>
              </w:rPr>
            </w:pPr>
            <w:r w:rsidRPr="000A4600">
              <w:rPr>
                <w:rFonts w:ascii="Bookman Old Style" w:hAnsi="Bookman Old Style" w:cs="Calibri"/>
                <w:sz w:val="24"/>
                <w:szCs w:val="24"/>
              </w:rPr>
              <w:t>Dalam formula ini, semua bagian dihitung berdasarkan rata-rata selama 3</w:t>
            </w:r>
            <w:r w:rsidRPr="000A4600">
              <w:rPr>
                <w:rFonts w:ascii="Bookman Old Style" w:hAnsi="Bookman Old Style" w:cs="Calibri"/>
                <w:sz w:val="24"/>
                <w:szCs w:val="24"/>
                <w:lang w:val="en-US"/>
              </w:rPr>
              <w:t xml:space="preserve"> (tiga)</w:t>
            </w:r>
            <w:r w:rsidRPr="000A4600">
              <w:rPr>
                <w:rFonts w:ascii="Bookman Old Style" w:hAnsi="Bookman Old Style" w:cs="Calibri"/>
                <w:sz w:val="24"/>
                <w:szCs w:val="24"/>
              </w:rPr>
              <w:t xml:space="preserve"> tahun (T, T-1, dan T-2).</w:t>
            </w:r>
          </w:p>
          <w:p w14:paraId="1CAC29EF" w14:textId="77777777" w:rsidR="003F51D6" w:rsidRPr="000A4600" w:rsidRDefault="003F51D6" w:rsidP="00467CFD">
            <w:pPr>
              <w:spacing w:line="360" w:lineRule="auto"/>
              <w:jc w:val="both"/>
              <w:rPr>
                <w:rFonts w:ascii="Bookman Old Style" w:hAnsi="Bookman Old Style" w:cs="Calibri"/>
                <w:sz w:val="24"/>
                <w:szCs w:val="24"/>
              </w:rPr>
            </w:pPr>
            <w:r w:rsidRPr="000A4600">
              <w:rPr>
                <w:rFonts w:ascii="Bookman Old Style" w:hAnsi="Bookman Old Style" w:cs="Calibri"/>
                <w:sz w:val="24"/>
                <w:szCs w:val="24"/>
              </w:rPr>
              <w:t xml:space="preserve">Aset produktif merupakan penjumlahan dari </w:t>
            </w:r>
            <w:r w:rsidRPr="000A4600">
              <w:rPr>
                <w:rFonts w:ascii="Bookman Old Style" w:hAnsi="Bookman Old Style" w:cs="Calibri"/>
                <w:sz w:val="24"/>
                <w:szCs w:val="24"/>
                <w:lang w:val="en-US"/>
              </w:rPr>
              <w:t xml:space="preserve">jumlah </w:t>
            </w:r>
            <w:r w:rsidRPr="000A4600">
              <w:rPr>
                <w:rFonts w:ascii="Bookman Old Style" w:hAnsi="Bookman Old Style"/>
                <w:sz w:val="24"/>
                <w:szCs w:val="24"/>
              </w:rPr>
              <w:t>kredit secara bruto</w:t>
            </w:r>
            <w:r w:rsidRPr="000A4600">
              <w:rPr>
                <w:rFonts w:ascii="Bookman Old Style" w:hAnsi="Bookman Old Style" w:cs="Calibri"/>
                <w:sz w:val="24"/>
                <w:szCs w:val="24"/>
              </w:rPr>
              <w:t xml:space="preserve">, </w:t>
            </w:r>
            <w:r w:rsidRPr="000A4600">
              <w:rPr>
                <w:rFonts w:ascii="Bookman Old Style" w:hAnsi="Bookman Old Style" w:cs="Calibri"/>
                <w:sz w:val="24"/>
                <w:szCs w:val="24"/>
                <w:lang w:val="en-US"/>
              </w:rPr>
              <w:t>uang muka kepada nasabah (</w:t>
            </w:r>
            <w:r w:rsidRPr="000A4600">
              <w:rPr>
                <w:rFonts w:ascii="Bookman Old Style" w:hAnsi="Bookman Old Style" w:cs="Calibri"/>
                <w:i/>
                <w:sz w:val="24"/>
                <w:szCs w:val="24"/>
              </w:rPr>
              <w:t>advances</w:t>
            </w:r>
            <w:r w:rsidRPr="000A4600">
              <w:rPr>
                <w:rFonts w:ascii="Bookman Old Style" w:hAnsi="Bookman Old Style" w:cs="Calibri"/>
                <w:i/>
                <w:sz w:val="24"/>
                <w:szCs w:val="24"/>
                <w:lang w:val="en-US"/>
              </w:rPr>
              <w:t>)</w:t>
            </w:r>
            <w:r w:rsidRPr="000A4600">
              <w:rPr>
                <w:rFonts w:ascii="Bookman Old Style" w:hAnsi="Bookman Old Style" w:cs="Calibri"/>
                <w:sz w:val="24"/>
                <w:szCs w:val="24"/>
              </w:rPr>
              <w:t xml:space="preserve">, </w:t>
            </w:r>
            <w:r w:rsidRPr="000A4600">
              <w:rPr>
                <w:rFonts w:ascii="Bookman Old Style" w:hAnsi="Bookman Old Style"/>
                <w:sz w:val="24"/>
                <w:szCs w:val="24"/>
              </w:rPr>
              <w:t>surat berharga yang menghasilkan bunga (termasuk surat berharga pemerintah)</w:t>
            </w:r>
            <w:r w:rsidRPr="000A4600">
              <w:rPr>
                <w:rFonts w:ascii="Bookman Old Style" w:hAnsi="Bookman Old Style" w:cs="Calibri"/>
                <w:sz w:val="24"/>
                <w:szCs w:val="24"/>
              </w:rPr>
              <w:t xml:space="preserve">, </w:t>
            </w:r>
            <w:r w:rsidRPr="000A4600">
              <w:rPr>
                <w:rFonts w:ascii="Bookman Old Style" w:hAnsi="Bookman Old Style"/>
                <w:sz w:val="24"/>
                <w:szCs w:val="24"/>
              </w:rPr>
              <w:t>dan aset sewa yang dihitung pada setiap akhir tahun</w:t>
            </w:r>
            <w:r w:rsidRPr="000A4600">
              <w:rPr>
                <w:rFonts w:ascii="Bookman Old Style" w:hAnsi="Bookman Old Style" w:cs="Calibri"/>
                <w:sz w:val="24"/>
                <w:szCs w:val="24"/>
              </w:rPr>
              <w:t>. Aset produktif yang diperhitungkan merupakan aset dalam neraca.</w:t>
            </w:r>
          </w:p>
        </w:tc>
        <w:tc>
          <w:tcPr>
            <w:tcW w:w="7942" w:type="dxa"/>
          </w:tcPr>
          <w:p w14:paraId="6C000F90" w14:textId="77777777" w:rsidR="003F51D6" w:rsidRPr="000A4600" w:rsidRDefault="003F51D6" w:rsidP="00467CFD">
            <w:pPr>
              <w:spacing w:line="360" w:lineRule="auto"/>
              <w:jc w:val="both"/>
              <w:rPr>
                <w:rFonts w:ascii="Bookman Old Style" w:hAnsi="Bookman Old Style" w:cs="Calibri"/>
                <w:sz w:val="24"/>
                <w:szCs w:val="24"/>
              </w:rPr>
            </w:pPr>
          </w:p>
        </w:tc>
      </w:tr>
      <w:tr w:rsidR="000A4600" w:rsidRPr="000A4600" w14:paraId="36B321E7" w14:textId="596208B6" w:rsidTr="003F51D6">
        <w:trPr>
          <w:trHeight w:val="1223"/>
        </w:trPr>
        <w:tc>
          <w:tcPr>
            <w:tcW w:w="1172" w:type="dxa"/>
            <w:shd w:val="clear" w:color="auto" w:fill="auto"/>
          </w:tcPr>
          <w:p w14:paraId="63BEA0C6" w14:textId="77777777" w:rsidR="003F51D6" w:rsidRPr="000A4600" w:rsidRDefault="003F51D6" w:rsidP="00467CFD">
            <w:pPr>
              <w:spacing w:line="360" w:lineRule="auto"/>
              <w:jc w:val="center"/>
              <w:rPr>
                <w:rFonts w:ascii="Bookman Old Style" w:hAnsi="Bookman Old Style"/>
                <w:sz w:val="24"/>
                <w:szCs w:val="24"/>
              </w:rPr>
            </w:pPr>
            <w:r w:rsidRPr="000A4600">
              <w:rPr>
                <w:rFonts w:ascii="Bookman Old Style" w:hAnsi="Bookman Old Style"/>
                <w:sz w:val="24"/>
                <w:szCs w:val="24"/>
              </w:rPr>
              <w:t>1a</w:t>
            </w:r>
          </w:p>
        </w:tc>
        <w:tc>
          <w:tcPr>
            <w:tcW w:w="8295" w:type="dxa"/>
            <w:shd w:val="clear" w:color="auto" w:fill="auto"/>
          </w:tcPr>
          <w:p w14:paraId="232AA971" w14:textId="77777777" w:rsidR="003F51D6" w:rsidRPr="000A4600" w:rsidRDefault="003F51D6" w:rsidP="00467CFD">
            <w:pPr>
              <w:spacing w:line="360" w:lineRule="auto"/>
              <w:jc w:val="both"/>
              <w:rPr>
                <w:rFonts w:ascii="Bookman Old Style" w:hAnsi="Bookman Old Style" w:cs="Calibri"/>
                <w:sz w:val="24"/>
                <w:szCs w:val="24"/>
                <w:lang w:val="en-US"/>
              </w:rPr>
            </w:pPr>
            <w:r w:rsidRPr="000A4600">
              <w:rPr>
                <w:rFonts w:ascii="Bookman Old Style" w:hAnsi="Bookman Old Style"/>
                <w:sz w:val="24"/>
                <w:szCs w:val="24"/>
                <w:lang w:val="en-US"/>
              </w:rPr>
              <w:t>P</w:t>
            </w:r>
            <w:r w:rsidRPr="000A4600">
              <w:rPr>
                <w:rFonts w:ascii="Bookman Old Style" w:hAnsi="Bookman Old Style"/>
                <w:sz w:val="24"/>
                <w:szCs w:val="24"/>
              </w:rPr>
              <w:t>endapatan bunga yang berasal dari seluruh aset keuangan dan pendapatan bunga lainnya (termasuk pendapatan bunga yang berasal dari sewa pembiayaan dan sewa operasi, serta keuntungan dari aset yang disewakan)</w:t>
            </w:r>
            <w:r w:rsidRPr="000A4600">
              <w:rPr>
                <w:rFonts w:ascii="Bookman Old Style" w:hAnsi="Bookman Old Style"/>
                <w:sz w:val="24"/>
                <w:szCs w:val="24"/>
                <w:lang w:val="en-US"/>
              </w:rPr>
              <w:t>.</w:t>
            </w:r>
          </w:p>
        </w:tc>
        <w:tc>
          <w:tcPr>
            <w:tcW w:w="7942" w:type="dxa"/>
          </w:tcPr>
          <w:p w14:paraId="20F522A2" w14:textId="77777777" w:rsidR="003F51D6" w:rsidRPr="000A4600" w:rsidRDefault="003F51D6" w:rsidP="00467CFD">
            <w:pPr>
              <w:spacing w:line="360" w:lineRule="auto"/>
              <w:jc w:val="both"/>
              <w:rPr>
                <w:rFonts w:ascii="Bookman Old Style" w:hAnsi="Bookman Old Style"/>
                <w:sz w:val="24"/>
                <w:szCs w:val="24"/>
                <w:lang w:val="en-US"/>
              </w:rPr>
            </w:pPr>
          </w:p>
        </w:tc>
      </w:tr>
      <w:tr w:rsidR="000A4600" w:rsidRPr="000A4600" w14:paraId="56C1209C" w14:textId="773E65A2" w:rsidTr="003F51D6">
        <w:trPr>
          <w:trHeight w:val="323"/>
        </w:trPr>
        <w:tc>
          <w:tcPr>
            <w:tcW w:w="1172" w:type="dxa"/>
            <w:shd w:val="clear" w:color="auto" w:fill="auto"/>
          </w:tcPr>
          <w:p w14:paraId="11286A32" w14:textId="77777777" w:rsidR="003F51D6" w:rsidRPr="000A4600" w:rsidRDefault="003F51D6" w:rsidP="00467CFD">
            <w:pPr>
              <w:spacing w:line="360" w:lineRule="auto"/>
              <w:jc w:val="center"/>
              <w:rPr>
                <w:rFonts w:ascii="Bookman Old Style" w:hAnsi="Bookman Old Style"/>
                <w:sz w:val="24"/>
                <w:szCs w:val="24"/>
              </w:rPr>
            </w:pPr>
            <w:r w:rsidRPr="000A4600">
              <w:rPr>
                <w:rFonts w:ascii="Bookman Old Style" w:hAnsi="Bookman Old Style"/>
                <w:sz w:val="24"/>
                <w:szCs w:val="24"/>
              </w:rPr>
              <w:t>1b</w:t>
            </w:r>
          </w:p>
        </w:tc>
        <w:tc>
          <w:tcPr>
            <w:tcW w:w="8295" w:type="dxa"/>
            <w:shd w:val="clear" w:color="auto" w:fill="auto"/>
          </w:tcPr>
          <w:p w14:paraId="567EBA62" w14:textId="77777777" w:rsidR="003F51D6" w:rsidRPr="000A4600" w:rsidRDefault="003F51D6" w:rsidP="00467CFD">
            <w:pPr>
              <w:spacing w:line="360" w:lineRule="auto"/>
              <w:jc w:val="both"/>
              <w:rPr>
                <w:rFonts w:ascii="Bookman Old Style" w:hAnsi="Bookman Old Style" w:cs="Calibri"/>
                <w:sz w:val="24"/>
                <w:szCs w:val="24"/>
              </w:rPr>
            </w:pPr>
            <w:r w:rsidRPr="000A4600">
              <w:rPr>
                <w:rFonts w:ascii="Bookman Old Style" w:hAnsi="Bookman Old Style" w:cs="Calibri"/>
                <w:sz w:val="24"/>
                <w:szCs w:val="24"/>
              </w:rPr>
              <w:t xml:space="preserve">Beban bunga dari seluruh liabilitas keuangan dan beban bunga </w:t>
            </w:r>
            <w:r w:rsidRPr="000A4600">
              <w:rPr>
                <w:rFonts w:ascii="Bookman Old Style" w:hAnsi="Bookman Old Style" w:cs="Calibri"/>
                <w:sz w:val="24"/>
                <w:szCs w:val="24"/>
              </w:rPr>
              <w:lastRenderedPageBreak/>
              <w:t xml:space="preserve">lainnya (termasuk beban bunga dari </w:t>
            </w:r>
            <w:r w:rsidRPr="000A4600">
              <w:rPr>
                <w:rFonts w:ascii="Bookman Old Style" w:hAnsi="Bookman Old Style"/>
                <w:sz w:val="24"/>
                <w:szCs w:val="24"/>
              </w:rPr>
              <w:t>sewa pembiayaan dan sewa operasi, serta kerugian, depresiasi, dan penurunan nilai dari aset yang disewaoperasikan).</w:t>
            </w:r>
          </w:p>
        </w:tc>
        <w:tc>
          <w:tcPr>
            <w:tcW w:w="7942" w:type="dxa"/>
          </w:tcPr>
          <w:p w14:paraId="2FCDEE51" w14:textId="77777777" w:rsidR="003F51D6" w:rsidRPr="000A4600" w:rsidRDefault="003F51D6" w:rsidP="00467CFD">
            <w:pPr>
              <w:spacing w:line="360" w:lineRule="auto"/>
              <w:jc w:val="both"/>
              <w:rPr>
                <w:rFonts w:ascii="Bookman Old Style" w:hAnsi="Bookman Old Style" w:cs="Calibri"/>
                <w:sz w:val="24"/>
                <w:szCs w:val="24"/>
              </w:rPr>
            </w:pPr>
          </w:p>
        </w:tc>
      </w:tr>
      <w:tr w:rsidR="000A4600" w:rsidRPr="000A4600" w14:paraId="3317AACD" w14:textId="0A3C53A6" w:rsidTr="003F51D6">
        <w:trPr>
          <w:trHeight w:val="323"/>
        </w:trPr>
        <w:tc>
          <w:tcPr>
            <w:tcW w:w="1172" w:type="dxa"/>
            <w:shd w:val="clear" w:color="auto" w:fill="auto"/>
          </w:tcPr>
          <w:p w14:paraId="4A0CE6CD" w14:textId="77777777" w:rsidR="003F51D6" w:rsidRPr="000A4600" w:rsidRDefault="003F51D6" w:rsidP="00467CFD">
            <w:pPr>
              <w:spacing w:line="360" w:lineRule="auto"/>
              <w:jc w:val="center"/>
              <w:rPr>
                <w:rFonts w:ascii="Bookman Old Style" w:hAnsi="Bookman Old Style"/>
                <w:sz w:val="24"/>
                <w:szCs w:val="24"/>
              </w:rPr>
            </w:pPr>
            <w:r w:rsidRPr="000A4600">
              <w:rPr>
                <w:rFonts w:ascii="Bookman Old Style" w:hAnsi="Bookman Old Style"/>
                <w:sz w:val="24"/>
                <w:szCs w:val="24"/>
              </w:rPr>
              <w:t>1c</w:t>
            </w:r>
          </w:p>
        </w:tc>
        <w:tc>
          <w:tcPr>
            <w:tcW w:w="8295" w:type="dxa"/>
            <w:shd w:val="clear" w:color="auto" w:fill="auto"/>
          </w:tcPr>
          <w:p w14:paraId="6BFF100D" w14:textId="77777777" w:rsidR="003F51D6" w:rsidRPr="000A4600" w:rsidRDefault="003F51D6" w:rsidP="00467CFD">
            <w:pPr>
              <w:spacing w:line="360" w:lineRule="auto"/>
              <w:jc w:val="both"/>
              <w:rPr>
                <w:rFonts w:ascii="Bookman Old Style" w:hAnsi="Bookman Old Style" w:cs="Calibri"/>
                <w:sz w:val="24"/>
                <w:szCs w:val="24"/>
              </w:rPr>
            </w:pPr>
            <w:r w:rsidRPr="000A4600">
              <w:rPr>
                <w:rFonts w:ascii="Bookman Old Style" w:hAnsi="Bookman Old Style"/>
                <w:sz w:val="24"/>
                <w:szCs w:val="24"/>
              </w:rPr>
              <w:t xml:space="preserve">Total </w:t>
            </w:r>
            <w:r w:rsidRPr="000A4600">
              <w:rPr>
                <w:rFonts w:ascii="Bookman Old Style" w:hAnsi="Bookman Old Style"/>
                <w:sz w:val="24"/>
                <w:szCs w:val="24"/>
                <w:lang w:val="en-US"/>
              </w:rPr>
              <w:t>jumlah</w:t>
            </w:r>
            <w:r w:rsidRPr="000A4600">
              <w:rPr>
                <w:rFonts w:ascii="Bookman Old Style" w:hAnsi="Bookman Old Style"/>
                <w:sz w:val="24"/>
                <w:szCs w:val="24"/>
              </w:rPr>
              <w:t xml:space="preserve"> kredit secara bruto, uang muka kepada nasabah (</w:t>
            </w:r>
            <w:r w:rsidRPr="000A4600">
              <w:rPr>
                <w:rFonts w:ascii="Bookman Old Style" w:hAnsi="Bookman Old Style"/>
                <w:i/>
                <w:sz w:val="24"/>
                <w:szCs w:val="24"/>
              </w:rPr>
              <w:t>advances</w:t>
            </w:r>
            <w:r w:rsidRPr="000A4600">
              <w:rPr>
                <w:rFonts w:ascii="Bookman Old Style" w:hAnsi="Bookman Old Style"/>
                <w:sz w:val="24"/>
                <w:szCs w:val="24"/>
              </w:rPr>
              <w:t>), surat berharga yang menghasilkan bunga (termasuk surat berharga pemerintah) dan aset sewa yang dihitung pada setiap akhir tahun.</w:t>
            </w:r>
            <w:r w:rsidRPr="000A4600">
              <w:rPr>
                <w:rFonts w:ascii="Bookman Old Style" w:hAnsi="Bookman Old Style" w:cs="Calibri"/>
                <w:sz w:val="24"/>
                <w:szCs w:val="24"/>
              </w:rPr>
              <w:t xml:space="preserve">  </w:t>
            </w:r>
          </w:p>
        </w:tc>
        <w:tc>
          <w:tcPr>
            <w:tcW w:w="7942" w:type="dxa"/>
          </w:tcPr>
          <w:p w14:paraId="4761BFF3" w14:textId="77777777" w:rsidR="003F51D6" w:rsidRPr="000A4600" w:rsidRDefault="003F51D6" w:rsidP="00467CFD">
            <w:pPr>
              <w:spacing w:line="360" w:lineRule="auto"/>
              <w:jc w:val="both"/>
              <w:rPr>
                <w:rFonts w:ascii="Bookman Old Style" w:hAnsi="Bookman Old Style"/>
                <w:sz w:val="24"/>
                <w:szCs w:val="24"/>
              </w:rPr>
            </w:pPr>
          </w:p>
        </w:tc>
      </w:tr>
      <w:tr w:rsidR="000A4600" w:rsidRPr="000A4600" w14:paraId="738DBAD3" w14:textId="0C0DB368" w:rsidTr="003F51D6">
        <w:trPr>
          <w:trHeight w:val="323"/>
        </w:trPr>
        <w:tc>
          <w:tcPr>
            <w:tcW w:w="1172" w:type="dxa"/>
            <w:shd w:val="clear" w:color="auto" w:fill="auto"/>
          </w:tcPr>
          <w:p w14:paraId="2E00397D" w14:textId="77777777" w:rsidR="003F51D6" w:rsidRPr="000A4600" w:rsidRDefault="003F51D6" w:rsidP="00467CFD">
            <w:pPr>
              <w:spacing w:line="360" w:lineRule="auto"/>
              <w:jc w:val="center"/>
              <w:rPr>
                <w:rFonts w:ascii="Bookman Old Style" w:hAnsi="Bookman Old Style"/>
                <w:sz w:val="24"/>
                <w:szCs w:val="24"/>
              </w:rPr>
            </w:pPr>
            <w:r w:rsidRPr="000A4600">
              <w:rPr>
                <w:rFonts w:ascii="Bookman Old Style" w:hAnsi="Bookman Old Style"/>
                <w:sz w:val="24"/>
                <w:szCs w:val="24"/>
              </w:rPr>
              <w:t>1d</w:t>
            </w:r>
          </w:p>
        </w:tc>
        <w:tc>
          <w:tcPr>
            <w:tcW w:w="8295" w:type="dxa"/>
            <w:shd w:val="clear" w:color="auto" w:fill="auto"/>
          </w:tcPr>
          <w:p w14:paraId="59AA4108" w14:textId="77777777" w:rsidR="003F51D6" w:rsidRPr="000A4600" w:rsidRDefault="003F51D6" w:rsidP="00467CFD">
            <w:pPr>
              <w:spacing w:line="360" w:lineRule="auto"/>
              <w:jc w:val="both"/>
              <w:rPr>
                <w:rFonts w:ascii="Bookman Old Style" w:hAnsi="Bookman Old Style" w:cs="Calibri"/>
                <w:sz w:val="24"/>
                <w:szCs w:val="24"/>
              </w:rPr>
            </w:pPr>
            <w:r w:rsidRPr="000A4600">
              <w:rPr>
                <w:rFonts w:ascii="Bookman Old Style" w:hAnsi="Bookman Old Style" w:cs="Calibri"/>
                <w:sz w:val="24"/>
                <w:szCs w:val="24"/>
              </w:rPr>
              <w:t xml:space="preserve">Pendapatan dividen dari investasi surat berharga dan pendanaan yang tidak dikonsolidasikan dalam laporan keuangan, termasuk pendapatan dividen dari Perusahaan Anak yang tidak dikonsolidasikan, </w:t>
            </w:r>
            <w:r w:rsidRPr="000A4600">
              <w:rPr>
                <w:rFonts w:ascii="Bookman Old Style" w:hAnsi="Bookman Old Style" w:cs="Calibri"/>
                <w:sz w:val="24"/>
                <w:szCs w:val="24"/>
                <w:lang w:val="en-US"/>
              </w:rPr>
              <w:t>entitas asosiasi</w:t>
            </w:r>
            <w:r w:rsidRPr="000A4600">
              <w:rPr>
                <w:rFonts w:ascii="Bookman Old Style" w:hAnsi="Bookman Old Style" w:cs="Calibri"/>
                <w:sz w:val="24"/>
                <w:szCs w:val="24"/>
              </w:rPr>
              <w:t xml:space="preserve"> (</w:t>
            </w:r>
            <w:r w:rsidRPr="000A4600">
              <w:rPr>
                <w:rFonts w:ascii="Bookman Old Style" w:hAnsi="Bookman Old Style" w:cs="Calibri"/>
                <w:i/>
                <w:sz w:val="24"/>
                <w:szCs w:val="24"/>
              </w:rPr>
              <w:t>associates</w:t>
            </w:r>
            <w:r w:rsidRPr="000A4600">
              <w:rPr>
                <w:rFonts w:ascii="Bookman Old Style" w:hAnsi="Bookman Old Style" w:cs="Calibri"/>
                <w:sz w:val="24"/>
                <w:szCs w:val="24"/>
              </w:rPr>
              <w:t>), dan</w:t>
            </w:r>
            <w:r w:rsidRPr="000A4600">
              <w:rPr>
                <w:rFonts w:ascii="Bookman Old Style" w:hAnsi="Bookman Old Style" w:cs="Calibri"/>
                <w:sz w:val="24"/>
                <w:szCs w:val="24"/>
                <w:lang w:val="en-US"/>
              </w:rPr>
              <w:t xml:space="preserve"> ventura bersama</w:t>
            </w:r>
            <w:r w:rsidRPr="000A4600">
              <w:rPr>
                <w:rFonts w:ascii="Bookman Old Style" w:hAnsi="Bookman Old Style" w:cs="Calibri"/>
                <w:sz w:val="24"/>
                <w:szCs w:val="24"/>
              </w:rPr>
              <w:t xml:space="preserve"> </w:t>
            </w:r>
            <w:r w:rsidRPr="000A4600">
              <w:rPr>
                <w:rFonts w:ascii="Bookman Old Style" w:hAnsi="Bookman Old Style" w:cs="Calibri"/>
                <w:sz w:val="24"/>
                <w:szCs w:val="24"/>
                <w:lang w:val="en-US"/>
              </w:rPr>
              <w:t>(</w:t>
            </w:r>
            <w:r w:rsidRPr="000A4600">
              <w:rPr>
                <w:rFonts w:ascii="Bookman Old Style" w:hAnsi="Bookman Old Style" w:cs="Calibri"/>
                <w:i/>
                <w:sz w:val="24"/>
                <w:szCs w:val="24"/>
              </w:rPr>
              <w:t>joint ventures</w:t>
            </w:r>
            <w:r w:rsidRPr="000A4600">
              <w:rPr>
                <w:rFonts w:ascii="Bookman Old Style" w:hAnsi="Bookman Old Style" w:cs="Calibri"/>
                <w:sz w:val="24"/>
                <w:szCs w:val="24"/>
                <w:lang w:val="en-US"/>
              </w:rPr>
              <w:t>)</w:t>
            </w:r>
            <w:r w:rsidRPr="000A4600">
              <w:rPr>
                <w:rFonts w:ascii="Bookman Old Style" w:hAnsi="Bookman Old Style" w:cs="Calibri"/>
                <w:sz w:val="24"/>
                <w:szCs w:val="24"/>
              </w:rPr>
              <w:t>.</w:t>
            </w:r>
          </w:p>
        </w:tc>
        <w:tc>
          <w:tcPr>
            <w:tcW w:w="7942" w:type="dxa"/>
          </w:tcPr>
          <w:p w14:paraId="04A8665D" w14:textId="77777777" w:rsidR="003F51D6" w:rsidRPr="000A4600" w:rsidRDefault="003F51D6" w:rsidP="00467CFD">
            <w:pPr>
              <w:spacing w:line="360" w:lineRule="auto"/>
              <w:jc w:val="both"/>
              <w:rPr>
                <w:rFonts w:ascii="Bookman Old Style" w:hAnsi="Bookman Old Style" w:cs="Calibri"/>
                <w:sz w:val="24"/>
                <w:szCs w:val="24"/>
              </w:rPr>
            </w:pPr>
          </w:p>
        </w:tc>
      </w:tr>
      <w:tr w:rsidR="000A4600" w:rsidRPr="000A4600" w14:paraId="3974608B" w14:textId="4B6BBF7F" w:rsidTr="003F51D6">
        <w:trPr>
          <w:trHeight w:val="323"/>
        </w:trPr>
        <w:tc>
          <w:tcPr>
            <w:tcW w:w="1172" w:type="dxa"/>
            <w:shd w:val="clear" w:color="auto" w:fill="auto"/>
          </w:tcPr>
          <w:p w14:paraId="1F453893" w14:textId="77777777" w:rsidR="003F51D6" w:rsidRPr="000A4600" w:rsidRDefault="003F51D6" w:rsidP="00467CFD">
            <w:pPr>
              <w:spacing w:line="360" w:lineRule="auto"/>
              <w:jc w:val="center"/>
              <w:rPr>
                <w:rFonts w:ascii="Bookman Old Style" w:hAnsi="Bookman Old Style"/>
                <w:sz w:val="24"/>
                <w:szCs w:val="24"/>
              </w:rPr>
            </w:pPr>
            <w:r w:rsidRPr="000A4600">
              <w:rPr>
                <w:rFonts w:ascii="Bookman Old Style" w:hAnsi="Bookman Old Style"/>
                <w:sz w:val="24"/>
                <w:szCs w:val="24"/>
              </w:rPr>
              <w:t>2</w:t>
            </w:r>
          </w:p>
        </w:tc>
        <w:tc>
          <w:tcPr>
            <w:tcW w:w="8295" w:type="dxa"/>
            <w:shd w:val="clear" w:color="auto" w:fill="auto"/>
          </w:tcPr>
          <w:p w14:paraId="3D98260F" w14:textId="77777777" w:rsidR="003F51D6" w:rsidRPr="000A4600" w:rsidRDefault="003F51D6" w:rsidP="00467CFD">
            <w:pPr>
              <w:spacing w:line="360" w:lineRule="auto"/>
              <w:jc w:val="both"/>
              <w:rPr>
                <w:rFonts w:ascii="Bookman Old Style" w:hAnsi="Bookman Old Style" w:cs="Calibri"/>
                <w:sz w:val="24"/>
                <w:szCs w:val="24"/>
              </w:rPr>
            </w:pPr>
            <w:r w:rsidRPr="000A4600">
              <w:rPr>
                <w:rFonts w:ascii="Bookman Old Style" w:hAnsi="Bookman Old Style" w:cs="Calibri"/>
                <w:sz w:val="24"/>
                <w:szCs w:val="24"/>
              </w:rPr>
              <w:t xml:space="preserve">Komponen Jasa (KJ) = Max (Pendapatan Jasa dan Komisi; Beban Jasa dan Komisi) + Max (Pendapatan Operasional lainnya; Beban Operasional lainnya). </w:t>
            </w:r>
          </w:p>
          <w:p w14:paraId="10F8F24E" w14:textId="77777777" w:rsidR="003F51D6" w:rsidRPr="000A4600" w:rsidRDefault="003F51D6" w:rsidP="00467CFD">
            <w:pPr>
              <w:spacing w:line="360" w:lineRule="auto"/>
              <w:jc w:val="both"/>
              <w:rPr>
                <w:rFonts w:ascii="Bookman Old Style" w:hAnsi="Bookman Old Style" w:cs="Calibri"/>
                <w:sz w:val="24"/>
                <w:szCs w:val="24"/>
              </w:rPr>
            </w:pPr>
            <w:r w:rsidRPr="000A4600">
              <w:rPr>
                <w:rFonts w:ascii="Bookman Old Style" w:hAnsi="Bookman Old Style" w:cs="Calibri"/>
                <w:sz w:val="24"/>
                <w:szCs w:val="24"/>
              </w:rPr>
              <w:t xml:space="preserve">Dalam formula ini, semua bagian dihitung berdasarkan rata-rata selama 3 </w:t>
            </w:r>
            <w:r w:rsidRPr="000A4600">
              <w:rPr>
                <w:rFonts w:ascii="Bookman Old Style" w:hAnsi="Bookman Old Style" w:cs="Calibri"/>
                <w:sz w:val="24"/>
                <w:szCs w:val="24"/>
                <w:lang w:val="en-US"/>
              </w:rPr>
              <w:t xml:space="preserve">(tiga) </w:t>
            </w:r>
            <w:r w:rsidRPr="000A4600">
              <w:rPr>
                <w:rFonts w:ascii="Bookman Old Style" w:hAnsi="Bookman Old Style" w:cs="Calibri"/>
                <w:sz w:val="24"/>
                <w:szCs w:val="24"/>
              </w:rPr>
              <w:t>tahun (T, T-1, dan T-2).</w:t>
            </w:r>
          </w:p>
        </w:tc>
        <w:tc>
          <w:tcPr>
            <w:tcW w:w="7942" w:type="dxa"/>
          </w:tcPr>
          <w:p w14:paraId="7F9E5070" w14:textId="77777777" w:rsidR="003F51D6" w:rsidRPr="000A4600" w:rsidRDefault="003F51D6" w:rsidP="00467CFD">
            <w:pPr>
              <w:spacing w:line="360" w:lineRule="auto"/>
              <w:jc w:val="both"/>
              <w:rPr>
                <w:rFonts w:ascii="Bookman Old Style" w:hAnsi="Bookman Old Style" w:cs="Calibri"/>
                <w:sz w:val="24"/>
                <w:szCs w:val="24"/>
              </w:rPr>
            </w:pPr>
          </w:p>
        </w:tc>
      </w:tr>
      <w:tr w:rsidR="000A4600" w:rsidRPr="000A4600" w14:paraId="6D33935A" w14:textId="7780C8B4" w:rsidTr="003F51D6">
        <w:trPr>
          <w:trHeight w:val="323"/>
        </w:trPr>
        <w:tc>
          <w:tcPr>
            <w:tcW w:w="1172" w:type="dxa"/>
            <w:shd w:val="clear" w:color="auto" w:fill="auto"/>
          </w:tcPr>
          <w:p w14:paraId="40A895E7" w14:textId="77777777" w:rsidR="003F51D6" w:rsidRPr="000A4600" w:rsidRDefault="003F51D6" w:rsidP="00467CFD">
            <w:pPr>
              <w:spacing w:line="360" w:lineRule="auto"/>
              <w:jc w:val="center"/>
              <w:rPr>
                <w:rFonts w:ascii="Bookman Old Style" w:hAnsi="Bookman Old Style"/>
                <w:sz w:val="24"/>
                <w:szCs w:val="24"/>
              </w:rPr>
            </w:pPr>
            <w:r w:rsidRPr="000A4600">
              <w:rPr>
                <w:rFonts w:ascii="Bookman Old Style" w:hAnsi="Bookman Old Style"/>
                <w:sz w:val="24"/>
                <w:szCs w:val="24"/>
              </w:rPr>
              <w:t>2a</w:t>
            </w:r>
          </w:p>
        </w:tc>
        <w:tc>
          <w:tcPr>
            <w:tcW w:w="8295" w:type="dxa"/>
            <w:shd w:val="clear" w:color="auto" w:fill="auto"/>
          </w:tcPr>
          <w:p w14:paraId="1E8B9DDB" w14:textId="77777777" w:rsidR="003F51D6" w:rsidRPr="000A4600" w:rsidRDefault="003F51D6" w:rsidP="00467CFD">
            <w:pPr>
              <w:spacing w:line="360" w:lineRule="auto"/>
              <w:jc w:val="both"/>
              <w:rPr>
                <w:rFonts w:ascii="Bookman Old Style" w:hAnsi="Bookman Old Style" w:cs="Calibri"/>
                <w:sz w:val="24"/>
                <w:szCs w:val="24"/>
              </w:rPr>
            </w:pPr>
            <w:r w:rsidRPr="000A4600">
              <w:rPr>
                <w:rFonts w:ascii="Bookman Old Style" w:hAnsi="Bookman Old Style" w:cs="Calibri"/>
                <w:sz w:val="24"/>
                <w:szCs w:val="24"/>
              </w:rPr>
              <w:t xml:space="preserve">Pendapatan yang berasal dari pemberian </w:t>
            </w:r>
            <w:r w:rsidRPr="000A4600">
              <w:rPr>
                <w:rFonts w:ascii="Bookman Old Style" w:hAnsi="Bookman Old Style" w:cs="Calibri"/>
                <w:sz w:val="24"/>
                <w:szCs w:val="24"/>
                <w:lang w:val="en-US"/>
              </w:rPr>
              <w:t>konsultasi</w:t>
            </w:r>
            <w:r w:rsidRPr="000A4600">
              <w:rPr>
                <w:rFonts w:ascii="Bookman Old Style" w:hAnsi="Bookman Old Style" w:cs="Calibri"/>
                <w:sz w:val="24"/>
                <w:szCs w:val="24"/>
              </w:rPr>
              <w:t xml:space="preserve"> dan layanan. Termasuk pendapatan yang diterima oleh </w:t>
            </w:r>
            <w:r w:rsidRPr="000A4600">
              <w:rPr>
                <w:rFonts w:ascii="Bookman Old Style" w:hAnsi="Bookman Old Style"/>
                <w:sz w:val="24"/>
                <w:szCs w:val="24"/>
                <w:lang w:val="en-US"/>
              </w:rPr>
              <w:t>LPEI</w:t>
            </w:r>
            <w:r w:rsidRPr="000A4600">
              <w:rPr>
                <w:rFonts w:ascii="Bookman Old Style" w:hAnsi="Bookman Old Style" w:cs="Calibri"/>
                <w:sz w:val="24"/>
                <w:szCs w:val="24"/>
              </w:rPr>
              <w:t xml:space="preserve"> sebagai penyedia jasa </w:t>
            </w:r>
            <w:r w:rsidRPr="000A4600">
              <w:rPr>
                <w:rFonts w:ascii="Bookman Old Style" w:hAnsi="Bookman Old Style" w:cs="Calibri"/>
                <w:sz w:val="24"/>
                <w:szCs w:val="24"/>
              </w:rPr>
              <w:lastRenderedPageBreak/>
              <w:t xml:space="preserve">keuangan. </w:t>
            </w:r>
          </w:p>
        </w:tc>
        <w:tc>
          <w:tcPr>
            <w:tcW w:w="7942" w:type="dxa"/>
          </w:tcPr>
          <w:p w14:paraId="22A09083" w14:textId="77777777" w:rsidR="003F51D6" w:rsidRPr="000A4600" w:rsidRDefault="003F51D6" w:rsidP="00467CFD">
            <w:pPr>
              <w:spacing w:line="360" w:lineRule="auto"/>
              <w:jc w:val="both"/>
              <w:rPr>
                <w:rFonts w:ascii="Bookman Old Style" w:hAnsi="Bookman Old Style" w:cs="Calibri"/>
                <w:sz w:val="24"/>
                <w:szCs w:val="24"/>
              </w:rPr>
            </w:pPr>
          </w:p>
        </w:tc>
      </w:tr>
      <w:tr w:rsidR="000A4600" w:rsidRPr="000A4600" w14:paraId="26BE281F" w14:textId="04D4B375" w:rsidTr="003F51D6">
        <w:trPr>
          <w:trHeight w:val="323"/>
        </w:trPr>
        <w:tc>
          <w:tcPr>
            <w:tcW w:w="1172" w:type="dxa"/>
            <w:shd w:val="clear" w:color="auto" w:fill="auto"/>
          </w:tcPr>
          <w:p w14:paraId="6EA8D7C2" w14:textId="77777777" w:rsidR="003F51D6" w:rsidRPr="000A4600" w:rsidRDefault="003F51D6" w:rsidP="00467CFD">
            <w:pPr>
              <w:spacing w:line="360" w:lineRule="auto"/>
              <w:jc w:val="center"/>
              <w:rPr>
                <w:rFonts w:ascii="Bookman Old Style" w:hAnsi="Bookman Old Style"/>
                <w:sz w:val="24"/>
                <w:szCs w:val="24"/>
              </w:rPr>
            </w:pPr>
            <w:r w:rsidRPr="000A4600">
              <w:rPr>
                <w:rFonts w:ascii="Bookman Old Style" w:hAnsi="Bookman Old Style"/>
                <w:sz w:val="24"/>
                <w:szCs w:val="24"/>
              </w:rPr>
              <w:t>2b</w:t>
            </w:r>
          </w:p>
        </w:tc>
        <w:tc>
          <w:tcPr>
            <w:tcW w:w="8295" w:type="dxa"/>
            <w:shd w:val="clear" w:color="auto" w:fill="auto"/>
          </w:tcPr>
          <w:p w14:paraId="5E6A1540" w14:textId="77777777" w:rsidR="003F51D6" w:rsidRPr="000A4600" w:rsidRDefault="003F51D6" w:rsidP="00467CFD">
            <w:pPr>
              <w:spacing w:line="360" w:lineRule="auto"/>
              <w:jc w:val="both"/>
              <w:rPr>
                <w:rFonts w:ascii="Bookman Old Style" w:hAnsi="Bookman Old Style" w:cs="Calibri"/>
                <w:sz w:val="24"/>
                <w:szCs w:val="24"/>
              </w:rPr>
            </w:pPr>
            <w:r w:rsidRPr="000A4600">
              <w:rPr>
                <w:rFonts w:ascii="Bookman Old Style" w:hAnsi="Bookman Old Style" w:cs="Calibri"/>
                <w:sz w:val="24"/>
                <w:szCs w:val="24"/>
              </w:rPr>
              <w:t xml:space="preserve">Beban yang berasal dari permintaan </w:t>
            </w:r>
            <w:r w:rsidRPr="000A4600">
              <w:rPr>
                <w:rFonts w:ascii="Bookman Old Style" w:hAnsi="Bookman Old Style" w:cs="Calibri"/>
                <w:sz w:val="24"/>
                <w:szCs w:val="24"/>
                <w:lang w:val="en-US"/>
              </w:rPr>
              <w:t>konsultasi</w:t>
            </w:r>
            <w:r w:rsidRPr="000A4600">
              <w:rPr>
                <w:rFonts w:ascii="Bookman Old Style" w:hAnsi="Bookman Old Style" w:cs="Calibri"/>
                <w:sz w:val="24"/>
                <w:szCs w:val="24"/>
              </w:rPr>
              <w:t xml:space="preserve"> dan layanan. Termasuk biaya alih daya yang dibayar oleh </w:t>
            </w:r>
            <w:r w:rsidRPr="000A4600">
              <w:rPr>
                <w:rFonts w:ascii="Bookman Old Style" w:hAnsi="Bookman Old Style"/>
                <w:sz w:val="24"/>
                <w:szCs w:val="24"/>
                <w:lang w:val="en-US"/>
              </w:rPr>
              <w:t>LPEI</w:t>
            </w:r>
            <w:r w:rsidRPr="000A4600">
              <w:rPr>
                <w:rFonts w:ascii="Bookman Old Style" w:hAnsi="Bookman Old Style" w:cs="Calibri"/>
                <w:sz w:val="24"/>
                <w:szCs w:val="24"/>
              </w:rPr>
              <w:t xml:space="preserve"> untuk penyediaan jasa keuangan, namun tidak termasuk biaya alih daya yang dibayar untuk penyediaan jasa nonkeuangan (seperti logistik, IT, dan sumber daya manusia).</w:t>
            </w:r>
          </w:p>
        </w:tc>
        <w:tc>
          <w:tcPr>
            <w:tcW w:w="7942" w:type="dxa"/>
          </w:tcPr>
          <w:p w14:paraId="6EF53604" w14:textId="77777777" w:rsidR="003F51D6" w:rsidRPr="000A4600" w:rsidRDefault="003F51D6" w:rsidP="00467CFD">
            <w:pPr>
              <w:spacing w:line="360" w:lineRule="auto"/>
              <w:jc w:val="both"/>
              <w:rPr>
                <w:rFonts w:ascii="Bookman Old Style" w:hAnsi="Bookman Old Style" w:cs="Calibri"/>
                <w:sz w:val="24"/>
                <w:szCs w:val="24"/>
              </w:rPr>
            </w:pPr>
          </w:p>
        </w:tc>
      </w:tr>
      <w:tr w:rsidR="000A4600" w:rsidRPr="000A4600" w14:paraId="5C9EA9A9" w14:textId="50261F3A" w:rsidTr="003F51D6">
        <w:trPr>
          <w:trHeight w:val="323"/>
        </w:trPr>
        <w:tc>
          <w:tcPr>
            <w:tcW w:w="1172" w:type="dxa"/>
            <w:shd w:val="clear" w:color="auto" w:fill="auto"/>
          </w:tcPr>
          <w:p w14:paraId="6815E801" w14:textId="77777777" w:rsidR="003F51D6" w:rsidRPr="000A4600" w:rsidRDefault="003F51D6" w:rsidP="00467CFD">
            <w:pPr>
              <w:spacing w:line="360" w:lineRule="auto"/>
              <w:jc w:val="center"/>
              <w:rPr>
                <w:rFonts w:ascii="Bookman Old Style" w:hAnsi="Bookman Old Style"/>
                <w:sz w:val="24"/>
                <w:szCs w:val="24"/>
              </w:rPr>
            </w:pPr>
            <w:r w:rsidRPr="000A4600">
              <w:rPr>
                <w:rFonts w:ascii="Bookman Old Style" w:hAnsi="Bookman Old Style"/>
                <w:sz w:val="24"/>
                <w:szCs w:val="24"/>
              </w:rPr>
              <w:t xml:space="preserve">2c </w:t>
            </w:r>
          </w:p>
        </w:tc>
        <w:tc>
          <w:tcPr>
            <w:tcW w:w="8295" w:type="dxa"/>
            <w:shd w:val="clear" w:color="auto" w:fill="auto"/>
          </w:tcPr>
          <w:p w14:paraId="2B7257CA" w14:textId="77777777" w:rsidR="003F51D6" w:rsidRPr="000A4600" w:rsidRDefault="003F51D6" w:rsidP="00467CFD">
            <w:pPr>
              <w:spacing w:line="360" w:lineRule="auto"/>
              <w:jc w:val="both"/>
              <w:rPr>
                <w:rFonts w:ascii="Bookman Old Style" w:hAnsi="Bookman Old Style" w:cs="Calibri"/>
                <w:sz w:val="24"/>
                <w:szCs w:val="24"/>
              </w:rPr>
            </w:pPr>
            <w:r w:rsidRPr="000A4600">
              <w:rPr>
                <w:rFonts w:ascii="Bookman Old Style" w:hAnsi="Bookman Old Style" w:cs="Calibri"/>
                <w:sz w:val="24"/>
                <w:szCs w:val="24"/>
              </w:rPr>
              <w:t xml:space="preserve">Pendapatan yang berasal dari kegiatan operasional </w:t>
            </w:r>
            <w:r w:rsidRPr="000A4600">
              <w:rPr>
                <w:rFonts w:ascii="Bookman Old Style" w:hAnsi="Bookman Old Style"/>
                <w:sz w:val="24"/>
                <w:szCs w:val="24"/>
                <w:lang w:val="en-US"/>
              </w:rPr>
              <w:t>LPEI</w:t>
            </w:r>
            <w:r w:rsidRPr="000A4600">
              <w:rPr>
                <w:rFonts w:ascii="Bookman Old Style" w:hAnsi="Bookman Old Style" w:cs="Calibri"/>
                <w:sz w:val="24"/>
                <w:szCs w:val="24"/>
              </w:rPr>
              <w:t xml:space="preserve"> yang lazim dan tidak termasuk dalam indikator bisnis lainnya namun memiliki kemiripan sifat (pendapatan dari sewa operasi</w:t>
            </w:r>
            <w:r w:rsidRPr="000A4600">
              <w:rPr>
                <w:rFonts w:ascii="Bookman Old Style" w:hAnsi="Bookman Old Style" w:cs="Calibri"/>
                <w:i/>
                <w:sz w:val="24"/>
                <w:szCs w:val="24"/>
              </w:rPr>
              <w:t xml:space="preserve"> </w:t>
            </w:r>
            <w:r w:rsidRPr="000A4600">
              <w:rPr>
                <w:rFonts w:ascii="Bookman Old Style" w:hAnsi="Bookman Old Style" w:cs="Calibri"/>
                <w:sz w:val="24"/>
                <w:szCs w:val="24"/>
              </w:rPr>
              <w:t>tidak termasuk akun ini).</w:t>
            </w:r>
          </w:p>
        </w:tc>
        <w:tc>
          <w:tcPr>
            <w:tcW w:w="7942" w:type="dxa"/>
          </w:tcPr>
          <w:p w14:paraId="6188E3F0" w14:textId="77777777" w:rsidR="003F51D6" w:rsidRPr="000A4600" w:rsidRDefault="003F51D6" w:rsidP="00467CFD">
            <w:pPr>
              <w:spacing w:line="360" w:lineRule="auto"/>
              <w:jc w:val="both"/>
              <w:rPr>
                <w:rFonts w:ascii="Bookman Old Style" w:hAnsi="Bookman Old Style" w:cs="Calibri"/>
                <w:sz w:val="24"/>
                <w:szCs w:val="24"/>
              </w:rPr>
            </w:pPr>
          </w:p>
        </w:tc>
      </w:tr>
      <w:tr w:rsidR="000A4600" w:rsidRPr="000A4600" w14:paraId="76DD29E6" w14:textId="5B9D4F4B" w:rsidTr="003F51D6">
        <w:trPr>
          <w:trHeight w:val="323"/>
        </w:trPr>
        <w:tc>
          <w:tcPr>
            <w:tcW w:w="1172" w:type="dxa"/>
            <w:shd w:val="clear" w:color="auto" w:fill="auto"/>
          </w:tcPr>
          <w:p w14:paraId="4DDFAAF6" w14:textId="77777777" w:rsidR="003F51D6" w:rsidRPr="000A4600" w:rsidRDefault="003F51D6" w:rsidP="00467CFD">
            <w:pPr>
              <w:spacing w:line="360" w:lineRule="auto"/>
              <w:jc w:val="center"/>
              <w:rPr>
                <w:rFonts w:ascii="Bookman Old Style" w:hAnsi="Bookman Old Style"/>
                <w:sz w:val="24"/>
                <w:szCs w:val="24"/>
              </w:rPr>
            </w:pPr>
            <w:r w:rsidRPr="000A4600">
              <w:rPr>
                <w:rFonts w:ascii="Bookman Old Style" w:hAnsi="Bookman Old Style"/>
                <w:sz w:val="24"/>
                <w:szCs w:val="24"/>
              </w:rPr>
              <w:t>2d</w:t>
            </w:r>
          </w:p>
        </w:tc>
        <w:tc>
          <w:tcPr>
            <w:tcW w:w="8295" w:type="dxa"/>
            <w:shd w:val="clear" w:color="auto" w:fill="auto"/>
          </w:tcPr>
          <w:p w14:paraId="18AE6ECB" w14:textId="77777777" w:rsidR="003F51D6" w:rsidRPr="000A4600" w:rsidRDefault="003F51D6" w:rsidP="00467CFD">
            <w:pPr>
              <w:spacing w:line="360" w:lineRule="auto"/>
              <w:jc w:val="both"/>
              <w:rPr>
                <w:rFonts w:ascii="Bookman Old Style" w:hAnsi="Bookman Old Style" w:cs="Calibri"/>
                <w:sz w:val="24"/>
                <w:szCs w:val="24"/>
              </w:rPr>
            </w:pPr>
            <w:r w:rsidRPr="000A4600">
              <w:rPr>
                <w:rFonts w:ascii="Bookman Old Style" w:hAnsi="Bookman Old Style" w:cs="Calibri"/>
                <w:sz w:val="24"/>
                <w:szCs w:val="24"/>
              </w:rPr>
              <w:t xml:space="preserve">Beban dan kerugian yang berasal dari kegiatan operasional </w:t>
            </w:r>
            <w:r w:rsidRPr="000A4600">
              <w:rPr>
                <w:rFonts w:ascii="Bookman Old Style" w:hAnsi="Bookman Old Style"/>
                <w:sz w:val="24"/>
                <w:szCs w:val="24"/>
                <w:lang w:val="en-US"/>
              </w:rPr>
              <w:t>LPEI</w:t>
            </w:r>
            <w:r w:rsidRPr="000A4600">
              <w:rPr>
                <w:rFonts w:ascii="Bookman Old Style" w:hAnsi="Bookman Old Style" w:cs="Calibri"/>
                <w:sz w:val="24"/>
                <w:szCs w:val="24"/>
              </w:rPr>
              <w:t xml:space="preserve"> yang lazim</w:t>
            </w:r>
            <w:r w:rsidRPr="000A4600" w:rsidDel="00C25D59">
              <w:rPr>
                <w:rFonts w:ascii="Bookman Old Style" w:hAnsi="Bookman Old Style" w:cs="Calibri"/>
                <w:sz w:val="24"/>
                <w:szCs w:val="24"/>
              </w:rPr>
              <w:t xml:space="preserve"> </w:t>
            </w:r>
            <w:r w:rsidRPr="000A4600">
              <w:rPr>
                <w:rFonts w:ascii="Bookman Old Style" w:hAnsi="Bookman Old Style" w:cs="Calibri"/>
                <w:sz w:val="24"/>
                <w:szCs w:val="24"/>
              </w:rPr>
              <w:t xml:space="preserve">dan tidak termasuk dalam indikator bisnis lainnya namun memiliki kemiripan sifat, dan yang berasal dari </w:t>
            </w:r>
            <w:r w:rsidRPr="000A4600">
              <w:rPr>
                <w:rFonts w:ascii="Bookman Old Style" w:hAnsi="Bookman Old Style"/>
                <w:sz w:val="24"/>
                <w:szCs w:val="24"/>
              </w:rPr>
              <w:t xml:space="preserve">kejadian yang menyebabkan </w:t>
            </w:r>
            <w:r w:rsidRPr="000A4600">
              <w:rPr>
                <w:rFonts w:ascii="Bookman Old Style" w:hAnsi="Bookman Old Style" w:cs="Calibri"/>
                <w:sz w:val="24"/>
                <w:szCs w:val="24"/>
              </w:rPr>
              <w:t>kerugian operasional (beban dari sewa operasi tidak termasuk dalam akun ini).</w:t>
            </w:r>
          </w:p>
        </w:tc>
        <w:tc>
          <w:tcPr>
            <w:tcW w:w="7942" w:type="dxa"/>
          </w:tcPr>
          <w:p w14:paraId="3CF7D9AC" w14:textId="77777777" w:rsidR="003F51D6" w:rsidRPr="000A4600" w:rsidRDefault="003F51D6" w:rsidP="00467CFD">
            <w:pPr>
              <w:spacing w:line="360" w:lineRule="auto"/>
              <w:jc w:val="both"/>
              <w:rPr>
                <w:rFonts w:ascii="Bookman Old Style" w:hAnsi="Bookman Old Style" w:cs="Calibri"/>
                <w:sz w:val="24"/>
                <w:szCs w:val="24"/>
              </w:rPr>
            </w:pPr>
          </w:p>
        </w:tc>
      </w:tr>
      <w:tr w:rsidR="000A4600" w:rsidRPr="000A4600" w14:paraId="3BF196DC" w14:textId="0B6664C5" w:rsidTr="003F51D6">
        <w:trPr>
          <w:trHeight w:val="323"/>
        </w:trPr>
        <w:tc>
          <w:tcPr>
            <w:tcW w:w="1172" w:type="dxa"/>
            <w:shd w:val="clear" w:color="auto" w:fill="auto"/>
          </w:tcPr>
          <w:p w14:paraId="1D9D59B0" w14:textId="77777777" w:rsidR="003F51D6" w:rsidRPr="000A4600" w:rsidRDefault="003F51D6" w:rsidP="00467CFD">
            <w:pPr>
              <w:spacing w:line="360" w:lineRule="auto"/>
              <w:jc w:val="center"/>
              <w:rPr>
                <w:rFonts w:ascii="Bookman Old Style" w:hAnsi="Bookman Old Style"/>
                <w:sz w:val="24"/>
                <w:szCs w:val="24"/>
              </w:rPr>
            </w:pPr>
            <w:r w:rsidRPr="000A4600">
              <w:rPr>
                <w:rFonts w:ascii="Bookman Old Style" w:hAnsi="Bookman Old Style"/>
                <w:sz w:val="24"/>
                <w:szCs w:val="24"/>
              </w:rPr>
              <w:t>3</w:t>
            </w:r>
          </w:p>
        </w:tc>
        <w:tc>
          <w:tcPr>
            <w:tcW w:w="8295" w:type="dxa"/>
            <w:shd w:val="clear" w:color="auto" w:fill="auto"/>
          </w:tcPr>
          <w:p w14:paraId="3886759A" w14:textId="77777777" w:rsidR="003F51D6" w:rsidRPr="000A4600" w:rsidRDefault="003F51D6" w:rsidP="00467CFD">
            <w:pPr>
              <w:spacing w:line="360" w:lineRule="auto"/>
              <w:jc w:val="both"/>
              <w:rPr>
                <w:rFonts w:ascii="Bookman Old Style" w:hAnsi="Bookman Old Style" w:cs="Calibri"/>
                <w:sz w:val="24"/>
                <w:szCs w:val="24"/>
              </w:rPr>
            </w:pPr>
            <w:r w:rsidRPr="000A4600">
              <w:rPr>
                <w:rFonts w:ascii="Bookman Old Style" w:hAnsi="Bookman Old Style" w:cs="Calibri"/>
                <w:sz w:val="24"/>
                <w:szCs w:val="24"/>
              </w:rPr>
              <w:t xml:space="preserve">Komponen Keuangan (KK) = </w:t>
            </w:r>
            <w:r w:rsidRPr="000A4600">
              <w:rPr>
                <w:rFonts w:ascii="Bookman Old Style" w:hAnsi="Bookman Old Style" w:cs="Calibri"/>
                <w:sz w:val="24"/>
                <w:szCs w:val="24"/>
                <w:lang w:val="en-US"/>
              </w:rPr>
              <w:t xml:space="preserve">Nilai </w:t>
            </w:r>
            <w:r w:rsidRPr="000A4600">
              <w:rPr>
                <w:rFonts w:ascii="Bookman Old Style" w:hAnsi="Bookman Old Style" w:cs="Calibri"/>
                <w:sz w:val="24"/>
                <w:szCs w:val="24"/>
              </w:rPr>
              <w:t>Abs</w:t>
            </w:r>
            <w:r w:rsidRPr="000A4600">
              <w:rPr>
                <w:rFonts w:ascii="Bookman Old Style" w:hAnsi="Bookman Old Style" w:cs="Calibri"/>
                <w:sz w:val="24"/>
                <w:szCs w:val="24"/>
                <w:lang w:val="en-US"/>
              </w:rPr>
              <w:t>olut</w:t>
            </w:r>
            <w:r w:rsidRPr="000A4600">
              <w:rPr>
                <w:rFonts w:ascii="Bookman Old Style" w:hAnsi="Bookman Old Style" w:cs="Calibri"/>
                <w:sz w:val="24"/>
                <w:szCs w:val="24"/>
              </w:rPr>
              <w:t xml:space="preserve"> (Laba Rugi Bersih </w:t>
            </w:r>
            <w:r w:rsidRPr="000A4600">
              <w:rPr>
                <w:rFonts w:ascii="Bookman Old Style" w:hAnsi="Bookman Old Style" w:cs="Calibri"/>
                <w:i/>
                <w:sz w:val="24"/>
                <w:szCs w:val="24"/>
              </w:rPr>
              <w:t>Trading Book</w:t>
            </w:r>
            <w:r w:rsidRPr="000A4600">
              <w:rPr>
                <w:rFonts w:ascii="Bookman Old Style" w:hAnsi="Bookman Old Style" w:cs="Calibri"/>
                <w:sz w:val="24"/>
                <w:szCs w:val="24"/>
              </w:rPr>
              <w:t xml:space="preserve">) + </w:t>
            </w:r>
            <w:r w:rsidRPr="000A4600">
              <w:rPr>
                <w:rFonts w:ascii="Bookman Old Style" w:hAnsi="Bookman Old Style" w:cs="Calibri"/>
                <w:sz w:val="24"/>
                <w:szCs w:val="24"/>
                <w:lang w:val="en-US"/>
              </w:rPr>
              <w:t xml:space="preserve">Nilai </w:t>
            </w:r>
            <w:r w:rsidRPr="000A4600">
              <w:rPr>
                <w:rFonts w:ascii="Bookman Old Style" w:hAnsi="Bookman Old Style" w:cs="Calibri"/>
                <w:sz w:val="24"/>
                <w:szCs w:val="24"/>
              </w:rPr>
              <w:t>Abs</w:t>
            </w:r>
            <w:r w:rsidRPr="000A4600">
              <w:rPr>
                <w:rFonts w:ascii="Bookman Old Style" w:hAnsi="Bookman Old Style" w:cs="Calibri"/>
                <w:sz w:val="24"/>
                <w:szCs w:val="24"/>
                <w:lang w:val="en-US"/>
              </w:rPr>
              <w:t>olut</w:t>
            </w:r>
            <w:r w:rsidRPr="000A4600">
              <w:rPr>
                <w:rFonts w:ascii="Bookman Old Style" w:hAnsi="Bookman Old Style" w:cs="Calibri"/>
                <w:sz w:val="24"/>
                <w:szCs w:val="24"/>
              </w:rPr>
              <w:t xml:space="preserve"> (Laba Rugi Bersih </w:t>
            </w:r>
            <w:r w:rsidRPr="000A4600">
              <w:rPr>
                <w:rFonts w:ascii="Bookman Old Style" w:hAnsi="Bookman Old Style" w:cs="Calibri"/>
                <w:i/>
                <w:sz w:val="24"/>
                <w:szCs w:val="24"/>
              </w:rPr>
              <w:t>Banking Book</w:t>
            </w:r>
            <w:r w:rsidRPr="000A4600">
              <w:rPr>
                <w:rFonts w:ascii="Bookman Old Style" w:hAnsi="Bookman Old Style" w:cs="Calibri"/>
                <w:sz w:val="24"/>
                <w:szCs w:val="24"/>
              </w:rPr>
              <w:t>).</w:t>
            </w:r>
          </w:p>
          <w:p w14:paraId="195A656C" w14:textId="77777777" w:rsidR="003F51D6" w:rsidRPr="000A4600" w:rsidRDefault="003F51D6" w:rsidP="00467CFD">
            <w:pPr>
              <w:spacing w:line="360" w:lineRule="auto"/>
              <w:jc w:val="both"/>
              <w:rPr>
                <w:rFonts w:ascii="Bookman Old Style" w:hAnsi="Bookman Old Style" w:cs="Calibri"/>
                <w:sz w:val="24"/>
                <w:szCs w:val="24"/>
              </w:rPr>
            </w:pPr>
            <w:r w:rsidRPr="000A4600">
              <w:rPr>
                <w:rFonts w:ascii="Bookman Old Style" w:hAnsi="Bookman Old Style" w:cs="Calibri"/>
                <w:sz w:val="24"/>
                <w:szCs w:val="24"/>
              </w:rPr>
              <w:t xml:space="preserve">Dalam formula ini, semua bagian dihitung berdasarkan rata-rata selama 3 </w:t>
            </w:r>
            <w:r w:rsidRPr="000A4600">
              <w:rPr>
                <w:rFonts w:ascii="Bookman Old Style" w:hAnsi="Bookman Old Style" w:cs="Calibri"/>
                <w:sz w:val="24"/>
                <w:szCs w:val="24"/>
                <w:lang w:val="en-US"/>
              </w:rPr>
              <w:t xml:space="preserve">(tiga) </w:t>
            </w:r>
            <w:r w:rsidRPr="000A4600">
              <w:rPr>
                <w:rFonts w:ascii="Bookman Old Style" w:hAnsi="Bookman Old Style" w:cs="Calibri"/>
                <w:sz w:val="24"/>
                <w:szCs w:val="24"/>
              </w:rPr>
              <w:t>tahun (T, T-1, dan T-2).</w:t>
            </w:r>
          </w:p>
        </w:tc>
        <w:tc>
          <w:tcPr>
            <w:tcW w:w="7942" w:type="dxa"/>
          </w:tcPr>
          <w:p w14:paraId="72347F67" w14:textId="77777777" w:rsidR="003F51D6" w:rsidRPr="000A4600" w:rsidRDefault="003F51D6" w:rsidP="00467CFD">
            <w:pPr>
              <w:spacing w:line="360" w:lineRule="auto"/>
              <w:jc w:val="both"/>
              <w:rPr>
                <w:rFonts w:ascii="Bookman Old Style" w:hAnsi="Bookman Old Style" w:cs="Calibri"/>
                <w:sz w:val="24"/>
                <w:szCs w:val="24"/>
              </w:rPr>
            </w:pPr>
          </w:p>
        </w:tc>
      </w:tr>
      <w:tr w:rsidR="000A4600" w:rsidRPr="000A4600" w14:paraId="4563DB82" w14:textId="63088834" w:rsidTr="003F51D6">
        <w:trPr>
          <w:trHeight w:val="323"/>
        </w:trPr>
        <w:tc>
          <w:tcPr>
            <w:tcW w:w="1172" w:type="dxa"/>
            <w:shd w:val="clear" w:color="auto" w:fill="auto"/>
          </w:tcPr>
          <w:p w14:paraId="3E35395C" w14:textId="77777777" w:rsidR="003F51D6" w:rsidRPr="000A4600" w:rsidRDefault="003F51D6" w:rsidP="00467CFD">
            <w:pPr>
              <w:spacing w:line="360" w:lineRule="auto"/>
              <w:jc w:val="center"/>
              <w:rPr>
                <w:rFonts w:ascii="Bookman Old Style" w:hAnsi="Bookman Old Style"/>
                <w:sz w:val="24"/>
                <w:szCs w:val="24"/>
              </w:rPr>
            </w:pPr>
            <w:r w:rsidRPr="000A4600">
              <w:rPr>
                <w:rFonts w:ascii="Bookman Old Style" w:hAnsi="Bookman Old Style"/>
                <w:sz w:val="24"/>
                <w:szCs w:val="24"/>
              </w:rPr>
              <w:lastRenderedPageBreak/>
              <w:t>3a</w:t>
            </w:r>
          </w:p>
        </w:tc>
        <w:tc>
          <w:tcPr>
            <w:tcW w:w="8295" w:type="dxa"/>
            <w:shd w:val="clear" w:color="auto" w:fill="auto"/>
          </w:tcPr>
          <w:p w14:paraId="1AE6442F" w14:textId="77777777" w:rsidR="003F51D6" w:rsidRPr="000A4600" w:rsidRDefault="003F51D6" w:rsidP="00467CFD">
            <w:pPr>
              <w:spacing w:line="360" w:lineRule="auto"/>
              <w:jc w:val="both"/>
              <w:rPr>
                <w:rFonts w:ascii="Bookman Old Style" w:hAnsi="Bookman Old Style" w:cs="Calibri"/>
                <w:sz w:val="24"/>
                <w:szCs w:val="24"/>
              </w:rPr>
            </w:pPr>
            <w:r w:rsidRPr="000A4600">
              <w:rPr>
                <w:rFonts w:ascii="Bookman Old Style" w:hAnsi="Bookman Old Style" w:cs="Calibri"/>
                <w:sz w:val="24"/>
                <w:szCs w:val="24"/>
              </w:rPr>
              <w:t>Merupakan penjumlahan dari:</w:t>
            </w:r>
          </w:p>
          <w:p w14:paraId="0ED276AD" w14:textId="77777777" w:rsidR="003F51D6" w:rsidRPr="000A4600" w:rsidRDefault="003F51D6" w:rsidP="00B075DD">
            <w:pPr>
              <w:pStyle w:val="MediumGrid1-Accent21"/>
              <w:numPr>
                <w:ilvl w:val="0"/>
                <w:numId w:val="24"/>
              </w:numPr>
              <w:spacing w:after="0" w:line="360" w:lineRule="auto"/>
              <w:ind w:left="601" w:hanging="567"/>
              <w:contextualSpacing w:val="0"/>
              <w:jc w:val="both"/>
              <w:rPr>
                <w:rFonts w:ascii="Bookman Old Style" w:hAnsi="Bookman Old Style" w:cs="Calibri"/>
                <w:sz w:val="24"/>
                <w:szCs w:val="24"/>
              </w:rPr>
            </w:pPr>
            <w:r w:rsidRPr="000A4600">
              <w:rPr>
                <w:rFonts w:ascii="Bookman Old Style" w:hAnsi="Bookman Old Style" w:cs="Calibri"/>
                <w:sz w:val="24"/>
                <w:szCs w:val="24"/>
              </w:rPr>
              <w:t xml:space="preserve">Laba rugi bersih aset dan liabilitas </w:t>
            </w:r>
            <w:r w:rsidRPr="000A4600">
              <w:rPr>
                <w:rFonts w:ascii="Bookman Old Style" w:hAnsi="Bookman Old Style" w:cs="Calibri"/>
                <w:i/>
                <w:sz w:val="24"/>
                <w:szCs w:val="24"/>
              </w:rPr>
              <w:t>trading</w:t>
            </w:r>
            <w:r w:rsidRPr="000A4600">
              <w:rPr>
                <w:rFonts w:ascii="Bookman Old Style" w:hAnsi="Bookman Old Style" w:cs="Calibri"/>
                <w:i/>
                <w:sz w:val="24"/>
                <w:szCs w:val="24"/>
                <w:lang w:val="id-ID"/>
              </w:rPr>
              <w:t xml:space="preserve"> book</w:t>
            </w:r>
            <w:r w:rsidRPr="000A4600">
              <w:rPr>
                <w:rFonts w:ascii="Bookman Old Style" w:hAnsi="Bookman Old Style" w:cs="Calibri"/>
                <w:sz w:val="24"/>
                <w:szCs w:val="24"/>
              </w:rPr>
              <w:t xml:space="preserve"> (termasuk derivatif, surat utang, ekuitas, pinjaman dan uang muka kepada nasabah (</w:t>
            </w:r>
            <w:r w:rsidRPr="000A4600">
              <w:rPr>
                <w:rFonts w:ascii="Bookman Old Style" w:hAnsi="Bookman Old Style" w:cs="Calibri"/>
                <w:i/>
                <w:sz w:val="24"/>
                <w:szCs w:val="24"/>
              </w:rPr>
              <w:t>advances)</w:t>
            </w:r>
            <w:r w:rsidRPr="000A4600">
              <w:rPr>
                <w:rFonts w:ascii="Bookman Old Style" w:hAnsi="Bookman Old Style" w:cs="Calibri"/>
                <w:sz w:val="24"/>
                <w:szCs w:val="24"/>
              </w:rPr>
              <w:t xml:space="preserve">, </w:t>
            </w:r>
            <w:r w:rsidRPr="000A4600">
              <w:rPr>
                <w:rFonts w:ascii="Bookman Old Style" w:hAnsi="Bookman Old Style" w:cs="Calibri"/>
                <w:i/>
                <w:sz w:val="24"/>
                <w:szCs w:val="24"/>
              </w:rPr>
              <w:t>short position</w:t>
            </w:r>
            <w:r w:rsidRPr="000A4600">
              <w:rPr>
                <w:rFonts w:ascii="Bookman Old Style" w:hAnsi="Bookman Old Style" w:cs="Calibri"/>
                <w:i/>
                <w:sz w:val="24"/>
                <w:szCs w:val="24"/>
                <w:lang w:val="id-ID"/>
              </w:rPr>
              <w:t>s</w:t>
            </w:r>
            <w:r w:rsidRPr="000A4600">
              <w:rPr>
                <w:rFonts w:ascii="Bookman Old Style" w:hAnsi="Bookman Old Style" w:cs="Calibri"/>
                <w:sz w:val="24"/>
                <w:szCs w:val="24"/>
              </w:rPr>
              <w:t>, aset dan liabilitas lainnya)</w:t>
            </w:r>
            <w:r w:rsidRPr="000A4600">
              <w:rPr>
                <w:rFonts w:ascii="Bookman Old Style" w:hAnsi="Bookman Old Style" w:cs="Calibri"/>
                <w:sz w:val="24"/>
                <w:szCs w:val="24"/>
                <w:lang w:val="id-ID"/>
              </w:rPr>
              <w:t>;</w:t>
            </w:r>
          </w:p>
          <w:p w14:paraId="3B1F75C8" w14:textId="77777777" w:rsidR="003F51D6" w:rsidRPr="000A4600" w:rsidRDefault="003F51D6" w:rsidP="00B075DD">
            <w:pPr>
              <w:pStyle w:val="MediumGrid1-Accent21"/>
              <w:numPr>
                <w:ilvl w:val="0"/>
                <w:numId w:val="24"/>
              </w:numPr>
              <w:spacing w:after="0" w:line="360" w:lineRule="auto"/>
              <w:ind w:left="601" w:hanging="567"/>
              <w:contextualSpacing w:val="0"/>
              <w:jc w:val="both"/>
              <w:rPr>
                <w:rFonts w:ascii="Bookman Old Style" w:hAnsi="Bookman Old Style"/>
                <w:sz w:val="24"/>
                <w:szCs w:val="24"/>
              </w:rPr>
            </w:pPr>
            <w:r w:rsidRPr="000A4600">
              <w:rPr>
                <w:rFonts w:ascii="Bookman Old Style" w:hAnsi="Bookman Old Style" w:cs="Calibri"/>
                <w:sz w:val="24"/>
                <w:szCs w:val="24"/>
              </w:rPr>
              <w:t>Laba rugi bersih dari akuntansi lindung nilai; dan</w:t>
            </w:r>
          </w:p>
          <w:p w14:paraId="40F65691" w14:textId="77777777" w:rsidR="003F51D6" w:rsidRPr="000A4600" w:rsidRDefault="003F51D6" w:rsidP="00B075DD">
            <w:pPr>
              <w:pStyle w:val="MediumGrid1-Accent21"/>
              <w:numPr>
                <w:ilvl w:val="0"/>
                <w:numId w:val="24"/>
              </w:numPr>
              <w:spacing w:after="0" w:line="360" w:lineRule="auto"/>
              <w:ind w:left="601" w:hanging="567"/>
              <w:contextualSpacing w:val="0"/>
              <w:jc w:val="both"/>
              <w:rPr>
                <w:rFonts w:ascii="Bookman Old Style" w:hAnsi="Bookman Old Style" w:cs="Calibri"/>
                <w:sz w:val="24"/>
                <w:szCs w:val="24"/>
              </w:rPr>
            </w:pPr>
            <w:r w:rsidRPr="000A4600">
              <w:rPr>
                <w:rFonts w:ascii="Bookman Old Style" w:hAnsi="Bookman Old Style" w:cs="Calibri"/>
                <w:sz w:val="24"/>
                <w:szCs w:val="24"/>
              </w:rPr>
              <w:t>Laba rugi bersih dari perbedaan nilai tukar</w:t>
            </w:r>
            <w:r w:rsidRPr="000A4600">
              <w:rPr>
                <w:rFonts w:ascii="Bookman Old Style" w:hAnsi="Bookman Old Style" w:cs="Calibri"/>
                <w:sz w:val="24"/>
                <w:szCs w:val="24"/>
                <w:lang w:val="id-ID"/>
              </w:rPr>
              <w:t>.</w:t>
            </w:r>
          </w:p>
        </w:tc>
        <w:tc>
          <w:tcPr>
            <w:tcW w:w="7942" w:type="dxa"/>
          </w:tcPr>
          <w:p w14:paraId="595E2169" w14:textId="77777777" w:rsidR="003F51D6" w:rsidRPr="000A4600" w:rsidRDefault="003F51D6" w:rsidP="00467CFD">
            <w:pPr>
              <w:spacing w:line="360" w:lineRule="auto"/>
              <w:jc w:val="both"/>
              <w:rPr>
                <w:rFonts w:ascii="Bookman Old Style" w:hAnsi="Bookman Old Style" w:cs="Calibri"/>
                <w:sz w:val="24"/>
                <w:szCs w:val="24"/>
              </w:rPr>
            </w:pPr>
          </w:p>
        </w:tc>
      </w:tr>
      <w:tr w:rsidR="000A4600" w:rsidRPr="000A4600" w14:paraId="5CB986D7" w14:textId="0B348FEA" w:rsidTr="003F51D6">
        <w:trPr>
          <w:trHeight w:val="323"/>
        </w:trPr>
        <w:tc>
          <w:tcPr>
            <w:tcW w:w="1172" w:type="dxa"/>
            <w:shd w:val="clear" w:color="auto" w:fill="auto"/>
          </w:tcPr>
          <w:p w14:paraId="22E8D41C" w14:textId="77777777" w:rsidR="003F51D6" w:rsidRPr="000A4600" w:rsidRDefault="003F51D6" w:rsidP="00467CFD">
            <w:pPr>
              <w:spacing w:line="360" w:lineRule="auto"/>
              <w:jc w:val="center"/>
              <w:rPr>
                <w:rFonts w:ascii="Bookman Old Style" w:hAnsi="Bookman Old Style"/>
                <w:sz w:val="24"/>
                <w:szCs w:val="24"/>
              </w:rPr>
            </w:pPr>
            <w:r w:rsidRPr="000A4600">
              <w:rPr>
                <w:rFonts w:ascii="Bookman Old Style" w:hAnsi="Bookman Old Style"/>
                <w:sz w:val="24"/>
                <w:szCs w:val="24"/>
              </w:rPr>
              <w:t>3b</w:t>
            </w:r>
          </w:p>
        </w:tc>
        <w:tc>
          <w:tcPr>
            <w:tcW w:w="8295" w:type="dxa"/>
            <w:shd w:val="clear" w:color="auto" w:fill="auto"/>
          </w:tcPr>
          <w:p w14:paraId="591DED65" w14:textId="77777777" w:rsidR="003F51D6" w:rsidRPr="000A4600" w:rsidRDefault="003F51D6" w:rsidP="00467CFD">
            <w:pPr>
              <w:spacing w:line="360" w:lineRule="auto"/>
              <w:jc w:val="both"/>
              <w:rPr>
                <w:rFonts w:ascii="Bookman Old Style" w:hAnsi="Bookman Old Style" w:cs="Calibri"/>
                <w:sz w:val="24"/>
                <w:szCs w:val="24"/>
              </w:rPr>
            </w:pPr>
            <w:r w:rsidRPr="000A4600">
              <w:rPr>
                <w:rFonts w:ascii="Bookman Old Style" w:hAnsi="Bookman Old Style" w:cs="Calibri"/>
                <w:sz w:val="24"/>
                <w:szCs w:val="24"/>
              </w:rPr>
              <w:t>Merupakan penjumlahan dari:</w:t>
            </w:r>
          </w:p>
          <w:p w14:paraId="6C291082" w14:textId="77777777" w:rsidR="003F51D6" w:rsidRPr="000A4600" w:rsidRDefault="003F51D6" w:rsidP="00B075DD">
            <w:pPr>
              <w:pStyle w:val="MediumGrid1-Accent21"/>
              <w:numPr>
                <w:ilvl w:val="0"/>
                <w:numId w:val="25"/>
              </w:numPr>
              <w:spacing w:after="0" w:line="360" w:lineRule="auto"/>
              <w:ind w:left="601" w:hanging="567"/>
              <w:contextualSpacing w:val="0"/>
              <w:jc w:val="both"/>
              <w:rPr>
                <w:rFonts w:ascii="Bookman Old Style" w:hAnsi="Bookman Old Style"/>
                <w:sz w:val="24"/>
                <w:szCs w:val="24"/>
              </w:rPr>
            </w:pPr>
            <w:r w:rsidRPr="000A4600">
              <w:rPr>
                <w:rFonts w:ascii="Bookman Old Style" w:hAnsi="Bookman Old Style"/>
                <w:sz w:val="24"/>
                <w:szCs w:val="24"/>
              </w:rPr>
              <w:t>Laba rugi bersih aset dan liabilitas keuangan yang diukur pada nilai wajar melalui laba rugi;</w:t>
            </w:r>
          </w:p>
          <w:p w14:paraId="7E6B3CBD" w14:textId="77777777" w:rsidR="003F51D6" w:rsidRPr="000A4600" w:rsidRDefault="003F51D6" w:rsidP="00B075DD">
            <w:pPr>
              <w:pStyle w:val="MediumGrid1-Accent21"/>
              <w:numPr>
                <w:ilvl w:val="0"/>
                <w:numId w:val="25"/>
              </w:numPr>
              <w:spacing w:after="0" w:line="360" w:lineRule="auto"/>
              <w:ind w:left="601" w:hanging="567"/>
              <w:contextualSpacing w:val="0"/>
              <w:jc w:val="both"/>
              <w:rPr>
                <w:rFonts w:ascii="Bookman Old Style" w:hAnsi="Bookman Old Style"/>
                <w:sz w:val="24"/>
                <w:szCs w:val="24"/>
              </w:rPr>
            </w:pPr>
            <w:r w:rsidRPr="000A4600">
              <w:rPr>
                <w:rFonts w:ascii="Bookman Old Style" w:hAnsi="Bookman Old Style"/>
                <w:sz w:val="24"/>
                <w:szCs w:val="24"/>
              </w:rPr>
              <w:t xml:space="preserve">Keuntungan atau kerugian yang direalisasikan dari aset dan liabilitas keuangan yang tidak </w:t>
            </w:r>
            <w:r w:rsidRPr="000A4600">
              <w:rPr>
                <w:rFonts w:ascii="Bookman Old Style" w:hAnsi="Bookman Old Style"/>
                <w:sz w:val="24"/>
                <w:szCs w:val="24"/>
                <w:lang w:val="id-ID"/>
              </w:rPr>
              <w:t>diukur pada nilai wajar melalui laba rugi</w:t>
            </w:r>
            <w:r w:rsidRPr="000A4600">
              <w:rPr>
                <w:rFonts w:ascii="Bookman Old Style" w:hAnsi="Bookman Old Style"/>
                <w:sz w:val="24"/>
                <w:szCs w:val="24"/>
              </w:rPr>
              <w:t xml:space="preserve"> (termasuk pinjaman dan </w:t>
            </w:r>
            <w:r w:rsidRPr="000A4600">
              <w:rPr>
                <w:rFonts w:ascii="Bookman Old Style" w:hAnsi="Bookman Old Style" w:cs="Calibri"/>
                <w:sz w:val="24"/>
                <w:szCs w:val="24"/>
              </w:rPr>
              <w:t>uang muka kepada nasabah (</w:t>
            </w:r>
            <w:r w:rsidRPr="000A4600">
              <w:rPr>
                <w:rFonts w:ascii="Bookman Old Style" w:hAnsi="Bookman Old Style" w:cs="Calibri"/>
                <w:i/>
                <w:sz w:val="24"/>
                <w:szCs w:val="24"/>
              </w:rPr>
              <w:t>advances)</w:t>
            </w:r>
            <w:r w:rsidRPr="000A4600">
              <w:rPr>
                <w:rFonts w:ascii="Bookman Old Style" w:hAnsi="Bookman Old Style"/>
                <w:sz w:val="24"/>
                <w:szCs w:val="24"/>
              </w:rPr>
              <w:t>, aset yang tersedia untuk dijual, aset yang dimiliki hingga jatuh tempo, liabilitas keuangan yang diukur pada biaya perolehan diamortisasi)</w:t>
            </w:r>
            <w:r w:rsidRPr="000A4600">
              <w:rPr>
                <w:rFonts w:ascii="Bookman Old Style" w:hAnsi="Bookman Old Style"/>
                <w:sz w:val="24"/>
                <w:szCs w:val="24"/>
                <w:lang w:val="id-ID"/>
              </w:rPr>
              <w:t>;</w:t>
            </w:r>
          </w:p>
          <w:p w14:paraId="7306260E" w14:textId="77777777" w:rsidR="003F51D6" w:rsidRPr="000A4600" w:rsidRDefault="003F51D6" w:rsidP="00B075DD">
            <w:pPr>
              <w:pStyle w:val="MediumGrid1-Accent21"/>
              <w:numPr>
                <w:ilvl w:val="0"/>
                <w:numId w:val="25"/>
              </w:numPr>
              <w:spacing w:after="0" w:line="360" w:lineRule="auto"/>
              <w:ind w:left="601" w:hanging="567"/>
              <w:contextualSpacing w:val="0"/>
              <w:jc w:val="both"/>
              <w:rPr>
                <w:rFonts w:ascii="Bookman Old Style" w:hAnsi="Bookman Old Style"/>
                <w:sz w:val="24"/>
                <w:szCs w:val="24"/>
              </w:rPr>
            </w:pPr>
            <w:r w:rsidRPr="000A4600">
              <w:rPr>
                <w:rFonts w:ascii="Bookman Old Style" w:hAnsi="Bookman Old Style"/>
                <w:sz w:val="24"/>
                <w:szCs w:val="24"/>
              </w:rPr>
              <w:t xml:space="preserve">Laba rugi bersih dari akuntansi lindung nilai; dan  </w:t>
            </w:r>
          </w:p>
          <w:p w14:paraId="4DEEC99E" w14:textId="77777777" w:rsidR="003F51D6" w:rsidRPr="000A4600" w:rsidRDefault="003F51D6" w:rsidP="00B075DD">
            <w:pPr>
              <w:pStyle w:val="MediumGrid1-Accent21"/>
              <w:numPr>
                <w:ilvl w:val="0"/>
                <w:numId w:val="25"/>
              </w:numPr>
              <w:spacing w:after="0" w:line="360" w:lineRule="auto"/>
              <w:ind w:left="601" w:hanging="567"/>
              <w:contextualSpacing w:val="0"/>
              <w:jc w:val="both"/>
              <w:rPr>
                <w:rFonts w:ascii="Bookman Old Style" w:hAnsi="Bookman Old Style" w:cs="Calibri"/>
                <w:sz w:val="24"/>
                <w:szCs w:val="24"/>
              </w:rPr>
            </w:pPr>
            <w:r w:rsidRPr="000A4600">
              <w:rPr>
                <w:rFonts w:ascii="Bookman Old Style" w:hAnsi="Bookman Old Style"/>
                <w:sz w:val="24"/>
                <w:szCs w:val="24"/>
              </w:rPr>
              <w:t>Laba rugi bersih dari perbedaan nilai tukar</w:t>
            </w:r>
            <w:r w:rsidRPr="000A4600">
              <w:rPr>
                <w:rFonts w:ascii="Bookman Old Style" w:hAnsi="Bookman Old Style"/>
                <w:sz w:val="24"/>
                <w:szCs w:val="24"/>
                <w:lang w:val="id-ID"/>
              </w:rPr>
              <w:t>.</w:t>
            </w:r>
          </w:p>
        </w:tc>
        <w:tc>
          <w:tcPr>
            <w:tcW w:w="7942" w:type="dxa"/>
          </w:tcPr>
          <w:p w14:paraId="7A81C485" w14:textId="77777777" w:rsidR="003F51D6" w:rsidRPr="000A4600" w:rsidRDefault="003F51D6" w:rsidP="00467CFD">
            <w:pPr>
              <w:spacing w:line="360" w:lineRule="auto"/>
              <w:jc w:val="both"/>
              <w:rPr>
                <w:rFonts w:ascii="Bookman Old Style" w:hAnsi="Bookman Old Style" w:cs="Calibri"/>
                <w:sz w:val="24"/>
                <w:szCs w:val="24"/>
              </w:rPr>
            </w:pPr>
          </w:p>
        </w:tc>
      </w:tr>
      <w:tr w:rsidR="000A4600" w:rsidRPr="000A4600" w14:paraId="202D1232" w14:textId="5F5D0B37" w:rsidTr="003F51D6">
        <w:trPr>
          <w:trHeight w:val="323"/>
        </w:trPr>
        <w:tc>
          <w:tcPr>
            <w:tcW w:w="1172" w:type="dxa"/>
            <w:shd w:val="clear" w:color="auto" w:fill="auto"/>
          </w:tcPr>
          <w:p w14:paraId="5476DB24" w14:textId="77777777" w:rsidR="003F51D6" w:rsidRPr="000A4600" w:rsidRDefault="003F51D6" w:rsidP="00467CFD">
            <w:pPr>
              <w:spacing w:line="360" w:lineRule="auto"/>
              <w:jc w:val="center"/>
              <w:rPr>
                <w:rFonts w:ascii="Bookman Old Style" w:hAnsi="Bookman Old Style"/>
                <w:sz w:val="24"/>
                <w:szCs w:val="24"/>
              </w:rPr>
            </w:pPr>
            <w:r w:rsidRPr="000A4600">
              <w:rPr>
                <w:rFonts w:ascii="Bookman Old Style" w:hAnsi="Bookman Old Style"/>
                <w:sz w:val="24"/>
                <w:szCs w:val="24"/>
              </w:rPr>
              <w:t>4</w:t>
            </w:r>
          </w:p>
        </w:tc>
        <w:tc>
          <w:tcPr>
            <w:tcW w:w="8295" w:type="dxa"/>
            <w:shd w:val="clear" w:color="auto" w:fill="auto"/>
          </w:tcPr>
          <w:p w14:paraId="6EC1E9A3" w14:textId="77777777" w:rsidR="003F51D6" w:rsidRPr="000A4600" w:rsidRDefault="003F51D6" w:rsidP="00467CFD">
            <w:pPr>
              <w:spacing w:line="360" w:lineRule="auto"/>
              <w:jc w:val="both"/>
              <w:rPr>
                <w:rFonts w:ascii="Bookman Old Style" w:hAnsi="Bookman Old Style" w:cs="Calibri"/>
                <w:sz w:val="24"/>
                <w:szCs w:val="24"/>
              </w:rPr>
            </w:pPr>
            <w:r w:rsidRPr="000A4600">
              <w:rPr>
                <w:rFonts w:ascii="Bookman Old Style" w:hAnsi="Bookman Old Style" w:cs="Calibri"/>
                <w:sz w:val="24"/>
                <w:szCs w:val="24"/>
                <w:lang w:val="en-US"/>
              </w:rPr>
              <w:t>IB</w:t>
            </w:r>
            <w:r w:rsidRPr="000A4600">
              <w:rPr>
                <w:rFonts w:ascii="Bookman Old Style" w:hAnsi="Bookman Old Style" w:cs="Calibri"/>
                <w:sz w:val="24"/>
                <w:szCs w:val="24"/>
              </w:rPr>
              <w:t xml:space="preserve"> yang merupakan penjumlahan dari 3</w:t>
            </w:r>
            <w:r w:rsidRPr="000A4600">
              <w:rPr>
                <w:rFonts w:ascii="Bookman Old Style" w:hAnsi="Bookman Old Style" w:cs="Calibri"/>
                <w:sz w:val="24"/>
                <w:szCs w:val="24"/>
                <w:lang w:val="en-US"/>
              </w:rPr>
              <w:t xml:space="preserve"> (tiga) </w:t>
            </w:r>
            <w:r w:rsidRPr="000A4600">
              <w:rPr>
                <w:rFonts w:ascii="Bookman Old Style" w:hAnsi="Bookman Old Style" w:cs="Calibri"/>
                <w:sz w:val="24"/>
                <w:szCs w:val="24"/>
              </w:rPr>
              <w:t xml:space="preserve">komponen yaitu KBSD, </w:t>
            </w:r>
            <w:r w:rsidRPr="000A4600">
              <w:rPr>
                <w:rFonts w:ascii="Bookman Old Style" w:hAnsi="Bookman Old Style" w:cs="Calibri"/>
                <w:sz w:val="24"/>
                <w:szCs w:val="24"/>
              </w:rPr>
              <w:lastRenderedPageBreak/>
              <w:t>KJ, dan KK.</w:t>
            </w:r>
          </w:p>
        </w:tc>
        <w:tc>
          <w:tcPr>
            <w:tcW w:w="7942" w:type="dxa"/>
          </w:tcPr>
          <w:p w14:paraId="0F842236" w14:textId="77777777" w:rsidR="003F51D6" w:rsidRPr="000A4600" w:rsidRDefault="003F51D6" w:rsidP="00467CFD">
            <w:pPr>
              <w:spacing w:line="360" w:lineRule="auto"/>
              <w:jc w:val="both"/>
              <w:rPr>
                <w:rFonts w:ascii="Bookman Old Style" w:hAnsi="Bookman Old Style" w:cs="Calibri"/>
                <w:sz w:val="24"/>
                <w:szCs w:val="24"/>
                <w:lang w:val="en-US"/>
              </w:rPr>
            </w:pPr>
          </w:p>
        </w:tc>
      </w:tr>
      <w:tr w:rsidR="000A4600" w:rsidRPr="000A4600" w14:paraId="3F927657" w14:textId="5B21344D" w:rsidTr="003F51D6">
        <w:trPr>
          <w:trHeight w:val="323"/>
        </w:trPr>
        <w:tc>
          <w:tcPr>
            <w:tcW w:w="1172" w:type="dxa"/>
            <w:shd w:val="clear" w:color="auto" w:fill="auto"/>
          </w:tcPr>
          <w:p w14:paraId="7C1FC4ED" w14:textId="77777777" w:rsidR="003F51D6" w:rsidRPr="000A4600" w:rsidRDefault="003F51D6" w:rsidP="00467CFD">
            <w:pPr>
              <w:spacing w:line="360" w:lineRule="auto"/>
              <w:jc w:val="center"/>
              <w:rPr>
                <w:rFonts w:ascii="Bookman Old Style" w:hAnsi="Bookman Old Style"/>
                <w:sz w:val="24"/>
                <w:szCs w:val="24"/>
              </w:rPr>
            </w:pPr>
            <w:r w:rsidRPr="000A4600">
              <w:rPr>
                <w:rFonts w:ascii="Bookman Old Style" w:hAnsi="Bookman Old Style"/>
                <w:sz w:val="24"/>
                <w:szCs w:val="24"/>
              </w:rPr>
              <w:t>5</w:t>
            </w:r>
          </w:p>
        </w:tc>
        <w:tc>
          <w:tcPr>
            <w:tcW w:w="8295" w:type="dxa"/>
            <w:shd w:val="clear" w:color="auto" w:fill="auto"/>
          </w:tcPr>
          <w:p w14:paraId="69D2C436" w14:textId="77777777" w:rsidR="003F51D6" w:rsidRPr="000A4600" w:rsidRDefault="003F51D6" w:rsidP="00467CFD">
            <w:pPr>
              <w:spacing w:line="360" w:lineRule="auto"/>
              <w:jc w:val="both"/>
              <w:rPr>
                <w:rFonts w:ascii="Bookman Old Style" w:hAnsi="Bookman Old Style" w:cs="Calibri"/>
                <w:sz w:val="24"/>
                <w:szCs w:val="24"/>
              </w:rPr>
            </w:pPr>
            <w:r w:rsidRPr="000A4600">
              <w:rPr>
                <w:rFonts w:ascii="Bookman Old Style" w:hAnsi="Bookman Old Style" w:cs="Calibri"/>
                <w:sz w:val="24"/>
                <w:szCs w:val="24"/>
              </w:rPr>
              <w:t xml:space="preserve">KIB dihitung dengan mengkalikan </w:t>
            </w:r>
            <w:r w:rsidRPr="000A4600">
              <w:rPr>
                <w:rFonts w:ascii="Bookman Old Style" w:hAnsi="Bookman Old Style" w:cs="Calibri"/>
                <w:sz w:val="24"/>
                <w:szCs w:val="24"/>
                <w:lang w:val="en-US"/>
              </w:rPr>
              <w:t>IB</w:t>
            </w:r>
            <w:r w:rsidRPr="000A4600">
              <w:rPr>
                <w:rFonts w:ascii="Bookman Old Style" w:hAnsi="Bookman Old Style" w:cs="Calibri"/>
                <w:sz w:val="24"/>
                <w:szCs w:val="24"/>
              </w:rPr>
              <w:t xml:space="preserve"> dengan koefisien marjinal (</w:t>
            </w:r>
            <w:r w:rsidRPr="000A4600">
              <w:rPr>
                <w:rFonts w:ascii="Bookman Old Style" w:hAnsi="Bookman Old Style" w:cs="Calibri"/>
                <w:sz w:val="24"/>
                <w:szCs w:val="24"/>
              </w:rPr>
              <w:sym w:font="Symbol" w:char="F061"/>
            </w:r>
            <w:r w:rsidRPr="000A4600">
              <w:rPr>
                <w:rFonts w:ascii="Bookman Old Style" w:hAnsi="Bookman Old Style" w:cs="Calibri"/>
                <w:sz w:val="24"/>
                <w:szCs w:val="24"/>
              </w:rPr>
              <w:t>). Koefisien marjinal (</w:t>
            </w:r>
            <w:r w:rsidRPr="000A4600">
              <w:rPr>
                <w:rFonts w:ascii="Bookman Old Style" w:hAnsi="Bookman Old Style" w:cs="Calibri"/>
                <w:sz w:val="24"/>
                <w:szCs w:val="24"/>
              </w:rPr>
              <w:sym w:font="Symbol" w:char="F061"/>
            </w:r>
            <w:r w:rsidRPr="000A4600">
              <w:rPr>
                <w:rFonts w:ascii="Bookman Old Style" w:hAnsi="Bookman Old Style" w:cs="Calibri"/>
                <w:sz w:val="24"/>
                <w:szCs w:val="24"/>
              </w:rPr>
              <w:t xml:space="preserve">) meningkat dengan berdasarkan nilai </w:t>
            </w:r>
            <w:r w:rsidRPr="000A4600">
              <w:rPr>
                <w:rFonts w:ascii="Bookman Old Style" w:hAnsi="Bookman Old Style" w:cs="Calibri"/>
                <w:sz w:val="24"/>
                <w:szCs w:val="24"/>
                <w:lang w:val="en-US"/>
              </w:rPr>
              <w:t>IB</w:t>
            </w:r>
            <w:r w:rsidRPr="000A4600">
              <w:rPr>
                <w:rFonts w:ascii="Bookman Old Style" w:hAnsi="Bookman Old Style" w:cs="Calibri"/>
                <w:sz w:val="24"/>
                <w:szCs w:val="24"/>
              </w:rPr>
              <w:t xml:space="preserve"> sebagai berikut:</w:t>
            </w:r>
          </w:p>
          <w:tbl>
            <w:tblPr>
              <w:tblW w:w="4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39"/>
              <w:gridCol w:w="2184"/>
              <w:gridCol w:w="877"/>
            </w:tblGrid>
            <w:tr w:rsidR="000A4600" w:rsidRPr="000A4600" w14:paraId="6AE73D18" w14:textId="77777777" w:rsidTr="00467CFD">
              <w:trPr>
                <w:trHeight w:val="20"/>
              </w:trPr>
              <w:tc>
                <w:tcPr>
                  <w:tcW w:w="1239" w:type="dxa"/>
                  <w:shd w:val="clear" w:color="auto" w:fill="DBE5F1" w:themeFill="accent1" w:themeFillTint="33"/>
                  <w:hideMark/>
                </w:tcPr>
                <w:p w14:paraId="55BE3F3B" w14:textId="77777777" w:rsidR="003F51D6" w:rsidRPr="000A4600" w:rsidRDefault="003F51D6" w:rsidP="00467CFD">
                  <w:pPr>
                    <w:spacing w:line="360" w:lineRule="auto"/>
                    <w:jc w:val="center"/>
                    <w:rPr>
                      <w:rFonts w:ascii="Bookman Old Style" w:hAnsi="Bookman Old Style" w:cs="Calibri"/>
                      <w:sz w:val="24"/>
                      <w:szCs w:val="24"/>
                    </w:rPr>
                  </w:pPr>
                  <w:r w:rsidRPr="000A4600">
                    <w:rPr>
                      <w:rFonts w:ascii="Bookman Old Style" w:hAnsi="Bookman Old Style" w:cs="Calibri"/>
                      <w:bCs/>
                      <w:sz w:val="24"/>
                      <w:szCs w:val="24"/>
                    </w:rPr>
                    <w:t>Kategori (</w:t>
                  </w:r>
                  <w:r w:rsidRPr="000A4600">
                    <w:rPr>
                      <w:rFonts w:ascii="Bookman Old Style" w:hAnsi="Bookman Old Style" w:cs="Calibri"/>
                      <w:bCs/>
                      <w:i/>
                      <w:sz w:val="24"/>
                      <w:szCs w:val="24"/>
                    </w:rPr>
                    <w:t>Bucket</w:t>
                  </w:r>
                  <w:r w:rsidRPr="000A4600">
                    <w:rPr>
                      <w:rFonts w:ascii="Bookman Old Style" w:hAnsi="Bookman Old Style" w:cs="Calibri"/>
                      <w:bCs/>
                      <w:sz w:val="24"/>
                      <w:szCs w:val="24"/>
                    </w:rPr>
                    <w:t>)</w:t>
                  </w:r>
                </w:p>
              </w:tc>
              <w:tc>
                <w:tcPr>
                  <w:tcW w:w="2184" w:type="dxa"/>
                  <w:shd w:val="clear" w:color="auto" w:fill="DBE5F1" w:themeFill="accent1" w:themeFillTint="33"/>
                  <w:hideMark/>
                </w:tcPr>
                <w:p w14:paraId="7E8C9EAF" w14:textId="77777777" w:rsidR="003F51D6" w:rsidRPr="000A4600" w:rsidRDefault="003F51D6" w:rsidP="00467CFD">
                  <w:pPr>
                    <w:spacing w:line="360" w:lineRule="auto"/>
                    <w:jc w:val="center"/>
                    <w:rPr>
                      <w:rFonts w:ascii="Bookman Old Style" w:hAnsi="Bookman Old Style" w:cs="Calibri"/>
                      <w:sz w:val="24"/>
                      <w:szCs w:val="24"/>
                      <w:lang w:val="en-US"/>
                    </w:rPr>
                  </w:pPr>
                  <w:r w:rsidRPr="000A4600">
                    <w:rPr>
                      <w:rFonts w:ascii="Bookman Old Style" w:hAnsi="Bookman Old Style" w:cs="Calibri"/>
                      <w:bCs/>
                      <w:sz w:val="24"/>
                      <w:szCs w:val="24"/>
                    </w:rPr>
                    <w:t xml:space="preserve">Rentang </w:t>
                  </w:r>
                  <w:r w:rsidRPr="000A4600">
                    <w:rPr>
                      <w:rFonts w:ascii="Bookman Old Style" w:hAnsi="Bookman Old Style" w:cs="Calibri"/>
                      <w:bCs/>
                      <w:sz w:val="24"/>
                      <w:szCs w:val="24"/>
                      <w:lang w:val="en-US"/>
                    </w:rPr>
                    <w:t>IB</w:t>
                  </w:r>
                </w:p>
                <w:p w14:paraId="73B0A11F" w14:textId="77777777" w:rsidR="003F51D6" w:rsidRPr="000A4600" w:rsidRDefault="003F51D6" w:rsidP="00467CFD">
                  <w:pPr>
                    <w:spacing w:line="360" w:lineRule="auto"/>
                    <w:jc w:val="center"/>
                    <w:rPr>
                      <w:rFonts w:ascii="Bookman Old Style" w:hAnsi="Bookman Old Style" w:cs="Calibri"/>
                      <w:sz w:val="24"/>
                      <w:szCs w:val="24"/>
                    </w:rPr>
                  </w:pPr>
                  <w:r w:rsidRPr="000A4600">
                    <w:rPr>
                      <w:rFonts w:ascii="Bookman Old Style" w:hAnsi="Bookman Old Style" w:cs="Calibri"/>
                      <w:bCs/>
                      <w:sz w:val="24"/>
                      <w:szCs w:val="24"/>
                    </w:rPr>
                    <w:t>(Rp Triliun)</w:t>
                  </w:r>
                </w:p>
              </w:tc>
              <w:tc>
                <w:tcPr>
                  <w:tcW w:w="877" w:type="dxa"/>
                  <w:shd w:val="clear" w:color="auto" w:fill="DBE5F1" w:themeFill="accent1" w:themeFillTint="33"/>
                  <w:hideMark/>
                </w:tcPr>
                <w:p w14:paraId="5A2224B6" w14:textId="77777777" w:rsidR="003F51D6" w:rsidRPr="000A4600" w:rsidRDefault="003F51D6" w:rsidP="00467CFD">
                  <w:pPr>
                    <w:spacing w:line="360" w:lineRule="auto"/>
                    <w:jc w:val="center"/>
                    <w:rPr>
                      <w:rFonts w:ascii="Bookman Old Style" w:hAnsi="Bookman Old Style" w:cs="Calibri"/>
                      <w:sz w:val="24"/>
                      <w:szCs w:val="24"/>
                    </w:rPr>
                  </w:pPr>
                  <w:r w:rsidRPr="000A4600">
                    <w:rPr>
                      <w:rFonts w:ascii="Bookman Old Style" w:hAnsi="Bookman Old Style" w:cs="Calibri"/>
                      <w:bCs/>
                      <w:sz w:val="24"/>
                      <w:szCs w:val="24"/>
                    </w:rPr>
                    <w:sym w:font="Symbol" w:char="F061"/>
                  </w:r>
                  <w:r w:rsidRPr="000A4600">
                    <w:rPr>
                      <w:rFonts w:ascii="Bookman Old Style" w:hAnsi="Bookman Old Style" w:cs="Calibri"/>
                      <w:bCs/>
                      <w:sz w:val="24"/>
                      <w:szCs w:val="24"/>
                      <w:vertAlign w:val="subscript"/>
                    </w:rPr>
                    <w:t>I</w:t>
                  </w:r>
                </w:p>
              </w:tc>
            </w:tr>
            <w:tr w:rsidR="000A4600" w:rsidRPr="000A4600" w14:paraId="06C3EFBD" w14:textId="77777777" w:rsidTr="00467CFD">
              <w:trPr>
                <w:trHeight w:val="20"/>
              </w:trPr>
              <w:tc>
                <w:tcPr>
                  <w:tcW w:w="1239" w:type="dxa"/>
                  <w:shd w:val="clear" w:color="auto" w:fill="auto"/>
                  <w:hideMark/>
                </w:tcPr>
                <w:p w14:paraId="441FBFE6" w14:textId="77777777" w:rsidR="003F51D6" w:rsidRPr="000A4600" w:rsidRDefault="003F51D6" w:rsidP="00467CFD">
                  <w:pPr>
                    <w:spacing w:line="360" w:lineRule="auto"/>
                    <w:jc w:val="center"/>
                    <w:rPr>
                      <w:rFonts w:ascii="Bookman Old Style" w:hAnsi="Bookman Old Style" w:cs="Calibri"/>
                      <w:sz w:val="24"/>
                      <w:szCs w:val="24"/>
                    </w:rPr>
                  </w:pPr>
                  <w:r w:rsidRPr="000A4600">
                    <w:rPr>
                      <w:rFonts w:ascii="Bookman Old Style" w:hAnsi="Bookman Old Style" w:cs="Calibri"/>
                      <w:sz w:val="24"/>
                      <w:szCs w:val="24"/>
                    </w:rPr>
                    <w:t>1</w:t>
                  </w:r>
                </w:p>
              </w:tc>
              <w:tc>
                <w:tcPr>
                  <w:tcW w:w="2184" w:type="dxa"/>
                  <w:shd w:val="clear" w:color="auto" w:fill="auto"/>
                  <w:hideMark/>
                </w:tcPr>
                <w:p w14:paraId="1111AFE7" w14:textId="77777777" w:rsidR="003F51D6" w:rsidRPr="000A4600" w:rsidRDefault="003F51D6" w:rsidP="00467CFD">
                  <w:pPr>
                    <w:spacing w:line="360" w:lineRule="auto"/>
                    <w:jc w:val="center"/>
                    <w:rPr>
                      <w:rFonts w:ascii="Bookman Old Style" w:hAnsi="Bookman Old Style" w:cs="Calibri"/>
                      <w:sz w:val="24"/>
                      <w:szCs w:val="24"/>
                    </w:rPr>
                  </w:pPr>
                  <w:r w:rsidRPr="000A4600">
                    <w:rPr>
                      <w:rFonts w:ascii="Bookman Old Style" w:hAnsi="Bookman Old Style" w:cs="Calibri"/>
                      <w:sz w:val="24"/>
                      <w:szCs w:val="24"/>
                    </w:rPr>
                    <w:t>≤ 15</w:t>
                  </w:r>
                </w:p>
              </w:tc>
              <w:tc>
                <w:tcPr>
                  <w:tcW w:w="877" w:type="dxa"/>
                  <w:shd w:val="clear" w:color="auto" w:fill="auto"/>
                  <w:hideMark/>
                </w:tcPr>
                <w:p w14:paraId="6E95E01F" w14:textId="77777777" w:rsidR="003F51D6" w:rsidRPr="000A4600" w:rsidRDefault="003F51D6" w:rsidP="00467CFD">
                  <w:pPr>
                    <w:spacing w:line="360" w:lineRule="auto"/>
                    <w:jc w:val="center"/>
                    <w:rPr>
                      <w:rFonts w:ascii="Bookman Old Style" w:hAnsi="Bookman Old Style" w:cs="Calibri"/>
                      <w:sz w:val="24"/>
                      <w:szCs w:val="24"/>
                    </w:rPr>
                  </w:pPr>
                  <w:r w:rsidRPr="000A4600">
                    <w:rPr>
                      <w:rFonts w:ascii="Bookman Old Style" w:hAnsi="Bookman Old Style" w:cs="Calibri"/>
                      <w:sz w:val="24"/>
                      <w:szCs w:val="24"/>
                    </w:rPr>
                    <w:t>12%</w:t>
                  </w:r>
                </w:p>
              </w:tc>
            </w:tr>
            <w:tr w:rsidR="000A4600" w:rsidRPr="000A4600" w14:paraId="1807FD0C" w14:textId="77777777" w:rsidTr="00467CFD">
              <w:trPr>
                <w:trHeight w:val="20"/>
              </w:trPr>
              <w:tc>
                <w:tcPr>
                  <w:tcW w:w="1239" w:type="dxa"/>
                  <w:shd w:val="clear" w:color="auto" w:fill="auto"/>
                  <w:hideMark/>
                </w:tcPr>
                <w:p w14:paraId="25D0DD7C" w14:textId="77777777" w:rsidR="003F51D6" w:rsidRPr="000A4600" w:rsidRDefault="003F51D6" w:rsidP="00467CFD">
                  <w:pPr>
                    <w:spacing w:line="360" w:lineRule="auto"/>
                    <w:jc w:val="center"/>
                    <w:rPr>
                      <w:rFonts w:ascii="Bookman Old Style" w:hAnsi="Bookman Old Style" w:cs="Calibri"/>
                      <w:sz w:val="24"/>
                      <w:szCs w:val="24"/>
                    </w:rPr>
                  </w:pPr>
                  <w:r w:rsidRPr="000A4600">
                    <w:rPr>
                      <w:rFonts w:ascii="Bookman Old Style" w:hAnsi="Bookman Old Style" w:cs="Calibri"/>
                      <w:sz w:val="24"/>
                      <w:szCs w:val="24"/>
                    </w:rPr>
                    <w:t>2</w:t>
                  </w:r>
                </w:p>
              </w:tc>
              <w:tc>
                <w:tcPr>
                  <w:tcW w:w="2184" w:type="dxa"/>
                  <w:shd w:val="clear" w:color="auto" w:fill="auto"/>
                  <w:hideMark/>
                </w:tcPr>
                <w:p w14:paraId="58CD9DE2" w14:textId="77777777" w:rsidR="003F51D6" w:rsidRPr="000A4600" w:rsidRDefault="003F51D6" w:rsidP="00467CFD">
                  <w:pPr>
                    <w:spacing w:line="360" w:lineRule="auto"/>
                    <w:jc w:val="center"/>
                    <w:rPr>
                      <w:rFonts w:ascii="Bookman Old Style" w:hAnsi="Bookman Old Style" w:cs="Calibri"/>
                      <w:sz w:val="24"/>
                      <w:szCs w:val="24"/>
                    </w:rPr>
                  </w:pPr>
                  <w:r w:rsidRPr="000A4600">
                    <w:rPr>
                      <w:rFonts w:ascii="Bookman Old Style" w:hAnsi="Bookman Old Style" w:cs="Calibri"/>
                      <w:sz w:val="24"/>
                      <w:szCs w:val="24"/>
                    </w:rPr>
                    <w:t xml:space="preserve">15 &lt; </w:t>
                  </w:r>
                  <w:r w:rsidRPr="000A4600">
                    <w:rPr>
                      <w:rFonts w:ascii="Bookman Old Style" w:hAnsi="Bookman Old Style" w:cs="Calibri"/>
                      <w:sz w:val="24"/>
                      <w:szCs w:val="24"/>
                      <w:lang w:val="en-US"/>
                    </w:rPr>
                    <w:t xml:space="preserve">IB </w:t>
                  </w:r>
                  <w:r w:rsidRPr="000A4600">
                    <w:rPr>
                      <w:rFonts w:ascii="Bookman Old Style" w:hAnsi="Bookman Old Style" w:cs="Calibri"/>
                      <w:sz w:val="24"/>
                      <w:szCs w:val="24"/>
                    </w:rPr>
                    <w:t>≤ 450</w:t>
                  </w:r>
                </w:p>
              </w:tc>
              <w:tc>
                <w:tcPr>
                  <w:tcW w:w="877" w:type="dxa"/>
                  <w:shd w:val="clear" w:color="auto" w:fill="auto"/>
                  <w:hideMark/>
                </w:tcPr>
                <w:p w14:paraId="632EDE03" w14:textId="77777777" w:rsidR="003F51D6" w:rsidRPr="000A4600" w:rsidRDefault="003F51D6" w:rsidP="00467CFD">
                  <w:pPr>
                    <w:spacing w:line="360" w:lineRule="auto"/>
                    <w:jc w:val="center"/>
                    <w:rPr>
                      <w:rFonts w:ascii="Bookman Old Style" w:hAnsi="Bookman Old Style" w:cs="Calibri"/>
                      <w:sz w:val="24"/>
                      <w:szCs w:val="24"/>
                    </w:rPr>
                  </w:pPr>
                  <w:r w:rsidRPr="000A4600">
                    <w:rPr>
                      <w:rFonts w:ascii="Bookman Old Style" w:hAnsi="Bookman Old Style" w:cs="Calibri"/>
                      <w:sz w:val="24"/>
                      <w:szCs w:val="24"/>
                    </w:rPr>
                    <w:t>15%</w:t>
                  </w:r>
                </w:p>
              </w:tc>
            </w:tr>
            <w:tr w:rsidR="000A4600" w:rsidRPr="000A4600" w14:paraId="1520F7D2" w14:textId="77777777" w:rsidTr="00467CFD">
              <w:trPr>
                <w:trHeight w:val="20"/>
              </w:trPr>
              <w:tc>
                <w:tcPr>
                  <w:tcW w:w="1239" w:type="dxa"/>
                  <w:shd w:val="clear" w:color="auto" w:fill="auto"/>
                  <w:hideMark/>
                </w:tcPr>
                <w:p w14:paraId="058374AD" w14:textId="77777777" w:rsidR="003F51D6" w:rsidRPr="000A4600" w:rsidRDefault="003F51D6" w:rsidP="00467CFD">
                  <w:pPr>
                    <w:spacing w:line="360" w:lineRule="auto"/>
                    <w:jc w:val="center"/>
                    <w:rPr>
                      <w:rFonts w:ascii="Bookman Old Style" w:hAnsi="Bookman Old Style" w:cs="Calibri"/>
                      <w:sz w:val="24"/>
                      <w:szCs w:val="24"/>
                    </w:rPr>
                  </w:pPr>
                  <w:r w:rsidRPr="000A4600">
                    <w:rPr>
                      <w:rFonts w:ascii="Bookman Old Style" w:hAnsi="Bookman Old Style" w:cs="Calibri"/>
                      <w:sz w:val="24"/>
                      <w:szCs w:val="24"/>
                    </w:rPr>
                    <w:t>3</w:t>
                  </w:r>
                </w:p>
              </w:tc>
              <w:tc>
                <w:tcPr>
                  <w:tcW w:w="2184" w:type="dxa"/>
                  <w:shd w:val="clear" w:color="auto" w:fill="auto"/>
                  <w:hideMark/>
                </w:tcPr>
                <w:p w14:paraId="1F1FD6FC" w14:textId="77777777" w:rsidR="003F51D6" w:rsidRPr="000A4600" w:rsidRDefault="003F51D6" w:rsidP="00467CFD">
                  <w:pPr>
                    <w:spacing w:line="360" w:lineRule="auto"/>
                    <w:jc w:val="center"/>
                    <w:rPr>
                      <w:rFonts w:ascii="Bookman Old Style" w:hAnsi="Bookman Old Style" w:cs="Calibri"/>
                      <w:sz w:val="24"/>
                      <w:szCs w:val="24"/>
                    </w:rPr>
                  </w:pPr>
                  <w:r w:rsidRPr="000A4600">
                    <w:rPr>
                      <w:rFonts w:ascii="Bookman Old Style" w:hAnsi="Bookman Old Style" w:cs="Calibri"/>
                      <w:sz w:val="24"/>
                      <w:szCs w:val="24"/>
                    </w:rPr>
                    <w:t>&gt; 450</w:t>
                  </w:r>
                </w:p>
              </w:tc>
              <w:tc>
                <w:tcPr>
                  <w:tcW w:w="877" w:type="dxa"/>
                  <w:shd w:val="clear" w:color="auto" w:fill="auto"/>
                  <w:hideMark/>
                </w:tcPr>
                <w:p w14:paraId="238735A0" w14:textId="77777777" w:rsidR="003F51D6" w:rsidRPr="000A4600" w:rsidRDefault="003F51D6" w:rsidP="00467CFD">
                  <w:pPr>
                    <w:spacing w:line="360" w:lineRule="auto"/>
                    <w:jc w:val="center"/>
                    <w:rPr>
                      <w:rFonts w:ascii="Bookman Old Style" w:hAnsi="Bookman Old Style" w:cs="Calibri"/>
                      <w:sz w:val="24"/>
                      <w:szCs w:val="24"/>
                    </w:rPr>
                  </w:pPr>
                  <w:r w:rsidRPr="000A4600">
                    <w:rPr>
                      <w:rFonts w:ascii="Bookman Old Style" w:hAnsi="Bookman Old Style" w:cs="Calibri"/>
                      <w:sz w:val="24"/>
                      <w:szCs w:val="24"/>
                    </w:rPr>
                    <w:t>18%</w:t>
                  </w:r>
                </w:p>
              </w:tc>
            </w:tr>
          </w:tbl>
          <w:p w14:paraId="2CCFEBB6" w14:textId="77777777" w:rsidR="003F51D6" w:rsidRPr="000A4600" w:rsidRDefault="003F51D6" w:rsidP="00467CFD">
            <w:pPr>
              <w:spacing w:line="360" w:lineRule="auto"/>
              <w:jc w:val="both"/>
              <w:rPr>
                <w:rFonts w:ascii="Bookman Old Style" w:hAnsi="Bookman Old Style" w:cs="Calibri"/>
                <w:sz w:val="24"/>
                <w:szCs w:val="24"/>
              </w:rPr>
            </w:pPr>
          </w:p>
        </w:tc>
        <w:tc>
          <w:tcPr>
            <w:tcW w:w="7942" w:type="dxa"/>
          </w:tcPr>
          <w:p w14:paraId="23E06124" w14:textId="77777777" w:rsidR="003F51D6" w:rsidRPr="000A4600" w:rsidRDefault="003F51D6" w:rsidP="00467CFD">
            <w:pPr>
              <w:spacing w:line="360" w:lineRule="auto"/>
              <w:jc w:val="both"/>
              <w:rPr>
                <w:rFonts w:ascii="Bookman Old Style" w:hAnsi="Bookman Old Style" w:cs="Calibri"/>
                <w:sz w:val="24"/>
                <w:szCs w:val="24"/>
              </w:rPr>
            </w:pPr>
          </w:p>
        </w:tc>
      </w:tr>
      <w:tr w:rsidR="000A4600" w:rsidRPr="000A4600" w14:paraId="2BE01738" w14:textId="71FB5C85" w:rsidTr="003F51D6">
        <w:trPr>
          <w:trHeight w:val="323"/>
        </w:trPr>
        <w:tc>
          <w:tcPr>
            <w:tcW w:w="9467" w:type="dxa"/>
            <w:gridSpan w:val="2"/>
            <w:shd w:val="clear" w:color="auto" w:fill="auto"/>
          </w:tcPr>
          <w:p w14:paraId="70D2BD8C" w14:textId="77777777" w:rsidR="003F51D6" w:rsidRPr="000A4600" w:rsidRDefault="003F51D6" w:rsidP="00467CFD">
            <w:pPr>
              <w:spacing w:line="360" w:lineRule="auto"/>
              <w:jc w:val="both"/>
              <w:rPr>
                <w:rFonts w:ascii="Bookman Old Style" w:hAnsi="Bookman Old Style" w:cs="Calibri"/>
                <w:sz w:val="24"/>
                <w:szCs w:val="24"/>
                <w:lang w:val="en-US"/>
              </w:rPr>
            </w:pPr>
            <w:r w:rsidRPr="000A4600">
              <w:rPr>
                <w:rFonts w:ascii="Bookman Old Style" w:hAnsi="Bookman Old Style" w:cs="Calibri"/>
                <w:sz w:val="24"/>
                <w:szCs w:val="24"/>
              </w:rPr>
              <w:t xml:space="preserve">Pengungkapan IB (baris 6a dan 6b) hanya dilaporkan dalam hal </w:t>
            </w:r>
            <w:r w:rsidRPr="000A4600">
              <w:rPr>
                <w:rFonts w:ascii="Bookman Old Style" w:hAnsi="Bookman Old Style"/>
                <w:sz w:val="24"/>
                <w:szCs w:val="24"/>
                <w:lang w:val="en-US"/>
              </w:rPr>
              <w:t>LPEI</w:t>
            </w:r>
            <w:r w:rsidRPr="000A4600">
              <w:rPr>
                <w:rFonts w:ascii="Bookman Old Style" w:hAnsi="Bookman Old Style" w:cs="Calibri"/>
                <w:sz w:val="24"/>
                <w:szCs w:val="24"/>
              </w:rPr>
              <w:t xml:space="preserve"> mendapat persetujuan dari Otoritas Jasa Keuangan untuk mengecualikan aktivitas</w:t>
            </w:r>
            <w:r w:rsidRPr="000A4600">
              <w:rPr>
                <w:rFonts w:ascii="Bookman Old Style" w:hAnsi="Bookman Old Style" w:cs="Calibri"/>
                <w:sz w:val="24"/>
                <w:szCs w:val="24"/>
                <w:lang w:val="en-US"/>
              </w:rPr>
              <w:t xml:space="preserve"> yang</w:t>
            </w:r>
            <w:r w:rsidRPr="000A4600">
              <w:rPr>
                <w:rFonts w:ascii="Bookman Old Style" w:hAnsi="Bookman Old Style" w:cs="Calibri"/>
                <w:sz w:val="24"/>
                <w:szCs w:val="24"/>
              </w:rPr>
              <w:t xml:space="preserve"> </w:t>
            </w:r>
            <w:r w:rsidRPr="000A4600">
              <w:rPr>
                <w:rFonts w:ascii="Bookman Old Style" w:hAnsi="Bookman Old Style" w:cs="Calibri"/>
                <w:sz w:val="24"/>
                <w:szCs w:val="24"/>
                <w:lang w:val="en-US"/>
              </w:rPr>
              <w:t>di</w:t>
            </w:r>
            <w:r w:rsidRPr="000A4600">
              <w:rPr>
                <w:rFonts w:ascii="Bookman Old Style" w:hAnsi="Bookman Old Style" w:cs="Calibri"/>
                <w:sz w:val="24"/>
                <w:szCs w:val="24"/>
              </w:rPr>
              <w:t>divestasi dari perhitungan IB</w:t>
            </w:r>
            <w:r w:rsidRPr="000A4600">
              <w:rPr>
                <w:rFonts w:ascii="Bookman Old Style" w:hAnsi="Bookman Old Style" w:cs="Calibri"/>
                <w:sz w:val="24"/>
                <w:szCs w:val="24"/>
                <w:lang w:val="en-US"/>
              </w:rPr>
              <w:t>.</w:t>
            </w:r>
          </w:p>
          <w:p w14:paraId="5FBE8ACF" w14:textId="77777777" w:rsidR="003F51D6" w:rsidRPr="000A4600" w:rsidRDefault="003F51D6" w:rsidP="00467CFD">
            <w:pPr>
              <w:spacing w:line="360" w:lineRule="auto"/>
              <w:jc w:val="both"/>
              <w:rPr>
                <w:rFonts w:ascii="Bookman Old Style" w:hAnsi="Bookman Old Style" w:cs="Calibri"/>
                <w:sz w:val="24"/>
                <w:szCs w:val="24"/>
                <w:lang w:val="en-US"/>
              </w:rPr>
            </w:pPr>
            <w:r w:rsidRPr="000A4600">
              <w:rPr>
                <w:rFonts w:ascii="Bookman Old Style" w:hAnsi="Bookman Old Style" w:cs="Calibri"/>
                <w:sz w:val="24"/>
                <w:szCs w:val="24"/>
              </w:rPr>
              <w:t xml:space="preserve">Dalam hal </w:t>
            </w:r>
            <w:r w:rsidRPr="000A4600">
              <w:rPr>
                <w:rFonts w:ascii="Bookman Old Style" w:hAnsi="Bookman Old Style"/>
                <w:sz w:val="24"/>
                <w:szCs w:val="24"/>
                <w:lang w:val="en-US"/>
              </w:rPr>
              <w:t>LPEI</w:t>
            </w:r>
            <w:r w:rsidRPr="000A4600">
              <w:rPr>
                <w:rFonts w:ascii="Bookman Old Style" w:hAnsi="Bookman Old Style" w:cs="Calibri"/>
                <w:sz w:val="24"/>
                <w:szCs w:val="24"/>
              </w:rPr>
              <w:t xml:space="preserve"> tidak memiliki aktivitas</w:t>
            </w:r>
            <w:r w:rsidRPr="000A4600">
              <w:rPr>
                <w:rFonts w:ascii="Bookman Old Style" w:hAnsi="Bookman Old Style" w:cs="Calibri"/>
                <w:sz w:val="24"/>
                <w:szCs w:val="24"/>
                <w:lang w:val="en-US"/>
              </w:rPr>
              <w:t xml:space="preserve"> yang di</w:t>
            </w:r>
            <w:r w:rsidRPr="000A4600">
              <w:rPr>
                <w:rFonts w:ascii="Bookman Old Style" w:hAnsi="Bookman Old Style" w:cs="Calibri"/>
                <w:sz w:val="24"/>
                <w:szCs w:val="24"/>
              </w:rPr>
              <w:t xml:space="preserve">divestasi yang dikecualikan dari perhitungan IB, </w:t>
            </w:r>
            <w:r w:rsidRPr="000A4600">
              <w:rPr>
                <w:rFonts w:ascii="Bookman Old Style" w:hAnsi="Bookman Old Style"/>
                <w:sz w:val="24"/>
                <w:szCs w:val="24"/>
                <w:lang w:val="en-US"/>
              </w:rPr>
              <w:t>LPEI</w:t>
            </w:r>
            <w:r w:rsidRPr="000A4600">
              <w:rPr>
                <w:rFonts w:ascii="Bookman Old Style" w:hAnsi="Bookman Old Style" w:cs="Calibri"/>
                <w:sz w:val="24"/>
                <w:szCs w:val="24"/>
              </w:rPr>
              <w:t xml:space="preserve"> mengisi baris 6a dengan jumlah yang sama dengan baris 4, serta baris 6b dengan jumlah 0.</w:t>
            </w:r>
          </w:p>
        </w:tc>
        <w:tc>
          <w:tcPr>
            <w:tcW w:w="7942" w:type="dxa"/>
          </w:tcPr>
          <w:p w14:paraId="53194E3B" w14:textId="77777777" w:rsidR="003F51D6" w:rsidRPr="000A4600" w:rsidRDefault="003F51D6" w:rsidP="00467CFD">
            <w:pPr>
              <w:spacing w:line="360" w:lineRule="auto"/>
              <w:jc w:val="both"/>
              <w:rPr>
                <w:rFonts w:ascii="Bookman Old Style" w:hAnsi="Bookman Old Style" w:cs="Calibri"/>
                <w:sz w:val="24"/>
                <w:szCs w:val="24"/>
              </w:rPr>
            </w:pPr>
          </w:p>
        </w:tc>
      </w:tr>
      <w:tr w:rsidR="000A4600" w:rsidRPr="000A4600" w14:paraId="55D7CCD0" w14:textId="0CDB0747" w:rsidTr="003F51D6">
        <w:trPr>
          <w:trHeight w:val="323"/>
        </w:trPr>
        <w:tc>
          <w:tcPr>
            <w:tcW w:w="1172" w:type="dxa"/>
            <w:shd w:val="clear" w:color="auto" w:fill="auto"/>
          </w:tcPr>
          <w:p w14:paraId="4EE78806" w14:textId="77777777" w:rsidR="003F51D6" w:rsidRPr="000A4600" w:rsidRDefault="003F51D6" w:rsidP="00467CFD">
            <w:pPr>
              <w:spacing w:line="360" w:lineRule="auto"/>
              <w:jc w:val="center"/>
              <w:rPr>
                <w:rFonts w:ascii="Bookman Old Style" w:hAnsi="Bookman Old Style"/>
                <w:sz w:val="24"/>
                <w:szCs w:val="24"/>
              </w:rPr>
            </w:pPr>
            <w:r w:rsidRPr="000A4600">
              <w:rPr>
                <w:rFonts w:ascii="Bookman Old Style" w:hAnsi="Bookman Old Style"/>
                <w:sz w:val="24"/>
                <w:szCs w:val="24"/>
              </w:rPr>
              <w:t>6a</w:t>
            </w:r>
          </w:p>
        </w:tc>
        <w:tc>
          <w:tcPr>
            <w:tcW w:w="8295" w:type="dxa"/>
            <w:shd w:val="clear" w:color="auto" w:fill="auto"/>
          </w:tcPr>
          <w:p w14:paraId="235A2F5D" w14:textId="77777777" w:rsidR="003F51D6" w:rsidRPr="000A4600" w:rsidRDefault="003F51D6" w:rsidP="00467CFD">
            <w:pPr>
              <w:spacing w:line="360" w:lineRule="auto"/>
              <w:jc w:val="both"/>
              <w:rPr>
                <w:rFonts w:ascii="Bookman Old Style" w:hAnsi="Bookman Old Style" w:cs="Calibri"/>
                <w:sz w:val="24"/>
                <w:szCs w:val="24"/>
              </w:rPr>
            </w:pPr>
            <w:r w:rsidRPr="000A4600">
              <w:rPr>
                <w:rFonts w:ascii="Bookman Old Style" w:hAnsi="Bookman Old Style" w:cs="Calibri"/>
                <w:sz w:val="24"/>
                <w:szCs w:val="24"/>
              </w:rPr>
              <w:t>IB pada baris ini termasuk nilai atas aktivitas</w:t>
            </w:r>
            <w:r w:rsidRPr="000A4600">
              <w:rPr>
                <w:rFonts w:ascii="Bookman Old Style" w:hAnsi="Bookman Old Style" w:cs="Calibri"/>
                <w:sz w:val="24"/>
                <w:szCs w:val="24"/>
                <w:lang w:val="en-US"/>
              </w:rPr>
              <w:t xml:space="preserve"> yang</w:t>
            </w:r>
            <w:r w:rsidRPr="000A4600">
              <w:rPr>
                <w:rFonts w:ascii="Bookman Old Style" w:hAnsi="Bookman Old Style" w:cs="Calibri"/>
                <w:sz w:val="24"/>
                <w:szCs w:val="24"/>
              </w:rPr>
              <w:t xml:space="preserve"> </w:t>
            </w:r>
            <w:r w:rsidRPr="000A4600">
              <w:rPr>
                <w:rFonts w:ascii="Bookman Old Style" w:hAnsi="Bookman Old Style" w:cs="Calibri"/>
                <w:sz w:val="24"/>
                <w:szCs w:val="24"/>
                <w:lang w:val="en-US"/>
              </w:rPr>
              <w:t>di</w:t>
            </w:r>
            <w:r w:rsidRPr="000A4600">
              <w:rPr>
                <w:rFonts w:ascii="Bookman Old Style" w:hAnsi="Bookman Old Style" w:cs="Calibri"/>
                <w:sz w:val="24"/>
                <w:szCs w:val="24"/>
              </w:rPr>
              <w:t>divestasi</w:t>
            </w:r>
          </w:p>
        </w:tc>
        <w:tc>
          <w:tcPr>
            <w:tcW w:w="7942" w:type="dxa"/>
          </w:tcPr>
          <w:p w14:paraId="49B2DA1A" w14:textId="77777777" w:rsidR="003F51D6" w:rsidRPr="000A4600" w:rsidRDefault="003F51D6" w:rsidP="00467CFD">
            <w:pPr>
              <w:spacing w:line="360" w:lineRule="auto"/>
              <w:jc w:val="both"/>
              <w:rPr>
                <w:rFonts w:ascii="Bookman Old Style" w:hAnsi="Bookman Old Style" w:cs="Calibri"/>
                <w:sz w:val="24"/>
                <w:szCs w:val="24"/>
              </w:rPr>
            </w:pPr>
          </w:p>
        </w:tc>
      </w:tr>
      <w:tr w:rsidR="000A4600" w:rsidRPr="000A4600" w14:paraId="47BB6FF1" w14:textId="6D65F0D5" w:rsidTr="003F51D6">
        <w:trPr>
          <w:trHeight w:val="323"/>
        </w:trPr>
        <w:tc>
          <w:tcPr>
            <w:tcW w:w="1172" w:type="dxa"/>
            <w:shd w:val="clear" w:color="auto" w:fill="auto"/>
          </w:tcPr>
          <w:p w14:paraId="52D93315" w14:textId="77777777" w:rsidR="003F51D6" w:rsidRPr="000A4600" w:rsidRDefault="003F51D6" w:rsidP="00467CFD">
            <w:pPr>
              <w:spacing w:line="360" w:lineRule="auto"/>
              <w:jc w:val="center"/>
              <w:rPr>
                <w:rFonts w:ascii="Bookman Old Style" w:hAnsi="Bookman Old Style"/>
                <w:sz w:val="24"/>
                <w:szCs w:val="24"/>
              </w:rPr>
            </w:pPr>
            <w:r w:rsidRPr="000A4600">
              <w:rPr>
                <w:rFonts w:ascii="Bookman Old Style" w:hAnsi="Bookman Old Style"/>
                <w:sz w:val="24"/>
                <w:szCs w:val="24"/>
              </w:rPr>
              <w:t>6b</w:t>
            </w:r>
          </w:p>
        </w:tc>
        <w:tc>
          <w:tcPr>
            <w:tcW w:w="8295" w:type="dxa"/>
            <w:shd w:val="clear" w:color="auto" w:fill="auto"/>
          </w:tcPr>
          <w:p w14:paraId="71899F91" w14:textId="77777777" w:rsidR="003F51D6" w:rsidRPr="000A4600" w:rsidRDefault="003F51D6" w:rsidP="00467CFD">
            <w:pPr>
              <w:spacing w:line="360" w:lineRule="auto"/>
              <w:jc w:val="both"/>
              <w:rPr>
                <w:rFonts w:ascii="Bookman Old Style" w:hAnsi="Bookman Old Style" w:cs="Calibri"/>
                <w:sz w:val="24"/>
                <w:szCs w:val="24"/>
                <w:lang w:val="en-US"/>
              </w:rPr>
            </w:pPr>
            <w:r w:rsidRPr="000A4600">
              <w:rPr>
                <w:rFonts w:ascii="Bookman Old Style" w:hAnsi="Bookman Old Style" w:cs="Calibri"/>
                <w:sz w:val="24"/>
                <w:szCs w:val="24"/>
              </w:rPr>
              <w:t>Selisih antara baris 6a dengan baris 4</w:t>
            </w:r>
            <w:r w:rsidRPr="000A4600">
              <w:rPr>
                <w:rFonts w:ascii="Bookman Old Style" w:hAnsi="Bookman Old Style" w:cs="Calibri"/>
                <w:sz w:val="24"/>
                <w:szCs w:val="24"/>
                <w:lang w:val="en-US"/>
              </w:rPr>
              <w:t>.</w:t>
            </w:r>
          </w:p>
        </w:tc>
        <w:tc>
          <w:tcPr>
            <w:tcW w:w="7942" w:type="dxa"/>
          </w:tcPr>
          <w:p w14:paraId="7AD50FF7" w14:textId="77777777" w:rsidR="003F51D6" w:rsidRPr="000A4600" w:rsidRDefault="003F51D6" w:rsidP="00467CFD">
            <w:pPr>
              <w:spacing w:line="360" w:lineRule="auto"/>
              <w:jc w:val="both"/>
              <w:rPr>
                <w:rFonts w:ascii="Bookman Old Style" w:hAnsi="Bookman Old Style" w:cs="Calibri"/>
                <w:sz w:val="24"/>
                <w:szCs w:val="24"/>
              </w:rPr>
            </w:pPr>
          </w:p>
        </w:tc>
      </w:tr>
      <w:tr w:rsidR="000A4600" w:rsidRPr="000A4600" w14:paraId="0C759D2D" w14:textId="5AD268D8" w:rsidTr="003F51D6">
        <w:trPr>
          <w:trHeight w:val="323"/>
        </w:trPr>
        <w:tc>
          <w:tcPr>
            <w:tcW w:w="1172" w:type="dxa"/>
            <w:shd w:val="clear" w:color="auto" w:fill="auto"/>
          </w:tcPr>
          <w:p w14:paraId="7CC24A89" w14:textId="77777777" w:rsidR="003F51D6" w:rsidRPr="000A4600" w:rsidRDefault="003F51D6" w:rsidP="00467CFD">
            <w:pPr>
              <w:spacing w:line="360" w:lineRule="auto"/>
              <w:jc w:val="center"/>
              <w:rPr>
                <w:rFonts w:ascii="Bookman Old Style" w:hAnsi="Bookman Old Style"/>
                <w:sz w:val="24"/>
                <w:szCs w:val="24"/>
              </w:rPr>
            </w:pPr>
            <w:r w:rsidRPr="000A4600">
              <w:rPr>
                <w:rFonts w:ascii="Bookman Old Style" w:hAnsi="Bookman Old Style"/>
                <w:sz w:val="24"/>
                <w:szCs w:val="24"/>
              </w:rPr>
              <w:t>7</w:t>
            </w:r>
          </w:p>
        </w:tc>
        <w:tc>
          <w:tcPr>
            <w:tcW w:w="8295" w:type="dxa"/>
            <w:shd w:val="clear" w:color="auto" w:fill="auto"/>
          </w:tcPr>
          <w:p w14:paraId="44B26FBE" w14:textId="77777777" w:rsidR="003F51D6" w:rsidRPr="000A4600" w:rsidRDefault="003F51D6" w:rsidP="00467CFD">
            <w:pPr>
              <w:spacing w:line="360" w:lineRule="auto"/>
              <w:jc w:val="both"/>
              <w:rPr>
                <w:rFonts w:ascii="Bookman Old Style" w:hAnsi="Bookman Old Style" w:cs="Calibri"/>
                <w:sz w:val="24"/>
                <w:szCs w:val="24"/>
              </w:rPr>
            </w:pPr>
            <w:r w:rsidRPr="000A4600">
              <w:rPr>
                <w:rFonts w:ascii="Bookman Old Style" w:hAnsi="Bookman Old Style"/>
                <w:sz w:val="24"/>
                <w:szCs w:val="24"/>
                <w:lang w:val="en-US"/>
              </w:rPr>
              <w:t>LPEI</w:t>
            </w:r>
            <w:r w:rsidRPr="000A4600">
              <w:rPr>
                <w:rFonts w:ascii="Bookman Old Style" w:hAnsi="Bookman Old Style" w:cs="Calibri"/>
                <w:sz w:val="24"/>
                <w:szCs w:val="24"/>
              </w:rPr>
              <w:t xml:space="preserve"> mengisi kolom keterangan tambahan untuk menjelaskan </w:t>
            </w:r>
            <w:r w:rsidRPr="000A4600">
              <w:rPr>
                <w:rFonts w:ascii="Bookman Old Style" w:hAnsi="Bookman Old Style" w:cs="Calibri"/>
                <w:sz w:val="24"/>
                <w:szCs w:val="24"/>
              </w:rPr>
              <w:lastRenderedPageBreak/>
              <w:t xml:space="preserve">perbedaan signifikan dari masing-masing periode pelaporan dan penyebab utama dari perbedaan dimaksud. Tambahan naratif diperlukan untuk </w:t>
            </w:r>
            <w:r w:rsidRPr="000A4600">
              <w:rPr>
                <w:rFonts w:ascii="Bookman Old Style" w:hAnsi="Bookman Old Style"/>
                <w:sz w:val="24"/>
                <w:szCs w:val="24"/>
                <w:lang w:val="en-US"/>
              </w:rPr>
              <w:t>LPEI</w:t>
            </w:r>
            <w:r w:rsidRPr="000A4600">
              <w:rPr>
                <w:rFonts w:ascii="Bookman Old Style" w:hAnsi="Bookman Old Style" w:cs="Calibri"/>
                <w:sz w:val="24"/>
                <w:szCs w:val="24"/>
              </w:rPr>
              <w:t xml:space="preserve"> yang mendapatkan persetujuan Otoritas Jasa Keuangan untuk mengecualikan aktivitas bisnis yang telah didivestasi dari perhitungan IB.</w:t>
            </w:r>
          </w:p>
        </w:tc>
        <w:tc>
          <w:tcPr>
            <w:tcW w:w="7942" w:type="dxa"/>
          </w:tcPr>
          <w:p w14:paraId="550D18E2" w14:textId="77777777" w:rsidR="003F51D6" w:rsidRPr="000A4600" w:rsidRDefault="003F51D6" w:rsidP="00467CFD">
            <w:pPr>
              <w:spacing w:line="360" w:lineRule="auto"/>
              <w:jc w:val="both"/>
              <w:rPr>
                <w:rFonts w:ascii="Bookman Old Style" w:hAnsi="Bookman Old Style"/>
                <w:sz w:val="24"/>
                <w:szCs w:val="24"/>
                <w:lang w:val="en-US"/>
              </w:rPr>
            </w:pPr>
          </w:p>
        </w:tc>
      </w:tr>
      <w:tr w:rsidR="000A4600" w:rsidRPr="000A4600" w14:paraId="035B0C53" w14:textId="72807DF3" w:rsidTr="003F51D6">
        <w:trPr>
          <w:trHeight w:val="323"/>
        </w:trPr>
        <w:tc>
          <w:tcPr>
            <w:tcW w:w="9467" w:type="dxa"/>
            <w:gridSpan w:val="2"/>
            <w:shd w:val="clear" w:color="auto" w:fill="auto"/>
          </w:tcPr>
          <w:p w14:paraId="171B6FF6" w14:textId="77777777" w:rsidR="003F51D6" w:rsidRPr="000A4600" w:rsidRDefault="003F51D6" w:rsidP="00467CFD">
            <w:pPr>
              <w:spacing w:line="360" w:lineRule="auto"/>
              <w:jc w:val="both"/>
              <w:rPr>
                <w:rFonts w:ascii="Bookman Old Style" w:hAnsi="Bookman Old Style"/>
                <w:sz w:val="24"/>
                <w:szCs w:val="24"/>
              </w:rPr>
            </w:pPr>
            <w:r w:rsidRPr="000A4600">
              <w:rPr>
                <w:rFonts w:ascii="Bookman Old Style" w:hAnsi="Bookman Old Style"/>
                <w:sz w:val="24"/>
                <w:szCs w:val="24"/>
              </w:rPr>
              <w:t>Huruf T menunjukkan periode laporan tahunan terakhir, T-1 menunjukkan periode laporan tahunan pada tahun sebelum periode terakhir, dan seterusnya.</w:t>
            </w:r>
          </w:p>
          <w:p w14:paraId="12A2F514" w14:textId="737900F8" w:rsidR="003F51D6" w:rsidRPr="000A4600" w:rsidRDefault="003F51D6" w:rsidP="00467CFD">
            <w:pPr>
              <w:spacing w:line="360" w:lineRule="auto"/>
              <w:jc w:val="both"/>
              <w:rPr>
                <w:rFonts w:ascii="Bookman Old Style" w:hAnsi="Bookman Old Style"/>
                <w:sz w:val="24"/>
                <w:szCs w:val="24"/>
                <w:lang w:val="en-US"/>
              </w:rPr>
            </w:pPr>
            <w:r w:rsidRPr="000A4600">
              <w:rPr>
                <w:rFonts w:ascii="Bookman Old Style" w:hAnsi="Bookman Old Style"/>
                <w:sz w:val="24"/>
                <w:szCs w:val="24"/>
              </w:rPr>
              <w:t xml:space="preserve">Nilai dari baris 5 Lampiran </w:t>
            </w:r>
            <w:r w:rsidR="00F112B4">
              <w:rPr>
                <w:rFonts w:ascii="Bookman Old Style" w:hAnsi="Bookman Old Style"/>
                <w:sz w:val="24"/>
                <w:szCs w:val="24"/>
                <w:lang w:val="en-US"/>
              </w:rPr>
              <w:t>C</w:t>
            </w:r>
            <w:r w:rsidRPr="000A4600">
              <w:rPr>
                <w:rFonts w:ascii="Bookman Old Style" w:hAnsi="Bookman Old Style"/>
                <w:sz w:val="24"/>
                <w:szCs w:val="24"/>
              </w:rPr>
              <w:t xml:space="preserve">.3 harus sama dengan baris 1 Lampiran </w:t>
            </w:r>
            <w:r w:rsidR="00F112B4">
              <w:rPr>
                <w:rFonts w:ascii="Bookman Old Style" w:hAnsi="Bookman Old Style"/>
                <w:sz w:val="24"/>
                <w:szCs w:val="24"/>
                <w:lang w:val="en-US"/>
              </w:rPr>
              <w:t>C</w:t>
            </w:r>
            <w:r w:rsidRPr="000A4600">
              <w:rPr>
                <w:rFonts w:ascii="Bookman Old Style" w:hAnsi="Bookman Old Style"/>
                <w:sz w:val="24"/>
                <w:szCs w:val="24"/>
              </w:rPr>
              <w:t>.5</w:t>
            </w:r>
            <w:r w:rsidRPr="000A4600">
              <w:rPr>
                <w:rFonts w:ascii="Bookman Old Style" w:hAnsi="Bookman Old Style"/>
                <w:sz w:val="24"/>
                <w:szCs w:val="24"/>
                <w:lang w:val="en-US"/>
              </w:rPr>
              <w:t xml:space="preserve"> Format Laporan Perhitungan ATMR untuk Risiko Operasional dengan Menggunakan Pendekatan Standar.</w:t>
            </w:r>
          </w:p>
          <w:p w14:paraId="10A0C966" w14:textId="77777777" w:rsidR="003F51D6" w:rsidRPr="000A4600" w:rsidRDefault="003F51D6" w:rsidP="00467CFD">
            <w:pPr>
              <w:spacing w:line="360" w:lineRule="auto"/>
              <w:rPr>
                <w:rFonts w:ascii="Bookman Old Style" w:hAnsi="Bookman Old Style"/>
                <w:sz w:val="24"/>
                <w:szCs w:val="24"/>
              </w:rPr>
            </w:pPr>
            <w:r w:rsidRPr="000A4600">
              <w:rPr>
                <w:rFonts w:ascii="Bookman Old Style" w:hAnsi="Bookman Old Style"/>
                <w:sz w:val="24"/>
                <w:szCs w:val="24"/>
              </w:rPr>
              <w:t>Jumlah diisi dalam jutaan rupiah.</w:t>
            </w:r>
          </w:p>
        </w:tc>
        <w:tc>
          <w:tcPr>
            <w:tcW w:w="7942" w:type="dxa"/>
          </w:tcPr>
          <w:p w14:paraId="466CCA0A" w14:textId="77777777" w:rsidR="003F51D6" w:rsidRPr="000A4600" w:rsidRDefault="003F51D6" w:rsidP="00467CFD">
            <w:pPr>
              <w:spacing w:line="360" w:lineRule="auto"/>
              <w:jc w:val="both"/>
              <w:rPr>
                <w:rFonts w:ascii="Bookman Old Style" w:hAnsi="Bookman Old Style"/>
                <w:sz w:val="24"/>
                <w:szCs w:val="24"/>
              </w:rPr>
            </w:pPr>
          </w:p>
        </w:tc>
      </w:tr>
    </w:tbl>
    <w:p w14:paraId="7C7DB8E8" w14:textId="141CFEBE" w:rsidR="00FB5A4E" w:rsidRPr="000A4600" w:rsidRDefault="00FB5A4E" w:rsidP="00FB5A4E">
      <w:pPr>
        <w:spacing w:line="360" w:lineRule="auto"/>
        <w:outlineLvl w:val="0"/>
        <w:rPr>
          <w:rFonts w:ascii="Bookman Old Style" w:hAnsi="Bookman Old Style"/>
          <w:b/>
          <w:sz w:val="24"/>
          <w:szCs w:val="24"/>
        </w:rPr>
      </w:pPr>
      <w:r w:rsidRPr="000A4600">
        <w:rPr>
          <w:rFonts w:ascii="Bookman Old Style" w:hAnsi="Bookman Old Style"/>
          <w:sz w:val="24"/>
          <w:szCs w:val="24"/>
        </w:rPr>
        <w:br w:type="page"/>
      </w:r>
    </w:p>
    <w:p w14:paraId="64A4BE15" w14:textId="54D08748" w:rsidR="00DE66DE" w:rsidRPr="000A4600" w:rsidRDefault="00DE66DE" w:rsidP="00DE66DE">
      <w:pPr>
        <w:spacing w:line="360" w:lineRule="auto"/>
        <w:outlineLvl w:val="0"/>
        <w:rPr>
          <w:rFonts w:ascii="Bookman Old Style" w:hAnsi="Bookman Old Style"/>
          <w:b/>
          <w:sz w:val="24"/>
          <w:szCs w:val="24"/>
          <w:lang w:val="en-US"/>
        </w:rPr>
      </w:pPr>
      <w:r w:rsidRPr="000A4600">
        <w:rPr>
          <w:rFonts w:ascii="Bookman Old Style" w:hAnsi="Bookman Old Style"/>
          <w:b/>
          <w:sz w:val="24"/>
          <w:szCs w:val="24"/>
          <w:lang w:val="en-US"/>
        </w:rPr>
        <w:lastRenderedPageBreak/>
        <w:t xml:space="preserve">Lampiran </w:t>
      </w:r>
      <w:r w:rsidR="003F51D6" w:rsidRPr="000A4600">
        <w:rPr>
          <w:rFonts w:ascii="Bookman Old Style" w:hAnsi="Bookman Old Style"/>
          <w:b/>
          <w:sz w:val="24"/>
          <w:szCs w:val="24"/>
          <w:lang w:val="en-US"/>
        </w:rPr>
        <w:t>C</w:t>
      </w:r>
      <w:r w:rsidRPr="000A4600">
        <w:rPr>
          <w:rFonts w:ascii="Bookman Old Style" w:hAnsi="Bookman Old Style"/>
          <w:b/>
          <w:sz w:val="24"/>
          <w:szCs w:val="24"/>
          <w:lang w:val="en-US"/>
        </w:rPr>
        <w:t>.5</w:t>
      </w:r>
    </w:p>
    <w:p w14:paraId="4AC0E1D6" w14:textId="77777777" w:rsidR="00DE66DE" w:rsidRPr="000A4600" w:rsidRDefault="00DE66DE" w:rsidP="00FB5A4E">
      <w:pPr>
        <w:spacing w:line="360" w:lineRule="auto"/>
        <w:jc w:val="center"/>
        <w:outlineLvl w:val="0"/>
        <w:rPr>
          <w:rFonts w:ascii="Bookman Old Style" w:hAnsi="Bookman Old Style"/>
          <w:b/>
          <w:sz w:val="24"/>
          <w:szCs w:val="24"/>
        </w:rPr>
      </w:pPr>
    </w:p>
    <w:p w14:paraId="7E2BA074" w14:textId="2B327BB7" w:rsidR="00FB5A4E" w:rsidRPr="000A4600" w:rsidRDefault="00FB5A4E" w:rsidP="00FB5A4E">
      <w:pPr>
        <w:spacing w:line="360" w:lineRule="auto"/>
        <w:jc w:val="center"/>
        <w:outlineLvl w:val="0"/>
        <w:rPr>
          <w:rFonts w:ascii="Bookman Old Style" w:hAnsi="Bookman Old Style"/>
          <w:b/>
          <w:sz w:val="24"/>
          <w:szCs w:val="24"/>
        </w:rPr>
      </w:pPr>
      <w:r w:rsidRPr="000A4600">
        <w:rPr>
          <w:rFonts w:ascii="Bookman Old Style" w:hAnsi="Bookman Old Style"/>
          <w:b/>
          <w:sz w:val="24"/>
          <w:szCs w:val="24"/>
        </w:rPr>
        <w:t>FORMAT LAPORAN PERHITUNGAN ATMR UNTUK RISIKO OPERASIONAL</w:t>
      </w:r>
      <w:r w:rsidRPr="000A4600">
        <w:rPr>
          <w:rFonts w:ascii="Bookman Old Style" w:hAnsi="Bookman Old Style"/>
          <w:b/>
          <w:sz w:val="24"/>
          <w:szCs w:val="24"/>
          <w:lang w:val="en-US"/>
        </w:rPr>
        <w:t xml:space="preserve"> DENGAN </w:t>
      </w:r>
      <w:r w:rsidRPr="000A4600">
        <w:rPr>
          <w:rFonts w:ascii="Bookman Old Style" w:hAnsi="Bookman Old Style"/>
          <w:b/>
          <w:sz w:val="24"/>
          <w:szCs w:val="24"/>
        </w:rPr>
        <w:t xml:space="preserve">MENGGUNAKAN </w:t>
      </w:r>
      <w:r w:rsidRPr="000A4600">
        <w:rPr>
          <w:rFonts w:ascii="Bookman Old Style" w:hAnsi="Bookman Old Style"/>
          <w:b/>
          <w:sz w:val="24"/>
          <w:szCs w:val="24"/>
          <w:lang w:val="en-US"/>
        </w:rPr>
        <w:t>PENDEKATAN STANDAR</w:t>
      </w:r>
    </w:p>
    <w:p w14:paraId="6AB76BDD" w14:textId="77777777" w:rsidR="00FB5A4E" w:rsidRPr="000A4600" w:rsidRDefault="00FB5A4E" w:rsidP="00FB5A4E">
      <w:pPr>
        <w:spacing w:line="360" w:lineRule="auto"/>
        <w:rPr>
          <w:rFonts w:ascii="Bookman Old Style" w:hAnsi="Bookman Old Style"/>
          <w:sz w:val="24"/>
          <w:szCs w:val="24"/>
        </w:rPr>
      </w:pPr>
    </w:p>
    <w:p w14:paraId="19B1E284" w14:textId="45AB3152" w:rsidR="00FB5A4E" w:rsidRPr="000A4600" w:rsidRDefault="00FB5A4E" w:rsidP="00FB5A4E">
      <w:pPr>
        <w:spacing w:line="360" w:lineRule="auto"/>
        <w:rPr>
          <w:rFonts w:ascii="Bookman Old Style" w:hAnsi="Bookman Old Style"/>
          <w:sz w:val="24"/>
          <w:szCs w:val="24"/>
        </w:rPr>
      </w:pPr>
      <w:r w:rsidRPr="000A4600">
        <w:rPr>
          <w:rFonts w:ascii="Bookman Old Style" w:hAnsi="Bookman Old Style"/>
          <w:sz w:val="24"/>
          <w:szCs w:val="24"/>
        </w:rPr>
        <w:t>Nama</w:t>
      </w:r>
      <w:r w:rsidRPr="000A4600">
        <w:rPr>
          <w:rFonts w:ascii="Bookman Old Style" w:hAnsi="Bookman Old Style"/>
          <w:sz w:val="24"/>
          <w:szCs w:val="24"/>
        </w:rPr>
        <w:tab/>
      </w:r>
      <w:r w:rsidRPr="000A4600">
        <w:rPr>
          <w:rFonts w:ascii="Bookman Old Style" w:hAnsi="Bookman Old Style"/>
          <w:sz w:val="24"/>
          <w:szCs w:val="24"/>
        </w:rPr>
        <w:tab/>
        <w:t>: … (individu/konsolidasi)</w:t>
      </w:r>
    </w:p>
    <w:p w14:paraId="584BA4A3" w14:textId="77777777" w:rsidR="00FB5A4E" w:rsidRPr="000A4600" w:rsidRDefault="00FB5A4E" w:rsidP="00FB5A4E">
      <w:pPr>
        <w:spacing w:line="360" w:lineRule="auto"/>
        <w:jc w:val="both"/>
        <w:rPr>
          <w:rFonts w:ascii="Bookman Old Style" w:hAnsi="Bookman Old Style"/>
          <w:sz w:val="24"/>
          <w:szCs w:val="24"/>
        </w:rPr>
      </w:pPr>
      <w:r w:rsidRPr="000A4600">
        <w:rPr>
          <w:rFonts w:ascii="Bookman Old Style" w:hAnsi="Bookman Old Style"/>
          <w:sz w:val="24"/>
          <w:szCs w:val="24"/>
        </w:rPr>
        <w:t>Laporan Tahun</w:t>
      </w:r>
      <w:r w:rsidRPr="000A4600">
        <w:rPr>
          <w:rFonts w:ascii="Bookman Old Style" w:hAnsi="Bookman Old Style"/>
          <w:sz w:val="24"/>
          <w:szCs w:val="24"/>
        </w:rPr>
        <w:tab/>
        <w:t>: ______ /(belum diaudit/telah diaudit)</w:t>
      </w:r>
    </w:p>
    <w:p w14:paraId="68F7F461" w14:textId="77777777" w:rsidR="00FB5A4E" w:rsidRPr="000A4600" w:rsidRDefault="00FB5A4E" w:rsidP="00FB5A4E">
      <w:pPr>
        <w:spacing w:line="360" w:lineRule="auto"/>
        <w:jc w:val="right"/>
        <w:rPr>
          <w:rFonts w:ascii="Bookman Old Style" w:hAnsi="Bookman Old Style"/>
          <w:sz w:val="24"/>
          <w:szCs w:val="24"/>
        </w:rPr>
      </w:pPr>
      <w:r w:rsidRPr="000A4600">
        <w:rPr>
          <w:rFonts w:ascii="Bookman Old Style" w:hAnsi="Bookman Old Style"/>
          <w:sz w:val="24"/>
          <w:szCs w:val="24"/>
        </w:rPr>
        <w:t>(dalam jutaan)</w:t>
      </w:r>
    </w:p>
    <w:tbl>
      <w:tblPr>
        <w:tblW w:w="16013" w:type="dxa"/>
        <w:tblLook w:val="04A0" w:firstRow="1" w:lastRow="0" w:firstColumn="1" w:lastColumn="0" w:noHBand="0" w:noVBand="1"/>
      </w:tblPr>
      <w:tblGrid>
        <w:gridCol w:w="675"/>
        <w:gridCol w:w="5983"/>
        <w:gridCol w:w="2693"/>
        <w:gridCol w:w="6662"/>
      </w:tblGrid>
      <w:tr w:rsidR="000A4600" w:rsidRPr="000A4600" w14:paraId="4F4182B5" w14:textId="77777777" w:rsidTr="003F51D6">
        <w:trPr>
          <w:trHeight w:val="300"/>
        </w:trPr>
        <w:tc>
          <w:tcPr>
            <w:tcW w:w="93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D507168" w14:textId="291282DB" w:rsidR="003F51D6" w:rsidRPr="000A4600" w:rsidRDefault="003F51D6" w:rsidP="00467CFD">
            <w:pPr>
              <w:spacing w:line="360" w:lineRule="auto"/>
              <w:jc w:val="center"/>
              <w:rPr>
                <w:rFonts w:ascii="Bookman Old Style" w:eastAsia="Times New Roman" w:hAnsi="Bookman Old Style" w:cs="Calibri"/>
                <w:b/>
                <w:bCs/>
                <w:sz w:val="24"/>
                <w:szCs w:val="24"/>
                <w:lang w:val="en-US"/>
              </w:rPr>
            </w:pPr>
            <w:r w:rsidRPr="000A4600">
              <w:rPr>
                <w:rFonts w:ascii="Bookman Old Style" w:eastAsia="Times New Roman" w:hAnsi="Bookman Old Style" w:cs="Calibri"/>
                <w:b/>
                <w:bCs/>
                <w:sz w:val="24"/>
                <w:szCs w:val="24"/>
                <w:lang w:val="en-US"/>
              </w:rPr>
              <w:t>Draft Peraturan</w:t>
            </w:r>
          </w:p>
        </w:tc>
        <w:tc>
          <w:tcPr>
            <w:tcW w:w="6662" w:type="dxa"/>
            <w:tcBorders>
              <w:top w:val="single" w:sz="4" w:space="0" w:color="auto"/>
              <w:left w:val="nil"/>
              <w:bottom w:val="single" w:sz="4" w:space="0" w:color="auto"/>
              <w:right w:val="single" w:sz="4" w:space="0" w:color="auto"/>
            </w:tcBorders>
            <w:shd w:val="clear" w:color="auto" w:fill="BFBFBF" w:themeFill="background1" w:themeFillShade="BF"/>
          </w:tcPr>
          <w:p w14:paraId="621B6012" w14:textId="1E126A0E" w:rsidR="003F51D6" w:rsidRPr="000A4600" w:rsidRDefault="003F51D6" w:rsidP="00467CFD">
            <w:pPr>
              <w:spacing w:line="360" w:lineRule="auto"/>
              <w:jc w:val="center"/>
              <w:rPr>
                <w:rFonts w:ascii="Bookman Old Style" w:eastAsia="Times New Roman" w:hAnsi="Bookman Old Style" w:cs="Calibri"/>
                <w:b/>
                <w:bCs/>
                <w:sz w:val="24"/>
                <w:szCs w:val="24"/>
                <w:lang w:val="en-US"/>
              </w:rPr>
            </w:pPr>
            <w:r w:rsidRPr="000A4600">
              <w:rPr>
                <w:rFonts w:ascii="Bookman Old Style" w:eastAsia="Times New Roman" w:hAnsi="Bookman Old Style" w:cs="Calibri"/>
                <w:b/>
                <w:bCs/>
                <w:sz w:val="24"/>
                <w:szCs w:val="24"/>
                <w:lang w:val="en-US"/>
              </w:rPr>
              <w:t>Tanggapan dan Usulan Perubahan</w:t>
            </w:r>
          </w:p>
        </w:tc>
      </w:tr>
      <w:tr w:rsidR="000A4600" w:rsidRPr="000A4600" w14:paraId="04ED21DA" w14:textId="0CB0E389" w:rsidTr="003F51D6">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0B670E0D" w14:textId="77777777" w:rsidR="003F51D6" w:rsidRPr="000A4600" w:rsidRDefault="003F51D6" w:rsidP="00467CFD">
            <w:pPr>
              <w:spacing w:line="360" w:lineRule="auto"/>
              <w:jc w:val="center"/>
              <w:rPr>
                <w:rFonts w:ascii="Bookman Old Style" w:eastAsia="Times New Roman" w:hAnsi="Bookman Old Style" w:cs="Calibri"/>
                <w:sz w:val="24"/>
                <w:szCs w:val="24"/>
              </w:rPr>
            </w:pPr>
            <w:r w:rsidRPr="000A4600">
              <w:rPr>
                <w:rFonts w:ascii="Bookman Old Style" w:eastAsia="Times New Roman" w:hAnsi="Bookman Old Style" w:cs="Calibri"/>
                <w:sz w:val="24"/>
                <w:szCs w:val="24"/>
              </w:rPr>
              <w:t>NO.</w:t>
            </w:r>
          </w:p>
        </w:tc>
        <w:tc>
          <w:tcPr>
            <w:tcW w:w="5983"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0B92AFEA" w14:textId="77777777" w:rsidR="003F51D6" w:rsidRPr="000A4600" w:rsidRDefault="003F51D6" w:rsidP="00467CFD">
            <w:pPr>
              <w:spacing w:line="360" w:lineRule="auto"/>
              <w:jc w:val="center"/>
              <w:rPr>
                <w:rFonts w:ascii="Bookman Old Style" w:eastAsia="Times New Roman" w:hAnsi="Bookman Old Style" w:cs="Calibri"/>
                <w:sz w:val="24"/>
                <w:szCs w:val="24"/>
              </w:rPr>
            </w:pPr>
            <w:r w:rsidRPr="000A4600">
              <w:rPr>
                <w:rFonts w:ascii="Bookman Old Style" w:eastAsia="Times New Roman" w:hAnsi="Bookman Old Style" w:cs="Calibri"/>
                <w:sz w:val="24"/>
                <w:szCs w:val="24"/>
              </w:rPr>
              <w:t>RINCIAN</w:t>
            </w:r>
          </w:p>
        </w:tc>
        <w:tc>
          <w:tcPr>
            <w:tcW w:w="2693"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15735769" w14:textId="77777777" w:rsidR="003F51D6" w:rsidRPr="000A4600" w:rsidRDefault="003F51D6" w:rsidP="00467CFD">
            <w:pPr>
              <w:spacing w:line="360" w:lineRule="auto"/>
              <w:jc w:val="center"/>
              <w:rPr>
                <w:rFonts w:ascii="Bookman Old Style" w:eastAsia="Times New Roman" w:hAnsi="Bookman Old Style" w:cs="Calibri"/>
                <w:sz w:val="24"/>
                <w:szCs w:val="24"/>
              </w:rPr>
            </w:pPr>
            <w:r w:rsidRPr="000A4600">
              <w:rPr>
                <w:rFonts w:ascii="Bookman Old Style" w:eastAsia="Times New Roman" w:hAnsi="Bookman Old Style" w:cs="Calibri"/>
                <w:sz w:val="24"/>
                <w:szCs w:val="24"/>
              </w:rPr>
              <w:t>JUMLAH</w:t>
            </w:r>
          </w:p>
        </w:tc>
        <w:tc>
          <w:tcPr>
            <w:tcW w:w="6662" w:type="dxa"/>
            <w:tcBorders>
              <w:top w:val="single" w:sz="4" w:space="0" w:color="auto"/>
              <w:left w:val="nil"/>
              <w:bottom w:val="single" w:sz="4" w:space="0" w:color="auto"/>
              <w:right w:val="single" w:sz="4" w:space="0" w:color="auto"/>
            </w:tcBorders>
            <w:shd w:val="clear" w:color="auto" w:fill="DBE5F1" w:themeFill="accent1" w:themeFillTint="33"/>
          </w:tcPr>
          <w:p w14:paraId="7915BA56" w14:textId="77777777" w:rsidR="003F51D6" w:rsidRPr="000A4600" w:rsidRDefault="003F51D6" w:rsidP="00467CFD">
            <w:pPr>
              <w:spacing w:line="360" w:lineRule="auto"/>
              <w:jc w:val="center"/>
              <w:rPr>
                <w:rFonts w:ascii="Bookman Old Style" w:eastAsia="Times New Roman" w:hAnsi="Bookman Old Style" w:cs="Calibri"/>
                <w:sz w:val="24"/>
                <w:szCs w:val="24"/>
              </w:rPr>
            </w:pPr>
          </w:p>
        </w:tc>
      </w:tr>
      <w:tr w:rsidR="000A4600" w:rsidRPr="000A4600" w14:paraId="1744BFE6" w14:textId="519A5E97" w:rsidTr="003F51D6">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8385F58" w14:textId="77777777" w:rsidR="003F51D6" w:rsidRPr="000A4600" w:rsidRDefault="003F51D6" w:rsidP="00467CFD">
            <w:pPr>
              <w:spacing w:line="360" w:lineRule="auto"/>
              <w:jc w:val="center"/>
              <w:rPr>
                <w:rFonts w:ascii="Bookman Old Style" w:eastAsia="Times New Roman" w:hAnsi="Bookman Old Style" w:cs="Calibri"/>
                <w:sz w:val="24"/>
                <w:szCs w:val="24"/>
              </w:rPr>
            </w:pPr>
            <w:r w:rsidRPr="000A4600">
              <w:rPr>
                <w:rFonts w:ascii="Bookman Old Style" w:eastAsia="Times New Roman" w:hAnsi="Bookman Old Style" w:cs="Calibri"/>
                <w:sz w:val="24"/>
                <w:szCs w:val="24"/>
              </w:rPr>
              <w:t>1</w:t>
            </w:r>
          </w:p>
        </w:tc>
        <w:tc>
          <w:tcPr>
            <w:tcW w:w="5983" w:type="dxa"/>
            <w:tcBorders>
              <w:top w:val="nil"/>
              <w:left w:val="nil"/>
              <w:bottom w:val="single" w:sz="4" w:space="0" w:color="auto"/>
              <w:right w:val="single" w:sz="4" w:space="0" w:color="auto"/>
            </w:tcBorders>
            <w:shd w:val="clear" w:color="auto" w:fill="auto"/>
            <w:noWrap/>
            <w:vAlign w:val="bottom"/>
            <w:hideMark/>
          </w:tcPr>
          <w:p w14:paraId="45AE80D2" w14:textId="77777777" w:rsidR="003F51D6" w:rsidRPr="000A4600" w:rsidRDefault="003F51D6" w:rsidP="00467CFD">
            <w:pPr>
              <w:spacing w:line="360" w:lineRule="auto"/>
              <w:rPr>
                <w:rFonts w:ascii="Bookman Old Style" w:eastAsia="Times New Roman" w:hAnsi="Bookman Old Style" w:cs="Calibri"/>
                <w:sz w:val="24"/>
                <w:szCs w:val="24"/>
              </w:rPr>
            </w:pPr>
            <w:r w:rsidRPr="000A4600">
              <w:rPr>
                <w:rFonts w:ascii="Bookman Old Style" w:hAnsi="Bookman Old Style"/>
                <w:sz w:val="24"/>
                <w:szCs w:val="24"/>
              </w:rPr>
              <w:t>Komponen Indikator Bisnis (KIB)</w:t>
            </w:r>
          </w:p>
        </w:tc>
        <w:tc>
          <w:tcPr>
            <w:tcW w:w="2693" w:type="dxa"/>
            <w:tcBorders>
              <w:top w:val="nil"/>
              <w:left w:val="nil"/>
              <w:bottom w:val="single" w:sz="4" w:space="0" w:color="auto"/>
              <w:right w:val="single" w:sz="4" w:space="0" w:color="auto"/>
            </w:tcBorders>
            <w:shd w:val="clear" w:color="auto" w:fill="auto"/>
            <w:noWrap/>
            <w:vAlign w:val="bottom"/>
            <w:hideMark/>
          </w:tcPr>
          <w:p w14:paraId="5290C790" w14:textId="77777777" w:rsidR="003F51D6" w:rsidRPr="000A4600" w:rsidRDefault="003F51D6" w:rsidP="00467CFD">
            <w:pPr>
              <w:spacing w:line="360" w:lineRule="auto"/>
              <w:rPr>
                <w:rFonts w:ascii="Bookman Old Style" w:eastAsia="Times New Roman" w:hAnsi="Bookman Old Style" w:cs="Calibri"/>
                <w:sz w:val="24"/>
                <w:szCs w:val="24"/>
              </w:rPr>
            </w:pPr>
            <w:r w:rsidRPr="000A4600">
              <w:rPr>
                <w:rFonts w:ascii="Bookman Old Style" w:eastAsia="Times New Roman" w:hAnsi="Bookman Old Style" w:cs="Calibri"/>
                <w:sz w:val="24"/>
                <w:szCs w:val="24"/>
              </w:rPr>
              <w:t> </w:t>
            </w:r>
          </w:p>
        </w:tc>
        <w:tc>
          <w:tcPr>
            <w:tcW w:w="6662" w:type="dxa"/>
            <w:tcBorders>
              <w:top w:val="nil"/>
              <w:left w:val="nil"/>
              <w:bottom w:val="single" w:sz="4" w:space="0" w:color="auto"/>
              <w:right w:val="single" w:sz="4" w:space="0" w:color="auto"/>
            </w:tcBorders>
          </w:tcPr>
          <w:p w14:paraId="2A2BAFAF" w14:textId="77777777" w:rsidR="003F51D6" w:rsidRPr="000A4600" w:rsidRDefault="003F51D6" w:rsidP="00467CFD">
            <w:pPr>
              <w:spacing w:line="360" w:lineRule="auto"/>
              <w:rPr>
                <w:rFonts w:ascii="Bookman Old Style" w:eastAsia="Times New Roman" w:hAnsi="Bookman Old Style" w:cs="Calibri"/>
                <w:sz w:val="24"/>
                <w:szCs w:val="24"/>
              </w:rPr>
            </w:pPr>
          </w:p>
        </w:tc>
      </w:tr>
      <w:tr w:rsidR="000A4600" w:rsidRPr="000A4600" w14:paraId="7AD9DFBE" w14:textId="68FF8478" w:rsidTr="003F51D6">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3829333" w14:textId="77777777" w:rsidR="003F51D6" w:rsidRPr="000A4600" w:rsidRDefault="003F51D6" w:rsidP="00467CFD">
            <w:pPr>
              <w:spacing w:line="360" w:lineRule="auto"/>
              <w:jc w:val="center"/>
              <w:rPr>
                <w:rFonts w:ascii="Bookman Old Style" w:eastAsia="Times New Roman" w:hAnsi="Bookman Old Style" w:cs="Calibri"/>
                <w:sz w:val="24"/>
                <w:szCs w:val="24"/>
              </w:rPr>
            </w:pPr>
            <w:r w:rsidRPr="000A4600">
              <w:rPr>
                <w:rFonts w:ascii="Bookman Old Style" w:eastAsia="Times New Roman" w:hAnsi="Bookman Old Style" w:cs="Calibri"/>
                <w:sz w:val="24"/>
                <w:szCs w:val="24"/>
              </w:rPr>
              <w:t>2</w:t>
            </w:r>
          </w:p>
        </w:tc>
        <w:tc>
          <w:tcPr>
            <w:tcW w:w="5983" w:type="dxa"/>
            <w:tcBorders>
              <w:top w:val="nil"/>
              <w:left w:val="nil"/>
              <w:bottom w:val="single" w:sz="4" w:space="0" w:color="auto"/>
              <w:right w:val="single" w:sz="4" w:space="0" w:color="auto"/>
            </w:tcBorders>
            <w:shd w:val="clear" w:color="auto" w:fill="auto"/>
            <w:noWrap/>
            <w:vAlign w:val="bottom"/>
            <w:hideMark/>
          </w:tcPr>
          <w:p w14:paraId="0355F1A9" w14:textId="03778DA2" w:rsidR="003F51D6" w:rsidRPr="000A4600" w:rsidRDefault="003F51D6" w:rsidP="00467CFD">
            <w:pPr>
              <w:tabs>
                <w:tab w:val="left" w:pos="540"/>
                <w:tab w:val="left" w:pos="1305"/>
              </w:tabs>
              <w:spacing w:line="360" w:lineRule="auto"/>
              <w:jc w:val="both"/>
              <w:rPr>
                <w:rFonts w:ascii="Bookman Old Style" w:hAnsi="Bookman Old Style"/>
                <w:sz w:val="24"/>
                <w:szCs w:val="24"/>
              </w:rPr>
            </w:pPr>
            <w:r w:rsidRPr="000A4600">
              <w:rPr>
                <w:rFonts w:ascii="Bookman Old Style" w:hAnsi="Bookman Old Style"/>
                <w:sz w:val="24"/>
                <w:szCs w:val="24"/>
              </w:rPr>
              <w:t>Faktor</w:t>
            </w:r>
            <w:r w:rsidRPr="000A4600">
              <w:rPr>
                <w:rFonts w:ascii="Bookman Old Style" w:hAnsi="Bookman Old Style"/>
                <w:sz w:val="24"/>
                <w:szCs w:val="24"/>
                <w:lang w:val="en-US"/>
              </w:rPr>
              <w:t xml:space="preserve"> Pengali</w:t>
            </w:r>
            <w:r w:rsidRPr="000A4600">
              <w:rPr>
                <w:rFonts w:ascii="Bookman Old Style" w:hAnsi="Bookman Old Style"/>
                <w:sz w:val="24"/>
                <w:szCs w:val="24"/>
              </w:rPr>
              <w:t xml:space="preserve"> Kerugian Intern</w:t>
            </w:r>
            <w:r w:rsidRPr="000A4600">
              <w:rPr>
                <w:rFonts w:ascii="Bookman Old Style" w:hAnsi="Bookman Old Style"/>
                <w:sz w:val="24"/>
                <w:szCs w:val="24"/>
                <w:lang w:val="en-US"/>
              </w:rPr>
              <w:t>al</w:t>
            </w:r>
            <w:r w:rsidRPr="000A4600">
              <w:rPr>
                <w:rFonts w:ascii="Bookman Old Style" w:hAnsi="Bookman Old Style"/>
                <w:sz w:val="24"/>
                <w:szCs w:val="24"/>
              </w:rPr>
              <w:t xml:space="preserve"> (F</w:t>
            </w:r>
            <w:r w:rsidRPr="000A4600">
              <w:rPr>
                <w:rFonts w:ascii="Bookman Old Style" w:hAnsi="Bookman Old Style"/>
                <w:sz w:val="24"/>
                <w:szCs w:val="24"/>
                <w:lang w:val="en-US"/>
              </w:rPr>
              <w:t>P</w:t>
            </w:r>
            <w:r w:rsidRPr="000A4600">
              <w:rPr>
                <w:rFonts w:ascii="Bookman Old Style" w:hAnsi="Bookman Old Style"/>
                <w:sz w:val="24"/>
                <w:szCs w:val="24"/>
              </w:rPr>
              <w:t>KI)</w:t>
            </w:r>
          </w:p>
        </w:tc>
        <w:tc>
          <w:tcPr>
            <w:tcW w:w="2693" w:type="dxa"/>
            <w:tcBorders>
              <w:top w:val="nil"/>
              <w:left w:val="nil"/>
              <w:bottom w:val="single" w:sz="4" w:space="0" w:color="auto"/>
              <w:right w:val="single" w:sz="4" w:space="0" w:color="auto"/>
            </w:tcBorders>
            <w:shd w:val="clear" w:color="auto" w:fill="auto"/>
            <w:noWrap/>
            <w:vAlign w:val="bottom"/>
            <w:hideMark/>
          </w:tcPr>
          <w:p w14:paraId="1324839D" w14:textId="77777777" w:rsidR="003F51D6" w:rsidRPr="000A4600" w:rsidRDefault="003F51D6" w:rsidP="00467CFD">
            <w:pPr>
              <w:spacing w:line="360" w:lineRule="auto"/>
              <w:rPr>
                <w:rFonts w:ascii="Bookman Old Style" w:eastAsia="Times New Roman" w:hAnsi="Bookman Old Style" w:cs="Calibri"/>
                <w:sz w:val="24"/>
                <w:szCs w:val="24"/>
              </w:rPr>
            </w:pPr>
            <w:r w:rsidRPr="000A4600">
              <w:rPr>
                <w:rFonts w:ascii="Bookman Old Style" w:eastAsia="Times New Roman" w:hAnsi="Bookman Old Style" w:cs="Calibri"/>
                <w:sz w:val="24"/>
                <w:szCs w:val="24"/>
              </w:rPr>
              <w:t> </w:t>
            </w:r>
          </w:p>
        </w:tc>
        <w:tc>
          <w:tcPr>
            <w:tcW w:w="6662" w:type="dxa"/>
            <w:tcBorders>
              <w:top w:val="nil"/>
              <w:left w:val="nil"/>
              <w:bottom w:val="single" w:sz="4" w:space="0" w:color="auto"/>
              <w:right w:val="single" w:sz="4" w:space="0" w:color="auto"/>
            </w:tcBorders>
          </w:tcPr>
          <w:p w14:paraId="2D89DCC4" w14:textId="77777777" w:rsidR="003F51D6" w:rsidRPr="000A4600" w:rsidRDefault="003F51D6" w:rsidP="00467CFD">
            <w:pPr>
              <w:spacing w:line="360" w:lineRule="auto"/>
              <w:rPr>
                <w:rFonts w:ascii="Bookman Old Style" w:eastAsia="Times New Roman" w:hAnsi="Bookman Old Style" w:cs="Calibri"/>
                <w:sz w:val="24"/>
                <w:szCs w:val="24"/>
              </w:rPr>
            </w:pPr>
          </w:p>
        </w:tc>
      </w:tr>
      <w:tr w:rsidR="000A4600" w:rsidRPr="000A4600" w14:paraId="34B3E7C2" w14:textId="1CE717A2" w:rsidTr="003F51D6">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36987B1" w14:textId="77777777" w:rsidR="003F51D6" w:rsidRPr="000A4600" w:rsidRDefault="003F51D6" w:rsidP="00467CFD">
            <w:pPr>
              <w:spacing w:line="360" w:lineRule="auto"/>
              <w:jc w:val="center"/>
              <w:rPr>
                <w:rFonts w:ascii="Bookman Old Style" w:eastAsia="Times New Roman" w:hAnsi="Bookman Old Style" w:cs="Calibri"/>
                <w:sz w:val="24"/>
                <w:szCs w:val="24"/>
              </w:rPr>
            </w:pPr>
            <w:r w:rsidRPr="000A4600">
              <w:rPr>
                <w:rFonts w:ascii="Bookman Old Style" w:eastAsia="Times New Roman" w:hAnsi="Bookman Old Style" w:cs="Calibri"/>
                <w:sz w:val="24"/>
                <w:szCs w:val="24"/>
              </w:rPr>
              <w:t>3</w:t>
            </w:r>
          </w:p>
        </w:tc>
        <w:tc>
          <w:tcPr>
            <w:tcW w:w="5983" w:type="dxa"/>
            <w:tcBorders>
              <w:top w:val="nil"/>
              <w:left w:val="nil"/>
              <w:bottom w:val="single" w:sz="4" w:space="0" w:color="auto"/>
              <w:right w:val="single" w:sz="4" w:space="0" w:color="auto"/>
            </w:tcBorders>
            <w:shd w:val="clear" w:color="auto" w:fill="auto"/>
            <w:noWrap/>
            <w:vAlign w:val="bottom"/>
            <w:hideMark/>
          </w:tcPr>
          <w:p w14:paraId="52875AF4" w14:textId="77777777" w:rsidR="003F51D6" w:rsidRPr="000A4600" w:rsidRDefault="003F51D6" w:rsidP="00467CFD">
            <w:pPr>
              <w:spacing w:line="360" w:lineRule="auto"/>
              <w:rPr>
                <w:rFonts w:ascii="Bookman Old Style" w:eastAsia="Times New Roman" w:hAnsi="Bookman Old Style" w:cs="Calibri"/>
                <w:sz w:val="24"/>
                <w:szCs w:val="24"/>
              </w:rPr>
            </w:pPr>
            <w:r w:rsidRPr="000A4600">
              <w:rPr>
                <w:rFonts w:ascii="Bookman Old Style" w:hAnsi="Bookman Old Style"/>
                <w:sz w:val="24"/>
                <w:szCs w:val="24"/>
                <w:lang w:val="en-US"/>
              </w:rPr>
              <w:t>Modal Minimum Risiko Operasional</w:t>
            </w:r>
            <w:r w:rsidRPr="000A4600">
              <w:rPr>
                <w:rFonts w:ascii="Bookman Old Style" w:hAnsi="Bookman Old Style"/>
                <w:sz w:val="24"/>
                <w:szCs w:val="24"/>
              </w:rPr>
              <w:t xml:space="preserve"> (</w:t>
            </w:r>
            <w:r w:rsidRPr="000A4600">
              <w:rPr>
                <w:rFonts w:ascii="Bookman Old Style" w:hAnsi="Bookman Old Style"/>
                <w:sz w:val="24"/>
                <w:szCs w:val="24"/>
                <w:lang w:val="en-US"/>
              </w:rPr>
              <w:t>M</w:t>
            </w:r>
            <w:r w:rsidRPr="000A4600">
              <w:rPr>
                <w:rFonts w:ascii="Bookman Old Style" w:hAnsi="Bookman Old Style"/>
                <w:sz w:val="24"/>
                <w:szCs w:val="24"/>
              </w:rPr>
              <w:t>MRO)</w:t>
            </w:r>
          </w:p>
        </w:tc>
        <w:tc>
          <w:tcPr>
            <w:tcW w:w="2693" w:type="dxa"/>
            <w:tcBorders>
              <w:top w:val="nil"/>
              <w:left w:val="nil"/>
              <w:bottom w:val="single" w:sz="4" w:space="0" w:color="auto"/>
              <w:right w:val="single" w:sz="4" w:space="0" w:color="auto"/>
            </w:tcBorders>
            <w:shd w:val="clear" w:color="auto" w:fill="auto"/>
            <w:noWrap/>
            <w:vAlign w:val="bottom"/>
            <w:hideMark/>
          </w:tcPr>
          <w:p w14:paraId="2DB931B0" w14:textId="77777777" w:rsidR="003F51D6" w:rsidRPr="000A4600" w:rsidRDefault="003F51D6" w:rsidP="00467CFD">
            <w:pPr>
              <w:spacing w:line="360" w:lineRule="auto"/>
              <w:rPr>
                <w:rFonts w:ascii="Bookman Old Style" w:eastAsia="Times New Roman" w:hAnsi="Bookman Old Style" w:cs="Calibri"/>
                <w:sz w:val="24"/>
                <w:szCs w:val="24"/>
              </w:rPr>
            </w:pPr>
            <w:r w:rsidRPr="000A4600">
              <w:rPr>
                <w:rFonts w:ascii="Bookman Old Style" w:eastAsia="Times New Roman" w:hAnsi="Bookman Old Style" w:cs="Calibri"/>
                <w:sz w:val="24"/>
                <w:szCs w:val="24"/>
              </w:rPr>
              <w:t> </w:t>
            </w:r>
          </w:p>
        </w:tc>
        <w:tc>
          <w:tcPr>
            <w:tcW w:w="6662" w:type="dxa"/>
            <w:tcBorders>
              <w:top w:val="nil"/>
              <w:left w:val="nil"/>
              <w:bottom w:val="single" w:sz="4" w:space="0" w:color="auto"/>
              <w:right w:val="single" w:sz="4" w:space="0" w:color="auto"/>
            </w:tcBorders>
          </w:tcPr>
          <w:p w14:paraId="68825FD1" w14:textId="77777777" w:rsidR="003F51D6" w:rsidRPr="000A4600" w:rsidRDefault="003F51D6" w:rsidP="00467CFD">
            <w:pPr>
              <w:spacing w:line="360" w:lineRule="auto"/>
              <w:rPr>
                <w:rFonts w:ascii="Bookman Old Style" w:eastAsia="Times New Roman" w:hAnsi="Bookman Old Style" w:cs="Calibri"/>
                <w:sz w:val="24"/>
                <w:szCs w:val="24"/>
              </w:rPr>
            </w:pPr>
          </w:p>
        </w:tc>
      </w:tr>
      <w:tr w:rsidR="000A4600" w:rsidRPr="000A4600" w14:paraId="424E7D45" w14:textId="6CA2B714" w:rsidTr="003F51D6">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74CEC781" w14:textId="77777777" w:rsidR="003F51D6" w:rsidRPr="000A4600" w:rsidRDefault="003F51D6" w:rsidP="00467CFD">
            <w:pPr>
              <w:spacing w:line="360" w:lineRule="auto"/>
              <w:jc w:val="center"/>
              <w:rPr>
                <w:rFonts w:ascii="Bookman Old Style" w:eastAsia="Times New Roman" w:hAnsi="Bookman Old Style" w:cs="Calibri"/>
                <w:sz w:val="24"/>
                <w:szCs w:val="24"/>
              </w:rPr>
            </w:pPr>
            <w:r w:rsidRPr="000A4600">
              <w:rPr>
                <w:rFonts w:ascii="Bookman Old Style" w:eastAsia="Times New Roman" w:hAnsi="Bookman Old Style" w:cs="Calibri"/>
                <w:sz w:val="24"/>
                <w:szCs w:val="24"/>
              </w:rPr>
              <w:t>4</w:t>
            </w:r>
          </w:p>
        </w:tc>
        <w:tc>
          <w:tcPr>
            <w:tcW w:w="5983" w:type="dxa"/>
            <w:tcBorders>
              <w:top w:val="nil"/>
              <w:left w:val="nil"/>
              <w:bottom w:val="single" w:sz="4" w:space="0" w:color="auto"/>
              <w:right w:val="single" w:sz="4" w:space="0" w:color="auto"/>
            </w:tcBorders>
            <w:shd w:val="clear" w:color="auto" w:fill="auto"/>
            <w:noWrap/>
            <w:vAlign w:val="bottom"/>
            <w:hideMark/>
          </w:tcPr>
          <w:p w14:paraId="3BC88B63" w14:textId="77777777" w:rsidR="003F51D6" w:rsidRPr="000A4600" w:rsidRDefault="003F51D6" w:rsidP="00467CFD">
            <w:pPr>
              <w:spacing w:line="360" w:lineRule="auto"/>
              <w:rPr>
                <w:rFonts w:ascii="Bookman Old Style" w:eastAsia="Times New Roman" w:hAnsi="Bookman Old Style" w:cs="Calibri"/>
                <w:sz w:val="24"/>
                <w:szCs w:val="24"/>
              </w:rPr>
            </w:pPr>
            <w:r w:rsidRPr="000A4600">
              <w:rPr>
                <w:rFonts w:ascii="Bookman Old Style" w:eastAsia="Times New Roman" w:hAnsi="Bookman Old Style" w:cs="Calibri"/>
                <w:sz w:val="24"/>
                <w:szCs w:val="24"/>
              </w:rPr>
              <w:t>ATMR untuk Risiko Operasional</w:t>
            </w:r>
          </w:p>
        </w:tc>
        <w:tc>
          <w:tcPr>
            <w:tcW w:w="2693" w:type="dxa"/>
            <w:tcBorders>
              <w:top w:val="nil"/>
              <w:left w:val="nil"/>
              <w:bottom w:val="single" w:sz="4" w:space="0" w:color="auto"/>
              <w:right w:val="single" w:sz="4" w:space="0" w:color="auto"/>
            </w:tcBorders>
            <w:shd w:val="clear" w:color="auto" w:fill="auto"/>
            <w:noWrap/>
            <w:vAlign w:val="bottom"/>
            <w:hideMark/>
          </w:tcPr>
          <w:p w14:paraId="1798219F" w14:textId="77777777" w:rsidR="003F51D6" w:rsidRPr="000A4600" w:rsidRDefault="003F51D6" w:rsidP="00467CFD">
            <w:pPr>
              <w:spacing w:line="360" w:lineRule="auto"/>
              <w:rPr>
                <w:rFonts w:ascii="Bookman Old Style" w:eastAsia="Times New Roman" w:hAnsi="Bookman Old Style" w:cs="Calibri"/>
                <w:sz w:val="24"/>
                <w:szCs w:val="24"/>
              </w:rPr>
            </w:pPr>
            <w:r w:rsidRPr="000A4600">
              <w:rPr>
                <w:rFonts w:ascii="Bookman Old Style" w:eastAsia="Times New Roman" w:hAnsi="Bookman Old Style" w:cs="Calibri"/>
                <w:sz w:val="24"/>
                <w:szCs w:val="24"/>
              </w:rPr>
              <w:t> </w:t>
            </w:r>
          </w:p>
        </w:tc>
        <w:tc>
          <w:tcPr>
            <w:tcW w:w="6662" w:type="dxa"/>
            <w:tcBorders>
              <w:top w:val="nil"/>
              <w:left w:val="nil"/>
              <w:bottom w:val="single" w:sz="4" w:space="0" w:color="auto"/>
              <w:right w:val="single" w:sz="4" w:space="0" w:color="auto"/>
            </w:tcBorders>
          </w:tcPr>
          <w:p w14:paraId="39567885" w14:textId="77777777" w:rsidR="003F51D6" w:rsidRPr="000A4600" w:rsidRDefault="003F51D6" w:rsidP="00467CFD">
            <w:pPr>
              <w:spacing w:line="360" w:lineRule="auto"/>
              <w:rPr>
                <w:rFonts w:ascii="Bookman Old Style" w:eastAsia="Times New Roman" w:hAnsi="Bookman Old Style" w:cs="Calibri"/>
                <w:sz w:val="24"/>
                <w:szCs w:val="24"/>
              </w:rPr>
            </w:pPr>
          </w:p>
        </w:tc>
      </w:tr>
    </w:tbl>
    <w:p w14:paraId="582895DC" w14:textId="77777777" w:rsidR="00FB5A4E" w:rsidRPr="000A4600" w:rsidRDefault="00FB5A4E" w:rsidP="00FB5A4E">
      <w:pPr>
        <w:spacing w:line="360" w:lineRule="auto"/>
        <w:jc w:val="both"/>
        <w:rPr>
          <w:rFonts w:ascii="Bookman Old Style" w:hAnsi="Bookman Old Style"/>
          <w:sz w:val="24"/>
          <w:szCs w:val="24"/>
        </w:rPr>
      </w:pPr>
    </w:p>
    <w:p w14:paraId="07BF722E" w14:textId="77777777" w:rsidR="00FB5A4E" w:rsidRPr="000A4600" w:rsidRDefault="00FB5A4E" w:rsidP="00FB5A4E">
      <w:pPr>
        <w:spacing w:line="360" w:lineRule="auto"/>
        <w:jc w:val="center"/>
        <w:outlineLvl w:val="0"/>
        <w:rPr>
          <w:rFonts w:ascii="Bookman Old Style" w:hAnsi="Bookman Old Style"/>
          <w:b/>
          <w:sz w:val="24"/>
          <w:szCs w:val="24"/>
        </w:rPr>
      </w:pPr>
    </w:p>
    <w:p w14:paraId="548D397D" w14:textId="77777777" w:rsidR="00FB5A4E" w:rsidRPr="000A4600" w:rsidRDefault="00FB5A4E" w:rsidP="00FB5A4E">
      <w:pPr>
        <w:spacing w:line="360" w:lineRule="auto"/>
        <w:jc w:val="center"/>
        <w:outlineLvl w:val="0"/>
        <w:rPr>
          <w:rFonts w:ascii="Bookman Old Style" w:hAnsi="Bookman Old Style"/>
          <w:b/>
          <w:sz w:val="24"/>
          <w:szCs w:val="24"/>
        </w:rPr>
      </w:pPr>
    </w:p>
    <w:p w14:paraId="52878C37" w14:textId="77777777" w:rsidR="00FB5A4E" w:rsidRPr="000A4600" w:rsidRDefault="00FB5A4E" w:rsidP="00FB5A4E">
      <w:pPr>
        <w:spacing w:line="360" w:lineRule="auto"/>
        <w:jc w:val="center"/>
        <w:outlineLvl w:val="0"/>
        <w:rPr>
          <w:rFonts w:ascii="Bookman Old Style" w:hAnsi="Bookman Old Style"/>
          <w:b/>
          <w:sz w:val="24"/>
          <w:szCs w:val="24"/>
        </w:rPr>
      </w:pPr>
    </w:p>
    <w:p w14:paraId="66648CD2" w14:textId="77777777" w:rsidR="00FB5A4E" w:rsidRPr="000A4600" w:rsidRDefault="00FB5A4E" w:rsidP="00FB5A4E">
      <w:pPr>
        <w:spacing w:line="360" w:lineRule="auto"/>
        <w:jc w:val="center"/>
        <w:outlineLvl w:val="0"/>
        <w:rPr>
          <w:rFonts w:ascii="Bookman Old Style" w:hAnsi="Bookman Old Style"/>
          <w:b/>
          <w:sz w:val="24"/>
          <w:szCs w:val="24"/>
        </w:rPr>
      </w:pPr>
    </w:p>
    <w:p w14:paraId="25D01531" w14:textId="77777777" w:rsidR="00FB5A4E" w:rsidRPr="000A4600" w:rsidRDefault="00FB5A4E" w:rsidP="00FB5A4E">
      <w:pPr>
        <w:spacing w:line="360" w:lineRule="auto"/>
        <w:jc w:val="center"/>
        <w:outlineLvl w:val="0"/>
        <w:rPr>
          <w:rFonts w:ascii="Bookman Old Style" w:hAnsi="Bookman Old Style"/>
          <w:b/>
          <w:sz w:val="24"/>
          <w:szCs w:val="24"/>
        </w:rPr>
      </w:pPr>
    </w:p>
    <w:p w14:paraId="69E2436C" w14:textId="77777777" w:rsidR="00FB5A4E" w:rsidRPr="000A4600" w:rsidRDefault="00FB5A4E" w:rsidP="00FB5A4E">
      <w:pPr>
        <w:spacing w:line="360" w:lineRule="auto"/>
        <w:jc w:val="center"/>
        <w:outlineLvl w:val="0"/>
        <w:rPr>
          <w:rFonts w:ascii="Bookman Old Style" w:hAnsi="Bookman Old Style"/>
          <w:b/>
          <w:sz w:val="24"/>
          <w:szCs w:val="24"/>
        </w:rPr>
      </w:pPr>
    </w:p>
    <w:p w14:paraId="7359992B" w14:textId="77777777" w:rsidR="00FB5A4E" w:rsidRPr="000A4600" w:rsidRDefault="00FB5A4E" w:rsidP="00FB5A4E">
      <w:pPr>
        <w:spacing w:line="360" w:lineRule="auto"/>
        <w:jc w:val="center"/>
        <w:outlineLvl w:val="0"/>
        <w:rPr>
          <w:rFonts w:ascii="Bookman Old Style" w:hAnsi="Bookman Old Style"/>
          <w:b/>
          <w:sz w:val="24"/>
          <w:szCs w:val="24"/>
        </w:rPr>
      </w:pPr>
    </w:p>
    <w:p w14:paraId="16BC960C" w14:textId="77777777" w:rsidR="00FB5A4E" w:rsidRPr="000A4600" w:rsidRDefault="00FB5A4E" w:rsidP="003F51D6">
      <w:pPr>
        <w:spacing w:line="360" w:lineRule="auto"/>
        <w:outlineLvl w:val="0"/>
        <w:rPr>
          <w:rFonts w:ascii="Bookman Old Style" w:hAnsi="Bookman Old Style"/>
          <w:b/>
          <w:sz w:val="24"/>
          <w:szCs w:val="24"/>
        </w:rPr>
      </w:pPr>
    </w:p>
    <w:p w14:paraId="1275D8B5" w14:textId="750D546C" w:rsidR="00DE66DE" w:rsidRPr="000A4600" w:rsidRDefault="00DE66DE" w:rsidP="00DE66DE">
      <w:pPr>
        <w:spacing w:line="360" w:lineRule="auto"/>
        <w:outlineLvl w:val="0"/>
        <w:rPr>
          <w:rFonts w:ascii="Bookman Old Style" w:hAnsi="Bookman Old Style"/>
          <w:b/>
          <w:sz w:val="24"/>
          <w:szCs w:val="24"/>
          <w:lang w:val="en-US"/>
        </w:rPr>
      </w:pPr>
      <w:r w:rsidRPr="000A4600">
        <w:rPr>
          <w:rFonts w:ascii="Bookman Old Style" w:hAnsi="Bookman Old Style"/>
          <w:b/>
          <w:sz w:val="24"/>
          <w:szCs w:val="24"/>
          <w:lang w:val="en-US"/>
        </w:rPr>
        <w:lastRenderedPageBreak/>
        <w:t xml:space="preserve">Lampiran </w:t>
      </w:r>
      <w:r w:rsidR="003F51D6" w:rsidRPr="000A4600">
        <w:rPr>
          <w:rFonts w:ascii="Bookman Old Style" w:hAnsi="Bookman Old Style"/>
          <w:b/>
          <w:sz w:val="24"/>
          <w:szCs w:val="24"/>
          <w:lang w:val="en-US"/>
        </w:rPr>
        <w:t>C</w:t>
      </w:r>
      <w:r w:rsidRPr="000A4600">
        <w:rPr>
          <w:rFonts w:ascii="Bookman Old Style" w:hAnsi="Bookman Old Style"/>
          <w:b/>
          <w:sz w:val="24"/>
          <w:szCs w:val="24"/>
          <w:lang w:val="en-US"/>
        </w:rPr>
        <w:t>.6</w:t>
      </w:r>
    </w:p>
    <w:p w14:paraId="3E62DFFD" w14:textId="77777777" w:rsidR="00FB5A4E" w:rsidRPr="000A4600" w:rsidRDefault="00FB5A4E" w:rsidP="00DE66DE">
      <w:pPr>
        <w:spacing w:line="360" w:lineRule="auto"/>
        <w:outlineLvl w:val="0"/>
        <w:rPr>
          <w:rFonts w:ascii="Bookman Old Style" w:hAnsi="Bookman Old Style"/>
          <w:b/>
          <w:sz w:val="24"/>
          <w:szCs w:val="24"/>
        </w:rPr>
      </w:pPr>
    </w:p>
    <w:p w14:paraId="4F54922E" w14:textId="0EC1DDB3" w:rsidR="00FB5A4E" w:rsidRPr="000A4600" w:rsidRDefault="00FB5A4E" w:rsidP="00FB5A4E">
      <w:pPr>
        <w:spacing w:line="360" w:lineRule="auto"/>
        <w:jc w:val="center"/>
        <w:outlineLvl w:val="0"/>
        <w:rPr>
          <w:rFonts w:ascii="Bookman Old Style" w:hAnsi="Bookman Old Style"/>
          <w:b/>
          <w:sz w:val="24"/>
          <w:szCs w:val="24"/>
        </w:rPr>
      </w:pPr>
      <w:r w:rsidRPr="000A4600">
        <w:rPr>
          <w:rFonts w:ascii="Bookman Old Style" w:hAnsi="Bookman Old Style"/>
          <w:b/>
          <w:sz w:val="24"/>
          <w:szCs w:val="24"/>
        </w:rPr>
        <w:t>PENGISIAN LAPORAN PERHITUNGAN ATMR UNTUK RISIKO OPERASIONAL</w:t>
      </w:r>
      <w:r w:rsidRPr="000A4600">
        <w:rPr>
          <w:rFonts w:ascii="Bookman Old Style" w:hAnsi="Bookman Old Style"/>
          <w:b/>
          <w:sz w:val="24"/>
          <w:szCs w:val="24"/>
          <w:lang w:val="en-US"/>
        </w:rPr>
        <w:t xml:space="preserve"> DENGAN </w:t>
      </w:r>
      <w:r w:rsidRPr="000A4600">
        <w:rPr>
          <w:rFonts w:ascii="Bookman Old Style" w:hAnsi="Bookman Old Style"/>
          <w:b/>
          <w:sz w:val="24"/>
          <w:szCs w:val="24"/>
        </w:rPr>
        <w:t xml:space="preserve">MENGGUNAKAN </w:t>
      </w:r>
      <w:r w:rsidRPr="000A4600">
        <w:rPr>
          <w:rFonts w:ascii="Bookman Old Style" w:hAnsi="Bookman Old Style"/>
          <w:b/>
          <w:sz w:val="24"/>
          <w:szCs w:val="24"/>
          <w:lang w:val="en-US"/>
        </w:rPr>
        <w:t>PENDEKATAN STANDAR</w:t>
      </w:r>
    </w:p>
    <w:p w14:paraId="7A78DF2D" w14:textId="77777777" w:rsidR="00FB5A4E" w:rsidRPr="000A4600" w:rsidRDefault="00FB5A4E" w:rsidP="00FB5A4E">
      <w:pPr>
        <w:spacing w:line="360" w:lineRule="auto"/>
        <w:rPr>
          <w:rFonts w:ascii="Bookman Old Style" w:hAnsi="Bookman Old Style"/>
          <w:sz w:val="24"/>
          <w:szCs w:val="24"/>
        </w:rPr>
      </w:pPr>
    </w:p>
    <w:tbl>
      <w:tblPr>
        <w:tblW w:w="1740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8155"/>
        <w:gridCol w:w="8082"/>
      </w:tblGrid>
      <w:tr w:rsidR="000A4600" w:rsidRPr="000A4600" w14:paraId="06C71210" w14:textId="77777777" w:rsidTr="003F51D6">
        <w:trPr>
          <w:tblHeader/>
        </w:trPr>
        <w:tc>
          <w:tcPr>
            <w:tcW w:w="9327" w:type="dxa"/>
            <w:gridSpan w:val="2"/>
            <w:shd w:val="clear" w:color="auto" w:fill="BFBFBF" w:themeFill="background1" w:themeFillShade="BF"/>
            <w:vAlign w:val="center"/>
          </w:tcPr>
          <w:p w14:paraId="654A1C5B" w14:textId="0685C9D1" w:rsidR="003F51D6" w:rsidRPr="000A4600" w:rsidRDefault="003F51D6" w:rsidP="00467CFD">
            <w:pPr>
              <w:spacing w:line="360" w:lineRule="auto"/>
              <w:jc w:val="center"/>
              <w:rPr>
                <w:rFonts w:ascii="Bookman Old Style" w:hAnsi="Bookman Old Style"/>
                <w:b/>
                <w:bCs/>
                <w:sz w:val="24"/>
                <w:szCs w:val="24"/>
                <w:lang w:val="en-US"/>
              </w:rPr>
            </w:pPr>
            <w:r w:rsidRPr="000A4600">
              <w:rPr>
                <w:rFonts w:ascii="Bookman Old Style" w:hAnsi="Bookman Old Style"/>
                <w:b/>
                <w:bCs/>
                <w:sz w:val="24"/>
                <w:szCs w:val="24"/>
                <w:lang w:val="en-US"/>
              </w:rPr>
              <w:t>Draft Peraturan</w:t>
            </w:r>
          </w:p>
        </w:tc>
        <w:tc>
          <w:tcPr>
            <w:tcW w:w="8082" w:type="dxa"/>
            <w:shd w:val="clear" w:color="auto" w:fill="BFBFBF" w:themeFill="background1" w:themeFillShade="BF"/>
          </w:tcPr>
          <w:p w14:paraId="672EBAF4" w14:textId="411D94A4" w:rsidR="003F51D6" w:rsidRPr="000A4600" w:rsidRDefault="003F51D6" w:rsidP="00467CFD">
            <w:pPr>
              <w:spacing w:line="360" w:lineRule="auto"/>
              <w:jc w:val="center"/>
              <w:rPr>
                <w:rFonts w:ascii="Bookman Old Style" w:hAnsi="Bookman Old Style"/>
                <w:b/>
                <w:bCs/>
                <w:sz w:val="24"/>
                <w:szCs w:val="24"/>
                <w:lang w:val="en-US"/>
              </w:rPr>
            </w:pPr>
            <w:r w:rsidRPr="000A4600">
              <w:rPr>
                <w:rFonts w:ascii="Bookman Old Style" w:hAnsi="Bookman Old Style"/>
                <w:b/>
                <w:bCs/>
                <w:sz w:val="24"/>
                <w:szCs w:val="24"/>
                <w:lang w:val="en-US"/>
              </w:rPr>
              <w:t>Tanggapan dan Usulan Perubahan</w:t>
            </w:r>
          </w:p>
        </w:tc>
      </w:tr>
      <w:tr w:rsidR="000A4600" w:rsidRPr="000A4600" w14:paraId="6374EB96" w14:textId="2585961E" w:rsidTr="003F51D6">
        <w:trPr>
          <w:tblHeader/>
        </w:trPr>
        <w:tc>
          <w:tcPr>
            <w:tcW w:w="1172" w:type="dxa"/>
            <w:shd w:val="clear" w:color="auto" w:fill="DBE5F1" w:themeFill="accent1" w:themeFillTint="33"/>
            <w:vAlign w:val="center"/>
          </w:tcPr>
          <w:p w14:paraId="0A16B3D7" w14:textId="77777777" w:rsidR="003F51D6" w:rsidRPr="000A4600" w:rsidRDefault="003F51D6" w:rsidP="00467CFD">
            <w:pPr>
              <w:spacing w:line="360" w:lineRule="auto"/>
              <w:jc w:val="center"/>
              <w:rPr>
                <w:rFonts w:ascii="Bookman Old Style" w:hAnsi="Bookman Old Style"/>
                <w:sz w:val="24"/>
                <w:szCs w:val="24"/>
              </w:rPr>
            </w:pPr>
            <w:r w:rsidRPr="000A4600">
              <w:rPr>
                <w:rFonts w:ascii="Bookman Old Style" w:hAnsi="Bookman Old Style"/>
                <w:sz w:val="24"/>
                <w:szCs w:val="24"/>
              </w:rPr>
              <w:t>NOMOR BARIS</w:t>
            </w:r>
          </w:p>
        </w:tc>
        <w:tc>
          <w:tcPr>
            <w:tcW w:w="8155" w:type="dxa"/>
            <w:shd w:val="clear" w:color="auto" w:fill="DBE5F1" w:themeFill="accent1" w:themeFillTint="33"/>
            <w:vAlign w:val="center"/>
          </w:tcPr>
          <w:p w14:paraId="23FE0790" w14:textId="77777777" w:rsidR="003F51D6" w:rsidRPr="000A4600" w:rsidRDefault="003F51D6" w:rsidP="00467CFD">
            <w:pPr>
              <w:spacing w:line="360" w:lineRule="auto"/>
              <w:jc w:val="center"/>
              <w:rPr>
                <w:rFonts w:ascii="Bookman Old Style" w:hAnsi="Bookman Old Style"/>
                <w:sz w:val="24"/>
                <w:szCs w:val="24"/>
              </w:rPr>
            </w:pPr>
            <w:r w:rsidRPr="000A4600">
              <w:rPr>
                <w:rFonts w:ascii="Bookman Old Style" w:hAnsi="Bookman Old Style"/>
                <w:sz w:val="24"/>
                <w:szCs w:val="24"/>
              </w:rPr>
              <w:t>KETERANGAN</w:t>
            </w:r>
          </w:p>
        </w:tc>
        <w:tc>
          <w:tcPr>
            <w:tcW w:w="8082" w:type="dxa"/>
            <w:shd w:val="clear" w:color="auto" w:fill="auto"/>
          </w:tcPr>
          <w:p w14:paraId="10DCCB94" w14:textId="77777777" w:rsidR="003F51D6" w:rsidRPr="000A4600" w:rsidRDefault="003F51D6" w:rsidP="00467CFD">
            <w:pPr>
              <w:spacing w:line="360" w:lineRule="auto"/>
              <w:jc w:val="center"/>
              <w:rPr>
                <w:rFonts w:ascii="Bookman Old Style" w:hAnsi="Bookman Old Style"/>
                <w:sz w:val="24"/>
                <w:szCs w:val="24"/>
                <w:lang w:val="en-US"/>
              </w:rPr>
            </w:pPr>
          </w:p>
        </w:tc>
      </w:tr>
      <w:tr w:rsidR="000A4600" w:rsidRPr="000A4600" w14:paraId="044CDCAA" w14:textId="017A959B" w:rsidTr="003F51D6">
        <w:tc>
          <w:tcPr>
            <w:tcW w:w="1172" w:type="dxa"/>
            <w:shd w:val="clear" w:color="auto" w:fill="auto"/>
          </w:tcPr>
          <w:p w14:paraId="177ED640" w14:textId="77777777" w:rsidR="003F51D6" w:rsidRPr="000A4600" w:rsidRDefault="003F51D6" w:rsidP="00467CFD">
            <w:pPr>
              <w:spacing w:line="360" w:lineRule="auto"/>
              <w:jc w:val="center"/>
              <w:rPr>
                <w:rFonts w:ascii="Bookman Old Style" w:hAnsi="Bookman Old Style"/>
                <w:sz w:val="24"/>
                <w:szCs w:val="24"/>
              </w:rPr>
            </w:pPr>
            <w:r w:rsidRPr="000A4600">
              <w:rPr>
                <w:rFonts w:ascii="Bookman Old Style" w:hAnsi="Bookman Old Style"/>
                <w:sz w:val="24"/>
                <w:szCs w:val="24"/>
              </w:rPr>
              <w:t>1</w:t>
            </w:r>
          </w:p>
        </w:tc>
        <w:tc>
          <w:tcPr>
            <w:tcW w:w="8155" w:type="dxa"/>
            <w:shd w:val="clear" w:color="auto" w:fill="auto"/>
          </w:tcPr>
          <w:p w14:paraId="77EE1948" w14:textId="77777777" w:rsidR="003F51D6" w:rsidRPr="000A4600" w:rsidRDefault="003F51D6" w:rsidP="00467CFD">
            <w:pPr>
              <w:spacing w:line="360" w:lineRule="auto"/>
              <w:jc w:val="both"/>
              <w:rPr>
                <w:rFonts w:ascii="Bookman Old Style" w:hAnsi="Bookman Old Style" w:cs="Calibri"/>
                <w:sz w:val="24"/>
                <w:szCs w:val="24"/>
              </w:rPr>
            </w:pPr>
            <w:r w:rsidRPr="000A4600">
              <w:rPr>
                <w:rFonts w:ascii="Bookman Old Style" w:hAnsi="Bookman Old Style"/>
                <w:sz w:val="24"/>
                <w:szCs w:val="24"/>
              </w:rPr>
              <w:t xml:space="preserve">KIB </w:t>
            </w:r>
            <w:r w:rsidRPr="000A4600">
              <w:rPr>
                <w:rFonts w:ascii="Bookman Old Style" w:hAnsi="Bookman Old Style"/>
                <w:sz w:val="24"/>
                <w:szCs w:val="24"/>
                <w:lang w:val="en-US"/>
              </w:rPr>
              <w:t xml:space="preserve">yang </w:t>
            </w:r>
            <w:r w:rsidRPr="000A4600">
              <w:rPr>
                <w:rFonts w:ascii="Bookman Old Style" w:hAnsi="Bookman Old Style"/>
                <w:sz w:val="24"/>
                <w:szCs w:val="24"/>
              </w:rPr>
              <w:t xml:space="preserve">digunakan untuk menghitung kewajiban </w:t>
            </w:r>
            <w:r w:rsidRPr="000A4600">
              <w:rPr>
                <w:rFonts w:ascii="Bookman Old Style" w:hAnsi="Bookman Old Style"/>
                <w:sz w:val="24"/>
                <w:szCs w:val="24"/>
                <w:lang w:val="en-US"/>
              </w:rPr>
              <w:t>MMRO</w:t>
            </w:r>
            <w:r w:rsidRPr="000A4600">
              <w:rPr>
                <w:rFonts w:ascii="Bookman Old Style" w:hAnsi="Bookman Old Style"/>
                <w:sz w:val="24"/>
                <w:szCs w:val="24"/>
              </w:rPr>
              <w:t>.</w:t>
            </w:r>
          </w:p>
        </w:tc>
        <w:tc>
          <w:tcPr>
            <w:tcW w:w="8082" w:type="dxa"/>
          </w:tcPr>
          <w:p w14:paraId="56CA0E8F" w14:textId="77777777" w:rsidR="003F51D6" w:rsidRPr="000A4600" w:rsidRDefault="003F51D6" w:rsidP="00467CFD">
            <w:pPr>
              <w:spacing w:line="360" w:lineRule="auto"/>
              <w:jc w:val="both"/>
              <w:rPr>
                <w:rFonts w:ascii="Bookman Old Style" w:hAnsi="Bookman Old Style"/>
                <w:sz w:val="24"/>
                <w:szCs w:val="24"/>
              </w:rPr>
            </w:pPr>
          </w:p>
        </w:tc>
      </w:tr>
      <w:tr w:rsidR="000A4600" w:rsidRPr="000A4600" w14:paraId="5A8C9AFD" w14:textId="209D6715" w:rsidTr="003F51D6">
        <w:trPr>
          <w:trHeight w:val="341"/>
        </w:trPr>
        <w:tc>
          <w:tcPr>
            <w:tcW w:w="1172" w:type="dxa"/>
            <w:shd w:val="clear" w:color="auto" w:fill="auto"/>
          </w:tcPr>
          <w:p w14:paraId="13BA22D4" w14:textId="77777777" w:rsidR="003F51D6" w:rsidRPr="000A4600" w:rsidRDefault="003F51D6" w:rsidP="00467CFD">
            <w:pPr>
              <w:spacing w:line="360" w:lineRule="auto"/>
              <w:jc w:val="center"/>
              <w:rPr>
                <w:rFonts w:ascii="Bookman Old Style" w:hAnsi="Bookman Old Style"/>
                <w:sz w:val="24"/>
                <w:szCs w:val="24"/>
              </w:rPr>
            </w:pPr>
            <w:r w:rsidRPr="000A4600">
              <w:rPr>
                <w:rFonts w:ascii="Bookman Old Style" w:hAnsi="Bookman Old Style"/>
                <w:sz w:val="24"/>
                <w:szCs w:val="24"/>
              </w:rPr>
              <w:t xml:space="preserve">2 </w:t>
            </w:r>
          </w:p>
        </w:tc>
        <w:tc>
          <w:tcPr>
            <w:tcW w:w="8155" w:type="dxa"/>
            <w:shd w:val="clear" w:color="auto" w:fill="auto"/>
          </w:tcPr>
          <w:p w14:paraId="66D6D3EA" w14:textId="77777777" w:rsidR="003F51D6" w:rsidRPr="000A4600" w:rsidRDefault="003F51D6" w:rsidP="00467CFD">
            <w:pPr>
              <w:spacing w:line="360" w:lineRule="auto"/>
              <w:jc w:val="both"/>
              <w:rPr>
                <w:rFonts w:ascii="Bookman Old Style" w:hAnsi="Bookman Old Style" w:cs="Calibri"/>
                <w:sz w:val="24"/>
                <w:szCs w:val="24"/>
                <w:lang w:val="en-US"/>
              </w:rPr>
            </w:pPr>
            <w:r w:rsidRPr="000A4600">
              <w:rPr>
                <w:rFonts w:ascii="Bookman Old Style" w:hAnsi="Bookman Old Style"/>
                <w:sz w:val="24"/>
                <w:szCs w:val="24"/>
              </w:rPr>
              <w:t xml:space="preserve">FPKI </w:t>
            </w:r>
            <w:r w:rsidRPr="000A4600">
              <w:rPr>
                <w:rFonts w:ascii="Bookman Old Style" w:hAnsi="Bookman Old Style"/>
                <w:sz w:val="24"/>
                <w:szCs w:val="24"/>
                <w:lang w:val="en-US"/>
              </w:rPr>
              <w:t xml:space="preserve">yang </w:t>
            </w:r>
            <w:r w:rsidRPr="000A4600">
              <w:rPr>
                <w:rFonts w:ascii="Bookman Old Style" w:hAnsi="Bookman Old Style"/>
                <w:sz w:val="24"/>
                <w:szCs w:val="24"/>
              </w:rPr>
              <w:t xml:space="preserve">digunakan untuk menghitung kewajiban </w:t>
            </w:r>
            <w:r w:rsidRPr="000A4600">
              <w:rPr>
                <w:rFonts w:ascii="Bookman Old Style" w:hAnsi="Bookman Old Style"/>
                <w:sz w:val="24"/>
                <w:szCs w:val="24"/>
                <w:lang w:val="en-US"/>
              </w:rPr>
              <w:t>MMRO</w:t>
            </w:r>
            <w:r w:rsidRPr="000A4600">
              <w:rPr>
                <w:rFonts w:ascii="Bookman Old Style" w:hAnsi="Bookman Old Style"/>
                <w:sz w:val="24"/>
                <w:szCs w:val="24"/>
              </w:rPr>
              <w:t>. Dalam hal Otoritas Jasa Keuangan menetapkan untuk mengecualikan kerugian dari perhitungan Risiko Operasional, maka FPKI ditetapkan 1 (satu).</w:t>
            </w:r>
            <w:r w:rsidRPr="000A4600">
              <w:rPr>
                <w:rFonts w:ascii="Bookman Old Style" w:hAnsi="Bookman Old Style"/>
                <w:sz w:val="24"/>
                <w:szCs w:val="24"/>
                <w:lang w:val="en-US"/>
              </w:rPr>
              <w:t xml:space="preserve"> </w:t>
            </w:r>
          </w:p>
        </w:tc>
        <w:tc>
          <w:tcPr>
            <w:tcW w:w="8082" w:type="dxa"/>
          </w:tcPr>
          <w:p w14:paraId="51885B7B" w14:textId="77777777" w:rsidR="003F51D6" w:rsidRPr="000A4600" w:rsidRDefault="003F51D6" w:rsidP="00467CFD">
            <w:pPr>
              <w:spacing w:line="360" w:lineRule="auto"/>
              <w:jc w:val="both"/>
              <w:rPr>
                <w:rFonts w:ascii="Bookman Old Style" w:hAnsi="Bookman Old Style"/>
                <w:sz w:val="24"/>
                <w:szCs w:val="24"/>
              </w:rPr>
            </w:pPr>
          </w:p>
        </w:tc>
      </w:tr>
      <w:tr w:rsidR="000A4600" w:rsidRPr="000A4600" w14:paraId="6116D593" w14:textId="772A6921" w:rsidTr="003F51D6">
        <w:trPr>
          <w:trHeight w:val="341"/>
        </w:trPr>
        <w:tc>
          <w:tcPr>
            <w:tcW w:w="1172" w:type="dxa"/>
            <w:shd w:val="clear" w:color="auto" w:fill="auto"/>
          </w:tcPr>
          <w:p w14:paraId="5F22B3B9" w14:textId="77777777" w:rsidR="003F51D6" w:rsidRPr="000A4600" w:rsidRDefault="003F51D6" w:rsidP="00467CFD">
            <w:pPr>
              <w:spacing w:line="360" w:lineRule="auto"/>
              <w:jc w:val="center"/>
              <w:rPr>
                <w:rFonts w:ascii="Bookman Old Style" w:hAnsi="Bookman Old Style"/>
                <w:sz w:val="24"/>
                <w:szCs w:val="24"/>
              </w:rPr>
            </w:pPr>
            <w:r w:rsidRPr="000A4600">
              <w:rPr>
                <w:rFonts w:ascii="Bookman Old Style" w:hAnsi="Bookman Old Style"/>
                <w:sz w:val="24"/>
                <w:szCs w:val="24"/>
              </w:rPr>
              <w:t>3</w:t>
            </w:r>
          </w:p>
        </w:tc>
        <w:tc>
          <w:tcPr>
            <w:tcW w:w="8155" w:type="dxa"/>
            <w:shd w:val="clear" w:color="auto" w:fill="auto"/>
          </w:tcPr>
          <w:p w14:paraId="5155BBEA" w14:textId="77777777" w:rsidR="003F51D6" w:rsidRPr="000A4600" w:rsidRDefault="003F51D6" w:rsidP="00467CFD">
            <w:pPr>
              <w:spacing w:line="360" w:lineRule="auto"/>
              <w:jc w:val="both"/>
              <w:rPr>
                <w:rFonts w:ascii="Bookman Old Style" w:hAnsi="Bookman Old Style" w:cs="Calibri"/>
                <w:sz w:val="24"/>
                <w:szCs w:val="24"/>
              </w:rPr>
            </w:pPr>
            <w:r w:rsidRPr="000A4600">
              <w:rPr>
                <w:rFonts w:ascii="Bookman Old Style" w:hAnsi="Bookman Old Style" w:cs="Calibri"/>
                <w:sz w:val="24"/>
                <w:szCs w:val="24"/>
              </w:rPr>
              <w:t xml:space="preserve">Nilai </w:t>
            </w:r>
            <w:r w:rsidRPr="000A4600">
              <w:rPr>
                <w:rFonts w:ascii="Bookman Old Style" w:hAnsi="Bookman Old Style"/>
                <w:sz w:val="24"/>
                <w:szCs w:val="24"/>
              </w:rPr>
              <w:t>MMRO sesuai Pilar 1</w:t>
            </w:r>
            <w:r w:rsidRPr="000A4600">
              <w:rPr>
                <w:rFonts w:ascii="Bookman Old Style" w:hAnsi="Bookman Old Style" w:cs="Calibri"/>
                <w:sz w:val="24"/>
                <w:szCs w:val="24"/>
              </w:rPr>
              <w:t xml:space="preserve">. Untuk </w:t>
            </w:r>
            <w:r w:rsidRPr="000A4600">
              <w:rPr>
                <w:rFonts w:ascii="Bookman Old Style" w:hAnsi="Bookman Old Style"/>
                <w:sz w:val="24"/>
                <w:szCs w:val="24"/>
                <w:lang w:val="en-US"/>
              </w:rPr>
              <w:t>LPEI</w:t>
            </w:r>
            <w:r w:rsidRPr="000A4600">
              <w:rPr>
                <w:rFonts w:ascii="Bookman Old Style" w:hAnsi="Bookman Old Style" w:cs="Calibri"/>
                <w:sz w:val="24"/>
                <w:szCs w:val="24"/>
              </w:rPr>
              <w:t xml:space="preserve"> yang menggunakan kerugian Risiko Operasional dalam menghitung FPKI, nilai ini harus berdasarkan perkalian antara KIB dari FPKI. Untuk </w:t>
            </w:r>
            <w:r w:rsidRPr="000A4600">
              <w:rPr>
                <w:rFonts w:ascii="Bookman Old Style" w:hAnsi="Bookman Old Style"/>
                <w:sz w:val="24"/>
                <w:szCs w:val="24"/>
                <w:lang w:val="en-US"/>
              </w:rPr>
              <w:t>LPEI</w:t>
            </w:r>
            <w:r w:rsidRPr="000A4600">
              <w:rPr>
                <w:rFonts w:ascii="Bookman Old Style" w:hAnsi="Bookman Old Style" w:cs="Calibri"/>
                <w:sz w:val="24"/>
                <w:szCs w:val="24"/>
              </w:rPr>
              <w:t xml:space="preserve"> yang tidak menggunakan kerugian Risiko Operasional dalam menghitung </w:t>
            </w:r>
            <w:r w:rsidRPr="000A4600">
              <w:rPr>
                <w:rFonts w:ascii="Bookman Old Style" w:hAnsi="Bookman Old Style"/>
                <w:sz w:val="24"/>
                <w:szCs w:val="24"/>
              </w:rPr>
              <w:t>FPKI</w:t>
            </w:r>
            <w:r w:rsidRPr="000A4600">
              <w:rPr>
                <w:rFonts w:ascii="Bookman Old Style" w:hAnsi="Bookman Old Style" w:cs="Calibri"/>
                <w:sz w:val="24"/>
                <w:szCs w:val="24"/>
              </w:rPr>
              <w:t xml:space="preserve">, maka nilai tersebut </w:t>
            </w:r>
            <w:r w:rsidRPr="000A4600">
              <w:rPr>
                <w:rFonts w:ascii="Bookman Old Style" w:hAnsi="Bookman Old Style" w:cs="Calibri"/>
                <w:sz w:val="24"/>
                <w:szCs w:val="24"/>
                <w:lang w:val="en-US"/>
              </w:rPr>
              <w:t>merupakan</w:t>
            </w:r>
            <w:r w:rsidRPr="000A4600">
              <w:rPr>
                <w:rFonts w:ascii="Bookman Old Style" w:hAnsi="Bookman Old Style" w:cs="Calibri"/>
                <w:sz w:val="24"/>
                <w:szCs w:val="24"/>
              </w:rPr>
              <w:t xml:space="preserve"> nilai KIB.</w:t>
            </w:r>
          </w:p>
        </w:tc>
        <w:tc>
          <w:tcPr>
            <w:tcW w:w="8082" w:type="dxa"/>
          </w:tcPr>
          <w:p w14:paraId="311002F6" w14:textId="77777777" w:rsidR="003F51D6" w:rsidRPr="000A4600" w:rsidRDefault="003F51D6" w:rsidP="00467CFD">
            <w:pPr>
              <w:spacing w:line="360" w:lineRule="auto"/>
              <w:jc w:val="both"/>
              <w:rPr>
                <w:rFonts w:ascii="Bookman Old Style" w:hAnsi="Bookman Old Style" w:cs="Calibri"/>
                <w:sz w:val="24"/>
                <w:szCs w:val="24"/>
              </w:rPr>
            </w:pPr>
          </w:p>
        </w:tc>
      </w:tr>
      <w:tr w:rsidR="000A4600" w:rsidRPr="000A4600" w14:paraId="13AE2949" w14:textId="4E4E6777" w:rsidTr="003F51D6">
        <w:tc>
          <w:tcPr>
            <w:tcW w:w="1172" w:type="dxa"/>
            <w:shd w:val="clear" w:color="auto" w:fill="auto"/>
          </w:tcPr>
          <w:p w14:paraId="440C52E0" w14:textId="77777777" w:rsidR="003F51D6" w:rsidRPr="000A4600" w:rsidRDefault="003F51D6" w:rsidP="00467CFD">
            <w:pPr>
              <w:spacing w:line="360" w:lineRule="auto"/>
              <w:jc w:val="center"/>
              <w:rPr>
                <w:rFonts w:ascii="Bookman Old Style" w:hAnsi="Bookman Old Style"/>
                <w:sz w:val="24"/>
                <w:szCs w:val="24"/>
              </w:rPr>
            </w:pPr>
            <w:r w:rsidRPr="000A4600">
              <w:rPr>
                <w:rFonts w:ascii="Bookman Old Style" w:hAnsi="Bookman Old Style"/>
                <w:sz w:val="24"/>
                <w:szCs w:val="24"/>
              </w:rPr>
              <w:t>4</w:t>
            </w:r>
          </w:p>
        </w:tc>
        <w:tc>
          <w:tcPr>
            <w:tcW w:w="8155" w:type="dxa"/>
            <w:shd w:val="clear" w:color="auto" w:fill="auto"/>
          </w:tcPr>
          <w:p w14:paraId="27D4397D" w14:textId="77777777" w:rsidR="003F51D6" w:rsidRPr="000A4600" w:rsidRDefault="003F51D6" w:rsidP="00467CFD">
            <w:pPr>
              <w:spacing w:line="360" w:lineRule="auto"/>
              <w:jc w:val="both"/>
              <w:rPr>
                <w:rFonts w:ascii="Bookman Old Style" w:hAnsi="Bookman Old Style" w:cs="Calibri"/>
                <w:sz w:val="24"/>
                <w:szCs w:val="24"/>
              </w:rPr>
            </w:pPr>
            <w:r w:rsidRPr="000A4600">
              <w:rPr>
                <w:rFonts w:ascii="Bookman Old Style" w:hAnsi="Bookman Old Style" w:cs="Calibri"/>
                <w:sz w:val="24"/>
                <w:szCs w:val="24"/>
              </w:rPr>
              <w:t>Konversi nilai ATMR untuk Risiko Operasional sesuai Pilar 1</w:t>
            </w:r>
          </w:p>
        </w:tc>
        <w:tc>
          <w:tcPr>
            <w:tcW w:w="8082" w:type="dxa"/>
          </w:tcPr>
          <w:p w14:paraId="30E420BD" w14:textId="77777777" w:rsidR="003F51D6" w:rsidRPr="000A4600" w:rsidRDefault="003F51D6" w:rsidP="00467CFD">
            <w:pPr>
              <w:spacing w:line="360" w:lineRule="auto"/>
              <w:jc w:val="both"/>
              <w:rPr>
                <w:rFonts w:ascii="Bookman Old Style" w:hAnsi="Bookman Old Style" w:cs="Calibri"/>
                <w:sz w:val="24"/>
                <w:szCs w:val="24"/>
              </w:rPr>
            </w:pPr>
          </w:p>
        </w:tc>
      </w:tr>
    </w:tbl>
    <w:p w14:paraId="1B7283D4" w14:textId="77777777" w:rsidR="00FB5A4E" w:rsidRPr="000A4600" w:rsidRDefault="00FB5A4E" w:rsidP="00FB5A4E">
      <w:pPr>
        <w:pStyle w:val="Default"/>
        <w:widowControl w:val="0"/>
        <w:tabs>
          <w:tab w:val="left" w:pos="3266"/>
        </w:tabs>
        <w:spacing w:line="360" w:lineRule="auto"/>
        <w:jc w:val="right"/>
        <w:outlineLvl w:val="0"/>
        <w:rPr>
          <w:rFonts w:ascii="Bookman Old Style" w:hAnsi="Bookman Old Style"/>
          <w:color w:val="auto"/>
        </w:rPr>
      </w:pPr>
    </w:p>
    <w:p w14:paraId="1338193C" w14:textId="77777777" w:rsidR="00FB5A4E" w:rsidRPr="000A4600" w:rsidRDefault="00FB5A4E" w:rsidP="00FB5A4E">
      <w:pPr>
        <w:pStyle w:val="Default"/>
        <w:widowControl w:val="0"/>
        <w:tabs>
          <w:tab w:val="left" w:pos="3266"/>
        </w:tabs>
        <w:spacing w:line="360" w:lineRule="auto"/>
        <w:jc w:val="right"/>
        <w:outlineLvl w:val="0"/>
        <w:rPr>
          <w:rFonts w:ascii="Bookman Old Style" w:hAnsi="Bookman Old Style"/>
          <w:color w:val="auto"/>
        </w:rPr>
      </w:pPr>
    </w:p>
    <w:p w14:paraId="6A2CD5A1" w14:textId="77777777" w:rsidR="00FB5A4E" w:rsidRPr="000A4600" w:rsidRDefault="00FB5A4E" w:rsidP="00FB5A4E">
      <w:pPr>
        <w:pStyle w:val="Default"/>
        <w:widowControl w:val="0"/>
        <w:tabs>
          <w:tab w:val="left" w:pos="3266"/>
        </w:tabs>
        <w:spacing w:line="360" w:lineRule="auto"/>
        <w:jc w:val="right"/>
        <w:outlineLvl w:val="0"/>
        <w:rPr>
          <w:rFonts w:ascii="Bookman Old Style" w:hAnsi="Bookman Old Style"/>
          <w:color w:val="auto"/>
        </w:rPr>
        <w:sectPr w:rsidR="00FB5A4E" w:rsidRPr="000A4600" w:rsidSect="00120FF4">
          <w:pgSz w:w="20160" w:h="12240" w:orient="landscape" w:code="5"/>
          <w:pgMar w:top="1418" w:right="1418" w:bottom="1418" w:left="1418" w:header="709" w:footer="709" w:gutter="0"/>
          <w:pgNumType w:fmt="numberInDash"/>
          <w:cols w:space="708"/>
          <w:titlePg/>
          <w:docGrid w:linePitch="360"/>
        </w:sectPr>
      </w:pPr>
    </w:p>
    <w:p w14:paraId="168CFB21" w14:textId="7AC9C035" w:rsidR="00DE66DE" w:rsidRPr="000A4600" w:rsidRDefault="00DE66DE" w:rsidP="00DE66DE">
      <w:pPr>
        <w:spacing w:line="360" w:lineRule="auto"/>
        <w:outlineLvl w:val="0"/>
        <w:rPr>
          <w:rFonts w:ascii="Bookman Old Style" w:hAnsi="Bookman Old Style"/>
          <w:b/>
          <w:sz w:val="24"/>
          <w:szCs w:val="24"/>
          <w:lang w:val="en-US"/>
        </w:rPr>
      </w:pPr>
      <w:r w:rsidRPr="000A4600">
        <w:rPr>
          <w:rFonts w:ascii="Bookman Old Style" w:hAnsi="Bookman Old Style"/>
          <w:b/>
          <w:sz w:val="24"/>
          <w:szCs w:val="24"/>
          <w:lang w:val="en-US"/>
        </w:rPr>
        <w:lastRenderedPageBreak/>
        <w:t xml:space="preserve">Lampiran </w:t>
      </w:r>
      <w:r w:rsidR="003F51D6" w:rsidRPr="000A4600">
        <w:rPr>
          <w:rFonts w:ascii="Bookman Old Style" w:hAnsi="Bookman Old Style"/>
          <w:b/>
          <w:sz w:val="24"/>
          <w:szCs w:val="24"/>
          <w:lang w:val="en-US"/>
        </w:rPr>
        <w:t>D</w:t>
      </w:r>
    </w:p>
    <w:p w14:paraId="5BFAB36B" w14:textId="77777777" w:rsidR="00FB5A4E" w:rsidRPr="000A4600" w:rsidRDefault="00FB5A4E" w:rsidP="00FB5A4E">
      <w:pPr>
        <w:pStyle w:val="Default"/>
        <w:widowControl w:val="0"/>
        <w:tabs>
          <w:tab w:val="left" w:pos="3266"/>
        </w:tabs>
        <w:outlineLvl w:val="0"/>
        <w:rPr>
          <w:rFonts w:ascii="Bookman Old Style" w:hAnsi="Bookman Old Style"/>
          <w:b/>
          <w:color w:val="auto"/>
        </w:rPr>
      </w:pPr>
    </w:p>
    <w:p w14:paraId="3BC20489" w14:textId="4C1B2007" w:rsidR="00FB5A4E" w:rsidRPr="000A4600" w:rsidRDefault="00FB5A4E" w:rsidP="00FB5A4E">
      <w:pPr>
        <w:spacing w:line="360" w:lineRule="auto"/>
        <w:jc w:val="center"/>
        <w:rPr>
          <w:rFonts w:ascii="Bookman Old Style" w:hAnsi="Bookman Old Style"/>
          <w:b/>
          <w:strike/>
          <w:sz w:val="24"/>
          <w:szCs w:val="24"/>
          <w:lang w:val="en-US"/>
        </w:rPr>
      </w:pPr>
      <w:r w:rsidRPr="000A4600">
        <w:rPr>
          <w:rFonts w:ascii="Bookman Old Style" w:hAnsi="Bookman Old Style"/>
          <w:b/>
          <w:sz w:val="24"/>
          <w:szCs w:val="24"/>
        </w:rPr>
        <w:t>PEMETAAN KATEGORI KERUGIAN INTERN</w:t>
      </w:r>
      <w:r w:rsidR="00C70F6B" w:rsidRPr="000A4600">
        <w:rPr>
          <w:rFonts w:ascii="Bookman Old Style" w:hAnsi="Bookman Old Style"/>
          <w:b/>
          <w:sz w:val="24"/>
          <w:szCs w:val="24"/>
          <w:lang w:val="en-US"/>
        </w:rPr>
        <w:t>AL</w:t>
      </w:r>
    </w:p>
    <w:p w14:paraId="1D34CE7E" w14:textId="77777777" w:rsidR="00FB5A4E" w:rsidRPr="000A4600" w:rsidRDefault="00FB5A4E" w:rsidP="00FB5A4E">
      <w:pPr>
        <w:pStyle w:val="MediumGrid1-Accent21"/>
        <w:tabs>
          <w:tab w:val="left" w:pos="1305"/>
        </w:tabs>
        <w:spacing w:after="0" w:line="240" w:lineRule="auto"/>
        <w:ind w:left="0"/>
        <w:contextualSpacing w:val="0"/>
        <w:jc w:val="both"/>
        <w:rPr>
          <w:rFonts w:ascii="Bookman Old Style" w:hAnsi="Bookman Old Style"/>
          <w:strike/>
          <w:sz w:val="24"/>
          <w:szCs w:val="24"/>
        </w:rPr>
      </w:pPr>
    </w:p>
    <w:tbl>
      <w:tblPr>
        <w:tblW w:w="16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4213"/>
        <w:gridCol w:w="2104"/>
        <w:gridCol w:w="5039"/>
        <w:gridCol w:w="23"/>
        <w:gridCol w:w="3318"/>
        <w:gridCol w:w="14"/>
      </w:tblGrid>
      <w:tr w:rsidR="000A4600" w:rsidRPr="000A4600" w14:paraId="29A3F6A0" w14:textId="77777777" w:rsidTr="00F112B4">
        <w:trPr>
          <w:tblHeader/>
        </w:trPr>
        <w:tc>
          <w:tcPr>
            <w:tcW w:w="13540" w:type="dxa"/>
            <w:gridSpan w:val="5"/>
            <w:shd w:val="clear" w:color="auto" w:fill="BFBFBF" w:themeFill="background1" w:themeFillShade="BF"/>
            <w:vAlign w:val="center"/>
          </w:tcPr>
          <w:p w14:paraId="5803205A" w14:textId="0FB0A804" w:rsidR="00C75863" w:rsidRPr="000A4600" w:rsidRDefault="00C75863" w:rsidP="00467CFD">
            <w:pPr>
              <w:spacing w:line="360" w:lineRule="auto"/>
              <w:jc w:val="center"/>
              <w:rPr>
                <w:rFonts w:ascii="Bookman Old Style" w:hAnsi="Bookman Old Style"/>
                <w:b/>
                <w:bCs/>
                <w:sz w:val="24"/>
                <w:szCs w:val="24"/>
                <w:lang w:val="en-US"/>
              </w:rPr>
            </w:pPr>
            <w:r w:rsidRPr="000A4600">
              <w:rPr>
                <w:rFonts w:ascii="Bookman Old Style" w:hAnsi="Bookman Old Style"/>
                <w:b/>
                <w:bCs/>
                <w:sz w:val="24"/>
                <w:szCs w:val="24"/>
                <w:lang w:val="en-US"/>
              </w:rPr>
              <w:t>Draft Peraturan</w:t>
            </w:r>
          </w:p>
        </w:tc>
        <w:tc>
          <w:tcPr>
            <w:tcW w:w="3332" w:type="dxa"/>
            <w:gridSpan w:val="2"/>
            <w:shd w:val="clear" w:color="auto" w:fill="BFBFBF" w:themeFill="background1" w:themeFillShade="BF"/>
          </w:tcPr>
          <w:p w14:paraId="0AFD11E3" w14:textId="7A7C39C8" w:rsidR="00C75863" w:rsidRPr="000A4600" w:rsidRDefault="00C75863" w:rsidP="00467CFD">
            <w:pPr>
              <w:spacing w:line="360" w:lineRule="auto"/>
              <w:jc w:val="center"/>
              <w:rPr>
                <w:rFonts w:ascii="Bookman Old Style" w:hAnsi="Bookman Old Style"/>
                <w:b/>
                <w:bCs/>
                <w:sz w:val="24"/>
                <w:szCs w:val="24"/>
                <w:lang w:val="en-US"/>
              </w:rPr>
            </w:pPr>
            <w:r w:rsidRPr="000A4600">
              <w:rPr>
                <w:rFonts w:ascii="Bookman Old Style" w:hAnsi="Bookman Old Style"/>
                <w:b/>
                <w:bCs/>
                <w:sz w:val="24"/>
                <w:szCs w:val="24"/>
                <w:lang w:val="en-US"/>
              </w:rPr>
              <w:t>Tanggapan dan Usulan Perubahan</w:t>
            </w:r>
          </w:p>
        </w:tc>
      </w:tr>
      <w:tr w:rsidR="000A4600" w:rsidRPr="000A4600" w14:paraId="22397251" w14:textId="1C73A214" w:rsidTr="00F112B4">
        <w:trPr>
          <w:gridAfter w:val="1"/>
          <w:wAfter w:w="14" w:type="dxa"/>
          <w:tblHeader/>
        </w:trPr>
        <w:tc>
          <w:tcPr>
            <w:tcW w:w="2161" w:type="dxa"/>
            <w:shd w:val="clear" w:color="auto" w:fill="DBE5F1" w:themeFill="accent1" w:themeFillTint="33"/>
            <w:vAlign w:val="center"/>
          </w:tcPr>
          <w:p w14:paraId="0DE27FA2" w14:textId="77777777" w:rsidR="00C75863" w:rsidRPr="000A4600" w:rsidRDefault="00C75863" w:rsidP="00467CFD">
            <w:pPr>
              <w:spacing w:line="360" w:lineRule="auto"/>
              <w:jc w:val="center"/>
              <w:rPr>
                <w:rFonts w:ascii="Bookman Old Style" w:hAnsi="Bookman Old Style"/>
                <w:sz w:val="24"/>
                <w:szCs w:val="24"/>
              </w:rPr>
            </w:pPr>
            <w:r w:rsidRPr="000A4600">
              <w:rPr>
                <w:rFonts w:ascii="Bookman Old Style" w:hAnsi="Bookman Old Style"/>
                <w:sz w:val="24"/>
                <w:szCs w:val="24"/>
              </w:rPr>
              <w:t>KATEGORI TIPE KEJADIAN (LEVEL 1)</w:t>
            </w:r>
          </w:p>
        </w:tc>
        <w:tc>
          <w:tcPr>
            <w:tcW w:w="4213" w:type="dxa"/>
            <w:shd w:val="clear" w:color="auto" w:fill="DBE5F1" w:themeFill="accent1" w:themeFillTint="33"/>
            <w:vAlign w:val="center"/>
          </w:tcPr>
          <w:p w14:paraId="454724BF" w14:textId="77777777" w:rsidR="00C75863" w:rsidRPr="000A4600" w:rsidRDefault="00C75863" w:rsidP="00467CFD">
            <w:pPr>
              <w:spacing w:line="360" w:lineRule="auto"/>
              <w:jc w:val="center"/>
              <w:rPr>
                <w:rFonts w:ascii="Bookman Old Style" w:hAnsi="Bookman Old Style"/>
                <w:sz w:val="24"/>
                <w:szCs w:val="24"/>
              </w:rPr>
            </w:pPr>
            <w:r w:rsidRPr="000A4600">
              <w:rPr>
                <w:rFonts w:ascii="Bookman Old Style" w:hAnsi="Bookman Old Style"/>
                <w:sz w:val="24"/>
                <w:szCs w:val="24"/>
              </w:rPr>
              <w:t>DEFINISI</w:t>
            </w:r>
          </w:p>
        </w:tc>
        <w:tc>
          <w:tcPr>
            <w:tcW w:w="2104" w:type="dxa"/>
            <w:shd w:val="clear" w:color="auto" w:fill="DBE5F1" w:themeFill="accent1" w:themeFillTint="33"/>
            <w:vAlign w:val="center"/>
          </w:tcPr>
          <w:p w14:paraId="55598462" w14:textId="77777777" w:rsidR="00C75863" w:rsidRPr="000A4600" w:rsidRDefault="00C75863" w:rsidP="00467CFD">
            <w:pPr>
              <w:spacing w:line="360" w:lineRule="auto"/>
              <w:jc w:val="center"/>
              <w:rPr>
                <w:rFonts w:ascii="Bookman Old Style" w:hAnsi="Bookman Old Style"/>
                <w:sz w:val="24"/>
                <w:szCs w:val="24"/>
              </w:rPr>
            </w:pPr>
            <w:r w:rsidRPr="000A4600">
              <w:rPr>
                <w:rFonts w:ascii="Bookman Old Style" w:hAnsi="Bookman Old Style"/>
                <w:sz w:val="24"/>
                <w:szCs w:val="24"/>
              </w:rPr>
              <w:t>KATEGORI  (LEVEL 2)</w:t>
            </w:r>
          </w:p>
        </w:tc>
        <w:tc>
          <w:tcPr>
            <w:tcW w:w="5039" w:type="dxa"/>
            <w:shd w:val="clear" w:color="auto" w:fill="DBE5F1" w:themeFill="accent1" w:themeFillTint="33"/>
            <w:vAlign w:val="center"/>
          </w:tcPr>
          <w:p w14:paraId="66388B00" w14:textId="77777777" w:rsidR="00C75863" w:rsidRPr="000A4600" w:rsidRDefault="00C75863" w:rsidP="00467CFD">
            <w:pPr>
              <w:spacing w:line="360" w:lineRule="auto"/>
              <w:jc w:val="center"/>
              <w:rPr>
                <w:rFonts w:ascii="Bookman Old Style" w:hAnsi="Bookman Old Style"/>
                <w:sz w:val="24"/>
                <w:szCs w:val="24"/>
              </w:rPr>
            </w:pPr>
            <w:r w:rsidRPr="000A4600">
              <w:rPr>
                <w:rFonts w:ascii="Bookman Old Style" w:hAnsi="Bookman Old Style"/>
                <w:sz w:val="24"/>
                <w:szCs w:val="24"/>
              </w:rPr>
              <w:t>CONTOH AKTIVITAS (LEVEL 3)</w:t>
            </w:r>
          </w:p>
        </w:tc>
        <w:tc>
          <w:tcPr>
            <w:tcW w:w="3341" w:type="dxa"/>
            <w:gridSpan w:val="2"/>
            <w:shd w:val="clear" w:color="auto" w:fill="auto"/>
          </w:tcPr>
          <w:p w14:paraId="1B1D8F84" w14:textId="77777777" w:rsidR="00C75863" w:rsidRPr="000A4600" w:rsidRDefault="00C75863" w:rsidP="00467CFD">
            <w:pPr>
              <w:spacing w:line="360" w:lineRule="auto"/>
              <w:jc w:val="center"/>
              <w:rPr>
                <w:rFonts w:ascii="Bookman Old Style" w:hAnsi="Bookman Old Style"/>
                <w:sz w:val="24"/>
                <w:szCs w:val="24"/>
              </w:rPr>
            </w:pPr>
          </w:p>
        </w:tc>
      </w:tr>
      <w:tr w:rsidR="000A4600" w:rsidRPr="000A4600" w14:paraId="217D8F1B" w14:textId="581781E9" w:rsidTr="00F112B4">
        <w:trPr>
          <w:gridAfter w:val="1"/>
          <w:wAfter w:w="14" w:type="dxa"/>
        </w:trPr>
        <w:tc>
          <w:tcPr>
            <w:tcW w:w="2161" w:type="dxa"/>
            <w:vMerge w:val="restart"/>
            <w:shd w:val="clear" w:color="auto" w:fill="auto"/>
          </w:tcPr>
          <w:p w14:paraId="10E355CF" w14:textId="25A2E183" w:rsidR="00C75863" w:rsidRPr="000A4600" w:rsidRDefault="00C75863" w:rsidP="00467CFD">
            <w:pPr>
              <w:spacing w:line="360" w:lineRule="auto"/>
              <w:jc w:val="both"/>
              <w:rPr>
                <w:rFonts w:ascii="Bookman Old Style" w:hAnsi="Bookman Old Style"/>
                <w:sz w:val="24"/>
                <w:szCs w:val="24"/>
                <w:lang w:val="en-US"/>
              </w:rPr>
            </w:pPr>
            <w:r w:rsidRPr="000A4600">
              <w:rPr>
                <w:rFonts w:ascii="Bookman Old Style" w:hAnsi="Bookman Old Style"/>
                <w:sz w:val="24"/>
                <w:szCs w:val="24"/>
              </w:rPr>
              <w:t>Kecurangan intern</w:t>
            </w:r>
            <w:r w:rsidRPr="000A4600">
              <w:rPr>
                <w:rFonts w:ascii="Bookman Old Style" w:hAnsi="Bookman Old Style"/>
                <w:sz w:val="24"/>
                <w:szCs w:val="24"/>
                <w:lang w:val="en-US"/>
              </w:rPr>
              <w:t>al</w:t>
            </w:r>
          </w:p>
        </w:tc>
        <w:tc>
          <w:tcPr>
            <w:tcW w:w="4213" w:type="dxa"/>
            <w:vMerge w:val="restart"/>
            <w:shd w:val="clear" w:color="auto" w:fill="auto"/>
          </w:tcPr>
          <w:p w14:paraId="7C5FAB81" w14:textId="72C6B873" w:rsidR="00C75863" w:rsidRPr="000A4600" w:rsidRDefault="00C75863" w:rsidP="00467CFD">
            <w:pPr>
              <w:spacing w:line="360" w:lineRule="auto"/>
              <w:jc w:val="both"/>
              <w:rPr>
                <w:rFonts w:ascii="Bookman Old Style" w:hAnsi="Bookman Old Style"/>
                <w:sz w:val="24"/>
                <w:szCs w:val="24"/>
              </w:rPr>
            </w:pPr>
            <w:r w:rsidRPr="000A4600">
              <w:rPr>
                <w:rFonts w:ascii="Bookman Old Style" w:hAnsi="Bookman Old Style"/>
                <w:sz w:val="24"/>
                <w:szCs w:val="24"/>
              </w:rPr>
              <w:t>Kerugian yang setidaknya melibatkan satu pihak intern</w:t>
            </w:r>
            <w:r w:rsidRPr="000A4600">
              <w:rPr>
                <w:rFonts w:ascii="Bookman Old Style" w:hAnsi="Bookman Old Style"/>
                <w:sz w:val="24"/>
                <w:szCs w:val="24"/>
                <w:lang w:val="en-US"/>
              </w:rPr>
              <w:t>al</w:t>
            </w:r>
            <w:r w:rsidRPr="000A4600">
              <w:rPr>
                <w:rFonts w:ascii="Bookman Old Style" w:hAnsi="Bookman Old Style"/>
                <w:sz w:val="24"/>
                <w:szCs w:val="24"/>
              </w:rPr>
              <w:t xml:space="preserve"> karena tindakan yang  dimaksudkan untuk menipu, menyalahgunakan properti atau melanggar peraturan yang berlaku maupun   kebijakan </w:t>
            </w:r>
            <w:r w:rsidR="00F112B4">
              <w:rPr>
                <w:rFonts w:ascii="Bookman Old Style" w:hAnsi="Bookman Old Style"/>
                <w:sz w:val="24"/>
                <w:szCs w:val="24"/>
                <w:lang w:val="en-US"/>
              </w:rPr>
              <w:t>LPEI</w:t>
            </w:r>
            <w:r w:rsidRPr="000A4600">
              <w:rPr>
                <w:rFonts w:ascii="Bookman Old Style" w:hAnsi="Bookman Old Style"/>
                <w:sz w:val="24"/>
                <w:szCs w:val="24"/>
                <w:lang w:val="en-US"/>
              </w:rPr>
              <w:t>,</w:t>
            </w:r>
            <w:r w:rsidRPr="000A4600">
              <w:rPr>
                <w:rFonts w:ascii="Bookman Old Style" w:hAnsi="Bookman Old Style"/>
                <w:sz w:val="24"/>
                <w:szCs w:val="24"/>
              </w:rPr>
              <w:t xml:space="preserve"> tidak termasuk kejadian</w:t>
            </w:r>
            <w:r w:rsidR="00F112B4">
              <w:rPr>
                <w:rFonts w:ascii="Bookman Old Style" w:hAnsi="Bookman Old Style"/>
                <w:sz w:val="24"/>
                <w:szCs w:val="24"/>
                <w:lang w:val="en-US"/>
              </w:rPr>
              <w:t xml:space="preserve"> </w:t>
            </w:r>
            <w:r w:rsidRPr="000A4600">
              <w:rPr>
                <w:rFonts w:ascii="Bookman Old Style" w:hAnsi="Bookman Old Style"/>
                <w:sz w:val="24"/>
                <w:szCs w:val="24"/>
              </w:rPr>
              <w:t>perbedaan/diskriminasi</w:t>
            </w:r>
            <w:r w:rsidRPr="000A4600">
              <w:rPr>
                <w:rFonts w:ascii="Bookman Old Style" w:hAnsi="Bookman Old Style"/>
                <w:sz w:val="24"/>
                <w:szCs w:val="24"/>
                <w:lang w:val="en-US"/>
              </w:rPr>
              <w:t xml:space="preserve"> </w:t>
            </w:r>
            <w:r w:rsidRPr="000A4600">
              <w:rPr>
                <w:rFonts w:ascii="Bookman Old Style" w:hAnsi="Bookman Old Style"/>
                <w:sz w:val="24"/>
                <w:szCs w:val="24"/>
              </w:rPr>
              <w:t>yang melibatkan lebih dari 1 (satu) pihak intern</w:t>
            </w:r>
            <w:r w:rsidRPr="000A4600">
              <w:rPr>
                <w:rFonts w:ascii="Bookman Old Style" w:hAnsi="Bookman Old Style"/>
                <w:sz w:val="24"/>
                <w:szCs w:val="24"/>
                <w:lang w:val="en-US"/>
              </w:rPr>
              <w:t>al</w:t>
            </w:r>
            <w:r w:rsidRPr="000A4600">
              <w:rPr>
                <w:rFonts w:ascii="Bookman Old Style" w:hAnsi="Bookman Old Style"/>
                <w:sz w:val="24"/>
                <w:szCs w:val="24"/>
              </w:rPr>
              <w:t>.</w:t>
            </w:r>
          </w:p>
        </w:tc>
        <w:tc>
          <w:tcPr>
            <w:tcW w:w="2104" w:type="dxa"/>
            <w:shd w:val="clear" w:color="auto" w:fill="auto"/>
          </w:tcPr>
          <w:p w14:paraId="7D4374BD" w14:textId="77777777" w:rsidR="00C75863" w:rsidRPr="000A4600" w:rsidRDefault="00C75863" w:rsidP="00467CFD">
            <w:pPr>
              <w:spacing w:line="360" w:lineRule="auto"/>
              <w:rPr>
                <w:rFonts w:ascii="Bookman Old Style" w:hAnsi="Bookman Old Style"/>
                <w:sz w:val="24"/>
                <w:szCs w:val="24"/>
              </w:rPr>
            </w:pPr>
            <w:r w:rsidRPr="000A4600">
              <w:rPr>
                <w:rFonts w:ascii="Bookman Old Style" w:hAnsi="Bookman Old Style"/>
                <w:sz w:val="24"/>
                <w:szCs w:val="24"/>
              </w:rPr>
              <w:t>Aktivitas tidak sah</w:t>
            </w:r>
          </w:p>
          <w:p w14:paraId="1FE260B0" w14:textId="77777777" w:rsidR="00C75863" w:rsidRPr="000A4600" w:rsidRDefault="00C75863" w:rsidP="00467CFD">
            <w:pPr>
              <w:spacing w:line="360" w:lineRule="auto"/>
              <w:rPr>
                <w:rFonts w:ascii="Bookman Old Style" w:hAnsi="Bookman Old Style"/>
                <w:sz w:val="24"/>
                <w:szCs w:val="24"/>
              </w:rPr>
            </w:pPr>
          </w:p>
        </w:tc>
        <w:tc>
          <w:tcPr>
            <w:tcW w:w="5039" w:type="dxa"/>
            <w:shd w:val="clear" w:color="auto" w:fill="auto"/>
          </w:tcPr>
          <w:p w14:paraId="4AA3F450" w14:textId="77777777" w:rsidR="00C75863" w:rsidRPr="000A4600" w:rsidRDefault="00C75863" w:rsidP="00B075DD">
            <w:pPr>
              <w:pStyle w:val="ListParagraph"/>
              <w:widowControl/>
              <w:numPr>
                <w:ilvl w:val="0"/>
                <w:numId w:val="27"/>
              </w:numPr>
              <w:autoSpaceDE/>
              <w:autoSpaceDN/>
              <w:spacing w:line="360" w:lineRule="auto"/>
              <w:ind w:left="367"/>
              <w:rPr>
                <w:rFonts w:ascii="Bookman Old Style" w:hAnsi="Bookman Old Style"/>
                <w:sz w:val="24"/>
                <w:szCs w:val="24"/>
              </w:rPr>
            </w:pPr>
            <w:r w:rsidRPr="000A4600">
              <w:rPr>
                <w:rFonts w:ascii="Bookman Old Style" w:hAnsi="Bookman Old Style"/>
                <w:sz w:val="24"/>
                <w:szCs w:val="24"/>
              </w:rPr>
              <w:t>Transaksi tidak dilaporkan (disengaja)</w:t>
            </w:r>
          </w:p>
          <w:p w14:paraId="0EE079A2" w14:textId="77777777" w:rsidR="00C75863" w:rsidRPr="000A4600" w:rsidRDefault="00C75863" w:rsidP="00B075DD">
            <w:pPr>
              <w:pStyle w:val="ListParagraph"/>
              <w:widowControl/>
              <w:numPr>
                <w:ilvl w:val="0"/>
                <w:numId w:val="27"/>
              </w:numPr>
              <w:autoSpaceDE/>
              <w:autoSpaceDN/>
              <w:spacing w:line="360" w:lineRule="auto"/>
              <w:ind w:left="367"/>
              <w:rPr>
                <w:rFonts w:ascii="Bookman Old Style" w:hAnsi="Bookman Old Style"/>
                <w:sz w:val="24"/>
                <w:szCs w:val="24"/>
              </w:rPr>
            </w:pPr>
            <w:r w:rsidRPr="000A4600">
              <w:rPr>
                <w:rFonts w:ascii="Bookman Old Style" w:hAnsi="Bookman Old Style"/>
                <w:sz w:val="24"/>
                <w:szCs w:val="24"/>
              </w:rPr>
              <w:t>Jenis transaksi tidak sah (dengan</w:t>
            </w:r>
            <w:r w:rsidRPr="000A4600">
              <w:rPr>
                <w:rFonts w:ascii="Bookman Old Style" w:hAnsi="Bookman Old Style"/>
                <w:sz w:val="24"/>
                <w:szCs w:val="24"/>
                <w:lang w:val="id-ID"/>
              </w:rPr>
              <w:t xml:space="preserve"> </w:t>
            </w:r>
            <w:r w:rsidRPr="000A4600">
              <w:rPr>
                <w:rFonts w:ascii="Bookman Old Style" w:hAnsi="Bookman Old Style"/>
                <w:sz w:val="24"/>
                <w:szCs w:val="24"/>
              </w:rPr>
              <w:t>kerugian moneter)</w:t>
            </w:r>
          </w:p>
          <w:p w14:paraId="54A6E3CA" w14:textId="77777777" w:rsidR="00C75863" w:rsidRPr="000A4600" w:rsidRDefault="00C75863" w:rsidP="00B075DD">
            <w:pPr>
              <w:pStyle w:val="ListParagraph"/>
              <w:widowControl/>
              <w:numPr>
                <w:ilvl w:val="0"/>
                <w:numId w:val="27"/>
              </w:numPr>
              <w:autoSpaceDE/>
              <w:autoSpaceDN/>
              <w:spacing w:line="360" w:lineRule="auto"/>
              <w:ind w:left="367"/>
              <w:rPr>
                <w:rFonts w:ascii="Bookman Old Style" w:hAnsi="Bookman Old Style"/>
                <w:sz w:val="24"/>
                <w:szCs w:val="24"/>
              </w:rPr>
            </w:pPr>
            <w:r w:rsidRPr="000A4600">
              <w:rPr>
                <w:rFonts w:ascii="Bookman Old Style" w:hAnsi="Bookman Old Style"/>
                <w:sz w:val="24"/>
                <w:szCs w:val="24"/>
              </w:rPr>
              <w:t>Ketidakcocokan posisi (disengaja)</w:t>
            </w:r>
          </w:p>
        </w:tc>
        <w:tc>
          <w:tcPr>
            <w:tcW w:w="3341" w:type="dxa"/>
            <w:gridSpan w:val="2"/>
          </w:tcPr>
          <w:p w14:paraId="18DFA203" w14:textId="77777777" w:rsidR="00C75863" w:rsidRPr="000A4600" w:rsidRDefault="00C75863" w:rsidP="00C75863">
            <w:pPr>
              <w:widowControl/>
              <w:autoSpaceDE/>
              <w:autoSpaceDN/>
              <w:spacing w:line="360" w:lineRule="auto"/>
              <w:rPr>
                <w:rFonts w:ascii="Bookman Old Style" w:hAnsi="Bookman Old Style"/>
                <w:sz w:val="24"/>
                <w:szCs w:val="24"/>
              </w:rPr>
            </w:pPr>
          </w:p>
        </w:tc>
      </w:tr>
      <w:tr w:rsidR="000A4600" w:rsidRPr="000A4600" w14:paraId="15F882E9" w14:textId="565702D0" w:rsidTr="00F112B4">
        <w:trPr>
          <w:gridAfter w:val="1"/>
          <w:wAfter w:w="14" w:type="dxa"/>
        </w:trPr>
        <w:tc>
          <w:tcPr>
            <w:tcW w:w="2161" w:type="dxa"/>
            <w:vMerge/>
            <w:shd w:val="clear" w:color="auto" w:fill="auto"/>
          </w:tcPr>
          <w:p w14:paraId="68E7C6AA" w14:textId="77777777" w:rsidR="00C75863" w:rsidRPr="000A4600" w:rsidRDefault="00C75863" w:rsidP="00467CFD">
            <w:pPr>
              <w:spacing w:line="360" w:lineRule="auto"/>
              <w:rPr>
                <w:rFonts w:ascii="Bookman Old Style" w:hAnsi="Bookman Old Style"/>
                <w:sz w:val="24"/>
                <w:szCs w:val="24"/>
              </w:rPr>
            </w:pPr>
          </w:p>
        </w:tc>
        <w:tc>
          <w:tcPr>
            <w:tcW w:w="4213" w:type="dxa"/>
            <w:vMerge/>
            <w:shd w:val="clear" w:color="auto" w:fill="auto"/>
          </w:tcPr>
          <w:p w14:paraId="1EBD4904" w14:textId="77777777" w:rsidR="00C75863" w:rsidRPr="000A4600" w:rsidRDefault="00C75863" w:rsidP="00467CFD">
            <w:pPr>
              <w:spacing w:line="360" w:lineRule="auto"/>
              <w:rPr>
                <w:rFonts w:ascii="Bookman Old Style" w:hAnsi="Bookman Old Style"/>
                <w:sz w:val="24"/>
                <w:szCs w:val="24"/>
              </w:rPr>
            </w:pPr>
          </w:p>
        </w:tc>
        <w:tc>
          <w:tcPr>
            <w:tcW w:w="2104" w:type="dxa"/>
            <w:shd w:val="clear" w:color="auto" w:fill="auto"/>
          </w:tcPr>
          <w:p w14:paraId="5EA6EF73" w14:textId="77777777" w:rsidR="00C75863" w:rsidRPr="000A4600" w:rsidRDefault="00C75863" w:rsidP="00467CFD">
            <w:pPr>
              <w:spacing w:line="360" w:lineRule="auto"/>
              <w:rPr>
                <w:rFonts w:ascii="Bookman Old Style" w:hAnsi="Bookman Old Style"/>
                <w:sz w:val="24"/>
                <w:szCs w:val="24"/>
              </w:rPr>
            </w:pPr>
            <w:r w:rsidRPr="000A4600">
              <w:rPr>
                <w:rFonts w:ascii="Bookman Old Style" w:hAnsi="Bookman Old Style"/>
                <w:sz w:val="24"/>
                <w:szCs w:val="24"/>
              </w:rPr>
              <w:t>Pencurian dan penipuan</w:t>
            </w:r>
          </w:p>
        </w:tc>
        <w:tc>
          <w:tcPr>
            <w:tcW w:w="5039" w:type="dxa"/>
            <w:shd w:val="clear" w:color="auto" w:fill="auto"/>
          </w:tcPr>
          <w:p w14:paraId="453CF62E" w14:textId="77777777" w:rsidR="00C75863" w:rsidRPr="000A4600" w:rsidRDefault="00C75863" w:rsidP="00B075DD">
            <w:pPr>
              <w:pStyle w:val="ListParagraph"/>
              <w:widowControl/>
              <w:numPr>
                <w:ilvl w:val="0"/>
                <w:numId w:val="28"/>
              </w:numPr>
              <w:autoSpaceDE/>
              <w:autoSpaceDN/>
              <w:spacing w:line="360" w:lineRule="auto"/>
              <w:ind w:left="430" w:hanging="432"/>
              <w:jc w:val="left"/>
              <w:rPr>
                <w:rFonts w:ascii="Bookman Old Style" w:hAnsi="Bookman Old Style"/>
                <w:sz w:val="24"/>
                <w:szCs w:val="24"/>
              </w:rPr>
            </w:pPr>
            <w:r w:rsidRPr="000A4600">
              <w:rPr>
                <w:rFonts w:ascii="Bookman Old Style" w:hAnsi="Bookman Old Style"/>
                <w:sz w:val="24"/>
                <w:szCs w:val="24"/>
              </w:rPr>
              <w:t>Penipuan/penipuan kredit/</w:t>
            </w:r>
            <w:r w:rsidRPr="000A4600">
              <w:rPr>
                <w:rFonts w:ascii="Bookman Old Style" w:hAnsi="Bookman Old Style"/>
                <w:i/>
                <w:sz w:val="24"/>
                <w:szCs w:val="24"/>
              </w:rPr>
              <w:t>worthless deposit</w:t>
            </w:r>
          </w:p>
          <w:p w14:paraId="4EBD0FA9" w14:textId="77777777" w:rsidR="00C75863" w:rsidRPr="000A4600" w:rsidRDefault="00C75863" w:rsidP="00B075DD">
            <w:pPr>
              <w:pStyle w:val="ListParagraph"/>
              <w:widowControl/>
              <w:numPr>
                <w:ilvl w:val="0"/>
                <w:numId w:val="28"/>
              </w:numPr>
              <w:autoSpaceDE/>
              <w:autoSpaceDN/>
              <w:spacing w:line="360" w:lineRule="auto"/>
              <w:ind w:left="430" w:hanging="432"/>
              <w:jc w:val="left"/>
              <w:rPr>
                <w:rFonts w:ascii="Bookman Old Style" w:hAnsi="Bookman Old Style"/>
                <w:sz w:val="24"/>
                <w:szCs w:val="24"/>
              </w:rPr>
            </w:pPr>
            <w:r w:rsidRPr="000A4600">
              <w:rPr>
                <w:rFonts w:ascii="Bookman Old Style" w:hAnsi="Bookman Old Style"/>
                <w:sz w:val="24"/>
                <w:szCs w:val="24"/>
              </w:rPr>
              <w:t>Pencurian/pemerasan/penggelapan/</w:t>
            </w:r>
            <w:r w:rsidRPr="000A4600">
              <w:rPr>
                <w:rFonts w:ascii="Bookman Old Style" w:hAnsi="Bookman Old Style"/>
                <w:sz w:val="24"/>
                <w:szCs w:val="24"/>
                <w:lang w:val="id-ID"/>
              </w:rPr>
              <w:t xml:space="preserve"> </w:t>
            </w:r>
            <w:r w:rsidRPr="000A4600">
              <w:rPr>
                <w:rFonts w:ascii="Bookman Old Style" w:hAnsi="Bookman Old Style"/>
                <w:sz w:val="24"/>
                <w:szCs w:val="24"/>
              </w:rPr>
              <w:t>perampokan</w:t>
            </w:r>
          </w:p>
          <w:p w14:paraId="460EB523" w14:textId="77777777" w:rsidR="00C75863" w:rsidRPr="000A4600" w:rsidRDefault="00C75863" w:rsidP="00B075DD">
            <w:pPr>
              <w:pStyle w:val="ListParagraph"/>
              <w:widowControl/>
              <w:numPr>
                <w:ilvl w:val="0"/>
                <w:numId w:val="28"/>
              </w:numPr>
              <w:autoSpaceDE/>
              <w:autoSpaceDN/>
              <w:spacing w:line="360" w:lineRule="auto"/>
              <w:ind w:left="430" w:hanging="432"/>
              <w:jc w:val="left"/>
              <w:rPr>
                <w:rFonts w:ascii="Bookman Old Style" w:hAnsi="Bookman Old Style"/>
                <w:sz w:val="24"/>
                <w:szCs w:val="24"/>
              </w:rPr>
            </w:pPr>
            <w:r w:rsidRPr="000A4600">
              <w:rPr>
                <w:rFonts w:ascii="Bookman Old Style" w:hAnsi="Bookman Old Style"/>
                <w:sz w:val="24"/>
                <w:szCs w:val="24"/>
              </w:rPr>
              <w:t>Penyalahgunaan aset</w:t>
            </w:r>
          </w:p>
          <w:p w14:paraId="3D47EB63" w14:textId="77777777" w:rsidR="00C75863" w:rsidRPr="000A4600" w:rsidRDefault="00C75863" w:rsidP="00B075DD">
            <w:pPr>
              <w:pStyle w:val="ListParagraph"/>
              <w:widowControl/>
              <w:numPr>
                <w:ilvl w:val="0"/>
                <w:numId w:val="28"/>
              </w:numPr>
              <w:autoSpaceDE/>
              <w:autoSpaceDN/>
              <w:spacing w:line="360" w:lineRule="auto"/>
              <w:ind w:left="430" w:hanging="432"/>
              <w:jc w:val="left"/>
              <w:rPr>
                <w:rFonts w:ascii="Bookman Old Style" w:hAnsi="Bookman Old Style"/>
                <w:sz w:val="24"/>
                <w:szCs w:val="24"/>
              </w:rPr>
            </w:pPr>
            <w:r w:rsidRPr="000A4600">
              <w:rPr>
                <w:rFonts w:ascii="Bookman Old Style" w:hAnsi="Bookman Old Style"/>
                <w:sz w:val="24"/>
                <w:szCs w:val="24"/>
              </w:rPr>
              <w:t xml:space="preserve">Perusakan aset </w:t>
            </w:r>
          </w:p>
          <w:p w14:paraId="0B1E0F7B" w14:textId="77777777" w:rsidR="00C75863" w:rsidRPr="000A4600" w:rsidRDefault="00C75863" w:rsidP="00B075DD">
            <w:pPr>
              <w:pStyle w:val="ListParagraph"/>
              <w:widowControl/>
              <w:numPr>
                <w:ilvl w:val="0"/>
                <w:numId w:val="28"/>
              </w:numPr>
              <w:autoSpaceDE/>
              <w:autoSpaceDN/>
              <w:spacing w:line="360" w:lineRule="auto"/>
              <w:ind w:left="430" w:hanging="432"/>
              <w:jc w:val="left"/>
              <w:rPr>
                <w:rFonts w:ascii="Bookman Old Style" w:hAnsi="Bookman Old Style"/>
                <w:sz w:val="24"/>
                <w:szCs w:val="24"/>
              </w:rPr>
            </w:pPr>
            <w:r w:rsidRPr="000A4600">
              <w:rPr>
                <w:rFonts w:ascii="Bookman Old Style" w:hAnsi="Bookman Old Style"/>
                <w:sz w:val="24"/>
                <w:szCs w:val="24"/>
              </w:rPr>
              <w:t>Pemalsuan</w:t>
            </w:r>
          </w:p>
          <w:p w14:paraId="1B44A559" w14:textId="77777777" w:rsidR="00C75863" w:rsidRPr="000A4600" w:rsidRDefault="00C75863" w:rsidP="00B075DD">
            <w:pPr>
              <w:pStyle w:val="ListParagraph"/>
              <w:widowControl/>
              <w:numPr>
                <w:ilvl w:val="0"/>
                <w:numId w:val="28"/>
              </w:numPr>
              <w:autoSpaceDE/>
              <w:autoSpaceDN/>
              <w:spacing w:line="360" w:lineRule="auto"/>
              <w:ind w:left="430" w:hanging="432"/>
              <w:jc w:val="left"/>
              <w:rPr>
                <w:rFonts w:ascii="Bookman Old Style" w:hAnsi="Bookman Old Style"/>
                <w:sz w:val="24"/>
                <w:szCs w:val="24"/>
              </w:rPr>
            </w:pPr>
            <w:r w:rsidRPr="000A4600">
              <w:rPr>
                <w:rFonts w:ascii="Bookman Old Style" w:hAnsi="Bookman Old Style"/>
                <w:i/>
                <w:sz w:val="24"/>
                <w:szCs w:val="24"/>
              </w:rPr>
              <w:t>Check kiting</w:t>
            </w:r>
            <w:r w:rsidRPr="000A4600">
              <w:rPr>
                <w:rFonts w:ascii="Bookman Old Style" w:hAnsi="Bookman Old Style"/>
                <w:sz w:val="24"/>
                <w:szCs w:val="24"/>
              </w:rPr>
              <w:t xml:space="preserve"> </w:t>
            </w:r>
          </w:p>
          <w:p w14:paraId="3387FBA2" w14:textId="77777777" w:rsidR="00C75863" w:rsidRPr="000A4600" w:rsidRDefault="00C75863" w:rsidP="00B075DD">
            <w:pPr>
              <w:pStyle w:val="ListParagraph"/>
              <w:widowControl/>
              <w:numPr>
                <w:ilvl w:val="0"/>
                <w:numId w:val="28"/>
              </w:numPr>
              <w:autoSpaceDE/>
              <w:autoSpaceDN/>
              <w:spacing w:line="360" w:lineRule="auto"/>
              <w:ind w:left="430" w:hanging="432"/>
              <w:jc w:val="left"/>
              <w:rPr>
                <w:rFonts w:ascii="Bookman Old Style" w:hAnsi="Bookman Old Style"/>
                <w:sz w:val="24"/>
                <w:szCs w:val="24"/>
              </w:rPr>
            </w:pPr>
            <w:r w:rsidRPr="000A4600">
              <w:rPr>
                <w:rFonts w:ascii="Bookman Old Style" w:hAnsi="Bookman Old Style"/>
                <w:sz w:val="24"/>
                <w:szCs w:val="24"/>
              </w:rPr>
              <w:t>Penyelundupan</w:t>
            </w:r>
          </w:p>
          <w:p w14:paraId="02CD4774" w14:textId="77777777" w:rsidR="00C75863" w:rsidRPr="000A4600" w:rsidRDefault="00C75863" w:rsidP="00B075DD">
            <w:pPr>
              <w:pStyle w:val="ListParagraph"/>
              <w:widowControl/>
              <w:numPr>
                <w:ilvl w:val="0"/>
                <w:numId w:val="28"/>
              </w:numPr>
              <w:autoSpaceDE/>
              <w:autoSpaceDN/>
              <w:spacing w:line="360" w:lineRule="auto"/>
              <w:ind w:left="430" w:hanging="432"/>
              <w:rPr>
                <w:rFonts w:ascii="Bookman Old Style" w:hAnsi="Bookman Old Style"/>
                <w:sz w:val="24"/>
                <w:szCs w:val="24"/>
              </w:rPr>
            </w:pPr>
            <w:r w:rsidRPr="000A4600">
              <w:rPr>
                <w:rFonts w:ascii="Bookman Old Style" w:hAnsi="Bookman Old Style"/>
                <w:sz w:val="24"/>
                <w:szCs w:val="24"/>
              </w:rPr>
              <w:t>Pengambilalihan /pemalsuan akun</w:t>
            </w:r>
          </w:p>
          <w:p w14:paraId="183AD934" w14:textId="77777777" w:rsidR="00C75863" w:rsidRPr="000A4600" w:rsidRDefault="00C75863" w:rsidP="00B075DD">
            <w:pPr>
              <w:pStyle w:val="ListParagraph"/>
              <w:widowControl/>
              <w:numPr>
                <w:ilvl w:val="0"/>
                <w:numId w:val="28"/>
              </w:numPr>
              <w:autoSpaceDE/>
              <w:autoSpaceDN/>
              <w:spacing w:line="360" w:lineRule="auto"/>
              <w:ind w:left="430" w:hanging="432"/>
              <w:rPr>
                <w:rFonts w:ascii="Bookman Old Style" w:hAnsi="Bookman Old Style"/>
                <w:sz w:val="24"/>
                <w:szCs w:val="24"/>
              </w:rPr>
            </w:pPr>
            <w:r w:rsidRPr="000A4600">
              <w:rPr>
                <w:rFonts w:ascii="Bookman Old Style" w:hAnsi="Bookman Old Style"/>
                <w:sz w:val="24"/>
                <w:szCs w:val="24"/>
              </w:rPr>
              <w:lastRenderedPageBreak/>
              <w:t>Pelanggaran / penggelapan pajak (disengaja)</w:t>
            </w:r>
          </w:p>
          <w:p w14:paraId="24AB4BE1" w14:textId="77777777" w:rsidR="00C75863" w:rsidRPr="000A4600" w:rsidRDefault="00C75863" w:rsidP="00B075DD">
            <w:pPr>
              <w:pStyle w:val="ListParagraph"/>
              <w:widowControl/>
              <w:numPr>
                <w:ilvl w:val="0"/>
                <w:numId w:val="28"/>
              </w:numPr>
              <w:autoSpaceDE/>
              <w:autoSpaceDN/>
              <w:spacing w:line="360" w:lineRule="auto"/>
              <w:ind w:left="430" w:hanging="432"/>
              <w:rPr>
                <w:rFonts w:ascii="Bookman Old Style" w:hAnsi="Bookman Old Style"/>
                <w:sz w:val="24"/>
                <w:szCs w:val="24"/>
              </w:rPr>
            </w:pPr>
            <w:r w:rsidRPr="000A4600">
              <w:rPr>
                <w:rFonts w:ascii="Bookman Old Style" w:hAnsi="Bookman Old Style"/>
                <w:sz w:val="24"/>
                <w:szCs w:val="24"/>
              </w:rPr>
              <w:t xml:space="preserve">Suap </w:t>
            </w:r>
          </w:p>
          <w:p w14:paraId="5A8AB2C1" w14:textId="77777777" w:rsidR="00C75863" w:rsidRPr="000A4600" w:rsidRDefault="00C75863" w:rsidP="00B075DD">
            <w:pPr>
              <w:pStyle w:val="ListParagraph"/>
              <w:widowControl/>
              <w:numPr>
                <w:ilvl w:val="0"/>
                <w:numId w:val="28"/>
              </w:numPr>
              <w:autoSpaceDE/>
              <w:autoSpaceDN/>
              <w:spacing w:line="360" w:lineRule="auto"/>
              <w:ind w:left="430" w:hanging="432"/>
              <w:rPr>
                <w:rFonts w:ascii="Bookman Old Style" w:hAnsi="Bookman Old Style"/>
                <w:sz w:val="24"/>
                <w:szCs w:val="24"/>
              </w:rPr>
            </w:pPr>
            <w:r w:rsidRPr="000A4600">
              <w:rPr>
                <w:rFonts w:ascii="Bookman Old Style" w:hAnsi="Bookman Old Style"/>
                <w:i/>
                <w:sz w:val="24"/>
                <w:szCs w:val="24"/>
              </w:rPr>
              <w:t>Insider trading</w:t>
            </w:r>
            <w:r w:rsidRPr="000A4600">
              <w:rPr>
                <w:rFonts w:ascii="Bookman Old Style" w:hAnsi="Bookman Old Style"/>
                <w:sz w:val="24"/>
                <w:szCs w:val="24"/>
              </w:rPr>
              <w:t xml:space="preserve"> (bukan pada akun perusahaan)</w:t>
            </w:r>
          </w:p>
        </w:tc>
        <w:tc>
          <w:tcPr>
            <w:tcW w:w="3341" w:type="dxa"/>
            <w:gridSpan w:val="2"/>
          </w:tcPr>
          <w:p w14:paraId="6313C877" w14:textId="77777777" w:rsidR="00C75863" w:rsidRPr="000A4600" w:rsidRDefault="00C75863" w:rsidP="00C75863">
            <w:pPr>
              <w:widowControl/>
              <w:autoSpaceDE/>
              <w:autoSpaceDN/>
              <w:spacing w:line="360" w:lineRule="auto"/>
              <w:rPr>
                <w:rFonts w:ascii="Bookman Old Style" w:hAnsi="Bookman Old Style"/>
                <w:sz w:val="24"/>
                <w:szCs w:val="24"/>
              </w:rPr>
            </w:pPr>
          </w:p>
        </w:tc>
      </w:tr>
      <w:tr w:rsidR="000A4600" w:rsidRPr="000A4600" w14:paraId="1B9D3CB5" w14:textId="08FE7472" w:rsidTr="00F112B4">
        <w:trPr>
          <w:gridAfter w:val="1"/>
          <w:wAfter w:w="14" w:type="dxa"/>
        </w:trPr>
        <w:tc>
          <w:tcPr>
            <w:tcW w:w="2161" w:type="dxa"/>
            <w:vMerge w:val="restart"/>
            <w:shd w:val="clear" w:color="auto" w:fill="auto"/>
          </w:tcPr>
          <w:p w14:paraId="79C2F497" w14:textId="392ECD41" w:rsidR="00C75863" w:rsidRPr="000A4600" w:rsidRDefault="00C75863" w:rsidP="00467CFD">
            <w:pPr>
              <w:spacing w:line="360" w:lineRule="auto"/>
              <w:jc w:val="both"/>
              <w:rPr>
                <w:rFonts w:ascii="Bookman Old Style" w:hAnsi="Bookman Old Style"/>
                <w:sz w:val="24"/>
                <w:szCs w:val="24"/>
              </w:rPr>
            </w:pPr>
            <w:r w:rsidRPr="000A4600">
              <w:rPr>
                <w:rFonts w:ascii="Bookman Old Style" w:hAnsi="Bookman Old Style"/>
                <w:sz w:val="24"/>
                <w:szCs w:val="24"/>
              </w:rPr>
              <w:t>Kecurangan ekstern</w:t>
            </w:r>
            <w:r w:rsidRPr="000A4600">
              <w:rPr>
                <w:rFonts w:ascii="Bookman Old Style" w:hAnsi="Bookman Old Style"/>
                <w:sz w:val="24"/>
                <w:szCs w:val="24"/>
                <w:lang w:val="en-US"/>
              </w:rPr>
              <w:t>al</w:t>
            </w:r>
          </w:p>
        </w:tc>
        <w:tc>
          <w:tcPr>
            <w:tcW w:w="4213" w:type="dxa"/>
            <w:vMerge w:val="restart"/>
            <w:shd w:val="clear" w:color="auto" w:fill="auto"/>
          </w:tcPr>
          <w:p w14:paraId="472E3DCA" w14:textId="77777777" w:rsidR="00C75863" w:rsidRPr="000A4600" w:rsidRDefault="00C75863" w:rsidP="00467CFD">
            <w:pPr>
              <w:spacing w:line="360" w:lineRule="auto"/>
              <w:jc w:val="both"/>
              <w:rPr>
                <w:rFonts w:ascii="Bookman Old Style" w:hAnsi="Bookman Old Style"/>
                <w:sz w:val="24"/>
                <w:szCs w:val="24"/>
              </w:rPr>
            </w:pPr>
            <w:r w:rsidRPr="000A4600">
              <w:rPr>
                <w:rFonts w:ascii="Bookman Old Style" w:hAnsi="Bookman Old Style"/>
                <w:sz w:val="24"/>
                <w:szCs w:val="24"/>
              </w:rPr>
              <w:t>Kerugian karena tindakan yang dilakukan pihak ket</w:t>
            </w:r>
            <w:r w:rsidRPr="000A4600">
              <w:rPr>
                <w:rFonts w:ascii="Bookman Old Style" w:hAnsi="Bookman Old Style"/>
                <w:sz w:val="24"/>
                <w:szCs w:val="24"/>
                <w:lang w:val="en-US"/>
              </w:rPr>
              <w:t>ig</w:t>
            </w:r>
            <w:r w:rsidRPr="000A4600">
              <w:rPr>
                <w:rFonts w:ascii="Bookman Old Style" w:hAnsi="Bookman Old Style"/>
                <w:sz w:val="24"/>
                <w:szCs w:val="24"/>
              </w:rPr>
              <w:t>a yang dimaksudkan untuk menipu, menyalahgunakan properti atau melanggar hukum</w:t>
            </w:r>
          </w:p>
        </w:tc>
        <w:tc>
          <w:tcPr>
            <w:tcW w:w="2104" w:type="dxa"/>
            <w:shd w:val="clear" w:color="auto" w:fill="auto"/>
          </w:tcPr>
          <w:p w14:paraId="54054ED1" w14:textId="77777777" w:rsidR="00C75863" w:rsidRPr="000A4600" w:rsidRDefault="00C75863" w:rsidP="00467CFD">
            <w:pPr>
              <w:spacing w:line="360" w:lineRule="auto"/>
              <w:rPr>
                <w:rFonts w:ascii="Bookman Old Style" w:hAnsi="Bookman Old Style"/>
                <w:sz w:val="24"/>
                <w:szCs w:val="24"/>
              </w:rPr>
            </w:pPr>
            <w:r w:rsidRPr="000A4600">
              <w:rPr>
                <w:rFonts w:ascii="Bookman Old Style" w:hAnsi="Bookman Old Style"/>
                <w:sz w:val="24"/>
                <w:szCs w:val="24"/>
              </w:rPr>
              <w:t>Pencurian dan penipuan</w:t>
            </w:r>
          </w:p>
        </w:tc>
        <w:tc>
          <w:tcPr>
            <w:tcW w:w="5039" w:type="dxa"/>
            <w:shd w:val="clear" w:color="auto" w:fill="auto"/>
          </w:tcPr>
          <w:p w14:paraId="6AAD78FF" w14:textId="77777777" w:rsidR="00C75863" w:rsidRPr="000A4600" w:rsidRDefault="00C75863" w:rsidP="00B075DD">
            <w:pPr>
              <w:pStyle w:val="ListParagraph"/>
              <w:widowControl/>
              <w:numPr>
                <w:ilvl w:val="0"/>
                <w:numId w:val="29"/>
              </w:numPr>
              <w:autoSpaceDE/>
              <w:autoSpaceDN/>
              <w:spacing w:line="360" w:lineRule="auto"/>
              <w:ind w:left="424"/>
              <w:jc w:val="left"/>
              <w:rPr>
                <w:rFonts w:ascii="Bookman Old Style" w:hAnsi="Bookman Old Style"/>
                <w:sz w:val="24"/>
                <w:szCs w:val="24"/>
              </w:rPr>
            </w:pPr>
            <w:r w:rsidRPr="000A4600">
              <w:rPr>
                <w:rFonts w:ascii="Bookman Old Style" w:hAnsi="Bookman Old Style"/>
                <w:sz w:val="24"/>
                <w:szCs w:val="24"/>
              </w:rPr>
              <w:t>Pencurian / perampokan</w:t>
            </w:r>
          </w:p>
          <w:p w14:paraId="1C07BD02" w14:textId="77777777" w:rsidR="00C75863" w:rsidRPr="000A4600" w:rsidRDefault="00C75863" w:rsidP="00B075DD">
            <w:pPr>
              <w:pStyle w:val="ListParagraph"/>
              <w:widowControl/>
              <w:numPr>
                <w:ilvl w:val="0"/>
                <w:numId w:val="29"/>
              </w:numPr>
              <w:autoSpaceDE/>
              <w:autoSpaceDN/>
              <w:spacing w:line="360" w:lineRule="auto"/>
              <w:ind w:left="424"/>
              <w:jc w:val="left"/>
              <w:rPr>
                <w:rFonts w:ascii="Bookman Old Style" w:hAnsi="Bookman Old Style"/>
                <w:sz w:val="24"/>
                <w:szCs w:val="24"/>
              </w:rPr>
            </w:pPr>
            <w:r w:rsidRPr="000A4600">
              <w:rPr>
                <w:rFonts w:ascii="Bookman Old Style" w:hAnsi="Bookman Old Style"/>
                <w:sz w:val="24"/>
                <w:szCs w:val="24"/>
              </w:rPr>
              <w:t>Pemalsuan</w:t>
            </w:r>
          </w:p>
          <w:p w14:paraId="6FEABE8E" w14:textId="77777777" w:rsidR="00C75863" w:rsidRPr="000A4600" w:rsidRDefault="00C75863" w:rsidP="00B075DD">
            <w:pPr>
              <w:pStyle w:val="ListParagraph"/>
              <w:widowControl/>
              <w:numPr>
                <w:ilvl w:val="0"/>
                <w:numId w:val="29"/>
              </w:numPr>
              <w:autoSpaceDE/>
              <w:autoSpaceDN/>
              <w:spacing w:line="360" w:lineRule="auto"/>
              <w:ind w:left="424"/>
              <w:jc w:val="left"/>
              <w:rPr>
                <w:rFonts w:ascii="Bookman Old Style" w:hAnsi="Bookman Old Style"/>
                <w:i/>
                <w:sz w:val="24"/>
                <w:szCs w:val="24"/>
              </w:rPr>
            </w:pPr>
            <w:r w:rsidRPr="000A4600">
              <w:rPr>
                <w:rFonts w:ascii="Bookman Old Style" w:hAnsi="Bookman Old Style"/>
                <w:i/>
                <w:sz w:val="24"/>
                <w:szCs w:val="24"/>
              </w:rPr>
              <w:t>Check kiting</w:t>
            </w:r>
          </w:p>
        </w:tc>
        <w:tc>
          <w:tcPr>
            <w:tcW w:w="3341" w:type="dxa"/>
            <w:gridSpan w:val="2"/>
          </w:tcPr>
          <w:p w14:paraId="24C5EC84" w14:textId="77777777" w:rsidR="00C75863" w:rsidRPr="000A4600" w:rsidRDefault="00C75863" w:rsidP="00C75863">
            <w:pPr>
              <w:widowControl/>
              <w:autoSpaceDE/>
              <w:autoSpaceDN/>
              <w:spacing w:line="360" w:lineRule="auto"/>
              <w:rPr>
                <w:rFonts w:ascii="Bookman Old Style" w:hAnsi="Bookman Old Style"/>
                <w:sz w:val="24"/>
                <w:szCs w:val="24"/>
              </w:rPr>
            </w:pPr>
          </w:p>
        </w:tc>
      </w:tr>
      <w:tr w:rsidR="000A4600" w:rsidRPr="000A4600" w14:paraId="2E1FEAF6" w14:textId="580F5925" w:rsidTr="00F112B4">
        <w:trPr>
          <w:gridAfter w:val="1"/>
          <w:wAfter w:w="14" w:type="dxa"/>
        </w:trPr>
        <w:tc>
          <w:tcPr>
            <w:tcW w:w="2161" w:type="dxa"/>
            <w:vMerge/>
            <w:shd w:val="clear" w:color="auto" w:fill="auto"/>
          </w:tcPr>
          <w:p w14:paraId="7A2EAD9D" w14:textId="77777777" w:rsidR="00C75863" w:rsidRPr="000A4600" w:rsidRDefault="00C75863" w:rsidP="00467CFD">
            <w:pPr>
              <w:spacing w:line="360" w:lineRule="auto"/>
              <w:jc w:val="both"/>
              <w:rPr>
                <w:rFonts w:ascii="Bookman Old Style" w:hAnsi="Bookman Old Style"/>
                <w:sz w:val="24"/>
                <w:szCs w:val="24"/>
              </w:rPr>
            </w:pPr>
          </w:p>
        </w:tc>
        <w:tc>
          <w:tcPr>
            <w:tcW w:w="4213" w:type="dxa"/>
            <w:vMerge/>
            <w:shd w:val="clear" w:color="auto" w:fill="auto"/>
          </w:tcPr>
          <w:p w14:paraId="6BC75346" w14:textId="77777777" w:rsidR="00C75863" w:rsidRPr="000A4600" w:rsidRDefault="00C75863" w:rsidP="00467CFD">
            <w:pPr>
              <w:spacing w:line="360" w:lineRule="auto"/>
              <w:jc w:val="both"/>
              <w:rPr>
                <w:rFonts w:ascii="Bookman Old Style" w:hAnsi="Bookman Old Style"/>
                <w:sz w:val="24"/>
                <w:szCs w:val="24"/>
              </w:rPr>
            </w:pPr>
          </w:p>
        </w:tc>
        <w:tc>
          <w:tcPr>
            <w:tcW w:w="2104" w:type="dxa"/>
            <w:shd w:val="clear" w:color="auto" w:fill="auto"/>
          </w:tcPr>
          <w:p w14:paraId="58D28C5B" w14:textId="77777777" w:rsidR="00C75863" w:rsidRPr="000A4600" w:rsidRDefault="00C75863" w:rsidP="00467CFD">
            <w:pPr>
              <w:spacing w:line="360" w:lineRule="auto"/>
              <w:rPr>
                <w:rFonts w:ascii="Bookman Old Style" w:hAnsi="Bookman Old Style"/>
                <w:sz w:val="24"/>
                <w:szCs w:val="24"/>
              </w:rPr>
            </w:pPr>
            <w:r w:rsidRPr="000A4600">
              <w:rPr>
                <w:rFonts w:ascii="Bookman Old Style" w:hAnsi="Bookman Old Style"/>
                <w:sz w:val="24"/>
                <w:szCs w:val="24"/>
              </w:rPr>
              <w:t>Keamanan sistem</w:t>
            </w:r>
          </w:p>
        </w:tc>
        <w:tc>
          <w:tcPr>
            <w:tcW w:w="5039" w:type="dxa"/>
            <w:shd w:val="clear" w:color="auto" w:fill="auto"/>
          </w:tcPr>
          <w:p w14:paraId="205F5681" w14:textId="77777777" w:rsidR="00C75863" w:rsidRPr="000A4600" w:rsidRDefault="00C75863" w:rsidP="00B075DD">
            <w:pPr>
              <w:pStyle w:val="ListParagraph"/>
              <w:widowControl/>
              <w:numPr>
                <w:ilvl w:val="0"/>
                <w:numId w:val="30"/>
              </w:numPr>
              <w:autoSpaceDE/>
              <w:autoSpaceDN/>
              <w:spacing w:line="360" w:lineRule="auto"/>
              <w:ind w:left="424"/>
              <w:rPr>
                <w:rFonts w:ascii="Bookman Old Style" w:hAnsi="Bookman Old Style"/>
                <w:sz w:val="24"/>
                <w:szCs w:val="24"/>
              </w:rPr>
            </w:pPr>
            <w:r w:rsidRPr="000A4600">
              <w:rPr>
                <w:rFonts w:ascii="Bookman Old Style" w:hAnsi="Bookman Old Style"/>
                <w:sz w:val="24"/>
                <w:szCs w:val="24"/>
              </w:rPr>
              <w:t>Peretasan</w:t>
            </w:r>
          </w:p>
          <w:p w14:paraId="0486455E" w14:textId="77777777" w:rsidR="00C75863" w:rsidRPr="000A4600" w:rsidRDefault="00C75863" w:rsidP="00B075DD">
            <w:pPr>
              <w:pStyle w:val="ListParagraph"/>
              <w:widowControl/>
              <w:numPr>
                <w:ilvl w:val="0"/>
                <w:numId w:val="30"/>
              </w:numPr>
              <w:autoSpaceDE/>
              <w:autoSpaceDN/>
              <w:spacing w:line="360" w:lineRule="auto"/>
              <w:ind w:left="424"/>
              <w:rPr>
                <w:rFonts w:ascii="Bookman Old Style" w:hAnsi="Bookman Old Style"/>
                <w:sz w:val="24"/>
                <w:szCs w:val="24"/>
              </w:rPr>
            </w:pPr>
            <w:r w:rsidRPr="000A4600">
              <w:rPr>
                <w:rFonts w:ascii="Bookman Old Style" w:hAnsi="Bookman Old Style"/>
                <w:sz w:val="24"/>
                <w:szCs w:val="24"/>
              </w:rPr>
              <w:t>Pencurian informasi (dengan kerugian moneter)</w:t>
            </w:r>
          </w:p>
        </w:tc>
        <w:tc>
          <w:tcPr>
            <w:tcW w:w="3341" w:type="dxa"/>
            <w:gridSpan w:val="2"/>
          </w:tcPr>
          <w:p w14:paraId="5FDBCE6F" w14:textId="77777777" w:rsidR="00C75863" w:rsidRPr="000A4600" w:rsidRDefault="00C75863" w:rsidP="00C75863">
            <w:pPr>
              <w:widowControl/>
              <w:autoSpaceDE/>
              <w:autoSpaceDN/>
              <w:spacing w:line="360" w:lineRule="auto"/>
              <w:rPr>
                <w:rFonts w:ascii="Bookman Old Style" w:hAnsi="Bookman Old Style"/>
                <w:sz w:val="24"/>
                <w:szCs w:val="24"/>
              </w:rPr>
            </w:pPr>
          </w:p>
        </w:tc>
      </w:tr>
      <w:tr w:rsidR="000A4600" w:rsidRPr="000A4600" w14:paraId="238CF42F" w14:textId="0E8B6B0B" w:rsidTr="00F112B4">
        <w:trPr>
          <w:gridAfter w:val="1"/>
          <w:wAfter w:w="14" w:type="dxa"/>
        </w:trPr>
        <w:tc>
          <w:tcPr>
            <w:tcW w:w="2161" w:type="dxa"/>
            <w:vMerge w:val="restart"/>
            <w:shd w:val="clear" w:color="auto" w:fill="auto"/>
          </w:tcPr>
          <w:p w14:paraId="1985A19B" w14:textId="77777777" w:rsidR="00C75863" w:rsidRPr="000A4600" w:rsidRDefault="00C75863" w:rsidP="00467CFD">
            <w:pPr>
              <w:spacing w:line="360" w:lineRule="auto"/>
              <w:jc w:val="both"/>
              <w:rPr>
                <w:rFonts w:ascii="Bookman Old Style" w:hAnsi="Bookman Old Style"/>
                <w:sz w:val="24"/>
                <w:szCs w:val="24"/>
              </w:rPr>
            </w:pPr>
            <w:r w:rsidRPr="000A4600">
              <w:rPr>
                <w:rFonts w:ascii="Bookman Old Style" w:hAnsi="Bookman Old Style"/>
                <w:sz w:val="24"/>
                <w:szCs w:val="24"/>
              </w:rPr>
              <w:t xml:space="preserve">Praktik </w:t>
            </w:r>
            <w:r w:rsidRPr="000A4600">
              <w:rPr>
                <w:rFonts w:ascii="Bookman Old Style" w:hAnsi="Bookman Old Style"/>
                <w:sz w:val="24"/>
                <w:szCs w:val="24"/>
                <w:lang w:val="en-US"/>
              </w:rPr>
              <w:t xml:space="preserve">ketenagakerjaan </w:t>
            </w:r>
            <w:r w:rsidRPr="000A4600">
              <w:rPr>
                <w:rFonts w:ascii="Bookman Old Style" w:hAnsi="Bookman Old Style"/>
                <w:sz w:val="24"/>
                <w:szCs w:val="24"/>
              </w:rPr>
              <w:t>dan</w:t>
            </w:r>
          </w:p>
          <w:p w14:paraId="369580AA" w14:textId="77777777" w:rsidR="00C75863" w:rsidRPr="000A4600" w:rsidRDefault="00C75863" w:rsidP="00467CFD">
            <w:pPr>
              <w:spacing w:line="360" w:lineRule="auto"/>
              <w:jc w:val="both"/>
              <w:rPr>
                <w:rFonts w:ascii="Bookman Old Style" w:hAnsi="Bookman Old Style"/>
                <w:sz w:val="24"/>
                <w:szCs w:val="24"/>
              </w:rPr>
            </w:pPr>
            <w:r w:rsidRPr="000A4600">
              <w:rPr>
                <w:rFonts w:ascii="Bookman Old Style" w:hAnsi="Bookman Old Style"/>
                <w:sz w:val="24"/>
                <w:szCs w:val="24"/>
              </w:rPr>
              <w:t>keamanan tempat bekerja</w:t>
            </w:r>
          </w:p>
        </w:tc>
        <w:tc>
          <w:tcPr>
            <w:tcW w:w="4213" w:type="dxa"/>
            <w:vMerge w:val="restart"/>
            <w:shd w:val="clear" w:color="auto" w:fill="auto"/>
          </w:tcPr>
          <w:p w14:paraId="624391C3" w14:textId="342FE231" w:rsidR="00C75863" w:rsidRPr="000A4600" w:rsidRDefault="00C75863" w:rsidP="00467CFD">
            <w:pPr>
              <w:spacing w:line="360" w:lineRule="auto"/>
              <w:jc w:val="both"/>
              <w:rPr>
                <w:rFonts w:ascii="Bookman Old Style" w:eastAsia="Times New Roman" w:hAnsi="Bookman Old Style" w:cs="Calibri"/>
                <w:sz w:val="24"/>
                <w:szCs w:val="24"/>
                <w:lang w:val="en-US"/>
              </w:rPr>
            </w:pPr>
            <w:r w:rsidRPr="000A4600">
              <w:rPr>
                <w:rFonts w:ascii="Bookman Old Style" w:eastAsia="Times New Roman" w:hAnsi="Bookman Old Style" w:cs="Calibri"/>
                <w:sz w:val="24"/>
                <w:szCs w:val="24"/>
                <w:lang w:val="en-US"/>
              </w:rPr>
              <w:t>K</w:t>
            </w:r>
            <w:r w:rsidRPr="000A4600">
              <w:rPr>
                <w:rFonts w:ascii="Bookman Old Style" w:eastAsia="Times New Roman" w:hAnsi="Bookman Old Style" w:cs="Calibri"/>
                <w:sz w:val="24"/>
                <w:szCs w:val="24"/>
              </w:rPr>
              <w:t>erugian yang timbul dari tindakan yang tidak konsisten dengan peraturan atau perjanjian pekerjaan, kesehatan atau keselamatan, dari pembayaran untuk klaim cedera pribadi, atau dari</w:t>
            </w:r>
            <w:r w:rsidR="00F112B4">
              <w:rPr>
                <w:rFonts w:ascii="Bookman Old Style" w:eastAsia="Times New Roman" w:hAnsi="Bookman Old Style" w:cs="Calibri"/>
                <w:sz w:val="24"/>
                <w:szCs w:val="24"/>
                <w:lang w:val="en-US"/>
              </w:rPr>
              <w:t xml:space="preserve"> </w:t>
            </w:r>
            <w:r w:rsidRPr="000A4600">
              <w:rPr>
                <w:rFonts w:ascii="Bookman Old Style" w:eastAsia="Times New Roman" w:hAnsi="Bookman Old Style" w:cs="Calibri"/>
                <w:sz w:val="24"/>
                <w:szCs w:val="24"/>
              </w:rPr>
              <w:t>kejadian</w:t>
            </w:r>
            <w:r w:rsidR="00F112B4">
              <w:rPr>
                <w:rFonts w:ascii="Bookman Old Style" w:eastAsia="Times New Roman" w:hAnsi="Bookman Old Style" w:cs="Calibri"/>
                <w:sz w:val="24"/>
                <w:szCs w:val="24"/>
                <w:lang w:val="en-US"/>
              </w:rPr>
              <w:t xml:space="preserve"> </w:t>
            </w:r>
            <w:r w:rsidRPr="000A4600">
              <w:rPr>
                <w:rFonts w:ascii="Bookman Old Style" w:eastAsia="Times New Roman" w:hAnsi="Bookman Old Style" w:cs="Calibri"/>
                <w:sz w:val="24"/>
                <w:szCs w:val="24"/>
              </w:rPr>
              <w:lastRenderedPageBreak/>
              <w:t>perbedaan/diskriminasi</w:t>
            </w:r>
            <w:r w:rsidRPr="000A4600">
              <w:rPr>
                <w:rFonts w:ascii="Bookman Old Style" w:eastAsia="Times New Roman" w:hAnsi="Bookman Old Style" w:cs="Calibri"/>
                <w:sz w:val="24"/>
                <w:szCs w:val="24"/>
                <w:lang w:val="en-US"/>
              </w:rPr>
              <w:t>.</w:t>
            </w:r>
          </w:p>
          <w:p w14:paraId="553BD4BC" w14:textId="77777777" w:rsidR="00C75863" w:rsidRPr="000A4600" w:rsidRDefault="00C75863" w:rsidP="00467CFD">
            <w:pPr>
              <w:spacing w:line="360" w:lineRule="auto"/>
              <w:jc w:val="both"/>
              <w:rPr>
                <w:rFonts w:ascii="Bookman Old Style" w:hAnsi="Bookman Old Style"/>
                <w:sz w:val="24"/>
                <w:szCs w:val="24"/>
              </w:rPr>
            </w:pPr>
          </w:p>
        </w:tc>
        <w:tc>
          <w:tcPr>
            <w:tcW w:w="2104" w:type="dxa"/>
            <w:shd w:val="clear" w:color="auto" w:fill="auto"/>
          </w:tcPr>
          <w:p w14:paraId="735D038A" w14:textId="77777777" w:rsidR="00C75863" w:rsidRPr="000A4600" w:rsidRDefault="00C75863" w:rsidP="00467CFD">
            <w:pPr>
              <w:spacing w:line="360" w:lineRule="auto"/>
              <w:rPr>
                <w:rFonts w:ascii="Bookman Old Style" w:hAnsi="Bookman Old Style"/>
                <w:sz w:val="24"/>
                <w:szCs w:val="24"/>
                <w:lang w:val="en-US"/>
              </w:rPr>
            </w:pPr>
            <w:r w:rsidRPr="000A4600">
              <w:rPr>
                <w:rFonts w:ascii="Bookman Old Style" w:hAnsi="Bookman Old Style"/>
                <w:sz w:val="24"/>
                <w:szCs w:val="24"/>
              </w:rPr>
              <w:lastRenderedPageBreak/>
              <w:t>Serikat Pekerja</w:t>
            </w:r>
            <w:r w:rsidRPr="000A4600">
              <w:rPr>
                <w:rFonts w:ascii="Bookman Old Style" w:hAnsi="Bookman Old Style"/>
                <w:sz w:val="24"/>
                <w:szCs w:val="24"/>
                <w:lang w:val="en-US"/>
              </w:rPr>
              <w:t xml:space="preserve"> </w:t>
            </w:r>
          </w:p>
        </w:tc>
        <w:tc>
          <w:tcPr>
            <w:tcW w:w="5039" w:type="dxa"/>
            <w:shd w:val="clear" w:color="auto" w:fill="auto"/>
          </w:tcPr>
          <w:p w14:paraId="525DBDC4" w14:textId="77777777" w:rsidR="00C75863" w:rsidRPr="000A4600" w:rsidRDefault="00C75863" w:rsidP="00B075DD">
            <w:pPr>
              <w:pStyle w:val="ListParagraph"/>
              <w:widowControl/>
              <w:numPr>
                <w:ilvl w:val="0"/>
                <w:numId w:val="31"/>
              </w:numPr>
              <w:autoSpaceDE/>
              <w:autoSpaceDN/>
              <w:spacing w:line="360" w:lineRule="auto"/>
              <w:ind w:left="424"/>
              <w:rPr>
                <w:rFonts w:ascii="Bookman Old Style" w:hAnsi="Bookman Old Style"/>
                <w:sz w:val="24"/>
                <w:szCs w:val="24"/>
              </w:rPr>
            </w:pPr>
            <w:r w:rsidRPr="000A4600">
              <w:rPr>
                <w:rFonts w:ascii="Bookman Old Style" w:hAnsi="Bookman Old Style"/>
                <w:sz w:val="24"/>
                <w:szCs w:val="24"/>
              </w:rPr>
              <w:t>Kompensasi, manfaat, permasalahan pemutusan hubungan kerja</w:t>
            </w:r>
          </w:p>
          <w:p w14:paraId="7145F320" w14:textId="77777777" w:rsidR="00C75863" w:rsidRPr="000A4600" w:rsidRDefault="00C75863" w:rsidP="00B075DD">
            <w:pPr>
              <w:pStyle w:val="ListParagraph"/>
              <w:widowControl/>
              <w:numPr>
                <w:ilvl w:val="0"/>
                <w:numId w:val="31"/>
              </w:numPr>
              <w:autoSpaceDE/>
              <w:autoSpaceDN/>
              <w:spacing w:line="360" w:lineRule="auto"/>
              <w:ind w:left="424"/>
              <w:rPr>
                <w:rFonts w:ascii="Bookman Old Style" w:hAnsi="Bookman Old Style"/>
                <w:sz w:val="24"/>
                <w:szCs w:val="24"/>
              </w:rPr>
            </w:pPr>
            <w:r w:rsidRPr="000A4600">
              <w:rPr>
                <w:rFonts w:ascii="Bookman Old Style" w:hAnsi="Bookman Old Style"/>
                <w:sz w:val="24"/>
                <w:szCs w:val="24"/>
              </w:rPr>
              <w:t>Kegiatan tenaga kerja yang terorganisir</w:t>
            </w:r>
          </w:p>
        </w:tc>
        <w:tc>
          <w:tcPr>
            <w:tcW w:w="3341" w:type="dxa"/>
            <w:gridSpan w:val="2"/>
          </w:tcPr>
          <w:p w14:paraId="15963BFF" w14:textId="77777777" w:rsidR="00C75863" w:rsidRPr="000A4600" w:rsidRDefault="00C75863" w:rsidP="00C75863">
            <w:pPr>
              <w:widowControl/>
              <w:autoSpaceDE/>
              <w:autoSpaceDN/>
              <w:spacing w:line="360" w:lineRule="auto"/>
              <w:rPr>
                <w:rFonts w:ascii="Bookman Old Style" w:hAnsi="Bookman Old Style"/>
                <w:sz w:val="24"/>
                <w:szCs w:val="24"/>
              </w:rPr>
            </w:pPr>
          </w:p>
        </w:tc>
      </w:tr>
      <w:tr w:rsidR="000A4600" w:rsidRPr="000A4600" w14:paraId="42B4EE2A" w14:textId="3F88658D" w:rsidTr="00F112B4">
        <w:trPr>
          <w:gridAfter w:val="1"/>
          <w:wAfter w:w="14" w:type="dxa"/>
        </w:trPr>
        <w:tc>
          <w:tcPr>
            <w:tcW w:w="2161" w:type="dxa"/>
            <w:vMerge/>
            <w:shd w:val="clear" w:color="auto" w:fill="auto"/>
          </w:tcPr>
          <w:p w14:paraId="718075BB" w14:textId="77777777" w:rsidR="00C75863" w:rsidRPr="000A4600" w:rsidRDefault="00C75863" w:rsidP="00467CFD">
            <w:pPr>
              <w:rPr>
                <w:rFonts w:ascii="Bookman Old Style" w:hAnsi="Bookman Old Style"/>
                <w:sz w:val="24"/>
                <w:szCs w:val="24"/>
              </w:rPr>
            </w:pPr>
          </w:p>
        </w:tc>
        <w:tc>
          <w:tcPr>
            <w:tcW w:w="4213" w:type="dxa"/>
            <w:vMerge/>
            <w:shd w:val="clear" w:color="auto" w:fill="auto"/>
          </w:tcPr>
          <w:p w14:paraId="68316BC9" w14:textId="77777777" w:rsidR="00C75863" w:rsidRPr="000A4600" w:rsidRDefault="00C75863" w:rsidP="00467CFD">
            <w:pPr>
              <w:spacing w:line="360" w:lineRule="auto"/>
              <w:rPr>
                <w:rFonts w:ascii="Bookman Old Style" w:hAnsi="Bookman Old Style"/>
                <w:sz w:val="24"/>
                <w:szCs w:val="24"/>
              </w:rPr>
            </w:pPr>
          </w:p>
        </w:tc>
        <w:tc>
          <w:tcPr>
            <w:tcW w:w="2104" w:type="dxa"/>
            <w:shd w:val="clear" w:color="auto" w:fill="auto"/>
          </w:tcPr>
          <w:p w14:paraId="4B00EABD" w14:textId="77777777" w:rsidR="00C75863" w:rsidRPr="000A4600" w:rsidRDefault="00C75863" w:rsidP="00467CFD">
            <w:pPr>
              <w:spacing w:line="360" w:lineRule="auto"/>
              <w:rPr>
                <w:rFonts w:ascii="Bookman Old Style" w:hAnsi="Bookman Old Style"/>
                <w:sz w:val="24"/>
                <w:szCs w:val="24"/>
              </w:rPr>
            </w:pPr>
            <w:r w:rsidRPr="000A4600">
              <w:rPr>
                <w:rFonts w:ascii="Bookman Old Style" w:hAnsi="Bookman Old Style"/>
                <w:sz w:val="24"/>
                <w:szCs w:val="24"/>
              </w:rPr>
              <w:t>Keamanan lingkungan kerja</w:t>
            </w:r>
          </w:p>
        </w:tc>
        <w:tc>
          <w:tcPr>
            <w:tcW w:w="5039" w:type="dxa"/>
            <w:shd w:val="clear" w:color="auto" w:fill="auto"/>
          </w:tcPr>
          <w:p w14:paraId="7D3A4400" w14:textId="77777777" w:rsidR="00C75863" w:rsidRPr="000A4600" w:rsidRDefault="00C75863" w:rsidP="00467CFD">
            <w:pPr>
              <w:spacing w:line="360" w:lineRule="auto"/>
              <w:jc w:val="both"/>
              <w:rPr>
                <w:rFonts w:ascii="Bookman Old Style" w:hAnsi="Bookman Old Style"/>
                <w:sz w:val="24"/>
                <w:szCs w:val="24"/>
              </w:rPr>
            </w:pPr>
            <w:r w:rsidRPr="000A4600">
              <w:rPr>
                <w:rFonts w:ascii="Bookman Old Style" w:hAnsi="Bookman Old Style"/>
                <w:sz w:val="24"/>
                <w:szCs w:val="24"/>
              </w:rPr>
              <w:t>Tanggung jawab umum (tergelincir, jatuh dan lain-lain)</w:t>
            </w:r>
          </w:p>
          <w:p w14:paraId="3F4FB10E" w14:textId="77777777" w:rsidR="00C75863" w:rsidRPr="000A4600" w:rsidRDefault="00C75863" w:rsidP="00B075DD">
            <w:pPr>
              <w:pStyle w:val="ListParagraph"/>
              <w:widowControl/>
              <w:numPr>
                <w:ilvl w:val="0"/>
                <w:numId w:val="26"/>
              </w:numPr>
              <w:autoSpaceDE/>
              <w:autoSpaceDN/>
              <w:spacing w:line="360" w:lineRule="auto"/>
              <w:ind w:left="373" w:hanging="347"/>
              <w:rPr>
                <w:rFonts w:ascii="Bookman Old Style" w:hAnsi="Bookman Old Style"/>
                <w:sz w:val="24"/>
                <w:szCs w:val="24"/>
              </w:rPr>
            </w:pPr>
            <w:r w:rsidRPr="000A4600">
              <w:rPr>
                <w:rFonts w:ascii="Bookman Old Style" w:hAnsi="Bookman Old Style"/>
                <w:sz w:val="24"/>
                <w:szCs w:val="24"/>
              </w:rPr>
              <w:lastRenderedPageBreak/>
              <w:t>Peraturan kesehatan dan keselamatan karyawan</w:t>
            </w:r>
          </w:p>
          <w:p w14:paraId="6F484611" w14:textId="77777777" w:rsidR="00C75863" w:rsidRPr="000A4600" w:rsidRDefault="00C75863" w:rsidP="00B075DD">
            <w:pPr>
              <w:pStyle w:val="ListParagraph"/>
              <w:widowControl/>
              <w:numPr>
                <w:ilvl w:val="0"/>
                <w:numId w:val="26"/>
              </w:numPr>
              <w:autoSpaceDE/>
              <w:autoSpaceDN/>
              <w:spacing w:line="360" w:lineRule="auto"/>
              <w:ind w:left="373" w:hanging="347"/>
              <w:jc w:val="left"/>
              <w:rPr>
                <w:rFonts w:ascii="Bookman Old Style" w:hAnsi="Bookman Old Style"/>
                <w:sz w:val="24"/>
                <w:szCs w:val="24"/>
              </w:rPr>
            </w:pPr>
            <w:r w:rsidRPr="000A4600">
              <w:rPr>
                <w:rFonts w:ascii="Bookman Old Style" w:hAnsi="Bookman Old Style"/>
                <w:sz w:val="24"/>
                <w:szCs w:val="24"/>
              </w:rPr>
              <w:t>Kompensasi pekerja</w:t>
            </w:r>
          </w:p>
        </w:tc>
        <w:tc>
          <w:tcPr>
            <w:tcW w:w="3341" w:type="dxa"/>
            <w:gridSpan w:val="2"/>
          </w:tcPr>
          <w:p w14:paraId="6EACA9BD" w14:textId="77777777" w:rsidR="00C75863" w:rsidRPr="000A4600" w:rsidRDefault="00C75863" w:rsidP="00467CFD">
            <w:pPr>
              <w:spacing w:line="360" w:lineRule="auto"/>
              <w:jc w:val="both"/>
              <w:rPr>
                <w:rFonts w:ascii="Bookman Old Style" w:hAnsi="Bookman Old Style"/>
                <w:sz w:val="24"/>
                <w:szCs w:val="24"/>
              </w:rPr>
            </w:pPr>
          </w:p>
        </w:tc>
      </w:tr>
      <w:tr w:rsidR="000A4600" w:rsidRPr="000A4600" w14:paraId="1A918BE6" w14:textId="70F8977E" w:rsidTr="00F112B4">
        <w:trPr>
          <w:gridAfter w:val="1"/>
          <w:wAfter w:w="14" w:type="dxa"/>
        </w:trPr>
        <w:tc>
          <w:tcPr>
            <w:tcW w:w="2161" w:type="dxa"/>
            <w:vMerge/>
            <w:shd w:val="clear" w:color="auto" w:fill="auto"/>
          </w:tcPr>
          <w:p w14:paraId="3221A1FE" w14:textId="77777777" w:rsidR="00C75863" w:rsidRPr="000A4600" w:rsidRDefault="00C75863" w:rsidP="00467CFD">
            <w:pPr>
              <w:spacing w:line="360" w:lineRule="auto"/>
              <w:rPr>
                <w:rFonts w:ascii="Bookman Old Style" w:hAnsi="Bookman Old Style"/>
                <w:sz w:val="24"/>
                <w:szCs w:val="24"/>
              </w:rPr>
            </w:pPr>
          </w:p>
        </w:tc>
        <w:tc>
          <w:tcPr>
            <w:tcW w:w="4213" w:type="dxa"/>
            <w:vMerge/>
            <w:shd w:val="clear" w:color="auto" w:fill="auto"/>
          </w:tcPr>
          <w:p w14:paraId="4F5053DB" w14:textId="77777777" w:rsidR="00C75863" w:rsidRPr="000A4600" w:rsidRDefault="00C75863" w:rsidP="00467CFD">
            <w:pPr>
              <w:spacing w:line="360" w:lineRule="auto"/>
              <w:rPr>
                <w:rFonts w:ascii="Bookman Old Style" w:hAnsi="Bookman Old Style"/>
                <w:sz w:val="24"/>
                <w:szCs w:val="24"/>
              </w:rPr>
            </w:pPr>
          </w:p>
        </w:tc>
        <w:tc>
          <w:tcPr>
            <w:tcW w:w="2104" w:type="dxa"/>
            <w:shd w:val="clear" w:color="auto" w:fill="auto"/>
          </w:tcPr>
          <w:p w14:paraId="3C98630E" w14:textId="2C054B57" w:rsidR="00C75863" w:rsidRPr="000A4600" w:rsidRDefault="00C75863" w:rsidP="00467CFD">
            <w:pPr>
              <w:spacing w:line="360" w:lineRule="auto"/>
              <w:rPr>
                <w:rFonts w:ascii="Bookman Old Style" w:hAnsi="Bookman Old Style"/>
                <w:sz w:val="24"/>
                <w:szCs w:val="24"/>
              </w:rPr>
            </w:pPr>
            <w:r w:rsidRPr="000A4600">
              <w:rPr>
                <w:rFonts w:ascii="Bookman Old Style" w:hAnsi="Bookman Old Style"/>
                <w:sz w:val="24"/>
                <w:szCs w:val="24"/>
              </w:rPr>
              <w:t>Perbedaan dan diskriminasi</w:t>
            </w:r>
          </w:p>
        </w:tc>
        <w:tc>
          <w:tcPr>
            <w:tcW w:w="5039" w:type="dxa"/>
            <w:shd w:val="clear" w:color="auto" w:fill="auto"/>
          </w:tcPr>
          <w:p w14:paraId="3D1CF28B" w14:textId="77777777" w:rsidR="00C75863" w:rsidRPr="000A4600" w:rsidRDefault="00C75863" w:rsidP="00467CFD">
            <w:pPr>
              <w:spacing w:line="360" w:lineRule="auto"/>
              <w:rPr>
                <w:rFonts w:ascii="Bookman Old Style" w:hAnsi="Bookman Old Style"/>
                <w:sz w:val="24"/>
                <w:szCs w:val="24"/>
              </w:rPr>
            </w:pPr>
            <w:r w:rsidRPr="000A4600">
              <w:rPr>
                <w:rFonts w:ascii="Bookman Old Style" w:hAnsi="Bookman Old Style"/>
                <w:sz w:val="24"/>
                <w:szCs w:val="24"/>
              </w:rPr>
              <w:t>Seluruh jenis diskriminasi</w:t>
            </w:r>
          </w:p>
        </w:tc>
        <w:tc>
          <w:tcPr>
            <w:tcW w:w="3341" w:type="dxa"/>
            <w:gridSpan w:val="2"/>
          </w:tcPr>
          <w:p w14:paraId="0BD8A2E7" w14:textId="77777777" w:rsidR="00C75863" w:rsidRPr="000A4600" w:rsidRDefault="00C75863" w:rsidP="00467CFD">
            <w:pPr>
              <w:spacing w:line="360" w:lineRule="auto"/>
              <w:rPr>
                <w:rFonts w:ascii="Bookman Old Style" w:hAnsi="Bookman Old Style"/>
                <w:sz w:val="24"/>
                <w:szCs w:val="24"/>
              </w:rPr>
            </w:pPr>
          </w:p>
        </w:tc>
      </w:tr>
      <w:tr w:rsidR="000A4600" w:rsidRPr="000A4600" w14:paraId="1D84F180" w14:textId="10EE4193" w:rsidTr="00F112B4">
        <w:trPr>
          <w:gridAfter w:val="1"/>
          <w:wAfter w:w="14" w:type="dxa"/>
        </w:trPr>
        <w:tc>
          <w:tcPr>
            <w:tcW w:w="2161" w:type="dxa"/>
            <w:vMerge w:val="restart"/>
            <w:shd w:val="clear" w:color="auto" w:fill="auto"/>
          </w:tcPr>
          <w:p w14:paraId="5CB0C261" w14:textId="77777777" w:rsidR="00C75863" w:rsidRPr="000A4600" w:rsidRDefault="00C75863" w:rsidP="00467CFD">
            <w:pPr>
              <w:spacing w:line="360" w:lineRule="auto"/>
              <w:jc w:val="both"/>
              <w:rPr>
                <w:rFonts w:ascii="Bookman Old Style" w:hAnsi="Bookman Old Style"/>
                <w:sz w:val="24"/>
                <w:szCs w:val="24"/>
              </w:rPr>
            </w:pPr>
            <w:r w:rsidRPr="000A4600">
              <w:rPr>
                <w:rFonts w:ascii="Bookman Old Style" w:hAnsi="Bookman Old Style"/>
                <w:sz w:val="24"/>
                <w:szCs w:val="24"/>
              </w:rPr>
              <w:t>Klien, produk dan praktik bisnis</w:t>
            </w:r>
          </w:p>
        </w:tc>
        <w:tc>
          <w:tcPr>
            <w:tcW w:w="4213" w:type="dxa"/>
            <w:vMerge w:val="restart"/>
            <w:shd w:val="clear" w:color="auto" w:fill="auto"/>
          </w:tcPr>
          <w:p w14:paraId="041DFC8D" w14:textId="77777777" w:rsidR="00C75863" w:rsidRPr="000A4600" w:rsidRDefault="00C75863" w:rsidP="00467CFD">
            <w:pPr>
              <w:spacing w:line="360" w:lineRule="auto"/>
              <w:jc w:val="both"/>
              <w:rPr>
                <w:rFonts w:ascii="Bookman Old Style" w:hAnsi="Bookman Old Style"/>
                <w:sz w:val="24"/>
                <w:szCs w:val="24"/>
              </w:rPr>
            </w:pPr>
            <w:r w:rsidRPr="000A4600">
              <w:rPr>
                <w:rFonts w:ascii="Bookman Old Style" w:hAnsi="Bookman Old Style"/>
                <w:sz w:val="24"/>
                <w:szCs w:val="24"/>
              </w:rPr>
              <w:t xml:space="preserve">Kerugian yang timbul akibat suatu </w:t>
            </w:r>
            <w:r w:rsidRPr="000A4600">
              <w:rPr>
                <w:rFonts w:ascii="Bookman Old Style" w:hAnsi="Bookman Old Style"/>
                <w:sz w:val="24"/>
                <w:szCs w:val="24"/>
                <w:lang w:val="en-US"/>
              </w:rPr>
              <w:t xml:space="preserve">desain produk </w:t>
            </w:r>
            <w:r w:rsidRPr="000A4600">
              <w:rPr>
                <w:rFonts w:ascii="Bookman Old Style" w:hAnsi="Bookman Old Style"/>
                <w:sz w:val="24"/>
                <w:szCs w:val="24"/>
              </w:rPr>
              <w:t xml:space="preserve">atau dari sebuah ketidaksengajaan atau kelalaian dalam pemenuhan kewajiban/peraturan terhadap klien tertentu (termasuk </w:t>
            </w:r>
            <w:r w:rsidRPr="000A4600">
              <w:rPr>
                <w:rFonts w:ascii="Bookman Old Style" w:hAnsi="Bookman Old Style"/>
                <w:i/>
                <w:sz w:val="24"/>
                <w:szCs w:val="24"/>
                <w:lang w:val="en-US"/>
              </w:rPr>
              <w:t xml:space="preserve">fiduciary  </w:t>
            </w:r>
            <w:r w:rsidRPr="000A4600">
              <w:rPr>
                <w:rFonts w:ascii="Bookman Old Style" w:hAnsi="Bookman Old Style"/>
                <w:sz w:val="24"/>
                <w:szCs w:val="24"/>
              </w:rPr>
              <w:t>dan kesesuaian persyaratan)</w:t>
            </w:r>
          </w:p>
          <w:p w14:paraId="0D6E63A0" w14:textId="77777777" w:rsidR="00C75863" w:rsidRPr="000A4600" w:rsidRDefault="00C75863" w:rsidP="00467CFD">
            <w:pPr>
              <w:spacing w:line="360" w:lineRule="auto"/>
              <w:rPr>
                <w:rFonts w:ascii="Bookman Old Style" w:hAnsi="Bookman Old Style"/>
                <w:sz w:val="24"/>
                <w:szCs w:val="24"/>
              </w:rPr>
            </w:pPr>
          </w:p>
        </w:tc>
        <w:tc>
          <w:tcPr>
            <w:tcW w:w="2104" w:type="dxa"/>
            <w:shd w:val="clear" w:color="auto" w:fill="auto"/>
          </w:tcPr>
          <w:p w14:paraId="5EF09FA7" w14:textId="77777777" w:rsidR="00C75863" w:rsidRPr="000A4600" w:rsidRDefault="00C75863" w:rsidP="00467CFD">
            <w:pPr>
              <w:spacing w:line="360" w:lineRule="auto"/>
              <w:rPr>
                <w:rFonts w:ascii="Bookman Old Style" w:hAnsi="Bookman Old Style"/>
                <w:sz w:val="24"/>
                <w:szCs w:val="24"/>
              </w:rPr>
            </w:pPr>
            <w:r w:rsidRPr="000A4600">
              <w:rPr>
                <w:rFonts w:ascii="Bookman Old Style" w:hAnsi="Bookman Old Style"/>
                <w:sz w:val="24"/>
                <w:szCs w:val="24"/>
              </w:rPr>
              <w:t>Kesesuaian,</w:t>
            </w:r>
          </w:p>
          <w:p w14:paraId="5029C227" w14:textId="77777777" w:rsidR="00C75863" w:rsidRPr="000A4600" w:rsidRDefault="00C75863" w:rsidP="00467CFD">
            <w:pPr>
              <w:spacing w:line="360" w:lineRule="auto"/>
              <w:jc w:val="both"/>
              <w:rPr>
                <w:rFonts w:ascii="Bookman Old Style" w:hAnsi="Bookman Old Style"/>
                <w:sz w:val="24"/>
                <w:szCs w:val="24"/>
                <w:lang w:val="en-US"/>
              </w:rPr>
            </w:pPr>
            <w:r w:rsidRPr="000A4600">
              <w:rPr>
                <w:rFonts w:ascii="Bookman Old Style" w:hAnsi="Bookman Old Style"/>
                <w:sz w:val="24"/>
                <w:szCs w:val="24"/>
              </w:rPr>
              <w:t>pengungkapan dan</w:t>
            </w:r>
            <w:r w:rsidRPr="000A4600">
              <w:rPr>
                <w:rFonts w:ascii="Bookman Old Style" w:hAnsi="Bookman Old Style"/>
                <w:sz w:val="24"/>
                <w:szCs w:val="24"/>
                <w:lang w:val="en-US"/>
              </w:rPr>
              <w:t xml:space="preserve"> </w:t>
            </w:r>
            <w:r w:rsidRPr="000A4600">
              <w:rPr>
                <w:rFonts w:ascii="Bookman Old Style" w:hAnsi="Bookman Old Style"/>
                <w:i/>
                <w:sz w:val="24"/>
                <w:szCs w:val="24"/>
                <w:lang w:val="en-US"/>
              </w:rPr>
              <w:t>fiduciary</w:t>
            </w:r>
          </w:p>
          <w:p w14:paraId="6D0A2F00" w14:textId="77777777" w:rsidR="00C75863" w:rsidRPr="000A4600" w:rsidRDefault="00C75863" w:rsidP="00467CFD">
            <w:pPr>
              <w:spacing w:line="360" w:lineRule="auto"/>
              <w:jc w:val="both"/>
              <w:rPr>
                <w:rFonts w:ascii="Bookman Old Style" w:hAnsi="Bookman Old Style"/>
                <w:sz w:val="24"/>
                <w:szCs w:val="24"/>
                <w:lang w:val="en-US"/>
              </w:rPr>
            </w:pPr>
          </w:p>
        </w:tc>
        <w:tc>
          <w:tcPr>
            <w:tcW w:w="5039" w:type="dxa"/>
            <w:shd w:val="clear" w:color="auto" w:fill="auto"/>
          </w:tcPr>
          <w:p w14:paraId="3ABA153A" w14:textId="77777777" w:rsidR="00C75863" w:rsidRPr="000A4600" w:rsidRDefault="00C75863" w:rsidP="00B075DD">
            <w:pPr>
              <w:pStyle w:val="ListParagraph"/>
              <w:widowControl/>
              <w:numPr>
                <w:ilvl w:val="0"/>
                <w:numId w:val="32"/>
              </w:numPr>
              <w:autoSpaceDE/>
              <w:autoSpaceDN/>
              <w:spacing w:line="360" w:lineRule="auto"/>
              <w:ind w:left="424" w:hanging="424"/>
              <w:rPr>
                <w:rFonts w:ascii="Bookman Old Style" w:hAnsi="Bookman Old Style"/>
                <w:sz w:val="24"/>
                <w:szCs w:val="24"/>
              </w:rPr>
            </w:pPr>
            <w:r w:rsidRPr="000A4600">
              <w:rPr>
                <w:rFonts w:ascii="Bookman Old Style" w:hAnsi="Bookman Old Style"/>
                <w:sz w:val="24"/>
                <w:szCs w:val="24"/>
              </w:rPr>
              <w:t xml:space="preserve">Pelanggaran </w:t>
            </w:r>
            <w:r w:rsidRPr="000A4600">
              <w:rPr>
                <w:rFonts w:ascii="Bookman Old Style" w:hAnsi="Bookman Old Style"/>
                <w:i/>
                <w:sz w:val="24"/>
                <w:szCs w:val="24"/>
              </w:rPr>
              <w:t xml:space="preserve">fiduciary </w:t>
            </w:r>
            <w:r w:rsidRPr="000A4600">
              <w:rPr>
                <w:rFonts w:ascii="Bookman Old Style" w:hAnsi="Bookman Old Style"/>
                <w:sz w:val="24"/>
                <w:szCs w:val="24"/>
              </w:rPr>
              <w:t xml:space="preserve">atau pelanggaran pedoman </w:t>
            </w:r>
          </w:p>
          <w:p w14:paraId="0FCD2039" w14:textId="77777777" w:rsidR="00C75863" w:rsidRPr="000A4600" w:rsidRDefault="00C75863" w:rsidP="00B075DD">
            <w:pPr>
              <w:pStyle w:val="ListParagraph"/>
              <w:widowControl/>
              <w:numPr>
                <w:ilvl w:val="0"/>
                <w:numId w:val="32"/>
              </w:numPr>
              <w:autoSpaceDE/>
              <w:autoSpaceDN/>
              <w:spacing w:line="360" w:lineRule="auto"/>
              <w:ind w:left="424" w:hanging="424"/>
              <w:rPr>
                <w:rFonts w:ascii="Bookman Old Style" w:hAnsi="Bookman Old Style"/>
                <w:sz w:val="24"/>
                <w:szCs w:val="24"/>
              </w:rPr>
            </w:pPr>
            <w:r w:rsidRPr="000A4600">
              <w:rPr>
                <w:rFonts w:ascii="Bookman Old Style" w:hAnsi="Bookman Old Style"/>
                <w:sz w:val="24"/>
                <w:szCs w:val="24"/>
              </w:rPr>
              <w:t>Isu kesesuaian/keterbukaan (</w:t>
            </w:r>
            <w:r w:rsidRPr="000A4600">
              <w:rPr>
                <w:rFonts w:ascii="Bookman Old Style" w:hAnsi="Bookman Old Style"/>
                <w:i/>
                <w:sz w:val="24"/>
                <w:szCs w:val="24"/>
              </w:rPr>
              <w:t>know your</w:t>
            </w:r>
          </w:p>
          <w:p w14:paraId="4B59EF7E" w14:textId="77777777" w:rsidR="00C75863" w:rsidRPr="000A4600" w:rsidRDefault="00C75863" w:rsidP="00467CFD">
            <w:pPr>
              <w:spacing w:line="360" w:lineRule="auto"/>
              <w:ind w:left="462" w:hanging="462"/>
              <w:rPr>
                <w:rFonts w:ascii="Bookman Old Style" w:hAnsi="Bookman Old Style"/>
                <w:sz w:val="24"/>
                <w:szCs w:val="24"/>
              </w:rPr>
            </w:pPr>
            <w:r w:rsidRPr="000A4600">
              <w:rPr>
                <w:rFonts w:ascii="Bookman Old Style" w:hAnsi="Bookman Old Style"/>
                <w:i/>
                <w:sz w:val="24"/>
                <w:szCs w:val="24"/>
              </w:rPr>
              <w:tab/>
              <w:t>customers</w:t>
            </w:r>
            <w:r w:rsidRPr="000A4600">
              <w:rPr>
                <w:rFonts w:ascii="Bookman Old Style" w:hAnsi="Bookman Old Style"/>
                <w:sz w:val="24"/>
                <w:szCs w:val="24"/>
              </w:rPr>
              <w:t>, dan lain-lain)</w:t>
            </w:r>
          </w:p>
          <w:p w14:paraId="544584DF" w14:textId="77777777" w:rsidR="00C75863" w:rsidRPr="000A4600" w:rsidRDefault="00C75863" w:rsidP="00B075DD">
            <w:pPr>
              <w:pStyle w:val="ListParagraph"/>
              <w:widowControl/>
              <w:numPr>
                <w:ilvl w:val="0"/>
                <w:numId w:val="32"/>
              </w:numPr>
              <w:autoSpaceDE/>
              <w:autoSpaceDN/>
              <w:spacing w:line="360" w:lineRule="auto"/>
              <w:ind w:left="424" w:hanging="424"/>
              <w:rPr>
                <w:rFonts w:ascii="Bookman Old Style" w:hAnsi="Bookman Old Style"/>
                <w:sz w:val="24"/>
                <w:szCs w:val="24"/>
              </w:rPr>
            </w:pPr>
            <w:r w:rsidRPr="000A4600">
              <w:rPr>
                <w:rFonts w:ascii="Bookman Old Style" w:hAnsi="Bookman Old Style"/>
                <w:sz w:val="24"/>
                <w:szCs w:val="24"/>
              </w:rPr>
              <w:t>Pelanggaran pengungkapan pelanggan ritel</w:t>
            </w:r>
          </w:p>
          <w:p w14:paraId="0A073F86" w14:textId="77777777" w:rsidR="00C75863" w:rsidRPr="000A4600" w:rsidRDefault="00C75863" w:rsidP="00B075DD">
            <w:pPr>
              <w:pStyle w:val="ListParagraph"/>
              <w:widowControl/>
              <w:numPr>
                <w:ilvl w:val="0"/>
                <w:numId w:val="32"/>
              </w:numPr>
              <w:autoSpaceDE/>
              <w:autoSpaceDN/>
              <w:spacing w:line="360" w:lineRule="auto"/>
              <w:ind w:left="424" w:hanging="424"/>
              <w:rPr>
                <w:rFonts w:ascii="Bookman Old Style" w:hAnsi="Bookman Old Style"/>
                <w:sz w:val="24"/>
                <w:szCs w:val="24"/>
              </w:rPr>
            </w:pPr>
            <w:r w:rsidRPr="000A4600">
              <w:rPr>
                <w:rFonts w:ascii="Bookman Old Style" w:hAnsi="Bookman Old Style"/>
                <w:sz w:val="24"/>
                <w:szCs w:val="24"/>
              </w:rPr>
              <w:t>Pelanggaran privasi</w:t>
            </w:r>
          </w:p>
          <w:p w14:paraId="531CA95B" w14:textId="77777777" w:rsidR="00C75863" w:rsidRPr="000A4600" w:rsidRDefault="00C75863" w:rsidP="00B075DD">
            <w:pPr>
              <w:pStyle w:val="ListParagraph"/>
              <w:widowControl/>
              <w:numPr>
                <w:ilvl w:val="0"/>
                <w:numId w:val="32"/>
              </w:numPr>
              <w:autoSpaceDE/>
              <w:autoSpaceDN/>
              <w:spacing w:line="360" w:lineRule="auto"/>
              <w:ind w:left="424" w:hanging="424"/>
              <w:rPr>
                <w:rFonts w:ascii="Bookman Old Style" w:hAnsi="Bookman Old Style"/>
                <w:sz w:val="24"/>
                <w:szCs w:val="24"/>
              </w:rPr>
            </w:pPr>
            <w:r w:rsidRPr="000A4600">
              <w:rPr>
                <w:rFonts w:ascii="Bookman Old Style" w:hAnsi="Bookman Old Style"/>
                <w:sz w:val="24"/>
                <w:szCs w:val="24"/>
              </w:rPr>
              <w:t>Penjualan yang agresif</w:t>
            </w:r>
          </w:p>
          <w:p w14:paraId="0D99F24F" w14:textId="77777777" w:rsidR="00C75863" w:rsidRPr="000A4600" w:rsidRDefault="00C75863" w:rsidP="00B075DD">
            <w:pPr>
              <w:pStyle w:val="ListParagraph"/>
              <w:widowControl/>
              <w:numPr>
                <w:ilvl w:val="0"/>
                <w:numId w:val="32"/>
              </w:numPr>
              <w:autoSpaceDE/>
              <w:autoSpaceDN/>
              <w:spacing w:line="360" w:lineRule="auto"/>
              <w:ind w:left="424" w:hanging="424"/>
              <w:rPr>
                <w:rFonts w:ascii="Bookman Old Style" w:hAnsi="Bookman Old Style"/>
                <w:sz w:val="24"/>
                <w:szCs w:val="24"/>
              </w:rPr>
            </w:pPr>
            <w:r w:rsidRPr="000A4600">
              <w:rPr>
                <w:rFonts w:ascii="Bookman Old Style" w:hAnsi="Bookman Old Style"/>
                <w:sz w:val="24"/>
                <w:szCs w:val="24"/>
              </w:rPr>
              <w:t>Penyalahgunaan akun (</w:t>
            </w:r>
            <w:r w:rsidRPr="000A4600">
              <w:rPr>
                <w:rFonts w:ascii="Bookman Old Style" w:eastAsia="Times New Roman" w:hAnsi="Bookman Old Style" w:cs="Calibri"/>
                <w:i/>
                <w:iCs/>
                <w:sz w:val="24"/>
                <w:szCs w:val="24"/>
              </w:rPr>
              <w:t>account churning</w:t>
            </w:r>
            <w:r w:rsidRPr="000A4600">
              <w:rPr>
                <w:rFonts w:ascii="Bookman Old Style" w:eastAsia="Times New Roman" w:hAnsi="Bookman Old Style" w:cs="Calibri"/>
                <w:sz w:val="24"/>
                <w:szCs w:val="24"/>
              </w:rPr>
              <w:t>)</w:t>
            </w:r>
          </w:p>
          <w:p w14:paraId="65F189E7" w14:textId="77777777" w:rsidR="00C75863" w:rsidRPr="000A4600" w:rsidRDefault="00C75863" w:rsidP="00B075DD">
            <w:pPr>
              <w:pStyle w:val="ListParagraph"/>
              <w:widowControl/>
              <w:numPr>
                <w:ilvl w:val="0"/>
                <w:numId w:val="32"/>
              </w:numPr>
              <w:autoSpaceDE/>
              <w:autoSpaceDN/>
              <w:spacing w:line="360" w:lineRule="auto"/>
              <w:ind w:left="424" w:hanging="424"/>
              <w:rPr>
                <w:rFonts w:ascii="Bookman Old Style" w:hAnsi="Bookman Old Style"/>
                <w:sz w:val="24"/>
                <w:szCs w:val="24"/>
              </w:rPr>
            </w:pPr>
            <w:r w:rsidRPr="000A4600">
              <w:rPr>
                <w:rFonts w:ascii="Bookman Old Style" w:hAnsi="Bookman Old Style"/>
                <w:sz w:val="24"/>
                <w:szCs w:val="24"/>
              </w:rPr>
              <w:t>Penyalahgunaan informasi rahasia</w:t>
            </w:r>
          </w:p>
          <w:p w14:paraId="7E444E83" w14:textId="77777777" w:rsidR="00C75863" w:rsidRPr="000A4600" w:rsidRDefault="00C75863" w:rsidP="00B075DD">
            <w:pPr>
              <w:pStyle w:val="ListParagraph"/>
              <w:widowControl/>
              <w:numPr>
                <w:ilvl w:val="0"/>
                <w:numId w:val="32"/>
              </w:numPr>
              <w:autoSpaceDE/>
              <w:autoSpaceDN/>
              <w:spacing w:line="360" w:lineRule="auto"/>
              <w:ind w:left="424" w:hanging="424"/>
              <w:rPr>
                <w:rFonts w:ascii="Bookman Old Style" w:hAnsi="Bookman Old Style"/>
                <w:sz w:val="24"/>
                <w:szCs w:val="24"/>
              </w:rPr>
            </w:pPr>
            <w:r w:rsidRPr="000A4600">
              <w:rPr>
                <w:rFonts w:ascii="Bookman Old Style" w:hAnsi="Bookman Old Style"/>
                <w:sz w:val="24"/>
                <w:szCs w:val="24"/>
              </w:rPr>
              <w:t>Kewajiban pemberi pinjaman</w:t>
            </w:r>
          </w:p>
        </w:tc>
        <w:tc>
          <w:tcPr>
            <w:tcW w:w="3341" w:type="dxa"/>
            <w:gridSpan w:val="2"/>
          </w:tcPr>
          <w:p w14:paraId="1F566D16" w14:textId="77777777" w:rsidR="00C75863" w:rsidRPr="000A4600" w:rsidRDefault="00C75863" w:rsidP="00C75863">
            <w:pPr>
              <w:widowControl/>
              <w:autoSpaceDE/>
              <w:autoSpaceDN/>
              <w:spacing w:line="360" w:lineRule="auto"/>
              <w:rPr>
                <w:rFonts w:ascii="Bookman Old Style" w:hAnsi="Bookman Old Style"/>
                <w:sz w:val="24"/>
                <w:szCs w:val="24"/>
              </w:rPr>
            </w:pPr>
          </w:p>
        </w:tc>
      </w:tr>
      <w:tr w:rsidR="000A4600" w:rsidRPr="000A4600" w14:paraId="171AE136" w14:textId="51A39FCF" w:rsidTr="00F112B4">
        <w:trPr>
          <w:gridAfter w:val="1"/>
          <w:wAfter w:w="14" w:type="dxa"/>
        </w:trPr>
        <w:tc>
          <w:tcPr>
            <w:tcW w:w="2161" w:type="dxa"/>
            <w:vMerge/>
            <w:shd w:val="clear" w:color="auto" w:fill="auto"/>
          </w:tcPr>
          <w:p w14:paraId="1031835C" w14:textId="77777777" w:rsidR="00C75863" w:rsidRPr="000A4600" w:rsidRDefault="00C75863" w:rsidP="00467CFD">
            <w:pPr>
              <w:spacing w:line="360" w:lineRule="auto"/>
              <w:rPr>
                <w:rFonts w:ascii="Bookman Old Style" w:hAnsi="Bookman Old Style"/>
                <w:sz w:val="24"/>
                <w:szCs w:val="24"/>
              </w:rPr>
            </w:pPr>
          </w:p>
        </w:tc>
        <w:tc>
          <w:tcPr>
            <w:tcW w:w="4213" w:type="dxa"/>
            <w:vMerge/>
            <w:shd w:val="clear" w:color="auto" w:fill="auto"/>
          </w:tcPr>
          <w:p w14:paraId="56891B51" w14:textId="77777777" w:rsidR="00C75863" w:rsidRPr="000A4600" w:rsidRDefault="00C75863" w:rsidP="00467CFD">
            <w:pPr>
              <w:spacing w:line="360" w:lineRule="auto"/>
              <w:jc w:val="both"/>
              <w:rPr>
                <w:rFonts w:ascii="Bookman Old Style" w:hAnsi="Bookman Old Style"/>
                <w:sz w:val="24"/>
                <w:szCs w:val="24"/>
              </w:rPr>
            </w:pPr>
          </w:p>
        </w:tc>
        <w:tc>
          <w:tcPr>
            <w:tcW w:w="2104" w:type="dxa"/>
            <w:shd w:val="clear" w:color="auto" w:fill="auto"/>
          </w:tcPr>
          <w:p w14:paraId="64E9C36C" w14:textId="77777777" w:rsidR="00C75863" w:rsidRPr="000A4600" w:rsidRDefault="00C75863" w:rsidP="00467CFD">
            <w:pPr>
              <w:spacing w:line="360" w:lineRule="auto"/>
              <w:rPr>
                <w:rFonts w:ascii="Bookman Old Style" w:hAnsi="Bookman Old Style"/>
                <w:sz w:val="24"/>
                <w:szCs w:val="24"/>
              </w:rPr>
            </w:pPr>
            <w:r w:rsidRPr="000A4600">
              <w:rPr>
                <w:rFonts w:ascii="Bookman Old Style" w:hAnsi="Bookman Old Style"/>
                <w:sz w:val="24"/>
                <w:szCs w:val="24"/>
              </w:rPr>
              <w:t>Bisnis yang atau praktik pasar yang tidak benar</w:t>
            </w:r>
          </w:p>
        </w:tc>
        <w:tc>
          <w:tcPr>
            <w:tcW w:w="5039" w:type="dxa"/>
            <w:shd w:val="clear" w:color="auto" w:fill="auto"/>
          </w:tcPr>
          <w:p w14:paraId="76FAEDA2" w14:textId="77777777" w:rsidR="00C75863" w:rsidRPr="000A4600" w:rsidRDefault="00C75863" w:rsidP="00B075DD">
            <w:pPr>
              <w:pStyle w:val="ListParagraph"/>
              <w:widowControl/>
              <w:numPr>
                <w:ilvl w:val="0"/>
                <w:numId w:val="33"/>
              </w:numPr>
              <w:autoSpaceDE/>
              <w:autoSpaceDN/>
              <w:spacing w:line="360" w:lineRule="auto"/>
              <w:ind w:left="424" w:hanging="398"/>
              <w:rPr>
                <w:rFonts w:ascii="Bookman Old Style" w:hAnsi="Bookman Old Style"/>
                <w:i/>
                <w:sz w:val="24"/>
                <w:szCs w:val="24"/>
              </w:rPr>
            </w:pPr>
            <w:r w:rsidRPr="000A4600">
              <w:rPr>
                <w:rFonts w:ascii="Bookman Old Style" w:hAnsi="Bookman Old Style"/>
                <w:i/>
                <w:sz w:val="24"/>
                <w:szCs w:val="24"/>
              </w:rPr>
              <w:t>Antitrust</w:t>
            </w:r>
          </w:p>
          <w:p w14:paraId="137B532B" w14:textId="77777777" w:rsidR="00C75863" w:rsidRPr="000A4600" w:rsidRDefault="00C75863" w:rsidP="00B075DD">
            <w:pPr>
              <w:pStyle w:val="ListParagraph"/>
              <w:widowControl/>
              <w:numPr>
                <w:ilvl w:val="0"/>
                <w:numId w:val="33"/>
              </w:numPr>
              <w:autoSpaceDE/>
              <w:autoSpaceDN/>
              <w:spacing w:line="360" w:lineRule="auto"/>
              <w:ind w:left="424" w:hanging="398"/>
              <w:rPr>
                <w:rFonts w:ascii="Bookman Old Style" w:hAnsi="Bookman Old Style"/>
                <w:sz w:val="24"/>
                <w:szCs w:val="24"/>
              </w:rPr>
            </w:pPr>
            <w:r w:rsidRPr="000A4600">
              <w:rPr>
                <w:rFonts w:ascii="Bookman Old Style" w:hAnsi="Bookman Old Style"/>
                <w:sz w:val="24"/>
                <w:szCs w:val="24"/>
              </w:rPr>
              <w:t>Praktik perdagangan / pasar yang tidak benar</w:t>
            </w:r>
          </w:p>
          <w:p w14:paraId="7D326113" w14:textId="77777777" w:rsidR="00C75863" w:rsidRPr="000A4600" w:rsidRDefault="00C75863" w:rsidP="00B075DD">
            <w:pPr>
              <w:pStyle w:val="ListParagraph"/>
              <w:widowControl/>
              <w:numPr>
                <w:ilvl w:val="0"/>
                <w:numId w:val="33"/>
              </w:numPr>
              <w:autoSpaceDE/>
              <w:autoSpaceDN/>
              <w:spacing w:line="360" w:lineRule="auto"/>
              <w:ind w:left="424" w:hanging="398"/>
              <w:rPr>
                <w:rFonts w:ascii="Bookman Old Style" w:hAnsi="Bookman Old Style"/>
                <w:sz w:val="24"/>
                <w:szCs w:val="24"/>
              </w:rPr>
            </w:pPr>
            <w:r w:rsidRPr="000A4600">
              <w:rPr>
                <w:rFonts w:ascii="Bookman Old Style" w:hAnsi="Bookman Old Style"/>
                <w:sz w:val="24"/>
                <w:szCs w:val="24"/>
              </w:rPr>
              <w:t>Manipulasi pasar</w:t>
            </w:r>
          </w:p>
          <w:p w14:paraId="10C3088C" w14:textId="77777777" w:rsidR="00C75863" w:rsidRPr="000A4600" w:rsidRDefault="00C75863" w:rsidP="00B075DD">
            <w:pPr>
              <w:pStyle w:val="ListParagraph"/>
              <w:widowControl/>
              <w:numPr>
                <w:ilvl w:val="0"/>
                <w:numId w:val="33"/>
              </w:numPr>
              <w:autoSpaceDE/>
              <w:autoSpaceDN/>
              <w:spacing w:line="360" w:lineRule="auto"/>
              <w:ind w:left="424" w:hanging="398"/>
              <w:rPr>
                <w:rFonts w:ascii="Bookman Old Style" w:hAnsi="Bookman Old Style"/>
                <w:sz w:val="24"/>
                <w:szCs w:val="24"/>
              </w:rPr>
            </w:pPr>
            <w:r w:rsidRPr="000A4600">
              <w:rPr>
                <w:rFonts w:ascii="Bookman Old Style" w:hAnsi="Bookman Old Style"/>
                <w:i/>
                <w:sz w:val="24"/>
                <w:szCs w:val="24"/>
              </w:rPr>
              <w:t>Insider trading</w:t>
            </w:r>
            <w:r w:rsidRPr="000A4600">
              <w:rPr>
                <w:rFonts w:ascii="Bookman Old Style" w:hAnsi="Bookman Old Style"/>
                <w:sz w:val="24"/>
                <w:szCs w:val="24"/>
              </w:rPr>
              <w:t xml:space="preserve"> (pada akun perusahaan)</w:t>
            </w:r>
          </w:p>
          <w:p w14:paraId="252B930A" w14:textId="77777777" w:rsidR="00C75863" w:rsidRPr="000A4600" w:rsidRDefault="00C75863" w:rsidP="00B075DD">
            <w:pPr>
              <w:pStyle w:val="ListParagraph"/>
              <w:widowControl/>
              <w:numPr>
                <w:ilvl w:val="0"/>
                <w:numId w:val="33"/>
              </w:numPr>
              <w:autoSpaceDE/>
              <w:autoSpaceDN/>
              <w:spacing w:line="360" w:lineRule="auto"/>
              <w:ind w:left="424" w:hanging="398"/>
              <w:rPr>
                <w:rFonts w:ascii="Bookman Old Style" w:hAnsi="Bookman Old Style"/>
                <w:sz w:val="24"/>
                <w:szCs w:val="24"/>
              </w:rPr>
            </w:pPr>
            <w:r w:rsidRPr="000A4600">
              <w:rPr>
                <w:rFonts w:ascii="Bookman Old Style" w:hAnsi="Bookman Old Style"/>
                <w:sz w:val="24"/>
                <w:szCs w:val="24"/>
              </w:rPr>
              <w:t>Aktivitas tanpa izin</w:t>
            </w:r>
          </w:p>
          <w:p w14:paraId="13B4B89B" w14:textId="77777777" w:rsidR="00C75863" w:rsidRPr="000A4600" w:rsidRDefault="00C75863" w:rsidP="00B075DD">
            <w:pPr>
              <w:pStyle w:val="ListParagraph"/>
              <w:widowControl/>
              <w:numPr>
                <w:ilvl w:val="0"/>
                <w:numId w:val="33"/>
              </w:numPr>
              <w:autoSpaceDE/>
              <w:autoSpaceDN/>
              <w:spacing w:line="360" w:lineRule="auto"/>
              <w:ind w:left="424" w:hanging="398"/>
              <w:rPr>
                <w:rFonts w:ascii="Bookman Old Style" w:hAnsi="Bookman Old Style"/>
                <w:sz w:val="24"/>
                <w:szCs w:val="24"/>
              </w:rPr>
            </w:pPr>
            <w:r w:rsidRPr="000A4600">
              <w:rPr>
                <w:rFonts w:ascii="Bookman Old Style" w:hAnsi="Bookman Old Style"/>
                <w:sz w:val="24"/>
                <w:szCs w:val="24"/>
              </w:rPr>
              <w:t>Pencucian uang</w:t>
            </w:r>
          </w:p>
        </w:tc>
        <w:tc>
          <w:tcPr>
            <w:tcW w:w="3341" w:type="dxa"/>
            <w:gridSpan w:val="2"/>
          </w:tcPr>
          <w:p w14:paraId="0D36B898" w14:textId="77777777" w:rsidR="00C75863" w:rsidRPr="000A4600" w:rsidRDefault="00C75863" w:rsidP="00C75863">
            <w:pPr>
              <w:widowControl/>
              <w:autoSpaceDE/>
              <w:autoSpaceDN/>
              <w:spacing w:line="360" w:lineRule="auto"/>
              <w:rPr>
                <w:rFonts w:ascii="Bookman Old Style" w:hAnsi="Bookman Old Style"/>
                <w:i/>
                <w:sz w:val="24"/>
                <w:szCs w:val="24"/>
              </w:rPr>
            </w:pPr>
          </w:p>
        </w:tc>
      </w:tr>
      <w:tr w:rsidR="000A4600" w:rsidRPr="000A4600" w14:paraId="6EB57F1E" w14:textId="07546462" w:rsidTr="00F112B4">
        <w:trPr>
          <w:gridAfter w:val="1"/>
          <w:wAfter w:w="14" w:type="dxa"/>
          <w:trHeight w:val="1084"/>
        </w:trPr>
        <w:tc>
          <w:tcPr>
            <w:tcW w:w="2161" w:type="dxa"/>
            <w:vMerge w:val="restart"/>
            <w:shd w:val="clear" w:color="auto" w:fill="auto"/>
          </w:tcPr>
          <w:p w14:paraId="7D3E925B" w14:textId="77777777" w:rsidR="00C75863" w:rsidRPr="000A4600" w:rsidRDefault="00C75863" w:rsidP="00467CFD">
            <w:pPr>
              <w:spacing w:line="360" w:lineRule="auto"/>
              <w:rPr>
                <w:rFonts w:ascii="Bookman Old Style" w:hAnsi="Bookman Old Style"/>
                <w:sz w:val="24"/>
                <w:szCs w:val="24"/>
              </w:rPr>
            </w:pPr>
          </w:p>
        </w:tc>
        <w:tc>
          <w:tcPr>
            <w:tcW w:w="4213" w:type="dxa"/>
            <w:vMerge w:val="restart"/>
            <w:shd w:val="clear" w:color="auto" w:fill="auto"/>
          </w:tcPr>
          <w:p w14:paraId="6481A0AC" w14:textId="77777777" w:rsidR="00C75863" w:rsidRPr="000A4600" w:rsidRDefault="00C75863" w:rsidP="00467CFD">
            <w:pPr>
              <w:spacing w:line="360" w:lineRule="auto"/>
              <w:rPr>
                <w:rFonts w:ascii="Bookman Old Style" w:hAnsi="Bookman Old Style"/>
                <w:sz w:val="24"/>
                <w:szCs w:val="24"/>
              </w:rPr>
            </w:pPr>
          </w:p>
        </w:tc>
        <w:tc>
          <w:tcPr>
            <w:tcW w:w="2104" w:type="dxa"/>
            <w:shd w:val="clear" w:color="auto" w:fill="auto"/>
          </w:tcPr>
          <w:p w14:paraId="5BFDCAD0" w14:textId="77777777" w:rsidR="00C75863" w:rsidRPr="000A4600" w:rsidRDefault="00C75863" w:rsidP="00467CFD">
            <w:pPr>
              <w:spacing w:line="360" w:lineRule="auto"/>
              <w:jc w:val="both"/>
              <w:rPr>
                <w:rFonts w:ascii="Bookman Old Style" w:hAnsi="Bookman Old Style"/>
                <w:sz w:val="24"/>
                <w:szCs w:val="24"/>
              </w:rPr>
            </w:pPr>
            <w:r w:rsidRPr="000A4600">
              <w:rPr>
                <w:rFonts w:ascii="Bookman Old Style" w:hAnsi="Bookman Old Style"/>
                <w:sz w:val="24"/>
                <w:szCs w:val="24"/>
              </w:rPr>
              <w:t>Kelemahan produk</w:t>
            </w:r>
          </w:p>
        </w:tc>
        <w:tc>
          <w:tcPr>
            <w:tcW w:w="5039" w:type="dxa"/>
            <w:shd w:val="clear" w:color="auto" w:fill="auto"/>
          </w:tcPr>
          <w:p w14:paraId="325A6FB8" w14:textId="77777777" w:rsidR="00C75863" w:rsidRPr="000A4600" w:rsidRDefault="00C75863" w:rsidP="00B075DD">
            <w:pPr>
              <w:pStyle w:val="ListParagraph"/>
              <w:widowControl/>
              <w:numPr>
                <w:ilvl w:val="0"/>
                <w:numId w:val="34"/>
              </w:numPr>
              <w:autoSpaceDE/>
              <w:autoSpaceDN/>
              <w:spacing w:line="360" w:lineRule="auto"/>
              <w:ind w:left="424" w:hanging="424"/>
              <w:rPr>
                <w:rFonts w:ascii="Bookman Old Style" w:hAnsi="Bookman Old Style"/>
                <w:sz w:val="24"/>
                <w:szCs w:val="24"/>
              </w:rPr>
            </w:pPr>
            <w:r w:rsidRPr="000A4600">
              <w:rPr>
                <w:rFonts w:ascii="Bookman Old Style" w:hAnsi="Bookman Old Style"/>
                <w:sz w:val="24"/>
                <w:szCs w:val="24"/>
              </w:rPr>
              <w:t>Produk cacat (tidak sah, dan lain-lain)</w:t>
            </w:r>
          </w:p>
          <w:p w14:paraId="1687B19D" w14:textId="55ADAAA4" w:rsidR="00C75863" w:rsidRPr="00F112B4" w:rsidRDefault="00C75863" w:rsidP="00467CFD">
            <w:pPr>
              <w:pStyle w:val="ListParagraph"/>
              <w:widowControl/>
              <w:numPr>
                <w:ilvl w:val="0"/>
                <w:numId w:val="34"/>
              </w:numPr>
              <w:autoSpaceDE/>
              <w:autoSpaceDN/>
              <w:spacing w:line="360" w:lineRule="auto"/>
              <w:ind w:left="424" w:hanging="424"/>
              <w:contextualSpacing/>
              <w:jc w:val="left"/>
              <w:rPr>
                <w:rFonts w:ascii="Bookman Old Style" w:hAnsi="Bookman Old Style"/>
                <w:sz w:val="24"/>
                <w:szCs w:val="24"/>
              </w:rPr>
            </w:pPr>
            <w:r w:rsidRPr="000A4600">
              <w:rPr>
                <w:rFonts w:ascii="Bookman Old Style" w:hAnsi="Bookman Old Style"/>
                <w:sz w:val="24"/>
                <w:szCs w:val="24"/>
              </w:rPr>
              <w:t>Kesalahan model.</w:t>
            </w:r>
          </w:p>
        </w:tc>
        <w:tc>
          <w:tcPr>
            <w:tcW w:w="3341" w:type="dxa"/>
            <w:gridSpan w:val="2"/>
          </w:tcPr>
          <w:p w14:paraId="4B9BA9D1" w14:textId="77777777" w:rsidR="00C75863" w:rsidRPr="000A4600" w:rsidRDefault="00C75863" w:rsidP="00C75863">
            <w:pPr>
              <w:widowControl/>
              <w:autoSpaceDE/>
              <w:autoSpaceDN/>
              <w:spacing w:line="360" w:lineRule="auto"/>
              <w:rPr>
                <w:rFonts w:ascii="Bookman Old Style" w:hAnsi="Bookman Old Style"/>
                <w:sz w:val="24"/>
                <w:szCs w:val="24"/>
              </w:rPr>
            </w:pPr>
          </w:p>
        </w:tc>
      </w:tr>
      <w:tr w:rsidR="000A4600" w:rsidRPr="000A4600" w14:paraId="6A169693" w14:textId="2DCE82D4" w:rsidTr="00F112B4">
        <w:trPr>
          <w:gridAfter w:val="1"/>
          <w:wAfter w:w="14" w:type="dxa"/>
          <w:trHeight w:val="101"/>
        </w:trPr>
        <w:tc>
          <w:tcPr>
            <w:tcW w:w="2161" w:type="dxa"/>
            <w:vMerge/>
            <w:shd w:val="clear" w:color="auto" w:fill="auto"/>
          </w:tcPr>
          <w:p w14:paraId="43DA8CBF" w14:textId="77777777" w:rsidR="00C75863" w:rsidRPr="000A4600" w:rsidRDefault="00C75863" w:rsidP="00467CFD">
            <w:pPr>
              <w:spacing w:line="360" w:lineRule="auto"/>
              <w:rPr>
                <w:rFonts w:ascii="Bookman Old Style" w:hAnsi="Bookman Old Style"/>
                <w:sz w:val="24"/>
                <w:szCs w:val="24"/>
              </w:rPr>
            </w:pPr>
          </w:p>
        </w:tc>
        <w:tc>
          <w:tcPr>
            <w:tcW w:w="4213" w:type="dxa"/>
            <w:vMerge/>
            <w:shd w:val="clear" w:color="auto" w:fill="auto"/>
          </w:tcPr>
          <w:p w14:paraId="32565620" w14:textId="77777777" w:rsidR="00C75863" w:rsidRPr="000A4600" w:rsidRDefault="00C75863" w:rsidP="00467CFD">
            <w:pPr>
              <w:spacing w:line="360" w:lineRule="auto"/>
              <w:rPr>
                <w:rFonts w:ascii="Bookman Old Style" w:hAnsi="Bookman Old Style"/>
                <w:sz w:val="24"/>
                <w:szCs w:val="24"/>
              </w:rPr>
            </w:pPr>
          </w:p>
        </w:tc>
        <w:tc>
          <w:tcPr>
            <w:tcW w:w="2104" w:type="dxa"/>
            <w:shd w:val="clear" w:color="auto" w:fill="auto"/>
          </w:tcPr>
          <w:p w14:paraId="3532E231" w14:textId="77777777" w:rsidR="00C75863" w:rsidRPr="000A4600" w:rsidRDefault="00C75863" w:rsidP="00467CFD">
            <w:pPr>
              <w:spacing w:line="360" w:lineRule="auto"/>
              <w:jc w:val="both"/>
              <w:rPr>
                <w:rFonts w:ascii="Bookman Old Style" w:hAnsi="Bookman Old Style"/>
                <w:sz w:val="24"/>
                <w:szCs w:val="24"/>
              </w:rPr>
            </w:pPr>
            <w:r w:rsidRPr="000A4600">
              <w:rPr>
                <w:rFonts w:ascii="Bookman Old Style" w:hAnsi="Bookman Old Style"/>
                <w:sz w:val="24"/>
                <w:szCs w:val="24"/>
              </w:rPr>
              <w:t>Pemilihan,</w:t>
            </w:r>
          </w:p>
          <w:p w14:paraId="7C1C4019" w14:textId="77777777" w:rsidR="00C75863" w:rsidRPr="000A4600" w:rsidRDefault="00C75863" w:rsidP="00467CFD">
            <w:pPr>
              <w:spacing w:line="360" w:lineRule="auto"/>
              <w:jc w:val="both"/>
              <w:rPr>
                <w:rFonts w:ascii="Bookman Old Style" w:hAnsi="Bookman Old Style"/>
                <w:sz w:val="24"/>
                <w:szCs w:val="24"/>
                <w:lang w:val="en-US"/>
              </w:rPr>
            </w:pPr>
            <w:r w:rsidRPr="000A4600">
              <w:rPr>
                <w:rFonts w:ascii="Bookman Old Style" w:hAnsi="Bookman Old Style"/>
                <w:i/>
                <w:sz w:val="24"/>
                <w:szCs w:val="24"/>
              </w:rPr>
              <w:t xml:space="preserve">sponsorship </w:t>
            </w:r>
            <w:r w:rsidRPr="000A4600">
              <w:rPr>
                <w:rFonts w:ascii="Bookman Old Style" w:hAnsi="Bookman Old Style"/>
                <w:sz w:val="24"/>
                <w:szCs w:val="24"/>
              </w:rPr>
              <w:t>dan eksposur</w:t>
            </w:r>
          </w:p>
        </w:tc>
        <w:tc>
          <w:tcPr>
            <w:tcW w:w="5039" w:type="dxa"/>
            <w:shd w:val="clear" w:color="auto" w:fill="auto"/>
          </w:tcPr>
          <w:p w14:paraId="62D3F82A" w14:textId="77777777" w:rsidR="00C75863" w:rsidRPr="000A4600" w:rsidRDefault="00C75863" w:rsidP="00B075DD">
            <w:pPr>
              <w:pStyle w:val="ListParagraph"/>
              <w:widowControl/>
              <w:numPr>
                <w:ilvl w:val="0"/>
                <w:numId w:val="35"/>
              </w:numPr>
              <w:autoSpaceDE/>
              <w:autoSpaceDN/>
              <w:spacing w:line="360" w:lineRule="auto"/>
              <w:ind w:left="424" w:hanging="424"/>
              <w:jc w:val="left"/>
              <w:rPr>
                <w:rFonts w:ascii="Bookman Old Style" w:hAnsi="Bookman Old Style"/>
                <w:sz w:val="24"/>
                <w:szCs w:val="24"/>
              </w:rPr>
            </w:pPr>
            <w:r w:rsidRPr="000A4600">
              <w:rPr>
                <w:rFonts w:ascii="Bookman Old Style" w:hAnsi="Bookman Old Style"/>
                <w:sz w:val="24"/>
                <w:szCs w:val="24"/>
              </w:rPr>
              <w:t>Gagal menyelidiki klien per pedoman</w:t>
            </w:r>
          </w:p>
          <w:p w14:paraId="78E45179" w14:textId="77777777" w:rsidR="00C75863" w:rsidRPr="000A4600" w:rsidRDefault="00C75863" w:rsidP="00B075DD">
            <w:pPr>
              <w:pStyle w:val="ListParagraph"/>
              <w:widowControl/>
              <w:numPr>
                <w:ilvl w:val="0"/>
                <w:numId w:val="35"/>
              </w:numPr>
              <w:autoSpaceDE/>
              <w:autoSpaceDN/>
              <w:spacing w:line="360" w:lineRule="auto"/>
              <w:ind w:left="424" w:hanging="424"/>
              <w:jc w:val="left"/>
              <w:rPr>
                <w:rFonts w:ascii="Bookman Old Style" w:hAnsi="Bookman Old Style"/>
                <w:sz w:val="24"/>
                <w:szCs w:val="24"/>
              </w:rPr>
            </w:pPr>
            <w:r w:rsidRPr="000A4600">
              <w:rPr>
                <w:rFonts w:ascii="Bookman Old Style" w:hAnsi="Bookman Old Style"/>
                <w:sz w:val="24"/>
                <w:szCs w:val="24"/>
              </w:rPr>
              <w:t>Melebihi batas paparan klien.</w:t>
            </w:r>
          </w:p>
        </w:tc>
        <w:tc>
          <w:tcPr>
            <w:tcW w:w="3341" w:type="dxa"/>
            <w:gridSpan w:val="2"/>
          </w:tcPr>
          <w:p w14:paraId="667DD8ED" w14:textId="77777777" w:rsidR="00C75863" w:rsidRPr="000A4600" w:rsidRDefault="00C75863" w:rsidP="00C75863">
            <w:pPr>
              <w:widowControl/>
              <w:autoSpaceDE/>
              <w:autoSpaceDN/>
              <w:spacing w:line="360" w:lineRule="auto"/>
              <w:rPr>
                <w:rFonts w:ascii="Bookman Old Style" w:hAnsi="Bookman Old Style"/>
                <w:sz w:val="24"/>
                <w:szCs w:val="24"/>
              </w:rPr>
            </w:pPr>
          </w:p>
        </w:tc>
      </w:tr>
      <w:tr w:rsidR="000A4600" w:rsidRPr="000A4600" w14:paraId="4598FC38" w14:textId="04F7FB1B" w:rsidTr="00F112B4">
        <w:trPr>
          <w:gridAfter w:val="1"/>
          <w:wAfter w:w="14" w:type="dxa"/>
        </w:trPr>
        <w:tc>
          <w:tcPr>
            <w:tcW w:w="2161" w:type="dxa"/>
            <w:vMerge/>
            <w:shd w:val="clear" w:color="auto" w:fill="auto"/>
          </w:tcPr>
          <w:p w14:paraId="7F9B7CE9" w14:textId="77777777" w:rsidR="00C75863" w:rsidRPr="000A4600" w:rsidRDefault="00C75863" w:rsidP="00467CFD">
            <w:pPr>
              <w:spacing w:line="360" w:lineRule="auto"/>
              <w:rPr>
                <w:rFonts w:ascii="Bookman Old Style" w:hAnsi="Bookman Old Style"/>
                <w:sz w:val="24"/>
                <w:szCs w:val="24"/>
              </w:rPr>
            </w:pPr>
          </w:p>
        </w:tc>
        <w:tc>
          <w:tcPr>
            <w:tcW w:w="4213" w:type="dxa"/>
            <w:vMerge/>
            <w:shd w:val="clear" w:color="auto" w:fill="auto"/>
          </w:tcPr>
          <w:p w14:paraId="0B13EBFC" w14:textId="77777777" w:rsidR="00C75863" w:rsidRPr="000A4600" w:rsidRDefault="00C75863" w:rsidP="00467CFD">
            <w:pPr>
              <w:spacing w:line="360" w:lineRule="auto"/>
              <w:rPr>
                <w:rFonts w:ascii="Bookman Old Style" w:hAnsi="Bookman Old Style"/>
                <w:sz w:val="24"/>
                <w:szCs w:val="24"/>
              </w:rPr>
            </w:pPr>
          </w:p>
        </w:tc>
        <w:tc>
          <w:tcPr>
            <w:tcW w:w="2104" w:type="dxa"/>
            <w:shd w:val="clear" w:color="auto" w:fill="auto"/>
          </w:tcPr>
          <w:p w14:paraId="1650E769" w14:textId="77777777" w:rsidR="00C75863" w:rsidRPr="000A4600" w:rsidRDefault="00C75863" w:rsidP="00467CFD">
            <w:pPr>
              <w:spacing w:line="360" w:lineRule="auto"/>
              <w:jc w:val="both"/>
              <w:rPr>
                <w:rFonts w:ascii="Bookman Old Style" w:hAnsi="Bookman Old Style"/>
                <w:i/>
                <w:sz w:val="24"/>
                <w:szCs w:val="24"/>
              </w:rPr>
            </w:pPr>
            <w:r w:rsidRPr="000A4600">
              <w:rPr>
                <w:rFonts w:ascii="Bookman Old Style" w:hAnsi="Bookman Old Style"/>
                <w:sz w:val="24"/>
                <w:szCs w:val="24"/>
              </w:rPr>
              <w:t xml:space="preserve">Kegiatan </w:t>
            </w:r>
            <w:r w:rsidRPr="000A4600">
              <w:rPr>
                <w:rFonts w:ascii="Bookman Old Style" w:hAnsi="Bookman Old Style"/>
                <w:i/>
                <w:sz w:val="24"/>
                <w:szCs w:val="24"/>
              </w:rPr>
              <w:t>advisory</w:t>
            </w:r>
          </w:p>
        </w:tc>
        <w:tc>
          <w:tcPr>
            <w:tcW w:w="5039" w:type="dxa"/>
            <w:shd w:val="clear" w:color="auto" w:fill="auto"/>
          </w:tcPr>
          <w:p w14:paraId="38CA57D9" w14:textId="77777777" w:rsidR="00C75863" w:rsidRPr="000A4600" w:rsidRDefault="00C75863" w:rsidP="00467CFD">
            <w:pPr>
              <w:spacing w:line="360" w:lineRule="auto"/>
              <w:jc w:val="both"/>
              <w:rPr>
                <w:rFonts w:ascii="Bookman Old Style" w:hAnsi="Bookman Old Style"/>
                <w:sz w:val="24"/>
                <w:szCs w:val="24"/>
                <w:lang w:val="en-US"/>
              </w:rPr>
            </w:pPr>
            <w:r w:rsidRPr="000A4600">
              <w:rPr>
                <w:rFonts w:ascii="Bookman Old Style" w:hAnsi="Bookman Old Style"/>
                <w:sz w:val="24"/>
                <w:szCs w:val="24"/>
              </w:rPr>
              <w:t xml:space="preserve">Perselisihan kinerja akibat kegiatan </w:t>
            </w:r>
            <w:r w:rsidRPr="000A4600">
              <w:rPr>
                <w:rFonts w:ascii="Bookman Old Style" w:hAnsi="Bookman Old Style"/>
                <w:i/>
                <w:sz w:val="24"/>
                <w:szCs w:val="24"/>
              </w:rPr>
              <w:t>advisory</w:t>
            </w:r>
            <w:r w:rsidRPr="000A4600">
              <w:rPr>
                <w:rFonts w:ascii="Bookman Old Style" w:hAnsi="Bookman Old Style"/>
                <w:i/>
                <w:sz w:val="24"/>
                <w:szCs w:val="24"/>
                <w:lang w:val="en-US"/>
              </w:rPr>
              <w:t>.</w:t>
            </w:r>
          </w:p>
        </w:tc>
        <w:tc>
          <w:tcPr>
            <w:tcW w:w="3341" w:type="dxa"/>
            <w:gridSpan w:val="2"/>
          </w:tcPr>
          <w:p w14:paraId="3868E9B7" w14:textId="77777777" w:rsidR="00C75863" w:rsidRPr="000A4600" w:rsidRDefault="00C75863" w:rsidP="00467CFD">
            <w:pPr>
              <w:spacing w:line="360" w:lineRule="auto"/>
              <w:jc w:val="both"/>
              <w:rPr>
                <w:rFonts w:ascii="Bookman Old Style" w:hAnsi="Bookman Old Style"/>
                <w:sz w:val="24"/>
                <w:szCs w:val="24"/>
              </w:rPr>
            </w:pPr>
          </w:p>
        </w:tc>
      </w:tr>
      <w:tr w:rsidR="000A4600" w:rsidRPr="000A4600" w14:paraId="61BF8F2A" w14:textId="2BDAE015" w:rsidTr="00F112B4">
        <w:trPr>
          <w:gridAfter w:val="1"/>
          <w:wAfter w:w="14" w:type="dxa"/>
        </w:trPr>
        <w:tc>
          <w:tcPr>
            <w:tcW w:w="2161" w:type="dxa"/>
            <w:shd w:val="clear" w:color="auto" w:fill="auto"/>
          </w:tcPr>
          <w:p w14:paraId="1910C8C3" w14:textId="77777777" w:rsidR="00C75863" w:rsidRPr="000A4600" w:rsidRDefault="00C75863" w:rsidP="00467CFD">
            <w:pPr>
              <w:spacing w:line="360" w:lineRule="auto"/>
              <w:rPr>
                <w:rFonts w:ascii="Bookman Old Style" w:hAnsi="Bookman Old Style"/>
                <w:sz w:val="24"/>
                <w:szCs w:val="24"/>
              </w:rPr>
            </w:pPr>
            <w:r w:rsidRPr="000A4600">
              <w:rPr>
                <w:rFonts w:ascii="Bookman Old Style" w:hAnsi="Bookman Old Style"/>
                <w:sz w:val="24"/>
                <w:szCs w:val="24"/>
              </w:rPr>
              <w:t>Kerusakan pada aset fisik</w:t>
            </w:r>
          </w:p>
        </w:tc>
        <w:tc>
          <w:tcPr>
            <w:tcW w:w="4213" w:type="dxa"/>
            <w:shd w:val="clear" w:color="auto" w:fill="auto"/>
          </w:tcPr>
          <w:p w14:paraId="33F2A134" w14:textId="77777777" w:rsidR="00C75863" w:rsidRPr="000A4600" w:rsidRDefault="00C75863" w:rsidP="00467CFD">
            <w:pPr>
              <w:spacing w:line="360" w:lineRule="auto"/>
              <w:jc w:val="both"/>
              <w:rPr>
                <w:rFonts w:ascii="Bookman Old Style" w:hAnsi="Bookman Old Style"/>
                <w:sz w:val="24"/>
                <w:szCs w:val="24"/>
              </w:rPr>
            </w:pPr>
            <w:r w:rsidRPr="000A4600">
              <w:rPr>
                <w:rFonts w:ascii="Bookman Old Style" w:hAnsi="Bookman Old Style"/>
                <w:sz w:val="24"/>
                <w:szCs w:val="24"/>
              </w:rPr>
              <w:t xml:space="preserve">Kerugian yang timbul akibat kehilangan atau kerusakan pada </w:t>
            </w:r>
            <w:r w:rsidRPr="000A4600">
              <w:rPr>
                <w:rFonts w:ascii="Bookman Old Style" w:hAnsi="Bookman Old Style"/>
                <w:sz w:val="24"/>
                <w:szCs w:val="24"/>
              </w:rPr>
              <w:lastRenderedPageBreak/>
              <w:t>aset fisik yang disebabkan oleh bencana alam atau kejadian lainnya</w:t>
            </w:r>
          </w:p>
        </w:tc>
        <w:tc>
          <w:tcPr>
            <w:tcW w:w="2104" w:type="dxa"/>
            <w:shd w:val="clear" w:color="auto" w:fill="auto"/>
          </w:tcPr>
          <w:p w14:paraId="7E1F22DA" w14:textId="77777777" w:rsidR="00C75863" w:rsidRPr="000A4600" w:rsidRDefault="00C75863" w:rsidP="00467CFD">
            <w:pPr>
              <w:spacing w:line="360" w:lineRule="auto"/>
              <w:jc w:val="both"/>
              <w:rPr>
                <w:rFonts w:ascii="Bookman Old Style" w:hAnsi="Bookman Old Style"/>
                <w:sz w:val="24"/>
                <w:szCs w:val="24"/>
                <w:lang w:val="en-US"/>
              </w:rPr>
            </w:pPr>
            <w:r w:rsidRPr="000A4600">
              <w:rPr>
                <w:rFonts w:ascii="Bookman Old Style" w:hAnsi="Bookman Old Style"/>
                <w:sz w:val="24"/>
                <w:szCs w:val="24"/>
              </w:rPr>
              <w:lastRenderedPageBreak/>
              <w:t xml:space="preserve">Bencana alam atau kejadian </w:t>
            </w:r>
            <w:r w:rsidRPr="000A4600">
              <w:rPr>
                <w:rFonts w:ascii="Bookman Old Style" w:hAnsi="Bookman Old Style"/>
                <w:sz w:val="24"/>
                <w:szCs w:val="24"/>
              </w:rPr>
              <w:lastRenderedPageBreak/>
              <w:t>lain</w:t>
            </w:r>
          </w:p>
        </w:tc>
        <w:tc>
          <w:tcPr>
            <w:tcW w:w="5039" w:type="dxa"/>
            <w:shd w:val="clear" w:color="auto" w:fill="auto"/>
          </w:tcPr>
          <w:p w14:paraId="0B88F2AB" w14:textId="77777777" w:rsidR="00C75863" w:rsidRPr="000A4600" w:rsidRDefault="00C75863" w:rsidP="00B075DD">
            <w:pPr>
              <w:pStyle w:val="ListParagraph"/>
              <w:widowControl/>
              <w:numPr>
                <w:ilvl w:val="0"/>
                <w:numId w:val="36"/>
              </w:numPr>
              <w:autoSpaceDE/>
              <w:autoSpaceDN/>
              <w:spacing w:line="360" w:lineRule="auto"/>
              <w:ind w:left="424" w:hanging="426"/>
              <w:rPr>
                <w:rFonts w:ascii="Bookman Old Style" w:hAnsi="Bookman Old Style"/>
                <w:sz w:val="24"/>
                <w:szCs w:val="24"/>
              </w:rPr>
            </w:pPr>
            <w:r w:rsidRPr="000A4600">
              <w:rPr>
                <w:rFonts w:ascii="Bookman Old Style" w:hAnsi="Bookman Old Style"/>
                <w:sz w:val="24"/>
                <w:szCs w:val="24"/>
              </w:rPr>
              <w:lastRenderedPageBreak/>
              <w:t>Kerugian bencana alam.</w:t>
            </w:r>
          </w:p>
          <w:p w14:paraId="1FD24C23" w14:textId="77777777" w:rsidR="00C75863" w:rsidRPr="000A4600" w:rsidRDefault="00C75863" w:rsidP="00B075DD">
            <w:pPr>
              <w:pStyle w:val="ListParagraph"/>
              <w:widowControl/>
              <w:numPr>
                <w:ilvl w:val="0"/>
                <w:numId w:val="36"/>
              </w:numPr>
              <w:autoSpaceDE/>
              <w:autoSpaceDN/>
              <w:spacing w:line="360" w:lineRule="auto"/>
              <w:ind w:left="424" w:hanging="426"/>
              <w:rPr>
                <w:rFonts w:ascii="Bookman Old Style" w:hAnsi="Bookman Old Style"/>
                <w:sz w:val="24"/>
                <w:szCs w:val="24"/>
              </w:rPr>
            </w:pPr>
            <w:r w:rsidRPr="000A4600">
              <w:rPr>
                <w:rFonts w:ascii="Bookman Old Style" w:hAnsi="Bookman Old Style"/>
                <w:sz w:val="24"/>
                <w:szCs w:val="24"/>
              </w:rPr>
              <w:lastRenderedPageBreak/>
              <w:t>Kerugian manusia yang bersumber dari ekstern (terorisme, vandalisme).</w:t>
            </w:r>
          </w:p>
        </w:tc>
        <w:tc>
          <w:tcPr>
            <w:tcW w:w="3341" w:type="dxa"/>
            <w:gridSpan w:val="2"/>
          </w:tcPr>
          <w:p w14:paraId="06D34DDD" w14:textId="77777777" w:rsidR="00C75863" w:rsidRPr="000A4600" w:rsidRDefault="00C75863" w:rsidP="00C75863">
            <w:pPr>
              <w:widowControl/>
              <w:autoSpaceDE/>
              <w:autoSpaceDN/>
              <w:spacing w:line="360" w:lineRule="auto"/>
              <w:rPr>
                <w:rFonts w:ascii="Bookman Old Style" w:hAnsi="Bookman Old Style"/>
                <w:sz w:val="24"/>
                <w:szCs w:val="24"/>
              </w:rPr>
            </w:pPr>
          </w:p>
        </w:tc>
      </w:tr>
      <w:tr w:rsidR="000A4600" w:rsidRPr="000A4600" w14:paraId="223D349D" w14:textId="735ECEA8" w:rsidTr="00F112B4">
        <w:trPr>
          <w:gridAfter w:val="1"/>
          <w:wAfter w:w="14" w:type="dxa"/>
        </w:trPr>
        <w:tc>
          <w:tcPr>
            <w:tcW w:w="2161" w:type="dxa"/>
            <w:shd w:val="clear" w:color="auto" w:fill="auto"/>
          </w:tcPr>
          <w:p w14:paraId="0CE41DCB" w14:textId="77777777" w:rsidR="00C75863" w:rsidRPr="000A4600" w:rsidRDefault="00C75863" w:rsidP="00467CFD">
            <w:pPr>
              <w:spacing w:line="360" w:lineRule="auto"/>
              <w:rPr>
                <w:rFonts w:ascii="Bookman Old Style" w:hAnsi="Bookman Old Style"/>
                <w:sz w:val="24"/>
                <w:szCs w:val="24"/>
              </w:rPr>
            </w:pPr>
            <w:r w:rsidRPr="000A4600">
              <w:rPr>
                <w:rFonts w:ascii="Bookman Old Style" w:hAnsi="Bookman Old Style"/>
                <w:sz w:val="24"/>
                <w:szCs w:val="24"/>
              </w:rPr>
              <w:t xml:space="preserve">Gangguan </w:t>
            </w:r>
            <w:r w:rsidRPr="000A4600">
              <w:rPr>
                <w:rFonts w:ascii="Bookman Old Style" w:hAnsi="Bookman Old Style"/>
                <w:sz w:val="24"/>
                <w:szCs w:val="24"/>
                <w:lang w:val="en-US"/>
              </w:rPr>
              <w:t xml:space="preserve">aktivitas </w:t>
            </w:r>
            <w:r w:rsidRPr="000A4600">
              <w:rPr>
                <w:rFonts w:ascii="Bookman Old Style" w:hAnsi="Bookman Old Style"/>
                <w:sz w:val="24"/>
                <w:szCs w:val="24"/>
              </w:rPr>
              <w:t>bisnis</w:t>
            </w:r>
            <w:r w:rsidRPr="000A4600">
              <w:rPr>
                <w:rFonts w:ascii="Bookman Old Style" w:hAnsi="Bookman Old Style"/>
                <w:sz w:val="24"/>
                <w:szCs w:val="24"/>
                <w:lang w:val="en-US"/>
              </w:rPr>
              <w:t xml:space="preserve"> </w:t>
            </w:r>
            <w:r w:rsidRPr="000A4600">
              <w:rPr>
                <w:rFonts w:ascii="Bookman Old Style" w:hAnsi="Bookman Old Style"/>
                <w:sz w:val="24"/>
                <w:szCs w:val="24"/>
              </w:rPr>
              <w:t>dan kegagalan sistem</w:t>
            </w:r>
          </w:p>
        </w:tc>
        <w:tc>
          <w:tcPr>
            <w:tcW w:w="4213" w:type="dxa"/>
            <w:shd w:val="clear" w:color="auto" w:fill="auto"/>
          </w:tcPr>
          <w:p w14:paraId="2657BEED" w14:textId="77777777" w:rsidR="00C75863" w:rsidRPr="000A4600" w:rsidRDefault="00C75863" w:rsidP="00467CFD">
            <w:pPr>
              <w:spacing w:line="360" w:lineRule="auto"/>
              <w:jc w:val="both"/>
              <w:rPr>
                <w:rFonts w:ascii="Bookman Old Style" w:hAnsi="Bookman Old Style"/>
                <w:sz w:val="24"/>
                <w:szCs w:val="24"/>
              </w:rPr>
            </w:pPr>
            <w:r w:rsidRPr="000A4600">
              <w:rPr>
                <w:rFonts w:ascii="Bookman Old Style" w:hAnsi="Bookman Old Style"/>
                <w:sz w:val="24"/>
                <w:szCs w:val="24"/>
              </w:rPr>
              <w:t>Kerugian yang timbul dari gangguan bisnis atau kegagalan sistem</w:t>
            </w:r>
          </w:p>
        </w:tc>
        <w:tc>
          <w:tcPr>
            <w:tcW w:w="2104" w:type="dxa"/>
            <w:shd w:val="clear" w:color="auto" w:fill="auto"/>
          </w:tcPr>
          <w:p w14:paraId="0F445D32" w14:textId="77777777" w:rsidR="00C75863" w:rsidRPr="000A4600" w:rsidRDefault="00C75863" w:rsidP="00467CFD">
            <w:pPr>
              <w:spacing w:line="360" w:lineRule="auto"/>
              <w:rPr>
                <w:rFonts w:ascii="Bookman Old Style" w:hAnsi="Bookman Old Style"/>
                <w:sz w:val="24"/>
                <w:szCs w:val="24"/>
                <w:lang w:val="en-US"/>
              </w:rPr>
            </w:pPr>
            <w:r w:rsidRPr="000A4600">
              <w:rPr>
                <w:rFonts w:ascii="Bookman Old Style" w:hAnsi="Bookman Old Style"/>
                <w:sz w:val="24"/>
                <w:szCs w:val="24"/>
              </w:rPr>
              <w:t>Sistem</w:t>
            </w:r>
          </w:p>
        </w:tc>
        <w:tc>
          <w:tcPr>
            <w:tcW w:w="5039" w:type="dxa"/>
            <w:shd w:val="clear" w:color="auto" w:fill="auto"/>
          </w:tcPr>
          <w:p w14:paraId="4CB80B80" w14:textId="77777777" w:rsidR="00C75863" w:rsidRPr="000A4600" w:rsidRDefault="00C75863" w:rsidP="00B075DD">
            <w:pPr>
              <w:pStyle w:val="ListParagraph"/>
              <w:widowControl/>
              <w:numPr>
                <w:ilvl w:val="0"/>
                <w:numId w:val="43"/>
              </w:numPr>
              <w:autoSpaceDE/>
              <w:autoSpaceDN/>
              <w:spacing w:line="360" w:lineRule="auto"/>
              <w:ind w:left="424" w:hanging="424"/>
              <w:jc w:val="left"/>
              <w:rPr>
                <w:rFonts w:ascii="Bookman Old Style" w:hAnsi="Bookman Old Style"/>
                <w:sz w:val="24"/>
                <w:szCs w:val="24"/>
              </w:rPr>
            </w:pPr>
            <w:r w:rsidRPr="000A4600">
              <w:rPr>
                <w:rFonts w:ascii="Bookman Old Style" w:hAnsi="Bookman Old Style"/>
                <w:sz w:val="24"/>
                <w:szCs w:val="24"/>
              </w:rPr>
              <w:t>Perangkat keras (</w:t>
            </w:r>
            <w:r w:rsidRPr="000A4600">
              <w:rPr>
                <w:rFonts w:ascii="Bookman Old Style" w:hAnsi="Bookman Old Style"/>
                <w:i/>
                <w:sz w:val="24"/>
                <w:szCs w:val="24"/>
              </w:rPr>
              <w:t>hardware</w:t>
            </w:r>
            <w:r w:rsidRPr="000A4600">
              <w:rPr>
                <w:rFonts w:ascii="Bookman Old Style" w:hAnsi="Bookman Old Style"/>
                <w:sz w:val="24"/>
                <w:szCs w:val="24"/>
              </w:rPr>
              <w:t>).</w:t>
            </w:r>
          </w:p>
          <w:p w14:paraId="4B9DFA27" w14:textId="77777777" w:rsidR="00C75863" w:rsidRPr="000A4600" w:rsidRDefault="00C75863" w:rsidP="00B075DD">
            <w:pPr>
              <w:pStyle w:val="ListParagraph"/>
              <w:widowControl/>
              <w:numPr>
                <w:ilvl w:val="0"/>
                <w:numId w:val="43"/>
              </w:numPr>
              <w:autoSpaceDE/>
              <w:autoSpaceDN/>
              <w:spacing w:line="360" w:lineRule="auto"/>
              <w:ind w:left="424" w:hanging="424"/>
              <w:jc w:val="left"/>
              <w:rPr>
                <w:rFonts w:ascii="Bookman Old Style" w:hAnsi="Bookman Old Style"/>
                <w:sz w:val="24"/>
                <w:szCs w:val="24"/>
              </w:rPr>
            </w:pPr>
            <w:r w:rsidRPr="000A4600">
              <w:rPr>
                <w:rFonts w:ascii="Bookman Old Style" w:hAnsi="Bookman Old Style"/>
                <w:sz w:val="24"/>
                <w:szCs w:val="24"/>
              </w:rPr>
              <w:t>Perangkat lunak (</w:t>
            </w:r>
            <w:r w:rsidRPr="000A4600">
              <w:rPr>
                <w:rFonts w:ascii="Bookman Old Style" w:hAnsi="Bookman Old Style"/>
                <w:i/>
                <w:sz w:val="24"/>
                <w:szCs w:val="24"/>
              </w:rPr>
              <w:t>software</w:t>
            </w:r>
            <w:r w:rsidRPr="000A4600">
              <w:rPr>
                <w:rFonts w:ascii="Bookman Old Style" w:hAnsi="Bookman Old Style"/>
                <w:sz w:val="24"/>
                <w:szCs w:val="24"/>
              </w:rPr>
              <w:t>).</w:t>
            </w:r>
          </w:p>
          <w:p w14:paraId="06927D0B" w14:textId="77777777" w:rsidR="00C75863" w:rsidRPr="000A4600" w:rsidRDefault="00C75863" w:rsidP="00B075DD">
            <w:pPr>
              <w:pStyle w:val="ListParagraph"/>
              <w:widowControl/>
              <w:numPr>
                <w:ilvl w:val="0"/>
                <w:numId w:val="43"/>
              </w:numPr>
              <w:autoSpaceDE/>
              <w:autoSpaceDN/>
              <w:spacing w:line="360" w:lineRule="auto"/>
              <w:ind w:left="424" w:hanging="424"/>
              <w:jc w:val="left"/>
              <w:rPr>
                <w:rFonts w:ascii="Bookman Old Style" w:hAnsi="Bookman Old Style"/>
                <w:sz w:val="24"/>
                <w:szCs w:val="24"/>
              </w:rPr>
            </w:pPr>
            <w:r w:rsidRPr="000A4600">
              <w:rPr>
                <w:rFonts w:ascii="Bookman Old Style" w:hAnsi="Bookman Old Style"/>
                <w:sz w:val="24"/>
                <w:szCs w:val="24"/>
              </w:rPr>
              <w:t>Telekomunikasi.</w:t>
            </w:r>
          </w:p>
          <w:p w14:paraId="3CD3BE6D" w14:textId="77777777" w:rsidR="00C75863" w:rsidRPr="000A4600" w:rsidRDefault="00C75863" w:rsidP="00B075DD">
            <w:pPr>
              <w:pStyle w:val="ListParagraph"/>
              <w:widowControl/>
              <w:numPr>
                <w:ilvl w:val="0"/>
                <w:numId w:val="43"/>
              </w:numPr>
              <w:autoSpaceDE/>
              <w:autoSpaceDN/>
              <w:spacing w:line="360" w:lineRule="auto"/>
              <w:ind w:left="424" w:hanging="424"/>
              <w:jc w:val="left"/>
              <w:rPr>
                <w:rFonts w:ascii="Bookman Old Style" w:hAnsi="Bookman Old Style"/>
                <w:sz w:val="24"/>
                <w:szCs w:val="24"/>
              </w:rPr>
            </w:pPr>
            <w:r w:rsidRPr="000A4600">
              <w:rPr>
                <w:rFonts w:ascii="Bookman Old Style" w:hAnsi="Bookman Old Style"/>
                <w:sz w:val="24"/>
                <w:szCs w:val="24"/>
              </w:rPr>
              <w:t>Pemadaman/gangguan listrik .</w:t>
            </w:r>
          </w:p>
        </w:tc>
        <w:tc>
          <w:tcPr>
            <w:tcW w:w="3341" w:type="dxa"/>
            <w:gridSpan w:val="2"/>
          </w:tcPr>
          <w:p w14:paraId="172AE5CA" w14:textId="77777777" w:rsidR="00C75863" w:rsidRPr="000A4600" w:rsidRDefault="00C75863" w:rsidP="00C75863">
            <w:pPr>
              <w:widowControl/>
              <w:autoSpaceDE/>
              <w:autoSpaceDN/>
              <w:spacing w:line="360" w:lineRule="auto"/>
              <w:rPr>
                <w:rFonts w:ascii="Bookman Old Style" w:hAnsi="Bookman Old Style"/>
                <w:sz w:val="24"/>
                <w:szCs w:val="24"/>
              </w:rPr>
            </w:pPr>
          </w:p>
        </w:tc>
      </w:tr>
      <w:tr w:rsidR="000A4600" w:rsidRPr="000A4600" w14:paraId="0DC06E15" w14:textId="63BE3971" w:rsidTr="00F112B4">
        <w:trPr>
          <w:gridAfter w:val="1"/>
          <w:wAfter w:w="14" w:type="dxa"/>
        </w:trPr>
        <w:tc>
          <w:tcPr>
            <w:tcW w:w="2161" w:type="dxa"/>
            <w:vMerge w:val="restart"/>
            <w:shd w:val="clear" w:color="auto" w:fill="auto"/>
          </w:tcPr>
          <w:p w14:paraId="21183CC9" w14:textId="77777777" w:rsidR="00C75863" w:rsidRPr="000A4600" w:rsidRDefault="00C75863" w:rsidP="00467CFD">
            <w:pPr>
              <w:spacing w:line="360" w:lineRule="auto"/>
              <w:rPr>
                <w:rFonts w:ascii="Bookman Old Style" w:hAnsi="Bookman Old Style"/>
                <w:sz w:val="24"/>
                <w:szCs w:val="24"/>
              </w:rPr>
            </w:pPr>
            <w:r w:rsidRPr="000A4600">
              <w:rPr>
                <w:rFonts w:ascii="Bookman Old Style" w:eastAsia="Times New Roman" w:hAnsi="Bookman Old Style" w:cs="Calibri"/>
                <w:sz w:val="24"/>
                <w:szCs w:val="24"/>
                <w:lang w:val="en-US"/>
              </w:rPr>
              <w:t>Manajemen p</w:t>
            </w:r>
            <w:r w:rsidRPr="000A4600">
              <w:rPr>
                <w:rFonts w:ascii="Bookman Old Style" w:eastAsia="Times New Roman" w:hAnsi="Bookman Old Style" w:cs="Calibri"/>
                <w:sz w:val="24"/>
                <w:szCs w:val="24"/>
              </w:rPr>
              <w:t xml:space="preserve">elaksanaan, pengiriman, dan </w:t>
            </w:r>
            <w:r w:rsidRPr="000A4600">
              <w:rPr>
                <w:rFonts w:ascii="Bookman Old Style" w:eastAsia="Times New Roman" w:hAnsi="Bookman Old Style" w:cs="Calibri"/>
                <w:sz w:val="24"/>
                <w:szCs w:val="24"/>
                <w:lang w:val="en-US"/>
              </w:rPr>
              <w:t>pemrosesan</w:t>
            </w:r>
          </w:p>
        </w:tc>
        <w:tc>
          <w:tcPr>
            <w:tcW w:w="4213" w:type="dxa"/>
            <w:vMerge w:val="restart"/>
            <w:shd w:val="clear" w:color="auto" w:fill="auto"/>
          </w:tcPr>
          <w:p w14:paraId="39E0A504" w14:textId="77777777" w:rsidR="00C75863" w:rsidRPr="000A4600" w:rsidRDefault="00C75863" w:rsidP="00467CFD">
            <w:pPr>
              <w:spacing w:line="360" w:lineRule="auto"/>
              <w:jc w:val="both"/>
              <w:rPr>
                <w:rFonts w:ascii="Bookman Old Style" w:hAnsi="Bookman Old Style"/>
                <w:sz w:val="24"/>
                <w:szCs w:val="24"/>
              </w:rPr>
            </w:pPr>
            <w:r w:rsidRPr="000A4600">
              <w:rPr>
                <w:rFonts w:ascii="Bookman Old Style" w:hAnsi="Bookman Old Style"/>
                <w:sz w:val="24"/>
                <w:szCs w:val="24"/>
              </w:rPr>
              <w:t>Kerugian dari</w:t>
            </w:r>
            <w:r w:rsidRPr="000A4600">
              <w:rPr>
                <w:rFonts w:ascii="Bookman Old Style" w:hAnsi="Bookman Old Style"/>
                <w:sz w:val="24"/>
                <w:szCs w:val="24"/>
                <w:lang w:val="en-US"/>
              </w:rPr>
              <w:t xml:space="preserve"> </w:t>
            </w:r>
            <w:r w:rsidRPr="000A4600">
              <w:rPr>
                <w:rFonts w:ascii="Bookman Old Style" w:hAnsi="Bookman Old Style"/>
                <w:sz w:val="24"/>
                <w:szCs w:val="24"/>
              </w:rPr>
              <w:t>rekanan maupun vendor yang diakibatkan oleh kegagalan dalam memproses transaksi atau pengelolaan</w:t>
            </w:r>
          </w:p>
          <w:p w14:paraId="7A27548E" w14:textId="77777777" w:rsidR="00C75863" w:rsidRPr="000A4600" w:rsidRDefault="00C75863" w:rsidP="00467CFD">
            <w:pPr>
              <w:spacing w:line="360" w:lineRule="auto"/>
              <w:rPr>
                <w:rFonts w:ascii="Bookman Old Style" w:hAnsi="Bookman Old Style"/>
                <w:sz w:val="24"/>
                <w:szCs w:val="24"/>
              </w:rPr>
            </w:pPr>
          </w:p>
        </w:tc>
        <w:tc>
          <w:tcPr>
            <w:tcW w:w="2104" w:type="dxa"/>
            <w:shd w:val="clear" w:color="auto" w:fill="auto"/>
          </w:tcPr>
          <w:p w14:paraId="51E3BE13" w14:textId="77777777" w:rsidR="00C75863" w:rsidRPr="000A4600" w:rsidRDefault="00C75863" w:rsidP="00467CFD">
            <w:pPr>
              <w:spacing w:line="360" w:lineRule="auto"/>
              <w:jc w:val="both"/>
              <w:rPr>
                <w:rFonts w:ascii="Bookman Old Style" w:hAnsi="Bookman Old Style"/>
                <w:sz w:val="24"/>
                <w:szCs w:val="24"/>
                <w:lang w:val="en-US"/>
              </w:rPr>
            </w:pPr>
            <w:r w:rsidRPr="000A4600">
              <w:rPr>
                <w:rFonts w:ascii="Bookman Old Style" w:hAnsi="Bookman Old Style"/>
                <w:sz w:val="24"/>
                <w:szCs w:val="24"/>
                <w:lang w:val="en-US"/>
              </w:rPr>
              <w:t>Pencatatan pelaksanaan dan pemeliharaan transaksi</w:t>
            </w:r>
          </w:p>
          <w:p w14:paraId="28FFCDB9" w14:textId="77777777" w:rsidR="00C75863" w:rsidRPr="000A4600" w:rsidRDefault="00C75863" w:rsidP="00467CFD">
            <w:pPr>
              <w:spacing w:line="360" w:lineRule="auto"/>
              <w:rPr>
                <w:rFonts w:ascii="Bookman Old Style" w:hAnsi="Bookman Old Style"/>
                <w:sz w:val="24"/>
                <w:szCs w:val="24"/>
                <w:lang w:val="en-US"/>
              </w:rPr>
            </w:pPr>
          </w:p>
        </w:tc>
        <w:tc>
          <w:tcPr>
            <w:tcW w:w="5039" w:type="dxa"/>
            <w:shd w:val="clear" w:color="auto" w:fill="auto"/>
          </w:tcPr>
          <w:p w14:paraId="7883FE7B" w14:textId="77777777" w:rsidR="00C75863" w:rsidRPr="000A4600" w:rsidRDefault="00C75863" w:rsidP="00B075DD">
            <w:pPr>
              <w:pStyle w:val="ListParagraph"/>
              <w:widowControl/>
              <w:numPr>
                <w:ilvl w:val="0"/>
                <w:numId w:val="37"/>
              </w:numPr>
              <w:autoSpaceDE/>
              <w:autoSpaceDN/>
              <w:spacing w:line="360" w:lineRule="auto"/>
              <w:ind w:left="373" w:hanging="347"/>
              <w:rPr>
                <w:rFonts w:ascii="Bookman Old Style" w:hAnsi="Bookman Old Style"/>
                <w:sz w:val="24"/>
                <w:szCs w:val="24"/>
              </w:rPr>
            </w:pPr>
            <w:r w:rsidRPr="000A4600">
              <w:rPr>
                <w:rFonts w:ascii="Bookman Old Style" w:hAnsi="Bookman Old Style"/>
                <w:sz w:val="24"/>
                <w:szCs w:val="24"/>
              </w:rPr>
              <w:t>Miskomunikasi.</w:t>
            </w:r>
          </w:p>
          <w:p w14:paraId="7AC6B170" w14:textId="77777777" w:rsidR="00C75863" w:rsidRPr="000A4600" w:rsidRDefault="00C75863" w:rsidP="00B075DD">
            <w:pPr>
              <w:pStyle w:val="ListParagraph"/>
              <w:widowControl/>
              <w:numPr>
                <w:ilvl w:val="0"/>
                <w:numId w:val="37"/>
              </w:numPr>
              <w:autoSpaceDE/>
              <w:autoSpaceDN/>
              <w:spacing w:line="360" w:lineRule="auto"/>
              <w:ind w:left="373" w:hanging="347"/>
              <w:rPr>
                <w:rFonts w:ascii="Bookman Old Style" w:hAnsi="Bookman Old Style"/>
                <w:sz w:val="24"/>
                <w:szCs w:val="24"/>
              </w:rPr>
            </w:pPr>
            <w:r w:rsidRPr="000A4600">
              <w:rPr>
                <w:rFonts w:ascii="Bookman Old Style" w:hAnsi="Bookman Old Style"/>
                <w:sz w:val="24"/>
                <w:szCs w:val="24"/>
              </w:rPr>
              <w:t>K</w:t>
            </w:r>
            <w:r w:rsidRPr="000A4600">
              <w:rPr>
                <w:rFonts w:ascii="Bookman Old Style" w:eastAsia="Times New Roman" w:hAnsi="Bookman Old Style" w:cs="Calibri"/>
                <w:sz w:val="24"/>
                <w:szCs w:val="24"/>
              </w:rPr>
              <w:t>esalahan pada pemasukan, pemeliharaan, dan pemuatan data.</w:t>
            </w:r>
          </w:p>
          <w:p w14:paraId="33920029" w14:textId="77777777" w:rsidR="00C75863" w:rsidRPr="000A4600" w:rsidRDefault="00C75863" w:rsidP="00B075DD">
            <w:pPr>
              <w:pStyle w:val="ListParagraph"/>
              <w:widowControl/>
              <w:numPr>
                <w:ilvl w:val="0"/>
                <w:numId w:val="37"/>
              </w:numPr>
              <w:autoSpaceDE/>
              <w:autoSpaceDN/>
              <w:spacing w:line="360" w:lineRule="auto"/>
              <w:ind w:left="373" w:hanging="347"/>
              <w:rPr>
                <w:rFonts w:ascii="Bookman Old Style" w:hAnsi="Bookman Old Style"/>
                <w:sz w:val="24"/>
                <w:szCs w:val="24"/>
              </w:rPr>
            </w:pPr>
            <w:r w:rsidRPr="000A4600">
              <w:rPr>
                <w:rFonts w:ascii="Bookman Old Style" w:hAnsi="Bookman Old Style"/>
                <w:sz w:val="24"/>
                <w:szCs w:val="24"/>
              </w:rPr>
              <w:t>Ketidaktepatan waktu atau tanggung jawab.</w:t>
            </w:r>
          </w:p>
          <w:p w14:paraId="031D0315" w14:textId="77777777" w:rsidR="00C75863" w:rsidRPr="000A4600" w:rsidRDefault="00C75863" w:rsidP="00B075DD">
            <w:pPr>
              <w:pStyle w:val="ListParagraph"/>
              <w:widowControl/>
              <w:numPr>
                <w:ilvl w:val="0"/>
                <w:numId w:val="37"/>
              </w:numPr>
              <w:autoSpaceDE/>
              <w:autoSpaceDN/>
              <w:spacing w:line="360" w:lineRule="auto"/>
              <w:ind w:left="373" w:hanging="347"/>
              <w:rPr>
                <w:rFonts w:ascii="Bookman Old Style" w:hAnsi="Bookman Old Style"/>
                <w:sz w:val="24"/>
                <w:szCs w:val="24"/>
              </w:rPr>
            </w:pPr>
            <w:r w:rsidRPr="000A4600">
              <w:rPr>
                <w:rFonts w:ascii="Bookman Old Style" w:hAnsi="Bookman Old Style"/>
                <w:sz w:val="24"/>
                <w:szCs w:val="24"/>
              </w:rPr>
              <w:t xml:space="preserve">Kesalahan operasi pada mode/sistem. </w:t>
            </w:r>
          </w:p>
          <w:p w14:paraId="0B0BFC79" w14:textId="77777777" w:rsidR="00C75863" w:rsidRPr="000A4600" w:rsidRDefault="00C75863" w:rsidP="00B075DD">
            <w:pPr>
              <w:pStyle w:val="ListParagraph"/>
              <w:widowControl/>
              <w:numPr>
                <w:ilvl w:val="0"/>
                <w:numId w:val="37"/>
              </w:numPr>
              <w:autoSpaceDE/>
              <w:autoSpaceDN/>
              <w:spacing w:line="360" w:lineRule="auto"/>
              <w:ind w:left="373" w:hanging="347"/>
              <w:rPr>
                <w:rFonts w:ascii="Bookman Old Style" w:hAnsi="Bookman Old Style"/>
                <w:sz w:val="24"/>
                <w:szCs w:val="24"/>
              </w:rPr>
            </w:pPr>
            <w:r w:rsidRPr="000A4600">
              <w:rPr>
                <w:rFonts w:ascii="Bookman Old Style" w:hAnsi="Bookman Old Style"/>
                <w:sz w:val="24"/>
                <w:szCs w:val="24"/>
              </w:rPr>
              <w:t>Kesalahan akuntansi/kesalahan entitas atribusi.</w:t>
            </w:r>
          </w:p>
          <w:p w14:paraId="65E15824" w14:textId="77777777" w:rsidR="00C75863" w:rsidRPr="000A4600" w:rsidRDefault="00C75863" w:rsidP="00B075DD">
            <w:pPr>
              <w:pStyle w:val="ListParagraph"/>
              <w:widowControl/>
              <w:numPr>
                <w:ilvl w:val="0"/>
                <w:numId w:val="37"/>
              </w:numPr>
              <w:autoSpaceDE/>
              <w:autoSpaceDN/>
              <w:spacing w:line="360" w:lineRule="auto"/>
              <w:ind w:left="373" w:hanging="347"/>
              <w:rPr>
                <w:rFonts w:ascii="Bookman Old Style" w:hAnsi="Bookman Old Style"/>
                <w:sz w:val="24"/>
                <w:szCs w:val="24"/>
              </w:rPr>
            </w:pPr>
            <w:r w:rsidRPr="000A4600">
              <w:rPr>
                <w:rFonts w:ascii="Bookman Old Style" w:hAnsi="Bookman Old Style"/>
                <w:sz w:val="24"/>
                <w:szCs w:val="24"/>
              </w:rPr>
              <w:t>Misperformansi tugas lainnya.</w:t>
            </w:r>
          </w:p>
          <w:p w14:paraId="10FF5807" w14:textId="77777777" w:rsidR="00C75863" w:rsidRPr="000A4600" w:rsidRDefault="00C75863" w:rsidP="00B075DD">
            <w:pPr>
              <w:pStyle w:val="ListParagraph"/>
              <w:widowControl/>
              <w:numPr>
                <w:ilvl w:val="0"/>
                <w:numId w:val="37"/>
              </w:numPr>
              <w:autoSpaceDE/>
              <w:autoSpaceDN/>
              <w:spacing w:line="360" w:lineRule="auto"/>
              <w:ind w:left="373" w:hanging="347"/>
              <w:rPr>
                <w:rFonts w:ascii="Bookman Old Style" w:hAnsi="Bookman Old Style"/>
                <w:sz w:val="24"/>
                <w:szCs w:val="24"/>
              </w:rPr>
            </w:pPr>
            <w:r w:rsidRPr="000A4600">
              <w:rPr>
                <w:rFonts w:ascii="Bookman Old Style" w:hAnsi="Bookman Old Style"/>
                <w:sz w:val="24"/>
                <w:szCs w:val="24"/>
              </w:rPr>
              <w:t>Kegagalan pengiriman.</w:t>
            </w:r>
          </w:p>
          <w:p w14:paraId="2EE0D1DF" w14:textId="77777777" w:rsidR="00C75863" w:rsidRPr="000A4600" w:rsidRDefault="00C75863" w:rsidP="00B075DD">
            <w:pPr>
              <w:pStyle w:val="ListParagraph"/>
              <w:widowControl/>
              <w:numPr>
                <w:ilvl w:val="0"/>
                <w:numId w:val="37"/>
              </w:numPr>
              <w:autoSpaceDE/>
              <w:autoSpaceDN/>
              <w:spacing w:line="360" w:lineRule="auto"/>
              <w:ind w:left="373" w:hanging="347"/>
              <w:rPr>
                <w:rFonts w:ascii="Bookman Old Style" w:hAnsi="Bookman Old Style"/>
                <w:sz w:val="24"/>
                <w:szCs w:val="24"/>
              </w:rPr>
            </w:pPr>
            <w:r w:rsidRPr="000A4600">
              <w:rPr>
                <w:rFonts w:ascii="Bookman Old Style" w:hAnsi="Bookman Old Style"/>
                <w:sz w:val="24"/>
                <w:szCs w:val="24"/>
              </w:rPr>
              <w:t>Kegagalan manajemen agunan</w:t>
            </w:r>
          </w:p>
          <w:p w14:paraId="01E01CE0" w14:textId="77777777" w:rsidR="00C75863" w:rsidRPr="000A4600" w:rsidRDefault="00C75863" w:rsidP="00B075DD">
            <w:pPr>
              <w:pStyle w:val="ListParagraph"/>
              <w:widowControl/>
              <w:numPr>
                <w:ilvl w:val="0"/>
                <w:numId w:val="37"/>
              </w:numPr>
              <w:autoSpaceDE/>
              <w:autoSpaceDN/>
              <w:spacing w:line="360" w:lineRule="auto"/>
              <w:ind w:left="373" w:hanging="347"/>
              <w:rPr>
                <w:rFonts w:ascii="Bookman Old Style" w:hAnsi="Bookman Old Style"/>
                <w:sz w:val="24"/>
                <w:szCs w:val="24"/>
              </w:rPr>
            </w:pPr>
            <w:r w:rsidRPr="000A4600">
              <w:rPr>
                <w:rFonts w:ascii="Bookman Old Style" w:hAnsi="Bookman Old Style"/>
                <w:sz w:val="24"/>
                <w:szCs w:val="24"/>
              </w:rPr>
              <w:lastRenderedPageBreak/>
              <w:t>Pemeliharaan referensi data.</w:t>
            </w:r>
          </w:p>
        </w:tc>
        <w:tc>
          <w:tcPr>
            <w:tcW w:w="3341" w:type="dxa"/>
            <w:gridSpan w:val="2"/>
          </w:tcPr>
          <w:p w14:paraId="13AE93B2" w14:textId="77777777" w:rsidR="00C75863" w:rsidRPr="000A4600" w:rsidRDefault="00C75863" w:rsidP="00C75863">
            <w:pPr>
              <w:widowControl/>
              <w:autoSpaceDE/>
              <w:autoSpaceDN/>
              <w:spacing w:line="360" w:lineRule="auto"/>
              <w:rPr>
                <w:rFonts w:ascii="Bookman Old Style" w:hAnsi="Bookman Old Style"/>
                <w:sz w:val="24"/>
                <w:szCs w:val="24"/>
              </w:rPr>
            </w:pPr>
          </w:p>
        </w:tc>
      </w:tr>
      <w:tr w:rsidR="000A4600" w:rsidRPr="000A4600" w14:paraId="2DEAF37D" w14:textId="2B64DFDE" w:rsidTr="00F112B4">
        <w:trPr>
          <w:gridAfter w:val="1"/>
          <w:wAfter w:w="14" w:type="dxa"/>
        </w:trPr>
        <w:tc>
          <w:tcPr>
            <w:tcW w:w="2161" w:type="dxa"/>
            <w:vMerge/>
            <w:shd w:val="clear" w:color="auto" w:fill="auto"/>
          </w:tcPr>
          <w:p w14:paraId="2A4BD1A8" w14:textId="77777777" w:rsidR="00C75863" w:rsidRPr="000A4600" w:rsidRDefault="00C75863" w:rsidP="00467CFD">
            <w:pPr>
              <w:spacing w:line="360" w:lineRule="auto"/>
              <w:rPr>
                <w:rFonts w:ascii="Bookman Old Style" w:hAnsi="Bookman Old Style"/>
                <w:sz w:val="24"/>
                <w:szCs w:val="24"/>
              </w:rPr>
            </w:pPr>
          </w:p>
        </w:tc>
        <w:tc>
          <w:tcPr>
            <w:tcW w:w="4213" w:type="dxa"/>
            <w:vMerge/>
            <w:shd w:val="clear" w:color="auto" w:fill="auto"/>
          </w:tcPr>
          <w:p w14:paraId="39B6E316" w14:textId="77777777" w:rsidR="00C75863" w:rsidRPr="000A4600" w:rsidRDefault="00C75863" w:rsidP="00467CFD">
            <w:pPr>
              <w:spacing w:line="360" w:lineRule="auto"/>
              <w:rPr>
                <w:rFonts w:ascii="Bookman Old Style" w:hAnsi="Bookman Old Style"/>
                <w:sz w:val="24"/>
                <w:szCs w:val="24"/>
              </w:rPr>
            </w:pPr>
          </w:p>
        </w:tc>
        <w:tc>
          <w:tcPr>
            <w:tcW w:w="2104" w:type="dxa"/>
            <w:shd w:val="clear" w:color="auto" w:fill="auto"/>
          </w:tcPr>
          <w:p w14:paraId="3832A0A7" w14:textId="77777777" w:rsidR="00C75863" w:rsidRPr="000A4600" w:rsidRDefault="00C75863" w:rsidP="00467CFD">
            <w:pPr>
              <w:spacing w:line="360" w:lineRule="auto"/>
              <w:rPr>
                <w:rFonts w:ascii="Bookman Old Style" w:hAnsi="Bookman Old Style"/>
                <w:sz w:val="24"/>
                <w:szCs w:val="24"/>
              </w:rPr>
            </w:pPr>
            <w:r w:rsidRPr="000A4600">
              <w:rPr>
                <w:rFonts w:ascii="Bookman Old Style" w:hAnsi="Bookman Old Style"/>
                <w:sz w:val="24"/>
                <w:szCs w:val="24"/>
              </w:rPr>
              <w:t>Pemantauan</w:t>
            </w:r>
          </w:p>
          <w:p w14:paraId="094A0275" w14:textId="77777777" w:rsidR="00C75863" w:rsidRPr="000A4600" w:rsidRDefault="00C75863" w:rsidP="00467CFD">
            <w:pPr>
              <w:spacing w:line="360" w:lineRule="auto"/>
              <w:rPr>
                <w:rFonts w:ascii="Bookman Old Style" w:hAnsi="Bookman Old Style"/>
                <w:sz w:val="24"/>
                <w:szCs w:val="24"/>
              </w:rPr>
            </w:pPr>
            <w:r w:rsidRPr="000A4600">
              <w:rPr>
                <w:rFonts w:ascii="Bookman Old Style" w:hAnsi="Bookman Old Style"/>
                <w:sz w:val="24"/>
                <w:szCs w:val="24"/>
              </w:rPr>
              <w:t>dan pelaporan</w:t>
            </w:r>
          </w:p>
        </w:tc>
        <w:tc>
          <w:tcPr>
            <w:tcW w:w="5039" w:type="dxa"/>
            <w:shd w:val="clear" w:color="auto" w:fill="auto"/>
          </w:tcPr>
          <w:p w14:paraId="774D0988" w14:textId="77777777" w:rsidR="00C75863" w:rsidRPr="000A4600" w:rsidRDefault="00C75863" w:rsidP="00B075DD">
            <w:pPr>
              <w:pStyle w:val="ListParagraph"/>
              <w:widowControl/>
              <w:numPr>
                <w:ilvl w:val="0"/>
                <w:numId w:val="38"/>
              </w:numPr>
              <w:autoSpaceDE/>
              <w:autoSpaceDN/>
              <w:spacing w:line="360" w:lineRule="auto"/>
              <w:ind w:left="424" w:hanging="424"/>
              <w:jc w:val="left"/>
              <w:rPr>
                <w:rFonts w:ascii="Bookman Old Style" w:hAnsi="Bookman Old Style"/>
                <w:sz w:val="24"/>
                <w:szCs w:val="24"/>
              </w:rPr>
            </w:pPr>
            <w:r w:rsidRPr="000A4600">
              <w:rPr>
                <w:rFonts w:ascii="Bookman Old Style" w:hAnsi="Bookman Old Style"/>
                <w:sz w:val="24"/>
                <w:szCs w:val="24"/>
              </w:rPr>
              <w:t xml:space="preserve">Kesalahan pada pelaporan wajib. </w:t>
            </w:r>
          </w:p>
          <w:p w14:paraId="6173AE1A" w14:textId="77777777" w:rsidR="00C75863" w:rsidRPr="000A4600" w:rsidRDefault="00C75863" w:rsidP="00B075DD">
            <w:pPr>
              <w:pStyle w:val="ListParagraph"/>
              <w:widowControl/>
              <w:numPr>
                <w:ilvl w:val="0"/>
                <w:numId w:val="38"/>
              </w:numPr>
              <w:autoSpaceDE/>
              <w:autoSpaceDN/>
              <w:spacing w:line="360" w:lineRule="auto"/>
              <w:ind w:left="424" w:hanging="424"/>
              <w:jc w:val="left"/>
              <w:rPr>
                <w:rFonts w:ascii="Bookman Old Style" w:hAnsi="Bookman Old Style"/>
                <w:sz w:val="24"/>
                <w:szCs w:val="24"/>
              </w:rPr>
            </w:pPr>
            <w:r w:rsidRPr="000A4600">
              <w:rPr>
                <w:rFonts w:ascii="Bookman Old Style" w:hAnsi="Bookman Old Style"/>
                <w:sz w:val="24"/>
                <w:szCs w:val="24"/>
              </w:rPr>
              <w:t>Laporan ekstern yang tidak akurat (terjadi kerugian)</w:t>
            </w:r>
          </w:p>
        </w:tc>
        <w:tc>
          <w:tcPr>
            <w:tcW w:w="3341" w:type="dxa"/>
            <w:gridSpan w:val="2"/>
          </w:tcPr>
          <w:p w14:paraId="57ED1712" w14:textId="77777777" w:rsidR="00C75863" w:rsidRPr="000A4600" w:rsidRDefault="00C75863" w:rsidP="00C75863">
            <w:pPr>
              <w:widowControl/>
              <w:autoSpaceDE/>
              <w:autoSpaceDN/>
              <w:spacing w:line="360" w:lineRule="auto"/>
              <w:rPr>
                <w:rFonts w:ascii="Bookman Old Style" w:hAnsi="Bookman Old Style"/>
                <w:sz w:val="24"/>
                <w:szCs w:val="24"/>
              </w:rPr>
            </w:pPr>
          </w:p>
        </w:tc>
      </w:tr>
      <w:tr w:rsidR="000A4600" w:rsidRPr="000A4600" w14:paraId="200B48AB" w14:textId="3D9AFC0F" w:rsidTr="00F112B4">
        <w:trPr>
          <w:gridAfter w:val="1"/>
          <w:wAfter w:w="14" w:type="dxa"/>
        </w:trPr>
        <w:tc>
          <w:tcPr>
            <w:tcW w:w="2161" w:type="dxa"/>
            <w:vMerge/>
            <w:shd w:val="clear" w:color="auto" w:fill="auto"/>
          </w:tcPr>
          <w:p w14:paraId="298BC64C" w14:textId="77777777" w:rsidR="00C75863" w:rsidRPr="000A4600" w:rsidRDefault="00C75863" w:rsidP="00467CFD">
            <w:pPr>
              <w:spacing w:line="360" w:lineRule="auto"/>
              <w:rPr>
                <w:rFonts w:ascii="Bookman Old Style" w:hAnsi="Bookman Old Style"/>
                <w:sz w:val="24"/>
                <w:szCs w:val="24"/>
              </w:rPr>
            </w:pPr>
          </w:p>
        </w:tc>
        <w:tc>
          <w:tcPr>
            <w:tcW w:w="4213" w:type="dxa"/>
            <w:vMerge/>
            <w:shd w:val="clear" w:color="auto" w:fill="auto"/>
          </w:tcPr>
          <w:p w14:paraId="72431AD0" w14:textId="77777777" w:rsidR="00C75863" w:rsidRPr="000A4600" w:rsidRDefault="00C75863" w:rsidP="00467CFD">
            <w:pPr>
              <w:spacing w:line="360" w:lineRule="auto"/>
              <w:rPr>
                <w:rFonts w:ascii="Bookman Old Style" w:hAnsi="Bookman Old Style"/>
                <w:sz w:val="24"/>
                <w:szCs w:val="24"/>
              </w:rPr>
            </w:pPr>
          </w:p>
        </w:tc>
        <w:tc>
          <w:tcPr>
            <w:tcW w:w="2104" w:type="dxa"/>
            <w:shd w:val="clear" w:color="auto" w:fill="auto"/>
          </w:tcPr>
          <w:p w14:paraId="1368892A" w14:textId="77777777" w:rsidR="00C75863" w:rsidRPr="000A4600" w:rsidRDefault="00C75863" w:rsidP="00467CFD">
            <w:pPr>
              <w:spacing w:line="360" w:lineRule="auto"/>
              <w:jc w:val="both"/>
              <w:rPr>
                <w:rFonts w:ascii="Bookman Old Style" w:hAnsi="Bookman Old Style"/>
                <w:sz w:val="24"/>
                <w:szCs w:val="24"/>
              </w:rPr>
            </w:pPr>
            <w:r w:rsidRPr="000A4600">
              <w:rPr>
                <w:rFonts w:ascii="Bookman Old Style" w:hAnsi="Bookman Old Style"/>
                <w:i/>
                <w:sz w:val="24"/>
                <w:szCs w:val="24"/>
              </w:rPr>
              <w:t xml:space="preserve">Customer intake </w:t>
            </w:r>
            <w:r w:rsidRPr="000A4600">
              <w:rPr>
                <w:rFonts w:ascii="Bookman Old Style" w:hAnsi="Bookman Old Style"/>
                <w:sz w:val="24"/>
                <w:szCs w:val="24"/>
              </w:rPr>
              <w:t>dan dokumentasi</w:t>
            </w:r>
          </w:p>
        </w:tc>
        <w:tc>
          <w:tcPr>
            <w:tcW w:w="5039" w:type="dxa"/>
            <w:shd w:val="clear" w:color="auto" w:fill="auto"/>
          </w:tcPr>
          <w:p w14:paraId="2C62BD71" w14:textId="77777777" w:rsidR="00C75863" w:rsidRPr="000A4600" w:rsidRDefault="00C75863" w:rsidP="00B075DD">
            <w:pPr>
              <w:pStyle w:val="ListParagraph"/>
              <w:widowControl/>
              <w:numPr>
                <w:ilvl w:val="0"/>
                <w:numId w:val="39"/>
              </w:numPr>
              <w:autoSpaceDE/>
              <w:autoSpaceDN/>
              <w:spacing w:line="360" w:lineRule="auto"/>
              <w:ind w:left="424" w:hanging="424"/>
              <w:jc w:val="left"/>
              <w:rPr>
                <w:rFonts w:ascii="Bookman Old Style" w:hAnsi="Bookman Old Style"/>
                <w:sz w:val="24"/>
                <w:szCs w:val="24"/>
              </w:rPr>
            </w:pPr>
            <w:r w:rsidRPr="000A4600">
              <w:rPr>
                <w:rFonts w:ascii="Bookman Old Style" w:hAnsi="Bookman Old Style"/>
                <w:sz w:val="24"/>
                <w:szCs w:val="24"/>
              </w:rPr>
              <w:t>Hilangnya Izin klien/penafian.</w:t>
            </w:r>
          </w:p>
          <w:p w14:paraId="630A5FD5" w14:textId="77777777" w:rsidR="00C75863" w:rsidRPr="000A4600" w:rsidRDefault="00C75863" w:rsidP="00B075DD">
            <w:pPr>
              <w:pStyle w:val="ListParagraph"/>
              <w:widowControl/>
              <w:numPr>
                <w:ilvl w:val="0"/>
                <w:numId w:val="39"/>
              </w:numPr>
              <w:autoSpaceDE/>
              <w:autoSpaceDN/>
              <w:spacing w:line="360" w:lineRule="auto"/>
              <w:ind w:left="424" w:hanging="424"/>
              <w:rPr>
                <w:rFonts w:ascii="Bookman Old Style" w:hAnsi="Bookman Old Style"/>
                <w:sz w:val="24"/>
                <w:szCs w:val="24"/>
              </w:rPr>
            </w:pPr>
            <w:r w:rsidRPr="000A4600">
              <w:rPr>
                <w:rFonts w:ascii="Bookman Old Style" w:hAnsi="Bookman Old Style"/>
                <w:sz w:val="24"/>
                <w:szCs w:val="24"/>
              </w:rPr>
              <w:t>Dokumen hukum hilang/tidak lengkap.</w:t>
            </w:r>
          </w:p>
        </w:tc>
        <w:tc>
          <w:tcPr>
            <w:tcW w:w="3341" w:type="dxa"/>
            <w:gridSpan w:val="2"/>
          </w:tcPr>
          <w:p w14:paraId="7DC4A236" w14:textId="77777777" w:rsidR="00C75863" w:rsidRPr="000A4600" w:rsidRDefault="00C75863" w:rsidP="00C75863">
            <w:pPr>
              <w:widowControl/>
              <w:autoSpaceDE/>
              <w:autoSpaceDN/>
              <w:spacing w:line="360" w:lineRule="auto"/>
              <w:rPr>
                <w:rFonts w:ascii="Bookman Old Style" w:hAnsi="Bookman Old Style"/>
                <w:sz w:val="24"/>
                <w:szCs w:val="24"/>
              </w:rPr>
            </w:pPr>
          </w:p>
        </w:tc>
      </w:tr>
      <w:tr w:rsidR="000A4600" w:rsidRPr="000A4600" w14:paraId="54DD131F" w14:textId="7B8FFEDB" w:rsidTr="00F112B4">
        <w:trPr>
          <w:gridAfter w:val="1"/>
          <w:wAfter w:w="14" w:type="dxa"/>
        </w:trPr>
        <w:tc>
          <w:tcPr>
            <w:tcW w:w="2161" w:type="dxa"/>
            <w:vMerge/>
            <w:shd w:val="clear" w:color="auto" w:fill="auto"/>
          </w:tcPr>
          <w:p w14:paraId="6BEF9D3D" w14:textId="77777777" w:rsidR="00C75863" w:rsidRPr="000A4600" w:rsidRDefault="00C75863" w:rsidP="00467CFD">
            <w:pPr>
              <w:spacing w:line="360" w:lineRule="auto"/>
              <w:rPr>
                <w:rFonts w:ascii="Bookman Old Style" w:hAnsi="Bookman Old Style"/>
                <w:sz w:val="24"/>
                <w:szCs w:val="24"/>
              </w:rPr>
            </w:pPr>
          </w:p>
        </w:tc>
        <w:tc>
          <w:tcPr>
            <w:tcW w:w="4213" w:type="dxa"/>
            <w:vMerge/>
            <w:shd w:val="clear" w:color="auto" w:fill="auto"/>
          </w:tcPr>
          <w:p w14:paraId="6270142F" w14:textId="77777777" w:rsidR="00C75863" w:rsidRPr="000A4600" w:rsidRDefault="00C75863" w:rsidP="00467CFD">
            <w:pPr>
              <w:spacing w:line="360" w:lineRule="auto"/>
              <w:rPr>
                <w:rFonts w:ascii="Bookman Old Style" w:hAnsi="Bookman Old Style"/>
                <w:sz w:val="24"/>
                <w:szCs w:val="24"/>
              </w:rPr>
            </w:pPr>
          </w:p>
        </w:tc>
        <w:tc>
          <w:tcPr>
            <w:tcW w:w="2104" w:type="dxa"/>
            <w:shd w:val="clear" w:color="auto" w:fill="auto"/>
          </w:tcPr>
          <w:p w14:paraId="00C345FD" w14:textId="77777777" w:rsidR="00C75863" w:rsidRPr="000A4600" w:rsidRDefault="00C75863" w:rsidP="00467CFD">
            <w:pPr>
              <w:spacing w:line="360" w:lineRule="auto"/>
              <w:jc w:val="both"/>
              <w:rPr>
                <w:rFonts w:ascii="Bookman Old Style" w:hAnsi="Bookman Old Style"/>
                <w:sz w:val="24"/>
                <w:szCs w:val="24"/>
              </w:rPr>
            </w:pPr>
            <w:r w:rsidRPr="000A4600">
              <w:rPr>
                <w:rFonts w:ascii="Bookman Old Style" w:hAnsi="Bookman Old Style"/>
                <w:sz w:val="24"/>
                <w:szCs w:val="24"/>
              </w:rPr>
              <w:t>Pengelolaan akun nasabah/ klien</w:t>
            </w:r>
          </w:p>
        </w:tc>
        <w:tc>
          <w:tcPr>
            <w:tcW w:w="5039" w:type="dxa"/>
            <w:shd w:val="clear" w:color="auto" w:fill="auto"/>
          </w:tcPr>
          <w:p w14:paraId="5E60B880" w14:textId="77777777" w:rsidR="00C75863" w:rsidRPr="000A4600" w:rsidRDefault="00C75863" w:rsidP="00B075DD">
            <w:pPr>
              <w:pStyle w:val="ListParagraph"/>
              <w:widowControl/>
              <w:numPr>
                <w:ilvl w:val="0"/>
                <w:numId w:val="40"/>
              </w:numPr>
              <w:autoSpaceDE/>
              <w:autoSpaceDN/>
              <w:spacing w:line="360" w:lineRule="auto"/>
              <w:ind w:left="424" w:hanging="424"/>
              <w:rPr>
                <w:rFonts w:ascii="Bookman Old Style" w:hAnsi="Bookman Old Style"/>
                <w:sz w:val="24"/>
                <w:szCs w:val="24"/>
              </w:rPr>
            </w:pPr>
            <w:r w:rsidRPr="000A4600">
              <w:rPr>
                <w:rFonts w:ascii="Bookman Old Style" w:hAnsi="Bookman Old Style"/>
                <w:sz w:val="24"/>
                <w:szCs w:val="24"/>
              </w:rPr>
              <w:t>Akun yang diberikan akses yang tidak disetujui.</w:t>
            </w:r>
          </w:p>
          <w:p w14:paraId="3F92EC2E" w14:textId="77777777" w:rsidR="00C75863" w:rsidRPr="000A4600" w:rsidRDefault="00C75863" w:rsidP="00B075DD">
            <w:pPr>
              <w:pStyle w:val="ListParagraph"/>
              <w:widowControl/>
              <w:numPr>
                <w:ilvl w:val="0"/>
                <w:numId w:val="40"/>
              </w:numPr>
              <w:autoSpaceDE/>
              <w:autoSpaceDN/>
              <w:spacing w:line="360" w:lineRule="auto"/>
              <w:ind w:left="424" w:hanging="424"/>
              <w:rPr>
                <w:rFonts w:ascii="Bookman Old Style" w:hAnsi="Bookman Old Style"/>
                <w:sz w:val="24"/>
                <w:szCs w:val="24"/>
              </w:rPr>
            </w:pPr>
            <w:r w:rsidRPr="000A4600">
              <w:rPr>
                <w:rFonts w:ascii="Bookman Old Style" w:hAnsi="Bookman Old Style"/>
                <w:sz w:val="24"/>
                <w:szCs w:val="24"/>
              </w:rPr>
              <w:t>Catatan klien salah (terjadi kerugian)</w:t>
            </w:r>
          </w:p>
          <w:p w14:paraId="027B7250" w14:textId="77777777" w:rsidR="00C75863" w:rsidRPr="000A4600" w:rsidRDefault="00C75863" w:rsidP="00B075DD">
            <w:pPr>
              <w:pStyle w:val="ListParagraph"/>
              <w:widowControl/>
              <w:numPr>
                <w:ilvl w:val="0"/>
                <w:numId w:val="40"/>
              </w:numPr>
              <w:autoSpaceDE/>
              <w:autoSpaceDN/>
              <w:spacing w:line="360" w:lineRule="auto"/>
              <w:ind w:left="424" w:hanging="424"/>
              <w:rPr>
                <w:rFonts w:ascii="Bookman Old Style" w:hAnsi="Bookman Old Style"/>
                <w:sz w:val="24"/>
                <w:szCs w:val="24"/>
              </w:rPr>
            </w:pPr>
            <w:r w:rsidRPr="000A4600">
              <w:rPr>
                <w:rFonts w:ascii="Bookman Old Style" w:hAnsi="Bookman Old Style"/>
                <w:sz w:val="24"/>
                <w:szCs w:val="24"/>
              </w:rPr>
              <w:t>Aset klien yang hilang/rusak akibat kelalaian.</w:t>
            </w:r>
          </w:p>
        </w:tc>
        <w:tc>
          <w:tcPr>
            <w:tcW w:w="3341" w:type="dxa"/>
            <w:gridSpan w:val="2"/>
          </w:tcPr>
          <w:p w14:paraId="5E310088" w14:textId="77777777" w:rsidR="00C75863" w:rsidRPr="000A4600" w:rsidRDefault="00C75863" w:rsidP="00C75863">
            <w:pPr>
              <w:widowControl/>
              <w:autoSpaceDE/>
              <w:autoSpaceDN/>
              <w:spacing w:line="360" w:lineRule="auto"/>
              <w:rPr>
                <w:rFonts w:ascii="Bookman Old Style" w:hAnsi="Bookman Old Style"/>
                <w:sz w:val="24"/>
                <w:szCs w:val="24"/>
              </w:rPr>
            </w:pPr>
          </w:p>
        </w:tc>
      </w:tr>
      <w:tr w:rsidR="000A4600" w:rsidRPr="000A4600" w14:paraId="35D64D9E" w14:textId="18EE4DAE" w:rsidTr="00F112B4">
        <w:trPr>
          <w:gridAfter w:val="1"/>
          <w:wAfter w:w="14" w:type="dxa"/>
        </w:trPr>
        <w:tc>
          <w:tcPr>
            <w:tcW w:w="2161" w:type="dxa"/>
            <w:vMerge/>
            <w:shd w:val="clear" w:color="auto" w:fill="auto"/>
          </w:tcPr>
          <w:p w14:paraId="40335E9C" w14:textId="77777777" w:rsidR="00C75863" w:rsidRPr="000A4600" w:rsidRDefault="00C75863" w:rsidP="00467CFD">
            <w:pPr>
              <w:spacing w:line="360" w:lineRule="auto"/>
              <w:rPr>
                <w:rFonts w:ascii="Bookman Old Style" w:hAnsi="Bookman Old Style"/>
                <w:sz w:val="24"/>
                <w:szCs w:val="24"/>
              </w:rPr>
            </w:pPr>
          </w:p>
        </w:tc>
        <w:tc>
          <w:tcPr>
            <w:tcW w:w="4213" w:type="dxa"/>
            <w:vMerge/>
            <w:shd w:val="clear" w:color="auto" w:fill="auto"/>
          </w:tcPr>
          <w:p w14:paraId="0DC1690E" w14:textId="77777777" w:rsidR="00C75863" w:rsidRPr="000A4600" w:rsidRDefault="00C75863" w:rsidP="00467CFD">
            <w:pPr>
              <w:spacing w:line="360" w:lineRule="auto"/>
              <w:rPr>
                <w:rFonts w:ascii="Bookman Old Style" w:hAnsi="Bookman Old Style"/>
                <w:sz w:val="24"/>
                <w:szCs w:val="24"/>
              </w:rPr>
            </w:pPr>
          </w:p>
        </w:tc>
        <w:tc>
          <w:tcPr>
            <w:tcW w:w="2104" w:type="dxa"/>
            <w:shd w:val="clear" w:color="auto" w:fill="auto"/>
          </w:tcPr>
          <w:p w14:paraId="4FE80485" w14:textId="77777777" w:rsidR="00C75863" w:rsidRPr="000A4600" w:rsidRDefault="00C75863" w:rsidP="00467CFD">
            <w:pPr>
              <w:spacing w:line="360" w:lineRule="auto"/>
              <w:rPr>
                <w:rFonts w:ascii="Bookman Old Style" w:hAnsi="Bookman Old Style"/>
                <w:sz w:val="24"/>
                <w:szCs w:val="24"/>
              </w:rPr>
            </w:pPr>
            <w:r w:rsidRPr="000A4600">
              <w:rPr>
                <w:rFonts w:ascii="Bookman Old Style" w:hAnsi="Bookman Old Style"/>
                <w:sz w:val="24"/>
                <w:szCs w:val="24"/>
              </w:rPr>
              <w:t>Rekanan perdagangan</w:t>
            </w:r>
          </w:p>
        </w:tc>
        <w:tc>
          <w:tcPr>
            <w:tcW w:w="5039" w:type="dxa"/>
            <w:shd w:val="clear" w:color="auto" w:fill="auto"/>
          </w:tcPr>
          <w:p w14:paraId="13023245" w14:textId="77777777" w:rsidR="00C75863" w:rsidRPr="000A4600" w:rsidRDefault="00C75863" w:rsidP="00B075DD">
            <w:pPr>
              <w:pStyle w:val="ListParagraph"/>
              <w:widowControl/>
              <w:numPr>
                <w:ilvl w:val="0"/>
                <w:numId w:val="41"/>
              </w:numPr>
              <w:autoSpaceDE/>
              <w:autoSpaceDN/>
              <w:spacing w:line="360" w:lineRule="auto"/>
              <w:ind w:left="424" w:hanging="426"/>
              <w:jc w:val="left"/>
              <w:rPr>
                <w:rFonts w:ascii="Bookman Old Style" w:hAnsi="Bookman Old Style"/>
                <w:sz w:val="24"/>
                <w:szCs w:val="24"/>
              </w:rPr>
            </w:pPr>
            <w:r w:rsidRPr="000A4600">
              <w:rPr>
                <w:rFonts w:ascii="Bookman Old Style" w:hAnsi="Bookman Old Style"/>
                <w:i/>
                <w:sz w:val="24"/>
                <w:szCs w:val="24"/>
              </w:rPr>
              <w:t>Misperformance</w:t>
            </w:r>
            <w:r w:rsidRPr="000A4600">
              <w:rPr>
                <w:rFonts w:ascii="Bookman Old Style" w:hAnsi="Bookman Old Style"/>
                <w:sz w:val="24"/>
                <w:szCs w:val="24"/>
              </w:rPr>
              <w:t xml:space="preserve"> rekanan non-klien</w:t>
            </w:r>
          </w:p>
          <w:p w14:paraId="3688B6B7" w14:textId="677E20B6" w:rsidR="00C75863" w:rsidRPr="000A4600" w:rsidRDefault="00C75863" w:rsidP="00467CFD">
            <w:pPr>
              <w:pStyle w:val="ListParagraph"/>
              <w:widowControl/>
              <w:numPr>
                <w:ilvl w:val="0"/>
                <w:numId w:val="41"/>
              </w:numPr>
              <w:autoSpaceDE/>
              <w:autoSpaceDN/>
              <w:spacing w:line="360" w:lineRule="auto"/>
              <w:ind w:left="424" w:hanging="426"/>
              <w:jc w:val="left"/>
              <w:rPr>
                <w:rFonts w:ascii="Bookman Old Style" w:hAnsi="Bookman Old Style"/>
                <w:sz w:val="24"/>
                <w:szCs w:val="24"/>
              </w:rPr>
            </w:pPr>
            <w:r w:rsidRPr="000A4600">
              <w:rPr>
                <w:rFonts w:ascii="Bookman Old Style" w:hAnsi="Bookman Old Style"/>
                <w:sz w:val="24"/>
                <w:szCs w:val="24"/>
              </w:rPr>
              <w:t xml:space="preserve">Perselisihan lainnya dengan rekanan non klien. </w:t>
            </w:r>
          </w:p>
        </w:tc>
        <w:tc>
          <w:tcPr>
            <w:tcW w:w="3341" w:type="dxa"/>
            <w:gridSpan w:val="2"/>
          </w:tcPr>
          <w:p w14:paraId="0926D1C0" w14:textId="77777777" w:rsidR="00C75863" w:rsidRPr="000A4600" w:rsidRDefault="00C75863" w:rsidP="00C75863">
            <w:pPr>
              <w:widowControl/>
              <w:autoSpaceDE/>
              <w:autoSpaceDN/>
              <w:spacing w:line="360" w:lineRule="auto"/>
              <w:ind w:left="-2"/>
              <w:rPr>
                <w:rFonts w:ascii="Bookman Old Style" w:hAnsi="Bookman Old Style"/>
                <w:i/>
                <w:sz w:val="24"/>
                <w:szCs w:val="24"/>
              </w:rPr>
            </w:pPr>
          </w:p>
        </w:tc>
      </w:tr>
      <w:tr w:rsidR="000A4600" w:rsidRPr="000A4600" w14:paraId="6EE8BCDC" w14:textId="31495571" w:rsidTr="00F112B4">
        <w:trPr>
          <w:gridAfter w:val="1"/>
          <w:wAfter w:w="14" w:type="dxa"/>
          <w:trHeight w:val="971"/>
        </w:trPr>
        <w:tc>
          <w:tcPr>
            <w:tcW w:w="2161" w:type="dxa"/>
            <w:vMerge/>
            <w:shd w:val="clear" w:color="auto" w:fill="auto"/>
          </w:tcPr>
          <w:p w14:paraId="796C76A5" w14:textId="77777777" w:rsidR="00C75863" w:rsidRPr="000A4600" w:rsidRDefault="00C75863" w:rsidP="00467CFD">
            <w:pPr>
              <w:spacing w:line="360" w:lineRule="auto"/>
              <w:rPr>
                <w:rFonts w:ascii="Bookman Old Style" w:hAnsi="Bookman Old Style"/>
                <w:sz w:val="24"/>
                <w:szCs w:val="24"/>
              </w:rPr>
            </w:pPr>
          </w:p>
        </w:tc>
        <w:tc>
          <w:tcPr>
            <w:tcW w:w="4213" w:type="dxa"/>
            <w:vMerge/>
            <w:shd w:val="clear" w:color="auto" w:fill="auto"/>
          </w:tcPr>
          <w:p w14:paraId="51108663" w14:textId="77777777" w:rsidR="00C75863" w:rsidRPr="000A4600" w:rsidRDefault="00C75863" w:rsidP="00467CFD">
            <w:pPr>
              <w:spacing w:line="360" w:lineRule="auto"/>
              <w:rPr>
                <w:rFonts w:ascii="Bookman Old Style" w:hAnsi="Bookman Old Style"/>
                <w:sz w:val="24"/>
                <w:szCs w:val="24"/>
              </w:rPr>
            </w:pPr>
          </w:p>
        </w:tc>
        <w:tc>
          <w:tcPr>
            <w:tcW w:w="2104" w:type="dxa"/>
            <w:shd w:val="clear" w:color="auto" w:fill="auto"/>
          </w:tcPr>
          <w:p w14:paraId="020053EB" w14:textId="77777777" w:rsidR="00C75863" w:rsidRPr="000A4600" w:rsidRDefault="00C75863" w:rsidP="00467CFD">
            <w:pPr>
              <w:spacing w:line="360" w:lineRule="auto"/>
              <w:rPr>
                <w:rFonts w:ascii="Bookman Old Style" w:hAnsi="Bookman Old Style"/>
                <w:sz w:val="24"/>
                <w:szCs w:val="24"/>
                <w:lang w:val="en-US"/>
              </w:rPr>
            </w:pPr>
            <w:r w:rsidRPr="000A4600">
              <w:rPr>
                <w:rFonts w:ascii="Bookman Old Style" w:hAnsi="Bookman Old Style"/>
                <w:i/>
                <w:sz w:val="24"/>
                <w:szCs w:val="24"/>
              </w:rPr>
              <w:t>Vendo</w:t>
            </w:r>
            <w:r w:rsidRPr="000A4600">
              <w:rPr>
                <w:rFonts w:ascii="Bookman Old Style" w:hAnsi="Bookman Old Style"/>
                <w:sz w:val="24"/>
                <w:szCs w:val="24"/>
              </w:rPr>
              <w:t>r dan pemasok</w:t>
            </w:r>
            <w:r w:rsidRPr="000A4600">
              <w:rPr>
                <w:rFonts w:ascii="Bookman Old Style" w:hAnsi="Bookman Old Style"/>
                <w:sz w:val="24"/>
                <w:szCs w:val="24"/>
                <w:lang w:val="en-US"/>
              </w:rPr>
              <w:t xml:space="preserve"> </w:t>
            </w:r>
          </w:p>
        </w:tc>
        <w:tc>
          <w:tcPr>
            <w:tcW w:w="5039" w:type="dxa"/>
            <w:shd w:val="clear" w:color="auto" w:fill="auto"/>
          </w:tcPr>
          <w:p w14:paraId="61A00A94" w14:textId="77777777" w:rsidR="00C75863" w:rsidRPr="000A4600" w:rsidRDefault="00C75863" w:rsidP="00B075DD">
            <w:pPr>
              <w:pStyle w:val="ListParagraph"/>
              <w:widowControl/>
              <w:numPr>
                <w:ilvl w:val="0"/>
                <w:numId w:val="42"/>
              </w:numPr>
              <w:autoSpaceDE/>
              <w:autoSpaceDN/>
              <w:spacing w:line="360" w:lineRule="auto"/>
              <w:ind w:left="424" w:hanging="424"/>
              <w:jc w:val="left"/>
              <w:rPr>
                <w:rFonts w:ascii="Bookman Old Style" w:hAnsi="Bookman Old Style"/>
                <w:sz w:val="24"/>
                <w:szCs w:val="24"/>
              </w:rPr>
            </w:pPr>
            <w:r w:rsidRPr="000A4600">
              <w:rPr>
                <w:rFonts w:ascii="Bookman Old Style" w:hAnsi="Bookman Old Style"/>
                <w:sz w:val="24"/>
                <w:szCs w:val="24"/>
              </w:rPr>
              <w:t>Alih daya.</w:t>
            </w:r>
          </w:p>
          <w:p w14:paraId="53C2B00D" w14:textId="77777777" w:rsidR="00C75863" w:rsidRPr="000A4600" w:rsidRDefault="00C75863" w:rsidP="00B075DD">
            <w:pPr>
              <w:pStyle w:val="ListParagraph"/>
              <w:widowControl/>
              <w:numPr>
                <w:ilvl w:val="0"/>
                <w:numId w:val="42"/>
              </w:numPr>
              <w:autoSpaceDE/>
              <w:autoSpaceDN/>
              <w:spacing w:line="360" w:lineRule="auto"/>
              <w:ind w:left="424" w:hanging="424"/>
              <w:jc w:val="left"/>
              <w:rPr>
                <w:rFonts w:ascii="Bookman Old Style" w:hAnsi="Bookman Old Style"/>
                <w:sz w:val="24"/>
                <w:szCs w:val="24"/>
              </w:rPr>
            </w:pPr>
            <w:r w:rsidRPr="000A4600">
              <w:rPr>
                <w:rFonts w:ascii="Bookman Old Style" w:hAnsi="Bookman Old Style"/>
                <w:sz w:val="24"/>
                <w:szCs w:val="24"/>
              </w:rPr>
              <w:t>Perselisihan</w:t>
            </w:r>
            <w:r w:rsidRPr="000A4600">
              <w:rPr>
                <w:rFonts w:ascii="Bookman Old Style" w:hAnsi="Bookman Old Style"/>
                <w:i/>
                <w:sz w:val="24"/>
                <w:szCs w:val="24"/>
              </w:rPr>
              <w:t xml:space="preserve"> vendor</w:t>
            </w:r>
          </w:p>
        </w:tc>
        <w:tc>
          <w:tcPr>
            <w:tcW w:w="3341" w:type="dxa"/>
            <w:gridSpan w:val="2"/>
          </w:tcPr>
          <w:p w14:paraId="655FADB6" w14:textId="77777777" w:rsidR="00C75863" w:rsidRPr="000A4600" w:rsidRDefault="00C75863" w:rsidP="00C75863">
            <w:pPr>
              <w:widowControl/>
              <w:autoSpaceDE/>
              <w:autoSpaceDN/>
              <w:spacing w:line="360" w:lineRule="auto"/>
              <w:rPr>
                <w:rFonts w:ascii="Bookman Old Style" w:hAnsi="Bookman Old Style"/>
                <w:sz w:val="24"/>
                <w:szCs w:val="24"/>
              </w:rPr>
            </w:pPr>
          </w:p>
        </w:tc>
      </w:tr>
    </w:tbl>
    <w:p w14:paraId="71A23177" w14:textId="77777777" w:rsidR="00FB5A4E" w:rsidRPr="000A4600" w:rsidRDefault="00FB5A4E" w:rsidP="00FB5A4E">
      <w:pPr>
        <w:spacing w:line="360" w:lineRule="auto"/>
        <w:rPr>
          <w:rFonts w:ascii="Bookman Old Style" w:hAnsi="Bookman Old Style"/>
        </w:rPr>
      </w:pPr>
    </w:p>
    <w:p w14:paraId="6EAF207A" w14:textId="77777777" w:rsidR="00DE66DE" w:rsidRPr="000A4600" w:rsidRDefault="00DE66DE" w:rsidP="00DE66DE">
      <w:pPr>
        <w:pStyle w:val="MediumGrid1-Accent21"/>
        <w:tabs>
          <w:tab w:val="left" w:pos="1305"/>
        </w:tabs>
        <w:spacing w:after="0" w:line="360" w:lineRule="auto"/>
        <w:ind w:left="9781"/>
        <w:contextualSpacing w:val="0"/>
        <w:jc w:val="both"/>
        <w:outlineLvl w:val="0"/>
        <w:rPr>
          <w:rFonts w:ascii="Bookman Old Style" w:hAnsi="Bookman Old Style"/>
          <w:sz w:val="24"/>
          <w:szCs w:val="24"/>
        </w:rPr>
      </w:pPr>
      <w:r w:rsidRPr="000A4600">
        <w:rPr>
          <w:rFonts w:ascii="Bookman Old Style" w:hAnsi="Bookman Old Style"/>
          <w:sz w:val="24"/>
          <w:szCs w:val="24"/>
        </w:rPr>
        <w:lastRenderedPageBreak/>
        <w:t xml:space="preserve">Ditetapkan di Jakarta </w:t>
      </w:r>
    </w:p>
    <w:p w14:paraId="4F7DEB5F" w14:textId="77777777" w:rsidR="00DE66DE" w:rsidRPr="000A4600" w:rsidRDefault="00DE66DE" w:rsidP="00DE66DE">
      <w:pPr>
        <w:pStyle w:val="MediumGrid1-Accent21"/>
        <w:tabs>
          <w:tab w:val="left" w:pos="1305"/>
        </w:tabs>
        <w:spacing w:after="0" w:line="360" w:lineRule="auto"/>
        <w:ind w:left="9781"/>
        <w:contextualSpacing w:val="0"/>
        <w:jc w:val="both"/>
        <w:rPr>
          <w:rFonts w:ascii="Bookman Old Style" w:hAnsi="Bookman Old Style"/>
          <w:sz w:val="24"/>
          <w:szCs w:val="24"/>
        </w:rPr>
      </w:pPr>
      <w:r w:rsidRPr="000A4600">
        <w:rPr>
          <w:rFonts w:ascii="Bookman Old Style" w:hAnsi="Bookman Old Style"/>
          <w:sz w:val="24"/>
          <w:szCs w:val="24"/>
        </w:rPr>
        <w:t xml:space="preserve">pada tanggal    </w:t>
      </w:r>
    </w:p>
    <w:p w14:paraId="2CBB6983" w14:textId="77777777" w:rsidR="00DE66DE" w:rsidRPr="000A4600" w:rsidRDefault="00DE66DE" w:rsidP="00DE66DE">
      <w:pPr>
        <w:pStyle w:val="MediumGrid1-Accent21"/>
        <w:tabs>
          <w:tab w:val="left" w:pos="1305"/>
        </w:tabs>
        <w:spacing w:after="0" w:line="360" w:lineRule="auto"/>
        <w:ind w:left="9781"/>
        <w:contextualSpacing w:val="0"/>
        <w:jc w:val="both"/>
        <w:rPr>
          <w:rFonts w:ascii="Bookman Old Style" w:hAnsi="Bookman Old Style"/>
          <w:sz w:val="24"/>
          <w:szCs w:val="24"/>
        </w:rPr>
      </w:pPr>
      <w:r w:rsidRPr="000A4600">
        <w:rPr>
          <w:rFonts w:ascii="Bookman Old Style" w:hAnsi="Bookman Old Style"/>
          <w:sz w:val="24"/>
          <w:szCs w:val="24"/>
        </w:rPr>
        <w:t xml:space="preserve">          </w:t>
      </w:r>
    </w:p>
    <w:p w14:paraId="1B57C7D1" w14:textId="2228F344" w:rsidR="00DE66DE" w:rsidRPr="000A4600" w:rsidRDefault="00DE66DE" w:rsidP="008A4918">
      <w:pPr>
        <w:pStyle w:val="MediumGrid1-Accent21"/>
        <w:tabs>
          <w:tab w:val="left" w:pos="1305"/>
        </w:tabs>
        <w:spacing w:after="0" w:line="360" w:lineRule="auto"/>
        <w:ind w:left="9781" w:right="1471"/>
        <w:contextualSpacing w:val="0"/>
        <w:jc w:val="both"/>
        <w:outlineLvl w:val="0"/>
        <w:rPr>
          <w:rFonts w:ascii="Bookman Old Style" w:hAnsi="Bookman Old Style"/>
          <w:sz w:val="24"/>
          <w:szCs w:val="24"/>
        </w:rPr>
      </w:pPr>
      <w:r w:rsidRPr="000A4600">
        <w:rPr>
          <w:rFonts w:ascii="Bookman Old Style" w:hAnsi="Bookman Old Style"/>
          <w:sz w:val="24"/>
          <w:szCs w:val="24"/>
        </w:rPr>
        <w:t>KEPALA EKSEKUTIF PENGAWAS PERASURANSIAN, DANA PENSIUN, LEMBAGA PEMBIAYAAN, DAN LEMBAGA JASA KEUANGAN LAINNYA OTORITAS JASA KEUANGAN</w:t>
      </w:r>
    </w:p>
    <w:p w14:paraId="11995653" w14:textId="77777777" w:rsidR="00DE66DE" w:rsidRPr="000A4600" w:rsidRDefault="00DE66DE" w:rsidP="00DE66DE">
      <w:pPr>
        <w:pStyle w:val="MediumGrid1-Accent21"/>
        <w:tabs>
          <w:tab w:val="left" w:pos="1305"/>
        </w:tabs>
        <w:spacing w:after="0" w:line="360" w:lineRule="auto"/>
        <w:ind w:left="9781"/>
        <w:contextualSpacing w:val="0"/>
        <w:jc w:val="both"/>
        <w:outlineLvl w:val="0"/>
        <w:rPr>
          <w:rFonts w:ascii="Bookman Old Style" w:hAnsi="Bookman Old Style"/>
          <w:sz w:val="24"/>
          <w:szCs w:val="24"/>
        </w:rPr>
      </w:pPr>
      <w:r w:rsidRPr="000A4600">
        <w:rPr>
          <w:rFonts w:ascii="Bookman Old Style" w:hAnsi="Bookman Old Style"/>
          <w:sz w:val="24"/>
          <w:szCs w:val="24"/>
        </w:rPr>
        <w:t xml:space="preserve">REPUBLIK INDONESIA, </w:t>
      </w:r>
    </w:p>
    <w:p w14:paraId="429166E0" w14:textId="77777777" w:rsidR="00DE66DE" w:rsidRPr="000A4600" w:rsidRDefault="00DE66DE" w:rsidP="00DE66DE">
      <w:pPr>
        <w:pStyle w:val="MediumGrid1-Accent21"/>
        <w:tabs>
          <w:tab w:val="left" w:pos="1305"/>
        </w:tabs>
        <w:spacing w:after="0" w:line="360" w:lineRule="auto"/>
        <w:ind w:left="9781"/>
        <w:contextualSpacing w:val="0"/>
        <w:jc w:val="both"/>
        <w:rPr>
          <w:rFonts w:ascii="Bookman Old Style" w:hAnsi="Bookman Old Style"/>
          <w:sz w:val="24"/>
          <w:szCs w:val="24"/>
        </w:rPr>
      </w:pPr>
    </w:p>
    <w:p w14:paraId="5F24661B" w14:textId="77777777" w:rsidR="00DE66DE" w:rsidRPr="000A4600" w:rsidRDefault="00DE66DE" w:rsidP="00DE66DE">
      <w:pPr>
        <w:pStyle w:val="MediumGrid1-Accent21"/>
        <w:tabs>
          <w:tab w:val="left" w:pos="1305"/>
        </w:tabs>
        <w:spacing w:after="0" w:line="360" w:lineRule="auto"/>
        <w:contextualSpacing w:val="0"/>
        <w:jc w:val="both"/>
        <w:rPr>
          <w:rFonts w:ascii="Bookman Old Style" w:hAnsi="Bookman Old Style"/>
          <w:sz w:val="24"/>
          <w:szCs w:val="24"/>
        </w:rPr>
      </w:pPr>
    </w:p>
    <w:p w14:paraId="126E05A2" w14:textId="77777777" w:rsidR="00DE66DE" w:rsidRPr="000A4600" w:rsidRDefault="00DE66DE" w:rsidP="00DE66DE">
      <w:pPr>
        <w:pStyle w:val="MediumGrid1-Accent21"/>
        <w:tabs>
          <w:tab w:val="left" w:pos="1305"/>
        </w:tabs>
        <w:spacing w:after="0" w:line="360" w:lineRule="auto"/>
        <w:ind w:left="9781"/>
        <w:contextualSpacing w:val="0"/>
        <w:jc w:val="both"/>
        <w:rPr>
          <w:rFonts w:ascii="Bookman Old Style" w:hAnsi="Bookman Old Style"/>
          <w:sz w:val="24"/>
          <w:szCs w:val="24"/>
        </w:rPr>
      </w:pPr>
    </w:p>
    <w:p w14:paraId="21DAD9F1" w14:textId="4993BBAB" w:rsidR="00DE66DE" w:rsidRPr="000A4600" w:rsidRDefault="00530F1E" w:rsidP="008A4918">
      <w:pPr>
        <w:pStyle w:val="MediumGrid1-Accent21"/>
        <w:tabs>
          <w:tab w:val="left" w:pos="1305"/>
        </w:tabs>
        <w:spacing w:after="0" w:line="360" w:lineRule="auto"/>
        <w:ind w:left="9781" w:right="1329"/>
        <w:contextualSpacing w:val="0"/>
        <w:jc w:val="both"/>
        <w:outlineLvl w:val="0"/>
        <w:rPr>
          <w:rFonts w:ascii="Bookman Old Style" w:hAnsi="Bookman Old Style"/>
          <w:sz w:val="24"/>
          <w:szCs w:val="24"/>
        </w:rPr>
      </w:pPr>
      <w:r w:rsidRPr="000A4600">
        <w:rPr>
          <w:rFonts w:ascii="Bookman Old Style" w:hAnsi="Bookman Old Style"/>
          <w:sz w:val="24"/>
          <w:szCs w:val="24"/>
        </w:rPr>
        <w:t>RISWINANDI</w:t>
      </w:r>
    </w:p>
    <w:p w14:paraId="097DF04C" w14:textId="77777777" w:rsidR="00FB5A4E" w:rsidRPr="000A4600" w:rsidRDefault="00FB5A4E" w:rsidP="00FB5A4E">
      <w:pPr>
        <w:pStyle w:val="ListParagraph"/>
        <w:spacing w:line="360" w:lineRule="auto"/>
        <w:ind w:left="720" w:firstLine="0"/>
        <w:rPr>
          <w:rFonts w:ascii="Bookman Old Style" w:hAnsi="Bookman Old Style" w:cs="Times New Roman"/>
          <w:sz w:val="24"/>
          <w:szCs w:val="24"/>
          <w:lang w:val="en-US" w:eastAsia="id-ID"/>
        </w:rPr>
      </w:pPr>
    </w:p>
    <w:sectPr w:rsidR="00FB5A4E" w:rsidRPr="000A4600" w:rsidSect="00FB5A4E">
      <w:headerReference w:type="even" r:id="rId39"/>
      <w:headerReference w:type="default" r:id="rId40"/>
      <w:headerReference w:type="first" r:id="rId41"/>
      <w:pgSz w:w="18720" w:h="12200" w:orient="landscape"/>
      <w:pgMar w:top="958" w:right="278" w:bottom="1219" w:left="1520"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5C12D" w14:textId="77777777" w:rsidR="00703C05" w:rsidRDefault="00703C05">
      <w:r>
        <w:separator/>
      </w:r>
    </w:p>
  </w:endnote>
  <w:endnote w:type="continuationSeparator" w:id="0">
    <w:p w14:paraId="04D83E7B" w14:textId="77777777" w:rsidR="00703C05" w:rsidRDefault="0070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E2B43" w14:textId="77777777" w:rsidR="006166E2" w:rsidRDefault="006166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1430A" w14:textId="77777777" w:rsidR="006166E2" w:rsidRDefault="006166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A171C" w14:textId="77777777" w:rsidR="006166E2" w:rsidRDefault="006166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0764B" w14:textId="77777777" w:rsidR="00FB5A4E" w:rsidRDefault="00FB5A4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175CD" w14:textId="77777777" w:rsidR="00FB5A4E" w:rsidRDefault="00FB5A4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E0835" w14:textId="77777777" w:rsidR="00FB5A4E" w:rsidRDefault="00FB5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95D07" w14:textId="77777777" w:rsidR="00703C05" w:rsidRDefault="00703C05">
      <w:r>
        <w:separator/>
      </w:r>
    </w:p>
  </w:footnote>
  <w:footnote w:type="continuationSeparator" w:id="0">
    <w:p w14:paraId="6E613773" w14:textId="77777777" w:rsidR="00703C05" w:rsidRDefault="00703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FFC55" w14:textId="374A606B" w:rsidR="006166E2" w:rsidRDefault="00703C05">
    <w:pPr>
      <w:pStyle w:val="Header"/>
    </w:pPr>
    <w:r>
      <w:rPr>
        <w:noProof/>
      </w:rPr>
      <w:pict w14:anchorId="234208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4579" o:spid="_x0000_s2055" type="#_x0000_t136" style="position:absolute;margin-left:0;margin-top:0;width:505.9pt;height:303.5pt;rotation:315;z-index:-251655168;mso-position-horizontal:center;mso-position-horizontal-relative:margin;mso-position-vertical:center;mso-position-vertical-relative:margin" o:allowincell="f" fillcolor="silver" stroked="f">
          <v:fill opacity=".5"/>
          <v:textpath style="font-family:&quot;Lucida Sans Unicode&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79DF5" w14:textId="048B6674" w:rsidR="00F971C7" w:rsidRDefault="00703C05">
    <w:pPr>
      <w:pStyle w:val="Header"/>
    </w:pPr>
    <w:r>
      <w:rPr>
        <w:noProof/>
      </w:rPr>
      <w:pict w14:anchorId="4F0EC4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4588" o:spid="_x0000_s2064" type="#_x0000_t136" style="position:absolute;margin-left:0;margin-top:0;width:505.9pt;height:303.5pt;rotation:315;z-index:-251636736;mso-position-horizontal:center;mso-position-horizontal-relative:margin;mso-position-vertical:center;mso-position-vertical-relative:margin" o:allowincell="f" fillcolor="silver" stroked="f">
          <v:fill opacity=".5"/>
          <v:textpath style="font-family:&quot;Lucida Sans Unicode&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7103A" w14:textId="7CCBC2D5" w:rsidR="00BD0E60" w:rsidRDefault="00703C05">
    <w:pPr>
      <w:pStyle w:val="BodyText"/>
      <w:spacing w:line="14" w:lineRule="auto"/>
      <w:rPr>
        <w:sz w:val="2"/>
      </w:rPr>
    </w:pPr>
    <w:r>
      <w:rPr>
        <w:noProof/>
      </w:rPr>
      <w:pict w14:anchorId="5B5C3E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4589" o:spid="_x0000_s2065" type="#_x0000_t136" style="position:absolute;margin-left:0;margin-top:0;width:505.9pt;height:303.5pt;rotation:315;z-index:-251634688;mso-position-horizontal:center;mso-position-horizontal-relative:margin;mso-position-vertical:center;mso-position-vertical-relative:margin" o:allowincell="f" fillcolor="silver" stroked="f">
          <v:fill opacity=".5"/>
          <v:textpath style="font-family:&quot;Lucida Sans Unicode&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0943F" w14:textId="180373C9" w:rsidR="00F971C7" w:rsidRDefault="00703C05">
    <w:pPr>
      <w:pStyle w:val="Header"/>
    </w:pPr>
    <w:r>
      <w:rPr>
        <w:noProof/>
      </w:rPr>
      <w:pict w14:anchorId="0CC5B6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4587" o:spid="_x0000_s2063" type="#_x0000_t136" style="position:absolute;margin-left:0;margin-top:0;width:505.9pt;height:303.5pt;rotation:315;z-index:-251638784;mso-position-horizontal:center;mso-position-horizontal-relative:margin;mso-position-vertical:center;mso-position-vertical-relative:margin" o:allowincell="f" fillcolor="silver" stroked="f">
          <v:fill opacity=".5"/>
          <v:textpath style="font-family:&quot;Lucida Sans Unicode&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30B85" w14:textId="0AFBB277" w:rsidR="00F971C7" w:rsidRDefault="00703C05">
    <w:pPr>
      <w:pStyle w:val="Header"/>
    </w:pPr>
    <w:r>
      <w:rPr>
        <w:noProof/>
      </w:rPr>
      <w:pict w14:anchorId="091BCF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4591" o:spid="_x0000_s2067" type="#_x0000_t136" style="position:absolute;margin-left:0;margin-top:0;width:505.9pt;height:303.5pt;rotation:315;z-index:-251630592;mso-position-horizontal:center;mso-position-horizontal-relative:margin;mso-position-vertical:center;mso-position-vertical-relative:margin" o:allowincell="f" fillcolor="silver" stroked="f">
          <v:fill opacity=".5"/>
          <v:textpath style="font-family:&quot;Lucida Sans Unicode&quot;;font-size:1pt" string="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D480A" w14:textId="22E132C3" w:rsidR="00BD0E60" w:rsidRDefault="00703C05">
    <w:pPr>
      <w:pStyle w:val="BodyText"/>
      <w:spacing w:line="14" w:lineRule="auto"/>
      <w:rPr>
        <w:sz w:val="2"/>
      </w:rPr>
    </w:pPr>
    <w:r>
      <w:rPr>
        <w:noProof/>
      </w:rPr>
      <w:pict w14:anchorId="2BC440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4592" o:spid="_x0000_s2068" type="#_x0000_t136" style="position:absolute;margin-left:0;margin-top:0;width:505.9pt;height:303.5pt;rotation:315;z-index:-251628544;mso-position-horizontal:center;mso-position-horizontal-relative:margin;mso-position-vertical:center;mso-position-vertical-relative:margin" o:allowincell="f" fillcolor="silver" stroked="f">
          <v:fill opacity=".5"/>
          <v:textpath style="font-family:&quot;Lucida Sans Unicode&quot;;font-size:1pt" string="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5D6BE" w14:textId="4ABB1D01" w:rsidR="00F971C7" w:rsidRDefault="00703C05">
    <w:pPr>
      <w:pStyle w:val="Header"/>
    </w:pPr>
    <w:r>
      <w:rPr>
        <w:noProof/>
      </w:rPr>
      <w:pict w14:anchorId="1CE9A7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4590" o:spid="_x0000_s2066" type="#_x0000_t136" style="position:absolute;margin-left:0;margin-top:0;width:505.9pt;height:303.5pt;rotation:315;z-index:-251632640;mso-position-horizontal:center;mso-position-horizontal-relative:margin;mso-position-vertical:center;mso-position-vertical-relative:margin" o:allowincell="f" fillcolor="silver" stroked="f">
          <v:fill opacity=".5"/>
          <v:textpath style="font-family:&quot;Lucida Sans Unicode&quot;;font-size:1pt" string="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D8B14" w14:textId="55F54C41" w:rsidR="00F971C7" w:rsidRDefault="00703C05">
    <w:pPr>
      <w:pStyle w:val="Header"/>
    </w:pPr>
    <w:r>
      <w:rPr>
        <w:noProof/>
      </w:rPr>
      <w:pict w14:anchorId="32111F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4594" o:spid="_x0000_s2070" type="#_x0000_t136" style="position:absolute;margin-left:0;margin-top:0;width:505.9pt;height:303.5pt;rotation:315;z-index:-251624448;mso-position-horizontal:center;mso-position-horizontal-relative:margin;mso-position-vertical:center;mso-position-vertical-relative:margin" o:allowincell="f" fillcolor="silver" stroked="f">
          <v:fill opacity=".5"/>
          <v:textpath style="font-family:&quot;Lucida Sans Unicode&quot;;font-size:1pt" string="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00953" w14:textId="41203775" w:rsidR="00DE66DE" w:rsidRPr="00A36538" w:rsidRDefault="00703C05">
    <w:pPr>
      <w:pStyle w:val="Header"/>
      <w:jc w:val="center"/>
      <w:rPr>
        <w:rFonts w:ascii="Bookman Old Style" w:hAnsi="Bookman Old Style"/>
        <w:sz w:val="24"/>
        <w:szCs w:val="24"/>
      </w:rPr>
    </w:pPr>
    <w:r>
      <w:rPr>
        <w:noProof/>
      </w:rPr>
      <w:pict w14:anchorId="2CEDF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4595" o:spid="_x0000_s2071" type="#_x0000_t136" style="position:absolute;left:0;text-align:left;margin-left:0;margin-top:0;width:505.9pt;height:303.5pt;rotation:315;z-index:-251622400;mso-position-horizontal:center;mso-position-horizontal-relative:margin;mso-position-vertical:center;mso-position-vertical-relative:margin" o:allowincell="f" fillcolor="silver" stroked="f">
          <v:fill opacity=".5"/>
          <v:textpath style="font-family:&quot;Lucida Sans Unicode&quot;;font-size:1pt" string="DRAFT"/>
          <w10:wrap anchorx="margin" anchory="margin"/>
        </v:shape>
      </w:pict>
    </w:r>
    <w:sdt>
      <w:sdtPr>
        <w:rPr>
          <w:rFonts w:ascii="Bookman Old Style" w:hAnsi="Bookman Old Style"/>
          <w:sz w:val="24"/>
          <w:szCs w:val="24"/>
        </w:rPr>
        <w:id w:val="-646814556"/>
        <w:docPartObj>
          <w:docPartGallery w:val="Page Numbers (Top of Page)"/>
          <w:docPartUnique/>
        </w:docPartObj>
      </w:sdtPr>
      <w:sdtEndPr>
        <w:rPr>
          <w:noProof/>
        </w:rPr>
      </w:sdtEndPr>
      <w:sdtContent>
        <w:r w:rsidR="00DE66DE" w:rsidRPr="00A36538">
          <w:rPr>
            <w:rFonts w:ascii="Bookman Old Style" w:hAnsi="Bookman Old Style"/>
            <w:sz w:val="24"/>
            <w:szCs w:val="24"/>
          </w:rPr>
          <w:fldChar w:fldCharType="begin"/>
        </w:r>
        <w:r w:rsidR="00DE66DE" w:rsidRPr="00A36538">
          <w:rPr>
            <w:rFonts w:ascii="Bookman Old Style" w:hAnsi="Bookman Old Style"/>
            <w:sz w:val="24"/>
            <w:szCs w:val="24"/>
          </w:rPr>
          <w:instrText xml:space="preserve"> PAGE   \* MERGEFORMAT </w:instrText>
        </w:r>
        <w:r w:rsidR="00DE66DE" w:rsidRPr="00A36538">
          <w:rPr>
            <w:rFonts w:ascii="Bookman Old Style" w:hAnsi="Bookman Old Style"/>
            <w:sz w:val="24"/>
            <w:szCs w:val="24"/>
          </w:rPr>
          <w:fldChar w:fldCharType="separate"/>
        </w:r>
        <w:r w:rsidR="001A6404">
          <w:rPr>
            <w:rFonts w:ascii="Bookman Old Style" w:hAnsi="Bookman Old Style"/>
            <w:noProof/>
            <w:sz w:val="24"/>
            <w:szCs w:val="24"/>
          </w:rPr>
          <w:t>34</w:t>
        </w:r>
        <w:r w:rsidR="00DE66DE" w:rsidRPr="00A36538">
          <w:rPr>
            <w:rFonts w:ascii="Bookman Old Style" w:hAnsi="Bookman Old Style"/>
            <w:noProof/>
            <w:sz w:val="24"/>
            <w:szCs w:val="24"/>
          </w:rPr>
          <w:fldChar w:fldCharType="end"/>
        </w:r>
      </w:sdtContent>
    </w:sdt>
  </w:p>
  <w:p w14:paraId="3142AD6A" w14:textId="77777777" w:rsidR="00DE66DE" w:rsidRDefault="00DE66D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927C9" w14:textId="31941CC0" w:rsidR="00DE66DE" w:rsidRDefault="00703C05">
    <w:pPr>
      <w:pStyle w:val="Header"/>
      <w:jc w:val="center"/>
    </w:pPr>
    <w:r>
      <w:rPr>
        <w:noProof/>
      </w:rPr>
      <w:pict w14:anchorId="3D5CF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4593" o:spid="_x0000_s2069" type="#_x0000_t136" style="position:absolute;left:0;text-align:left;margin-left:0;margin-top:0;width:505.9pt;height:303.5pt;rotation:315;z-index:-251626496;mso-position-horizontal:center;mso-position-horizontal-relative:margin;mso-position-vertical:center;mso-position-vertical-relative:margin" o:allowincell="f" fillcolor="silver" stroked="f">
          <v:fill opacity=".5"/>
          <v:textpath style="font-family:&quot;Lucida Sans Unicode&quot;;font-size:1pt" string="DRAFT"/>
          <w10:wrap anchorx="margin" anchory="margin"/>
        </v:shape>
      </w:pict>
    </w:r>
    <w:sdt>
      <w:sdtPr>
        <w:id w:val="1376040667"/>
        <w:docPartObj>
          <w:docPartGallery w:val="Page Numbers (Top of Page)"/>
          <w:docPartUnique/>
        </w:docPartObj>
      </w:sdtPr>
      <w:sdtEndPr>
        <w:rPr>
          <w:noProof/>
        </w:rPr>
      </w:sdtEndPr>
      <w:sdtContent>
        <w:r w:rsidR="00DE66DE">
          <w:fldChar w:fldCharType="begin"/>
        </w:r>
        <w:r w:rsidR="00DE66DE">
          <w:instrText xml:space="preserve"> PAGE   \* MERGEFORMAT </w:instrText>
        </w:r>
        <w:r w:rsidR="00DE66DE">
          <w:fldChar w:fldCharType="separate"/>
        </w:r>
        <w:r w:rsidR="001A6404">
          <w:rPr>
            <w:noProof/>
          </w:rPr>
          <w:t>- 1 -</w:t>
        </w:r>
        <w:r w:rsidR="00DE66DE">
          <w:rPr>
            <w:noProof/>
          </w:rPr>
          <w:fldChar w:fldCharType="end"/>
        </w:r>
      </w:sdtContent>
    </w:sdt>
  </w:p>
  <w:p w14:paraId="38D812C7" w14:textId="77777777" w:rsidR="00DE66DE" w:rsidRDefault="00DE66D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091A5" w14:textId="20798C85" w:rsidR="00FB5A4E" w:rsidRDefault="00703C05">
    <w:pPr>
      <w:pStyle w:val="Header"/>
    </w:pPr>
    <w:r>
      <w:rPr>
        <w:noProof/>
      </w:rPr>
      <w:pict w14:anchorId="321666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4597" o:spid="_x0000_s2073" type="#_x0000_t136" style="position:absolute;margin-left:0;margin-top:0;width:505.9pt;height:303.5pt;rotation:315;z-index:-251618304;mso-position-horizontal:center;mso-position-horizontal-relative:margin;mso-position-vertical:center;mso-position-vertical-relative:margin" o:allowincell="f" fillcolor="silver" stroked="f">
          <v:fill opacity=".5"/>
          <v:textpath style="font-family:&quot;Lucida Sans Unicode&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E9C01" w14:textId="1ECC5119" w:rsidR="00BD0E60" w:rsidRDefault="00703C05">
    <w:pPr>
      <w:pStyle w:val="BodyText"/>
      <w:spacing w:line="14" w:lineRule="auto"/>
      <w:rPr>
        <w:sz w:val="20"/>
      </w:rPr>
    </w:pPr>
    <w:r>
      <w:rPr>
        <w:noProof/>
      </w:rPr>
      <w:pict w14:anchorId="7DE394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4580" o:spid="_x0000_s2056" type="#_x0000_t136" style="position:absolute;margin-left:0;margin-top:0;width:505.9pt;height:303.5pt;rotation:315;z-index:-251653120;mso-position-horizontal:center;mso-position-horizontal-relative:margin;mso-position-vertical:center;mso-position-vertical-relative:margin" o:allowincell="f" fillcolor="silver" stroked="f">
          <v:fill opacity=".5"/>
          <v:textpath style="font-family:&quot;Lucida Sans Unicode&quot;;font-size:1pt" string="DRAFT"/>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74177" w14:textId="2F1B5B68" w:rsidR="00FB5A4E" w:rsidRPr="002B7FEB" w:rsidRDefault="00703C05">
    <w:pPr>
      <w:pStyle w:val="Header"/>
      <w:jc w:val="center"/>
      <w:rPr>
        <w:rFonts w:ascii="Bookman Old Style" w:hAnsi="Bookman Old Style"/>
        <w:sz w:val="24"/>
        <w:szCs w:val="24"/>
      </w:rPr>
    </w:pPr>
    <w:r>
      <w:rPr>
        <w:noProof/>
      </w:rPr>
      <w:pict w14:anchorId="5901A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4598" o:spid="_x0000_s2074" type="#_x0000_t136" style="position:absolute;left:0;text-align:left;margin-left:0;margin-top:0;width:505.9pt;height:303.5pt;rotation:315;z-index:-251616256;mso-position-horizontal:center;mso-position-horizontal-relative:margin;mso-position-vertical:center;mso-position-vertical-relative:margin" o:allowincell="f" fillcolor="silver" stroked="f">
          <v:fill opacity=".5"/>
          <v:textpath style="font-family:&quot;Lucida Sans Unicode&quot;;font-size:1pt" string="DRAFT"/>
          <w10:wrap anchorx="margin" anchory="margin"/>
        </v:shape>
      </w:pict>
    </w:r>
    <w:r w:rsidR="00FB5A4E" w:rsidRPr="002B7FEB">
      <w:rPr>
        <w:rFonts w:ascii="Bookman Old Style" w:hAnsi="Bookman Old Style"/>
        <w:sz w:val="24"/>
        <w:szCs w:val="24"/>
      </w:rPr>
      <w:fldChar w:fldCharType="begin"/>
    </w:r>
    <w:r w:rsidR="00FB5A4E" w:rsidRPr="002B7FEB">
      <w:rPr>
        <w:rFonts w:ascii="Bookman Old Style" w:hAnsi="Bookman Old Style"/>
        <w:sz w:val="24"/>
        <w:szCs w:val="24"/>
      </w:rPr>
      <w:instrText xml:space="preserve"> PAGE   \* MERGEFORMAT </w:instrText>
    </w:r>
    <w:r w:rsidR="00FB5A4E" w:rsidRPr="002B7FEB">
      <w:rPr>
        <w:rFonts w:ascii="Bookman Old Style" w:hAnsi="Bookman Old Style"/>
        <w:sz w:val="24"/>
        <w:szCs w:val="24"/>
      </w:rPr>
      <w:fldChar w:fldCharType="separate"/>
    </w:r>
    <w:r w:rsidR="001A6404">
      <w:rPr>
        <w:rFonts w:ascii="Bookman Old Style" w:hAnsi="Bookman Old Style"/>
        <w:noProof/>
        <w:sz w:val="24"/>
        <w:szCs w:val="24"/>
      </w:rPr>
      <w:t>- 40 -</w:t>
    </w:r>
    <w:r w:rsidR="00FB5A4E" w:rsidRPr="002B7FEB">
      <w:rPr>
        <w:rFonts w:ascii="Bookman Old Style" w:hAnsi="Bookman Old Style"/>
        <w:noProof/>
        <w:sz w:val="24"/>
        <w:szCs w:val="24"/>
      </w:rPr>
      <w:fldChar w:fldCharType="end"/>
    </w:r>
  </w:p>
  <w:p w14:paraId="45A73C1C" w14:textId="77777777" w:rsidR="00FB5A4E" w:rsidRDefault="00FB5A4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E351A" w14:textId="7A45F1E6" w:rsidR="00FB5A4E" w:rsidRPr="003E684F" w:rsidRDefault="00703C05">
    <w:pPr>
      <w:pStyle w:val="Header"/>
      <w:jc w:val="center"/>
      <w:rPr>
        <w:rFonts w:ascii="Bookman Old Style" w:hAnsi="Bookman Old Style"/>
        <w:sz w:val="24"/>
        <w:szCs w:val="24"/>
      </w:rPr>
    </w:pPr>
    <w:r>
      <w:rPr>
        <w:noProof/>
      </w:rPr>
      <w:pict w14:anchorId="2B0F05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4596" o:spid="_x0000_s2072" type="#_x0000_t136" style="position:absolute;left:0;text-align:left;margin-left:0;margin-top:0;width:505.9pt;height:303.5pt;rotation:315;z-index:-251620352;mso-position-horizontal:center;mso-position-horizontal-relative:margin;mso-position-vertical:center;mso-position-vertical-relative:margin" o:allowincell="f" fillcolor="silver" stroked="f">
          <v:fill opacity=".5"/>
          <v:textpath style="font-family:&quot;Lucida Sans Unicode&quot;;font-size:1pt" string="DRAFT"/>
          <w10:wrap anchorx="margin" anchory="margin"/>
        </v:shape>
      </w:pict>
    </w:r>
    <w:sdt>
      <w:sdtPr>
        <w:id w:val="1875272065"/>
        <w:docPartObj>
          <w:docPartGallery w:val="Page Numbers (Top of Page)"/>
          <w:docPartUnique/>
        </w:docPartObj>
      </w:sdtPr>
      <w:sdtEndPr>
        <w:rPr>
          <w:rFonts w:ascii="Bookman Old Style" w:hAnsi="Bookman Old Style"/>
          <w:noProof/>
          <w:sz w:val="24"/>
          <w:szCs w:val="24"/>
        </w:rPr>
      </w:sdtEndPr>
      <w:sdtContent>
        <w:r w:rsidR="00FB5A4E" w:rsidRPr="003E684F">
          <w:rPr>
            <w:rFonts w:ascii="Bookman Old Style" w:hAnsi="Bookman Old Style"/>
            <w:sz w:val="24"/>
            <w:szCs w:val="24"/>
          </w:rPr>
          <w:fldChar w:fldCharType="begin"/>
        </w:r>
        <w:r w:rsidR="00FB5A4E" w:rsidRPr="003E684F">
          <w:rPr>
            <w:rFonts w:ascii="Bookman Old Style" w:hAnsi="Bookman Old Style"/>
            <w:sz w:val="24"/>
            <w:szCs w:val="24"/>
          </w:rPr>
          <w:instrText xml:space="preserve"> PAGE   \* MERGEFORMAT </w:instrText>
        </w:r>
        <w:r w:rsidR="00FB5A4E" w:rsidRPr="003E684F">
          <w:rPr>
            <w:rFonts w:ascii="Bookman Old Style" w:hAnsi="Bookman Old Style"/>
            <w:sz w:val="24"/>
            <w:szCs w:val="24"/>
          </w:rPr>
          <w:fldChar w:fldCharType="separate"/>
        </w:r>
        <w:r w:rsidR="001A6404">
          <w:rPr>
            <w:rFonts w:ascii="Bookman Old Style" w:hAnsi="Bookman Old Style"/>
            <w:noProof/>
            <w:sz w:val="24"/>
            <w:szCs w:val="24"/>
          </w:rPr>
          <w:t>- 35 -</w:t>
        </w:r>
        <w:r w:rsidR="00FB5A4E" w:rsidRPr="003E684F">
          <w:rPr>
            <w:rFonts w:ascii="Bookman Old Style" w:hAnsi="Bookman Old Style"/>
            <w:noProof/>
            <w:sz w:val="24"/>
            <w:szCs w:val="24"/>
          </w:rPr>
          <w:fldChar w:fldCharType="end"/>
        </w:r>
      </w:sdtContent>
    </w:sdt>
  </w:p>
  <w:p w14:paraId="28181843" w14:textId="77777777" w:rsidR="00FB5A4E" w:rsidRDefault="00FB5A4E">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0104F" w14:textId="2F590106" w:rsidR="00F971C7" w:rsidRDefault="00703C05">
    <w:pPr>
      <w:pStyle w:val="Header"/>
    </w:pPr>
    <w:r>
      <w:rPr>
        <w:noProof/>
      </w:rPr>
      <w:pict w14:anchorId="4BA260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4600" o:spid="_x0000_s2076" type="#_x0000_t136" style="position:absolute;margin-left:0;margin-top:0;width:505.9pt;height:303.5pt;rotation:315;z-index:-251612160;mso-position-horizontal:center;mso-position-horizontal-relative:margin;mso-position-vertical:center;mso-position-vertical-relative:margin" o:allowincell="f" fillcolor="silver" stroked="f">
          <v:fill opacity=".5"/>
          <v:textpath style="font-family:&quot;Lucida Sans Unicode&quot;;font-size:1pt" string="DRAFT"/>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AC62C" w14:textId="2B015D80" w:rsidR="00BD0E60" w:rsidRDefault="00703C05">
    <w:pPr>
      <w:pStyle w:val="BodyText"/>
      <w:spacing w:line="14" w:lineRule="auto"/>
      <w:rPr>
        <w:sz w:val="20"/>
      </w:rPr>
    </w:pPr>
    <w:r>
      <w:rPr>
        <w:noProof/>
      </w:rPr>
      <w:pict w14:anchorId="7F1A32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4601" o:spid="_x0000_s2077" type="#_x0000_t136" style="position:absolute;margin-left:0;margin-top:0;width:505.9pt;height:303.5pt;rotation:315;z-index:-251610112;mso-position-horizontal:center;mso-position-horizontal-relative:margin;mso-position-vertical:center;mso-position-vertical-relative:margin" o:allowincell="f" fillcolor="silver" stroked="f">
          <v:fill opacity=".5"/>
          <v:textpath style="font-family:&quot;Lucida Sans Unicode&quot;;font-size:1pt" string="DRAFT"/>
          <w10:wrap anchorx="margin" anchory="margin"/>
        </v:shape>
      </w:pict>
    </w:r>
    <w:r w:rsidR="00BD0E60">
      <w:rPr>
        <w:noProof/>
        <w:lang w:val="en-US"/>
      </w:rPr>
      <mc:AlternateContent>
        <mc:Choice Requires="wps">
          <w:drawing>
            <wp:anchor distT="0" distB="0" distL="114300" distR="114300" simplePos="0" relativeHeight="251657216" behindDoc="1" locked="0" layoutInCell="1" allowOverlap="1" wp14:anchorId="7C9A66B7" wp14:editId="4A637AD5">
              <wp:simplePos x="0" y="0"/>
              <wp:positionH relativeFrom="page">
                <wp:posOffset>4857750</wp:posOffset>
              </wp:positionH>
              <wp:positionV relativeFrom="page">
                <wp:posOffset>584835</wp:posOffset>
              </wp:positionV>
              <wp:extent cx="2266950" cy="8591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C1D0F" w14:textId="77777777" w:rsidR="00BD0E60" w:rsidRDefault="00BD0E60">
                          <w:pPr>
                            <w:spacing w:before="11" w:line="194" w:lineRule="auto"/>
                            <w:ind w:left="20" w:hanging="1"/>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9A66B7" id="_x0000_t202" coordsize="21600,21600" o:spt="202" path="m,l,21600r21600,l21600,xe">
              <v:stroke joinstyle="miter"/>
              <v:path gradientshapeok="t" o:connecttype="rect"/>
            </v:shapetype>
            <v:shape id="Text Box 1" o:spid="_x0000_s1027" type="#_x0000_t202" style="position:absolute;margin-left:382.5pt;margin-top:46.05pt;width:178.5pt;height:67.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" filled="f" stroked="f">
              <v:textbox inset="0,0,0,0">
                <w:txbxContent>
                  <w:p w14:paraId="656C1D0F" w14:textId="77777777" w:rsidR="00BD0E60" w:rsidRDefault="00BD0E60">
                    <w:pPr>
                      <w:spacing w:before="11" w:line="194" w:lineRule="auto"/>
                      <w:ind w:left="20" w:hanging="1"/>
                      <w:rPr>
                        <w:sz w:val="20"/>
                      </w:rPr>
                    </w:pP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392C5" w14:textId="20B42CCA" w:rsidR="00F971C7" w:rsidRDefault="00703C05">
    <w:pPr>
      <w:pStyle w:val="Header"/>
    </w:pPr>
    <w:r>
      <w:rPr>
        <w:noProof/>
      </w:rPr>
      <w:pict w14:anchorId="4EDA1D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4599" o:spid="_x0000_s2075" type="#_x0000_t136" style="position:absolute;margin-left:0;margin-top:0;width:505.9pt;height:303.5pt;rotation:315;z-index:-251614208;mso-position-horizontal:center;mso-position-horizontal-relative:margin;mso-position-vertical:center;mso-position-vertical-relative:margin" o:allowincell="f" fillcolor="silver" stroked="f">
          <v:fill opacity=".5"/>
          <v:textpath style="font-family:&quot;Lucida Sans Unicode&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4CBB9" w14:textId="6DBABF54" w:rsidR="006166E2" w:rsidRDefault="00703C05">
    <w:pPr>
      <w:pStyle w:val="Header"/>
    </w:pPr>
    <w:r>
      <w:rPr>
        <w:noProof/>
      </w:rPr>
      <w:pict w14:anchorId="7BD677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4578" o:spid="_x0000_s2054" type="#_x0000_t136" style="position:absolute;margin-left:0;margin-top:0;width:505.9pt;height:303.5pt;rotation:315;z-index:-251657216;mso-position-horizontal:center;mso-position-horizontal-relative:margin;mso-position-vertical:center;mso-position-vertical-relative:margin" o:allowincell="f" fillcolor="silver" stroked="f">
          <v:fill opacity=".5"/>
          <v:textpath style="font-family:&quot;Lucida Sans Unicode&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F99BC" w14:textId="20151EBC" w:rsidR="00F971C7" w:rsidRDefault="00703C05">
    <w:pPr>
      <w:pStyle w:val="Header"/>
    </w:pPr>
    <w:r>
      <w:rPr>
        <w:noProof/>
      </w:rPr>
      <w:pict w14:anchorId="4C6A2B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4582" o:spid="_x0000_s2058" type="#_x0000_t136" style="position:absolute;margin-left:0;margin-top:0;width:505.9pt;height:303.5pt;rotation:315;z-index:-251649024;mso-position-horizontal:center;mso-position-horizontal-relative:margin;mso-position-vertical:center;mso-position-vertical-relative:margin" o:allowincell="f" fillcolor="silver" stroked="f">
          <v:fill opacity=".5"/>
          <v:textpath style="font-family:&quot;Lucida Sans Unicode&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7D228" w14:textId="33AD00A8" w:rsidR="00BD0E60" w:rsidRDefault="00703C05">
    <w:pPr>
      <w:pStyle w:val="BodyText"/>
      <w:spacing w:line="14" w:lineRule="auto"/>
      <w:rPr>
        <w:sz w:val="20"/>
      </w:rPr>
    </w:pPr>
    <w:r>
      <w:rPr>
        <w:noProof/>
      </w:rPr>
      <w:pict w14:anchorId="395958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4583" o:spid="_x0000_s2059" type="#_x0000_t136" style="position:absolute;margin-left:0;margin-top:0;width:505.9pt;height:303.5pt;rotation:315;z-index:-251646976;mso-position-horizontal:center;mso-position-horizontal-relative:margin;mso-position-vertical:center;mso-position-vertical-relative:margin" o:allowincell="f" fillcolor="silver" stroked="f">
          <v:fill opacity=".5"/>
          <v:textpath style="font-family:&quot;Lucida Sans Unicode&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28F68" w14:textId="7A40B1C2" w:rsidR="00F971C7" w:rsidRDefault="00703C05">
    <w:pPr>
      <w:pStyle w:val="Header"/>
    </w:pPr>
    <w:r>
      <w:rPr>
        <w:noProof/>
      </w:rPr>
      <w:pict w14:anchorId="3D517D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4581" o:spid="_x0000_s2057" type="#_x0000_t136" style="position:absolute;margin-left:0;margin-top:0;width:505.9pt;height:303.5pt;rotation:315;z-index:-251651072;mso-position-horizontal:center;mso-position-horizontal-relative:margin;mso-position-vertical:center;mso-position-vertical-relative:margin" o:allowincell="f" fillcolor="silver" stroked="f">
          <v:fill opacity=".5"/>
          <v:textpath style="font-family:&quot;Lucida Sans Unicode&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550E2" w14:textId="265F4AA1" w:rsidR="00F971C7" w:rsidRDefault="00703C05">
    <w:pPr>
      <w:pStyle w:val="Header"/>
    </w:pPr>
    <w:r>
      <w:rPr>
        <w:noProof/>
      </w:rPr>
      <w:pict w14:anchorId="5C1B82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4585" o:spid="_x0000_s2061" type="#_x0000_t136" style="position:absolute;margin-left:0;margin-top:0;width:505.9pt;height:303.5pt;rotation:315;z-index:-251642880;mso-position-horizontal:center;mso-position-horizontal-relative:margin;mso-position-vertical:center;mso-position-vertical-relative:margin" o:allowincell="f" fillcolor="silver" stroked="f">
          <v:fill opacity=".5"/>
          <v:textpath style="font-family:&quot;Lucida Sans Unicode&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D44D7" w14:textId="12B6F6F7" w:rsidR="00BD0E60" w:rsidRDefault="00703C05">
    <w:pPr>
      <w:pStyle w:val="BodyText"/>
      <w:spacing w:line="14" w:lineRule="auto"/>
      <w:rPr>
        <w:sz w:val="2"/>
      </w:rPr>
    </w:pPr>
    <w:r>
      <w:rPr>
        <w:noProof/>
      </w:rPr>
      <w:pict w14:anchorId="25D7A0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4586" o:spid="_x0000_s2062" type="#_x0000_t136" style="position:absolute;margin-left:0;margin-top:0;width:505.9pt;height:303.5pt;rotation:315;z-index:-251640832;mso-position-horizontal:center;mso-position-horizontal-relative:margin;mso-position-vertical:center;mso-position-vertical-relative:margin" o:allowincell="f" fillcolor="silver" stroked="f">
          <v:fill opacity=".5"/>
          <v:textpath style="font-family:&quot;Lucida Sans Unicode&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C993D" w14:textId="1CE8A8B4" w:rsidR="00F971C7" w:rsidRDefault="00703C05">
    <w:pPr>
      <w:pStyle w:val="Header"/>
    </w:pPr>
    <w:r>
      <w:rPr>
        <w:noProof/>
      </w:rPr>
      <w:pict w14:anchorId="2C1E2E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4584" o:spid="_x0000_s2060" type="#_x0000_t136" style="position:absolute;margin-left:0;margin-top:0;width:505.9pt;height:303.5pt;rotation:315;z-index:-251644928;mso-position-horizontal:center;mso-position-horizontal-relative:margin;mso-position-vertical:center;mso-position-vertical-relative:margin" o:allowincell="f" fillcolor="silver" stroked="f">
          <v:fill opacity=".5"/>
          <v:textpath style="font-family:&quot;Lucida Sans Unicode&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A87"/>
    <w:multiLevelType w:val="hybridMultilevel"/>
    <w:tmpl w:val="20EA3CFE"/>
    <w:lvl w:ilvl="0" w:tplc="A5400A8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0B54E47"/>
    <w:multiLevelType w:val="hybridMultilevel"/>
    <w:tmpl w:val="6194BF14"/>
    <w:lvl w:ilvl="0" w:tplc="082E2350">
      <w:numFmt w:val="bullet"/>
      <w:lvlText w:val="&gt;"/>
      <w:lvlJc w:val="left"/>
      <w:pPr>
        <w:ind w:left="844" w:hanging="164"/>
      </w:pPr>
      <w:rPr>
        <w:rFonts w:ascii="Lucida Sans Unicode" w:eastAsia="Lucida Sans Unicode" w:hAnsi="Lucida Sans Unicode" w:cs="Lucida Sans Unicode" w:hint="default"/>
        <w:w w:val="77"/>
        <w:sz w:val="19"/>
        <w:szCs w:val="19"/>
        <w:lang w:val="id" w:eastAsia="en-US" w:bidi="ar-SA"/>
      </w:rPr>
    </w:lvl>
    <w:lvl w:ilvl="1" w:tplc="2870B2A0">
      <w:numFmt w:val="bullet"/>
      <w:lvlText w:val="•"/>
      <w:lvlJc w:val="left"/>
      <w:pPr>
        <w:ind w:left="1024" w:hanging="164"/>
      </w:pPr>
      <w:rPr>
        <w:rFonts w:hint="default"/>
        <w:lang w:val="id" w:eastAsia="en-US" w:bidi="ar-SA"/>
      </w:rPr>
    </w:lvl>
    <w:lvl w:ilvl="2" w:tplc="1AE660BA">
      <w:numFmt w:val="bullet"/>
      <w:lvlText w:val="•"/>
      <w:lvlJc w:val="left"/>
      <w:pPr>
        <w:ind w:left="1209" w:hanging="164"/>
      </w:pPr>
      <w:rPr>
        <w:rFonts w:hint="default"/>
        <w:lang w:val="id" w:eastAsia="en-US" w:bidi="ar-SA"/>
      </w:rPr>
    </w:lvl>
    <w:lvl w:ilvl="3" w:tplc="54663652">
      <w:numFmt w:val="bullet"/>
      <w:lvlText w:val="•"/>
      <w:lvlJc w:val="left"/>
      <w:pPr>
        <w:ind w:left="1394" w:hanging="164"/>
      </w:pPr>
      <w:rPr>
        <w:rFonts w:hint="default"/>
        <w:lang w:val="id" w:eastAsia="en-US" w:bidi="ar-SA"/>
      </w:rPr>
    </w:lvl>
    <w:lvl w:ilvl="4" w:tplc="3C16A590">
      <w:numFmt w:val="bullet"/>
      <w:lvlText w:val="•"/>
      <w:lvlJc w:val="left"/>
      <w:pPr>
        <w:ind w:left="1579" w:hanging="164"/>
      </w:pPr>
      <w:rPr>
        <w:rFonts w:hint="default"/>
        <w:lang w:val="id" w:eastAsia="en-US" w:bidi="ar-SA"/>
      </w:rPr>
    </w:lvl>
    <w:lvl w:ilvl="5" w:tplc="0BD64B74">
      <w:numFmt w:val="bullet"/>
      <w:lvlText w:val="•"/>
      <w:lvlJc w:val="left"/>
      <w:pPr>
        <w:ind w:left="1764" w:hanging="164"/>
      </w:pPr>
      <w:rPr>
        <w:rFonts w:hint="default"/>
        <w:lang w:val="id" w:eastAsia="en-US" w:bidi="ar-SA"/>
      </w:rPr>
    </w:lvl>
    <w:lvl w:ilvl="6" w:tplc="363E3C6E">
      <w:numFmt w:val="bullet"/>
      <w:lvlText w:val="•"/>
      <w:lvlJc w:val="left"/>
      <w:pPr>
        <w:ind w:left="1948" w:hanging="164"/>
      </w:pPr>
      <w:rPr>
        <w:rFonts w:hint="default"/>
        <w:lang w:val="id" w:eastAsia="en-US" w:bidi="ar-SA"/>
      </w:rPr>
    </w:lvl>
    <w:lvl w:ilvl="7" w:tplc="B4DCC856">
      <w:numFmt w:val="bullet"/>
      <w:lvlText w:val="•"/>
      <w:lvlJc w:val="left"/>
      <w:pPr>
        <w:ind w:left="2133" w:hanging="164"/>
      </w:pPr>
      <w:rPr>
        <w:rFonts w:hint="default"/>
        <w:lang w:val="id" w:eastAsia="en-US" w:bidi="ar-SA"/>
      </w:rPr>
    </w:lvl>
    <w:lvl w:ilvl="8" w:tplc="053AEF1E">
      <w:numFmt w:val="bullet"/>
      <w:lvlText w:val="•"/>
      <w:lvlJc w:val="left"/>
      <w:pPr>
        <w:ind w:left="2318" w:hanging="164"/>
      </w:pPr>
      <w:rPr>
        <w:rFonts w:hint="default"/>
        <w:lang w:val="id" w:eastAsia="en-US" w:bidi="ar-SA"/>
      </w:rPr>
    </w:lvl>
  </w:abstractNum>
  <w:abstractNum w:abstractNumId="2" w15:restartNumberingAfterBreak="0">
    <w:nsid w:val="01B3700B"/>
    <w:multiLevelType w:val="hybridMultilevel"/>
    <w:tmpl w:val="FA7E464C"/>
    <w:lvl w:ilvl="0" w:tplc="04210019">
      <w:start w:val="1"/>
      <w:numFmt w:val="lowerLetter"/>
      <w:lvlText w:val="%1."/>
      <w:lvlJc w:val="left"/>
      <w:pPr>
        <w:ind w:left="2061" w:hanging="360"/>
      </w:p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 w15:restartNumberingAfterBreak="0">
    <w:nsid w:val="02314CC9"/>
    <w:multiLevelType w:val="hybridMultilevel"/>
    <w:tmpl w:val="BD54E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E66C42"/>
    <w:multiLevelType w:val="hybridMultilevel"/>
    <w:tmpl w:val="FE50F0A6"/>
    <w:lvl w:ilvl="0" w:tplc="AA94719C">
      <w:numFmt w:val="bullet"/>
      <w:lvlText w:val="&gt;"/>
      <w:lvlJc w:val="left"/>
      <w:pPr>
        <w:ind w:left="796" w:hanging="164"/>
      </w:pPr>
      <w:rPr>
        <w:rFonts w:ascii="Lucida Sans Unicode" w:eastAsia="Lucida Sans Unicode" w:hAnsi="Lucida Sans Unicode" w:cs="Lucida Sans Unicode" w:hint="default"/>
        <w:w w:val="77"/>
        <w:sz w:val="19"/>
        <w:szCs w:val="19"/>
        <w:lang w:val="id" w:eastAsia="en-US" w:bidi="ar-SA"/>
      </w:rPr>
    </w:lvl>
    <w:lvl w:ilvl="1" w:tplc="D9447FB0">
      <w:numFmt w:val="bullet"/>
      <w:lvlText w:val="•"/>
      <w:lvlJc w:val="left"/>
      <w:pPr>
        <w:ind w:left="988" w:hanging="164"/>
      </w:pPr>
      <w:rPr>
        <w:rFonts w:hint="default"/>
        <w:lang w:val="id" w:eastAsia="en-US" w:bidi="ar-SA"/>
      </w:rPr>
    </w:lvl>
    <w:lvl w:ilvl="2" w:tplc="F800D626">
      <w:numFmt w:val="bullet"/>
      <w:lvlText w:val="•"/>
      <w:lvlJc w:val="left"/>
      <w:pPr>
        <w:ind w:left="1177" w:hanging="164"/>
      </w:pPr>
      <w:rPr>
        <w:rFonts w:hint="default"/>
        <w:lang w:val="id" w:eastAsia="en-US" w:bidi="ar-SA"/>
      </w:rPr>
    </w:lvl>
    <w:lvl w:ilvl="3" w:tplc="F3162A76">
      <w:numFmt w:val="bullet"/>
      <w:lvlText w:val="•"/>
      <w:lvlJc w:val="left"/>
      <w:pPr>
        <w:ind w:left="1366" w:hanging="164"/>
      </w:pPr>
      <w:rPr>
        <w:rFonts w:hint="default"/>
        <w:lang w:val="id" w:eastAsia="en-US" w:bidi="ar-SA"/>
      </w:rPr>
    </w:lvl>
    <w:lvl w:ilvl="4" w:tplc="3F24A3BE">
      <w:numFmt w:val="bullet"/>
      <w:lvlText w:val="•"/>
      <w:lvlJc w:val="left"/>
      <w:pPr>
        <w:ind w:left="1555" w:hanging="164"/>
      </w:pPr>
      <w:rPr>
        <w:rFonts w:hint="default"/>
        <w:lang w:val="id" w:eastAsia="en-US" w:bidi="ar-SA"/>
      </w:rPr>
    </w:lvl>
    <w:lvl w:ilvl="5" w:tplc="5C2206FE">
      <w:numFmt w:val="bullet"/>
      <w:lvlText w:val="•"/>
      <w:lvlJc w:val="left"/>
      <w:pPr>
        <w:ind w:left="1744" w:hanging="164"/>
      </w:pPr>
      <w:rPr>
        <w:rFonts w:hint="default"/>
        <w:lang w:val="id" w:eastAsia="en-US" w:bidi="ar-SA"/>
      </w:rPr>
    </w:lvl>
    <w:lvl w:ilvl="6" w:tplc="9954DADA">
      <w:numFmt w:val="bullet"/>
      <w:lvlText w:val="•"/>
      <w:lvlJc w:val="left"/>
      <w:pPr>
        <w:ind w:left="1932" w:hanging="164"/>
      </w:pPr>
      <w:rPr>
        <w:rFonts w:hint="default"/>
        <w:lang w:val="id" w:eastAsia="en-US" w:bidi="ar-SA"/>
      </w:rPr>
    </w:lvl>
    <w:lvl w:ilvl="7" w:tplc="80D2907C">
      <w:numFmt w:val="bullet"/>
      <w:lvlText w:val="•"/>
      <w:lvlJc w:val="left"/>
      <w:pPr>
        <w:ind w:left="2121" w:hanging="164"/>
      </w:pPr>
      <w:rPr>
        <w:rFonts w:hint="default"/>
        <w:lang w:val="id" w:eastAsia="en-US" w:bidi="ar-SA"/>
      </w:rPr>
    </w:lvl>
    <w:lvl w:ilvl="8" w:tplc="6258595E">
      <w:numFmt w:val="bullet"/>
      <w:lvlText w:val="•"/>
      <w:lvlJc w:val="left"/>
      <w:pPr>
        <w:ind w:left="2310" w:hanging="164"/>
      </w:pPr>
      <w:rPr>
        <w:rFonts w:hint="default"/>
        <w:lang w:val="id" w:eastAsia="en-US" w:bidi="ar-SA"/>
      </w:rPr>
    </w:lvl>
  </w:abstractNum>
  <w:abstractNum w:abstractNumId="5" w15:restartNumberingAfterBreak="0">
    <w:nsid w:val="031B6481"/>
    <w:multiLevelType w:val="hybridMultilevel"/>
    <w:tmpl w:val="E8C69638"/>
    <w:lvl w:ilvl="0" w:tplc="79B82E7E">
      <w:numFmt w:val="bullet"/>
      <w:lvlText w:val="&gt;"/>
      <w:lvlJc w:val="left"/>
      <w:pPr>
        <w:ind w:left="993" w:hanging="164"/>
      </w:pPr>
      <w:rPr>
        <w:rFonts w:ascii="Lucida Sans Unicode" w:eastAsia="Lucida Sans Unicode" w:hAnsi="Lucida Sans Unicode" w:cs="Lucida Sans Unicode" w:hint="default"/>
        <w:w w:val="77"/>
        <w:sz w:val="19"/>
        <w:szCs w:val="19"/>
        <w:lang w:val="id" w:eastAsia="en-US" w:bidi="ar-SA"/>
      </w:rPr>
    </w:lvl>
    <w:lvl w:ilvl="1" w:tplc="DE3C5AE0">
      <w:numFmt w:val="bullet"/>
      <w:lvlText w:val="•"/>
      <w:lvlJc w:val="left"/>
      <w:pPr>
        <w:ind w:left="1168" w:hanging="164"/>
      </w:pPr>
      <w:rPr>
        <w:rFonts w:hint="default"/>
        <w:lang w:val="id" w:eastAsia="en-US" w:bidi="ar-SA"/>
      </w:rPr>
    </w:lvl>
    <w:lvl w:ilvl="2" w:tplc="B144EF58">
      <w:numFmt w:val="bullet"/>
      <w:lvlText w:val="•"/>
      <w:lvlJc w:val="left"/>
      <w:pPr>
        <w:ind w:left="1337" w:hanging="164"/>
      </w:pPr>
      <w:rPr>
        <w:rFonts w:hint="default"/>
        <w:lang w:val="id" w:eastAsia="en-US" w:bidi="ar-SA"/>
      </w:rPr>
    </w:lvl>
    <w:lvl w:ilvl="3" w:tplc="8140E802">
      <w:numFmt w:val="bullet"/>
      <w:lvlText w:val="•"/>
      <w:lvlJc w:val="left"/>
      <w:pPr>
        <w:ind w:left="1506" w:hanging="164"/>
      </w:pPr>
      <w:rPr>
        <w:rFonts w:hint="default"/>
        <w:lang w:val="id" w:eastAsia="en-US" w:bidi="ar-SA"/>
      </w:rPr>
    </w:lvl>
    <w:lvl w:ilvl="4" w:tplc="3E50EF9E">
      <w:numFmt w:val="bullet"/>
      <w:lvlText w:val="•"/>
      <w:lvlJc w:val="left"/>
      <w:pPr>
        <w:ind w:left="1675" w:hanging="164"/>
      </w:pPr>
      <w:rPr>
        <w:rFonts w:hint="default"/>
        <w:lang w:val="id" w:eastAsia="en-US" w:bidi="ar-SA"/>
      </w:rPr>
    </w:lvl>
    <w:lvl w:ilvl="5" w:tplc="3140CD4C">
      <w:numFmt w:val="bullet"/>
      <w:lvlText w:val="•"/>
      <w:lvlJc w:val="left"/>
      <w:pPr>
        <w:ind w:left="1844" w:hanging="164"/>
      </w:pPr>
      <w:rPr>
        <w:rFonts w:hint="default"/>
        <w:lang w:val="id" w:eastAsia="en-US" w:bidi="ar-SA"/>
      </w:rPr>
    </w:lvl>
    <w:lvl w:ilvl="6" w:tplc="72E89CA4">
      <w:numFmt w:val="bullet"/>
      <w:lvlText w:val="•"/>
      <w:lvlJc w:val="left"/>
      <w:pPr>
        <w:ind w:left="2012" w:hanging="164"/>
      </w:pPr>
      <w:rPr>
        <w:rFonts w:hint="default"/>
        <w:lang w:val="id" w:eastAsia="en-US" w:bidi="ar-SA"/>
      </w:rPr>
    </w:lvl>
    <w:lvl w:ilvl="7" w:tplc="D8C82C56">
      <w:numFmt w:val="bullet"/>
      <w:lvlText w:val="•"/>
      <w:lvlJc w:val="left"/>
      <w:pPr>
        <w:ind w:left="2181" w:hanging="164"/>
      </w:pPr>
      <w:rPr>
        <w:rFonts w:hint="default"/>
        <w:lang w:val="id" w:eastAsia="en-US" w:bidi="ar-SA"/>
      </w:rPr>
    </w:lvl>
    <w:lvl w:ilvl="8" w:tplc="272A0426">
      <w:numFmt w:val="bullet"/>
      <w:lvlText w:val="•"/>
      <w:lvlJc w:val="left"/>
      <w:pPr>
        <w:ind w:left="2350" w:hanging="164"/>
      </w:pPr>
      <w:rPr>
        <w:rFonts w:hint="default"/>
        <w:lang w:val="id" w:eastAsia="en-US" w:bidi="ar-SA"/>
      </w:rPr>
    </w:lvl>
  </w:abstractNum>
  <w:abstractNum w:abstractNumId="6" w15:restartNumberingAfterBreak="0">
    <w:nsid w:val="060D4168"/>
    <w:multiLevelType w:val="hybridMultilevel"/>
    <w:tmpl w:val="A2644FAA"/>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072F3FDC"/>
    <w:multiLevelType w:val="hybridMultilevel"/>
    <w:tmpl w:val="FE7684EA"/>
    <w:lvl w:ilvl="0" w:tplc="2974C220">
      <w:start w:val="1"/>
      <w:numFmt w:val="upperRoman"/>
      <w:lvlText w:val="%1."/>
      <w:lvlJc w:val="left"/>
      <w:pPr>
        <w:ind w:left="360" w:hanging="360"/>
      </w:pPr>
      <w:rPr>
        <w:rFonts w:hint="default"/>
        <w:b w:val="0"/>
        <w:sz w:val="24"/>
        <w:szCs w:val="24"/>
      </w:rPr>
    </w:lvl>
    <w:lvl w:ilvl="1" w:tplc="04210019">
      <w:start w:val="1"/>
      <w:numFmt w:val="lowerLetter"/>
      <w:lvlText w:val="%2."/>
      <w:lvlJc w:val="left"/>
      <w:pPr>
        <w:ind w:left="2250" w:hanging="360"/>
      </w:pPr>
    </w:lvl>
    <w:lvl w:ilvl="2" w:tplc="0421000F">
      <w:start w:val="1"/>
      <w:numFmt w:val="decimal"/>
      <w:lvlText w:val="%3."/>
      <w:lvlJc w:val="left"/>
      <w:pPr>
        <w:ind w:left="180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87D48D9"/>
    <w:multiLevelType w:val="hybridMultilevel"/>
    <w:tmpl w:val="EF509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A24A0A"/>
    <w:multiLevelType w:val="multilevel"/>
    <w:tmpl w:val="CBE231C4"/>
    <w:lvl w:ilvl="0">
      <w:start w:val="1"/>
      <w:numFmt w:val="decimal"/>
      <w:lvlText w:val="%1."/>
      <w:lvlJc w:val="left"/>
      <w:pPr>
        <w:ind w:left="720" w:hanging="360"/>
      </w:pPr>
      <w:rPr>
        <w:rFonts w:hint="default"/>
      </w:rPr>
    </w:lvl>
    <w:lvl w:ilvl="1">
      <w:start w:val="1"/>
      <w:numFmt w:val="decimal"/>
      <w:isLgl/>
      <w:lvlText w:val="%1.%2."/>
      <w:lvlJc w:val="left"/>
      <w:pPr>
        <w:ind w:left="1459" w:hanging="720"/>
      </w:pPr>
      <w:rPr>
        <w:rFonts w:hint="default"/>
        <w:i w:val="0"/>
      </w:rPr>
    </w:lvl>
    <w:lvl w:ilvl="2">
      <w:start w:val="1"/>
      <w:numFmt w:val="decimal"/>
      <w:isLgl/>
      <w:lvlText w:val="%1.%2.%3."/>
      <w:lvlJc w:val="left"/>
      <w:pPr>
        <w:ind w:left="1838" w:hanging="720"/>
      </w:pPr>
      <w:rPr>
        <w:rFonts w:hint="default"/>
      </w:rPr>
    </w:lvl>
    <w:lvl w:ilvl="3">
      <w:start w:val="1"/>
      <w:numFmt w:val="decimal"/>
      <w:isLgl/>
      <w:lvlText w:val="%1.%2.%3.%4."/>
      <w:lvlJc w:val="left"/>
      <w:pPr>
        <w:ind w:left="2577" w:hanging="1080"/>
      </w:pPr>
      <w:rPr>
        <w:rFonts w:hint="default"/>
      </w:rPr>
    </w:lvl>
    <w:lvl w:ilvl="4">
      <w:start w:val="1"/>
      <w:numFmt w:val="decimal"/>
      <w:isLgl/>
      <w:lvlText w:val="%1.%2.%3.%4.%5."/>
      <w:lvlJc w:val="left"/>
      <w:pPr>
        <w:ind w:left="2956" w:hanging="1080"/>
      </w:pPr>
      <w:rPr>
        <w:rFonts w:hint="default"/>
      </w:rPr>
    </w:lvl>
    <w:lvl w:ilvl="5">
      <w:start w:val="1"/>
      <w:numFmt w:val="decimal"/>
      <w:isLgl/>
      <w:lvlText w:val="%1.%2.%3.%4.%5.%6."/>
      <w:lvlJc w:val="left"/>
      <w:pPr>
        <w:ind w:left="3695" w:hanging="1440"/>
      </w:pPr>
      <w:rPr>
        <w:rFonts w:hint="default"/>
      </w:rPr>
    </w:lvl>
    <w:lvl w:ilvl="6">
      <w:start w:val="1"/>
      <w:numFmt w:val="decimal"/>
      <w:isLgl/>
      <w:lvlText w:val="%1.%2.%3.%4.%5.%6.%7."/>
      <w:lvlJc w:val="left"/>
      <w:pPr>
        <w:ind w:left="4074" w:hanging="1440"/>
      </w:pPr>
      <w:rPr>
        <w:rFonts w:hint="default"/>
      </w:rPr>
    </w:lvl>
    <w:lvl w:ilvl="7">
      <w:start w:val="1"/>
      <w:numFmt w:val="decimal"/>
      <w:isLgl/>
      <w:lvlText w:val="%1.%2.%3.%4.%5.%6.%7.%8."/>
      <w:lvlJc w:val="left"/>
      <w:pPr>
        <w:ind w:left="4813" w:hanging="1800"/>
      </w:pPr>
      <w:rPr>
        <w:rFonts w:hint="default"/>
      </w:rPr>
    </w:lvl>
    <w:lvl w:ilvl="8">
      <w:start w:val="1"/>
      <w:numFmt w:val="decimal"/>
      <w:isLgl/>
      <w:lvlText w:val="%1.%2.%3.%4.%5.%6.%7.%8.%9."/>
      <w:lvlJc w:val="left"/>
      <w:pPr>
        <w:ind w:left="5192" w:hanging="1800"/>
      </w:pPr>
      <w:rPr>
        <w:rFonts w:hint="default"/>
      </w:rPr>
    </w:lvl>
  </w:abstractNum>
  <w:abstractNum w:abstractNumId="10" w15:restartNumberingAfterBreak="0">
    <w:nsid w:val="134F6B3D"/>
    <w:multiLevelType w:val="hybridMultilevel"/>
    <w:tmpl w:val="BF0CDB7C"/>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1352681C"/>
    <w:multiLevelType w:val="hybridMultilevel"/>
    <w:tmpl w:val="6E3C56C6"/>
    <w:lvl w:ilvl="0" w:tplc="7DDAA5B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158B37A1"/>
    <w:multiLevelType w:val="hybridMultilevel"/>
    <w:tmpl w:val="CE60F29C"/>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177F24DC"/>
    <w:multiLevelType w:val="hybridMultilevel"/>
    <w:tmpl w:val="7EB8D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F52096"/>
    <w:multiLevelType w:val="hybridMultilevel"/>
    <w:tmpl w:val="B4B6300C"/>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5" w15:restartNumberingAfterBreak="0">
    <w:nsid w:val="190514C6"/>
    <w:multiLevelType w:val="hybridMultilevel"/>
    <w:tmpl w:val="BD54E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841BD2"/>
    <w:multiLevelType w:val="hybridMultilevel"/>
    <w:tmpl w:val="47FE3734"/>
    <w:lvl w:ilvl="0" w:tplc="28E64F3A">
      <w:start w:val="1"/>
      <w:numFmt w:val="decimal"/>
      <w:lvlText w:val="%1."/>
      <w:lvlJc w:val="left"/>
      <w:pPr>
        <w:ind w:left="720" w:hanging="360"/>
      </w:pPr>
      <w:rPr>
        <w:rFonts w:hint="default"/>
        <w:i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1CAE7390"/>
    <w:multiLevelType w:val="hybridMultilevel"/>
    <w:tmpl w:val="4BCEB02C"/>
    <w:lvl w:ilvl="0" w:tplc="FB7EC3F8">
      <w:numFmt w:val="bullet"/>
      <w:lvlText w:val="&gt;"/>
      <w:lvlJc w:val="left"/>
      <w:pPr>
        <w:ind w:left="892" w:hanging="164"/>
      </w:pPr>
      <w:rPr>
        <w:rFonts w:ascii="Lucida Sans Unicode" w:eastAsia="Lucida Sans Unicode" w:hAnsi="Lucida Sans Unicode" w:cs="Lucida Sans Unicode" w:hint="default"/>
        <w:w w:val="77"/>
        <w:sz w:val="19"/>
        <w:szCs w:val="19"/>
        <w:lang w:val="id" w:eastAsia="en-US" w:bidi="ar-SA"/>
      </w:rPr>
    </w:lvl>
    <w:lvl w:ilvl="1" w:tplc="B1FA6A3C">
      <w:numFmt w:val="bullet"/>
      <w:lvlText w:val="•"/>
      <w:lvlJc w:val="left"/>
      <w:pPr>
        <w:ind w:left="1078" w:hanging="164"/>
      </w:pPr>
      <w:rPr>
        <w:rFonts w:hint="default"/>
        <w:lang w:val="id" w:eastAsia="en-US" w:bidi="ar-SA"/>
      </w:rPr>
    </w:lvl>
    <w:lvl w:ilvl="2" w:tplc="09D20212">
      <w:numFmt w:val="bullet"/>
      <w:lvlText w:val="•"/>
      <w:lvlJc w:val="left"/>
      <w:pPr>
        <w:ind w:left="1257" w:hanging="164"/>
      </w:pPr>
      <w:rPr>
        <w:rFonts w:hint="default"/>
        <w:lang w:val="id" w:eastAsia="en-US" w:bidi="ar-SA"/>
      </w:rPr>
    </w:lvl>
    <w:lvl w:ilvl="3" w:tplc="AD728C0A">
      <w:numFmt w:val="bullet"/>
      <w:lvlText w:val="•"/>
      <w:lvlJc w:val="left"/>
      <w:pPr>
        <w:ind w:left="1436" w:hanging="164"/>
      </w:pPr>
      <w:rPr>
        <w:rFonts w:hint="default"/>
        <w:lang w:val="id" w:eastAsia="en-US" w:bidi="ar-SA"/>
      </w:rPr>
    </w:lvl>
    <w:lvl w:ilvl="4" w:tplc="03763A22">
      <w:numFmt w:val="bullet"/>
      <w:lvlText w:val="•"/>
      <w:lvlJc w:val="left"/>
      <w:pPr>
        <w:ind w:left="1615" w:hanging="164"/>
      </w:pPr>
      <w:rPr>
        <w:rFonts w:hint="default"/>
        <w:lang w:val="id" w:eastAsia="en-US" w:bidi="ar-SA"/>
      </w:rPr>
    </w:lvl>
    <w:lvl w:ilvl="5" w:tplc="9BF23E5E">
      <w:numFmt w:val="bullet"/>
      <w:lvlText w:val="•"/>
      <w:lvlJc w:val="left"/>
      <w:pPr>
        <w:ind w:left="1794" w:hanging="164"/>
      </w:pPr>
      <w:rPr>
        <w:rFonts w:hint="default"/>
        <w:lang w:val="id" w:eastAsia="en-US" w:bidi="ar-SA"/>
      </w:rPr>
    </w:lvl>
    <w:lvl w:ilvl="6" w:tplc="30E06BEA">
      <w:numFmt w:val="bullet"/>
      <w:lvlText w:val="•"/>
      <w:lvlJc w:val="left"/>
      <w:pPr>
        <w:ind w:left="1972" w:hanging="164"/>
      </w:pPr>
      <w:rPr>
        <w:rFonts w:hint="default"/>
        <w:lang w:val="id" w:eastAsia="en-US" w:bidi="ar-SA"/>
      </w:rPr>
    </w:lvl>
    <w:lvl w:ilvl="7" w:tplc="5A1E9BBA">
      <w:numFmt w:val="bullet"/>
      <w:lvlText w:val="•"/>
      <w:lvlJc w:val="left"/>
      <w:pPr>
        <w:ind w:left="2151" w:hanging="164"/>
      </w:pPr>
      <w:rPr>
        <w:rFonts w:hint="default"/>
        <w:lang w:val="id" w:eastAsia="en-US" w:bidi="ar-SA"/>
      </w:rPr>
    </w:lvl>
    <w:lvl w:ilvl="8" w:tplc="9C5AD152">
      <w:numFmt w:val="bullet"/>
      <w:lvlText w:val="•"/>
      <w:lvlJc w:val="left"/>
      <w:pPr>
        <w:ind w:left="2330" w:hanging="164"/>
      </w:pPr>
      <w:rPr>
        <w:rFonts w:hint="default"/>
        <w:lang w:val="id" w:eastAsia="en-US" w:bidi="ar-SA"/>
      </w:rPr>
    </w:lvl>
  </w:abstractNum>
  <w:abstractNum w:abstractNumId="18" w15:restartNumberingAfterBreak="0">
    <w:nsid w:val="1EB122A2"/>
    <w:multiLevelType w:val="hybridMultilevel"/>
    <w:tmpl w:val="D71A791E"/>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9" w15:restartNumberingAfterBreak="0">
    <w:nsid w:val="1ECA6615"/>
    <w:multiLevelType w:val="hybridMultilevel"/>
    <w:tmpl w:val="450C3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2745DC"/>
    <w:multiLevelType w:val="hybridMultilevel"/>
    <w:tmpl w:val="20EA3CFE"/>
    <w:lvl w:ilvl="0" w:tplc="A5400A8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1F3F7A46"/>
    <w:multiLevelType w:val="hybridMultilevel"/>
    <w:tmpl w:val="29505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A541C0"/>
    <w:multiLevelType w:val="multilevel"/>
    <w:tmpl w:val="38488A5E"/>
    <w:lvl w:ilvl="0">
      <w:start w:val="1"/>
      <w:numFmt w:val="decimal"/>
      <w:lvlText w:val="%1."/>
      <w:lvlJc w:val="left"/>
      <w:pPr>
        <w:ind w:left="720" w:hanging="360"/>
      </w:pPr>
      <w:rPr>
        <w:rFonts w:hint="default"/>
      </w:rPr>
    </w:lvl>
    <w:lvl w:ilvl="1">
      <w:start w:val="1"/>
      <w:numFmt w:val="decimal"/>
      <w:isLgl/>
      <w:lvlText w:val="%1.%2."/>
      <w:lvlJc w:val="left"/>
      <w:pPr>
        <w:ind w:left="1459" w:hanging="72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577" w:hanging="1080"/>
      </w:pPr>
      <w:rPr>
        <w:rFonts w:hint="default"/>
      </w:rPr>
    </w:lvl>
    <w:lvl w:ilvl="4">
      <w:start w:val="1"/>
      <w:numFmt w:val="decimal"/>
      <w:isLgl/>
      <w:lvlText w:val="%1.%2.%3.%4.%5."/>
      <w:lvlJc w:val="left"/>
      <w:pPr>
        <w:ind w:left="2956" w:hanging="1080"/>
      </w:pPr>
      <w:rPr>
        <w:rFonts w:hint="default"/>
      </w:rPr>
    </w:lvl>
    <w:lvl w:ilvl="5">
      <w:start w:val="1"/>
      <w:numFmt w:val="decimal"/>
      <w:isLgl/>
      <w:lvlText w:val="%1.%2.%3.%4.%5.%6."/>
      <w:lvlJc w:val="left"/>
      <w:pPr>
        <w:ind w:left="3695" w:hanging="1440"/>
      </w:pPr>
      <w:rPr>
        <w:rFonts w:hint="default"/>
      </w:rPr>
    </w:lvl>
    <w:lvl w:ilvl="6">
      <w:start w:val="1"/>
      <w:numFmt w:val="decimal"/>
      <w:isLgl/>
      <w:lvlText w:val="%1.%2.%3.%4.%5.%6.%7."/>
      <w:lvlJc w:val="left"/>
      <w:pPr>
        <w:ind w:left="4074" w:hanging="1440"/>
      </w:pPr>
      <w:rPr>
        <w:rFonts w:hint="default"/>
      </w:rPr>
    </w:lvl>
    <w:lvl w:ilvl="7">
      <w:start w:val="1"/>
      <w:numFmt w:val="decimal"/>
      <w:isLgl/>
      <w:lvlText w:val="%1.%2.%3.%4.%5.%6.%7.%8."/>
      <w:lvlJc w:val="left"/>
      <w:pPr>
        <w:ind w:left="4813" w:hanging="1800"/>
      </w:pPr>
      <w:rPr>
        <w:rFonts w:hint="default"/>
      </w:rPr>
    </w:lvl>
    <w:lvl w:ilvl="8">
      <w:start w:val="1"/>
      <w:numFmt w:val="decimal"/>
      <w:isLgl/>
      <w:lvlText w:val="%1.%2.%3.%4.%5.%6.%7.%8.%9."/>
      <w:lvlJc w:val="left"/>
      <w:pPr>
        <w:ind w:left="5192" w:hanging="1800"/>
      </w:pPr>
      <w:rPr>
        <w:rFonts w:hint="default"/>
      </w:rPr>
    </w:lvl>
  </w:abstractNum>
  <w:abstractNum w:abstractNumId="23" w15:restartNumberingAfterBreak="0">
    <w:nsid w:val="2031251A"/>
    <w:multiLevelType w:val="hybridMultilevel"/>
    <w:tmpl w:val="0CB01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CF3285"/>
    <w:multiLevelType w:val="hybridMultilevel"/>
    <w:tmpl w:val="B5F88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2D3101"/>
    <w:multiLevelType w:val="hybridMultilevel"/>
    <w:tmpl w:val="79C87B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51B443F"/>
    <w:multiLevelType w:val="hybridMultilevel"/>
    <w:tmpl w:val="DC82E7CE"/>
    <w:lvl w:ilvl="0" w:tplc="76005100">
      <w:start w:val="1"/>
      <w:numFmt w:val="decimal"/>
      <w:lvlText w:val="%1."/>
      <w:lvlJc w:val="left"/>
      <w:pPr>
        <w:ind w:left="171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269A1D37"/>
    <w:multiLevelType w:val="hybridMultilevel"/>
    <w:tmpl w:val="109EBD92"/>
    <w:lvl w:ilvl="0" w:tplc="1EBEC90A">
      <w:numFmt w:val="bullet"/>
      <w:lvlText w:val="&gt;"/>
      <w:lvlJc w:val="left"/>
      <w:pPr>
        <w:ind w:left="844" w:hanging="164"/>
      </w:pPr>
      <w:rPr>
        <w:rFonts w:ascii="Lucida Sans Unicode" w:eastAsia="Lucida Sans Unicode" w:hAnsi="Lucida Sans Unicode" w:cs="Lucida Sans Unicode" w:hint="default"/>
        <w:w w:val="77"/>
        <w:sz w:val="19"/>
        <w:szCs w:val="19"/>
        <w:lang w:val="id" w:eastAsia="en-US" w:bidi="ar-SA"/>
      </w:rPr>
    </w:lvl>
    <w:lvl w:ilvl="1" w:tplc="06E4AE70">
      <w:numFmt w:val="bullet"/>
      <w:lvlText w:val="•"/>
      <w:lvlJc w:val="left"/>
      <w:pPr>
        <w:ind w:left="1024" w:hanging="164"/>
      </w:pPr>
      <w:rPr>
        <w:rFonts w:hint="default"/>
        <w:lang w:val="id" w:eastAsia="en-US" w:bidi="ar-SA"/>
      </w:rPr>
    </w:lvl>
    <w:lvl w:ilvl="2" w:tplc="96BADE20">
      <w:numFmt w:val="bullet"/>
      <w:lvlText w:val="•"/>
      <w:lvlJc w:val="left"/>
      <w:pPr>
        <w:ind w:left="1209" w:hanging="164"/>
      </w:pPr>
      <w:rPr>
        <w:rFonts w:hint="default"/>
        <w:lang w:val="id" w:eastAsia="en-US" w:bidi="ar-SA"/>
      </w:rPr>
    </w:lvl>
    <w:lvl w:ilvl="3" w:tplc="F356CDC8">
      <w:numFmt w:val="bullet"/>
      <w:lvlText w:val="•"/>
      <w:lvlJc w:val="left"/>
      <w:pPr>
        <w:ind w:left="1394" w:hanging="164"/>
      </w:pPr>
      <w:rPr>
        <w:rFonts w:hint="default"/>
        <w:lang w:val="id" w:eastAsia="en-US" w:bidi="ar-SA"/>
      </w:rPr>
    </w:lvl>
    <w:lvl w:ilvl="4" w:tplc="E872001C">
      <w:numFmt w:val="bullet"/>
      <w:lvlText w:val="•"/>
      <w:lvlJc w:val="left"/>
      <w:pPr>
        <w:ind w:left="1579" w:hanging="164"/>
      </w:pPr>
      <w:rPr>
        <w:rFonts w:hint="default"/>
        <w:lang w:val="id" w:eastAsia="en-US" w:bidi="ar-SA"/>
      </w:rPr>
    </w:lvl>
    <w:lvl w:ilvl="5" w:tplc="892A7944">
      <w:numFmt w:val="bullet"/>
      <w:lvlText w:val="•"/>
      <w:lvlJc w:val="left"/>
      <w:pPr>
        <w:ind w:left="1764" w:hanging="164"/>
      </w:pPr>
      <w:rPr>
        <w:rFonts w:hint="default"/>
        <w:lang w:val="id" w:eastAsia="en-US" w:bidi="ar-SA"/>
      </w:rPr>
    </w:lvl>
    <w:lvl w:ilvl="6" w:tplc="AA9EED0C">
      <w:numFmt w:val="bullet"/>
      <w:lvlText w:val="•"/>
      <w:lvlJc w:val="left"/>
      <w:pPr>
        <w:ind w:left="1948" w:hanging="164"/>
      </w:pPr>
      <w:rPr>
        <w:rFonts w:hint="default"/>
        <w:lang w:val="id" w:eastAsia="en-US" w:bidi="ar-SA"/>
      </w:rPr>
    </w:lvl>
    <w:lvl w:ilvl="7" w:tplc="74A665DC">
      <w:numFmt w:val="bullet"/>
      <w:lvlText w:val="•"/>
      <w:lvlJc w:val="left"/>
      <w:pPr>
        <w:ind w:left="2133" w:hanging="164"/>
      </w:pPr>
      <w:rPr>
        <w:rFonts w:hint="default"/>
        <w:lang w:val="id" w:eastAsia="en-US" w:bidi="ar-SA"/>
      </w:rPr>
    </w:lvl>
    <w:lvl w:ilvl="8" w:tplc="FF7A7966">
      <w:numFmt w:val="bullet"/>
      <w:lvlText w:val="•"/>
      <w:lvlJc w:val="left"/>
      <w:pPr>
        <w:ind w:left="2318" w:hanging="164"/>
      </w:pPr>
      <w:rPr>
        <w:rFonts w:hint="default"/>
        <w:lang w:val="id" w:eastAsia="en-US" w:bidi="ar-SA"/>
      </w:rPr>
    </w:lvl>
  </w:abstractNum>
  <w:abstractNum w:abstractNumId="28" w15:restartNumberingAfterBreak="0">
    <w:nsid w:val="277440A5"/>
    <w:multiLevelType w:val="hybridMultilevel"/>
    <w:tmpl w:val="5D26D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153B5E"/>
    <w:multiLevelType w:val="hybridMultilevel"/>
    <w:tmpl w:val="6A6C1C62"/>
    <w:lvl w:ilvl="0" w:tplc="04210017">
      <w:start w:val="1"/>
      <w:numFmt w:val="lowerLetter"/>
      <w:lvlText w:val="%1)"/>
      <w:lvlJc w:val="left"/>
      <w:pPr>
        <w:ind w:left="3555" w:hanging="360"/>
      </w:pPr>
    </w:lvl>
    <w:lvl w:ilvl="1" w:tplc="04210019" w:tentative="1">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30" w15:restartNumberingAfterBreak="0">
    <w:nsid w:val="2A7F04D3"/>
    <w:multiLevelType w:val="hybridMultilevel"/>
    <w:tmpl w:val="8D4E8B2A"/>
    <w:lvl w:ilvl="0" w:tplc="30E04C58">
      <w:numFmt w:val="bullet"/>
      <w:lvlText w:val="&gt;"/>
      <w:lvlJc w:val="left"/>
      <w:pPr>
        <w:ind w:left="1065" w:hanging="164"/>
      </w:pPr>
      <w:rPr>
        <w:rFonts w:ascii="Lucida Sans Unicode" w:eastAsia="Lucida Sans Unicode" w:hAnsi="Lucida Sans Unicode" w:cs="Lucida Sans Unicode" w:hint="default"/>
        <w:w w:val="77"/>
        <w:sz w:val="19"/>
        <w:szCs w:val="19"/>
        <w:lang w:val="id" w:eastAsia="en-US" w:bidi="ar-SA"/>
      </w:rPr>
    </w:lvl>
    <w:lvl w:ilvl="1" w:tplc="42528FAC">
      <w:numFmt w:val="bullet"/>
      <w:lvlText w:val="•"/>
      <w:lvlJc w:val="left"/>
      <w:pPr>
        <w:ind w:left="1222" w:hanging="164"/>
      </w:pPr>
      <w:rPr>
        <w:rFonts w:hint="default"/>
        <w:lang w:val="id" w:eastAsia="en-US" w:bidi="ar-SA"/>
      </w:rPr>
    </w:lvl>
    <w:lvl w:ilvl="2" w:tplc="5BEE43FE">
      <w:numFmt w:val="bullet"/>
      <w:lvlText w:val="•"/>
      <w:lvlJc w:val="left"/>
      <w:pPr>
        <w:ind w:left="1385" w:hanging="164"/>
      </w:pPr>
      <w:rPr>
        <w:rFonts w:hint="default"/>
        <w:lang w:val="id" w:eastAsia="en-US" w:bidi="ar-SA"/>
      </w:rPr>
    </w:lvl>
    <w:lvl w:ilvl="3" w:tplc="FC26DF42">
      <w:numFmt w:val="bullet"/>
      <w:lvlText w:val="•"/>
      <w:lvlJc w:val="left"/>
      <w:pPr>
        <w:ind w:left="1548" w:hanging="164"/>
      </w:pPr>
      <w:rPr>
        <w:rFonts w:hint="default"/>
        <w:lang w:val="id" w:eastAsia="en-US" w:bidi="ar-SA"/>
      </w:rPr>
    </w:lvl>
    <w:lvl w:ilvl="4" w:tplc="91F839D8">
      <w:numFmt w:val="bullet"/>
      <w:lvlText w:val="•"/>
      <w:lvlJc w:val="left"/>
      <w:pPr>
        <w:ind w:left="1711" w:hanging="164"/>
      </w:pPr>
      <w:rPr>
        <w:rFonts w:hint="default"/>
        <w:lang w:val="id" w:eastAsia="en-US" w:bidi="ar-SA"/>
      </w:rPr>
    </w:lvl>
    <w:lvl w:ilvl="5" w:tplc="5E0A08EE">
      <w:numFmt w:val="bullet"/>
      <w:lvlText w:val="•"/>
      <w:lvlJc w:val="left"/>
      <w:pPr>
        <w:ind w:left="1874" w:hanging="164"/>
      </w:pPr>
      <w:rPr>
        <w:rFonts w:hint="default"/>
        <w:lang w:val="id" w:eastAsia="en-US" w:bidi="ar-SA"/>
      </w:rPr>
    </w:lvl>
    <w:lvl w:ilvl="6" w:tplc="F79CE52E">
      <w:numFmt w:val="bullet"/>
      <w:lvlText w:val="•"/>
      <w:lvlJc w:val="left"/>
      <w:pPr>
        <w:ind w:left="2036" w:hanging="164"/>
      </w:pPr>
      <w:rPr>
        <w:rFonts w:hint="default"/>
        <w:lang w:val="id" w:eastAsia="en-US" w:bidi="ar-SA"/>
      </w:rPr>
    </w:lvl>
    <w:lvl w:ilvl="7" w:tplc="AA04FE0C">
      <w:numFmt w:val="bullet"/>
      <w:lvlText w:val="•"/>
      <w:lvlJc w:val="left"/>
      <w:pPr>
        <w:ind w:left="2199" w:hanging="164"/>
      </w:pPr>
      <w:rPr>
        <w:rFonts w:hint="default"/>
        <w:lang w:val="id" w:eastAsia="en-US" w:bidi="ar-SA"/>
      </w:rPr>
    </w:lvl>
    <w:lvl w:ilvl="8" w:tplc="C4D0DC20">
      <w:numFmt w:val="bullet"/>
      <w:lvlText w:val="•"/>
      <w:lvlJc w:val="left"/>
      <w:pPr>
        <w:ind w:left="2362" w:hanging="164"/>
      </w:pPr>
      <w:rPr>
        <w:rFonts w:hint="default"/>
        <w:lang w:val="id" w:eastAsia="en-US" w:bidi="ar-SA"/>
      </w:rPr>
    </w:lvl>
  </w:abstractNum>
  <w:abstractNum w:abstractNumId="31" w15:restartNumberingAfterBreak="0">
    <w:nsid w:val="314A1C4A"/>
    <w:multiLevelType w:val="hybridMultilevel"/>
    <w:tmpl w:val="E9B2D2B8"/>
    <w:lvl w:ilvl="0" w:tplc="A52632DA">
      <w:start w:val="5"/>
      <w:numFmt w:val="decimal"/>
      <w:lvlText w:val="%1."/>
      <w:lvlJc w:val="left"/>
      <w:pPr>
        <w:ind w:left="990" w:hanging="360"/>
      </w:pPr>
      <w:rPr>
        <w:rFonts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4D680F"/>
    <w:multiLevelType w:val="multilevel"/>
    <w:tmpl w:val="38488A5E"/>
    <w:lvl w:ilvl="0">
      <w:start w:val="1"/>
      <w:numFmt w:val="decimal"/>
      <w:lvlText w:val="%1."/>
      <w:lvlJc w:val="left"/>
      <w:pPr>
        <w:ind w:left="720" w:hanging="360"/>
      </w:pPr>
      <w:rPr>
        <w:rFonts w:hint="default"/>
      </w:rPr>
    </w:lvl>
    <w:lvl w:ilvl="1">
      <w:start w:val="1"/>
      <w:numFmt w:val="decimal"/>
      <w:isLgl/>
      <w:lvlText w:val="%1.%2."/>
      <w:lvlJc w:val="left"/>
      <w:pPr>
        <w:ind w:left="1459" w:hanging="72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577" w:hanging="1080"/>
      </w:pPr>
      <w:rPr>
        <w:rFonts w:hint="default"/>
      </w:rPr>
    </w:lvl>
    <w:lvl w:ilvl="4">
      <w:start w:val="1"/>
      <w:numFmt w:val="decimal"/>
      <w:isLgl/>
      <w:lvlText w:val="%1.%2.%3.%4.%5."/>
      <w:lvlJc w:val="left"/>
      <w:pPr>
        <w:ind w:left="2956" w:hanging="1080"/>
      </w:pPr>
      <w:rPr>
        <w:rFonts w:hint="default"/>
      </w:rPr>
    </w:lvl>
    <w:lvl w:ilvl="5">
      <w:start w:val="1"/>
      <w:numFmt w:val="decimal"/>
      <w:isLgl/>
      <w:lvlText w:val="%1.%2.%3.%4.%5.%6."/>
      <w:lvlJc w:val="left"/>
      <w:pPr>
        <w:ind w:left="3695" w:hanging="1440"/>
      </w:pPr>
      <w:rPr>
        <w:rFonts w:hint="default"/>
      </w:rPr>
    </w:lvl>
    <w:lvl w:ilvl="6">
      <w:start w:val="1"/>
      <w:numFmt w:val="decimal"/>
      <w:isLgl/>
      <w:lvlText w:val="%1.%2.%3.%4.%5.%6.%7."/>
      <w:lvlJc w:val="left"/>
      <w:pPr>
        <w:ind w:left="4074" w:hanging="1440"/>
      </w:pPr>
      <w:rPr>
        <w:rFonts w:hint="default"/>
      </w:rPr>
    </w:lvl>
    <w:lvl w:ilvl="7">
      <w:start w:val="1"/>
      <w:numFmt w:val="decimal"/>
      <w:isLgl/>
      <w:lvlText w:val="%1.%2.%3.%4.%5.%6.%7.%8."/>
      <w:lvlJc w:val="left"/>
      <w:pPr>
        <w:ind w:left="4813" w:hanging="1800"/>
      </w:pPr>
      <w:rPr>
        <w:rFonts w:hint="default"/>
      </w:rPr>
    </w:lvl>
    <w:lvl w:ilvl="8">
      <w:start w:val="1"/>
      <w:numFmt w:val="decimal"/>
      <w:isLgl/>
      <w:lvlText w:val="%1.%2.%3.%4.%5.%6.%7.%8.%9."/>
      <w:lvlJc w:val="left"/>
      <w:pPr>
        <w:ind w:left="5192" w:hanging="1800"/>
      </w:pPr>
      <w:rPr>
        <w:rFonts w:hint="default"/>
      </w:rPr>
    </w:lvl>
  </w:abstractNum>
  <w:abstractNum w:abstractNumId="33" w15:restartNumberingAfterBreak="0">
    <w:nsid w:val="333A73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C72287"/>
    <w:multiLevelType w:val="hybridMultilevel"/>
    <w:tmpl w:val="43160D00"/>
    <w:lvl w:ilvl="0" w:tplc="262857E6">
      <w:start w:val="1"/>
      <w:numFmt w:val="upperRoman"/>
      <w:lvlText w:val="%1."/>
      <w:lvlJc w:val="right"/>
      <w:pPr>
        <w:ind w:left="720" w:hanging="360"/>
      </w:pPr>
      <w:rPr>
        <w:sz w:val="24"/>
        <w:szCs w:val="24"/>
      </w:rPr>
    </w:lvl>
    <w:lvl w:ilvl="1" w:tplc="BD062962">
      <w:start w:val="1"/>
      <w:numFmt w:val="upperLetter"/>
      <w:lvlText w:val="%2."/>
      <w:lvlJc w:val="left"/>
      <w:pPr>
        <w:ind w:left="1630" w:hanging="5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781735"/>
    <w:multiLevelType w:val="hybridMultilevel"/>
    <w:tmpl w:val="F6689B96"/>
    <w:lvl w:ilvl="0" w:tplc="459A88E4">
      <w:start w:val="1"/>
      <w:numFmt w:val="lowerLetter"/>
      <w:lvlText w:val="%1."/>
      <w:lvlJc w:val="left"/>
      <w:pPr>
        <w:ind w:left="2061" w:hanging="360"/>
      </w:pPr>
      <w:rPr>
        <w:rFonts w:ascii="Bookman Old Style" w:eastAsia="Calibri" w:hAnsi="Bookman Old Style" w:cs="Times New Roman"/>
        <w:strike w:val="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6" w15:restartNumberingAfterBreak="0">
    <w:nsid w:val="3A377F4F"/>
    <w:multiLevelType w:val="hybridMultilevel"/>
    <w:tmpl w:val="9B905322"/>
    <w:lvl w:ilvl="0" w:tplc="0EC8765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3B1672FD"/>
    <w:multiLevelType w:val="hybridMultilevel"/>
    <w:tmpl w:val="20EA3CFE"/>
    <w:lvl w:ilvl="0" w:tplc="A5400A8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3C3E4E46"/>
    <w:multiLevelType w:val="hybridMultilevel"/>
    <w:tmpl w:val="C8C82BEA"/>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39" w15:restartNumberingAfterBreak="0">
    <w:nsid w:val="3DDA21A3"/>
    <w:multiLevelType w:val="hybridMultilevel"/>
    <w:tmpl w:val="ABD4859A"/>
    <w:lvl w:ilvl="0" w:tplc="04090015">
      <w:start w:val="1"/>
      <w:numFmt w:val="upperLetter"/>
      <w:lvlText w:val="%1."/>
      <w:lvlJc w:val="left"/>
      <w:pPr>
        <w:ind w:left="990" w:hanging="360"/>
      </w:pPr>
      <w:rPr>
        <w:rFonts w:hint="default"/>
        <w:color w:val="auto"/>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3DFA6B8F"/>
    <w:multiLevelType w:val="hybridMultilevel"/>
    <w:tmpl w:val="D71A791E"/>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1" w15:restartNumberingAfterBreak="0">
    <w:nsid w:val="3F0554AD"/>
    <w:multiLevelType w:val="hybridMultilevel"/>
    <w:tmpl w:val="66E49EA2"/>
    <w:lvl w:ilvl="0" w:tplc="5ADE5BC4">
      <w:numFmt w:val="bullet"/>
      <w:lvlText w:val="&gt;"/>
      <w:lvlJc w:val="left"/>
      <w:pPr>
        <w:ind w:left="993" w:hanging="164"/>
      </w:pPr>
      <w:rPr>
        <w:rFonts w:ascii="Lucida Sans Unicode" w:eastAsia="Lucida Sans Unicode" w:hAnsi="Lucida Sans Unicode" w:cs="Lucida Sans Unicode" w:hint="default"/>
        <w:w w:val="77"/>
        <w:sz w:val="19"/>
        <w:szCs w:val="19"/>
        <w:lang w:val="id" w:eastAsia="en-US" w:bidi="ar-SA"/>
      </w:rPr>
    </w:lvl>
    <w:lvl w:ilvl="1" w:tplc="F140B7B6">
      <w:numFmt w:val="bullet"/>
      <w:lvlText w:val="•"/>
      <w:lvlJc w:val="left"/>
      <w:pPr>
        <w:ind w:left="1168" w:hanging="164"/>
      </w:pPr>
      <w:rPr>
        <w:rFonts w:hint="default"/>
        <w:lang w:val="id" w:eastAsia="en-US" w:bidi="ar-SA"/>
      </w:rPr>
    </w:lvl>
    <w:lvl w:ilvl="2" w:tplc="7876D806">
      <w:numFmt w:val="bullet"/>
      <w:lvlText w:val="•"/>
      <w:lvlJc w:val="left"/>
      <w:pPr>
        <w:ind w:left="1337" w:hanging="164"/>
      </w:pPr>
      <w:rPr>
        <w:rFonts w:hint="default"/>
        <w:lang w:val="id" w:eastAsia="en-US" w:bidi="ar-SA"/>
      </w:rPr>
    </w:lvl>
    <w:lvl w:ilvl="3" w:tplc="0186BF2C">
      <w:numFmt w:val="bullet"/>
      <w:lvlText w:val="•"/>
      <w:lvlJc w:val="left"/>
      <w:pPr>
        <w:ind w:left="1506" w:hanging="164"/>
      </w:pPr>
      <w:rPr>
        <w:rFonts w:hint="default"/>
        <w:lang w:val="id" w:eastAsia="en-US" w:bidi="ar-SA"/>
      </w:rPr>
    </w:lvl>
    <w:lvl w:ilvl="4" w:tplc="908CD438">
      <w:numFmt w:val="bullet"/>
      <w:lvlText w:val="•"/>
      <w:lvlJc w:val="left"/>
      <w:pPr>
        <w:ind w:left="1675" w:hanging="164"/>
      </w:pPr>
      <w:rPr>
        <w:rFonts w:hint="default"/>
        <w:lang w:val="id" w:eastAsia="en-US" w:bidi="ar-SA"/>
      </w:rPr>
    </w:lvl>
    <w:lvl w:ilvl="5" w:tplc="229E6A2E">
      <w:numFmt w:val="bullet"/>
      <w:lvlText w:val="•"/>
      <w:lvlJc w:val="left"/>
      <w:pPr>
        <w:ind w:left="1844" w:hanging="164"/>
      </w:pPr>
      <w:rPr>
        <w:rFonts w:hint="default"/>
        <w:lang w:val="id" w:eastAsia="en-US" w:bidi="ar-SA"/>
      </w:rPr>
    </w:lvl>
    <w:lvl w:ilvl="6" w:tplc="FA52AB6C">
      <w:numFmt w:val="bullet"/>
      <w:lvlText w:val="•"/>
      <w:lvlJc w:val="left"/>
      <w:pPr>
        <w:ind w:left="2012" w:hanging="164"/>
      </w:pPr>
      <w:rPr>
        <w:rFonts w:hint="default"/>
        <w:lang w:val="id" w:eastAsia="en-US" w:bidi="ar-SA"/>
      </w:rPr>
    </w:lvl>
    <w:lvl w:ilvl="7" w:tplc="CA34D6D0">
      <w:numFmt w:val="bullet"/>
      <w:lvlText w:val="•"/>
      <w:lvlJc w:val="left"/>
      <w:pPr>
        <w:ind w:left="2181" w:hanging="164"/>
      </w:pPr>
      <w:rPr>
        <w:rFonts w:hint="default"/>
        <w:lang w:val="id" w:eastAsia="en-US" w:bidi="ar-SA"/>
      </w:rPr>
    </w:lvl>
    <w:lvl w:ilvl="8" w:tplc="671AE674">
      <w:numFmt w:val="bullet"/>
      <w:lvlText w:val="•"/>
      <w:lvlJc w:val="left"/>
      <w:pPr>
        <w:ind w:left="2350" w:hanging="164"/>
      </w:pPr>
      <w:rPr>
        <w:rFonts w:hint="default"/>
        <w:lang w:val="id" w:eastAsia="en-US" w:bidi="ar-SA"/>
      </w:rPr>
    </w:lvl>
  </w:abstractNum>
  <w:abstractNum w:abstractNumId="42" w15:restartNumberingAfterBreak="0">
    <w:nsid w:val="415226E2"/>
    <w:multiLevelType w:val="hybridMultilevel"/>
    <w:tmpl w:val="D910FC56"/>
    <w:lvl w:ilvl="0" w:tplc="1C6CE392">
      <w:numFmt w:val="bullet"/>
      <w:lvlText w:val="&gt;"/>
      <w:lvlJc w:val="left"/>
      <w:pPr>
        <w:ind w:left="882" w:hanging="164"/>
      </w:pPr>
      <w:rPr>
        <w:rFonts w:ascii="Lucida Sans Unicode" w:eastAsia="Lucida Sans Unicode" w:hAnsi="Lucida Sans Unicode" w:cs="Lucida Sans Unicode" w:hint="default"/>
        <w:w w:val="77"/>
        <w:sz w:val="19"/>
        <w:szCs w:val="19"/>
        <w:lang w:val="id" w:eastAsia="en-US" w:bidi="ar-SA"/>
      </w:rPr>
    </w:lvl>
    <w:lvl w:ilvl="1" w:tplc="D29C5386">
      <w:numFmt w:val="bullet"/>
      <w:lvlText w:val="•"/>
      <w:lvlJc w:val="left"/>
      <w:pPr>
        <w:ind w:left="1038" w:hanging="164"/>
      </w:pPr>
      <w:rPr>
        <w:rFonts w:hint="default"/>
        <w:lang w:val="id" w:eastAsia="en-US" w:bidi="ar-SA"/>
      </w:rPr>
    </w:lvl>
    <w:lvl w:ilvl="2" w:tplc="D43ECFB4">
      <w:numFmt w:val="bullet"/>
      <w:lvlText w:val="•"/>
      <w:lvlJc w:val="left"/>
      <w:pPr>
        <w:ind w:left="1197" w:hanging="164"/>
      </w:pPr>
      <w:rPr>
        <w:rFonts w:hint="default"/>
        <w:lang w:val="id" w:eastAsia="en-US" w:bidi="ar-SA"/>
      </w:rPr>
    </w:lvl>
    <w:lvl w:ilvl="3" w:tplc="A2286438">
      <w:numFmt w:val="bullet"/>
      <w:lvlText w:val="•"/>
      <w:lvlJc w:val="left"/>
      <w:pPr>
        <w:ind w:left="1356" w:hanging="164"/>
      </w:pPr>
      <w:rPr>
        <w:rFonts w:hint="default"/>
        <w:lang w:val="id" w:eastAsia="en-US" w:bidi="ar-SA"/>
      </w:rPr>
    </w:lvl>
    <w:lvl w:ilvl="4" w:tplc="358A3740">
      <w:numFmt w:val="bullet"/>
      <w:lvlText w:val="•"/>
      <w:lvlJc w:val="left"/>
      <w:pPr>
        <w:ind w:left="1514" w:hanging="164"/>
      </w:pPr>
      <w:rPr>
        <w:rFonts w:hint="default"/>
        <w:lang w:val="id" w:eastAsia="en-US" w:bidi="ar-SA"/>
      </w:rPr>
    </w:lvl>
    <w:lvl w:ilvl="5" w:tplc="03D2E286">
      <w:numFmt w:val="bullet"/>
      <w:lvlText w:val="•"/>
      <w:lvlJc w:val="left"/>
      <w:pPr>
        <w:ind w:left="1673" w:hanging="164"/>
      </w:pPr>
      <w:rPr>
        <w:rFonts w:hint="default"/>
        <w:lang w:val="id" w:eastAsia="en-US" w:bidi="ar-SA"/>
      </w:rPr>
    </w:lvl>
    <w:lvl w:ilvl="6" w:tplc="DC2655A2">
      <w:numFmt w:val="bullet"/>
      <w:lvlText w:val="•"/>
      <w:lvlJc w:val="left"/>
      <w:pPr>
        <w:ind w:left="1832" w:hanging="164"/>
      </w:pPr>
      <w:rPr>
        <w:rFonts w:hint="default"/>
        <w:lang w:val="id" w:eastAsia="en-US" w:bidi="ar-SA"/>
      </w:rPr>
    </w:lvl>
    <w:lvl w:ilvl="7" w:tplc="A516C84C">
      <w:numFmt w:val="bullet"/>
      <w:lvlText w:val="•"/>
      <w:lvlJc w:val="left"/>
      <w:pPr>
        <w:ind w:left="1990" w:hanging="164"/>
      </w:pPr>
      <w:rPr>
        <w:rFonts w:hint="default"/>
        <w:lang w:val="id" w:eastAsia="en-US" w:bidi="ar-SA"/>
      </w:rPr>
    </w:lvl>
    <w:lvl w:ilvl="8" w:tplc="A246E2BC">
      <w:numFmt w:val="bullet"/>
      <w:lvlText w:val="•"/>
      <w:lvlJc w:val="left"/>
      <w:pPr>
        <w:ind w:left="2149" w:hanging="164"/>
      </w:pPr>
      <w:rPr>
        <w:rFonts w:hint="default"/>
        <w:lang w:val="id" w:eastAsia="en-US" w:bidi="ar-SA"/>
      </w:rPr>
    </w:lvl>
  </w:abstractNum>
  <w:abstractNum w:abstractNumId="43" w15:restartNumberingAfterBreak="0">
    <w:nsid w:val="4159467F"/>
    <w:multiLevelType w:val="hybridMultilevel"/>
    <w:tmpl w:val="A2644FAA"/>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15:restartNumberingAfterBreak="0">
    <w:nsid w:val="429461D9"/>
    <w:multiLevelType w:val="hybridMultilevel"/>
    <w:tmpl w:val="FED6EAAE"/>
    <w:lvl w:ilvl="0" w:tplc="C31695C8">
      <w:start w:val="1"/>
      <w:numFmt w:val="decimal"/>
      <w:lvlText w:val="%1."/>
      <w:lvlJc w:val="left"/>
      <w:pPr>
        <w:ind w:left="720" w:hanging="360"/>
      </w:pPr>
      <w:rPr>
        <w:rFonts w:hint="default"/>
        <w:i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15:restartNumberingAfterBreak="0">
    <w:nsid w:val="43431AA1"/>
    <w:multiLevelType w:val="hybridMultilevel"/>
    <w:tmpl w:val="A2644FAA"/>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15:restartNumberingAfterBreak="0">
    <w:nsid w:val="43A73003"/>
    <w:multiLevelType w:val="hybridMultilevel"/>
    <w:tmpl w:val="48A65F7C"/>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7" w15:restartNumberingAfterBreak="0">
    <w:nsid w:val="45922545"/>
    <w:multiLevelType w:val="hybridMultilevel"/>
    <w:tmpl w:val="58AC457A"/>
    <w:lvl w:ilvl="0" w:tplc="E67EF8F2">
      <w:start w:val="1"/>
      <w:numFmt w:val="decimal"/>
      <w:lvlText w:val="%1."/>
      <w:lvlJc w:val="left"/>
      <w:pPr>
        <w:ind w:left="900" w:hanging="360"/>
      </w:pPr>
      <w:rPr>
        <w:rFonts w:hint="default"/>
      </w:r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461A1CFE"/>
    <w:multiLevelType w:val="hybridMultilevel"/>
    <w:tmpl w:val="D04C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3D59EE"/>
    <w:multiLevelType w:val="hybridMultilevel"/>
    <w:tmpl w:val="20EA3CFE"/>
    <w:lvl w:ilvl="0" w:tplc="A5400A8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15:restartNumberingAfterBreak="0">
    <w:nsid w:val="46417BE2"/>
    <w:multiLevelType w:val="hybridMultilevel"/>
    <w:tmpl w:val="AE068F38"/>
    <w:lvl w:ilvl="0" w:tplc="0409000F">
      <w:start w:val="1"/>
      <w:numFmt w:val="decimal"/>
      <w:lvlText w:val="%1."/>
      <w:lvlJc w:val="left"/>
      <w:pPr>
        <w:ind w:left="698" w:hanging="360"/>
      </w:p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51" w15:restartNumberingAfterBreak="0">
    <w:nsid w:val="48116714"/>
    <w:multiLevelType w:val="hybridMultilevel"/>
    <w:tmpl w:val="6458D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A197363"/>
    <w:multiLevelType w:val="hybridMultilevel"/>
    <w:tmpl w:val="BACCC1F0"/>
    <w:lvl w:ilvl="0" w:tplc="AA868BFC">
      <w:numFmt w:val="bullet"/>
      <w:lvlText w:val="&gt;"/>
      <w:lvlJc w:val="left"/>
      <w:pPr>
        <w:ind w:left="844" w:hanging="164"/>
      </w:pPr>
      <w:rPr>
        <w:rFonts w:ascii="Lucida Sans Unicode" w:eastAsia="Lucida Sans Unicode" w:hAnsi="Lucida Sans Unicode" w:cs="Lucida Sans Unicode" w:hint="default"/>
        <w:w w:val="77"/>
        <w:sz w:val="19"/>
        <w:szCs w:val="19"/>
        <w:lang w:val="id" w:eastAsia="en-US" w:bidi="ar-SA"/>
      </w:rPr>
    </w:lvl>
    <w:lvl w:ilvl="1" w:tplc="B73E7274">
      <w:numFmt w:val="bullet"/>
      <w:lvlText w:val="•"/>
      <w:lvlJc w:val="left"/>
      <w:pPr>
        <w:ind w:left="1024" w:hanging="164"/>
      </w:pPr>
      <w:rPr>
        <w:rFonts w:hint="default"/>
        <w:lang w:val="id" w:eastAsia="en-US" w:bidi="ar-SA"/>
      </w:rPr>
    </w:lvl>
    <w:lvl w:ilvl="2" w:tplc="468A73D0">
      <w:numFmt w:val="bullet"/>
      <w:lvlText w:val="•"/>
      <w:lvlJc w:val="left"/>
      <w:pPr>
        <w:ind w:left="1209" w:hanging="164"/>
      </w:pPr>
      <w:rPr>
        <w:rFonts w:hint="default"/>
        <w:lang w:val="id" w:eastAsia="en-US" w:bidi="ar-SA"/>
      </w:rPr>
    </w:lvl>
    <w:lvl w:ilvl="3" w:tplc="554483C4">
      <w:numFmt w:val="bullet"/>
      <w:lvlText w:val="•"/>
      <w:lvlJc w:val="left"/>
      <w:pPr>
        <w:ind w:left="1394" w:hanging="164"/>
      </w:pPr>
      <w:rPr>
        <w:rFonts w:hint="default"/>
        <w:lang w:val="id" w:eastAsia="en-US" w:bidi="ar-SA"/>
      </w:rPr>
    </w:lvl>
    <w:lvl w:ilvl="4" w:tplc="609A5DA0">
      <w:numFmt w:val="bullet"/>
      <w:lvlText w:val="•"/>
      <w:lvlJc w:val="left"/>
      <w:pPr>
        <w:ind w:left="1579" w:hanging="164"/>
      </w:pPr>
      <w:rPr>
        <w:rFonts w:hint="default"/>
        <w:lang w:val="id" w:eastAsia="en-US" w:bidi="ar-SA"/>
      </w:rPr>
    </w:lvl>
    <w:lvl w:ilvl="5" w:tplc="20BAEB9C">
      <w:numFmt w:val="bullet"/>
      <w:lvlText w:val="•"/>
      <w:lvlJc w:val="left"/>
      <w:pPr>
        <w:ind w:left="1764" w:hanging="164"/>
      </w:pPr>
      <w:rPr>
        <w:rFonts w:hint="default"/>
        <w:lang w:val="id" w:eastAsia="en-US" w:bidi="ar-SA"/>
      </w:rPr>
    </w:lvl>
    <w:lvl w:ilvl="6" w:tplc="60922BFA">
      <w:numFmt w:val="bullet"/>
      <w:lvlText w:val="•"/>
      <w:lvlJc w:val="left"/>
      <w:pPr>
        <w:ind w:left="1948" w:hanging="164"/>
      </w:pPr>
      <w:rPr>
        <w:rFonts w:hint="default"/>
        <w:lang w:val="id" w:eastAsia="en-US" w:bidi="ar-SA"/>
      </w:rPr>
    </w:lvl>
    <w:lvl w:ilvl="7" w:tplc="6DEE9B6E">
      <w:numFmt w:val="bullet"/>
      <w:lvlText w:val="•"/>
      <w:lvlJc w:val="left"/>
      <w:pPr>
        <w:ind w:left="2133" w:hanging="164"/>
      </w:pPr>
      <w:rPr>
        <w:rFonts w:hint="default"/>
        <w:lang w:val="id" w:eastAsia="en-US" w:bidi="ar-SA"/>
      </w:rPr>
    </w:lvl>
    <w:lvl w:ilvl="8" w:tplc="382C4756">
      <w:numFmt w:val="bullet"/>
      <w:lvlText w:val="•"/>
      <w:lvlJc w:val="left"/>
      <w:pPr>
        <w:ind w:left="2318" w:hanging="164"/>
      </w:pPr>
      <w:rPr>
        <w:rFonts w:hint="default"/>
        <w:lang w:val="id" w:eastAsia="en-US" w:bidi="ar-SA"/>
      </w:rPr>
    </w:lvl>
  </w:abstractNum>
  <w:abstractNum w:abstractNumId="53" w15:restartNumberingAfterBreak="0">
    <w:nsid w:val="4D3818ED"/>
    <w:multiLevelType w:val="hybridMultilevel"/>
    <w:tmpl w:val="CC603918"/>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4" w15:restartNumberingAfterBreak="0">
    <w:nsid w:val="4EC349CC"/>
    <w:multiLevelType w:val="hybridMultilevel"/>
    <w:tmpl w:val="9D786C5E"/>
    <w:lvl w:ilvl="0" w:tplc="C31695C8">
      <w:start w:val="1"/>
      <w:numFmt w:val="decimal"/>
      <w:lvlText w:val="%1."/>
      <w:lvlJc w:val="left"/>
      <w:pPr>
        <w:ind w:left="720" w:hanging="360"/>
      </w:pPr>
      <w:rPr>
        <w:rFonts w:hint="default"/>
        <w:i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15:restartNumberingAfterBreak="0">
    <w:nsid w:val="4EC64D1E"/>
    <w:multiLevelType w:val="hybridMultilevel"/>
    <w:tmpl w:val="5534FD7A"/>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6" w15:restartNumberingAfterBreak="0">
    <w:nsid w:val="4F0A03A2"/>
    <w:multiLevelType w:val="hybridMultilevel"/>
    <w:tmpl w:val="A7026BE6"/>
    <w:lvl w:ilvl="0" w:tplc="04090015">
      <w:start w:val="1"/>
      <w:numFmt w:val="upperLetter"/>
      <w:lvlText w:val="%1."/>
      <w:lvlJc w:val="left"/>
      <w:pPr>
        <w:ind w:left="990" w:hanging="360"/>
      </w:pPr>
      <w:rPr>
        <w:rFonts w:hint="default"/>
        <w:color w:val="auto"/>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7" w15:restartNumberingAfterBreak="0">
    <w:nsid w:val="53BA4DDF"/>
    <w:multiLevelType w:val="hybridMultilevel"/>
    <w:tmpl w:val="18A8256A"/>
    <w:lvl w:ilvl="0" w:tplc="04090015">
      <w:start w:val="1"/>
      <w:numFmt w:val="upp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15:restartNumberingAfterBreak="0">
    <w:nsid w:val="5693042A"/>
    <w:multiLevelType w:val="hybridMultilevel"/>
    <w:tmpl w:val="C8C82BEA"/>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59" w15:restartNumberingAfterBreak="0">
    <w:nsid w:val="56DF0189"/>
    <w:multiLevelType w:val="hybridMultilevel"/>
    <w:tmpl w:val="C9347C04"/>
    <w:lvl w:ilvl="0" w:tplc="05F83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72E472B"/>
    <w:multiLevelType w:val="hybridMultilevel"/>
    <w:tmpl w:val="F60CD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7BC1714"/>
    <w:multiLevelType w:val="hybridMultilevel"/>
    <w:tmpl w:val="3BD26652"/>
    <w:lvl w:ilvl="0" w:tplc="D5269334">
      <w:numFmt w:val="bullet"/>
      <w:lvlText w:val="&gt;"/>
      <w:lvlJc w:val="left"/>
      <w:pPr>
        <w:ind w:left="820" w:hanging="164"/>
      </w:pPr>
      <w:rPr>
        <w:rFonts w:ascii="Lucida Sans Unicode" w:eastAsia="Lucida Sans Unicode" w:hAnsi="Lucida Sans Unicode" w:cs="Lucida Sans Unicode" w:hint="default"/>
        <w:w w:val="77"/>
        <w:sz w:val="19"/>
        <w:szCs w:val="19"/>
        <w:lang w:val="id" w:eastAsia="en-US" w:bidi="ar-SA"/>
      </w:rPr>
    </w:lvl>
    <w:lvl w:ilvl="1" w:tplc="D27C5868">
      <w:numFmt w:val="bullet"/>
      <w:lvlText w:val="•"/>
      <w:lvlJc w:val="left"/>
      <w:pPr>
        <w:ind w:left="1006" w:hanging="164"/>
      </w:pPr>
      <w:rPr>
        <w:rFonts w:hint="default"/>
        <w:lang w:val="id" w:eastAsia="en-US" w:bidi="ar-SA"/>
      </w:rPr>
    </w:lvl>
    <w:lvl w:ilvl="2" w:tplc="1506D5BC">
      <w:numFmt w:val="bullet"/>
      <w:lvlText w:val="•"/>
      <w:lvlJc w:val="left"/>
      <w:pPr>
        <w:ind w:left="1193" w:hanging="164"/>
      </w:pPr>
      <w:rPr>
        <w:rFonts w:hint="default"/>
        <w:lang w:val="id" w:eastAsia="en-US" w:bidi="ar-SA"/>
      </w:rPr>
    </w:lvl>
    <w:lvl w:ilvl="3" w:tplc="401600D0">
      <w:numFmt w:val="bullet"/>
      <w:lvlText w:val="•"/>
      <w:lvlJc w:val="left"/>
      <w:pPr>
        <w:ind w:left="1380" w:hanging="164"/>
      </w:pPr>
      <w:rPr>
        <w:rFonts w:hint="default"/>
        <w:lang w:val="id" w:eastAsia="en-US" w:bidi="ar-SA"/>
      </w:rPr>
    </w:lvl>
    <w:lvl w:ilvl="4" w:tplc="A0567F5A">
      <w:numFmt w:val="bullet"/>
      <w:lvlText w:val="•"/>
      <w:lvlJc w:val="left"/>
      <w:pPr>
        <w:ind w:left="1567" w:hanging="164"/>
      </w:pPr>
      <w:rPr>
        <w:rFonts w:hint="default"/>
        <w:lang w:val="id" w:eastAsia="en-US" w:bidi="ar-SA"/>
      </w:rPr>
    </w:lvl>
    <w:lvl w:ilvl="5" w:tplc="0DB076C0">
      <w:numFmt w:val="bullet"/>
      <w:lvlText w:val="•"/>
      <w:lvlJc w:val="left"/>
      <w:pPr>
        <w:ind w:left="1754" w:hanging="164"/>
      </w:pPr>
      <w:rPr>
        <w:rFonts w:hint="default"/>
        <w:lang w:val="id" w:eastAsia="en-US" w:bidi="ar-SA"/>
      </w:rPr>
    </w:lvl>
    <w:lvl w:ilvl="6" w:tplc="3F6C75E2">
      <w:numFmt w:val="bullet"/>
      <w:lvlText w:val="•"/>
      <w:lvlJc w:val="left"/>
      <w:pPr>
        <w:ind w:left="1940" w:hanging="164"/>
      </w:pPr>
      <w:rPr>
        <w:rFonts w:hint="default"/>
        <w:lang w:val="id" w:eastAsia="en-US" w:bidi="ar-SA"/>
      </w:rPr>
    </w:lvl>
    <w:lvl w:ilvl="7" w:tplc="E59AEE3A">
      <w:numFmt w:val="bullet"/>
      <w:lvlText w:val="•"/>
      <w:lvlJc w:val="left"/>
      <w:pPr>
        <w:ind w:left="2127" w:hanging="164"/>
      </w:pPr>
      <w:rPr>
        <w:rFonts w:hint="default"/>
        <w:lang w:val="id" w:eastAsia="en-US" w:bidi="ar-SA"/>
      </w:rPr>
    </w:lvl>
    <w:lvl w:ilvl="8" w:tplc="DDF8120C">
      <w:numFmt w:val="bullet"/>
      <w:lvlText w:val="•"/>
      <w:lvlJc w:val="left"/>
      <w:pPr>
        <w:ind w:left="2314" w:hanging="164"/>
      </w:pPr>
      <w:rPr>
        <w:rFonts w:hint="default"/>
        <w:lang w:val="id" w:eastAsia="en-US" w:bidi="ar-SA"/>
      </w:rPr>
    </w:lvl>
  </w:abstractNum>
  <w:abstractNum w:abstractNumId="62" w15:restartNumberingAfterBreak="0">
    <w:nsid w:val="57C45048"/>
    <w:multiLevelType w:val="hybridMultilevel"/>
    <w:tmpl w:val="419661AA"/>
    <w:lvl w:ilvl="0" w:tplc="26D2D0EC">
      <w:numFmt w:val="bullet"/>
      <w:lvlText w:val="&gt;"/>
      <w:lvlJc w:val="left"/>
      <w:pPr>
        <w:ind w:left="844" w:hanging="164"/>
      </w:pPr>
      <w:rPr>
        <w:rFonts w:ascii="Lucida Sans Unicode" w:eastAsia="Lucida Sans Unicode" w:hAnsi="Lucida Sans Unicode" w:cs="Lucida Sans Unicode" w:hint="default"/>
        <w:w w:val="77"/>
        <w:sz w:val="19"/>
        <w:szCs w:val="19"/>
        <w:lang w:val="id" w:eastAsia="en-US" w:bidi="ar-SA"/>
      </w:rPr>
    </w:lvl>
    <w:lvl w:ilvl="1" w:tplc="9AE4B5E8">
      <w:numFmt w:val="bullet"/>
      <w:lvlText w:val="•"/>
      <w:lvlJc w:val="left"/>
      <w:pPr>
        <w:ind w:left="1024" w:hanging="164"/>
      </w:pPr>
      <w:rPr>
        <w:rFonts w:hint="default"/>
        <w:lang w:val="id" w:eastAsia="en-US" w:bidi="ar-SA"/>
      </w:rPr>
    </w:lvl>
    <w:lvl w:ilvl="2" w:tplc="3D507D2C">
      <w:numFmt w:val="bullet"/>
      <w:lvlText w:val="•"/>
      <w:lvlJc w:val="left"/>
      <w:pPr>
        <w:ind w:left="1209" w:hanging="164"/>
      </w:pPr>
      <w:rPr>
        <w:rFonts w:hint="default"/>
        <w:lang w:val="id" w:eastAsia="en-US" w:bidi="ar-SA"/>
      </w:rPr>
    </w:lvl>
    <w:lvl w:ilvl="3" w:tplc="9E0CBC30">
      <w:numFmt w:val="bullet"/>
      <w:lvlText w:val="•"/>
      <w:lvlJc w:val="left"/>
      <w:pPr>
        <w:ind w:left="1394" w:hanging="164"/>
      </w:pPr>
      <w:rPr>
        <w:rFonts w:hint="default"/>
        <w:lang w:val="id" w:eastAsia="en-US" w:bidi="ar-SA"/>
      </w:rPr>
    </w:lvl>
    <w:lvl w:ilvl="4" w:tplc="06F0647E">
      <w:numFmt w:val="bullet"/>
      <w:lvlText w:val="•"/>
      <w:lvlJc w:val="left"/>
      <w:pPr>
        <w:ind w:left="1579" w:hanging="164"/>
      </w:pPr>
      <w:rPr>
        <w:rFonts w:hint="default"/>
        <w:lang w:val="id" w:eastAsia="en-US" w:bidi="ar-SA"/>
      </w:rPr>
    </w:lvl>
    <w:lvl w:ilvl="5" w:tplc="8B0019FE">
      <w:numFmt w:val="bullet"/>
      <w:lvlText w:val="•"/>
      <w:lvlJc w:val="left"/>
      <w:pPr>
        <w:ind w:left="1764" w:hanging="164"/>
      </w:pPr>
      <w:rPr>
        <w:rFonts w:hint="default"/>
        <w:lang w:val="id" w:eastAsia="en-US" w:bidi="ar-SA"/>
      </w:rPr>
    </w:lvl>
    <w:lvl w:ilvl="6" w:tplc="933612F2">
      <w:numFmt w:val="bullet"/>
      <w:lvlText w:val="•"/>
      <w:lvlJc w:val="left"/>
      <w:pPr>
        <w:ind w:left="1948" w:hanging="164"/>
      </w:pPr>
      <w:rPr>
        <w:rFonts w:hint="default"/>
        <w:lang w:val="id" w:eastAsia="en-US" w:bidi="ar-SA"/>
      </w:rPr>
    </w:lvl>
    <w:lvl w:ilvl="7" w:tplc="1B620016">
      <w:numFmt w:val="bullet"/>
      <w:lvlText w:val="•"/>
      <w:lvlJc w:val="left"/>
      <w:pPr>
        <w:ind w:left="2133" w:hanging="164"/>
      </w:pPr>
      <w:rPr>
        <w:rFonts w:hint="default"/>
        <w:lang w:val="id" w:eastAsia="en-US" w:bidi="ar-SA"/>
      </w:rPr>
    </w:lvl>
    <w:lvl w:ilvl="8" w:tplc="B8F2A852">
      <w:numFmt w:val="bullet"/>
      <w:lvlText w:val="•"/>
      <w:lvlJc w:val="left"/>
      <w:pPr>
        <w:ind w:left="2318" w:hanging="164"/>
      </w:pPr>
      <w:rPr>
        <w:rFonts w:hint="default"/>
        <w:lang w:val="id" w:eastAsia="en-US" w:bidi="ar-SA"/>
      </w:rPr>
    </w:lvl>
  </w:abstractNum>
  <w:abstractNum w:abstractNumId="63" w15:restartNumberingAfterBreak="0">
    <w:nsid w:val="5AF52FDC"/>
    <w:multiLevelType w:val="hybridMultilevel"/>
    <w:tmpl w:val="D71A791E"/>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4" w15:restartNumberingAfterBreak="0">
    <w:nsid w:val="5C2124D2"/>
    <w:multiLevelType w:val="hybridMultilevel"/>
    <w:tmpl w:val="A2644FAA"/>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5" w15:restartNumberingAfterBreak="0">
    <w:nsid w:val="5C6A2B88"/>
    <w:multiLevelType w:val="multilevel"/>
    <w:tmpl w:val="38488A5E"/>
    <w:lvl w:ilvl="0">
      <w:start w:val="1"/>
      <w:numFmt w:val="decimal"/>
      <w:lvlText w:val="%1."/>
      <w:lvlJc w:val="left"/>
      <w:pPr>
        <w:ind w:left="1080" w:hanging="360"/>
      </w:pPr>
      <w:rPr>
        <w:rFonts w:hint="default"/>
      </w:rPr>
    </w:lvl>
    <w:lvl w:ilvl="1">
      <w:start w:val="1"/>
      <w:numFmt w:val="decimal"/>
      <w:isLgl/>
      <w:lvlText w:val="%1.%2."/>
      <w:lvlJc w:val="left"/>
      <w:pPr>
        <w:ind w:left="1819" w:hanging="720"/>
      </w:pPr>
      <w:rPr>
        <w:rFonts w:hint="default"/>
      </w:rPr>
    </w:lvl>
    <w:lvl w:ilvl="2">
      <w:start w:val="1"/>
      <w:numFmt w:val="decimal"/>
      <w:isLgl/>
      <w:lvlText w:val="%1.%2.%3."/>
      <w:lvlJc w:val="left"/>
      <w:pPr>
        <w:ind w:left="2198" w:hanging="720"/>
      </w:pPr>
      <w:rPr>
        <w:rFonts w:hint="default"/>
      </w:rPr>
    </w:lvl>
    <w:lvl w:ilvl="3">
      <w:start w:val="1"/>
      <w:numFmt w:val="decimal"/>
      <w:isLgl/>
      <w:lvlText w:val="%1.%2.%3.%4."/>
      <w:lvlJc w:val="left"/>
      <w:pPr>
        <w:ind w:left="2937" w:hanging="1080"/>
      </w:pPr>
      <w:rPr>
        <w:rFonts w:hint="default"/>
      </w:rPr>
    </w:lvl>
    <w:lvl w:ilvl="4">
      <w:start w:val="1"/>
      <w:numFmt w:val="decimal"/>
      <w:isLgl/>
      <w:lvlText w:val="%1.%2.%3.%4.%5."/>
      <w:lvlJc w:val="left"/>
      <w:pPr>
        <w:ind w:left="3316" w:hanging="1080"/>
      </w:pPr>
      <w:rPr>
        <w:rFonts w:hint="default"/>
      </w:rPr>
    </w:lvl>
    <w:lvl w:ilvl="5">
      <w:start w:val="1"/>
      <w:numFmt w:val="decimal"/>
      <w:isLgl/>
      <w:lvlText w:val="%1.%2.%3.%4.%5.%6."/>
      <w:lvlJc w:val="left"/>
      <w:pPr>
        <w:ind w:left="4055" w:hanging="1440"/>
      </w:pPr>
      <w:rPr>
        <w:rFonts w:hint="default"/>
      </w:rPr>
    </w:lvl>
    <w:lvl w:ilvl="6">
      <w:start w:val="1"/>
      <w:numFmt w:val="decimal"/>
      <w:isLgl/>
      <w:lvlText w:val="%1.%2.%3.%4.%5.%6.%7."/>
      <w:lvlJc w:val="left"/>
      <w:pPr>
        <w:ind w:left="4434" w:hanging="1440"/>
      </w:pPr>
      <w:rPr>
        <w:rFonts w:hint="default"/>
      </w:rPr>
    </w:lvl>
    <w:lvl w:ilvl="7">
      <w:start w:val="1"/>
      <w:numFmt w:val="decimal"/>
      <w:isLgl/>
      <w:lvlText w:val="%1.%2.%3.%4.%5.%6.%7.%8."/>
      <w:lvlJc w:val="left"/>
      <w:pPr>
        <w:ind w:left="5173" w:hanging="1800"/>
      </w:pPr>
      <w:rPr>
        <w:rFonts w:hint="default"/>
      </w:rPr>
    </w:lvl>
    <w:lvl w:ilvl="8">
      <w:start w:val="1"/>
      <w:numFmt w:val="decimal"/>
      <w:isLgl/>
      <w:lvlText w:val="%1.%2.%3.%4.%5.%6.%7.%8.%9."/>
      <w:lvlJc w:val="left"/>
      <w:pPr>
        <w:ind w:left="5552" w:hanging="1800"/>
      </w:pPr>
      <w:rPr>
        <w:rFonts w:hint="default"/>
      </w:rPr>
    </w:lvl>
  </w:abstractNum>
  <w:abstractNum w:abstractNumId="66" w15:restartNumberingAfterBreak="0">
    <w:nsid w:val="5DF12739"/>
    <w:multiLevelType w:val="hybridMultilevel"/>
    <w:tmpl w:val="A2644FAA"/>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7" w15:restartNumberingAfterBreak="0">
    <w:nsid w:val="60475C5B"/>
    <w:multiLevelType w:val="hybridMultilevel"/>
    <w:tmpl w:val="A2644FAA"/>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8" w15:restartNumberingAfterBreak="0">
    <w:nsid w:val="62047449"/>
    <w:multiLevelType w:val="hybridMultilevel"/>
    <w:tmpl w:val="B520FA7C"/>
    <w:lvl w:ilvl="0" w:tplc="04090019">
      <w:start w:val="1"/>
      <w:numFmt w:val="lowerLetter"/>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63806491"/>
    <w:multiLevelType w:val="hybridMultilevel"/>
    <w:tmpl w:val="C07CD694"/>
    <w:lvl w:ilvl="0" w:tplc="7272E0E2">
      <w:numFmt w:val="bullet"/>
      <w:lvlText w:val="&gt;"/>
      <w:lvlJc w:val="left"/>
      <w:pPr>
        <w:ind w:left="825" w:hanging="159"/>
      </w:pPr>
      <w:rPr>
        <w:rFonts w:ascii="Lucida Sans Unicode" w:eastAsia="Lucida Sans Unicode" w:hAnsi="Lucida Sans Unicode" w:cs="Lucida Sans Unicode" w:hint="default"/>
        <w:w w:val="77"/>
        <w:sz w:val="18"/>
        <w:szCs w:val="18"/>
        <w:lang w:val="id" w:eastAsia="en-US" w:bidi="ar-SA"/>
      </w:rPr>
    </w:lvl>
    <w:lvl w:ilvl="1" w:tplc="EEAC011C">
      <w:numFmt w:val="bullet"/>
      <w:lvlText w:val="•"/>
      <w:lvlJc w:val="left"/>
      <w:pPr>
        <w:ind w:left="925" w:hanging="159"/>
      </w:pPr>
      <w:rPr>
        <w:rFonts w:hint="default"/>
        <w:lang w:val="id" w:eastAsia="en-US" w:bidi="ar-SA"/>
      </w:rPr>
    </w:lvl>
    <w:lvl w:ilvl="2" w:tplc="DE90CD5C">
      <w:numFmt w:val="bullet"/>
      <w:lvlText w:val="•"/>
      <w:lvlJc w:val="left"/>
      <w:pPr>
        <w:ind w:left="1031" w:hanging="159"/>
      </w:pPr>
      <w:rPr>
        <w:rFonts w:hint="default"/>
        <w:lang w:val="id" w:eastAsia="en-US" w:bidi="ar-SA"/>
      </w:rPr>
    </w:lvl>
    <w:lvl w:ilvl="3" w:tplc="E9AE66D6">
      <w:numFmt w:val="bullet"/>
      <w:lvlText w:val="•"/>
      <w:lvlJc w:val="left"/>
      <w:pPr>
        <w:ind w:left="1136" w:hanging="159"/>
      </w:pPr>
      <w:rPr>
        <w:rFonts w:hint="default"/>
        <w:lang w:val="id" w:eastAsia="en-US" w:bidi="ar-SA"/>
      </w:rPr>
    </w:lvl>
    <w:lvl w:ilvl="4" w:tplc="A91C150C">
      <w:numFmt w:val="bullet"/>
      <w:lvlText w:val="•"/>
      <w:lvlJc w:val="left"/>
      <w:pPr>
        <w:ind w:left="1242" w:hanging="159"/>
      </w:pPr>
      <w:rPr>
        <w:rFonts w:hint="default"/>
        <w:lang w:val="id" w:eastAsia="en-US" w:bidi="ar-SA"/>
      </w:rPr>
    </w:lvl>
    <w:lvl w:ilvl="5" w:tplc="BD8E6E2C">
      <w:numFmt w:val="bullet"/>
      <w:lvlText w:val="•"/>
      <w:lvlJc w:val="left"/>
      <w:pPr>
        <w:ind w:left="1348" w:hanging="159"/>
      </w:pPr>
      <w:rPr>
        <w:rFonts w:hint="default"/>
        <w:lang w:val="id" w:eastAsia="en-US" w:bidi="ar-SA"/>
      </w:rPr>
    </w:lvl>
    <w:lvl w:ilvl="6" w:tplc="0B760C40">
      <w:numFmt w:val="bullet"/>
      <w:lvlText w:val="•"/>
      <w:lvlJc w:val="left"/>
      <w:pPr>
        <w:ind w:left="1453" w:hanging="159"/>
      </w:pPr>
      <w:rPr>
        <w:rFonts w:hint="default"/>
        <w:lang w:val="id" w:eastAsia="en-US" w:bidi="ar-SA"/>
      </w:rPr>
    </w:lvl>
    <w:lvl w:ilvl="7" w:tplc="50BEEEAC">
      <w:numFmt w:val="bullet"/>
      <w:lvlText w:val="•"/>
      <w:lvlJc w:val="left"/>
      <w:pPr>
        <w:ind w:left="1559" w:hanging="159"/>
      </w:pPr>
      <w:rPr>
        <w:rFonts w:hint="default"/>
        <w:lang w:val="id" w:eastAsia="en-US" w:bidi="ar-SA"/>
      </w:rPr>
    </w:lvl>
    <w:lvl w:ilvl="8" w:tplc="D8364F5C">
      <w:numFmt w:val="bullet"/>
      <w:lvlText w:val="•"/>
      <w:lvlJc w:val="left"/>
      <w:pPr>
        <w:ind w:left="1664" w:hanging="159"/>
      </w:pPr>
      <w:rPr>
        <w:rFonts w:hint="default"/>
        <w:lang w:val="id" w:eastAsia="en-US" w:bidi="ar-SA"/>
      </w:rPr>
    </w:lvl>
  </w:abstractNum>
  <w:abstractNum w:abstractNumId="70" w15:restartNumberingAfterBreak="0">
    <w:nsid w:val="64A026C3"/>
    <w:multiLevelType w:val="hybridMultilevel"/>
    <w:tmpl w:val="C5583C76"/>
    <w:lvl w:ilvl="0" w:tplc="C47A30EE">
      <w:start w:val="1"/>
      <w:numFmt w:val="lowerLetter"/>
      <w:lvlText w:val="%1."/>
      <w:lvlJc w:val="left"/>
      <w:pPr>
        <w:ind w:left="2421" w:hanging="360"/>
      </w:pPr>
      <w:rPr>
        <w:strike w:val="0"/>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71" w15:restartNumberingAfterBreak="0">
    <w:nsid w:val="6546061F"/>
    <w:multiLevelType w:val="hybridMultilevel"/>
    <w:tmpl w:val="32B81C3E"/>
    <w:lvl w:ilvl="0" w:tplc="0409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2" w15:restartNumberingAfterBreak="0">
    <w:nsid w:val="66A34CBA"/>
    <w:multiLevelType w:val="hybridMultilevel"/>
    <w:tmpl w:val="5E7C5772"/>
    <w:lvl w:ilvl="0" w:tplc="0076E590">
      <w:start w:val="1"/>
      <w:numFmt w:val="decimal"/>
      <w:lvlText w:val="%1."/>
      <w:lvlJc w:val="left"/>
      <w:pPr>
        <w:ind w:left="1620" w:hanging="360"/>
      </w:pPr>
      <w:rPr>
        <w:rFonts w:hint="default"/>
        <w:b w:val="0"/>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73" w15:restartNumberingAfterBreak="0">
    <w:nsid w:val="688F1544"/>
    <w:multiLevelType w:val="hybridMultilevel"/>
    <w:tmpl w:val="095C6E1E"/>
    <w:lvl w:ilvl="0" w:tplc="04210019">
      <w:start w:val="1"/>
      <w:numFmt w:val="lowerLetter"/>
      <w:lvlText w:val="%1."/>
      <w:lvlJc w:val="left"/>
      <w:pPr>
        <w:ind w:left="2425" w:hanging="360"/>
      </w:pPr>
    </w:lvl>
    <w:lvl w:ilvl="1" w:tplc="04210019" w:tentative="1">
      <w:start w:val="1"/>
      <w:numFmt w:val="lowerLetter"/>
      <w:lvlText w:val="%2."/>
      <w:lvlJc w:val="left"/>
      <w:pPr>
        <w:ind w:left="3145" w:hanging="360"/>
      </w:pPr>
    </w:lvl>
    <w:lvl w:ilvl="2" w:tplc="0421001B" w:tentative="1">
      <w:start w:val="1"/>
      <w:numFmt w:val="lowerRoman"/>
      <w:lvlText w:val="%3."/>
      <w:lvlJc w:val="right"/>
      <w:pPr>
        <w:ind w:left="3865" w:hanging="180"/>
      </w:pPr>
    </w:lvl>
    <w:lvl w:ilvl="3" w:tplc="0421000F" w:tentative="1">
      <w:start w:val="1"/>
      <w:numFmt w:val="decimal"/>
      <w:lvlText w:val="%4."/>
      <w:lvlJc w:val="left"/>
      <w:pPr>
        <w:ind w:left="4585" w:hanging="360"/>
      </w:pPr>
    </w:lvl>
    <w:lvl w:ilvl="4" w:tplc="04210019" w:tentative="1">
      <w:start w:val="1"/>
      <w:numFmt w:val="lowerLetter"/>
      <w:lvlText w:val="%5."/>
      <w:lvlJc w:val="left"/>
      <w:pPr>
        <w:ind w:left="5305" w:hanging="360"/>
      </w:pPr>
    </w:lvl>
    <w:lvl w:ilvl="5" w:tplc="0421001B" w:tentative="1">
      <w:start w:val="1"/>
      <w:numFmt w:val="lowerRoman"/>
      <w:lvlText w:val="%6."/>
      <w:lvlJc w:val="right"/>
      <w:pPr>
        <w:ind w:left="6025" w:hanging="180"/>
      </w:pPr>
    </w:lvl>
    <w:lvl w:ilvl="6" w:tplc="0421000F" w:tentative="1">
      <w:start w:val="1"/>
      <w:numFmt w:val="decimal"/>
      <w:lvlText w:val="%7."/>
      <w:lvlJc w:val="left"/>
      <w:pPr>
        <w:ind w:left="6745" w:hanging="360"/>
      </w:pPr>
    </w:lvl>
    <w:lvl w:ilvl="7" w:tplc="04210019" w:tentative="1">
      <w:start w:val="1"/>
      <w:numFmt w:val="lowerLetter"/>
      <w:lvlText w:val="%8."/>
      <w:lvlJc w:val="left"/>
      <w:pPr>
        <w:ind w:left="7465" w:hanging="360"/>
      </w:pPr>
    </w:lvl>
    <w:lvl w:ilvl="8" w:tplc="0421001B" w:tentative="1">
      <w:start w:val="1"/>
      <w:numFmt w:val="lowerRoman"/>
      <w:lvlText w:val="%9."/>
      <w:lvlJc w:val="right"/>
      <w:pPr>
        <w:ind w:left="8185" w:hanging="180"/>
      </w:pPr>
    </w:lvl>
  </w:abstractNum>
  <w:abstractNum w:abstractNumId="74" w15:restartNumberingAfterBreak="0">
    <w:nsid w:val="6C6C2F6F"/>
    <w:multiLevelType w:val="hybridMultilevel"/>
    <w:tmpl w:val="1CEE5C56"/>
    <w:lvl w:ilvl="0" w:tplc="0409000F">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5" w15:restartNumberingAfterBreak="0">
    <w:nsid w:val="707C1002"/>
    <w:multiLevelType w:val="hybridMultilevel"/>
    <w:tmpl w:val="221E3832"/>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6" w15:restartNumberingAfterBreak="0">
    <w:nsid w:val="70CD2BC0"/>
    <w:multiLevelType w:val="hybridMultilevel"/>
    <w:tmpl w:val="57EECC84"/>
    <w:lvl w:ilvl="0" w:tplc="FFD88456">
      <w:start w:val="1"/>
      <w:numFmt w:val="decimal"/>
      <w:lvlText w:val="%1."/>
      <w:lvlJc w:val="left"/>
      <w:pPr>
        <w:ind w:left="705" w:hanging="360"/>
      </w:pPr>
      <w:rPr>
        <w:rFonts w:hint="default"/>
        <w:w w:val="9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7" w15:restartNumberingAfterBreak="0">
    <w:nsid w:val="745F20AC"/>
    <w:multiLevelType w:val="multilevel"/>
    <w:tmpl w:val="38488A5E"/>
    <w:lvl w:ilvl="0">
      <w:start w:val="1"/>
      <w:numFmt w:val="decimal"/>
      <w:lvlText w:val="%1."/>
      <w:lvlJc w:val="left"/>
      <w:pPr>
        <w:ind w:left="720" w:hanging="360"/>
      </w:pPr>
      <w:rPr>
        <w:rFonts w:hint="default"/>
      </w:rPr>
    </w:lvl>
    <w:lvl w:ilvl="1">
      <w:start w:val="1"/>
      <w:numFmt w:val="decimal"/>
      <w:isLgl/>
      <w:lvlText w:val="%1.%2."/>
      <w:lvlJc w:val="left"/>
      <w:pPr>
        <w:ind w:left="1459" w:hanging="72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577" w:hanging="1080"/>
      </w:pPr>
      <w:rPr>
        <w:rFonts w:hint="default"/>
      </w:rPr>
    </w:lvl>
    <w:lvl w:ilvl="4">
      <w:start w:val="1"/>
      <w:numFmt w:val="decimal"/>
      <w:isLgl/>
      <w:lvlText w:val="%1.%2.%3.%4.%5."/>
      <w:lvlJc w:val="left"/>
      <w:pPr>
        <w:ind w:left="2956" w:hanging="1080"/>
      </w:pPr>
      <w:rPr>
        <w:rFonts w:hint="default"/>
      </w:rPr>
    </w:lvl>
    <w:lvl w:ilvl="5">
      <w:start w:val="1"/>
      <w:numFmt w:val="decimal"/>
      <w:isLgl/>
      <w:lvlText w:val="%1.%2.%3.%4.%5.%6."/>
      <w:lvlJc w:val="left"/>
      <w:pPr>
        <w:ind w:left="3695" w:hanging="1440"/>
      </w:pPr>
      <w:rPr>
        <w:rFonts w:hint="default"/>
      </w:rPr>
    </w:lvl>
    <w:lvl w:ilvl="6">
      <w:start w:val="1"/>
      <w:numFmt w:val="decimal"/>
      <w:isLgl/>
      <w:lvlText w:val="%1.%2.%3.%4.%5.%6.%7."/>
      <w:lvlJc w:val="left"/>
      <w:pPr>
        <w:ind w:left="4074" w:hanging="1440"/>
      </w:pPr>
      <w:rPr>
        <w:rFonts w:hint="default"/>
      </w:rPr>
    </w:lvl>
    <w:lvl w:ilvl="7">
      <w:start w:val="1"/>
      <w:numFmt w:val="decimal"/>
      <w:isLgl/>
      <w:lvlText w:val="%1.%2.%3.%4.%5.%6.%7.%8."/>
      <w:lvlJc w:val="left"/>
      <w:pPr>
        <w:ind w:left="4813" w:hanging="1800"/>
      </w:pPr>
      <w:rPr>
        <w:rFonts w:hint="default"/>
      </w:rPr>
    </w:lvl>
    <w:lvl w:ilvl="8">
      <w:start w:val="1"/>
      <w:numFmt w:val="decimal"/>
      <w:isLgl/>
      <w:lvlText w:val="%1.%2.%3.%4.%5.%6.%7.%8.%9."/>
      <w:lvlJc w:val="left"/>
      <w:pPr>
        <w:ind w:left="5192" w:hanging="1800"/>
      </w:pPr>
      <w:rPr>
        <w:rFonts w:hint="default"/>
      </w:rPr>
    </w:lvl>
  </w:abstractNum>
  <w:abstractNum w:abstractNumId="78" w15:restartNumberingAfterBreak="0">
    <w:nsid w:val="74D84FFB"/>
    <w:multiLevelType w:val="hybridMultilevel"/>
    <w:tmpl w:val="3160B566"/>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9" w15:restartNumberingAfterBreak="0">
    <w:nsid w:val="76C94612"/>
    <w:multiLevelType w:val="hybridMultilevel"/>
    <w:tmpl w:val="E3E8E196"/>
    <w:lvl w:ilvl="0" w:tplc="F1EEFBF6">
      <w:start w:val="1"/>
      <w:numFmt w:val="decimal"/>
      <w:lvlText w:val="%1."/>
      <w:lvlJc w:val="left"/>
      <w:pPr>
        <w:ind w:left="1211" w:hanging="360"/>
        <w:jc w:val="right"/>
      </w:pPr>
      <w:rPr>
        <w:rFonts w:ascii="Bookman Old Style" w:eastAsia="Arial" w:hAnsi="Bookman Old Style" w:cs="Arial" w:hint="default"/>
        <w:b w:val="0"/>
        <w:bCs/>
        <w:w w:val="90"/>
        <w:sz w:val="24"/>
        <w:szCs w:val="24"/>
        <w:lang w:val="id" w:eastAsia="en-US" w:bidi="ar-SA"/>
      </w:rPr>
    </w:lvl>
    <w:lvl w:ilvl="1" w:tplc="C25CE00A">
      <w:numFmt w:val="bullet"/>
      <w:lvlText w:val="•"/>
      <w:lvlJc w:val="left"/>
      <w:pPr>
        <w:ind w:left="2058" w:hanging="360"/>
      </w:pPr>
      <w:rPr>
        <w:rFonts w:hint="default"/>
        <w:lang w:val="id" w:eastAsia="en-US" w:bidi="ar-SA"/>
      </w:rPr>
    </w:lvl>
    <w:lvl w:ilvl="2" w:tplc="9D403A5E">
      <w:numFmt w:val="bullet"/>
      <w:lvlText w:val="•"/>
      <w:lvlJc w:val="left"/>
      <w:pPr>
        <w:ind w:left="2936" w:hanging="360"/>
      </w:pPr>
      <w:rPr>
        <w:rFonts w:hint="default"/>
        <w:lang w:val="id" w:eastAsia="en-US" w:bidi="ar-SA"/>
      </w:rPr>
    </w:lvl>
    <w:lvl w:ilvl="3" w:tplc="B468A19E">
      <w:numFmt w:val="bullet"/>
      <w:lvlText w:val="•"/>
      <w:lvlJc w:val="left"/>
      <w:pPr>
        <w:ind w:left="3814" w:hanging="360"/>
      </w:pPr>
      <w:rPr>
        <w:rFonts w:hint="default"/>
        <w:lang w:val="id" w:eastAsia="en-US" w:bidi="ar-SA"/>
      </w:rPr>
    </w:lvl>
    <w:lvl w:ilvl="4" w:tplc="CC2062EA">
      <w:numFmt w:val="bullet"/>
      <w:lvlText w:val="•"/>
      <w:lvlJc w:val="left"/>
      <w:pPr>
        <w:ind w:left="4692" w:hanging="360"/>
      </w:pPr>
      <w:rPr>
        <w:rFonts w:hint="default"/>
        <w:lang w:val="id" w:eastAsia="en-US" w:bidi="ar-SA"/>
      </w:rPr>
    </w:lvl>
    <w:lvl w:ilvl="5" w:tplc="37065204">
      <w:numFmt w:val="bullet"/>
      <w:lvlText w:val="•"/>
      <w:lvlJc w:val="left"/>
      <w:pPr>
        <w:ind w:left="5570" w:hanging="360"/>
      </w:pPr>
      <w:rPr>
        <w:rFonts w:hint="default"/>
        <w:lang w:val="id" w:eastAsia="en-US" w:bidi="ar-SA"/>
      </w:rPr>
    </w:lvl>
    <w:lvl w:ilvl="6" w:tplc="CB1CAADA">
      <w:numFmt w:val="bullet"/>
      <w:lvlText w:val="•"/>
      <w:lvlJc w:val="left"/>
      <w:pPr>
        <w:ind w:left="6448" w:hanging="360"/>
      </w:pPr>
      <w:rPr>
        <w:rFonts w:hint="default"/>
        <w:lang w:val="id" w:eastAsia="en-US" w:bidi="ar-SA"/>
      </w:rPr>
    </w:lvl>
    <w:lvl w:ilvl="7" w:tplc="196819DE">
      <w:numFmt w:val="bullet"/>
      <w:lvlText w:val="•"/>
      <w:lvlJc w:val="left"/>
      <w:pPr>
        <w:ind w:left="7326" w:hanging="360"/>
      </w:pPr>
      <w:rPr>
        <w:rFonts w:hint="default"/>
        <w:lang w:val="id" w:eastAsia="en-US" w:bidi="ar-SA"/>
      </w:rPr>
    </w:lvl>
    <w:lvl w:ilvl="8" w:tplc="AB44EC22">
      <w:numFmt w:val="bullet"/>
      <w:lvlText w:val="•"/>
      <w:lvlJc w:val="left"/>
      <w:pPr>
        <w:ind w:left="8204" w:hanging="360"/>
      </w:pPr>
      <w:rPr>
        <w:rFonts w:hint="default"/>
        <w:lang w:val="id" w:eastAsia="en-US" w:bidi="ar-SA"/>
      </w:rPr>
    </w:lvl>
  </w:abstractNum>
  <w:abstractNum w:abstractNumId="80" w15:restartNumberingAfterBreak="0">
    <w:nsid w:val="78CE43B0"/>
    <w:multiLevelType w:val="hybridMultilevel"/>
    <w:tmpl w:val="FA7E464C"/>
    <w:lvl w:ilvl="0" w:tplc="04210019">
      <w:start w:val="1"/>
      <w:numFmt w:val="lowerLetter"/>
      <w:lvlText w:val="%1."/>
      <w:lvlJc w:val="left"/>
      <w:pPr>
        <w:ind w:left="2061" w:hanging="360"/>
      </w:p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1" w15:restartNumberingAfterBreak="0">
    <w:nsid w:val="7AB42F23"/>
    <w:multiLevelType w:val="hybridMultilevel"/>
    <w:tmpl w:val="1534AB72"/>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30"/>
  </w:num>
  <w:num w:numId="2">
    <w:abstractNumId w:val="17"/>
  </w:num>
  <w:num w:numId="3">
    <w:abstractNumId w:val="61"/>
  </w:num>
  <w:num w:numId="4">
    <w:abstractNumId w:val="4"/>
  </w:num>
  <w:num w:numId="5">
    <w:abstractNumId w:val="62"/>
  </w:num>
  <w:num w:numId="6">
    <w:abstractNumId w:val="1"/>
  </w:num>
  <w:num w:numId="7">
    <w:abstractNumId w:val="52"/>
  </w:num>
  <w:num w:numId="8">
    <w:abstractNumId w:val="27"/>
  </w:num>
  <w:num w:numId="9">
    <w:abstractNumId w:val="5"/>
  </w:num>
  <w:num w:numId="10">
    <w:abstractNumId w:val="41"/>
  </w:num>
  <w:num w:numId="11">
    <w:abstractNumId w:val="42"/>
  </w:num>
  <w:num w:numId="12">
    <w:abstractNumId w:val="69"/>
  </w:num>
  <w:num w:numId="13">
    <w:abstractNumId w:val="79"/>
  </w:num>
  <w:num w:numId="14">
    <w:abstractNumId w:val="32"/>
  </w:num>
  <w:num w:numId="15">
    <w:abstractNumId w:val="36"/>
  </w:num>
  <w:num w:numId="16">
    <w:abstractNumId w:val="75"/>
  </w:num>
  <w:num w:numId="17">
    <w:abstractNumId w:val="77"/>
  </w:num>
  <w:num w:numId="18">
    <w:abstractNumId w:val="65"/>
  </w:num>
  <w:num w:numId="19">
    <w:abstractNumId w:val="22"/>
  </w:num>
  <w:num w:numId="20">
    <w:abstractNumId w:val="9"/>
  </w:num>
  <w:num w:numId="21">
    <w:abstractNumId w:val="76"/>
  </w:num>
  <w:num w:numId="22">
    <w:abstractNumId w:val="34"/>
  </w:num>
  <w:num w:numId="23">
    <w:abstractNumId w:val="33"/>
  </w:num>
  <w:num w:numId="24">
    <w:abstractNumId w:val="15"/>
  </w:num>
  <w:num w:numId="25">
    <w:abstractNumId w:val="3"/>
  </w:num>
  <w:num w:numId="26">
    <w:abstractNumId w:val="64"/>
  </w:num>
  <w:num w:numId="27">
    <w:abstractNumId w:val="12"/>
  </w:num>
  <w:num w:numId="28">
    <w:abstractNumId w:val="78"/>
  </w:num>
  <w:num w:numId="29">
    <w:abstractNumId w:val="44"/>
  </w:num>
  <w:num w:numId="30">
    <w:abstractNumId w:val="54"/>
  </w:num>
  <w:num w:numId="31">
    <w:abstractNumId w:val="10"/>
  </w:num>
  <w:num w:numId="32">
    <w:abstractNumId w:val="43"/>
  </w:num>
  <w:num w:numId="33">
    <w:abstractNumId w:val="16"/>
  </w:num>
  <w:num w:numId="34">
    <w:abstractNumId w:val="66"/>
  </w:num>
  <w:num w:numId="35">
    <w:abstractNumId w:val="67"/>
  </w:num>
  <w:num w:numId="36">
    <w:abstractNumId w:val="45"/>
  </w:num>
  <w:num w:numId="37">
    <w:abstractNumId w:val="6"/>
  </w:num>
  <w:num w:numId="38">
    <w:abstractNumId w:val="13"/>
  </w:num>
  <w:num w:numId="39">
    <w:abstractNumId w:val="21"/>
  </w:num>
  <w:num w:numId="40">
    <w:abstractNumId w:val="28"/>
  </w:num>
  <w:num w:numId="41">
    <w:abstractNumId w:val="8"/>
  </w:num>
  <w:num w:numId="42">
    <w:abstractNumId w:val="24"/>
  </w:num>
  <w:num w:numId="43">
    <w:abstractNumId w:val="23"/>
  </w:num>
  <w:num w:numId="44">
    <w:abstractNumId w:val="47"/>
  </w:num>
  <w:num w:numId="45">
    <w:abstractNumId w:val="26"/>
  </w:num>
  <w:num w:numId="46">
    <w:abstractNumId w:val="57"/>
  </w:num>
  <w:num w:numId="47">
    <w:abstractNumId w:val="39"/>
  </w:num>
  <w:num w:numId="48">
    <w:abstractNumId w:val="72"/>
  </w:num>
  <w:num w:numId="49">
    <w:abstractNumId w:val="0"/>
  </w:num>
  <w:num w:numId="50">
    <w:abstractNumId w:val="31"/>
  </w:num>
  <w:num w:numId="51">
    <w:abstractNumId w:val="11"/>
  </w:num>
  <w:num w:numId="52">
    <w:abstractNumId w:val="20"/>
  </w:num>
  <w:num w:numId="53">
    <w:abstractNumId w:val="56"/>
  </w:num>
  <w:num w:numId="54">
    <w:abstractNumId w:val="73"/>
  </w:num>
  <w:num w:numId="55">
    <w:abstractNumId w:val="49"/>
  </w:num>
  <w:num w:numId="56">
    <w:abstractNumId w:val="70"/>
  </w:num>
  <w:num w:numId="57">
    <w:abstractNumId w:val="55"/>
  </w:num>
  <w:num w:numId="58">
    <w:abstractNumId w:val="18"/>
  </w:num>
  <w:num w:numId="59">
    <w:abstractNumId w:val="58"/>
  </w:num>
  <w:num w:numId="60">
    <w:abstractNumId w:val="29"/>
  </w:num>
  <w:num w:numId="61">
    <w:abstractNumId w:val="38"/>
  </w:num>
  <w:num w:numId="62">
    <w:abstractNumId w:val="40"/>
  </w:num>
  <w:num w:numId="63">
    <w:abstractNumId w:val="68"/>
  </w:num>
  <w:num w:numId="64">
    <w:abstractNumId w:val="74"/>
  </w:num>
  <w:num w:numId="65">
    <w:abstractNumId w:val="14"/>
  </w:num>
  <w:num w:numId="66">
    <w:abstractNumId w:val="71"/>
  </w:num>
  <w:num w:numId="67">
    <w:abstractNumId w:val="37"/>
  </w:num>
  <w:num w:numId="68">
    <w:abstractNumId w:val="63"/>
  </w:num>
  <w:num w:numId="69">
    <w:abstractNumId w:val="59"/>
  </w:num>
  <w:num w:numId="70">
    <w:abstractNumId w:val="25"/>
  </w:num>
  <w:num w:numId="71">
    <w:abstractNumId w:val="7"/>
  </w:num>
  <w:num w:numId="72">
    <w:abstractNumId w:val="35"/>
  </w:num>
  <w:num w:numId="73">
    <w:abstractNumId w:val="46"/>
  </w:num>
  <w:num w:numId="74">
    <w:abstractNumId w:val="48"/>
  </w:num>
  <w:num w:numId="75">
    <w:abstractNumId w:val="60"/>
  </w:num>
  <w:num w:numId="76">
    <w:abstractNumId w:val="51"/>
  </w:num>
  <w:num w:numId="77">
    <w:abstractNumId w:val="53"/>
  </w:num>
  <w:num w:numId="78">
    <w:abstractNumId w:val="50"/>
  </w:num>
  <w:num w:numId="79">
    <w:abstractNumId w:val="81"/>
  </w:num>
  <w:num w:numId="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0"/>
  </w:num>
  <w:num w:numId="82">
    <w:abstractNumId w:val="2"/>
  </w:num>
  <w:num w:numId="83">
    <w:abstractNumId w:val="1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proofState w:grammar="clean"/>
  <w:defaultTabStop w:val="720"/>
  <w:drawingGridHorizontalSpacing w:val="110"/>
  <w:displayHorizontalDrawingGridEvery w:val="2"/>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91"/>
    <w:rsid w:val="00005C8A"/>
    <w:rsid w:val="00025079"/>
    <w:rsid w:val="00035D68"/>
    <w:rsid w:val="00041F12"/>
    <w:rsid w:val="00070DEA"/>
    <w:rsid w:val="00073D31"/>
    <w:rsid w:val="00077572"/>
    <w:rsid w:val="0008169F"/>
    <w:rsid w:val="00083F5B"/>
    <w:rsid w:val="00095DF9"/>
    <w:rsid w:val="00095FBE"/>
    <w:rsid w:val="000A00B9"/>
    <w:rsid w:val="000A4600"/>
    <w:rsid w:val="000A4933"/>
    <w:rsid w:val="000B68FB"/>
    <w:rsid w:val="000E1AD0"/>
    <w:rsid w:val="000F0D93"/>
    <w:rsid w:val="001005A4"/>
    <w:rsid w:val="00105B56"/>
    <w:rsid w:val="00120FF4"/>
    <w:rsid w:val="001219A0"/>
    <w:rsid w:val="00143FDA"/>
    <w:rsid w:val="001479AF"/>
    <w:rsid w:val="00156CB5"/>
    <w:rsid w:val="00164AD8"/>
    <w:rsid w:val="0018089C"/>
    <w:rsid w:val="00184B75"/>
    <w:rsid w:val="00190235"/>
    <w:rsid w:val="00191B10"/>
    <w:rsid w:val="001A0B91"/>
    <w:rsid w:val="001A0C9F"/>
    <w:rsid w:val="001A6404"/>
    <w:rsid w:val="001B1E55"/>
    <w:rsid w:val="001B215E"/>
    <w:rsid w:val="001B529E"/>
    <w:rsid w:val="001C00A2"/>
    <w:rsid w:val="001C231E"/>
    <w:rsid w:val="001C3BC1"/>
    <w:rsid w:val="001C69AD"/>
    <w:rsid w:val="001E07CB"/>
    <w:rsid w:val="001E6551"/>
    <w:rsid w:val="001F3AD6"/>
    <w:rsid w:val="001F58E7"/>
    <w:rsid w:val="002002D6"/>
    <w:rsid w:val="00225EF2"/>
    <w:rsid w:val="00226DBA"/>
    <w:rsid w:val="00234391"/>
    <w:rsid w:val="00250437"/>
    <w:rsid w:val="00267814"/>
    <w:rsid w:val="00294A16"/>
    <w:rsid w:val="002A24C7"/>
    <w:rsid w:val="002B0F37"/>
    <w:rsid w:val="002B4AEF"/>
    <w:rsid w:val="002D0889"/>
    <w:rsid w:val="002D2705"/>
    <w:rsid w:val="002F5991"/>
    <w:rsid w:val="003037C3"/>
    <w:rsid w:val="0030608A"/>
    <w:rsid w:val="00306AA5"/>
    <w:rsid w:val="0031487C"/>
    <w:rsid w:val="003169BC"/>
    <w:rsid w:val="00317BD1"/>
    <w:rsid w:val="003226F2"/>
    <w:rsid w:val="00325396"/>
    <w:rsid w:val="003323F5"/>
    <w:rsid w:val="00336E0E"/>
    <w:rsid w:val="00345CD8"/>
    <w:rsid w:val="00365CD0"/>
    <w:rsid w:val="00393C2C"/>
    <w:rsid w:val="003A09DB"/>
    <w:rsid w:val="003A0BB7"/>
    <w:rsid w:val="003A2122"/>
    <w:rsid w:val="003C20B8"/>
    <w:rsid w:val="003C6F7A"/>
    <w:rsid w:val="003D0399"/>
    <w:rsid w:val="003D7527"/>
    <w:rsid w:val="003E2462"/>
    <w:rsid w:val="003F1363"/>
    <w:rsid w:val="003F51D6"/>
    <w:rsid w:val="00400DE7"/>
    <w:rsid w:val="00433011"/>
    <w:rsid w:val="0043589A"/>
    <w:rsid w:val="00466335"/>
    <w:rsid w:val="0047049E"/>
    <w:rsid w:val="00484651"/>
    <w:rsid w:val="00486E32"/>
    <w:rsid w:val="0049197C"/>
    <w:rsid w:val="004B03F1"/>
    <w:rsid w:val="004C0C99"/>
    <w:rsid w:val="004D0228"/>
    <w:rsid w:val="004D0487"/>
    <w:rsid w:val="004E18EC"/>
    <w:rsid w:val="004E23EA"/>
    <w:rsid w:val="004E2D4B"/>
    <w:rsid w:val="004F048B"/>
    <w:rsid w:val="004F582A"/>
    <w:rsid w:val="00500C53"/>
    <w:rsid w:val="00510FB2"/>
    <w:rsid w:val="00530F1E"/>
    <w:rsid w:val="00545AFD"/>
    <w:rsid w:val="005509E4"/>
    <w:rsid w:val="00553993"/>
    <w:rsid w:val="00555736"/>
    <w:rsid w:val="00562B77"/>
    <w:rsid w:val="00571733"/>
    <w:rsid w:val="005757F5"/>
    <w:rsid w:val="00581EBB"/>
    <w:rsid w:val="005A2852"/>
    <w:rsid w:val="005A300E"/>
    <w:rsid w:val="005A6DBF"/>
    <w:rsid w:val="005B0855"/>
    <w:rsid w:val="005B2CE9"/>
    <w:rsid w:val="005B4824"/>
    <w:rsid w:val="005D0888"/>
    <w:rsid w:val="005D34CF"/>
    <w:rsid w:val="005E4AC4"/>
    <w:rsid w:val="005E7979"/>
    <w:rsid w:val="00605A0B"/>
    <w:rsid w:val="00605A82"/>
    <w:rsid w:val="0060766E"/>
    <w:rsid w:val="006166E2"/>
    <w:rsid w:val="006244CA"/>
    <w:rsid w:val="00633622"/>
    <w:rsid w:val="00635688"/>
    <w:rsid w:val="0063573E"/>
    <w:rsid w:val="00651CB0"/>
    <w:rsid w:val="006547B9"/>
    <w:rsid w:val="006631E1"/>
    <w:rsid w:val="00675E00"/>
    <w:rsid w:val="006907E6"/>
    <w:rsid w:val="006A0112"/>
    <w:rsid w:val="006A0ED8"/>
    <w:rsid w:val="006A3445"/>
    <w:rsid w:val="006B48CA"/>
    <w:rsid w:val="006C4DEA"/>
    <w:rsid w:val="006C7335"/>
    <w:rsid w:val="006D2E47"/>
    <w:rsid w:val="00703C05"/>
    <w:rsid w:val="00711F83"/>
    <w:rsid w:val="007208E1"/>
    <w:rsid w:val="00721D56"/>
    <w:rsid w:val="00726406"/>
    <w:rsid w:val="0074030D"/>
    <w:rsid w:val="00774C01"/>
    <w:rsid w:val="00775343"/>
    <w:rsid w:val="007A0F81"/>
    <w:rsid w:val="007A628A"/>
    <w:rsid w:val="007A7A9D"/>
    <w:rsid w:val="007B45F1"/>
    <w:rsid w:val="007B5565"/>
    <w:rsid w:val="007C3E79"/>
    <w:rsid w:val="007D3866"/>
    <w:rsid w:val="007D727A"/>
    <w:rsid w:val="007E06DF"/>
    <w:rsid w:val="00810AFD"/>
    <w:rsid w:val="00825D0E"/>
    <w:rsid w:val="00826A87"/>
    <w:rsid w:val="00870993"/>
    <w:rsid w:val="00885792"/>
    <w:rsid w:val="008869FC"/>
    <w:rsid w:val="00897398"/>
    <w:rsid w:val="008A4918"/>
    <w:rsid w:val="008A7147"/>
    <w:rsid w:val="008B6D8C"/>
    <w:rsid w:val="008E0B78"/>
    <w:rsid w:val="008E17F4"/>
    <w:rsid w:val="008E71ED"/>
    <w:rsid w:val="008F22EC"/>
    <w:rsid w:val="00900EA9"/>
    <w:rsid w:val="00903490"/>
    <w:rsid w:val="009068AB"/>
    <w:rsid w:val="009232FE"/>
    <w:rsid w:val="00925FE5"/>
    <w:rsid w:val="0094787F"/>
    <w:rsid w:val="00951409"/>
    <w:rsid w:val="009564EF"/>
    <w:rsid w:val="00980E93"/>
    <w:rsid w:val="00981C7C"/>
    <w:rsid w:val="009832A0"/>
    <w:rsid w:val="009A2E4F"/>
    <w:rsid w:val="009A7F28"/>
    <w:rsid w:val="009B7514"/>
    <w:rsid w:val="009C7DF6"/>
    <w:rsid w:val="009F1F24"/>
    <w:rsid w:val="009F2FC7"/>
    <w:rsid w:val="00A05237"/>
    <w:rsid w:val="00A05675"/>
    <w:rsid w:val="00A1372E"/>
    <w:rsid w:val="00A31398"/>
    <w:rsid w:val="00A365F7"/>
    <w:rsid w:val="00A36A0C"/>
    <w:rsid w:val="00A402B0"/>
    <w:rsid w:val="00A43675"/>
    <w:rsid w:val="00A46D87"/>
    <w:rsid w:val="00A54E1A"/>
    <w:rsid w:val="00A561CD"/>
    <w:rsid w:val="00A952FB"/>
    <w:rsid w:val="00AA22B1"/>
    <w:rsid w:val="00AB0312"/>
    <w:rsid w:val="00AB22A8"/>
    <w:rsid w:val="00AB6510"/>
    <w:rsid w:val="00AD38C4"/>
    <w:rsid w:val="00AE1873"/>
    <w:rsid w:val="00AF3CE6"/>
    <w:rsid w:val="00B075DD"/>
    <w:rsid w:val="00B14EA6"/>
    <w:rsid w:val="00B252D9"/>
    <w:rsid w:val="00B46D65"/>
    <w:rsid w:val="00B51D62"/>
    <w:rsid w:val="00B6081D"/>
    <w:rsid w:val="00B61403"/>
    <w:rsid w:val="00B65739"/>
    <w:rsid w:val="00B705B8"/>
    <w:rsid w:val="00B713D7"/>
    <w:rsid w:val="00BA0D26"/>
    <w:rsid w:val="00BB25F8"/>
    <w:rsid w:val="00BD0E60"/>
    <w:rsid w:val="00BD62AF"/>
    <w:rsid w:val="00BE1BD1"/>
    <w:rsid w:val="00BE7276"/>
    <w:rsid w:val="00BE7734"/>
    <w:rsid w:val="00BF0CAF"/>
    <w:rsid w:val="00C03599"/>
    <w:rsid w:val="00C14E33"/>
    <w:rsid w:val="00C2311A"/>
    <w:rsid w:val="00C32E81"/>
    <w:rsid w:val="00C422B8"/>
    <w:rsid w:val="00C70F6B"/>
    <w:rsid w:val="00C75863"/>
    <w:rsid w:val="00C77395"/>
    <w:rsid w:val="00C91EA5"/>
    <w:rsid w:val="00CA41B6"/>
    <w:rsid w:val="00CB40A1"/>
    <w:rsid w:val="00CB44A0"/>
    <w:rsid w:val="00CC0D95"/>
    <w:rsid w:val="00CD3953"/>
    <w:rsid w:val="00CE5A96"/>
    <w:rsid w:val="00CF0449"/>
    <w:rsid w:val="00CF6A9D"/>
    <w:rsid w:val="00D04D9D"/>
    <w:rsid w:val="00D07538"/>
    <w:rsid w:val="00D076C5"/>
    <w:rsid w:val="00D07721"/>
    <w:rsid w:val="00D26E81"/>
    <w:rsid w:val="00D306FF"/>
    <w:rsid w:val="00D33E12"/>
    <w:rsid w:val="00D457F7"/>
    <w:rsid w:val="00D6261D"/>
    <w:rsid w:val="00D73BC2"/>
    <w:rsid w:val="00D76BF8"/>
    <w:rsid w:val="00D77C58"/>
    <w:rsid w:val="00DA09B4"/>
    <w:rsid w:val="00DB5B46"/>
    <w:rsid w:val="00DB6A92"/>
    <w:rsid w:val="00DD392D"/>
    <w:rsid w:val="00DE16FE"/>
    <w:rsid w:val="00DE66DE"/>
    <w:rsid w:val="00E10D5A"/>
    <w:rsid w:val="00E14EDC"/>
    <w:rsid w:val="00E40577"/>
    <w:rsid w:val="00E50BAD"/>
    <w:rsid w:val="00E5355E"/>
    <w:rsid w:val="00E62F1F"/>
    <w:rsid w:val="00E75A99"/>
    <w:rsid w:val="00E8116D"/>
    <w:rsid w:val="00E877D9"/>
    <w:rsid w:val="00EA3A01"/>
    <w:rsid w:val="00EA5806"/>
    <w:rsid w:val="00EB1417"/>
    <w:rsid w:val="00EB4E67"/>
    <w:rsid w:val="00EC607E"/>
    <w:rsid w:val="00ED2A05"/>
    <w:rsid w:val="00ED2B6A"/>
    <w:rsid w:val="00EE39CD"/>
    <w:rsid w:val="00EE7AA5"/>
    <w:rsid w:val="00F01E73"/>
    <w:rsid w:val="00F031BF"/>
    <w:rsid w:val="00F112B4"/>
    <w:rsid w:val="00F27504"/>
    <w:rsid w:val="00F31938"/>
    <w:rsid w:val="00F62BF9"/>
    <w:rsid w:val="00F7698D"/>
    <w:rsid w:val="00F90335"/>
    <w:rsid w:val="00F957FF"/>
    <w:rsid w:val="00F971C7"/>
    <w:rsid w:val="00FA0591"/>
    <w:rsid w:val="00FA23C7"/>
    <w:rsid w:val="00FA775C"/>
    <w:rsid w:val="00FB08FC"/>
    <w:rsid w:val="00FB5A4E"/>
    <w:rsid w:val="00FB640C"/>
    <w:rsid w:val="00FE33E8"/>
    <w:rsid w:val="00FE41F4"/>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32EF4A12"/>
  <w15:docId w15:val="{AF806AE8-B60A-470C-B5B0-A3F7CC95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ucida Sans Unicode" w:eastAsia="Lucida Sans Unicode" w:hAnsi="Lucida Sans Unicode" w:cs="Lucida Sans Unicode"/>
      <w:lang w:val="id"/>
    </w:rPr>
  </w:style>
  <w:style w:type="paragraph" w:styleId="Heading1">
    <w:name w:val="heading 1"/>
    <w:basedOn w:val="Normal"/>
    <w:uiPriority w:val="1"/>
    <w:qFormat/>
    <w:pPr>
      <w:ind w:left="1549" w:hanging="535"/>
      <w:outlineLvl w:val="0"/>
    </w:pPr>
    <w:rPr>
      <w:rFonts w:ascii="Arial" w:eastAsia="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pPr>
      <w:ind w:left="2642" w:hanging="54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08FC"/>
    <w:pPr>
      <w:tabs>
        <w:tab w:val="center" w:pos="4680"/>
        <w:tab w:val="right" w:pos="9360"/>
      </w:tabs>
    </w:pPr>
  </w:style>
  <w:style w:type="character" w:customStyle="1" w:styleId="HeaderChar">
    <w:name w:val="Header Char"/>
    <w:basedOn w:val="DefaultParagraphFont"/>
    <w:link w:val="Header"/>
    <w:uiPriority w:val="99"/>
    <w:rsid w:val="00FB08FC"/>
    <w:rPr>
      <w:rFonts w:ascii="Lucida Sans Unicode" w:eastAsia="Lucida Sans Unicode" w:hAnsi="Lucida Sans Unicode" w:cs="Lucida Sans Unicode"/>
      <w:lang w:val="id"/>
    </w:rPr>
  </w:style>
  <w:style w:type="paragraph" w:styleId="Footer">
    <w:name w:val="footer"/>
    <w:basedOn w:val="Normal"/>
    <w:link w:val="FooterChar"/>
    <w:uiPriority w:val="99"/>
    <w:unhideWhenUsed/>
    <w:rsid w:val="00FB08FC"/>
    <w:pPr>
      <w:tabs>
        <w:tab w:val="center" w:pos="4680"/>
        <w:tab w:val="right" w:pos="9360"/>
      </w:tabs>
    </w:pPr>
  </w:style>
  <w:style w:type="character" w:customStyle="1" w:styleId="FooterChar">
    <w:name w:val="Footer Char"/>
    <w:basedOn w:val="DefaultParagraphFont"/>
    <w:link w:val="Footer"/>
    <w:uiPriority w:val="99"/>
    <w:rsid w:val="00FB08FC"/>
    <w:rPr>
      <w:rFonts w:ascii="Lucida Sans Unicode" w:eastAsia="Lucida Sans Unicode" w:hAnsi="Lucida Sans Unicode" w:cs="Lucida Sans Unicode"/>
      <w:lang w:val="id"/>
    </w:rPr>
  </w:style>
  <w:style w:type="paragraph" w:customStyle="1" w:styleId="Style13">
    <w:name w:val="Style13"/>
    <w:basedOn w:val="Normal"/>
    <w:uiPriority w:val="99"/>
    <w:rsid w:val="00F62BF9"/>
    <w:pPr>
      <w:adjustRightInd w:val="0"/>
      <w:spacing w:line="366" w:lineRule="exact"/>
      <w:jc w:val="both"/>
    </w:pPr>
    <w:rPr>
      <w:rFonts w:ascii="Bookman Old Style" w:eastAsiaTheme="minorEastAsia" w:hAnsi="Bookman Old Style" w:cstheme="minorBidi"/>
      <w:sz w:val="24"/>
      <w:szCs w:val="24"/>
      <w:lang w:val="en-US"/>
    </w:rPr>
  </w:style>
  <w:style w:type="character" w:customStyle="1" w:styleId="FontStyle33">
    <w:name w:val="Font Style33"/>
    <w:basedOn w:val="DefaultParagraphFont"/>
    <w:uiPriority w:val="99"/>
    <w:rsid w:val="00F62BF9"/>
    <w:rPr>
      <w:rFonts w:ascii="Bookman Old Style" w:hAnsi="Bookman Old Style" w:cs="Bookman Old Style"/>
      <w:sz w:val="22"/>
      <w:szCs w:val="22"/>
    </w:rPr>
  </w:style>
  <w:style w:type="table" w:styleId="TableGrid">
    <w:name w:val="Table Grid"/>
    <w:basedOn w:val="TableNormal"/>
    <w:uiPriority w:val="59"/>
    <w:rsid w:val="00FB5A4E"/>
    <w:pPr>
      <w:widowControl/>
      <w:autoSpaceDE/>
      <w:autoSpaceDN/>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link w:val="MediumGrid1-Accent2Char"/>
    <w:uiPriority w:val="34"/>
    <w:qFormat/>
    <w:rsid w:val="00FB5A4E"/>
    <w:pPr>
      <w:widowControl/>
      <w:autoSpaceDE/>
      <w:autoSpaceDN/>
      <w:spacing w:after="160" w:line="259" w:lineRule="auto"/>
      <w:ind w:left="720"/>
      <w:contextualSpacing/>
    </w:pPr>
    <w:rPr>
      <w:rFonts w:ascii="Calibri" w:eastAsia="Calibri" w:hAnsi="Calibri" w:cs="Times New Roman"/>
      <w:lang w:val="en-US"/>
    </w:rPr>
  </w:style>
  <w:style w:type="paragraph" w:customStyle="1" w:styleId="Default">
    <w:name w:val="Default"/>
    <w:rsid w:val="00FB5A4E"/>
    <w:pPr>
      <w:widowControl/>
      <w:adjustRightInd w:val="0"/>
    </w:pPr>
    <w:rPr>
      <w:rFonts w:ascii="Segoe UI" w:eastAsia="Calibri" w:hAnsi="Segoe UI" w:cs="Segoe UI"/>
      <w:color w:val="000000"/>
      <w:sz w:val="24"/>
      <w:szCs w:val="24"/>
    </w:rPr>
  </w:style>
  <w:style w:type="paragraph" w:styleId="BalloonText">
    <w:name w:val="Balloon Text"/>
    <w:basedOn w:val="Normal"/>
    <w:link w:val="BalloonTextChar"/>
    <w:uiPriority w:val="99"/>
    <w:semiHidden/>
    <w:unhideWhenUsed/>
    <w:rsid w:val="00FB5A4E"/>
    <w:pPr>
      <w:widowControl/>
      <w:autoSpaceDE/>
      <w:autoSpaceDN/>
    </w:pPr>
    <w:rPr>
      <w:rFonts w:ascii="Segoe UI" w:eastAsia="Calibri" w:hAnsi="Segoe UI" w:cs="Segoe UI"/>
      <w:sz w:val="18"/>
      <w:szCs w:val="18"/>
      <w:lang w:val="id-ID"/>
    </w:rPr>
  </w:style>
  <w:style w:type="character" w:customStyle="1" w:styleId="BalloonTextChar">
    <w:name w:val="Balloon Text Char"/>
    <w:basedOn w:val="DefaultParagraphFont"/>
    <w:link w:val="BalloonText"/>
    <w:uiPriority w:val="99"/>
    <w:semiHidden/>
    <w:rsid w:val="00FB5A4E"/>
    <w:rPr>
      <w:rFonts w:ascii="Segoe UI" w:eastAsia="Calibri" w:hAnsi="Segoe UI" w:cs="Segoe UI"/>
      <w:sz w:val="18"/>
      <w:szCs w:val="18"/>
      <w:lang w:val="id-ID"/>
    </w:rPr>
  </w:style>
  <w:style w:type="character" w:styleId="CommentReference">
    <w:name w:val="annotation reference"/>
    <w:uiPriority w:val="99"/>
    <w:semiHidden/>
    <w:unhideWhenUsed/>
    <w:rsid w:val="00FB5A4E"/>
    <w:rPr>
      <w:sz w:val="16"/>
      <w:szCs w:val="16"/>
    </w:rPr>
  </w:style>
  <w:style w:type="paragraph" w:styleId="CommentText">
    <w:name w:val="annotation text"/>
    <w:basedOn w:val="Normal"/>
    <w:link w:val="CommentTextChar"/>
    <w:uiPriority w:val="99"/>
    <w:unhideWhenUsed/>
    <w:rsid w:val="00FB5A4E"/>
    <w:pPr>
      <w:widowControl/>
      <w:autoSpaceDE/>
      <w:autoSpaceDN/>
      <w:spacing w:after="160" w:line="259" w:lineRule="auto"/>
    </w:pPr>
    <w:rPr>
      <w:rFonts w:ascii="Calibri" w:eastAsia="Calibri" w:hAnsi="Calibri" w:cs="Times New Roman"/>
      <w:sz w:val="20"/>
      <w:szCs w:val="20"/>
      <w:lang w:val="id-ID"/>
    </w:rPr>
  </w:style>
  <w:style w:type="character" w:customStyle="1" w:styleId="CommentTextChar">
    <w:name w:val="Comment Text Char"/>
    <w:basedOn w:val="DefaultParagraphFont"/>
    <w:link w:val="CommentText"/>
    <w:uiPriority w:val="99"/>
    <w:rsid w:val="00FB5A4E"/>
    <w:rPr>
      <w:rFonts w:ascii="Calibri" w:eastAsia="Calibri" w:hAnsi="Calibri"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FB5A4E"/>
    <w:rPr>
      <w:b/>
      <w:bCs/>
    </w:rPr>
  </w:style>
  <w:style w:type="character" w:customStyle="1" w:styleId="CommentSubjectChar">
    <w:name w:val="Comment Subject Char"/>
    <w:basedOn w:val="CommentTextChar"/>
    <w:link w:val="CommentSubject"/>
    <w:uiPriority w:val="99"/>
    <w:semiHidden/>
    <w:rsid w:val="00FB5A4E"/>
    <w:rPr>
      <w:rFonts w:ascii="Calibri" w:eastAsia="Calibri" w:hAnsi="Calibri" w:cs="Times New Roman"/>
      <w:b/>
      <w:bCs/>
      <w:sz w:val="20"/>
      <w:szCs w:val="20"/>
      <w:lang w:val="id-ID"/>
    </w:rPr>
  </w:style>
  <w:style w:type="paragraph" w:styleId="NormalWeb">
    <w:name w:val="Normal (Web)"/>
    <w:basedOn w:val="Normal"/>
    <w:uiPriority w:val="99"/>
    <w:semiHidden/>
    <w:unhideWhenUsed/>
    <w:rsid w:val="00FB5A4E"/>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MediumGrid1-Accent2Char">
    <w:name w:val="Medium Grid 1 - Accent 2 Char"/>
    <w:link w:val="MediumGrid1-Accent21"/>
    <w:uiPriority w:val="34"/>
    <w:rsid w:val="00FB5A4E"/>
    <w:rPr>
      <w:rFonts w:ascii="Calibri" w:eastAsia="Calibri" w:hAnsi="Calibri" w:cs="Times New Roman"/>
    </w:rPr>
  </w:style>
  <w:style w:type="paragraph" w:customStyle="1" w:styleId="MediumList2-Accent21">
    <w:name w:val="Medium List 2 - Accent 21"/>
    <w:hidden/>
    <w:uiPriority w:val="99"/>
    <w:semiHidden/>
    <w:rsid w:val="00FB5A4E"/>
    <w:pPr>
      <w:widowControl/>
      <w:autoSpaceDE/>
      <w:autoSpaceDN/>
    </w:pPr>
    <w:rPr>
      <w:rFonts w:ascii="Calibri" w:eastAsia="Calibri" w:hAnsi="Calibri" w:cs="Times New Roman"/>
      <w:lang w:val="id-ID"/>
    </w:rPr>
  </w:style>
  <w:style w:type="paragraph" w:customStyle="1" w:styleId="ColorfulShading-Accent11">
    <w:name w:val="Colorful Shading - Accent 11"/>
    <w:hidden/>
    <w:uiPriority w:val="71"/>
    <w:unhideWhenUsed/>
    <w:rsid w:val="00FB5A4E"/>
    <w:pPr>
      <w:widowControl/>
      <w:autoSpaceDE/>
      <w:autoSpaceDN/>
    </w:pPr>
    <w:rPr>
      <w:rFonts w:ascii="Calibri" w:eastAsia="Calibri" w:hAnsi="Calibri" w:cs="Times New Roman"/>
      <w:lang w:val="id-ID"/>
    </w:rPr>
  </w:style>
  <w:style w:type="paragraph" w:styleId="DocumentMap">
    <w:name w:val="Document Map"/>
    <w:basedOn w:val="Normal"/>
    <w:link w:val="DocumentMapChar"/>
    <w:uiPriority w:val="99"/>
    <w:semiHidden/>
    <w:unhideWhenUsed/>
    <w:rsid w:val="00FB5A4E"/>
    <w:pPr>
      <w:widowControl/>
      <w:autoSpaceDE/>
      <w:autoSpaceDN/>
      <w:spacing w:after="160" w:line="259" w:lineRule="auto"/>
    </w:pPr>
    <w:rPr>
      <w:rFonts w:ascii="Times New Roman" w:eastAsia="Calibri" w:hAnsi="Times New Roman" w:cs="Times New Roman"/>
      <w:sz w:val="24"/>
      <w:szCs w:val="24"/>
      <w:lang w:val="id-ID"/>
    </w:rPr>
  </w:style>
  <w:style w:type="character" w:customStyle="1" w:styleId="DocumentMapChar">
    <w:name w:val="Document Map Char"/>
    <w:basedOn w:val="DefaultParagraphFont"/>
    <w:link w:val="DocumentMap"/>
    <w:uiPriority w:val="99"/>
    <w:semiHidden/>
    <w:rsid w:val="00FB5A4E"/>
    <w:rPr>
      <w:rFonts w:ascii="Times New Roman" w:eastAsia="Calibri"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73935">
      <w:bodyDiv w:val="1"/>
      <w:marLeft w:val="0"/>
      <w:marRight w:val="0"/>
      <w:marTop w:val="0"/>
      <w:marBottom w:val="0"/>
      <w:divBdr>
        <w:top w:val="none" w:sz="0" w:space="0" w:color="auto"/>
        <w:left w:val="none" w:sz="0" w:space="0" w:color="auto"/>
        <w:bottom w:val="none" w:sz="0" w:space="0" w:color="auto"/>
        <w:right w:val="none" w:sz="0" w:space="0" w:color="auto"/>
      </w:divBdr>
    </w:div>
    <w:div w:id="2068531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2.xml"/><Relationship Id="rId21" Type="http://schemas.openxmlformats.org/officeDocument/2006/relationships/header" Target="header10.xml"/><Relationship Id="rId34" Type="http://schemas.openxmlformats.org/officeDocument/2006/relationships/header" Target="header20.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header" Target="header23.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image" Target="media/image3.png"/><Relationship Id="rId36"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7.xm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4.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footer" Target="footer6.xml"/><Relationship Id="rId46" Type="http://schemas.openxmlformats.org/officeDocument/2006/relationships/customXml" Target="../customXml/item4.xml"/><Relationship Id="rId20" Type="http://schemas.openxmlformats.org/officeDocument/2006/relationships/header" Target="header9.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52B0DC-89C6-42FF-B9CD-12C15E5E5A35}">
  <ds:schemaRefs>
    <ds:schemaRef ds:uri="http://schemas.openxmlformats.org/officeDocument/2006/bibliography"/>
  </ds:schemaRefs>
</ds:datastoreItem>
</file>

<file path=customXml/itemProps2.xml><?xml version="1.0" encoding="utf-8"?>
<ds:datastoreItem xmlns:ds="http://schemas.openxmlformats.org/officeDocument/2006/customXml" ds:itemID="{4826DAD8-BEE8-4974-AF4C-438826F15538}"/>
</file>

<file path=customXml/itemProps3.xml><?xml version="1.0" encoding="utf-8"?>
<ds:datastoreItem xmlns:ds="http://schemas.openxmlformats.org/officeDocument/2006/customXml" ds:itemID="{74EC06DB-322D-480E-A563-48188031F870}"/>
</file>

<file path=customXml/itemProps4.xml><?xml version="1.0" encoding="utf-8"?>
<ds:datastoreItem xmlns:ds="http://schemas.openxmlformats.org/officeDocument/2006/customXml" ds:itemID="{8E45038B-BF50-489F-8B88-19663C7CC959}"/>
</file>

<file path=docProps/app.xml><?xml version="1.0" encoding="utf-8"?>
<Properties xmlns="http://schemas.openxmlformats.org/officeDocument/2006/extended-properties" xmlns:vt="http://schemas.openxmlformats.org/officeDocument/2006/docPropsVTypes">
  <Template>Normal</Template>
  <TotalTime>71</TotalTime>
  <Pages>83</Pages>
  <Words>10153</Words>
  <Characters>57873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Microsoft Word - Laporan IV pedoman RKM</vt:lpstr>
    </vt:vector>
  </TitlesOfParts>
  <Company/>
  <LinksUpToDate>false</LinksUpToDate>
  <CharactersWithSpaces>67891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Laporan IV pedoman RKM</dc:title>
  <dc:creator>server</dc:creator>
  <cp:lastModifiedBy>Microsoft account</cp:lastModifiedBy>
  <cp:revision>14</cp:revision>
  <dcterms:created xsi:type="dcterms:W3CDTF">2022-04-22T03:30:00Z</dcterms:created>
  <dcterms:modified xsi:type="dcterms:W3CDTF">2022-04-22T09:51:00Z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2010-05-20T00:00:00Z</vt:filetime>
  </property>
  <property fmtid="{D5CDD505-2E9C-101B-9397-08002B2CF9AE}" pid="3" name="Creator">
    <vt:lpwstr>Microsoft Word - Laporan IV pedoman RKM</vt:lpwstr>
  </property>
  <property fmtid="{D5CDD505-2E9C-101B-9397-08002B2CF9AE}" pid="4" name="LastSaved">
    <vt:filetime>2010-05-20T00:00:00Z</vt:filetime>
  </property>
  <property fmtid="{D5CDD505-2E9C-101B-9397-08002B2CF9AE}" pid="5" name="ContentTypeId">
    <vt:lpwstr>0x0101000E568EA12C02744B90C2548B18D7B906</vt:lpwstr>
  </property>
</Properties>
</file>