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1C31" w14:textId="375E3E5F" w:rsidR="004A2F06" w:rsidRPr="008E5631" w:rsidRDefault="004A2F06" w:rsidP="009D1024">
      <w:pPr>
        <w:pStyle w:val="Heading1"/>
        <w:tabs>
          <w:tab w:val="left" w:pos="7371"/>
        </w:tabs>
        <w:spacing w:line="360" w:lineRule="auto"/>
        <w:jc w:val="center"/>
        <w:rPr>
          <w:rFonts w:ascii="Bookman Old Style" w:hAnsi="Bookman Old Style"/>
          <w:b/>
          <w:color w:val="000000" w:themeColor="text1"/>
          <w:szCs w:val="24"/>
        </w:rPr>
      </w:pPr>
      <w:r w:rsidRPr="008E5631">
        <w:rPr>
          <w:rFonts w:ascii="Bookman Old Style" w:hAnsi="Bookman Old Style"/>
          <w:b/>
          <w:color w:val="000000" w:themeColor="text1"/>
          <w:szCs w:val="24"/>
        </w:rPr>
        <w:tab/>
      </w:r>
    </w:p>
    <w:p w14:paraId="5C794091" w14:textId="77777777" w:rsidR="004A2F06" w:rsidRPr="008E5631" w:rsidRDefault="004A2F06" w:rsidP="00907A7B">
      <w:pPr>
        <w:pStyle w:val="Heading1"/>
        <w:spacing w:line="360" w:lineRule="auto"/>
        <w:jc w:val="center"/>
        <w:rPr>
          <w:rFonts w:ascii="Bookman Old Style" w:hAnsi="Bookman Old Style"/>
          <w:b/>
          <w:color w:val="000000" w:themeColor="text1"/>
          <w:szCs w:val="24"/>
          <w:lang w:val="id-ID"/>
        </w:rPr>
      </w:pPr>
    </w:p>
    <w:p w14:paraId="04B5D122" w14:textId="77777777" w:rsidR="00BD3FE1" w:rsidRPr="008E5631" w:rsidRDefault="00BD3FE1" w:rsidP="00907A7B">
      <w:pPr>
        <w:tabs>
          <w:tab w:val="left" w:pos="3390"/>
        </w:tabs>
        <w:spacing w:line="360" w:lineRule="auto"/>
        <w:jc w:val="both"/>
        <w:rPr>
          <w:rFonts w:ascii="Bookman Old Style" w:hAnsi="Bookman Old Style"/>
          <w:color w:val="000000" w:themeColor="text1"/>
          <w:sz w:val="24"/>
          <w:szCs w:val="24"/>
          <w:lang w:val="id-ID"/>
        </w:rPr>
      </w:pPr>
    </w:p>
    <w:p w14:paraId="32AEE06E" w14:textId="4C416B15" w:rsidR="004A2F06" w:rsidRPr="008E5631" w:rsidRDefault="004A2F06" w:rsidP="00907A7B">
      <w:pPr>
        <w:tabs>
          <w:tab w:val="left" w:pos="3390"/>
        </w:tabs>
        <w:spacing w:line="360" w:lineRule="auto"/>
        <w:jc w:val="both"/>
        <w:rPr>
          <w:rFonts w:ascii="Bookman Old Style" w:hAnsi="Bookman Old Style"/>
          <w:color w:val="000000" w:themeColor="text1"/>
          <w:sz w:val="24"/>
          <w:szCs w:val="24"/>
          <w:lang w:val="id-ID"/>
        </w:rPr>
      </w:pPr>
      <w:r w:rsidRPr="008E5631">
        <w:rPr>
          <w:rFonts w:ascii="Bookman Old Style" w:hAnsi="Bookman Old Style"/>
          <w:color w:val="000000" w:themeColor="text1"/>
          <w:sz w:val="24"/>
          <w:szCs w:val="24"/>
          <w:lang w:val="id-ID"/>
        </w:rPr>
        <w:tab/>
      </w:r>
    </w:p>
    <w:p w14:paraId="79E4A90F" w14:textId="69DA78DE" w:rsidR="004A2F06" w:rsidRPr="00176343" w:rsidRDefault="004A2F06" w:rsidP="00907A7B">
      <w:pPr>
        <w:tabs>
          <w:tab w:val="left" w:pos="6237"/>
        </w:tabs>
        <w:spacing w:line="360" w:lineRule="auto"/>
        <w:jc w:val="both"/>
        <w:rPr>
          <w:rFonts w:ascii="Bookman Old Style" w:hAnsi="Bookman Old Style"/>
          <w:color w:val="000000" w:themeColor="text1"/>
          <w:sz w:val="24"/>
          <w:szCs w:val="24"/>
          <w:lang w:val="en-ID"/>
        </w:rPr>
      </w:pPr>
      <w:r w:rsidRPr="00176343">
        <w:rPr>
          <w:rFonts w:ascii="Bookman Old Style" w:hAnsi="Bookman Old Style"/>
          <w:color w:val="000000" w:themeColor="text1"/>
          <w:sz w:val="24"/>
          <w:szCs w:val="24"/>
          <w:lang w:val="id-ID"/>
        </w:rPr>
        <w:t>LAMPIRAN I</w:t>
      </w:r>
      <w:r w:rsidRPr="00176343">
        <w:rPr>
          <w:rFonts w:ascii="Bookman Old Style" w:hAnsi="Bookman Old Style"/>
          <w:color w:val="000000" w:themeColor="text1"/>
          <w:sz w:val="24"/>
          <w:szCs w:val="24"/>
          <w:lang w:val="en-ID"/>
        </w:rPr>
        <w:t>I</w:t>
      </w:r>
    </w:p>
    <w:p w14:paraId="3E9035F4" w14:textId="77777777" w:rsidR="000C6EC1" w:rsidRPr="00176343" w:rsidRDefault="004A2F06" w:rsidP="00907A7B">
      <w:pPr>
        <w:tabs>
          <w:tab w:val="left" w:pos="6237"/>
        </w:tabs>
        <w:spacing w:line="360" w:lineRule="auto"/>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SURAT EDARAN OTORITAS JASA KEUANGAN</w:t>
      </w:r>
    </w:p>
    <w:p w14:paraId="5436A121" w14:textId="0991E15C" w:rsidR="004A2F06" w:rsidRPr="00176343" w:rsidRDefault="000C6EC1" w:rsidP="00907A7B">
      <w:pPr>
        <w:tabs>
          <w:tab w:val="left" w:pos="6237"/>
        </w:tabs>
        <w:spacing w:line="360" w:lineRule="auto"/>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rPr>
        <w:t>REPUBLIK INDONESIA</w:t>
      </w:r>
      <w:r w:rsidR="004A2F06" w:rsidRPr="00176343">
        <w:rPr>
          <w:rFonts w:ascii="Bookman Old Style" w:hAnsi="Bookman Old Style"/>
          <w:color w:val="000000" w:themeColor="text1"/>
          <w:sz w:val="24"/>
          <w:szCs w:val="24"/>
          <w:lang w:val="id-ID"/>
        </w:rPr>
        <w:t xml:space="preserve"> </w:t>
      </w:r>
    </w:p>
    <w:p w14:paraId="4ED0526B" w14:textId="0D897B72" w:rsidR="004A2F06" w:rsidRPr="00176343" w:rsidRDefault="004A2F06" w:rsidP="00907A7B">
      <w:pPr>
        <w:spacing w:line="360" w:lineRule="auto"/>
        <w:jc w:val="both"/>
        <w:rPr>
          <w:rFonts w:ascii="Bookman Old Style" w:hAnsi="Bookman Old Style"/>
          <w:color w:val="000000" w:themeColor="text1"/>
          <w:sz w:val="24"/>
          <w:szCs w:val="24"/>
        </w:rPr>
      </w:pPr>
      <w:r w:rsidRPr="00176343">
        <w:rPr>
          <w:rFonts w:ascii="Bookman Old Style" w:hAnsi="Bookman Old Style"/>
          <w:color w:val="000000" w:themeColor="text1"/>
          <w:sz w:val="24"/>
          <w:szCs w:val="24"/>
        </w:rPr>
        <w:t>N</w:t>
      </w:r>
      <w:r w:rsidRPr="00176343">
        <w:rPr>
          <w:rFonts w:ascii="Bookman Old Style" w:hAnsi="Bookman Old Style"/>
          <w:color w:val="000000" w:themeColor="text1"/>
          <w:sz w:val="24"/>
          <w:szCs w:val="24"/>
          <w:lang w:val="id-ID"/>
        </w:rPr>
        <w:t>OMOR      /SEOJK</w:t>
      </w:r>
      <w:r w:rsidRPr="00176343">
        <w:rPr>
          <w:rFonts w:ascii="Bookman Old Style" w:hAnsi="Bookman Old Style"/>
          <w:color w:val="000000" w:themeColor="text1"/>
          <w:sz w:val="24"/>
          <w:szCs w:val="24"/>
        </w:rPr>
        <w:t>.0</w:t>
      </w:r>
      <w:r w:rsidRPr="00176343">
        <w:rPr>
          <w:rFonts w:ascii="Bookman Old Style" w:hAnsi="Bookman Old Style"/>
          <w:color w:val="000000" w:themeColor="text1"/>
          <w:sz w:val="24"/>
          <w:szCs w:val="24"/>
          <w:lang w:val="id-ID"/>
        </w:rPr>
        <w:t>5/</w:t>
      </w:r>
      <w:r w:rsidR="00147966" w:rsidRPr="00176343">
        <w:rPr>
          <w:rFonts w:ascii="Bookman Old Style" w:hAnsi="Bookman Old Style"/>
          <w:color w:val="000000" w:themeColor="text1"/>
          <w:sz w:val="24"/>
          <w:szCs w:val="24"/>
        </w:rPr>
        <w:t>202</w:t>
      </w:r>
      <w:r w:rsidR="00841C77" w:rsidRPr="00176343">
        <w:rPr>
          <w:rFonts w:ascii="Bookman Old Style" w:hAnsi="Bookman Old Style"/>
          <w:color w:val="000000" w:themeColor="text1"/>
          <w:sz w:val="24"/>
          <w:szCs w:val="24"/>
        </w:rPr>
        <w:t>2</w:t>
      </w:r>
    </w:p>
    <w:p w14:paraId="28F6AE23" w14:textId="77777777" w:rsidR="004A2F06" w:rsidRPr="00176343" w:rsidRDefault="004A2F06" w:rsidP="00907A7B">
      <w:pPr>
        <w:spacing w:line="360" w:lineRule="auto"/>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rPr>
        <w:t>TENTANG</w:t>
      </w:r>
      <w:r w:rsidRPr="00176343">
        <w:rPr>
          <w:rFonts w:ascii="Bookman Old Style" w:hAnsi="Bookman Old Style"/>
          <w:color w:val="000000" w:themeColor="text1"/>
          <w:sz w:val="24"/>
          <w:szCs w:val="24"/>
          <w:lang w:val="id-ID"/>
        </w:rPr>
        <w:t xml:space="preserve"> </w:t>
      </w:r>
    </w:p>
    <w:p w14:paraId="15320D02" w14:textId="590E0CEC" w:rsidR="00C21273" w:rsidRPr="00176343" w:rsidRDefault="00374730" w:rsidP="00C21273">
      <w:pPr>
        <w:spacing w:line="360" w:lineRule="auto"/>
        <w:rPr>
          <w:rFonts w:ascii="Bookman Old Style" w:hAnsi="Bookman Old Style"/>
          <w:b/>
          <w:color w:val="000000" w:themeColor="text1"/>
          <w:sz w:val="24"/>
          <w:szCs w:val="24"/>
        </w:rPr>
      </w:pPr>
      <w:r w:rsidRPr="00176343">
        <w:rPr>
          <w:rFonts w:ascii="Bookman Old Style" w:hAnsi="Bookman Old Style"/>
          <w:color w:val="000000" w:themeColor="text1"/>
          <w:sz w:val="24"/>
          <w:szCs w:val="24"/>
        </w:rPr>
        <w:t>LAPORAN BULANAN PERUSAHAAN</w:t>
      </w:r>
      <w:r w:rsidR="00C21273" w:rsidRPr="00176343">
        <w:rPr>
          <w:rFonts w:ascii="Bookman Old Style" w:hAnsi="Bookman Old Style"/>
          <w:color w:val="000000" w:themeColor="text1"/>
          <w:sz w:val="24"/>
          <w:szCs w:val="24"/>
        </w:rPr>
        <w:t xml:space="preserve"> PERSEROAN (PERSERO) PT </w:t>
      </w:r>
      <w:r w:rsidR="00C21273" w:rsidRPr="00176343">
        <w:rPr>
          <w:rFonts w:ascii="Bookman Old Style" w:hAnsi="Bookman Old Style"/>
          <w:color w:val="000000" w:themeColor="text1"/>
          <w:sz w:val="24"/>
          <w:szCs w:val="24"/>
          <w:lang w:val="id-ID"/>
        </w:rPr>
        <w:t>B</w:t>
      </w:r>
      <w:r w:rsidR="00FA1427" w:rsidRPr="00176343">
        <w:rPr>
          <w:rFonts w:ascii="Bookman Old Style" w:hAnsi="Bookman Old Style"/>
          <w:color w:val="000000" w:themeColor="text1"/>
          <w:sz w:val="24"/>
          <w:szCs w:val="24"/>
          <w:lang w:val="id-ID"/>
        </w:rPr>
        <w:t>AHANA PEMBINAAN USAHA INDONESIA</w:t>
      </w:r>
    </w:p>
    <w:p w14:paraId="69A16CD9" w14:textId="1F1E5A65" w:rsidR="007947D0" w:rsidRPr="00176343" w:rsidRDefault="007947D0" w:rsidP="00147966">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Cs w:val="24"/>
          <w:lang w:val="id-ID"/>
        </w:rPr>
        <w:br w:type="page"/>
      </w:r>
    </w:p>
    <w:p w14:paraId="0E199A62" w14:textId="492D4AF5" w:rsidR="008D5253" w:rsidRPr="00176343" w:rsidRDefault="008E5686" w:rsidP="00907A7B">
      <w:pPr>
        <w:pStyle w:val="BodyTextIndent"/>
        <w:spacing w:line="360" w:lineRule="auto"/>
        <w:ind w:left="567"/>
        <w:jc w:val="center"/>
        <w:rPr>
          <w:rFonts w:ascii="Bookman Old Style" w:hAnsi="Bookman Old Style"/>
          <w:color w:val="000000" w:themeColor="text1"/>
          <w:szCs w:val="24"/>
          <w:lang w:val="id-ID"/>
        </w:rPr>
      </w:pPr>
      <w:r w:rsidRPr="00176343">
        <w:rPr>
          <w:rFonts w:ascii="Bookman Old Style" w:hAnsi="Bookman Old Style"/>
          <w:color w:val="000000" w:themeColor="text1"/>
          <w:szCs w:val="24"/>
          <w:lang w:val="id-ID"/>
        </w:rPr>
        <w:lastRenderedPageBreak/>
        <w:t>DAFTAR ISI</w:t>
      </w:r>
    </w:p>
    <w:p w14:paraId="5669E210" w14:textId="77777777" w:rsidR="004A2F06" w:rsidRPr="00176343" w:rsidRDefault="004A2F06" w:rsidP="00907A7B">
      <w:pPr>
        <w:pStyle w:val="BodyTextIndent"/>
        <w:spacing w:line="360" w:lineRule="auto"/>
        <w:ind w:left="567"/>
        <w:jc w:val="center"/>
        <w:rPr>
          <w:rFonts w:ascii="Bookman Old Style" w:hAnsi="Bookman Old Style"/>
          <w:color w:val="000000" w:themeColor="text1"/>
          <w:szCs w:val="24"/>
          <w:lang w:val="id-ID"/>
        </w:rPr>
      </w:pPr>
    </w:p>
    <w:p w14:paraId="07446CC2" w14:textId="5A3B9AB1" w:rsidR="008D5253" w:rsidRPr="00176343" w:rsidRDefault="008D5253" w:rsidP="00244C8E">
      <w:pPr>
        <w:numPr>
          <w:ilvl w:val="0"/>
          <w:numId w:val="24"/>
        </w:numPr>
        <w:spacing w:line="360" w:lineRule="auto"/>
        <w:ind w:left="567"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Laporan </w:t>
      </w:r>
      <w:r w:rsidR="002B0602" w:rsidRPr="00176343">
        <w:rPr>
          <w:rFonts w:ascii="Bookman Old Style" w:hAnsi="Bookman Old Style"/>
          <w:noProof/>
          <w:color w:val="000000" w:themeColor="text1"/>
          <w:sz w:val="24"/>
          <w:szCs w:val="24"/>
          <w:lang w:val="fr-BE"/>
        </w:rPr>
        <w:t>Profil Perusahaan</w:t>
      </w:r>
      <w:r w:rsidR="00403F91" w:rsidRPr="00176343">
        <w:rPr>
          <w:rFonts w:ascii="Bookman Old Style" w:hAnsi="Bookman Old Style"/>
          <w:noProof/>
          <w:color w:val="000000" w:themeColor="text1"/>
          <w:sz w:val="24"/>
          <w:szCs w:val="24"/>
          <w:lang w:val="id-ID"/>
        </w:rPr>
        <w:t>, yang</w:t>
      </w:r>
      <w:r w:rsidRPr="00176343">
        <w:rPr>
          <w:rFonts w:ascii="Bookman Old Style" w:hAnsi="Bookman Old Style"/>
          <w:noProof/>
          <w:color w:val="000000" w:themeColor="text1"/>
          <w:sz w:val="24"/>
          <w:szCs w:val="24"/>
          <w:lang w:val="id-ID"/>
        </w:rPr>
        <w:t xml:space="preserve">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28"/>
        <w:gridCol w:w="293"/>
        <w:gridCol w:w="5546"/>
        <w:gridCol w:w="851"/>
      </w:tblGrid>
      <w:tr w:rsidR="008E5631" w:rsidRPr="00176343" w14:paraId="020DB096" w14:textId="57C1A8ED" w:rsidTr="006C3C7D">
        <w:tc>
          <w:tcPr>
            <w:tcW w:w="454" w:type="dxa"/>
          </w:tcPr>
          <w:p w14:paraId="3F10C405" w14:textId="77777777" w:rsidR="00C36B7E" w:rsidRPr="00176343" w:rsidRDefault="00C36B7E" w:rsidP="00244C8E">
            <w:pPr>
              <w:pStyle w:val="ListParagraph"/>
              <w:numPr>
                <w:ilvl w:val="0"/>
                <w:numId w:val="25"/>
              </w:numPr>
              <w:spacing w:line="360" w:lineRule="auto"/>
              <w:ind w:left="360"/>
              <w:contextualSpacing w:val="0"/>
              <w:jc w:val="both"/>
              <w:rPr>
                <w:rFonts w:ascii="Bookman Old Style" w:hAnsi="Bookman Old Style"/>
                <w:color w:val="000000" w:themeColor="text1"/>
                <w:sz w:val="24"/>
                <w:szCs w:val="24"/>
                <w:lang w:val="fr-BE"/>
              </w:rPr>
            </w:pPr>
          </w:p>
        </w:tc>
        <w:tc>
          <w:tcPr>
            <w:tcW w:w="1928" w:type="dxa"/>
          </w:tcPr>
          <w:p w14:paraId="67204D08" w14:textId="2EC0FC6D"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rPr>
              <w:t>Formulir 0000</w:t>
            </w:r>
          </w:p>
        </w:tc>
        <w:tc>
          <w:tcPr>
            <w:tcW w:w="293" w:type="dxa"/>
          </w:tcPr>
          <w:p w14:paraId="1168DD36"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46" w:type="dxa"/>
          </w:tcPr>
          <w:p w14:paraId="7EFB197C" w14:textId="468D25AD" w:rsidR="002C3837" w:rsidRPr="00176343" w:rsidRDefault="00CE0400" w:rsidP="00CE0400">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Profil Perusahaan</w:t>
            </w:r>
          </w:p>
        </w:tc>
        <w:tc>
          <w:tcPr>
            <w:tcW w:w="851" w:type="dxa"/>
          </w:tcPr>
          <w:p w14:paraId="3B7A5EE5" w14:textId="6E4B4687" w:rsidR="00C36B7E" w:rsidRPr="00176343" w:rsidRDefault="007C59E4"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2</w:t>
            </w:r>
          </w:p>
        </w:tc>
      </w:tr>
      <w:tr w:rsidR="008E5631" w:rsidRPr="00176343" w14:paraId="3F1CD4AC" w14:textId="2DFF463B" w:rsidTr="006C3C7D">
        <w:tc>
          <w:tcPr>
            <w:tcW w:w="454" w:type="dxa"/>
          </w:tcPr>
          <w:p w14:paraId="44EA79AC" w14:textId="77777777" w:rsidR="00C36B7E" w:rsidRPr="00176343" w:rsidRDefault="00C36B7E" w:rsidP="00244C8E">
            <w:pPr>
              <w:pStyle w:val="ListParagraph"/>
              <w:numPr>
                <w:ilvl w:val="0"/>
                <w:numId w:val="25"/>
              </w:numPr>
              <w:spacing w:line="360" w:lineRule="auto"/>
              <w:ind w:left="360"/>
              <w:contextualSpacing w:val="0"/>
              <w:jc w:val="both"/>
              <w:rPr>
                <w:rFonts w:ascii="Bookman Old Style" w:hAnsi="Bookman Old Style"/>
                <w:color w:val="000000" w:themeColor="text1"/>
                <w:sz w:val="24"/>
                <w:szCs w:val="24"/>
              </w:rPr>
            </w:pPr>
          </w:p>
        </w:tc>
        <w:tc>
          <w:tcPr>
            <w:tcW w:w="1928" w:type="dxa"/>
          </w:tcPr>
          <w:p w14:paraId="724A9DB6" w14:textId="094B7548"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lang w:val="id-ID"/>
              </w:rPr>
            </w:pPr>
            <w:r w:rsidRPr="00176343">
              <w:rPr>
                <w:rFonts w:ascii="Bookman Old Style" w:hAnsi="Bookman Old Style"/>
                <w:noProof/>
                <w:color w:val="000000" w:themeColor="text1"/>
                <w:sz w:val="24"/>
              </w:rPr>
              <w:t>Formulir 0020</w:t>
            </w:r>
          </w:p>
        </w:tc>
        <w:tc>
          <w:tcPr>
            <w:tcW w:w="293" w:type="dxa"/>
          </w:tcPr>
          <w:p w14:paraId="33915457" w14:textId="4E61BE2F"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46" w:type="dxa"/>
          </w:tcPr>
          <w:p w14:paraId="695D65F2" w14:textId="22913C12" w:rsidR="002C3837" w:rsidRPr="00176343"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Rincian Kantor </w:t>
            </w:r>
            <w:r w:rsidR="00F4527C" w:rsidRPr="00176343">
              <w:rPr>
                <w:rFonts w:ascii="Bookman Old Style" w:hAnsi="Bookman Old Style"/>
                <w:noProof/>
                <w:color w:val="000000" w:themeColor="text1"/>
                <w:sz w:val="24"/>
                <w:szCs w:val="24"/>
              </w:rPr>
              <w:t>Selain Kantor Pusat</w:t>
            </w:r>
          </w:p>
        </w:tc>
        <w:tc>
          <w:tcPr>
            <w:tcW w:w="851" w:type="dxa"/>
          </w:tcPr>
          <w:p w14:paraId="353602F3" w14:textId="5E08C7FD" w:rsidR="00C36B7E" w:rsidRPr="00176343" w:rsidRDefault="00F4527C"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7</w:t>
            </w:r>
          </w:p>
        </w:tc>
      </w:tr>
      <w:tr w:rsidR="008E5631" w:rsidRPr="00176343" w14:paraId="0CFFE365" w14:textId="58AE1B65" w:rsidTr="006C3C7D">
        <w:tc>
          <w:tcPr>
            <w:tcW w:w="454" w:type="dxa"/>
          </w:tcPr>
          <w:p w14:paraId="022E8660" w14:textId="77777777" w:rsidR="00C36B7E" w:rsidRPr="00176343" w:rsidRDefault="00C36B7E" w:rsidP="00244C8E">
            <w:pPr>
              <w:pStyle w:val="ListParagraph"/>
              <w:numPr>
                <w:ilvl w:val="0"/>
                <w:numId w:val="25"/>
              </w:numPr>
              <w:spacing w:line="360" w:lineRule="auto"/>
              <w:ind w:left="360"/>
              <w:contextualSpacing w:val="0"/>
              <w:jc w:val="both"/>
              <w:rPr>
                <w:rFonts w:ascii="Bookman Old Style" w:hAnsi="Bookman Old Style"/>
                <w:color w:val="000000" w:themeColor="text1"/>
                <w:sz w:val="24"/>
                <w:szCs w:val="24"/>
              </w:rPr>
            </w:pPr>
          </w:p>
        </w:tc>
        <w:tc>
          <w:tcPr>
            <w:tcW w:w="1928" w:type="dxa"/>
          </w:tcPr>
          <w:p w14:paraId="789299D1" w14:textId="2A7C28DE"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rPr>
              <w:t>Formulir 0035</w:t>
            </w:r>
          </w:p>
        </w:tc>
        <w:tc>
          <w:tcPr>
            <w:tcW w:w="293" w:type="dxa"/>
          </w:tcPr>
          <w:p w14:paraId="03347C2A"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46" w:type="dxa"/>
          </w:tcPr>
          <w:p w14:paraId="0F8C1B4C" w14:textId="51F9F8BD"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lang w:val="id-ID"/>
              </w:rPr>
              <w:t>Rincian Kepengurusan</w:t>
            </w:r>
          </w:p>
        </w:tc>
        <w:tc>
          <w:tcPr>
            <w:tcW w:w="851" w:type="dxa"/>
          </w:tcPr>
          <w:p w14:paraId="2A5DDF50" w14:textId="3D91EE15" w:rsidR="00C36B7E" w:rsidRPr="00176343" w:rsidRDefault="00B97A66"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10</w:t>
            </w:r>
          </w:p>
        </w:tc>
      </w:tr>
      <w:tr w:rsidR="008E5631" w:rsidRPr="00176343" w14:paraId="4B7E5B92" w14:textId="78CF2ADC" w:rsidTr="006C3C7D">
        <w:tc>
          <w:tcPr>
            <w:tcW w:w="454" w:type="dxa"/>
          </w:tcPr>
          <w:p w14:paraId="04735E17" w14:textId="77777777" w:rsidR="00C36B7E" w:rsidRPr="00176343" w:rsidRDefault="00C36B7E" w:rsidP="00244C8E">
            <w:pPr>
              <w:pStyle w:val="ListParagraph"/>
              <w:numPr>
                <w:ilvl w:val="0"/>
                <w:numId w:val="25"/>
              </w:numPr>
              <w:spacing w:line="360" w:lineRule="auto"/>
              <w:ind w:left="360"/>
              <w:contextualSpacing w:val="0"/>
              <w:jc w:val="both"/>
              <w:rPr>
                <w:rFonts w:ascii="Bookman Old Style" w:hAnsi="Bookman Old Style"/>
                <w:color w:val="000000" w:themeColor="text1"/>
                <w:sz w:val="24"/>
                <w:szCs w:val="24"/>
              </w:rPr>
            </w:pPr>
          </w:p>
        </w:tc>
        <w:tc>
          <w:tcPr>
            <w:tcW w:w="1928" w:type="dxa"/>
          </w:tcPr>
          <w:p w14:paraId="4260BD6E" w14:textId="2EA7F689"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0041</w:t>
            </w:r>
          </w:p>
        </w:tc>
        <w:tc>
          <w:tcPr>
            <w:tcW w:w="293" w:type="dxa"/>
          </w:tcPr>
          <w:p w14:paraId="24FE3F79"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46" w:type="dxa"/>
          </w:tcPr>
          <w:p w14:paraId="48D5C1F3" w14:textId="7DC8526F"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lang w:val="id-ID"/>
              </w:rPr>
              <w:t>Rincian Tenaga Kerja Berdasarkan Tingkat Pendidikan</w:t>
            </w:r>
          </w:p>
        </w:tc>
        <w:tc>
          <w:tcPr>
            <w:tcW w:w="851" w:type="dxa"/>
          </w:tcPr>
          <w:p w14:paraId="3EAC2A04" w14:textId="4B60E075" w:rsidR="00C36B7E" w:rsidRPr="00176343" w:rsidRDefault="00F4527C"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13</w:t>
            </w:r>
          </w:p>
        </w:tc>
      </w:tr>
      <w:tr w:rsidR="008E5631" w:rsidRPr="00176343" w14:paraId="43828EB4" w14:textId="6DD4AB19" w:rsidTr="006C3C7D">
        <w:tc>
          <w:tcPr>
            <w:tcW w:w="454" w:type="dxa"/>
          </w:tcPr>
          <w:p w14:paraId="498BD724" w14:textId="77777777" w:rsidR="00C36B7E" w:rsidRPr="00176343" w:rsidRDefault="00C36B7E" w:rsidP="00244C8E">
            <w:pPr>
              <w:pStyle w:val="ListParagraph"/>
              <w:numPr>
                <w:ilvl w:val="0"/>
                <w:numId w:val="25"/>
              </w:numPr>
              <w:spacing w:line="360" w:lineRule="auto"/>
              <w:ind w:left="360"/>
              <w:contextualSpacing w:val="0"/>
              <w:jc w:val="both"/>
              <w:rPr>
                <w:rFonts w:ascii="Bookman Old Style" w:hAnsi="Bookman Old Style"/>
                <w:color w:val="000000" w:themeColor="text1"/>
                <w:sz w:val="24"/>
                <w:szCs w:val="24"/>
              </w:rPr>
            </w:pPr>
          </w:p>
        </w:tc>
        <w:tc>
          <w:tcPr>
            <w:tcW w:w="1928" w:type="dxa"/>
          </w:tcPr>
          <w:p w14:paraId="4ACA56A2" w14:textId="126B8BEC"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0043</w:t>
            </w:r>
          </w:p>
        </w:tc>
        <w:tc>
          <w:tcPr>
            <w:tcW w:w="293" w:type="dxa"/>
          </w:tcPr>
          <w:p w14:paraId="0B2F622F"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46" w:type="dxa"/>
          </w:tcPr>
          <w:p w14:paraId="33D668E3" w14:textId="090F5C1F"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lang w:val="id-ID"/>
              </w:rPr>
              <w:t>Rincian Tenaga Kerja Berdasarkan Fungsi</w:t>
            </w:r>
          </w:p>
        </w:tc>
        <w:tc>
          <w:tcPr>
            <w:tcW w:w="851" w:type="dxa"/>
          </w:tcPr>
          <w:p w14:paraId="12B4E182" w14:textId="43A60326" w:rsidR="00C36B7E" w:rsidRPr="00176343" w:rsidRDefault="00F4527C"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16</w:t>
            </w:r>
          </w:p>
        </w:tc>
      </w:tr>
      <w:tr w:rsidR="000C7250" w:rsidRPr="00176343" w14:paraId="141357FD" w14:textId="403C02C8" w:rsidTr="006C3C7D">
        <w:tc>
          <w:tcPr>
            <w:tcW w:w="454" w:type="dxa"/>
          </w:tcPr>
          <w:p w14:paraId="02A958C0" w14:textId="77777777" w:rsidR="00C36B7E" w:rsidRPr="00176343" w:rsidRDefault="00C36B7E" w:rsidP="00244C8E">
            <w:pPr>
              <w:pStyle w:val="ListParagraph"/>
              <w:numPr>
                <w:ilvl w:val="0"/>
                <w:numId w:val="25"/>
              </w:numPr>
              <w:spacing w:line="360" w:lineRule="auto"/>
              <w:ind w:left="360"/>
              <w:contextualSpacing w:val="0"/>
              <w:jc w:val="both"/>
              <w:rPr>
                <w:rFonts w:ascii="Bookman Old Style" w:hAnsi="Bookman Old Style"/>
                <w:color w:val="000000" w:themeColor="text1"/>
                <w:sz w:val="24"/>
                <w:szCs w:val="24"/>
              </w:rPr>
            </w:pPr>
          </w:p>
        </w:tc>
        <w:tc>
          <w:tcPr>
            <w:tcW w:w="1928" w:type="dxa"/>
          </w:tcPr>
          <w:p w14:paraId="6899B6DE" w14:textId="30F7A415"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0046</w:t>
            </w:r>
          </w:p>
        </w:tc>
        <w:tc>
          <w:tcPr>
            <w:tcW w:w="293" w:type="dxa"/>
          </w:tcPr>
          <w:p w14:paraId="650ABB41"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46" w:type="dxa"/>
          </w:tcPr>
          <w:p w14:paraId="67BE8C25" w14:textId="2D4DC50A"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lang w:val="id-ID"/>
              </w:rPr>
              <w:t>Rincian Tenaga Kerja Asing</w:t>
            </w:r>
          </w:p>
        </w:tc>
        <w:tc>
          <w:tcPr>
            <w:tcW w:w="851" w:type="dxa"/>
          </w:tcPr>
          <w:p w14:paraId="5943823B" w14:textId="783D2B43" w:rsidR="00C36B7E" w:rsidRPr="00176343" w:rsidRDefault="00950019"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20</w:t>
            </w:r>
          </w:p>
        </w:tc>
      </w:tr>
    </w:tbl>
    <w:p w14:paraId="23A1DD12" w14:textId="77777777" w:rsidR="001733B6" w:rsidRPr="00176343" w:rsidRDefault="001733B6" w:rsidP="00907A7B">
      <w:pPr>
        <w:spacing w:line="360" w:lineRule="auto"/>
        <w:rPr>
          <w:rFonts w:ascii="Bookman Old Style" w:hAnsi="Bookman Old Style"/>
          <w:noProof/>
          <w:color w:val="000000" w:themeColor="text1"/>
          <w:sz w:val="24"/>
          <w:szCs w:val="24"/>
          <w:lang w:val="id-ID"/>
        </w:rPr>
      </w:pPr>
    </w:p>
    <w:p w14:paraId="1E5AB6C8" w14:textId="4C6882EF" w:rsidR="008D5253" w:rsidRPr="00176343" w:rsidRDefault="008D5253" w:rsidP="00244C8E">
      <w:pPr>
        <w:numPr>
          <w:ilvl w:val="0"/>
          <w:numId w:val="24"/>
        </w:numPr>
        <w:spacing w:line="360" w:lineRule="auto"/>
        <w:ind w:left="567"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Laporan Keuangan</w:t>
      </w:r>
      <w:r w:rsidR="008B5DCB" w:rsidRPr="00176343">
        <w:rPr>
          <w:rFonts w:ascii="Bookman Old Style" w:hAnsi="Bookman Old Style"/>
          <w:noProof/>
          <w:color w:val="000000" w:themeColor="text1"/>
          <w:sz w:val="24"/>
          <w:szCs w:val="24"/>
        </w:rPr>
        <w:t xml:space="preserve"> Perusahaan</w:t>
      </w:r>
      <w:r w:rsidRPr="00176343">
        <w:rPr>
          <w:rFonts w:ascii="Bookman Old Style" w:hAnsi="Bookman Old Style"/>
          <w:noProof/>
          <w:color w:val="000000" w:themeColor="text1"/>
          <w:sz w:val="24"/>
          <w:szCs w:val="24"/>
          <w:lang w:val="id-ID"/>
        </w:rPr>
        <w:t>, yang terdiri dari:</w:t>
      </w:r>
    </w:p>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1928"/>
        <w:gridCol w:w="283"/>
        <w:gridCol w:w="5556"/>
        <w:gridCol w:w="851"/>
      </w:tblGrid>
      <w:tr w:rsidR="008E5631" w:rsidRPr="00176343" w14:paraId="63C6A55E" w14:textId="1AAA7C66" w:rsidTr="00B4491F">
        <w:tc>
          <w:tcPr>
            <w:tcW w:w="454" w:type="dxa"/>
          </w:tcPr>
          <w:p w14:paraId="796FFA2F" w14:textId="77777777" w:rsidR="00C36B7E" w:rsidRPr="00176343" w:rsidRDefault="00C36B7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57DDE538" w14:textId="6EAE9DE8" w:rsidR="00C36B7E" w:rsidRPr="00176343" w:rsidRDefault="00C36B7E" w:rsidP="00907A7B">
            <w:pPr>
              <w:pStyle w:val="ListParagraph"/>
              <w:spacing w:line="360" w:lineRule="auto"/>
              <w:ind w:left="0"/>
              <w:contextualSpacing w:val="0"/>
              <w:jc w:val="both"/>
              <w:rPr>
                <w:rFonts w:ascii="Bookman Old Style" w:hAnsi="Bookman Old Style"/>
                <w:strike/>
                <w:color w:val="000000" w:themeColor="text1"/>
                <w:sz w:val="24"/>
                <w:szCs w:val="24"/>
              </w:rPr>
            </w:pPr>
            <w:r w:rsidRPr="00176343">
              <w:rPr>
                <w:rFonts w:ascii="Bookman Old Style" w:hAnsi="Bookman Old Style"/>
                <w:noProof/>
                <w:color w:val="000000" w:themeColor="text1"/>
                <w:sz w:val="24"/>
                <w:szCs w:val="24"/>
              </w:rPr>
              <w:t>Formulir 1100</w:t>
            </w:r>
          </w:p>
        </w:tc>
        <w:tc>
          <w:tcPr>
            <w:tcW w:w="283" w:type="dxa"/>
          </w:tcPr>
          <w:p w14:paraId="76AF70D4"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43886CE7" w14:textId="2F9D557A"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rPr>
              <w:t xml:space="preserve">Laporan Posisi Keuangan </w:t>
            </w:r>
          </w:p>
        </w:tc>
        <w:tc>
          <w:tcPr>
            <w:tcW w:w="851" w:type="dxa"/>
          </w:tcPr>
          <w:p w14:paraId="19731B7D" w14:textId="7BDC80C3" w:rsidR="00C36B7E" w:rsidRPr="00176343" w:rsidRDefault="00950019"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22</w:t>
            </w:r>
          </w:p>
        </w:tc>
      </w:tr>
      <w:tr w:rsidR="008E5631" w:rsidRPr="00176343" w14:paraId="4B7CA992" w14:textId="5A94D3AB" w:rsidTr="00B4491F">
        <w:tc>
          <w:tcPr>
            <w:tcW w:w="454" w:type="dxa"/>
          </w:tcPr>
          <w:p w14:paraId="56C303FA" w14:textId="77777777" w:rsidR="00C36B7E" w:rsidRPr="00176343" w:rsidRDefault="00C36B7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127C7F31" w14:textId="556CDD1D" w:rsidR="00C36B7E" w:rsidRPr="00176343" w:rsidRDefault="00C36B7E" w:rsidP="00907A7B">
            <w:pPr>
              <w:pStyle w:val="ListParagraph"/>
              <w:spacing w:line="360" w:lineRule="auto"/>
              <w:ind w:left="0"/>
              <w:contextualSpacing w:val="0"/>
              <w:jc w:val="both"/>
              <w:rPr>
                <w:rFonts w:ascii="Bookman Old Style" w:hAnsi="Bookman Old Style"/>
                <w:strike/>
                <w:color w:val="000000" w:themeColor="text1"/>
                <w:sz w:val="24"/>
                <w:szCs w:val="24"/>
              </w:rPr>
            </w:pPr>
            <w:r w:rsidRPr="00176343">
              <w:rPr>
                <w:rFonts w:ascii="Bookman Old Style" w:hAnsi="Bookman Old Style"/>
                <w:noProof/>
                <w:color w:val="000000" w:themeColor="text1"/>
                <w:sz w:val="24"/>
                <w:szCs w:val="24"/>
              </w:rPr>
              <w:t>Formulir 1200</w:t>
            </w:r>
          </w:p>
        </w:tc>
        <w:tc>
          <w:tcPr>
            <w:tcW w:w="283" w:type="dxa"/>
          </w:tcPr>
          <w:p w14:paraId="4D282775"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187E973C" w14:textId="62BD47DD" w:rsidR="00056238" w:rsidRPr="00176343"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Laporan </w:t>
            </w:r>
            <w:r w:rsidRPr="00176343">
              <w:rPr>
                <w:rFonts w:ascii="Bookman Old Style" w:hAnsi="Bookman Old Style"/>
                <w:noProof/>
                <w:color w:val="000000" w:themeColor="text1"/>
                <w:sz w:val="24"/>
                <w:szCs w:val="24"/>
                <w:lang w:val="id-ID"/>
              </w:rPr>
              <w:t>Laba Rugi dan Penghasilan Komprehensif Lain</w:t>
            </w:r>
          </w:p>
        </w:tc>
        <w:tc>
          <w:tcPr>
            <w:tcW w:w="851" w:type="dxa"/>
          </w:tcPr>
          <w:p w14:paraId="1A893305" w14:textId="2EB06DF3" w:rsidR="00C36B7E" w:rsidRPr="00176343" w:rsidRDefault="00E16DAD"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33</w:t>
            </w:r>
          </w:p>
        </w:tc>
      </w:tr>
      <w:tr w:rsidR="008E5631" w:rsidRPr="00176343" w14:paraId="45F55A19" w14:textId="5DB5F176" w:rsidTr="00B4491F">
        <w:tc>
          <w:tcPr>
            <w:tcW w:w="454" w:type="dxa"/>
          </w:tcPr>
          <w:p w14:paraId="657733C2" w14:textId="77777777" w:rsidR="00C36B7E" w:rsidRPr="00176343" w:rsidRDefault="00C36B7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29098154" w14:textId="551DA461" w:rsidR="00C36B7E" w:rsidRPr="00176343" w:rsidRDefault="00C36B7E" w:rsidP="00907A7B">
            <w:pPr>
              <w:pStyle w:val="ListParagraph"/>
              <w:spacing w:line="360" w:lineRule="auto"/>
              <w:ind w:left="0"/>
              <w:contextualSpacing w:val="0"/>
              <w:jc w:val="both"/>
              <w:rPr>
                <w:rFonts w:ascii="Bookman Old Style" w:hAnsi="Bookman Old Style"/>
                <w:strike/>
                <w:color w:val="000000" w:themeColor="text1"/>
                <w:sz w:val="24"/>
                <w:szCs w:val="24"/>
              </w:rPr>
            </w:pPr>
            <w:r w:rsidRPr="00176343">
              <w:rPr>
                <w:rFonts w:ascii="Bookman Old Style" w:hAnsi="Bookman Old Style"/>
                <w:noProof/>
                <w:color w:val="000000" w:themeColor="text1"/>
                <w:sz w:val="24"/>
                <w:szCs w:val="24"/>
              </w:rPr>
              <w:t>Formulir 1300</w:t>
            </w:r>
          </w:p>
        </w:tc>
        <w:tc>
          <w:tcPr>
            <w:tcW w:w="283" w:type="dxa"/>
          </w:tcPr>
          <w:p w14:paraId="6CB343E9"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34413E07" w14:textId="77777777"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lang w:val="id-ID"/>
              </w:rPr>
              <w:t>Laporan Arus Kas</w:t>
            </w:r>
          </w:p>
        </w:tc>
        <w:tc>
          <w:tcPr>
            <w:tcW w:w="851" w:type="dxa"/>
          </w:tcPr>
          <w:p w14:paraId="27FD1D33" w14:textId="68EFD131" w:rsidR="00C36B7E" w:rsidRPr="00176343" w:rsidRDefault="00E16DAD"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40</w:t>
            </w:r>
          </w:p>
        </w:tc>
      </w:tr>
      <w:tr w:rsidR="008E5631" w:rsidRPr="00176343" w14:paraId="789AA70E" w14:textId="77BF828D" w:rsidTr="00B4491F">
        <w:tc>
          <w:tcPr>
            <w:tcW w:w="454" w:type="dxa"/>
          </w:tcPr>
          <w:p w14:paraId="6073DDCD" w14:textId="5482C91E" w:rsidR="00C36B7E" w:rsidRPr="00176343" w:rsidRDefault="00C36B7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5810EE1E" w14:textId="6EFF8933" w:rsidR="00C36B7E" w:rsidRPr="00176343" w:rsidRDefault="00C36B7E" w:rsidP="00907A7B">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2200</w:t>
            </w:r>
          </w:p>
        </w:tc>
        <w:tc>
          <w:tcPr>
            <w:tcW w:w="283" w:type="dxa"/>
          </w:tcPr>
          <w:p w14:paraId="1C8BDD47" w14:textId="635EF900" w:rsidR="00C36B7E" w:rsidRPr="00176343" w:rsidRDefault="00C36B7E" w:rsidP="00907A7B">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3CB4A13E" w14:textId="4FE6C55C" w:rsidR="00C36B7E" w:rsidRPr="00176343" w:rsidRDefault="00C36B7E" w:rsidP="00907A7B">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Rincian Surat Berharga yang Dimiliki</w:t>
            </w:r>
          </w:p>
        </w:tc>
        <w:tc>
          <w:tcPr>
            <w:tcW w:w="851" w:type="dxa"/>
          </w:tcPr>
          <w:p w14:paraId="09004301" w14:textId="41CC29C2" w:rsidR="00C36B7E" w:rsidRPr="00176343" w:rsidRDefault="00E16DAD" w:rsidP="00907A7B">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47</w:t>
            </w:r>
          </w:p>
        </w:tc>
      </w:tr>
      <w:tr w:rsidR="008E5631" w:rsidRPr="00176343" w14:paraId="597E694E" w14:textId="77777777" w:rsidTr="00B4491F">
        <w:tc>
          <w:tcPr>
            <w:tcW w:w="454" w:type="dxa"/>
          </w:tcPr>
          <w:p w14:paraId="4CA51C26" w14:textId="77777777" w:rsidR="00960C1E" w:rsidRPr="00176343" w:rsidRDefault="00960C1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7535BB50" w14:textId="777F9BF6" w:rsidR="00960C1E" w:rsidRPr="00176343" w:rsidRDefault="00960C1E" w:rsidP="00960C1E">
            <w:pPr>
              <w:pStyle w:val="ListParagraph"/>
              <w:spacing w:line="360" w:lineRule="auto"/>
              <w:ind w:left="0"/>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Formulir 2300</w:t>
            </w:r>
          </w:p>
        </w:tc>
        <w:tc>
          <w:tcPr>
            <w:tcW w:w="283" w:type="dxa"/>
          </w:tcPr>
          <w:p w14:paraId="295FEEAA" w14:textId="2E7D5E83" w:rsidR="00960C1E" w:rsidRPr="00176343" w:rsidRDefault="00960C1E" w:rsidP="00960C1E">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6053BA4F" w14:textId="65731FAC" w:rsidR="00960C1E" w:rsidRPr="00176343" w:rsidRDefault="00960C1E" w:rsidP="00960C1E">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Rincian Penyertaan Modal</w:t>
            </w:r>
          </w:p>
        </w:tc>
        <w:tc>
          <w:tcPr>
            <w:tcW w:w="851" w:type="dxa"/>
          </w:tcPr>
          <w:p w14:paraId="071F5EA4" w14:textId="711267F9" w:rsidR="00960C1E" w:rsidRPr="00176343" w:rsidRDefault="00E16DAD" w:rsidP="00960C1E">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51</w:t>
            </w:r>
          </w:p>
        </w:tc>
      </w:tr>
      <w:tr w:rsidR="008E5631" w:rsidRPr="00176343" w14:paraId="3C0E4B20" w14:textId="0D01DB9A" w:rsidTr="00B4491F">
        <w:tc>
          <w:tcPr>
            <w:tcW w:w="454" w:type="dxa"/>
          </w:tcPr>
          <w:p w14:paraId="7E6C583D" w14:textId="77777777" w:rsidR="00960C1E" w:rsidRPr="00176343" w:rsidRDefault="00960C1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1D822236" w14:textId="7D92BDEB" w:rsidR="00960C1E" w:rsidRPr="00176343" w:rsidRDefault="00960C1E" w:rsidP="00960C1E">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2490</w:t>
            </w:r>
          </w:p>
        </w:tc>
        <w:tc>
          <w:tcPr>
            <w:tcW w:w="283" w:type="dxa"/>
          </w:tcPr>
          <w:p w14:paraId="24672372" w14:textId="5FA61EEF" w:rsidR="00960C1E" w:rsidRPr="00176343" w:rsidRDefault="00960C1E" w:rsidP="00960C1E">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23C79E3D" w14:textId="48F86FC4" w:rsidR="00960C1E" w:rsidRPr="00176343" w:rsidRDefault="00960C1E" w:rsidP="00960C1E">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Rincian Rupa-Rupa Aset</w:t>
            </w:r>
          </w:p>
        </w:tc>
        <w:tc>
          <w:tcPr>
            <w:tcW w:w="851" w:type="dxa"/>
          </w:tcPr>
          <w:p w14:paraId="1B5248F0" w14:textId="3E5E5003" w:rsidR="00960C1E" w:rsidRPr="00176343" w:rsidRDefault="00E16DAD" w:rsidP="00960C1E">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54</w:t>
            </w:r>
          </w:p>
        </w:tc>
      </w:tr>
      <w:tr w:rsidR="008E5631" w:rsidRPr="00176343" w14:paraId="72892B66" w14:textId="09BAE274" w:rsidTr="00B4491F">
        <w:tc>
          <w:tcPr>
            <w:tcW w:w="454" w:type="dxa"/>
          </w:tcPr>
          <w:p w14:paraId="49A7E01A" w14:textId="77777777" w:rsidR="00960C1E" w:rsidRPr="00176343" w:rsidRDefault="00960C1E"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484D2966" w14:textId="147C19FC" w:rsidR="00960C1E" w:rsidRPr="00176343" w:rsidRDefault="00960C1E" w:rsidP="00960C1E">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2550</w:t>
            </w:r>
          </w:p>
        </w:tc>
        <w:tc>
          <w:tcPr>
            <w:tcW w:w="283" w:type="dxa"/>
          </w:tcPr>
          <w:p w14:paraId="533A13BB" w14:textId="32E1299F" w:rsidR="00960C1E" w:rsidRPr="00176343" w:rsidRDefault="00960C1E" w:rsidP="00960C1E">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7613D96D" w14:textId="6F8A381F" w:rsidR="00960C1E" w:rsidRPr="00176343" w:rsidRDefault="00960C1E" w:rsidP="00960C1E">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Rincian Pinjaman/Pendanaan yang Diterima</w:t>
            </w:r>
          </w:p>
        </w:tc>
        <w:tc>
          <w:tcPr>
            <w:tcW w:w="851" w:type="dxa"/>
          </w:tcPr>
          <w:p w14:paraId="618E3BD4" w14:textId="58D3ECF5" w:rsidR="00960C1E" w:rsidRPr="00176343" w:rsidRDefault="00E16DAD" w:rsidP="00960C1E">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56</w:t>
            </w:r>
          </w:p>
        </w:tc>
      </w:tr>
      <w:tr w:rsidR="008E5631" w:rsidRPr="00176343" w14:paraId="245BE960" w14:textId="45BAE1D6" w:rsidTr="00B4491F">
        <w:tc>
          <w:tcPr>
            <w:tcW w:w="454" w:type="dxa"/>
          </w:tcPr>
          <w:p w14:paraId="133C5F9E" w14:textId="77777777" w:rsidR="001C5A83" w:rsidRPr="00176343" w:rsidRDefault="001C5A83"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0E2CE1C8" w14:textId="5373508D" w:rsidR="001C5A83" w:rsidRPr="00176343" w:rsidRDefault="001C5A83" w:rsidP="001C5A83">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2600</w:t>
            </w:r>
          </w:p>
        </w:tc>
        <w:tc>
          <w:tcPr>
            <w:tcW w:w="283" w:type="dxa"/>
          </w:tcPr>
          <w:p w14:paraId="6ADE5DAA" w14:textId="6803C540" w:rsidR="001C5A83" w:rsidRPr="00176343" w:rsidRDefault="001C5A83" w:rsidP="001C5A83">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6FBC42CF" w14:textId="219EA649" w:rsidR="001C5A83" w:rsidRPr="00176343" w:rsidRDefault="001C5A83" w:rsidP="001C5A83">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Rincian Surat Berharga </w:t>
            </w:r>
            <w:r w:rsidRPr="00176343">
              <w:rPr>
                <w:rFonts w:ascii="Bookman Old Style" w:hAnsi="Bookman Old Style"/>
                <w:noProof/>
                <w:color w:val="000000" w:themeColor="text1"/>
                <w:sz w:val="24"/>
                <w:szCs w:val="24"/>
              </w:rPr>
              <w:t>y</w:t>
            </w:r>
            <w:r w:rsidRPr="00176343">
              <w:rPr>
                <w:rFonts w:ascii="Bookman Old Style" w:hAnsi="Bookman Old Style"/>
                <w:noProof/>
                <w:color w:val="000000" w:themeColor="text1"/>
                <w:sz w:val="24"/>
                <w:szCs w:val="24"/>
                <w:lang w:val="id-ID"/>
              </w:rPr>
              <w:t>ang Diterbitkan</w:t>
            </w:r>
          </w:p>
        </w:tc>
        <w:tc>
          <w:tcPr>
            <w:tcW w:w="851" w:type="dxa"/>
          </w:tcPr>
          <w:p w14:paraId="2D76AC08" w14:textId="262589DC" w:rsidR="001C5A83" w:rsidRPr="00176343" w:rsidRDefault="007C3DEC" w:rsidP="001C5A83">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62</w:t>
            </w:r>
          </w:p>
        </w:tc>
      </w:tr>
      <w:tr w:rsidR="008E5631" w:rsidRPr="00176343" w14:paraId="2B9B1192" w14:textId="020E9652" w:rsidTr="00B4491F">
        <w:tc>
          <w:tcPr>
            <w:tcW w:w="454" w:type="dxa"/>
          </w:tcPr>
          <w:p w14:paraId="62B5D10E" w14:textId="77777777" w:rsidR="001C5A83" w:rsidRPr="00176343" w:rsidRDefault="001C5A83"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7421E551" w14:textId="5D0ECAC5" w:rsidR="001C5A83" w:rsidRPr="00176343" w:rsidRDefault="001C5A83" w:rsidP="001C5A83">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2790</w:t>
            </w:r>
          </w:p>
        </w:tc>
        <w:tc>
          <w:tcPr>
            <w:tcW w:w="283" w:type="dxa"/>
          </w:tcPr>
          <w:p w14:paraId="53674F75" w14:textId="3CFBCDF4" w:rsidR="001C5A83" w:rsidRPr="00176343" w:rsidRDefault="001C5A83" w:rsidP="001C5A83">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3D601F3C" w14:textId="67B8C111" w:rsidR="001C5A83" w:rsidRPr="00176343" w:rsidRDefault="001C5A83" w:rsidP="001C5A83">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Rincian Rupa-Rupa Liabilitas</w:t>
            </w:r>
          </w:p>
        </w:tc>
        <w:tc>
          <w:tcPr>
            <w:tcW w:w="851" w:type="dxa"/>
          </w:tcPr>
          <w:p w14:paraId="04A978B9" w14:textId="6D0F7066" w:rsidR="001C5A83" w:rsidRPr="00176343" w:rsidRDefault="00E65609" w:rsidP="001C5A83">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67</w:t>
            </w:r>
          </w:p>
        </w:tc>
      </w:tr>
      <w:tr w:rsidR="008E5631" w:rsidRPr="00176343" w14:paraId="707714A3" w14:textId="591A8DA7" w:rsidTr="00B4491F">
        <w:tc>
          <w:tcPr>
            <w:tcW w:w="454" w:type="dxa"/>
          </w:tcPr>
          <w:p w14:paraId="0B764B5C" w14:textId="77777777" w:rsidR="001C5A83" w:rsidRPr="00176343" w:rsidRDefault="001C5A83"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5435B514" w14:textId="7941D772" w:rsidR="001C5A83" w:rsidRPr="00176343" w:rsidRDefault="001C5A83" w:rsidP="001C5A83">
            <w:pPr>
              <w:pStyle w:val="ListParagraph"/>
              <w:spacing w:line="360" w:lineRule="auto"/>
              <w:ind w:left="0"/>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Formulir 3010</w:t>
            </w:r>
          </w:p>
        </w:tc>
        <w:tc>
          <w:tcPr>
            <w:tcW w:w="283" w:type="dxa"/>
          </w:tcPr>
          <w:p w14:paraId="2B70A3FF" w14:textId="73580A9C" w:rsidR="001C5A83" w:rsidRPr="00176343" w:rsidRDefault="001C5A83" w:rsidP="001C5A83">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1B503E69" w14:textId="2AB415D4" w:rsidR="001C5A83" w:rsidRPr="00176343" w:rsidRDefault="001C5A83" w:rsidP="001C5A83">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Rincian Instrumen Derivatif untuk Lindung Nilai</w:t>
            </w:r>
          </w:p>
        </w:tc>
        <w:tc>
          <w:tcPr>
            <w:tcW w:w="851" w:type="dxa"/>
          </w:tcPr>
          <w:p w14:paraId="6AB9306F" w14:textId="572A0A2E" w:rsidR="001C5A83" w:rsidRPr="00176343" w:rsidRDefault="00E65609" w:rsidP="001C5A83">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70</w:t>
            </w:r>
          </w:p>
        </w:tc>
      </w:tr>
      <w:tr w:rsidR="008E5631" w:rsidRPr="00176343" w14:paraId="5D4B4AD8" w14:textId="12E8862F" w:rsidTr="00B4491F">
        <w:tc>
          <w:tcPr>
            <w:tcW w:w="454" w:type="dxa"/>
          </w:tcPr>
          <w:p w14:paraId="70090426" w14:textId="77777777" w:rsidR="001C5A83" w:rsidRPr="00176343" w:rsidRDefault="001C5A83" w:rsidP="00244C8E">
            <w:pPr>
              <w:pStyle w:val="ListParagraph"/>
              <w:numPr>
                <w:ilvl w:val="0"/>
                <w:numId w:val="26"/>
              </w:numPr>
              <w:spacing w:line="360" w:lineRule="auto"/>
              <w:ind w:left="360"/>
              <w:contextualSpacing w:val="0"/>
              <w:jc w:val="both"/>
              <w:rPr>
                <w:rFonts w:ascii="Bookman Old Style" w:hAnsi="Bookman Old Style"/>
                <w:color w:val="000000" w:themeColor="text1"/>
                <w:sz w:val="24"/>
                <w:szCs w:val="24"/>
              </w:rPr>
            </w:pPr>
          </w:p>
        </w:tc>
        <w:tc>
          <w:tcPr>
            <w:tcW w:w="1928" w:type="dxa"/>
          </w:tcPr>
          <w:p w14:paraId="24F11231" w14:textId="580910E0" w:rsidR="001C5A83" w:rsidRPr="00176343" w:rsidRDefault="001C5A83" w:rsidP="001C5A83">
            <w:pPr>
              <w:pStyle w:val="ListParagraph"/>
              <w:spacing w:line="360" w:lineRule="auto"/>
              <w:ind w:left="0"/>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Formulir 5310</w:t>
            </w:r>
          </w:p>
        </w:tc>
        <w:tc>
          <w:tcPr>
            <w:tcW w:w="283" w:type="dxa"/>
          </w:tcPr>
          <w:p w14:paraId="4F539EB8" w14:textId="45191ABE" w:rsidR="001C5A83" w:rsidRPr="00176343" w:rsidRDefault="001C5A83" w:rsidP="001C5A83">
            <w:pPr>
              <w:pStyle w:val="ListParagraph"/>
              <w:spacing w:line="360" w:lineRule="auto"/>
              <w:ind w:left="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w:t>
            </w:r>
          </w:p>
        </w:tc>
        <w:tc>
          <w:tcPr>
            <w:tcW w:w="5556" w:type="dxa"/>
          </w:tcPr>
          <w:p w14:paraId="55FCC62B" w14:textId="33AEDA59" w:rsidR="001C5A83" w:rsidRPr="00176343" w:rsidRDefault="001C5A83" w:rsidP="001C5A83">
            <w:pPr>
              <w:pStyle w:val="ListParagraph"/>
              <w:spacing w:line="360" w:lineRule="auto"/>
              <w:ind w:left="0"/>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Laporan Analisis Kesesuaian Aset dan Liabilitas</w:t>
            </w:r>
          </w:p>
        </w:tc>
        <w:tc>
          <w:tcPr>
            <w:tcW w:w="851" w:type="dxa"/>
          </w:tcPr>
          <w:p w14:paraId="7D707996" w14:textId="244077C5" w:rsidR="001C5A83" w:rsidRPr="00176343" w:rsidRDefault="00F84732" w:rsidP="001C5A83">
            <w:pPr>
              <w:pStyle w:val="ListParagraph"/>
              <w:spacing w:line="360" w:lineRule="auto"/>
              <w:ind w:left="0"/>
              <w:contextualSpacing w:val="0"/>
              <w:jc w:val="center"/>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74</w:t>
            </w:r>
          </w:p>
        </w:tc>
      </w:tr>
    </w:tbl>
    <w:p w14:paraId="675427DB" w14:textId="77777777" w:rsidR="0094223E" w:rsidRPr="00176343" w:rsidRDefault="0094223E" w:rsidP="0094223E">
      <w:pPr>
        <w:spacing w:line="360" w:lineRule="auto"/>
        <w:jc w:val="both"/>
        <w:rPr>
          <w:rFonts w:ascii="Bookman Old Style" w:hAnsi="Bookman Old Style"/>
          <w:noProof/>
          <w:color w:val="000000" w:themeColor="text1"/>
          <w:sz w:val="24"/>
          <w:szCs w:val="24"/>
          <w:lang w:val="id-ID"/>
        </w:rPr>
      </w:pPr>
      <w:bookmarkStart w:id="0" w:name="_Toc288124117"/>
      <w:bookmarkStart w:id="1" w:name="_Toc293556777"/>
    </w:p>
    <w:p w14:paraId="395484A0" w14:textId="14513AA4" w:rsidR="004A2F06" w:rsidRPr="00176343" w:rsidRDefault="00403F91" w:rsidP="00A32459">
      <w:pPr>
        <w:spacing w:line="360" w:lineRule="auto"/>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br w:type="page"/>
      </w:r>
      <w:bookmarkStart w:id="2" w:name="_Toc288124132"/>
      <w:bookmarkStart w:id="3" w:name="_Toc293556792"/>
      <w:bookmarkEnd w:id="0"/>
      <w:bookmarkEnd w:id="1"/>
    </w:p>
    <w:p w14:paraId="14B10679" w14:textId="6E518C58" w:rsidR="004E3B1B" w:rsidRPr="00176343" w:rsidRDefault="004E3B1B" w:rsidP="00244C8E">
      <w:pPr>
        <w:pStyle w:val="Heading2"/>
        <w:numPr>
          <w:ilvl w:val="0"/>
          <w:numId w:val="184"/>
        </w:numPr>
        <w:spacing w:before="0"/>
        <w:ind w:left="0" w:hanging="284"/>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 xml:space="preserve">LAPORAN </w:t>
      </w:r>
      <w:r w:rsidRPr="00176343">
        <w:rPr>
          <w:rFonts w:ascii="Bookman Old Style" w:hAnsi="Bookman Old Style"/>
          <w:noProof/>
          <w:color w:val="000000" w:themeColor="text1"/>
          <w:szCs w:val="24"/>
          <w:lang w:val="fr-BE"/>
        </w:rPr>
        <w:t>PROFIL PERUSAHAAN</w:t>
      </w:r>
      <w:r w:rsidR="00FA1427" w:rsidRPr="00176343">
        <w:rPr>
          <w:rFonts w:ascii="Bookman Old Style" w:hAnsi="Bookman Old Style"/>
          <w:noProof/>
          <w:color w:val="000000" w:themeColor="text1"/>
          <w:szCs w:val="24"/>
          <w:lang w:val="fr-BE"/>
        </w:rPr>
        <w:t xml:space="preserve"> </w:t>
      </w:r>
    </w:p>
    <w:p w14:paraId="7B87B024" w14:textId="272667FD" w:rsidR="008D5253" w:rsidRPr="00176343" w:rsidRDefault="00B736EC" w:rsidP="00244C8E">
      <w:pPr>
        <w:pStyle w:val="Heading2"/>
        <w:numPr>
          <w:ilvl w:val="0"/>
          <w:numId w:val="179"/>
        </w:numPr>
        <w:spacing w:before="0"/>
        <w:ind w:left="567" w:hanging="567"/>
        <w:jc w:val="both"/>
        <w:rPr>
          <w:rFonts w:ascii="Bookman Old Style" w:hAnsi="Bookman Old Style"/>
          <w:strike/>
          <w:noProof/>
          <w:color w:val="000000" w:themeColor="text1"/>
          <w:szCs w:val="24"/>
        </w:rPr>
      </w:pPr>
      <w:r w:rsidRPr="00176343">
        <w:rPr>
          <w:rFonts w:ascii="Bookman Old Style" w:hAnsi="Bookman Old Style"/>
          <w:noProof/>
          <w:color w:val="000000" w:themeColor="text1"/>
          <w:szCs w:val="24"/>
        </w:rPr>
        <w:t>FORMULIR 0000</w:t>
      </w:r>
      <w:r w:rsidR="008D5253" w:rsidRPr="00176343">
        <w:rPr>
          <w:rFonts w:ascii="Bookman Old Style" w:hAnsi="Bookman Old Style"/>
          <w:noProof/>
          <w:color w:val="000000" w:themeColor="text1"/>
          <w:szCs w:val="24"/>
        </w:rPr>
        <w:t xml:space="preserve">: PROFIL PERUSAHAAN </w:t>
      </w:r>
      <w:bookmarkEnd w:id="2"/>
      <w:bookmarkEnd w:id="3"/>
    </w:p>
    <w:p w14:paraId="429EB30E" w14:textId="77777777" w:rsidR="00CE0400" w:rsidRPr="00176343" w:rsidRDefault="008D5253" w:rsidP="00CE0400">
      <w:pPr>
        <w:pStyle w:val="ListParagraph"/>
        <w:numPr>
          <w:ilvl w:val="0"/>
          <w:numId w:val="7"/>
        </w:numPr>
        <w:tabs>
          <w:tab w:val="clear" w:pos="947"/>
        </w:tabs>
        <w:spacing w:line="360" w:lineRule="auto"/>
        <w:ind w:left="1134"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BENTUK FORMULIR</w:t>
      </w:r>
      <w:r w:rsidR="00F62C47" w:rsidRPr="00176343">
        <w:rPr>
          <w:rFonts w:ascii="Bookman Old Style" w:hAnsi="Bookman Old Style"/>
          <w:noProof/>
          <w:color w:val="000000" w:themeColor="text1"/>
          <w:sz w:val="24"/>
          <w:szCs w:val="24"/>
          <w:lang w:val="id-ID"/>
        </w:rPr>
        <w:t xml:space="preserve"> </w:t>
      </w:r>
      <w:r w:rsidR="001B68F2" w:rsidRPr="00176343">
        <w:rPr>
          <w:rFonts w:ascii="Bookman Old Style" w:hAnsi="Bookman Old Style"/>
          <w:noProof/>
          <w:color w:val="000000" w:themeColor="text1"/>
          <w:sz w:val="24"/>
          <w:szCs w:val="24"/>
        </w:rPr>
        <w:t>0000</w:t>
      </w:r>
      <w:r w:rsidR="00F62C47" w:rsidRPr="00176343">
        <w:rPr>
          <w:rFonts w:ascii="Bookman Old Style" w:hAnsi="Bookman Old Style"/>
          <w:noProof/>
          <w:color w:val="000000" w:themeColor="text1"/>
          <w:sz w:val="24"/>
          <w:szCs w:val="24"/>
        </w:rPr>
        <w:t xml:space="preserve"> </w:t>
      </w:r>
      <w:r w:rsidR="004A2F06" w:rsidRPr="00176343">
        <w:rPr>
          <w:rFonts w:ascii="Bookman Old Style" w:hAnsi="Bookman Old Style"/>
          <w:noProof/>
          <w:color w:val="000000" w:themeColor="text1"/>
          <w:sz w:val="24"/>
          <w:szCs w:val="24"/>
          <w:lang w:val="id-ID"/>
        </w:rPr>
        <w:t>(</w:t>
      </w:r>
      <w:r w:rsidR="00F62C47" w:rsidRPr="00176343">
        <w:rPr>
          <w:rFonts w:ascii="Bookman Old Style" w:hAnsi="Bookman Old Style"/>
          <w:noProof/>
          <w:color w:val="000000" w:themeColor="text1"/>
          <w:sz w:val="24"/>
          <w:szCs w:val="24"/>
        </w:rPr>
        <w:t>PROFIL PERUSAHAAN</w:t>
      </w:r>
      <w:r w:rsidR="00CE0400" w:rsidRPr="00176343">
        <w:rPr>
          <w:rFonts w:ascii="Bookman Old Style" w:hAnsi="Bookman Old Style"/>
          <w:noProof/>
          <w:color w:val="000000" w:themeColor="text1"/>
          <w:sz w:val="24"/>
          <w:szCs w:val="24"/>
        </w:rPr>
        <w:t>)</w:t>
      </w:r>
    </w:p>
    <w:p w14:paraId="18824896" w14:textId="6AA4D583" w:rsidR="003D2804" w:rsidRPr="00176343" w:rsidRDefault="008B0CED" w:rsidP="00CE0400">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Formulir 0000</w:t>
      </w:r>
      <w:r w:rsidR="00B736EC"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Profil Perusahaan</w:t>
      </w:r>
      <w:r w:rsidR="004A2F06"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 xml:space="preserve"> disusun sesuai format sebagai berikut:</w:t>
      </w:r>
      <w:bookmarkStart w:id="4" w:name="_Hlk85116372"/>
    </w:p>
    <w:tbl>
      <w:tblPr>
        <w:tblW w:w="8477" w:type="dxa"/>
        <w:tblInd w:w="1129" w:type="dxa"/>
        <w:tblLook w:val="04A0" w:firstRow="1" w:lastRow="0" w:firstColumn="1" w:lastColumn="0" w:noHBand="0" w:noVBand="1"/>
      </w:tblPr>
      <w:tblGrid>
        <w:gridCol w:w="846"/>
        <w:gridCol w:w="7631"/>
      </w:tblGrid>
      <w:tr w:rsidR="008E5631" w:rsidRPr="00176343" w14:paraId="7D3C8C5F" w14:textId="77777777" w:rsidTr="005D7869">
        <w:trPr>
          <w:trHeight w:val="300"/>
        </w:trPr>
        <w:tc>
          <w:tcPr>
            <w:tcW w:w="847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bookmarkEnd w:id="4"/>
          <w:p w14:paraId="013C3150" w14:textId="4D10D6A1" w:rsidR="00800762" w:rsidRPr="00176343" w:rsidRDefault="00800762" w:rsidP="00907A7B">
            <w:pPr>
              <w:spacing w:line="360" w:lineRule="auto"/>
              <w:rPr>
                <w:rFonts w:ascii="Bookman Old Style" w:hAnsi="Bookman Old Style"/>
                <w:bCs/>
                <w:color w:val="000000" w:themeColor="text1"/>
                <w:sz w:val="24"/>
                <w:szCs w:val="24"/>
                <w:lang w:eastAsia="id-ID"/>
              </w:rPr>
            </w:pPr>
            <w:r w:rsidRPr="00176343">
              <w:rPr>
                <w:rFonts w:ascii="Bookman Old Style" w:hAnsi="Bookman Old Style"/>
                <w:bCs/>
                <w:color w:val="000000" w:themeColor="text1"/>
                <w:sz w:val="24"/>
                <w:szCs w:val="24"/>
                <w:lang w:eastAsia="id-ID"/>
              </w:rPr>
              <w:t>PERIODE LAPORAN</w:t>
            </w:r>
          </w:p>
        </w:tc>
      </w:tr>
      <w:tr w:rsidR="008E5631" w:rsidRPr="00176343" w14:paraId="2EAA8754" w14:textId="77777777" w:rsidTr="005D7869">
        <w:trPr>
          <w:trHeight w:val="300"/>
        </w:trPr>
        <w:tc>
          <w:tcPr>
            <w:tcW w:w="846" w:type="dxa"/>
            <w:tcBorders>
              <w:top w:val="single" w:sz="4" w:space="0" w:color="auto"/>
              <w:left w:val="single" w:sz="4" w:space="0" w:color="auto"/>
              <w:bottom w:val="single" w:sz="4" w:space="0" w:color="auto"/>
            </w:tcBorders>
            <w:shd w:val="clear" w:color="000000" w:fill="auto"/>
            <w:noWrap/>
            <w:vAlign w:val="center"/>
          </w:tcPr>
          <w:p w14:paraId="1FD3FE9E" w14:textId="09915ABA" w:rsidR="00E204FD" w:rsidRPr="00176343" w:rsidRDefault="00E204FD" w:rsidP="00244C8E">
            <w:pPr>
              <w:pStyle w:val="ListParagraph"/>
              <w:numPr>
                <w:ilvl w:val="0"/>
                <w:numId w:val="153"/>
              </w:numPr>
              <w:spacing w:line="360" w:lineRule="auto"/>
              <w:contextualSpacing w:val="0"/>
              <w:jc w:val="right"/>
              <w:rPr>
                <w:rFonts w:ascii="Bookman Old Style" w:hAnsi="Bookman Old Style"/>
                <w:bCs/>
                <w:color w:val="000000" w:themeColor="text1"/>
                <w:sz w:val="24"/>
                <w:szCs w:val="24"/>
                <w:lang w:eastAsia="id-ID"/>
              </w:rPr>
            </w:pPr>
          </w:p>
        </w:tc>
        <w:tc>
          <w:tcPr>
            <w:tcW w:w="7631" w:type="dxa"/>
            <w:tcBorders>
              <w:top w:val="single" w:sz="4" w:space="0" w:color="auto"/>
              <w:bottom w:val="single" w:sz="4" w:space="0" w:color="auto"/>
              <w:right w:val="single" w:sz="4" w:space="0" w:color="000000"/>
            </w:tcBorders>
            <w:shd w:val="clear" w:color="000000" w:fill="auto"/>
            <w:vAlign w:val="center"/>
          </w:tcPr>
          <w:p w14:paraId="0F363C0D" w14:textId="28525070" w:rsidR="00E204FD" w:rsidRPr="00176343" w:rsidRDefault="00E204FD" w:rsidP="00907A7B">
            <w:pPr>
              <w:spacing w:line="360" w:lineRule="auto"/>
              <w:rPr>
                <w:rFonts w:ascii="Bookman Old Style" w:hAnsi="Bookman Old Style"/>
                <w:bCs/>
                <w:color w:val="000000" w:themeColor="text1"/>
                <w:sz w:val="24"/>
                <w:szCs w:val="24"/>
                <w:lang w:eastAsia="id-ID"/>
              </w:rPr>
            </w:pPr>
            <w:proofErr w:type="spellStart"/>
            <w:r w:rsidRPr="00176343">
              <w:rPr>
                <w:rFonts w:ascii="Bookman Old Style" w:hAnsi="Bookman Old Style"/>
                <w:bCs/>
                <w:color w:val="000000" w:themeColor="text1"/>
                <w:sz w:val="24"/>
                <w:szCs w:val="24"/>
                <w:lang w:eastAsia="id-ID"/>
              </w:rPr>
              <w:t>Bulan</w:t>
            </w:r>
            <w:proofErr w:type="spellEnd"/>
            <w:r w:rsidRPr="00176343">
              <w:rPr>
                <w:rFonts w:ascii="Bookman Old Style" w:hAnsi="Bookman Old Style"/>
                <w:bCs/>
                <w:color w:val="000000" w:themeColor="text1"/>
                <w:sz w:val="24"/>
                <w:szCs w:val="24"/>
                <w:lang w:eastAsia="id-ID"/>
              </w:rPr>
              <w:t xml:space="preserve"> dan </w:t>
            </w:r>
            <w:proofErr w:type="spellStart"/>
            <w:r w:rsidRPr="00176343">
              <w:rPr>
                <w:rFonts w:ascii="Bookman Old Style" w:hAnsi="Bookman Old Style"/>
                <w:bCs/>
                <w:color w:val="000000" w:themeColor="text1"/>
                <w:sz w:val="24"/>
                <w:szCs w:val="24"/>
                <w:lang w:eastAsia="id-ID"/>
              </w:rPr>
              <w:t>Tahun</w:t>
            </w:r>
            <w:proofErr w:type="spellEnd"/>
            <w:r w:rsidRPr="00176343">
              <w:rPr>
                <w:rFonts w:ascii="Bookman Old Style" w:hAnsi="Bookman Old Style"/>
                <w:bCs/>
                <w:color w:val="000000" w:themeColor="text1"/>
                <w:sz w:val="24"/>
                <w:szCs w:val="24"/>
                <w:lang w:eastAsia="id-ID"/>
              </w:rPr>
              <w:t xml:space="preserve"> </w:t>
            </w:r>
            <w:proofErr w:type="spellStart"/>
            <w:r w:rsidRPr="00176343">
              <w:rPr>
                <w:rFonts w:ascii="Bookman Old Style" w:hAnsi="Bookman Old Style"/>
                <w:bCs/>
                <w:color w:val="000000" w:themeColor="text1"/>
                <w:sz w:val="24"/>
                <w:szCs w:val="24"/>
                <w:lang w:eastAsia="id-ID"/>
              </w:rPr>
              <w:t>Pelaporan</w:t>
            </w:r>
            <w:proofErr w:type="spellEnd"/>
          </w:p>
        </w:tc>
      </w:tr>
      <w:tr w:rsidR="008E5631" w:rsidRPr="00176343" w14:paraId="2FEAF74D" w14:textId="77777777" w:rsidTr="005D7869">
        <w:trPr>
          <w:trHeight w:val="300"/>
        </w:trPr>
        <w:tc>
          <w:tcPr>
            <w:tcW w:w="847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D736B5F" w14:textId="1806B54B" w:rsidR="008D5253" w:rsidRPr="00176343" w:rsidRDefault="008D5253" w:rsidP="00CE0400">
            <w:pPr>
              <w:spacing w:line="360" w:lineRule="auto"/>
              <w:rPr>
                <w:rFonts w:ascii="Bookman Old Style" w:hAnsi="Bookman Old Style"/>
                <w:bCs/>
                <w:color w:val="000000" w:themeColor="text1"/>
                <w:sz w:val="24"/>
                <w:szCs w:val="24"/>
                <w:lang w:eastAsia="id-ID"/>
              </w:rPr>
            </w:pPr>
            <w:r w:rsidRPr="00176343">
              <w:rPr>
                <w:rFonts w:ascii="Bookman Old Style" w:hAnsi="Bookman Old Style"/>
                <w:bCs/>
                <w:color w:val="000000" w:themeColor="text1"/>
                <w:sz w:val="24"/>
                <w:szCs w:val="24"/>
                <w:lang w:val="id-ID" w:eastAsia="id-ID"/>
              </w:rPr>
              <w:t>INFORMASI PERUSAHAAN</w:t>
            </w:r>
            <w:r w:rsidR="00147966" w:rsidRPr="00176343">
              <w:rPr>
                <w:rFonts w:ascii="Bookman Old Style" w:hAnsi="Bookman Old Style"/>
                <w:bCs/>
                <w:color w:val="000000" w:themeColor="text1"/>
                <w:sz w:val="24"/>
                <w:szCs w:val="24"/>
                <w:lang w:eastAsia="id-ID"/>
              </w:rPr>
              <w:t xml:space="preserve"> </w:t>
            </w:r>
          </w:p>
        </w:tc>
      </w:tr>
      <w:tr w:rsidR="008E5631" w:rsidRPr="00176343" w14:paraId="4D8875D5"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3C73B2EB" w14:textId="7C090E10" w:rsidR="008D5253" w:rsidRPr="00176343" w:rsidRDefault="008D5253"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3DA3BCA2" w14:textId="027357EF" w:rsidR="008D5253" w:rsidRPr="00176343" w:rsidRDefault="008D5253" w:rsidP="00CE0400">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Nama </w:t>
            </w:r>
            <w:r w:rsidR="003F3A5A" w:rsidRPr="00176343">
              <w:rPr>
                <w:rFonts w:ascii="Bookman Old Style" w:hAnsi="Bookman Old Style"/>
                <w:color w:val="000000" w:themeColor="text1"/>
                <w:sz w:val="24"/>
                <w:szCs w:val="24"/>
                <w:lang w:val="id-ID" w:eastAsia="id-ID"/>
              </w:rPr>
              <w:t xml:space="preserve">Sebutan/Singkatan </w:t>
            </w:r>
            <w:r w:rsidR="00CE0400" w:rsidRPr="00176343">
              <w:rPr>
                <w:rFonts w:ascii="Bookman Old Style" w:hAnsi="Bookman Old Style"/>
                <w:color w:val="000000" w:themeColor="text1"/>
                <w:sz w:val="24"/>
                <w:szCs w:val="24"/>
                <w:lang w:val="id-ID" w:eastAsia="id-ID"/>
              </w:rPr>
              <w:t>Perusahaan</w:t>
            </w:r>
          </w:p>
        </w:tc>
      </w:tr>
      <w:tr w:rsidR="008E5631" w:rsidRPr="00176343" w14:paraId="3A5EF11A"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46A41F8B" w14:textId="7BFCA58E" w:rsidR="008D5253" w:rsidRPr="00176343" w:rsidRDefault="008D5253"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215AFB14" w14:textId="60E63B8F" w:rsidR="008D5253" w:rsidRPr="00176343" w:rsidRDefault="00542F54"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noProof/>
                <w:color w:val="000000" w:themeColor="text1"/>
                <w:sz w:val="24"/>
                <w:szCs w:val="24"/>
                <w:lang w:val="id-ID"/>
              </w:rPr>
              <w:t xml:space="preserve">Nomor Pokok Wajib Pajak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NPWP</w:t>
            </w:r>
            <w:r w:rsidR="004A2F06" w:rsidRPr="00176343">
              <w:rPr>
                <w:rFonts w:ascii="Bookman Old Style" w:hAnsi="Bookman Old Style"/>
                <w:noProof/>
                <w:color w:val="000000" w:themeColor="text1"/>
                <w:sz w:val="24"/>
                <w:szCs w:val="24"/>
                <w:lang w:val="id-ID"/>
              </w:rPr>
              <w:t>)</w:t>
            </w:r>
          </w:p>
        </w:tc>
      </w:tr>
      <w:tr w:rsidR="008E5631" w:rsidRPr="00176343" w14:paraId="361A4DE1"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67544D2E" w14:textId="1DE3925A" w:rsidR="008D5253" w:rsidRPr="00176343" w:rsidRDefault="008D5253"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2821DCA4" w14:textId="10E763DF" w:rsidR="008D5253" w:rsidRPr="00176343" w:rsidRDefault="00E63798"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Bentuk Badan </w:t>
            </w:r>
            <w:r w:rsidR="00542F54" w:rsidRPr="00176343">
              <w:rPr>
                <w:rFonts w:ascii="Bookman Old Style" w:hAnsi="Bookman Old Style"/>
                <w:color w:val="000000" w:themeColor="text1"/>
                <w:sz w:val="24"/>
                <w:szCs w:val="24"/>
                <w:lang w:val="id-ID" w:eastAsia="id-ID"/>
              </w:rPr>
              <w:t xml:space="preserve">Hukum/Badan </w:t>
            </w:r>
            <w:r w:rsidRPr="00176343">
              <w:rPr>
                <w:rFonts w:ascii="Bookman Old Style" w:hAnsi="Bookman Old Style"/>
                <w:color w:val="000000" w:themeColor="text1"/>
                <w:sz w:val="24"/>
                <w:szCs w:val="24"/>
                <w:lang w:val="id-ID" w:eastAsia="id-ID"/>
              </w:rPr>
              <w:t>Usaha</w:t>
            </w:r>
          </w:p>
        </w:tc>
      </w:tr>
      <w:tr w:rsidR="008E5631" w:rsidRPr="00176343" w14:paraId="66B384B5"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1CC38207" w14:textId="0F271521"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13600BDB" w14:textId="4D3D6722" w:rsidR="00A92EA0" w:rsidRPr="00176343" w:rsidRDefault="00A92EA0"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Tanggal</w:t>
            </w:r>
            <w:r w:rsidR="00B04F3E" w:rsidRPr="00176343">
              <w:rPr>
                <w:rFonts w:ascii="Bookman Old Style" w:hAnsi="Bookman Old Style"/>
                <w:color w:val="000000" w:themeColor="text1"/>
                <w:sz w:val="24"/>
                <w:szCs w:val="24"/>
                <w:lang w:val="id-ID" w:eastAsia="id-ID"/>
              </w:rPr>
              <w:t xml:space="preserve"> </w:t>
            </w:r>
            <w:r w:rsidRPr="00176343">
              <w:rPr>
                <w:rFonts w:ascii="Bookman Old Style" w:hAnsi="Bookman Old Style"/>
                <w:color w:val="000000" w:themeColor="text1"/>
                <w:sz w:val="24"/>
                <w:szCs w:val="24"/>
                <w:lang w:val="id-ID" w:eastAsia="id-ID"/>
              </w:rPr>
              <w:t>Pendirian</w:t>
            </w:r>
          </w:p>
        </w:tc>
      </w:tr>
      <w:tr w:rsidR="008E5631" w:rsidRPr="00176343" w14:paraId="73EFA999"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0FF6FDC8" w14:textId="696245CA"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117295F6" w14:textId="428019DE" w:rsidR="00A92EA0" w:rsidRPr="00176343" w:rsidRDefault="00A92EA0" w:rsidP="00907A7B">
            <w:pPr>
              <w:spacing w:line="360" w:lineRule="auto"/>
              <w:rPr>
                <w:rFonts w:ascii="Bookman Old Style" w:hAnsi="Bookman Old Style"/>
                <w:color w:val="000000" w:themeColor="text1"/>
                <w:sz w:val="24"/>
                <w:szCs w:val="24"/>
                <w:lang w:eastAsia="id-ID"/>
              </w:rPr>
            </w:pPr>
            <w:r w:rsidRPr="00176343">
              <w:rPr>
                <w:rFonts w:ascii="Bookman Old Style" w:hAnsi="Bookman Old Style"/>
                <w:color w:val="000000" w:themeColor="text1"/>
                <w:sz w:val="24"/>
                <w:szCs w:val="24"/>
                <w:lang w:val="id-ID" w:eastAsia="id-ID"/>
              </w:rPr>
              <w:t xml:space="preserve">Jenis Kegiatan Usaha </w:t>
            </w:r>
            <w:r w:rsidR="00053683" w:rsidRPr="00176343">
              <w:rPr>
                <w:rFonts w:ascii="Bookman Old Style" w:hAnsi="Bookman Old Style"/>
                <w:color w:val="000000" w:themeColor="text1"/>
                <w:sz w:val="24"/>
                <w:szCs w:val="24"/>
                <w:lang w:val="id-ID" w:eastAsia="id-ID"/>
              </w:rPr>
              <w:t xml:space="preserve">yang </w:t>
            </w:r>
            <w:r w:rsidRPr="00176343">
              <w:rPr>
                <w:rFonts w:ascii="Bookman Old Style" w:hAnsi="Bookman Old Style"/>
                <w:color w:val="000000" w:themeColor="text1"/>
                <w:sz w:val="24"/>
                <w:szCs w:val="24"/>
                <w:lang w:val="id-ID" w:eastAsia="id-ID"/>
              </w:rPr>
              <w:t>Dilakukan</w:t>
            </w:r>
            <w:r w:rsidR="00AF46F3" w:rsidRPr="00176343">
              <w:rPr>
                <w:rFonts w:ascii="Bookman Old Style" w:hAnsi="Bookman Old Style"/>
                <w:color w:val="000000" w:themeColor="text1"/>
                <w:sz w:val="24"/>
                <w:szCs w:val="24"/>
                <w:lang w:eastAsia="id-ID"/>
              </w:rPr>
              <w:t xml:space="preserve"> </w:t>
            </w:r>
          </w:p>
        </w:tc>
      </w:tr>
      <w:tr w:rsidR="008E5631" w:rsidRPr="00176343" w14:paraId="593A277E" w14:textId="77777777" w:rsidTr="005D7869">
        <w:trPr>
          <w:trHeight w:val="300"/>
        </w:trPr>
        <w:tc>
          <w:tcPr>
            <w:tcW w:w="847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C4A4B5E" w14:textId="4981F432" w:rsidR="00A92EA0" w:rsidRPr="00176343" w:rsidRDefault="00A92EA0" w:rsidP="00907A7B">
            <w:pPr>
              <w:spacing w:line="360" w:lineRule="auto"/>
              <w:rPr>
                <w:rFonts w:ascii="Bookman Old Style" w:hAnsi="Bookman Old Style"/>
                <w:bCs/>
                <w:color w:val="000000" w:themeColor="text1"/>
                <w:sz w:val="24"/>
                <w:szCs w:val="24"/>
                <w:lang w:eastAsia="id-ID"/>
              </w:rPr>
            </w:pPr>
            <w:r w:rsidRPr="00176343">
              <w:rPr>
                <w:rFonts w:ascii="Bookman Old Style" w:hAnsi="Bookman Old Style"/>
                <w:bCs/>
                <w:color w:val="000000" w:themeColor="text1"/>
                <w:sz w:val="24"/>
                <w:szCs w:val="24"/>
                <w:lang w:val="id-ID" w:eastAsia="id-ID"/>
              </w:rPr>
              <w:t>ALAMAT PERUSAHAAN</w:t>
            </w:r>
            <w:r w:rsidR="00147966" w:rsidRPr="00176343">
              <w:rPr>
                <w:rFonts w:ascii="Bookman Old Style" w:hAnsi="Bookman Old Style"/>
                <w:bCs/>
                <w:color w:val="000000" w:themeColor="text1"/>
                <w:sz w:val="24"/>
                <w:szCs w:val="24"/>
                <w:lang w:eastAsia="id-ID"/>
              </w:rPr>
              <w:t xml:space="preserve"> </w:t>
            </w:r>
          </w:p>
        </w:tc>
      </w:tr>
      <w:tr w:rsidR="008E5631" w:rsidRPr="00176343" w14:paraId="55BD7A44"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2709FE84" w14:textId="6BC4D879"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4575DD74" w14:textId="35AA4BB7" w:rsidR="0071313D" w:rsidRPr="00176343" w:rsidRDefault="00A92EA0" w:rsidP="00907A7B">
            <w:pPr>
              <w:spacing w:line="360" w:lineRule="auto"/>
              <w:rPr>
                <w:rFonts w:ascii="Bookman Old Style" w:hAnsi="Bookman Old Style"/>
                <w:color w:val="000000" w:themeColor="text1"/>
                <w:sz w:val="24"/>
                <w:szCs w:val="24"/>
                <w:lang w:eastAsia="id-ID"/>
              </w:rPr>
            </w:pPr>
            <w:r w:rsidRPr="00176343">
              <w:rPr>
                <w:rFonts w:ascii="Bookman Old Style" w:hAnsi="Bookman Old Style"/>
                <w:color w:val="000000" w:themeColor="text1"/>
                <w:sz w:val="24"/>
                <w:szCs w:val="24"/>
                <w:lang w:val="id-ID" w:eastAsia="id-ID"/>
              </w:rPr>
              <w:t>Alamat Lengkap</w:t>
            </w:r>
          </w:p>
        </w:tc>
      </w:tr>
      <w:tr w:rsidR="008E5631" w:rsidRPr="00176343" w14:paraId="1A051F82"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61085559" w14:textId="79B199DB"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17BF1E96" w14:textId="2858101D" w:rsidR="00070831" w:rsidRPr="00176343" w:rsidRDefault="00226432" w:rsidP="00907A7B">
            <w:pPr>
              <w:spacing w:line="360" w:lineRule="auto"/>
              <w:rPr>
                <w:rFonts w:ascii="Bookman Old Style" w:hAnsi="Bookman Old Style"/>
                <w:color w:val="000000" w:themeColor="text1"/>
                <w:sz w:val="24"/>
                <w:szCs w:val="24"/>
                <w:lang w:val="en-ID" w:eastAsia="id-ID"/>
              </w:rPr>
            </w:pPr>
            <w:r w:rsidRPr="00176343">
              <w:rPr>
                <w:rFonts w:ascii="Bookman Old Style" w:hAnsi="Bookman Old Style"/>
                <w:color w:val="000000" w:themeColor="text1"/>
                <w:sz w:val="24"/>
                <w:szCs w:val="24"/>
                <w:lang w:val="id-ID" w:eastAsia="id-ID"/>
              </w:rPr>
              <w:t>Lokasi</w:t>
            </w:r>
            <w:r w:rsidRPr="00176343">
              <w:rPr>
                <w:rFonts w:ascii="Bookman Old Style" w:hAnsi="Bookman Old Style"/>
                <w:color w:val="000000" w:themeColor="text1"/>
                <w:sz w:val="24"/>
                <w:szCs w:val="24"/>
                <w:lang w:val="en-ID" w:eastAsia="id-ID"/>
              </w:rPr>
              <w:t xml:space="preserve"> </w:t>
            </w:r>
            <w:proofErr w:type="spellStart"/>
            <w:r w:rsidR="00617944" w:rsidRPr="00176343">
              <w:rPr>
                <w:rFonts w:ascii="Bookman Old Style" w:hAnsi="Bookman Old Style"/>
                <w:color w:val="000000" w:themeColor="text1"/>
                <w:sz w:val="24"/>
                <w:szCs w:val="24"/>
                <w:lang w:val="en-ID" w:eastAsia="id-ID"/>
              </w:rPr>
              <w:t>Kabupaten</w:t>
            </w:r>
            <w:proofErr w:type="spellEnd"/>
            <w:r w:rsidR="00617944" w:rsidRPr="00176343">
              <w:rPr>
                <w:rFonts w:ascii="Bookman Old Style" w:hAnsi="Bookman Old Style"/>
                <w:color w:val="000000" w:themeColor="text1"/>
                <w:sz w:val="24"/>
                <w:szCs w:val="24"/>
                <w:lang w:val="en-ID" w:eastAsia="id-ID"/>
              </w:rPr>
              <w:t>/Kota</w:t>
            </w:r>
          </w:p>
        </w:tc>
      </w:tr>
      <w:tr w:rsidR="008E5631" w:rsidRPr="00176343" w14:paraId="61309EAB"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51968ED9" w14:textId="19971473"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17F305C2" w14:textId="77777777" w:rsidR="00A92EA0" w:rsidRPr="00176343" w:rsidRDefault="00A92EA0"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Kode Pos</w:t>
            </w:r>
          </w:p>
        </w:tc>
      </w:tr>
      <w:tr w:rsidR="008E5631" w:rsidRPr="00176343" w14:paraId="60DF1340"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2143F2FE" w14:textId="53F84F5A"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46CDD131" w14:textId="782FEF15" w:rsidR="00A92EA0" w:rsidRPr="00176343" w:rsidRDefault="00A57CC7"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Nomor Telepon</w:t>
            </w:r>
          </w:p>
        </w:tc>
      </w:tr>
      <w:tr w:rsidR="008E5631" w:rsidRPr="00176343" w14:paraId="71642EC8" w14:textId="77777777" w:rsidTr="005D7869">
        <w:trPr>
          <w:trHeight w:val="300"/>
        </w:trPr>
        <w:tc>
          <w:tcPr>
            <w:tcW w:w="846" w:type="dxa"/>
            <w:tcBorders>
              <w:top w:val="single" w:sz="4" w:space="0" w:color="auto"/>
              <w:left w:val="single" w:sz="4" w:space="0" w:color="auto"/>
              <w:bottom w:val="single" w:sz="4" w:space="0" w:color="auto"/>
            </w:tcBorders>
            <w:shd w:val="clear" w:color="auto" w:fill="auto"/>
            <w:noWrap/>
            <w:vAlign w:val="center"/>
          </w:tcPr>
          <w:p w14:paraId="12D06E81" w14:textId="44C12619"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single" w:sz="4" w:space="0" w:color="auto"/>
              <w:bottom w:val="single" w:sz="4" w:space="0" w:color="auto"/>
              <w:right w:val="single" w:sz="4" w:space="0" w:color="auto"/>
            </w:tcBorders>
            <w:shd w:val="clear" w:color="auto" w:fill="auto"/>
            <w:noWrap/>
            <w:vAlign w:val="center"/>
            <w:hideMark/>
          </w:tcPr>
          <w:p w14:paraId="612C090D" w14:textId="1A7642B7" w:rsidR="00A92EA0" w:rsidRPr="00176343" w:rsidRDefault="00A57CC7"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Status </w:t>
            </w:r>
            <w:r w:rsidR="00EC68A0" w:rsidRPr="00176343">
              <w:rPr>
                <w:rFonts w:ascii="Bookman Old Style" w:hAnsi="Bookman Old Style"/>
                <w:color w:val="000000" w:themeColor="text1"/>
                <w:sz w:val="24"/>
                <w:szCs w:val="24"/>
                <w:lang w:val="id-ID" w:eastAsia="id-ID"/>
              </w:rPr>
              <w:t>Kep</w:t>
            </w:r>
            <w:r w:rsidRPr="00176343">
              <w:rPr>
                <w:rFonts w:ascii="Bookman Old Style" w:hAnsi="Bookman Old Style"/>
                <w:color w:val="000000" w:themeColor="text1"/>
                <w:sz w:val="24"/>
                <w:szCs w:val="24"/>
                <w:lang w:val="id-ID" w:eastAsia="id-ID"/>
              </w:rPr>
              <w:t>emilikan Gedung Kantor</w:t>
            </w:r>
          </w:p>
        </w:tc>
      </w:tr>
      <w:tr w:rsidR="008E5631" w:rsidRPr="00176343" w14:paraId="60A883F4" w14:textId="77777777" w:rsidTr="005D7869">
        <w:trPr>
          <w:trHeight w:val="300"/>
        </w:trPr>
        <w:tc>
          <w:tcPr>
            <w:tcW w:w="846" w:type="dxa"/>
            <w:tcBorders>
              <w:top w:val="single" w:sz="4" w:space="0" w:color="auto"/>
              <w:left w:val="single" w:sz="4" w:space="0" w:color="auto"/>
              <w:bottom w:val="single" w:sz="4" w:space="0" w:color="auto"/>
            </w:tcBorders>
            <w:shd w:val="clear" w:color="auto" w:fill="auto"/>
            <w:noWrap/>
            <w:vAlign w:val="center"/>
          </w:tcPr>
          <w:p w14:paraId="496FA2CD" w14:textId="40DF5EFB" w:rsidR="00A57CC7" w:rsidRPr="00176343" w:rsidRDefault="00A57CC7"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single" w:sz="4" w:space="0" w:color="auto"/>
              <w:bottom w:val="single" w:sz="4" w:space="0" w:color="auto"/>
              <w:right w:val="single" w:sz="4" w:space="0" w:color="auto"/>
            </w:tcBorders>
            <w:shd w:val="clear" w:color="auto" w:fill="auto"/>
            <w:noWrap/>
            <w:vAlign w:val="center"/>
          </w:tcPr>
          <w:p w14:paraId="5AC55DB3" w14:textId="4611DD5E" w:rsidR="00A57CC7" w:rsidRPr="00176343" w:rsidRDefault="00BF7182" w:rsidP="00907A7B">
            <w:pPr>
              <w:spacing w:line="360" w:lineRule="auto"/>
              <w:rPr>
                <w:rFonts w:ascii="Bookman Old Style" w:hAnsi="Bookman Old Style"/>
                <w:i/>
                <w:color w:val="000000" w:themeColor="text1"/>
                <w:sz w:val="24"/>
                <w:szCs w:val="24"/>
                <w:lang w:val="id-ID" w:eastAsia="id-ID"/>
              </w:rPr>
            </w:pPr>
            <w:r w:rsidRPr="00176343">
              <w:rPr>
                <w:rFonts w:ascii="Bookman Old Style" w:hAnsi="Bookman Old Style"/>
                <w:color w:val="000000" w:themeColor="text1"/>
                <w:sz w:val="24"/>
                <w:szCs w:val="24"/>
                <w:lang w:val="id-ID" w:eastAsia="id-ID"/>
              </w:rPr>
              <w:t>Alamat Situs Web</w:t>
            </w:r>
          </w:p>
        </w:tc>
      </w:tr>
      <w:tr w:rsidR="008E5631" w:rsidRPr="00176343" w14:paraId="60A45829" w14:textId="77777777" w:rsidTr="005D7869">
        <w:trPr>
          <w:trHeight w:val="300"/>
        </w:trPr>
        <w:tc>
          <w:tcPr>
            <w:tcW w:w="846" w:type="dxa"/>
            <w:tcBorders>
              <w:top w:val="single" w:sz="4" w:space="0" w:color="auto"/>
              <w:left w:val="single" w:sz="4" w:space="0" w:color="auto"/>
              <w:bottom w:val="single" w:sz="4" w:space="0" w:color="auto"/>
            </w:tcBorders>
            <w:shd w:val="clear" w:color="auto" w:fill="auto"/>
            <w:noWrap/>
            <w:vAlign w:val="center"/>
          </w:tcPr>
          <w:p w14:paraId="35DD3DF1" w14:textId="544B8B1D" w:rsidR="00A57CC7" w:rsidRPr="00176343" w:rsidRDefault="00A57CC7"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single" w:sz="4" w:space="0" w:color="auto"/>
              <w:bottom w:val="single" w:sz="4" w:space="0" w:color="auto"/>
              <w:right w:val="single" w:sz="4" w:space="0" w:color="auto"/>
            </w:tcBorders>
            <w:shd w:val="clear" w:color="auto" w:fill="auto"/>
            <w:noWrap/>
            <w:vAlign w:val="center"/>
          </w:tcPr>
          <w:p w14:paraId="039E07F8" w14:textId="553943EC" w:rsidR="00A57CC7" w:rsidRPr="00176343" w:rsidRDefault="00CF6121"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Alamat </w:t>
            </w:r>
            <w:r w:rsidR="00944D86" w:rsidRPr="00176343">
              <w:rPr>
                <w:rFonts w:ascii="Bookman Old Style" w:hAnsi="Bookman Old Style"/>
                <w:color w:val="000000" w:themeColor="text1"/>
                <w:sz w:val="24"/>
                <w:szCs w:val="24"/>
                <w:lang w:val="id-ID" w:eastAsia="id-ID"/>
              </w:rPr>
              <w:t xml:space="preserve">Surat Elektronik </w:t>
            </w:r>
            <w:r w:rsidR="004A2F06" w:rsidRPr="00176343">
              <w:rPr>
                <w:rFonts w:ascii="Bookman Old Style" w:hAnsi="Bookman Old Style"/>
                <w:color w:val="000000" w:themeColor="text1"/>
                <w:sz w:val="24"/>
                <w:szCs w:val="24"/>
                <w:lang w:val="id-ID" w:eastAsia="id-ID"/>
              </w:rPr>
              <w:t>(</w:t>
            </w:r>
            <w:r w:rsidRPr="00176343">
              <w:rPr>
                <w:rFonts w:ascii="Bookman Old Style" w:hAnsi="Bookman Old Style"/>
                <w:i/>
                <w:color w:val="000000" w:themeColor="text1"/>
                <w:sz w:val="24"/>
                <w:szCs w:val="24"/>
                <w:lang w:val="id-ID" w:eastAsia="id-ID"/>
              </w:rPr>
              <w:t>Email</w:t>
            </w:r>
            <w:r w:rsidR="004A2F06" w:rsidRPr="00176343">
              <w:rPr>
                <w:rFonts w:ascii="Bookman Old Style" w:hAnsi="Bookman Old Style"/>
                <w:color w:val="000000" w:themeColor="text1"/>
                <w:sz w:val="24"/>
                <w:szCs w:val="24"/>
                <w:lang w:val="id-ID" w:eastAsia="id-ID"/>
              </w:rPr>
              <w:t>)</w:t>
            </w:r>
          </w:p>
        </w:tc>
      </w:tr>
      <w:tr w:rsidR="008E5631" w:rsidRPr="00176343" w14:paraId="1DEDEB52" w14:textId="77777777" w:rsidTr="005D7869">
        <w:trPr>
          <w:trHeight w:val="300"/>
        </w:trPr>
        <w:tc>
          <w:tcPr>
            <w:tcW w:w="847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C5181D0" w14:textId="45391934" w:rsidR="00CF6121" w:rsidRPr="00176343" w:rsidRDefault="00FD573C" w:rsidP="00907A7B">
            <w:pPr>
              <w:spacing w:line="360" w:lineRule="auto"/>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 xml:space="preserve">JUMLAH KANTOR </w:t>
            </w:r>
            <w:r w:rsidR="008265DC" w:rsidRPr="00176343">
              <w:rPr>
                <w:rFonts w:ascii="Bookman Old Style" w:hAnsi="Bookman Old Style"/>
                <w:bCs/>
                <w:color w:val="000000" w:themeColor="text1"/>
                <w:sz w:val="24"/>
                <w:szCs w:val="24"/>
                <w:lang w:val="id-ID" w:eastAsia="id-ID"/>
              </w:rPr>
              <w:t>PELAYANAN</w:t>
            </w:r>
          </w:p>
        </w:tc>
      </w:tr>
      <w:tr w:rsidR="008E5631" w:rsidRPr="00176343" w14:paraId="2922846D"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7271BF15" w14:textId="214AB7FD" w:rsidR="00FD573C" w:rsidRPr="00176343" w:rsidRDefault="00FD573C"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tcPr>
          <w:p w14:paraId="10BC76B4" w14:textId="1CC3BA9C" w:rsidR="00FD573C" w:rsidRPr="00176343" w:rsidRDefault="00053683" w:rsidP="00907A7B">
            <w:pPr>
              <w:spacing w:line="360" w:lineRule="auto"/>
              <w:rPr>
                <w:rFonts w:ascii="Bookman Old Style" w:hAnsi="Bookman Old Style"/>
                <w:color w:val="000000" w:themeColor="text1"/>
                <w:sz w:val="24"/>
                <w:szCs w:val="24"/>
                <w:lang w:eastAsia="id-ID"/>
              </w:rPr>
            </w:pPr>
            <w:r w:rsidRPr="00176343">
              <w:rPr>
                <w:rFonts w:ascii="Bookman Old Style" w:hAnsi="Bookman Old Style"/>
                <w:color w:val="000000" w:themeColor="text1"/>
                <w:sz w:val="24"/>
                <w:szCs w:val="24"/>
                <w:lang w:val="id-ID" w:eastAsia="id-ID"/>
              </w:rPr>
              <w:t xml:space="preserve">Jumlah </w:t>
            </w:r>
            <w:r w:rsidR="00FD573C" w:rsidRPr="00176343">
              <w:rPr>
                <w:rFonts w:ascii="Bookman Old Style" w:hAnsi="Bookman Old Style"/>
                <w:color w:val="000000" w:themeColor="text1"/>
                <w:sz w:val="24"/>
                <w:szCs w:val="24"/>
                <w:lang w:val="id-ID" w:eastAsia="id-ID"/>
              </w:rPr>
              <w:t xml:space="preserve">Kantor </w:t>
            </w:r>
            <w:proofErr w:type="spellStart"/>
            <w:r w:rsidR="0030484B" w:rsidRPr="00176343">
              <w:rPr>
                <w:rFonts w:ascii="Bookman Old Style" w:hAnsi="Bookman Old Style"/>
                <w:color w:val="000000" w:themeColor="text1"/>
                <w:sz w:val="24"/>
                <w:szCs w:val="24"/>
                <w:lang w:eastAsia="id-ID"/>
              </w:rPr>
              <w:t>Selain</w:t>
            </w:r>
            <w:proofErr w:type="spellEnd"/>
            <w:r w:rsidR="0030484B" w:rsidRPr="00176343">
              <w:rPr>
                <w:rFonts w:ascii="Bookman Old Style" w:hAnsi="Bookman Old Style"/>
                <w:color w:val="000000" w:themeColor="text1"/>
                <w:sz w:val="24"/>
                <w:szCs w:val="24"/>
                <w:lang w:eastAsia="id-ID"/>
              </w:rPr>
              <w:t xml:space="preserve"> Kantor Pusat</w:t>
            </w:r>
          </w:p>
        </w:tc>
      </w:tr>
      <w:tr w:rsidR="008E5631" w:rsidRPr="00176343" w14:paraId="27C07418" w14:textId="77777777" w:rsidTr="005D7869">
        <w:trPr>
          <w:trHeight w:val="300"/>
        </w:trPr>
        <w:tc>
          <w:tcPr>
            <w:tcW w:w="847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15A0A4" w14:textId="23ABEBB8" w:rsidR="00A92EA0" w:rsidRPr="00176343" w:rsidRDefault="00A92EA0" w:rsidP="00907A7B">
            <w:pPr>
              <w:spacing w:line="360" w:lineRule="auto"/>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JUMLAH TENAGA KERJA</w:t>
            </w:r>
            <w:r w:rsidR="00837F39" w:rsidRPr="00176343">
              <w:rPr>
                <w:rFonts w:ascii="Bookman Old Style" w:hAnsi="Bookman Old Style"/>
                <w:bCs/>
                <w:color w:val="000000" w:themeColor="text1"/>
                <w:sz w:val="24"/>
                <w:szCs w:val="24"/>
                <w:lang w:val="id-ID" w:eastAsia="id-ID"/>
              </w:rPr>
              <w:t xml:space="preserve"> </w:t>
            </w:r>
          </w:p>
        </w:tc>
      </w:tr>
      <w:tr w:rsidR="008E5631" w:rsidRPr="00176343" w14:paraId="43DAB228"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1D327F42" w14:textId="4A812C17"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3548C5D8" w14:textId="2023E0A7" w:rsidR="00A92EA0" w:rsidRPr="00176343" w:rsidRDefault="00053683"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Jumlah </w:t>
            </w:r>
            <w:r w:rsidR="00A92EA0" w:rsidRPr="00176343">
              <w:rPr>
                <w:rFonts w:ascii="Bookman Old Style" w:hAnsi="Bookman Old Style"/>
                <w:color w:val="000000" w:themeColor="text1"/>
                <w:sz w:val="24"/>
                <w:szCs w:val="24"/>
                <w:lang w:val="id-ID" w:eastAsia="id-ID"/>
              </w:rPr>
              <w:t>Tenaga Kerja Kantor Pusat</w:t>
            </w:r>
          </w:p>
        </w:tc>
      </w:tr>
      <w:tr w:rsidR="008E5631" w:rsidRPr="00176343" w14:paraId="3BB9137D"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tcPr>
          <w:p w14:paraId="37F17555" w14:textId="58855D9F"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452F1EB0" w14:textId="5883BB2D" w:rsidR="00A92EA0" w:rsidRPr="00176343" w:rsidRDefault="00053683" w:rsidP="00907A7B">
            <w:pPr>
              <w:spacing w:line="360" w:lineRule="auto"/>
              <w:rPr>
                <w:rFonts w:ascii="Bookman Old Style" w:hAnsi="Bookman Old Style"/>
                <w:color w:val="000000" w:themeColor="text1"/>
                <w:sz w:val="24"/>
                <w:szCs w:val="24"/>
                <w:lang w:eastAsia="id-ID"/>
              </w:rPr>
            </w:pPr>
            <w:r w:rsidRPr="00176343">
              <w:rPr>
                <w:rFonts w:ascii="Bookman Old Style" w:hAnsi="Bookman Old Style"/>
                <w:color w:val="000000" w:themeColor="text1"/>
                <w:sz w:val="24"/>
                <w:szCs w:val="24"/>
                <w:lang w:val="id-ID" w:eastAsia="id-ID"/>
              </w:rPr>
              <w:t xml:space="preserve">Jumlah </w:t>
            </w:r>
            <w:r w:rsidR="00A92EA0" w:rsidRPr="00176343">
              <w:rPr>
                <w:rFonts w:ascii="Bookman Old Style" w:hAnsi="Bookman Old Style"/>
                <w:color w:val="000000" w:themeColor="text1"/>
                <w:sz w:val="24"/>
                <w:szCs w:val="24"/>
                <w:lang w:val="id-ID" w:eastAsia="id-ID"/>
              </w:rPr>
              <w:t xml:space="preserve">Tenaga Kerja Kantor </w:t>
            </w:r>
            <w:proofErr w:type="spellStart"/>
            <w:r w:rsidR="0030484B" w:rsidRPr="00176343">
              <w:rPr>
                <w:rFonts w:ascii="Bookman Old Style" w:hAnsi="Bookman Old Style"/>
                <w:color w:val="000000" w:themeColor="text1"/>
                <w:sz w:val="24"/>
                <w:szCs w:val="24"/>
                <w:lang w:eastAsia="id-ID"/>
              </w:rPr>
              <w:t>Selain</w:t>
            </w:r>
            <w:proofErr w:type="spellEnd"/>
            <w:r w:rsidR="0030484B" w:rsidRPr="00176343">
              <w:rPr>
                <w:rFonts w:ascii="Bookman Old Style" w:hAnsi="Bookman Old Style"/>
                <w:color w:val="000000" w:themeColor="text1"/>
                <w:sz w:val="24"/>
                <w:szCs w:val="24"/>
                <w:lang w:eastAsia="id-ID"/>
              </w:rPr>
              <w:t xml:space="preserve"> Kantor Pusat</w:t>
            </w:r>
          </w:p>
        </w:tc>
      </w:tr>
      <w:tr w:rsidR="008E5631" w:rsidRPr="00176343" w14:paraId="59D3A794" w14:textId="77777777" w:rsidTr="005D7869">
        <w:trPr>
          <w:trHeight w:val="300"/>
        </w:trPr>
        <w:tc>
          <w:tcPr>
            <w:tcW w:w="8477"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9658A6" w14:textId="5EC5B222" w:rsidR="006F6B9D" w:rsidRPr="00176343" w:rsidRDefault="006F6B9D" w:rsidP="006C34E1">
            <w:pPr>
              <w:spacing w:line="276" w:lineRule="auto"/>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ANGGOTA DIREKSI PENANGGUNG JAWAB</w:t>
            </w:r>
            <w:r w:rsidRPr="00176343">
              <w:rPr>
                <w:rFonts w:ascii="Bookman Old Style" w:hAnsi="Bookman Old Style"/>
                <w:noProof/>
                <w:color w:val="000000" w:themeColor="text1"/>
                <w:sz w:val="24"/>
                <w:szCs w:val="24"/>
              </w:rPr>
              <w:t xml:space="preserve"> </w:t>
            </w:r>
            <w:r w:rsidR="00A92EA0" w:rsidRPr="00176343">
              <w:rPr>
                <w:rFonts w:ascii="Bookman Old Style" w:hAnsi="Bookman Old Style"/>
                <w:bCs/>
                <w:color w:val="000000" w:themeColor="text1"/>
                <w:sz w:val="24"/>
                <w:szCs w:val="24"/>
                <w:lang w:val="id-ID" w:eastAsia="id-ID"/>
              </w:rPr>
              <w:t xml:space="preserve">DAN </w:t>
            </w:r>
            <w:r w:rsidRPr="00176343">
              <w:rPr>
                <w:rFonts w:ascii="Bookman Old Style" w:hAnsi="Bookman Old Style"/>
                <w:noProof/>
                <w:color w:val="000000" w:themeColor="text1"/>
                <w:sz w:val="24"/>
                <w:szCs w:val="24"/>
              </w:rPr>
              <w:t xml:space="preserve">PETUGAS </w:t>
            </w:r>
            <w:r w:rsidRPr="00176343">
              <w:rPr>
                <w:rFonts w:ascii="Bookman Old Style" w:hAnsi="Bookman Old Style"/>
                <w:bCs/>
                <w:color w:val="000000" w:themeColor="text1"/>
                <w:sz w:val="24"/>
                <w:szCs w:val="24"/>
                <w:lang w:val="id-ID" w:eastAsia="id-ID"/>
              </w:rPr>
              <w:t>PENYUSUN</w:t>
            </w:r>
          </w:p>
        </w:tc>
      </w:tr>
      <w:tr w:rsidR="008E5631" w:rsidRPr="00176343" w14:paraId="39F371BC"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27D0B95A" w14:textId="76A8614D"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0D636A58" w14:textId="4A01C91D" w:rsidR="00A92EA0" w:rsidRPr="00176343" w:rsidRDefault="006F6B9D"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Anggota Direksi Penanggung Jawab Laporan</w:t>
            </w:r>
          </w:p>
        </w:tc>
      </w:tr>
      <w:tr w:rsidR="008E5631" w:rsidRPr="00176343" w14:paraId="3108A815" w14:textId="77777777" w:rsidTr="005D7869">
        <w:trPr>
          <w:trHeight w:val="300"/>
        </w:trPr>
        <w:tc>
          <w:tcPr>
            <w:tcW w:w="846" w:type="dxa"/>
            <w:tcBorders>
              <w:top w:val="single" w:sz="4" w:space="0" w:color="auto"/>
              <w:left w:val="single" w:sz="4" w:space="0" w:color="auto"/>
              <w:bottom w:val="single" w:sz="4" w:space="0" w:color="auto"/>
              <w:right w:val="nil"/>
            </w:tcBorders>
            <w:shd w:val="clear" w:color="auto" w:fill="auto"/>
            <w:noWrap/>
            <w:vAlign w:val="center"/>
            <w:hideMark/>
          </w:tcPr>
          <w:p w14:paraId="4B5F02E0"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single" w:sz="4" w:space="0" w:color="auto"/>
              <w:left w:val="nil"/>
              <w:bottom w:val="single" w:sz="4" w:space="0" w:color="auto"/>
              <w:right w:val="single" w:sz="4" w:space="0" w:color="auto"/>
            </w:tcBorders>
            <w:shd w:val="clear" w:color="auto" w:fill="auto"/>
            <w:noWrap/>
            <w:vAlign w:val="center"/>
            <w:hideMark/>
          </w:tcPr>
          <w:p w14:paraId="16FE3374" w14:textId="02B81F8B" w:rsidR="00A92EA0" w:rsidRPr="00176343" w:rsidRDefault="00A92EA0" w:rsidP="00244C8E">
            <w:pPr>
              <w:pStyle w:val="ListParagraph"/>
              <w:numPr>
                <w:ilvl w:val="0"/>
                <w:numId w:val="154"/>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Nama Lengkap</w:t>
            </w:r>
          </w:p>
        </w:tc>
      </w:tr>
      <w:tr w:rsidR="008E5631" w:rsidRPr="00176343" w14:paraId="7C89A9B5"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3424F749"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092F7434" w14:textId="45B833F1" w:rsidR="00A92EA0" w:rsidRPr="00176343" w:rsidRDefault="00FD3C02" w:rsidP="00244C8E">
            <w:pPr>
              <w:pStyle w:val="ListParagraph"/>
              <w:numPr>
                <w:ilvl w:val="0"/>
                <w:numId w:val="154"/>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Jabatan</w:t>
            </w:r>
          </w:p>
        </w:tc>
      </w:tr>
      <w:tr w:rsidR="008E5631" w:rsidRPr="00176343" w14:paraId="4A678B4F"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48407525"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6BDAF7F6" w14:textId="605CF2AD" w:rsidR="00A92EA0" w:rsidRPr="00176343" w:rsidRDefault="00542F54" w:rsidP="00244C8E">
            <w:pPr>
              <w:pStyle w:val="ListParagraph"/>
              <w:numPr>
                <w:ilvl w:val="0"/>
                <w:numId w:val="154"/>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Nomor </w:t>
            </w:r>
            <w:r w:rsidR="00A92EA0" w:rsidRPr="00176343">
              <w:rPr>
                <w:rFonts w:ascii="Bookman Old Style" w:hAnsi="Bookman Old Style"/>
                <w:color w:val="000000" w:themeColor="text1"/>
                <w:sz w:val="24"/>
                <w:szCs w:val="24"/>
                <w:lang w:val="id-ID" w:eastAsia="id-ID"/>
              </w:rPr>
              <w:t>Telepon</w:t>
            </w:r>
            <w:r w:rsidR="00FD573C" w:rsidRPr="00176343">
              <w:rPr>
                <w:rFonts w:ascii="Bookman Old Style" w:hAnsi="Bookman Old Style"/>
                <w:color w:val="000000" w:themeColor="text1"/>
                <w:sz w:val="24"/>
                <w:szCs w:val="24"/>
                <w:lang w:val="id-ID" w:eastAsia="id-ID"/>
              </w:rPr>
              <w:t xml:space="preserve"> </w:t>
            </w:r>
          </w:p>
        </w:tc>
      </w:tr>
      <w:tr w:rsidR="008E5631" w:rsidRPr="00176343" w14:paraId="6684A658" w14:textId="77777777" w:rsidTr="005D7869">
        <w:trPr>
          <w:trHeight w:val="300"/>
        </w:trPr>
        <w:tc>
          <w:tcPr>
            <w:tcW w:w="846" w:type="dxa"/>
            <w:tcBorders>
              <w:top w:val="single" w:sz="4" w:space="0" w:color="auto"/>
              <w:left w:val="single" w:sz="4" w:space="0" w:color="auto"/>
              <w:bottom w:val="single" w:sz="4" w:space="0" w:color="auto"/>
            </w:tcBorders>
            <w:shd w:val="clear" w:color="auto" w:fill="auto"/>
            <w:noWrap/>
            <w:vAlign w:val="center"/>
            <w:hideMark/>
          </w:tcPr>
          <w:p w14:paraId="015821C1"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single" w:sz="4" w:space="0" w:color="auto"/>
              <w:bottom w:val="single" w:sz="4" w:space="0" w:color="auto"/>
              <w:right w:val="single" w:sz="4" w:space="0" w:color="auto"/>
            </w:tcBorders>
            <w:shd w:val="clear" w:color="auto" w:fill="auto"/>
            <w:noWrap/>
            <w:vAlign w:val="center"/>
            <w:hideMark/>
          </w:tcPr>
          <w:p w14:paraId="2D13AA9A" w14:textId="75AE4A79" w:rsidR="004A2F06" w:rsidRPr="00176343" w:rsidRDefault="00FD573C" w:rsidP="00244C8E">
            <w:pPr>
              <w:pStyle w:val="ListParagraph"/>
              <w:numPr>
                <w:ilvl w:val="0"/>
                <w:numId w:val="154"/>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Al</w:t>
            </w:r>
            <w:r w:rsidR="00542F54" w:rsidRPr="00176343">
              <w:rPr>
                <w:rFonts w:ascii="Bookman Old Style" w:hAnsi="Bookman Old Style"/>
                <w:color w:val="000000" w:themeColor="text1"/>
                <w:sz w:val="24"/>
                <w:szCs w:val="24"/>
                <w:lang w:val="id-ID" w:eastAsia="id-ID"/>
              </w:rPr>
              <w:t>a</w:t>
            </w:r>
            <w:r w:rsidRPr="00176343">
              <w:rPr>
                <w:rFonts w:ascii="Bookman Old Style" w:hAnsi="Bookman Old Style"/>
                <w:color w:val="000000" w:themeColor="text1"/>
                <w:sz w:val="24"/>
                <w:szCs w:val="24"/>
                <w:lang w:val="id-ID" w:eastAsia="id-ID"/>
              </w:rPr>
              <w:t xml:space="preserve">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A85410" w:rsidRPr="00176343">
              <w:rPr>
                <w:rFonts w:ascii="Bookman Old Style" w:hAnsi="Bookman Old Style"/>
                <w:iCs/>
                <w:noProof/>
                <w:color w:val="000000" w:themeColor="text1"/>
                <w:sz w:val="24"/>
                <w:szCs w:val="24"/>
              </w:rPr>
              <w:t>)</w:t>
            </w:r>
          </w:p>
        </w:tc>
      </w:tr>
      <w:tr w:rsidR="008E5631" w:rsidRPr="00176343" w14:paraId="4E6C4742"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09EE5F7E" w14:textId="6DF21632" w:rsidR="00A92EA0" w:rsidRPr="00176343" w:rsidRDefault="00A92EA0" w:rsidP="00244C8E">
            <w:pPr>
              <w:pStyle w:val="ListParagraph"/>
              <w:numPr>
                <w:ilvl w:val="0"/>
                <w:numId w:val="153"/>
              </w:numPr>
              <w:spacing w:line="360" w:lineRule="auto"/>
              <w:contextualSpacing w:val="0"/>
              <w:jc w:val="right"/>
              <w:rPr>
                <w:rFonts w:ascii="Bookman Old Style" w:hAnsi="Bookman Old Style"/>
                <w:color w:val="000000" w:themeColor="text1"/>
                <w:sz w:val="24"/>
                <w:szCs w:val="24"/>
                <w:lang w:val="id-ID" w:eastAsia="id-ID"/>
              </w:rPr>
            </w:pPr>
          </w:p>
        </w:tc>
        <w:tc>
          <w:tcPr>
            <w:tcW w:w="7631" w:type="dxa"/>
            <w:tcBorders>
              <w:top w:val="nil"/>
              <w:left w:val="nil"/>
              <w:bottom w:val="single" w:sz="4" w:space="0" w:color="auto"/>
              <w:right w:val="single" w:sz="4" w:space="0" w:color="auto"/>
            </w:tcBorders>
            <w:shd w:val="clear" w:color="auto" w:fill="auto"/>
            <w:noWrap/>
            <w:vAlign w:val="center"/>
            <w:hideMark/>
          </w:tcPr>
          <w:p w14:paraId="18D21495" w14:textId="418D3CD8" w:rsidR="00A92EA0" w:rsidRPr="00176343" w:rsidRDefault="006F6B9D" w:rsidP="00907A7B">
            <w:pPr>
              <w:spacing w:line="360" w:lineRule="auto"/>
              <w:rPr>
                <w:rFonts w:ascii="Bookman Old Style" w:hAnsi="Bookman Old Style"/>
                <w:color w:val="000000" w:themeColor="text1"/>
                <w:sz w:val="24"/>
                <w:szCs w:val="24"/>
                <w:lang w:val="id-ID" w:eastAsia="id-ID"/>
              </w:rPr>
            </w:pPr>
            <w:r w:rsidRPr="00176343">
              <w:rPr>
                <w:rFonts w:ascii="Bookman Old Style" w:hAnsi="Bookman Old Style"/>
                <w:noProof/>
                <w:color w:val="000000" w:themeColor="text1"/>
                <w:sz w:val="24"/>
                <w:szCs w:val="24"/>
              </w:rPr>
              <w:t xml:space="preserve">Petugas </w:t>
            </w:r>
            <w:r w:rsidRPr="00176343">
              <w:rPr>
                <w:rFonts w:ascii="Bookman Old Style" w:hAnsi="Bookman Old Style"/>
                <w:color w:val="000000" w:themeColor="text1"/>
                <w:sz w:val="24"/>
                <w:szCs w:val="24"/>
                <w:lang w:val="id-ID" w:eastAsia="id-ID"/>
              </w:rPr>
              <w:t xml:space="preserve">Penyusun Laporan </w:t>
            </w:r>
          </w:p>
        </w:tc>
      </w:tr>
      <w:tr w:rsidR="008E5631" w:rsidRPr="00176343" w14:paraId="4ED2A1DE"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2AF6927C"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505E5AEA" w14:textId="0914E33F" w:rsidR="00A92EA0" w:rsidRPr="00176343" w:rsidRDefault="00A92EA0" w:rsidP="00244C8E">
            <w:pPr>
              <w:pStyle w:val="ListParagraph"/>
              <w:numPr>
                <w:ilvl w:val="0"/>
                <w:numId w:val="155"/>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Nama Lengkap</w:t>
            </w:r>
          </w:p>
        </w:tc>
      </w:tr>
      <w:tr w:rsidR="008E5631" w:rsidRPr="00176343" w14:paraId="3AA7D16D"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019899D8"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nil"/>
              <w:left w:val="nil"/>
              <w:bottom w:val="single" w:sz="4" w:space="0" w:color="auto"/>
              <w:right w:val="single" w:sz="4" w:space="0" w:color="auto"/>
            </w:tcBorders>
            <w:shd w:val="clear" w:color="auto" w:fill="auto"/>
            <w:noWrap/>
            <w:vAlign w:val="center"/>
            <w:hideMark/>
          </w:tcPr>
          <w:p w14:paraId="56529EED" w14:textId="015EAAA7" w:rsidR="00A92EA0" w:rsidRPr="00176343" w:rsidRDefault="00FD3C02" w:rsidP="00244C8E">
            <w:pPr>
              <w:pStyle w:val="ListParagraph"/>
              <w:numPr>
                <w:ilvl w:val="0"/>
                <w:numId w:val="155"/>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Jabatan </w:t>
            </w:r>
          </w:p>
        </w:tc>
      </w:tr>
      <w:tr w:rsidR="008E5631" w:rsidRPr="00176343" w14:paraId="05153D10" w14:textId="77777777" w:rsidTr="005D7869">
        <w:trPr>
          <w:trHeight w:val="300"/>
        </w:trPr>
        <w:tc>
          <w:tcPr>
            <w:tcW w:w="846" w:type="dxa"/>
            <w:tcBorders>
              <w:top w:val="nil"/>
              <w:left w:val="single" w:sz="4" w:space="0" w:color="auto"/>
              <w:bottom w:val="single" w:sz="4" w:space="0" w:color="auto"/>
              <w:right w:val="nil"/>
            </w:tcBorders>
            <w:shd w:val="clear" w:color="auto" w:fill="auto"/>
            <w:noWrap/>
            <w:vAlign w:val="center"/>
            <w:hideMark/>
          </w:tcPr>
          <w:p w14:paraId="531A140B"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lastRenderedPageBreak/>
              <w:t> </w:t>
            </w:r>
          </w:p>
        </w:tc>
        <w:tc>
          <w:tcPr>
            <w:tcW w:w="7631" w:type="dxa"/>
            <w:tcBorders>
              <w:top w:val="nil"/>
              <w:left w:val="nil"/>
              <w:bottom w:val="single" w:sz="4" w:space="0" w:color="auto"/>
              <w:right w:val="single" w:sz="4" w:space="0" w:color="auto"/>
            </w:tcBorders>
            <w:shd w:val="clear" w:color="auto" w:fill="auto"/>
            <w:noWrap/>
            <w:vAlign w:val="center"/>
            <w:hideMark/>
          </w:tcPr>
          <w:p w14:paraId="2A7FD4D8" w14:textId="27C57614" w:rsidR="00A92EA0" w:rsidRPr="00176343" w:rsidRDefault="00542F54" w:rsidP="00244C8E">
            <w:pPr>
              <w:pStyle w:val="ListParagraph"/>
              <w:numPr>
                <w:ilvl w:val="0"/>
                <w:numId w:val="155"/>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Nomor </w:t>
            </w:r>
            <w:r w:rsidR="00A92EA0" w:rsidRPr="00176343">
              <w:rPr>
                <w:rFonts w:ascii="Bookman Old Style" w:hAnsi="Bookman Old Style"/>
                <w:color w:val="000000" w:themeColor="text1"/>
                <w:sz w:val="24"/>
                <w:szCs w:val="24"/>
                <w:lang w:val="id-ID" w:eastAsia="id-ID"/>
              </w:rPr>
              <w:t>Telepon</w:t>
            </w:r>
            <w:r w:rsidR="00FD3C02" w:rsidRPr="00176343">
              <w:rPr>
                <w:rFonts w:ascii="Bookman Old Style" w:hAnsi="Bookman Old Style"/>
                <w:color w:val="000000" w:themeColor="text1"/>
                <w:sz w:val="24"/>
                <w:szCs w:val="24"/>
                <w:lang w:val="id-ID" w:eastAsia="id-ID"/>
              </w:rPr>
              <w:t xml:space="preserve"> </w:t>
            </w:r>
          </w:p>
        </w:tc>
      </w:tr>
      <w:tr w:rsidR="000C7250" w:rsidRPr="00176343" w14:paraId="10CD432D" w14:textId="77777777" w:rsidTr="005D7869">
        <w:trPr>
          <w:trHeight w:val="300"/>
        </w:trPr>
        <w:tc>
          <w:tcPr>
            <w:tcW w:w="846" w:type="dxa"/>
            <w:tcBorders>
              <w:top w:val="single" w:sz="4" w:space="0" w:color="auto"/>
              <w:left w:val="single" w:sz="4" w:space="0" w:color="auto"/>
              <w:bottom w:val="single" w:sz="4" w:space="0" w:color="auto"/>
              <w:right w:val="nil"/>
            </w:tcBorders>
            <w:shd w:val="clear" w:color="auto" w:fill="auto"/>
            <w:noWrap/>
            <w:vAlign w:val="center"/>
            <w:hideMark/>
          </w:tcPr>
          <w:p w14:paraId="1AD43315" w14:textId="77777777" w:rsidR="00A92EA0" w:rsidRPr="00176343" w:rsidRDefault="00A92EA0" w:rsidP="00907A7B">
            <w:pPr>
              <w:spacing w:line="360" w:lineRule="auto"/>
              <w:jc w:val="right"/>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w:t>
            </w:r>
          </w:p>
        </w:tc>
        <w:tc>
          <w:tcPr>
            <w:tcW w:w="7631" w:type="dxa"/>
            <w:tcBorders>
              <w:top w:val="single" w:sz="4" w:space="0" w:color="auto"/>
              <w:left w:val="nil"/>
              <w:bottom w:val="single" w:sz="4" w:space="0" w:color="auto"/>
              <w:right w:val="single" w:sz="4" w:space="0" w:color="auto"/>
            </w:tcBorders>
            <w:shd w:val="clear" w:color="auto" w:fill="auto"/>
            <w:noWrap/>
            <w:vAlign w:val="center"/>
            <w:hideMark/>
          </w:tcPr>
          <w:p w14:paraId="59B85CCE" w14:textId="70ACBF58" w:rsidR="00A92EA0" w:rsidRPr="00176343" w:rsidRDefault="00FD573C" w:rsidP="00244C8E">
            <w:pPr>
              <w:pStyle w:val="ListParagraph"/>
              <w:numPr>
                <w:ilvl w:val="0"/>
                <w:numId w:val="155"/>
              </w:numPr>
              <w:spacing w:line="360" w:lineRule="auto"/>
              <w:ind w:left="357" w:hanging="357"/>
              <w:contextualSpacing w:val="0"/>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p>
        </w:tc>
      </w:tr>
    </w:tbl>
    <w:p w14:paraId="4DBE4841" w14:textId="09A4DE51" w:rsidR="004F253E" w:rsidRPr="00176343" w:rsidRDefault="004F253E" w:rsidP="00907A7B">
      <w:pPr>
        <w:spacing w:line="360" w:lineRule="auto"/>
        <w:rPr>
          <w:rFonts w:ascii="Bookman Old Style" w:hAnsi="Bookman Old Style"/>
          <w:noProof/>
          <w:color w:val="000000" w:themeColor="text1"/>
          <w:sz w:val="24"/>
          <w:szCs w:val="24"/>
          <w:lang w:val="id-ID"/>
        </w:rPr>
      </w:pPr>
      <w:bookmarkStart w:id="5" w:name="_Toc288124133"/>
      <w:bookmarkStart w:id="6" w:name="_Toc293556793"/>
    </w:p>
    <w:p w14:paraId="3E519151" w14:textId="77777777" w:rsidR="006F6B9D" w:rsidRPr="00176343" w:rsidRDefault="006F6B9D" w:rsidP="00907A7B">
      <w:pPr>
        <w:spacing w:line="360" w:lineRule="auto"/>
        <w:jc w:val="both"/>
        <w:rPr>
          <w:rFonts w:ascii="Bookman Old Style" w:hAnsi="Bookman Old Style"/>
          <w:noProof/>
          <w:color w:val="000000" w:themeColor="text1"/>
          <w:sz w:val="24"/>
          <w:szCs w:val="24"/>
        </w:rPr>
      </w:pPr>
    </w:p>
    <w:p w14:paraId="13F02729"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7F1AF92D"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48D636C6"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5D00147B"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671EA89E"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1E37B1DB"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59AEED15" w14:textId="77777777" w:rsidR="00872832" w:rsidRPr="00176343" w:rsidRDefault="00872832" w:rsidP="00907A7B">
      <w:pPr>
        <w:spacing w:line="360" w:lineRule="auto"/>
        <w:jc w:val="both"/>
        <w:rPr>
          <w:rFonts w:ascii="Bookman Old Style" w:hAnsi="Bookman Old Style"/>
          <w:noProof/>
          <w:color w:val="000000" w:themeColor="text1"/>
          <w:sz w:val="24"/>
          <w:szCs w:val="24"/>
          <w:lang w:val="id-ID"/>
        </w:rPr>
      </w:pPr>
    </w:p>
    <w:p w14:paraId="401F5BAB" w14:textId="77777777" w:rsidR="00E74737" w:rsidRPr="00176343" w:rsidRDefault="00E74737" w:rsidP="00907A7B">
      <w:pPr>
        <w:spacing w:line="360" w:lineRule="auto"/>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br w:type="page"/>
      </w:r>
    </w:p>
    <w:p w14:paraId="0AFF6B36" w14:textId="7EA71018" w:rsidR="008D5253" w:rsidRPr="00176343" w:rsidRDefault="008D5253" w:rsidP="00907A7B">
      <w:pPr>
        <w:pStyle w:val="ListParagraph"/>
        <w:numPr>
          <w:ilvl w:val="0"/>
          <w:numId w:val="7"/>
        </w:numPr>
        <w:tabs>
          <w:tab w:val="clear" w:pos="947"/>
        </w:tabs>
        <w:spacing w:line="360" w:lineRule="auto"/>
        <w:ind w:left="1134" w:hanging="567"/>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PENJELASAN</w:t>
      </w:r>
      <w:r w:rsidR="008B0CED" w:rsidRPr="00176343">
        <w:rPr>
          <w:rFonts w:ascii="Bookman Old Style" w:hAnsi="Bookman Old Style"/>
          <w:noProof/>
          <w:color w:val="000000" w:themeColor="text1"/>
          <w:sz w:val="24"/>
          <w:szCs w:val="24"/>
          <w:lang w:val="id-ID"/>
        </w:rPr>
        <w:t xml:space="preserve"> </w:t>
      </w:r>
      <w:r w:rsidR="00542F54" w:rsidRPr="00176343">
        <w:rPr>
          <w:rFonts w:ascii="Bookman Old Style" w:hAnsi="Bookman Old Style"/>
          <w:noProof/>
          <w:color w:val="000000" w:themeColor="text1"/>
          <w:sz w:val="24"/>
          <w:szCs w:val="24"/>
          <w:lang w:val="id-ID"/>
        </w:rPr>
        <w:t xml:space="preserve">FORMULIR 0000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PROFIL PERUSAHAAN</w:t>
      </w:r>
      <w:bookmarkEnd w:id="5"/>
      <w:bookmarkEnd w:id="6"/>
      <w:r w:rsidR="00CE0400" w:rsidRPr="00176343">
        <w:rPr>
          <w:rFonts w:ascii="Bookman Old Style" w:hAnsi="Bookman Old Style"/>
          <w:noProof/>
          <w:color w:val="000000" w:themeColor="text1"/>
          <w:sz w:val="24"/>
          <w:szCs w:val="24"/>
        </w:rPr>
        <w:t>)</w:t>
      </w:r>
    </w:p>
    <w:p w14:paraId="03C09D82" w14:textId="75A6D20A" w:rsidR="008D5253" w:rsidRPr="00176343" w:rsidRDefault="008D5253"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w:t>
      </w:r>
      <w:r w:rsidR="0036081F" w:rsidRPr="00176343">
        <w:rPr>
          <w:rFonts w:ascii="Bookman Old Style" w:hAnsi="Bookman Old Style"/>
          <w:noProof/>
          <w:color w:val="000000" w:themeColor="text1"/>
          <w:sz w:val="24"/>
          <w:szCs w:val="24"/>
          <w:lang w:val="id-ID"/>
        </w:rPr>
        <w:t xml:space="preserve">0000 </w:t>
      </w:r>
      <w:r w:rsidR="004A2F06" w:rsidRPr="00176343">
        <w:rPr>
          <w:rFonts w:ascii="Bookman Old Style" w:hAnsi="Bookman Old Style"/>
          <w:noProof/>
          <w:color w:val="000000" w:themeColor="text1"/>
          <w:sz w:val="24"/>
          <w:szCs w:val="24"/>
          <w:lang w:val="id-ID"/>
        </w:rPr>
        <w:t>(</w:t>
      </w:r>
      <w:r w:rsidR="00FE3BD2" w:rsidRPr="00176343">
        <w:rPr>
          <w:rFonts w:ascii="Bookman Old Style" w:hAnsi="Bookman Old Style"/>
          <w:noProof/>
          <w:color w:val="000000" w:themeColor="text1"/>
          <w:sz w:val="24"/>
          <w:szCs w:val="24"/>
          <w:lang w:val="id-ID"/>
        </w:rPr>
        <w:t>Profil Perusahaan</w:t>
      </w:r>
      <w:r w:rsidR="004A2F06" w:rsidRPr="00176343">
        <w:rPr>
          <w:rFonts w:ascii="Bookman Old Style" w:hAnsi="Bookman Old Style"/>
          <w:noProof/>
          <w:color w:val="000000" w:themeColor="text1"/>
          <w:sz w:val="24"/>
          <w:szCs w:val="24"/>
          <w:lang w:val="id-ID"/>
        </w:rPr>
        <w:t>)</w:t>
      </w:r>
      <w:r w:rsidR="00FE3BD2"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w:t>
      </w:r>
      <w:r w:rsidRPr="00176343">
        <w:rPr>
          <w:rFonts w:ascii="Bookman Old Style" w:hAnsi="Bookman Old Style"/>
          <w:noProof/>
          <w:color w:val="000000" w:themeColor="text1"/>
          <w:sz w:val="24"/>
          <w:szCs w:val="24"/>
          <w:lang w:val="fr-BE"/>
        </w:rPr>
        <w:t xml:space="preserve">seluruh </w:t>
      </w:r>
      <w:r w:rsidRPr="00176343">
        <w:rPr>
          <w:rFonts w:ascii="Bookman Old Style" w:hAnsi="Bookman Old Style"/>
          <w:noProof/>
          <w:color w:val="000000" w:themeColor="text1"/>
          <w:sz w:val="24"/>
          <w:szCs w:val="24"/>
          <w:lang w:val="id-ID"/>
        </w:rPr>
        <w:t xml:space="preserve">informasi mengenai profil Perusahaan </w:t>
      </w:r>
      <w:r w:rsidR="00E313A0"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 xml:space="preserve">. </w:t>
      </w:r>
    </w:p>
    <w:p w14:paraId="45F66014" w14:textId="75271E7B" w:rsidR="00D2427A" w:rsidRPr="00176343" w:rsidRDefault="00D2427A"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Periode Laporan</w:t>
      </w:r>
    </w:p>
    <w:p w14:paraId="78C949DE" w14:textId="5EA777B6" w:rsidR="00D2427A" w:rsidRPr="00176343" w:rsidRDefault="00D2427A"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Bulan dan Tahun Pelaporan</w:t>
      </w:r>
    </w:p>
    <w:p w14:paraId="59A875EE" w14:textId="5D3451C6" w:rsidR="00D2427A" w:rsidRPr="00176343" w:rsidRDefault="00D2427A" w:rsidP="00E204FD">
      <w:pPr>
        <w:pStyle w:val="ListParagraph"/>
        <w:spacing w:line="360" w:lineRule="auto"/>
        <w:ind w:left="2268"/>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diisi dengan</w:t>
      </w:r>
      <w:r w:rsidRPr="00176343">
        <w:rPr>
          <w:rFonts w:ascii="Bookman Old Style" w:hAnsi="Bookman Old Style"/>
          <w:noProof/>
          <w:color w:val="000000" w:themeColor="text1"/>
          <w:sz w:val="24"/>
          <w:szCs w:val="24"/>
        </w:rPr>
        <w:t xml:space="preserve"> periode pelaporan berupa bulan dan tahun dilaporkannya </w:t>
      </w:r>
      <w:bookmarkStart w:id="7" w:name="_Hlk85031824"/>
      <w:r w:rsidR="00B153AE" w:rsidRPr="00176343">
        <w:rPr>
          <w:rFonts w:ascii="Bookman Old Style" w:hAnsi="Bookman Old Style"/>
          <w:noProof/>
          <w:color w:val="000000" w:themeColor="text1"/>
          <w:sz w:val="24"/>
          <w:szCs w:val="24"/>
        </w:rPr>
        <w:t>L</w:t>
      </w:r>
      <w:r w:rsidRPr="00176343">
        <w:rPr>
          <w:rFonts w:ascii="Bookman Old Style" w:hAnsi="Bookman Old Style"/>
          <w:noProof/>
          <w:color w:val="000000" w:themeColor="text1"/>
          <w:sz w:val="24"/>
          <w:szCs w:val="24"/>
        </w:rPr>
        <w:t xml:space="preserve">aporan </w:t>
      </w:r>
      <w:r w:rsidR="00B153AE" w:rsidRPr="00176343">
        <w:rPr>
          <w:rFonts w:ascii="Bookman Old Style" w:hAnsi="Bookman Old Style"/>
          <w:noProof/>
          <w:color w:val="000000" w:themeColor="text1"/>
          <w:sz w:val="24"/>
          <w:szCs w:val="24"/>
        </w:rPr>
        <w:t>B</w:t>
      </w:r>
      <w:r w:rsidR="006B64D8" w:rsidRPr="00176343">
        <w:rPr>
          <w:rFonts w:ascii="Bookman Old Style" w:hAnsi="Bookman Old Style"/>
          <w:noProof/>
          <w:color w:val="000000" w:themeColor="text1"/>
          <w:sz w:val="24"/>
          <w:szCs w:val="24"/>
        </w:rPr>
        <w:t>ulanan</w:t>
      </w:r>
      <w:r w:rsidRPr="00176343">
        <w:rPr>
          <w:rFonts w:ascii="Bookman Old Style" w:hAnsi="Bookman Old Style"/>
          <w:noProof/>
          <w:color w:val="000000" w:themeColor="text1"/>
          <w:sz w:val="24"/>
          <w:szCs w:val="24"/>
        </w:rPr>
        <w:t>.</w:t>
      </w:r>
      <w:r w:rsidR="006B64D8" w:rsidRPr="00176343">
        <w:rPr>
          <w:rFonts w:ascii="Bookman Old Style" w:hAnsi="Bookman Old Style"/>
          <w:noProof/>
          <w:color w:val="000000" w:themeColor="text1"/>
          <w:sz w:val="24"/>
          <w:szCs w:val="24"/>
        </w:rPr>
        <w:t xml:space="preserve">  </w:t>
      </w:r>
      <w:bookmarkEnd w:id="7"/>
    </w:p>
    <w:p w14:paraId="0F67421F" w14:textId="76BE2CD2" w:rsidR="008D5253" w:rsidRPr="00176343" w:rsidRDefault="008D5253"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bCs/>
          <w:color w:val="000000" w:themeColor="text1"/>
          <w:sz w:val="24"/>
          <w:szCs w:val="24"/>
          <w:lang w:val="id-ID" w:eastAsia="id-ID"/>
        </w:rPr>
        <w:t xml:space="preserve">Informasi </w:t>
      </w:r>
      <w:r w:rsidR="00D2427A" w:rsidRPr="00176343">
        <w:rPr>
          <w:rFonts w:ascii="Bookman Old Style" w:hAnsi="Bookman Old Style"/>
          <w:noProof/>
          <w:color w:val="000000" w:themeColor="text1"/>
          <w:sz w:val="24"/>
          <w:szCs w:val="24"/>
          <w:lang w:val="id-ID"/>
        </w:rPr>
        <w:t>Perusahaan pelapor</w:t>
      </w:r>
    </w:p>
    <w:p w14:paraId="370896EF" w14:textId="77777777" w:rsidR="00CE0400" w:rsidRPr="00176343" w:rsidRDefault="008D5253" w:rsidP="00CE0400">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Nama </w:t>
      </w:r>
      <w:r w:rsidR="003F3A5A" w:rsidRPr="00176343">
        <w:rPr>
          <w:rFonts w:ascii="Bookman Old Style" w:hAnsi="Bookman Old Style"/>
          <w:noProof/>
          <w:color w:val="000000" w:themeColor="text1"/>
          <w:sz w:val="24"/>
          <w:szCs w:val="24"/>
          <w:lang w:val="id-ID"/>
        </w:rPr>
        <w:t xml:space="preserve">Sebutan/Singkatan </w:t>
      </w:r>
      <w:r w:rsidR="00CE0400" w:rsidRPr="00176343">
        <w:rPr>
          <w:rFonts w:ascii="Bookman Old Style" w:hAnsi="Bookman Old Style"/>
          <w:noProof/>
          <w:color w:val="000000" w:themeColor="text1"/>
          <w:sz w:val="24"/>
          <w:szCs w:val="24"/>
          <w:lang w:val="id-ID"/>
        </w:rPr>
        <w:t>Perusahaan</w:t>
      </w:r>
    </w:p>
    <w:p w14:paraId="18F97287" w14:textId="5C477D1E" w:rsidR="008D5253" w:rsidRPr="00176343" w:rsidRDefault="00735EE0" w:rsidP="00CE0400">
      <w:pPr>
        <w:tabs>
          <w:tab w:val="left" w:pos="1843"/>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nama sebutan atau singkatan</w:t>
      </w:r>
      <w:r w:rsidR="00147966" w:rsidRPr="00176343">
        <w:rPr>
          <w:rFonts w:ascii="Bookman Old Style" w:hAnsi="Bookman Old Style"/>
          <w:noProof/>
          <w:color w:val="000000" w:themeColor="text1"/>
          <w:sz w:val="24"/>
          <w:szCs w:val="24"/>
        </w:rPr>
        <w:t xml:space="preserve"> </w:t>
      </w:r>
      <w:r w:rsidR="008D5253" w:rsidRPr="00176343">
        <w:rPr>
          <w:rFonts w:ascii="Bookman Old Style" w:hAnsi="Bookman Old Style"/>
          <w:noProof/>
          <w:color w:val="000000" w:themeColor="text1"/>
          <w:sz w:val="24"/>
          <w:szCs w:val="24"/>
          <w:lang w:val="id-ID"/>
        </w:rPr>
        <w:t xml:space="preserve">Perusahaan </w:t>
      </w:r>
      <w:r w:rsidR="00746050" w:rsidRPr="00176343">
        <w:rPr>
          <w:rFonts w:ascii="Bookman Old Style" w:hAnsi="Bookman Old Style"/>
          <w:noProof/>
          <w:color w:val="000000" w:themeColor="text1"/>
          <w:sz w:val="24"/>
          <w:szCs w:val="24"/>
          <w:lang w:val="id-ID"/>
        </w:rPr>
        <w:t>pelapor</w:t>
      </w:r>
      <w:r w:rsidR="000C292A" w:rsidRPr="00176343">
        <w:rPr>
          <w:rFonts w:ascii="Bookman Old Style" w:hAnsi="Bookman Old Style"/>
          <w:noProof/>
          <w:color w:val="000000" w:themeColor="text1"/>
          <w:sz w:val="24"/>
          <w:szCs w:val="24"/>
          <w:lang w:val="id-ID"/>
        </w:rPr>
        <w:t>.</w:t>
      </w:r>
    </w:p>
    <w:p w14:paraId="7D7B8F3B" w14:textId="179D7398" w:rsidR="005A1EA5" w:rsidRPr="00176343" w:rsidRDefault="008D5253"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Nomor Pokok Wajib Pajak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NPWP</w:t>
      </w:r>
      <w:r w:rsidR="004A2F06" w:rsidRPr="00176343">
        <w:rPr>
          <w:rFonts w:ascii="Bookman Old Style" w:hAnsi="Bookman Old Style"/>
          <w:noProof/>
          <w:color w:val="000000" w:themeColor="text1"/>
          <w:sz w:val="24"/>
          <w:szCs w:val="24"/>
          <w:lang w:val="id-ID"/>
        </w:rPr>
        <w:t>)</w:t>
      </w:r>
    </w:p>
    <w:p w14:paraId="450CAE10" w14:textId="3F4BAC66" w:rsidR="00E85401" w:rsidRPr="00176343" w:rsidRDefault="00735EE0" w:rsidP="00A80E27">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NPWP Perusahaan pelapor</w:t>
      </w:r>
      <w:r w:rsidR="008D5253" w:rsidRPr="00176343">
        <w:rPr>
          <w:rFonts w:ascii="Bookman Old Style" w:hAnsi="Bookman Old Style"/>
          <w:noProof/>
          <w:color w:val="000000" w:themeColor="text1"/>
          <w:sz w:val="24"/>
          <w:szCs w:val="24"/>
          <w:lang w:val="fr-BE"/>
        </w:rPr>
        <w:t>.</w:t>
      </w:r>
    </w:p>
    <w:p w14:paraId="556C3B9B" w14:textId="2D2FF1B1" w:rsidR="00A80E27" w:rsidRPr="00176343" w:rsidRDefault="00A80E27"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Bentuk Badan Hukum</w:t>
      </w:r>
    </w:p>
    <w:p w14:paraId="2357D5C4" w14:textId="17688903" w:rsidR="00A80E27" w:rsidRPr="00176343" w:rsidRDefault="00A80E27" w:rsidP="00A80E27">
      <w:pPr>
        <w:tabs>
          <w:tab w:val="left" w:pos="1843"/>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Pos ini diisi dengan bentuk badan hukum Perusahaan pelapor.</w:t>
      </w:r>
    </w:p>
    <w:p w14:paraId="3BB80485" w14:textId="46CD84CB" w:rsidR="00BF0CDC" w:rsidRPr="00176343" w:rsidRDefault="00BF0CDC"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Tanggal Pendirian</w:t>
      </w:r>
    </w:p>
    <w:p w14:paraId="1002A27A" w14:textId="3DB43E79" w:rsidR="00C44264" w:rsidRPr="00176343" w:rsidRDefault="00BF0CDC" w:rsidP="00A80E27">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tanggal, bulan, dan tahun pendirian Perusahaan </w:t>
      </w:r>
      <w:r w:rsidR="00E313A0"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w:t>
      </w:r>
    </w:p>
    <w:p w14:paraId="68BB81E1" w14:textId="5A76AA34" w:rsidR="001A2B9E" w:rsidRPr="00176343" w:rsidRDefault="001A2B9E"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Jenis Kegiatan Usaha </w:t>
      </w:r>
      <w:r w:rsidR="00F41EF6" w:rsidRPr="00176343">
        <w:rPr>
          <w:rFonts w:ascii="Bookman Old Style" w:hAnsi="Bookman Old Style"/>
          <w:noProof/>
          <w:color w:val="000000" w:themeColor="text1"/>
          <w:sz w:val="24"/>
          <w:szCs w:val="24"/>
          <w:lang w:val="id-ID"/>
        </w:rPr>
        <w:t xml:space="preserve">yang </w:t>
      </w:r>
      <w:r w:rsidRPr="00176343">
        <w:rPr>
          <w:rFonts w:ascii="Bookman Old Style" w:hAnsi="Bookman Old Style"/>
          <w:noProof/>
          <w:color w:val="000000" w:themeColor="text1"/>
          <w:sz w:val="24"/>
          <w:szCs w:val="24"/>
          <w:lang w:val="id-ID"/>
        </w:rPr>
        <w:t>Dilakukan</w:t>
      </w:r>
    </w:p>
    <w:p w14:paraId="30CFE03F" w14:textId="00A25399" w:rsidR="00093D2F" w:rsidRPr="00176343" w:rsidRDefault="001A2B9E" w:rsidP="00711366">
      <w:pPr>
        <w:pStyle w:val="ListParagraph"/>
        <w:tabs>
          <w:tab w:val="left" w:pos="1843"/>
        </w:tabs>
        <w:spacing w:line="360" w:lineRule="auto"/>
        <w:ind w:left="2268"/>
        <w:contextualSpacing w:val="0"/>
        <w:jc w:val="both"/>
        <w:rPr>
          <w:rFonts w:ascii="Bookman Old Style" w:hAnsi="Bookman Old Style"/>
          <w:strike/>
          <w:color w:val="000000" w:themeColor="text1"/>
          <w:sz w:val="24"/>
          <w:szCs w:val="24"/>
          <w:lang w:val="en-ID"/>
        </w:rPr>
      </w:pPr>
      <w:r w:rsidRPr="00176343">
        <w:rPr>
          <w:rFonts w:ascii="Bookman Old Style" w:hAnsi="Bookman Old Style"/>
          <w:noProof/>
          <w:color w:val="000000" w:themeColor="text1"/>
          <w:sz w:val="24"/>
          <w:szCs w:val="24"/>
          <w:lang w:val="id-ID"/>
        </w:rPr>
        <w:t>Pos ini diisi dengan jenis kegiatan usaha sesuai dengan</w:t>
      </w:r>
      <w:r w:rsidR="00116282" w:rsidRPr="00176343">
        <w:rPr>
          <w:rFonts w:ascii="Bookman Old Style" w:hAnsi="Bookman Old Style"/>
          <w:noProof/>
          <w:color w:val="000000" w:themeColor="text1"/>
          <w:sz w:val="24"/>
          <w:szCs w:val="24"/>
        </w:rPr>
        <w:t xml:space="preserve"> anggaran dasar Perusahaan</w:t>
      </w:r>
      <w:bookmarkStart w:id="8" w:name="_Hlk85117100"/>
      <w:r w:rsidR="00711366" w:rsidRPr="00176343">
        <w:rPr>
          <w:rFonts w:ascii="Bookman Old Style" w:hAnsi="Bookman Old Style"/>
          <w:noProof/>
          <w:color w:val="000000" w:themeColor="text1"/>
          <w:sz w:val="24"/>
          <w:szCs w:val="24"/>
        </w:rPr>
        <w:t>.</w:t>
      </w:r>
    </w:p>
    <w:bookmarkEnd w:id="8"/>
    <w:p w14:paraId="51CA665F" w14:textId="4F30D3B2" w:rsidR="007D1A33" w:rsidRPr="00176343" w:rsidRDefault="007D1A33"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Alamat Perusahaan</w:t>
      </w:r>
    </w:p>
    <w:p w14:paraId="6EEBE733" w14:textId="77777777" w:rsidR="007D1A33" w:rsidRPr="00176343" w:rsidRDefault="007D1A33"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Alamat lengkap</w:t>
      </w:r>
    </w:p>
    <w:p w14:paraId="6B117474" w14:textId="37948B60" w:rsidR="007D1A33" w:rsidRPr="00176343"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alamat lengkap sesuai domisili kantor pusat Perusahaan </w:t>
      </w:r>
      <w:r w:rsidR="00E313A0"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fr-BE"/>
        </w:rPr>
        <w:t>.</w:t>
      </w:r>
    </w:p>
    <w:p w14:paraId="17AD79C2" w14:textId="0AE7F39E" w:rsidR="007D1A33" w:rsidRPr="00176343" w:rsidRDefault="00542F54"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4"/>
          <w:szCs w:val="24"/>
          <w:lang w:val="id-ID" w:eastAsia="id-ID"/>
        </w:rPr>
        <w:t xml:space="preserve">Lokasi </w:t>
      </w:r>
      <w:proofErr w:type="spellStart"/>
      <w:r w:rsidR="00617944" w:rsidRPr="00176343">
        <w:rPr>
          <w:rFonts w:ascii="Bookman Old Style" w:hAnsi="Bookman Old Style"/>
          <w:color w:val="000000" w:themeColor="text1"/>
          <w:sz w:val="24"/>
          <w:szCs w:val="24"/>
          <w:lang w:val="en-ID" w:eastAsia="id-ID"/>
        </w:rPr>
        <w:t>Kabupaten</w:t>
      </w:r>
      <w:proofErr w:type="spellEnd"/>
      <w:r w:rsidR="00617944" w:rsidRPr="00176343">
        <w:rPr>
          <w:rFonts w:ascii="Bookman Old Style" w:hAnsi="Bookman Old Style"/>
          <w:color w:val="000000" w:themeColor="text1"/>
          <w:sz w:val="24"/>
          <w:szCs w:val="24"/>
          <w:lang w:val="en-ID" w:eastAsia="id-ID"/>
        </w:rPr>
        <w:t>/Kota</w:t>
      </w:r>
    </w:p>
    <w:p w14:paraId="7524C570" w14:textId="25CCA4AF" w:rsidR="007D1A33" w:rsidRPr="00176343"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Pr="00176343">
        <w:rPr>
          <w:rFonts w:ascii="Bookman Old Style" w:hAnsi="Bookman Old Style"/>
          <w:noProof/>
          <w:color w:val="000000" w:themeColor="text1"/>
          <w:sz w:val="24"/>
          <w:szCs w:val="24"/>
          <w:lang w:val="fr-BE"/>
        </w:rPr>
        <w:t>k</w:t>
      </w:r>
      <w:r w:rsidRPr="00176343">
        <w:rPr>
          <w:rFonts w:ascii="Bookman Old Style" w:hAnsi="Bookman Old Style"/>
          <w:noProof/>
          <w:color w:val="000000" w:themeColor="text1"/>
          <w:sz w:val="24"/>
          <w:szCs w:val="24"/>
          <w:lang w:val="id-ID"/>
        </w:rPr>
        <w:t>abupaten/</w:t>
      </w:r>
      <w:r w:rsidRPr="00176343">
        <w:rPr>
          <w:rFonts w:ascii="Bookman Old Style" w:hAnsi="Bookman Old Style"/>
          <w:noProof/>
          <w:color w:val="000000" w:themeColor="text1"/>
          <w:sz w:val="24"/>
          <w:szCs w:val="24"/>
          <w:lang w:val="fr-BE"/>
        </w:rPr>
        <w:t>k</w:t>
      </w:r>
      <w:r w:rsidRPr="00176343">
        <w:rPr>
          <w:rFonts w:ascii="Bookman Old Style" w:hAnsi="Bookman Old Style"/>
          <w:noProof/>
          <w:color w:val="000000" w:themeColor="text1"/>
          <w:sz w:val="24"/>
          <w:szCs w:val="24"/>
          <w:lang w:val="id-ID"/>
        </w:rPr>
        <w:t>ota</w:t>
      </w:r>
      <w:r w:rsidR="006E28A3" w:rsidRPr="00176343">
        <w:rPr>
          <w:rFonts w:ascii="Bookman Old Style" w:hAnsi="Bookman Old Style"/>
          <w:noProof/>
          <w:color w:val="000000" w:themeColor="text1"/>
          <w:sz w:val="24"/>
          <w:szCs w:val="24"/>
          <w:lang w:val="id-ID"/>
        </w:rPr>
        <w:t xml:space="preserve"> domisili kantor pusat Perusahaan </w:t>
      </w:r>
      <w:r w:rsidR="00E313A0" w:rsidRPr="00176343">
        <w:rPr>
          <w:rFonts w:ascii="Bookman Old Style" w:hAnsi="Bookman Old Style"/>
          <w:noProof/>
          <w:color w:val="000000" w:themeColor="text1"/>
          <w:sz w:val="24"/>
          <w:szCs w:val="24"/>
          <w:lang w:val="id-ID"/>
        </w:rPr>
        <w:t>pelapor</w:t>
      </w:r>
      <w:r w:rsidR="006E28A3" w:rsidRPr="00176343">
        <w:rPr>
          <w:rFonts w:ascii="Bookman Old Style" w:hAnsi="Bookman Old Style"/>
          <w:noProof/>
          <w:color w:val="000000" w:themeColor="text1"/>
          <w:sz w:val="24"/>
          <w:szCs w:val="24"/>
          <w:lang w:val="fr-BE"/>
        </w:rPr>
        <w:t>.</w:t>
      </w:r>
    </w:p>
    <w:p w14:paraId="1EB76236" w14:textId="77777777" w:rsidR="007D1A33" w:rsidRPr="00176343" w:rsidRDefault="007D1A33"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Kode Pos</w:t>
      </w:r>
    </w:p>
    <w:p w14:paraId="7C3F634B" w14:textId="7E9685CE" w:rsidR="007D1A33" w:rsidRPr="00176343"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nomor kode pos domisili kantor pusat Perusahaan </w:t>
      </w:r>
      <w:r w:rsidR="00E313A0"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fr-BE"/>
        </w:rPr>
        <w:t>.</w:t>
      </w:r>
    </w:p>
    <w:p w14:paraId="78F1F27D" w14:textId="77777777" w:rsidR="007D1A33" w:rsidRPr="00176343" w:rsidRDefault="007D1A33"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Nomor Telepon</w:t>
      </w:r>
    </w:p>
    <w:p w14:paraId="19A39C69" w14:textId="5188816E" w:rsidR="006E28A3" w:rsidRPr="00176343" w:rsidRDefault="007D1A3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nomor telepon </w:t>
      </w:r>
      <w:r w:rsidR="00E313A0" w:rsidRPr="00176343">
        <w:rPr>
          <w:rFonts w:ascii="Bookman Old Style" w:hAnsi="Bookman Old Style"/>
          <w:noProof/>
          <w:color w:val="000000" w:themeColor="text1"/>
          <w:sz w:val="24"/>
          <w:szCs w:val="24"/>
          <w:lang w:val="id-ID"/>
        </w:rPr>
        <w:t xml:space="preserve">Perusahaan pelapor </w:t>
      </w:r>
      <w:r w:rsidRPr="00176343">
        <w:rPr>
          <w:rFonts w:ascii="Bookman Old Style" w:hAnsi="Bookman Old Style"/>
          <w:noProof/>
          <w:color w:val="000000" w:themeColor="text1"/>
          <w:sz w:val="24"/>
          <w:szCs w:val="24"/>
          <w:lang w:val="id-ID"/>
        </w:rPr>
        <w:t>diawali dengan kode area wilayah.</w:t>
      </w:r>
    </w:p>
    <w:p w14:paraId="0B32D35F" w14:textId="4405E450" w:rsidR="00CB6E00" w:rsidRPr="00176343" w:rsidRDefault="00CB6E00" w:rsidP="00244C8E">
      <w:pPr>
        <w:numPr>
          <w:ilvl w:val="0"/>
          <w:numId w:val="20"/>
        </w:numPr>
        <w:tabs>
          <w:tab w:val="left" w:pos="1843"/>
        </w:tabs>
        <w:spacing w:line="360" w:lineRule="auto"/>
        <w:ind w:left="2268" w:hanging="632"/>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Status Kepemilikan Gedung</w:t>
      </w:r>
      <w:r w:rsidR="007D4981" w:rsidRPr="00176343">
        <w:rPr>
          <w:rFonts w:ascii="Bookman Old Style" w:hAnsi="Bookman Old Style"/>
          <w:noProof/>
          <w:color w:val="000000" w:themeColor="text1"/>
          <w:sz w:val="24"/>
          <w:szCs w:val="24"/>
          <w:lang w:val="id-ID"/>
        </w:rPr>
        <w:t xml:space="preserve"> Kantor </w:t>
      </w:r>
    </w:p>
    <w:p w14:paraId="37E3895A" w14:textId="09AA23DC" w:rsidR="00CB6E00" w:rsidRPr="00176343" w:rsidRDefault="00CB6E00" w:rsidP="00907A7B">
      <w:pPr>
        <w:pStyle w:val="ListParagraph"/>
        <w:tabs>
          <w:tab w:val="left" w:pos="1985"/>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Pos ini diisi dengan status</w:t>
      </w:r>
      <w:r w:rsidRPr="00176343">
        <w:rPr>
          <w:rFonts w:ascii="Bookman Old Style" w:hAnsi="Bookman Old Style"/>
          <w:noProof/>
          <w:color w:val="000000" w:themeColor="text1"/>
          <w:sz w:val="24"/>
          <w:szCs w:val="24"/>
        </w:rPr>
        <w:t xml:space="preserve"> kepemilikan gedung kantor pusat Perusahaan </w:t>
      </w:r>
      <w:r w:rsidR="00E313A0"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rPr>
        <w:t xml:space="preserve">, yaitu: </w:t>
      </w:r>
    </w:p>
    <w:p w14:paraId="2F19111F" w14:textId="4782EC64" w:rsidR="00CB6E00" w:rsidRPr="00176343" w:rsidRDefault="00CB6E00" w:rsidP="00244C8E">
      <w:pPr>
        <w:pStyle w:val="ListParagraph"/>
        <w:numPr>
          <w:ilvl w:val="1"/>
          <w:numId w:val="20"/>
        </w:numPr>
        <w:spacing w:line="360" w:lineRule="auto"/>
        <w:ind w:left="2835"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milik sendiri</w:t>
      </w:r>
      <w:r w:rsidR="008F758C" w:rsidRPr="00176343">
        <w:rPr>
          <w:rFonts w:ascii="Bookman Old Style" w:hAnsi="Bookman Old Style"/>
          <w:noProof/>
          <w:color w:val="000000" w:themeColor="text1"/>
          <w:sz w:val="24"/>
          <w:szCs w:val="24"/>
          <w:lang w:val="id-ID"/>
        </w:rPr>
        <w:t>;</w:t>
      </w:r>
    </w:p>
    <w:p w14:paraId="6FB29A6A" w14:textId="7F0F49D9" w:rsidR="00CB6E00" w:rsidRPr="00176343" w:rsidRDefault="00CB6E00" w:rsidP="00244C8E">
      <w:pPr>
        <w:pStyle w:val="ListParagraph"/>
        <w:numPr>
          <w:ilvl w:val="1"/>
          <w:numId w:val="20"/>
        </w:numPr>
        <w:spacing w:line="360" w:lineRule="auto"/>
        <w:ind w:left="2835"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sewa</w:t>
      </w:r>
      <w:r w:rsidR="008F758C" w:rsidRPr="00176343">
        <w:rPr>
          <w:rFonts w:ascii="Bookman Old Style" w:hAnsi="Bookman Old Style"/>
          <w:noProof/>
          <w:color w:val="000000" w:themeColor="text1"/>
          <w:sz w:val="24"/>
          <w:szCs w:val="24"/>
          <w:lang w:val="id-ID"/>
        </w:rPr>
        <w:t>; atau</w:t>
      </w:r>
    </w:p>
    <w:p w14:paraId="474C4C6C" w14:textId="76859E1A" w:rsidR="00391BB3" w:rsidRPr="00176343" w:rsidRDefault="00CB6E00" w:rsidP="00244C8E">
      <w:pPr>
        <w:pStyle w:val="ListParagraph"/>
        <w:numPr>
          <w:ilvl w:val="1"/>
          <w:numId w:val="20"/>
        </w:numPr>
        <w:spacing w:line="360" w:lineRule="auto"/>
        <w:ind w:left="2835"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status kepemilikan lainnya</w:t>
      </w:r>
      <w:r w:rsidR="008F758C" w:rsidRPr="00176343">
        <w:rPr>
          <w:rFonts w:ascii="Bookman Old Style" w:hAnsi="Bookman Old Style"/>
          <w:noProof/>
          <w:color w:val="000000" w:themeColor="text1"/>
          <w:sz w:val="24"/>
          <w:szCs w:val="24"/>
          <w:lang w:val="id-ID"/>
        </w:rPr>
        <w:t>.</w:t>
      </w:r>
    </w:p>
    <w:p w14:paraId="7A3A0C72" w14:textId="5B5F9775" w:rsidR="00607D74" w:rsidRPr="00176343" w:rsidRDefault="00F03298" w:rsidP="00244C8E">
      <w:pPr>
        <w:numPr>
          <w:ilvl w:val="0"/>
          <w:numId w:val="20"/>
        </w:numPr>
        <w:tabs>
          <w:tab w:val="left" w:pos="1843"/>
        </w:tabs>
        <w:spacing w:line="360" w:lineRule="auto"/>
        <w:ind w:left="2268" w:hanging="567"/>
        <w:jc w:val="both"/>
        <w:rPr>
          <w:rFonts w:ascii="Bookman Old Style" w:hAnsi="Bookman Old Style"/>
          <w:i/>
          <w:noProof/>
          <w:color w:val="000000" w:themeColor="text1"/>
          <w:sz w:val="24"/>
          <w:szCs w:val="24"/>
          <w:lang w:val="id-ID"/>
        </w:rPr>
      </w:pPr>
      <w:r w:rsidRPr="00176343">
        <w:rPr>
          <w:rFonts w:ascii="Bookman Old Style" w:hAnsi="Bookman Old Style"/>
          <w:noProof/>
          <w:color w:val="000000" w:themeColor="text1"/>
          <w:sz w:val="24"/>
          <w:szCs w:val="24"/>
          <w:lang w:val="id-ID"/>
        </w:rPr>
        <w:t>Alamat Situs Web</w:t>
      </w:r>
    </w:p>
    <w:p w14:paraId="24DEA74B" w14:textId="6B92DC81" w:rsidR="008E34D5" w:rsidRPr="00176343" w:rsidRDefault="00607D74" w:rsidP="00A16D25">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alamat </w:t>
      </w:r>
      <w:r w:rsidR="0022643F" w:rsidRPr="00176343">
        <w:rPr>
          <w:rFonts w:ascii="Bookman Old Style" w:hAnsi="Bookman Old Style"/>
          <w:bCs/>
          <w:color w:val="000000" w:themeColor="text1"/>
          <w:sz w:val="24"/>
          <w:szCs w:val="24"/>
          <w:lang w:val="en-ID" w:eastAsia="id-ID"/>
        </w:rPr>
        <w:t>s</w:t>
      </w:r>
      <w:proofErr w:type="spellStart"/>
      <w:r w:rsidR="00F03298" w:rsidRPr="00176343">
        <w:rPr>
          <w:rFonts w:ascii="Bookman Old Style" w:hAnsi="Bookman Old Style"/>
          <w:bCs/>
          <w:color w:val="000000" w:themeColor="text1"/>
          <w:sz w:val="24"/>
          <w:szCs w:val="24"/>
          <w:lang w:val="id-ID" w:eastAsia="id-ID"/>
        </w:rPr>
        <w:t>itus</w:t>
      </w:r>
      <w:proofErr w:type="spellEnd"/>
      <w:r w:rsidR="00F03298" w:rsidRPr="00176343">
        <w:rPr>
          <w:rFonts w:ascii="Bookman Old Style" w:hAnsi="Bookman Old Style"/>
          <w:bCs/>
          <w:color w:val="000000" w:themeColor="text1"/>
          <w:sz w:val="24"/>
          <w:szCs w:val="24"/>
          <w:lang w:val="id-ID" w:eastAsia="id-ID"/>
        </w:rPr>
        <w:t xml:space="preserve"> </w:t>
      </w:r>
      <w:r w:rsidR="0022643F" w:rsidRPr="00176343">
        <w:rPr>
          <w:rFonts w:ascii="Bookman Old Style" w:hAnsi="Bookman Old Style"/>
          <w:bCs/>
          <w:color w:val="000000" w:themeColor="text1"/>
          <w:sz w:val="24"/>
          <w:szCs w:val="24"/>
          <w:lang w:val="en-ID" w:eastAsia="id-ID"/>
        </w:rPr>
        <w:t>w</w:t>
      </w:r>
      <w:proofErr w:type="spellStart"/>
      <w:r w:rsidR="00F03298" w:rsidRPr="00176343">
        <w:rPr>
          <w:rFonts w:ascii="Bookman Old Style" w:hAnsi="Bookman Old Style"/>
          <w:bCs/>
          <w:color w:val="000000" w:themeColor="text1"/>
          <w:sz w:val="24"/>
          <w:szCs w:val="24"/>
          <w:lang w:val="id-ID" w:eastAsia="id-ID"/>
        </w:rPr>
        <w:t>eb</w:t>
      </w:r>
      <w:proofErr w:type="spellEnd"/>
      <w:r w:rsidR="00F03298" w:rsidRPr="00176343">
        <w:rPr>
          <w:rFonts w:ascii="Bookman Old Style" w:hAnsi="Bookman Old Style"/>
          <w:bCs/>
          <w:color w:val="000000" w:themeColor="text1"/>
          <w:sz w:val="24"/>
          <w:szCs w:val="24"/>
          <w:lang w:val="id-ID" w:eastAsia="id-ID"/>
        </w:rPr>
        <w:t xml:space="preserve"> </w:t>
      </w:r>
      <w:r w:rsidR="00EC68A0" w:rsidRPr="00176343">
        <w:rPr>
          <w:rFonts w:ascii="Bookman Old Style" w:hAnsi="Bookman Old Style"/>
          <w:noProof/>
          <w:color w:val="000000" w:themeColor="text1"/>
          <w:sz w:val="24"/>
          <w:szCs w:val="24"/>
          <w:lang w:val="id-ID"/>
        </w:rPr>
        <w:t xml:space="preserve">Perusahaan </w:t>
      </w:r>
      <w:r w:rsidR="00E313A0"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rPr>
        <w:t>.</w:t>
      </w:r>
    </w:p>
    <w:p w14:paraId="51DC25AE" w14:textId="1C648490" w:rsidR="00607D74" w:rsidRPr="00176343" w:rsidRDefault="005E654D"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391BB3"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p>
    <w:p w14:paraId="52142146" w14:textId="4D411F94" w:rsidR="00391BB3" w:rsidRPr="00176343" w:rsidRDefault="00607D74" w:rsidP="00907A7B">
      <w:pPr>
        <w:tabs>
          <w:tab w:val="left" w:pos="1843"/>
        </w:tabs>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5D1F0B" w:rsidRPr="00176343">
        <w:rPr>
          <w:rFonts w:ascii="Bookman Old Style" w:hAnsi="Bookman Old Style"/>
          <w:noProof/>
          <w:color w:val="000000" w:themeColor="text1"/>
          <w:sz w:val="24"/>
          <w:szCs w:val="24"/>
          <w:lang w:val="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noProof/>
          <w:color w:val="000000" w:themeColor="text1"/>
          <w:sz w:val="24"/>
          <w:szCs w:val="24"/>
          <w:lang w:val="id-ID"/>
        </w:rPr>
        <w:t xml:space="preserve"> </w:t>
      </w:r>
      <w:r w:rsidR="00EC68A0" w:rsidRPr="00176343">
        <w:rPr>
          <w:rFonts w:ascii="Bookman Old Style" w:hAnsi="Bookman Old Style"/>
          <w:noProof/>
          <w:color w:val="000000" w:themeColor="text1"/>
          <w:sz w:val="24"/>
          <w:szCs w:val="24"/>
          <w:lang w:val="id-ID"/>
        </w:rPr>
        <w:t xml:space="preserve">Perusahaan </w:t>
      </w:r>
      <w:r w:rsidR="00E313A0" w:rsidRPr="00176343">
        <w:rPr>
          <w:rFonts w:ascii="Bookman Old Style" w:hAnsi="Bookman Old Style"/>
          <w:noProof/>
          <w:color w:val="000000" w:themeColor="text1"/>
          <w:sz w:val="24"/>
          <w:szCs w:val="24"/>
          <w:lang w:val="id-ID"/>
        </w:rPr>
        <w:t>pelapor</w:t>
      </w:r>
      <w:r w:rsidR="00EC68A0" w:rsidRPr="00176343">
        <w:rPr>
          <w:rFonts w:ascii="Bookman Old Style" w:hAnsi="Bookman Old Style"/>
          <w:noProof/>
          <w:color w:val="000000" w:themeColor="text1"/>
          <w:sz w:val="24"/>
          <w:szCs w:val="24"/>
          <w:lang w:val="id-ID"/>
        </w:rPr>
        <w:t>.</w:t>
      </w:r>
    </w:p>
    <w:p w14:paraId="3F2A126D" w14:textId="79A037D3" w:rsidR="004052EC" w:rsidRPr="00176343" w:rsidRDefault="00EB009B"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Jumlah Kantor </w:t>
      </w:r>
      <w:r w:rsidR="008265DC" w:rsidRPr="00176343">
        <w:rPr>
          <w:rFonts w:ascii="Bookman Old Style" w:hAnsi="Bookman Old Style"/>
          <w:noProof/>
          <w:color w:val="000000" w:themeColor="text1"/>
          <w:sz w:val="24"/>
          <w:szCs w:val="24"/>
          <w:lang w:val="id-ID"/>
        </w:rPr>
        <w:t>Pelayanan</w:t>
      </w:r>
    </w:p>
    <w:p w14:paraId="3BBB0181" w14:textId="05872ABE" w:rsidR="008D5253" w:rsidRPr="00176343" w:rsidRDefault="008F758C"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Jumlah </w:t>
      </w:r>
      <w:r w:rsidR="008D5253" w:rsidRPr="00176343">
        <w:rPr>
          <w:rFonts w:ascii="Bookman Old Style" w:hAnsi="Bookman Old Style"/>
          <w:noProof/>
          <w:color w:val="000000" w:themeColor="text1"/>
          <w:sz w:val="24"/>
          <w:szCs w:val="24"/>
          <w:lang w:val="id-ID"/>
        </w:rPr>
        <w:t>Kantor Cabang</w:t>
      </w:r>
    </w:p>
    <w:p w14:paraId="103596DF" w14:textId="2549A9CE" w:rsidR="008D5253" w:rsidRPr="00176343"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jumlah </w:t>
      </w:r>
      <w:r w:rsidR="00681460" w:rsidRPr="00176343">
        <w:rPr>
          <w:rFonts w:ascii="Bookman Old Style" w:hAnsi="Bookman Old Style"/>
          <w:noProof/>
          <w:color w:val="000000" w:themeColor="text1"/>
          <w:sz w:val="24"/>
          <w:szCs w:val="24"/>
          <w:lang w:val="id-ID"/>
        </w:rPr>
        <w:t xml:space="preserve">kantor cabang </w:t>
      </w:r>
      <w:r w:rsidR="008D5253" w:rsidRPr="00176343">
        <w:rPr>
          <w:rFonts w:ascii="Bookman Old Style" w:hAnsi="Bookman Old Style"/>
          <w:noProof/>
          <w:color w:val="000000" w:themeColor="text1"/>
          <w:sz w:val="24"/>
          <w:szCs w:val="24"/>
          <w:lang w:val="id-ID"/>
        </w:rPr>
        <w:t>Perusahaan pelapor.</w:t>
      </w:r>
    </w:p>
    <w:p w14:paraId="431717A2" w14:textId="06E74048" w:rsidR="001239BE" w:rsidRPr="00176343" w:rsidRDefault="008D5253"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Jumlah </w:t>
      </w:r>
      <w:r w:rsidR="00681460" w:rsidRPr="00176343">
        <w:rPr>
          <w:rFonts w:ascii="Bookman Old Style" w:hAnsi="Bookman Old Style"/>
          <w:noProof/>
          <w:color w:val="000000" w:themeColor="text1"/>
          <w:sz w:val="24"/>
          <w:szCs w:val="24"/>
          <w:lang w:val="id-ID"/>
        </w:rPr>
        <w:t xml:space="preserve">kantor cabang </w:t>
      </w:r>
      <w:r w:rsidRPr="00176343">
        <w:rPr>
          <w:rFonts w:ascii="Bookman Old Style" w:hAnsi="Bookman Old Style"/>
          <w:noProof/>
          <w:color w:val="000000" w:themeColor="text1"/>
          <w:sz w:val="24"/>
          <w:szCs w:val="24"/>
          <w:lang w:val="id-ID"/>
        </w:rPr>
        <w:t xml:space="preserve">ini harus dirinci pada Formulir </w:t>
      </w:r>
      <w:r w:rsidR="00C110C1" w:rsidRPr="00176343">
        <w:rPr>
          <w:rFonts w:ascii="Bookman Old Style" w:hAnsi="Bookman Old Style"/>
          <w:noProof/>
          <w:color w:val="000000" w:themeColor="text1"/>
          <w:sz w:val="24"/>
          <w:szCs w:val="24"/>
          <w:lang w:val="id-ID"/>
        </w:rPr>
        <w:t xml:space="preserve">0020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Rincian Kantor Cabang</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w:t>
      </w:r>
    </w:p>
    <w:p w14:paraId="23CC9F87" w14:textId="74A20353" w:rsidR="00CE7969" w:rsidRPr="00176343" w:rsidRDefault="00A3321A"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Jumlah Tenag</w:t>
      </w:r>
      <w:r w:rsidR="007D4981" w:rsidRPr="00176343">
        <w:rPr>
          <w:rFonts w:ascii="Bookman Old Style" w:hAnsi="Bookman Old Style"/>
          <w:noProof/>
          <w:color w:val="000000" w:themeColor="text1"/>
          <w:sz w:val="24"/>
          <w:szCs w:val="24"/>
          <w:lang w:val="id-ID"/>
        </w:rPr>
        <w:t xml:space="preserve">a Kerja </w:t>
      </w:r>
    </w:p>
    <w:p w14:paraId="7E7B2CAF" w14:textId="5DE0DDC0" w:rsidR="00493FB3" w:rsidRPr="00176343" w:rsidRDefault="00D53446"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Jumlah </w:t>
      </w:r>
      <w:r w:rsidR="00493FB3" w:rsidRPr="00176343">
        <w:rPr>
          <w:rFonts w:ascii="Bookman Old Style" w:hAnsi="Bookman Old Style"/>
          <w:noProof/>
          <w:color w:val="000000" w:themeColor="text1"/>
          <w:sz w:val="24"/>
          <w:szCs w:val="24"/>
          <w:lang w:val="id-ID"/>
        </w:rPr>
        <w:t>Tenaga Kerja Kantor Pusat</w:t>
      </w:r>
    </w:p>
    <w:p w14:paraId="373167B6" w14:textId="565A4984" w:rsidR="00CE7969" w:rsidRPr="00176343"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banyaknya tenaga kerja baik tenaga kerja tetap, kontrak</w:t>
      </w:r>
      <w:r w:rsidR="005D1F0B"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 xml:space="preserve"> maupun </w:t>
      </w:r>
      <w:r w:rsidR="008D5253" w:rsidRPr="00176343">
        <w:rPr>
          <w:rFonts w:ascii="Bookman Old Style" w:hAnsi="Bookman Old Style"/>
          <w:i/>
          <w:noProof/>
          <w:color w:val="000000" w:themeColor="text1"/>
          <w:sz w:val="24"/>
          <w:szCs w:val="24"/>
          <w:lang w:val="id-ID"/>
        </w:rPr>
        <w:t>outsourcing</w:t>
      </w:r>
      <w:r w:rsidR="008D5253" w:rsidRPr="00176343">
        <w:rPr>
          <w:rFonts w:ascii="Bookman Old Style" w:hAnsi="Bookman Old Style"/>
          <w:noProof/>
          <w:color w:val="000000" w:themeColor="text1"/>
          <w:sz w:val="24"/>
          <w:szCs w:val="24"/>
          <w:lang w:val="id-ID"/>
        </w:rPr>
        <w:t xml:space="preserve"> di kantor pusat sesuai dengan kolom jenis kelamin dan harus dirinci pada Formulir </w:t>
      </w:r>
      <w:r w:rsidR="00C110C1" w:rsidRPr="00176343">
        <w:rPr>
          <w:rFonts w:ascii="Bookman Old Style" w:hAnsi="Bookman Old Style"/>
          <w:noProof/>
          <w:color w:val="000000" w:themeColor="text1"/>
          <w:sz w:val="24"/>
          <w:szCs w:val="24"/>
          <w:lang w:val="id-ID"/>
        </w:rPr>
        <w:t xml:space="preserve">0041 </w:t>
      </w:r>
      <w:r w:rsidR="004A2F06"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Rincian Tenaga Kerja Berdasarkan Tingkat Pendidikan</w:t>
      </w:r>
      <w:r w:rsidR="004A2F06" w:rsidRPr="00176343">
        <w:rPr>
          <w:rFonts w:ascii="Bookman Old Style" w:hAnsi="Bookman Old Style"/>
          <w:noProof/>
          <w:color w:val="000000" w:themeColor="text1"/>
          <w:sz w:val="24"/>
          <w:szCs w:val="24"/>
          <w:lang w:val="id-ID"/>
        </w:rPr>
        <w:t>)</w:t>
      </w:r>
      <w:r w:rsidR="00CE7969" w:rsidRPr="00176343">
        <w:rPr>
          <w:rFonts w:ascii="Bookman Old Style" w:hAnsi="Bookman Old Style"/>
          <w:noProof/>
          <w:color w:val="000000" w:themeColor="text1"/>
          <w:sz w:val="24"/>
          <w:szCs w:val="24"/>
          <w:lang w:val="id-ID"/>
        </w:rPr>
        <w:t>.</w:t>
      </w:r>
    </w:p>
    <w:p w14:paraId="48577994" w14:textId="4D4DD501" w:rsidR="00CE7969" w:rsidRPr="00176343" w:rsidRDefault="00D53446"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Jumlah </w:t>
      </w:r>
      <w:r w:rsidR="008D5253" w:rsidRPr="00176343">
        <w:rPr>
          <w:rFonts w:ascii="Bookman Old Style" w:hAnsi="Bookman Old Style"/>
          <w:noProof/>
          <w:color w:val="000000" w:themeColor="text1"/>
          <w:sz w:val="24"/>
          <w:szCs w:val="24"/>
          <w:lang w:val="id-ID"/>
        </w:rPr>
        <w:t xml:space="preserve">Tenaga Kerja Kantor </w:t>
      </w:r>
      <w:r w:rsidR="006C34E1" w:rsidRPr="00176343">
        <w:rPr>
          <w:rFonts w:ascii="Bookman Old Style" w:hAnsi="Bookman Old Style"/>
          <w:noProof/>
          <w:color w:val="000000" w:themeColor="text1"/>
          <w:sz w:val="24"/>
          <w:szCs w:val="24"/>
        </w:rPr>
        <w:t>Selain Kantor Pusat</w:t>
      </w:r>
    </w:p>
    <w:p w14:paraId="6FE43C41" w14:textId="77777777" w:rsidR="00BF3056" w:rsidRPr="00176343"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banyaknya tenaga kerja baik tenaga kerja tetap, kontrak</w:t>
      </w:r>
      <w:r w:rsidR="005D1F0B"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 xml:space="preserve"> maupun </w:t>
      </w:r>
      <w:r w:rsidR="008D5253" w:rsidRPr="00176343">
        <w:rPr>
          <w:rFonts w:ascii="Bookman Old Style" w:hAnsi="Bookman Old Style"/>
          <w:i/>
          <w:noProof/>
          <w:color w:val="000000" w:themeColor="text1"/>
          <w:sz w:val="24"/>
          <w:szCs w:val="24"/>
          <w:lang w:val="id-ID"/>
        </w:rPr>
        <w:t>outsourcing</w:t>
      </w:r>
      <w:r w:rsidR="008D5253" w:rsidRPr="00176343">
        <w:rPr>
          <w:rFonts w:ascii="Bookman Old Style" w:hAnsi="Bookman Old Style"/>
          <w:noProof/>
          <w:color w:val="000000" w:themeColor="text1"/>
          <w:sz w:val="24"/>
          <w:szCs w:val="24"/>
          <w:lang w:val="id-ID"/>
        </w:rPr>
        <w:t xml:space="preserve"> di kantor cabang sesuai dengan kolom jenis kelamin dan harus dirinci pada Formulir </w:t>
      </w:r>
      <w:r w:rsidR="00C110C1" w:rsidRPr="00176343">
        <w:rPr>
          <w:rFonts w:ascii="Bookman Old Style" w:hAnsi="Bookman Old Style"/>
          <w:noProof/>
          <w:color w:val="000000" w:themeColor="text1"/>
          <w:sz w:val="24"/>
          <w:szCs w:val="24"/>
          <w:lang w:val="id-ID"/>
        </w:rPr>
        <w:t xml:space="preserve">0041 </w:t>
      </w:r>
      <w:r w:rsidR="004A2F06"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Rincian Tenaga Kerja Berdasarkan Tingkat Pendidikan</w:t>
      </w:r>
      <w:r w:rsidR="004A2F06" w:rsidRPr="00176343">
        <w:rPr>
          <w:rFonts w:ascii="Bookman Old Style" w:hAnsi="Bookman Old Style"/>
          <w:noProof/>
          <w:color w:val="000000" w:themeColor="text1"/>
          <w:sz w:val="24"/>
          <w:szCs w:val="24"/>
          <w:lang w:val="id-ID"/>
        </w:rPr>
        <w:t>)</w:t>
      </w:r>
      <w:r w:rsidR="008D5253" w:rsidRPr="00176343">
        <w:rPr>
          <w:rFonts w:ascii="Bookman Old Style" w:hAnsi="Bookman Old Style"/>
          <w:noProof/>
          <w:color w:val="000000" w:themeColor="text1"/>
          <w:sz w:val="24"/>
          <w:szCs w:val="24"/>
          <w:lang w:val="id-ID"/>
        </w:rPr>
        <w:t>.</w:t>
      </w:r>
    </w:p>
    <w:p w14:paraId="4CB07632" w14:textId="72F4EA72" w:rsidR="008D5253" w:rsidRPr="00176343" w:rsidRDefault="0030225A" w:rsidP="00907A7B">
      <w:pPr>
        <w:pStyle w:val="ListParagraph"/>
        <w:numPr>
          <w:ilvl w:val="1"/>
          <w:numId w:val="3"/>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bCs/>
          <w:color w:val="000000" w:themeColor="text1"/>
          <w:sz w:val="24"/>
          <w:szCs w:val="24"/>
          <w:lang w:val="id-ID" w:eastAsia="id-ID"/>
        </w:rPr>
        <w:t>Anggota Direksi Penanggung Jawab</w:t>
      </w:r>
      <w:r w:rsidRPr="00176343">
        <w:rPr>
          <w:rFonts w:ascii="Bookman Old Style" w:hAnsi="Bookman Old Style"/>
          <w:noProof/>
          <w:color w:val="000000" w:themeColor="text1"/>
          <w:sz w:val="24"/>
          <w:szCs w:val="24"/>
        </w:rPr>
        <w:t xml:space="preserve"> </w:t>
      </w:r>
      <w:r w:rsidR="00141507" w:rsidRPr="00176343">
        <w:rPr>
          <w:rFonts w:ascii="Bookman Old Style" w:hAnsi="Bookman Old Style"/>
          <w:bCs/>
          <w:color w:val="000000" w:themeColor="text1"/>
          <w:sz w:val="24"/>
          <w:szCs w:val="24"/>
          <w:lang w:val="id-ID" w:eastAsia="id-ID"/>
        </w:rPr>
        <w:t>d</w:t>
      </w:r>
      <w:r w:rsidR="008D5253" w:rsidRPr="00176343">
        <w:rPr>
          <w:rFonts w:ascii="Bookman Old Style" w:hAnsi="Bookman Old Style"/>
          <w:bCs/>
          <w:color w:val="000000" w:themeColor="text1"/>
          <w:sz w:val="24"/>
          <w:szCs w:val="24"/>
          <w:lang w:val="id-ID" w:eastAsia="id-ID"/>
        </w:rPr>
        <w:t xml:space="preserve">an </w:t>
      </w:r>
      <w:r w:rsidRPr="00176343">
        <w:rPr>
          <w:rFonts w:ascii="Bookman Old Style" w:hAnsi="Bookman Old Style"/>
          <w:noProof/>
          <w:color w:val="000000" w:themeColor="text1"/>
          <w:sz w:val="24"/>
          <w:szCs w:val="24"/>
        </w:rPr>
        <w:t xml:space="preserve">Petugas </w:t>
      </w:r>
      <w:r w:rsidRPr="00176343">
        <w:rPr>
          <w:rFonts w:ascii="Bookman Old Style" w:hAnsi="Bookman Old Style"/>
          <w:bCs/>
          <w:color w:val="000000" w:themeColor="text1"/>
          <w:sz w:val="24"/>
          <w:szCs w:val="24"/>
          <w:lang w:val="id-ID" w:eastAsia="id-ID"/>
        </w:rPr>
        <w:t xml:space="preserve">Penyusun </w:t>
      </w:r>
    </w:p>
    <w:p w14:paraId="28B345E4" w14:textId="1C6CD6F7" w:rsidR="008D5253" w:rsidRPr="00176343" w:rsidRDefault="0030225A"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Anggota Direksi Penanggung Jawab Laporan</w:t>
      </w:r>
      <w:r w:rsidRPr="00176343">
        <w:rPr>
          <w:rFonts w:ascii="Bookman Old Style" w:hAnsi="Bookman Old Style"/>
          <w:noProof/>
          <w:color w:val="000000" w:themeColor="text1"/>
          <w:sz w:val="24"/>
          <w:szCs w:val="24"/>
        </w:rPr>
        <w:t xml:space="preserve"> </w:t>
      </w:r>
    </w:p>
    <w:p w14:paraId="008CFA9F" w14:textId="167F7668" w:rsidR="008D5253" w:rsidRPr="00176343"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79071C" w:rsidRPr="00176343">
        <w:rPr>
          <w:rFonts w:ascii="Bookman Old Style" w:hAnsi="Bookman Old Style"/>
          <w:noProof/>
          <w:color w:val="000000" w:themeColor="text1"/>
          <w:sz w:val="24"/>
          <w:szCs w:val="24"/>
          <w:lang w:val="id-ID"/>
        </w:rPr>
        <w:t xml:space="preserve">data lengkap </w:t>
      </w:r>
      <w:r w:rsidR="0030225A" w:rsidRPr="00176343">
        <w:rPr>
          <w:rFonts w:ascii="Bookman Old Style" w:hAnsi="Bookman Old Style"/>
          <w:noProof/>
          <w:color w:val="000000" w:themeColor="text1"/>
          <w:sz w:val="24"/>
          <w:szCs w:val="24"/>
          <w:lang w:val="id-ID"/>
        </w:rPr>
        <w:t>anggota Direksi yang bertindak sebagai penanggung jawab laporan</w:t>
      </w:r>
      <w:r w:rsidR="008D5253" w:rsidRPr="00176343">
        <w:rPr>
          <w:rFonts w:ascii="Bookman Old Style" w:hAnsi="Bookman Old Style"/>
          <w:noProof/>
          <w:color w:val="000000" w:themeColor="text1"/>
          <w:sz w:val="24"/>
          <w:szCs w:val="24"/>
          <w:lang w:val="id-ID"/>
        </w:rPr>
        <w:t>.</w:t>
      </w:r>
    </w:p>
    <w:p w14:paraId="3B77617B" w14:textId="7BCE0965" w:rsidR="008D5253" w:rsidRPr="00176343" w:rsidRDefault="008D5253" w:rsidP="00244C8E">
      <w:pPr>
        <w:numPr>
          <w:ilvl w:val="2"/>
          <w:numId w:val="21"/>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Nama Lengkap</w:t>
      </w:r>
      <w:r w:rsidR="0067025D" w:rsidRPr="00176343">
        <w:rPr>
          <w:rFonts w:ascii="Bookman Old Style" w:hAnsi="Bookman Old Style"/>
          <w:noProof/>
          <w:color w:val="000000" w:themeColor="text1"/>
          <w:sz w:val="24"/>
          <w:szCs w:val="24"/>
        </w:rPr>
        <w:t xml:space="preserve"> </w:t>
      </w:r>
    </w:p>
    <w:p w14:paraId="6DE37C9B" w14:textId="64B817D9" w:rsidR="008D5253" w:rsidRPr="00176343" w:rsidRDefault="00735EE0" w:rsidP="00907A7B">
      <w:pPr>
        <w:spacing w:line="360" w:lineRule="auto"/>
        <w:ind w:left="2835"/>
        <w:jc w:val="both"/>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nama lengkap </w:t>
      </w:r>
      <w:r w:rsidR="00F77AE0" w:rsidRPr="00176343">
        <w:rPr>
          <w:rFonts w:ascii="Bookman Old Style" w:hAnsi="Bookman Old Style"/>
          <w:bCs/>
          <w:color w:val="000000" w:themeColor="text1"/>
          <w:sz w:val="24"/>
          <w:szCs w:val="24"/>
          <w:lang w:val="id-ID" w:eastAsia="id-ID"/>
        </w:rPr>
        <w:t xml:space="preserve">anggota </w:t>
      </w:r>
      <w:r w:rsidR="00F77AE0" w:rsidRPr="00176343">
        <w:rPr>
          <w:rFonts w:ascii="Bookman Old Style" w:hAnsi="Bookman Old Style"/>
          <w:noProof/>
          <w:color w:val="000000" w:themeColor="text1"/>
          <w:sz w:val="24"/>
          <w:szCs w:val="24"/>
          <w:lang w:val="id-ID"/>
        </w:rPr>
        <w:t xml:space="preserve">Direksi penanggung jawab </w:t>
      </w:r>
      <w:r w:rsidR="008D5253" w:rsidRPr="00176343">
        <w:rPr>
          <w:rFonts w:ascii="Bookman Old Style" w:hAnsi="Bookman Old Style"/>
          <w:noProof/>
          <w:color w:val="000000" w:themeColor="text1"/>
          <w:sz w:val="24"/>
          <w:szCs w:val="24"/>
          <w:lang w:val="id-ID"/>
        </w:rPr>
        <w:t>laporan</w:t>
      </w:r>
      <w:r w:rsidR="008D5253" w:rsidRPr="00176343">
        <w:rPr>
          <w:rFonts w:ascii="Bookman Old Style" w:hAnsi="Bookman Old Style"/>
          <w:noProof/>
          <w:color w:val="000000" w:themeColor="text1"/>
          <w:sz w:val="24"/>
          <w:szCs w:val="24"/>
          <w:lang w:val="fr-BE"/>
        </w:rPr>
        <w:t>.</w:t>
      </w:r>
    </w:p>
    <w:p w14:paraId="0577CFB4" w14:textId="77777777" w:rsidR="008E5631" w:rsidRPr="00176343" w:rsidRDefault="008E5631" w:rsidP="00907A7B">
      <w:pPr>
        <w:spacing w:line="360" w:lineRule="auto"/>
        <w:ind w:left="2835"/>
        <w:jc w:val="both"/>
        <w:rPr>
          <w:rFonts w:ascii="Bookman Old Style" w:hAnsi="Bookman Old Style"/>
          <w:noProof/>
          <w:color w:val="000000" w:themeColor="text1"/>
          <w:sz w:val="24"/>
          <w:szCs w:val="24"/>
          <w:lang w:val="fr-BE"/>
        </w:rPr>
      </w:pPr>
    </w:p>
    <w:p w14:paraId="4B303234" w14:textId="3AAE8F58" w:rsidR="008D5253" w:rsidRPr="00176343" w:rsidRDefault="00052F80" w:rsidP="00244C8E">
      <w:pPr>
        <w:numPr>
          <w:ilvl w:val="2"/>
          <w:numId w:val="21"/>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Jabatan</w:t>
      </w:r>
    </w:p>
    <w:p w14:paraId="56A2CABA" w14:textId="35427E92" w:rsidR="001E385B" w:rsidRPr="00176343" w:rsidRDefault="00735EE0" w:rsidP="0030484B">
      <w:pPr>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052F80" w:rsidRPr="00176343">
        <w:rPr>
          <w:rFonts w:ascii="Bookman Old Style" w:hAnsi="Bookman Old Style"/>
          <w:noProof/>
          <w:color w:val="000000" w:themeColor="text1"/>
          <w:sz w:val="24"/>
          <w:szCs w:val="24"/>
          <w:lang w:val="id-ID"/>
        </w:rPr>
        <w:t>jabatan</w:t>
      </w:r>
      <w:r w:rsidR="008D5253" w:rsidRPr="00176343">
        <w:rPr>
          <w:rFonts w:ascii="Bookman Old Style" w:hAnsi="Bookman Old Style"/>
          <w:noProof/>
          <w:color w:val="000000" w:themeColor="text1"/>
          <w:sz w:val="24"/>
          <w:szCs w:val="24"/>
          <w:lang w:val="id-ID"/>
        </w:rPr>
        <w:t xml:space="preserve"> </w:t>
      </w:r>
      <w:r w:rsidR="00F77AE0" w:rsidRPr="00176343">
        <w:rPr>
          <w:rFonts w:ascii="Bookman Old Style" w:hAnsi="Bookman Old Style"/>
          <w:bCs/>
          <w:color w:val="000000" w:themeColor="text1"/>
          <w:sz w:val="24"/>
          <w:szCs w:val="24"/>
          <w:lang w:val="id-ID" w:eastAsia="id-ID"/>
        </w:rPr>
        <w:t xml:space="preserve">anggota </w:t>
      </w:r>
      <w:r w:rsidR="00F77AE0" w:rsidRPr="00176343">
        <w:rPr>
          <w:rFonts w:ascii="Bookman Old Style" w:hAnsi="Bookman Old Style"/>
          <w:noProof/>
          <w:color w:val="000000" w:themeColor="text1"/>
          <w:sz w:val="24"/>
          <w:szCs w:val="24"/>
          <w:lang w:val="id-ID"/>
        </w:rPr>
        <w:t xml:space="preserve">Direksi penanggung jawab </w:t>
      </w:r>
      <w:r w:rsidR="008D5253" w:rsidRPr="00176343">
        <w:rPr>
          <w:rFonts w:ascii="Bookman Old Style" w:hAnsi="Bookman Old Style"/>
          <w:noProof/>
          <w:color w:val="000000" w:themeColor="text1"/>
          <w:sz w:val="24"/>
          <w:szCs w:val="24"/>
          <w:lang w:val="id-ID"/>
        </w:rPr>
        <w:t>laporan.</w:t>
      </w:r>
    </w:p>
    <w:p w14:paraId="70FD885B" w14:textId="6406C62F" w:rsidR="008D5253" w:rsidRPr="00176343" w:rsidRDefault="00B51CEE" w:rsidP="00244C8E">
      <w:pPr>
        <w:numPr>
          <w:ilvl w:val="2"/>
          <w:numId w:val="21"/>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4"/>
          <w:szCs w:val="24"/>
          <w:lang w:val="id-ID" w:eastAsia="id-ID"/>
        </w:rPr>
        <w:t xml:space="preserve">Nomor </w:t>
      </w:r>
      <w:r w:rsidR="008D5253" w:rsidRPr="00176343">
        <w:rPr>
          <w:rFonts w:ascii="Bookman Old Style" w:hAnsi="Bookman Old Style"/>
          <w:noProof/>
          <w:color w:val="000000" w:themeColor="text1"/>
          <w:sz w:val="24"/>
          <w:szCs w:val="24"/>
          <w:lang w:val="id-ID"/>
        </w:rPr>
        <w:t>Telepon</w:t>
      </w:r>
      <w:r w:rsidR="00052F80" w:rsidRPr="00176343">
        <w:rPr>
          <w:rFonts w:ascii="Bookman Old Style" w:hAnsi="Bookman Old Style"/>
          <w:noProof/>
          <w:color w:val="000000" w:themeColor="text1"/>
          <w:sz w:val="24"/>
          <w:szCs w:val="24"/>
          <w:lang w:val="id-ID"/>
        </w:rPr>
        <w:t xml:space="preserve"> </w:t>
      </w:r>
    </w:p>
    <w:p w14:paraId="3CE2B0E8" w14:textId="7CB7A5E8" w:rsidR="00F77AE0" w:rsidRPr="00176343" w:rsidRDefault="00735EE0" w:rsidP="00AB77EC">
      <w:pPr>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nomor telepon </w:t>
      </w:r>
      <w:r w:rsidR="00F77AE0" w:rsidRPr="00176343">
        <w:rPr>
          <w:rFonts w:ascii="Bookman Old Style" w:hAnsi="Bookman Old Style"/>
          <w:bCs/>
          <w:color w:val="000000" w:themeColor="text1"/>
          <w:sz w:val="24"/>
          <w:szCs w:val="24"/>
          <w:lang w:val="id-ID" w:eastAsia="id-ID"/>
        </w:rPr>
        <w:t xml:space="preserve">anggota </w:t>
      </w:r>
      <w:r w:rsidR="00F77AE0" w:rsidRPr="00176343">
        <w:rPr>
          <w:rFonts w:ascii="Bookman Old Style" w:hAnsi="Bookman Old Style"/>
          <w:noProof/>
          <w:color w:val="000000" w:themeColor="text1"/>
          <w:sz w:val="24"/>
          <w:szCs w:val="24"/>
          <w:lang w:val="id-ID"/>
        </w:rPr>
        <w:t xml:space="preserve">Direksi penanggung jawab </w:t>
      </w:r>
      <w:r w:rsidR="008D5253" w:rsidRPr="00176343">
        <w:rPr>
          <w:rFonts w:ascii="Bookman Old Style" w:hAnsi="Bookman Old Style"/>
          <w:noProof/>
          <w:color w:val="000000" w:themeColor="text1"/>
          <w:sz w:val="24"/>
          <w:szCs w:val="24"/>
          <w:lang w:val="id-ID"/>
        </w:rPr>
        <w:t>laporan</w:t>
      </w:r>
      <w:r w:rsidR="008D5253" w:rsidRPr="00176343">
        <w:rPr>
          <w:rFonts w:ascii="Bookman Old Style" w:hAnsi="Bookman Old Style"/>
          <w:noProof/>
          <w:color w:val="000000" w:themeColor="text1"/>
          <w:sz w:val="24"/>
          <w:szCs w:val="24"/>
        </w:rPr>
        <w:t>.</w:t>
      </w:r>
    </w:p>
    <w:p w14:paraId="44B897B9" w14:textId="4EF8EFD2" w:rsidR="008D5253" w:rsidRPr="00176343" w:rsidRDefault="00052F80" w:rsidP="00244C8E">
      <w:pPr>
        <w:numPr>
          <w:ilvl w:val="2"/>
          <w:numId w:val="21"/>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p>
    <w:p w14:paraId="78A17C81" w14:textId="76C42A02" w:rsidR="008D5253" w:rsidRPr="00176343" w:rsidRDefault="00735EE0" w:rsidP="00907A7B">
      <w:pPr>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052F80" w:rsidRPr="00176343">
        <w:rPr>
          <w:rFonts w:ascii="Bookman Old Style" w:hAnsi="Bookman Old Style"/>
          <w:noProof/>
          <w:color w:val="000000" w:themeColor="text1"/>
          <w:sz w:val="24"/>
          <w:szCs w:val="24"/>
          <w:lang w:val="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noProof/>
          <w:color w:val="000000" w:themeColor="text1"/>
          <w:sz w:val="24"/>
          <w:szCs w:val="24"/>
          <w:lang w:val="id-ID"/>
        </w:rPr>
        <w:t xml:space="preserve"> </w:t>
      </w:r>
      <w:r w:rsidR="00F77AE0" w:rsidRPr="00176343">
        <w:rPr>
          <w:rFonts w:ascii="Bookman Old Style" w:hAnsi="Bookman Old Style"/>
          <w:bCs/>
          <w:color w:val="000000" w:themeColor="text1"/>
          <w:sz w:val="24"/>
          <w:szCs w:val="24"/>
          <w:lang w:val="id-ID" w:eastAsia="id-ID"/>
        </w:rPr>
        <w:t xml:space="preserve">anggota </w:t>
      </w:r>
      <w:r w:rsidR="00F77AE0" w:rsidRPr="00176343">
        <w:rPr>
          <w:rFonts w:ascii="Bookman Old Style" w:hAnsi="Bookman Old Style"/>
          <w:noProof/>
          <w:color w:val="000000" w:themeColor="text1"/>
          <w:sz w:val="24"/>
          <w:szCs w:val="24"/>
          <w:lang w:val="id-ID"/>
        </w:rPr>
        <w:t xml:space="preserve">Direksi penanggung jawab </w:t>
      </w:r>
      <w:r w:rsidR="008D5253" w:rsidRPr="00176343">
        <w:rPr>
          <w:rFonts w:ascii="Bookman Old Style" w:hAnsi="Bookman Old Style"/>
          <w:noProof/>
          <w:color w:val="000000" w:themeColor="text1"/>
          <w:sz w:val="24"/>
          <w:szCs w:val="24"/>
          <w:lang w:val="id-ID"/>
        </w:rPr>
        <w:t>laporan</w:t>
      </w:r>
      <w:r w:rsidR="008D5253" w:rsidRPr="00176343">
        <w:rPr>
          <w:rFonts w:ascii="Bookman Old Style" w:hAnsi="Bookman Old Style"/>
          <w:noProof/>
          <w:color w:val="000000" w:themeColor="text1"/>
          <w:sz w:val="24"/>
          <w:szCs w:val="24"/>
        </w:rPr>
        <w:t>.</w:t>
      </w:r>
    </w:p>
    <w:p w14:paraId="66325B12" w14:textId="32EE41DC" w:rsidR="008D5253" w:rsidRPr="00176343" w:rsidRDefault="0030225A" w:rsidP="00244C8E">
      <w:pPr>
        <w:numPr>
          <w:ilvl w:val="0"/>
          <w:numId w:val="20"/>
        </w:numPr>
        <w:tabs>
          <w:tab w:val="left" w:pos="184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Petugas </w:t>
      </w:r>
      <w:r w:rsidRPr="00176343">
        <w:rPr>
          <w:rFonts w:ascii="Bookman Old Style" w:hAnsi="Bookman Old Style"/>
          <w:noProof/>
          <w:color w:val="000000" w:themeColor="text1"/>
          <w:sz w:val="24"/>
          <w:szCs w:val="24"/>
          <w:lang w:val="id-ID"/>
        </w:rPr>
        <w:t xml:space="preserve">Penyusun Laporan </w:t>
      </w:r>
    </w:p>
    <w:p w14:paraId="34DCA545" w14:textId="3D53BF16" w:rsidR="008D5253" w:rsidRPr="00176343" w:rsidRDefault="00735EE0" w:rsidP="00907A7B">
      <w:pPr>
        <w:pStyle w:val="ListParagraph"/>
        <w:tabs>
          <w:tab w:val="left" w:pos="1843"/>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data lengkap </w:t>
      </w:r>
      <w:r w:rsidR="0030225A" w:rsidRPr="00176343">
        <w:rPr>
          <w:rFonts w:ascii="Bookman Old Style" w:hAnsi="Bookman Old Style"/>
          <w:noProof/>
          <w:color w:val="000000" w:themeColor="text1"/>
          <w:sz w:val="24"/>
          <w:szCs w:val="24"/>
          <w:lang w:val="id-ID"/>
        </w:rPr>
        <w:t xml:space="preserve">personil </w:t>
      </w:r>
      <w:r w:rsidR="0030225A" w:rsidRPr="00176343">
        <w:rPr>
          <w:rFonts w:ascii="Bookman Old Style" w:hAnsi="Bookman Old Style"/>
          <w:noProof/>
          <w:color w:val="000000" w:themeColor="text1"/>
          <w:sz w:val="24"/>
          <w:szCs w:val="24"/>
          <w:lang w:val="en-ID"/>
        </w:rPr>
        <w:t>P</w:t>
      </w:r>
      <w:r w:rsidR="0030225A" w:rsidRPr="00176343">
        <w:rPr>
          <w:rFonts w:ascii="Bookman Old Style" w:hAnsi="Bookman Old Style"/>
          <w:noProof/>
          <w:color w:val="000000" w:themeColor="text1"/>
          <w:sz w:val="24"/>
          <w:szCs w:val="24"/>
          <w:lang w:val="id-ID"/>
        </w:rPr>
        <w:t>erusahaan</w:t>
      </w:r>
      <w:r w:rsidR="0030225A" w:rsidRPr="00176343">
        <w:rPr>
          <w:rFonts w:ascii="Bookman Old Style" w:hAnsi="Bookman Old Style"/>
          <w:noProof/>
          <w:color w:val="000000" w:themeColor="text1"/>
          <w:sz w:val="24"/>
          <w:szCs w:val="24"/>
          <w:lang w:val="en-ID"/>
        </w:rPr>
        <w:t xml:space="preserve"> pelapor </w:t>
      </w:r>
      <w:r w:rsidR="0030225A" w:rsidRPr="00176343">
        <w:rPr>
          <w:rFonts w:ascii="Bookman Old Style" w:hAnsi="Bookman Old Style"/>
          <w:noProof/>
          <w:color w:val="000000" w:themeColor="text1"/>
          <w:sz w:val="24"/>
          <w:szCs w:val="24"/>
          <w:lang w:val="id-ID"/>
        </w:rPr>
        <w:t>yang bertindak sebagai petugas penyusun laporan</w:t>
      </w:r>
      <w:r w:rsidR="008D5253" w:rsidRPr="00176343">
        <w:rPr>
          <w:rFonts w:ascii="Bookman Old Style" w:hAnsi="Bookman Old Style"/>
          <w:noProof/>
          <w:color w:val="000000" w:themeColor="text1"/>
          <w:sz w:val="24"/>
          <w:szCs w:val="24"/>
          <w:lang w:val="id-ID"/>
        </w:rPr>
        <w:t>.</w:t>
      </w:r>
    </w:p>
    <w:p w14:paraId="0FBD18D8" w14:textId="77777777" w:rsidR="008D5253" w:rsidRPr="00176343" w:rsidRDefault="008D5253" w:rsidP="00244C8E">
      <w:pPr>
        <w:numPr>
          <w:ilvl w:val="0"/>
          <w:numId w:val="34"/>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Nama Lengkap</w:t>
      </w:r>
    </w:p>
    <w:p w14:paraId="646EC29A" w14:textId="2D3399F3" w:rsidR="008D5253" w:rsidRPr="00176343" w:rsidRDefault="00735EE0" w:rsidP="00907A7B">
      <w:pPr>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nama lengkap </w:t>
      </w:r>
      <w:r w:rsidR="00F77AE0" w:rsidRPr="00176343">
        <w:rPr>
          <w:rFonts w:ascii="Bookman Old Style" w:hAnsi="Bookman Old Style"/>
          <w:noProof/>
          <w:color w:val="000000" w:themeColor="text1"/>
          <w:sz w:val="24"/>
          <w:szCs w:val="24"/>
          <w:lang w:val="id-ID"/>
        </w:rPr>
        <w:t xml:space="preserve">petugas penyusun </w:t>
      </w:r>
      <w:r w:rsidR="008D5253" w:rsidRPr="00176343">
        <w:rPr>
          <w:rFonts w:ascii="Bookman Old Style" w:hAnsi="Bookman Old Style"/>
          <w:noProof/>
          <w:color w:val="000000" w:themeColor="text1"/>
          <w:sz w:val="24"/>
          <w:szCs w:val="24"/>
          <w:lang w:val="id-ID"/>
        </w:rPr>
        <w:t>laporan</w:t>
      </w:r>
      <w:r w:rsidR="008D5253" w:rsidRPr="00176343">
        <w:rPr>
          <w:rFonts w:ascii="Bookman Old Style" w:hAnsi="Bookman Old Style"/>
          <w:noProof/>
          <w:color w:val="000000" w:themeColor="text1"/>
          <w:sz w:val="24"/>
          <w:szCs w:val="24"/>
        </w:rPr>
        <w:t>.</w:t>
      </w:r>
    </w:p>
    <w:p w14:paraId="082C6743" w14:textId="6F1625CD" w:rsidR="008D5253" w:rsidRPr="00176343" w:rsidRDefault="008D5253" w:rsidP="00244C8E">
      <w:pPr>
        <w:numPr>
          <w:ilvl w:val="0"/>
          <w:numId w:val="34"/>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Jabatan </w:t>
      </w:r>
    </w:p>
    <w:p w14:paraId="2A823C99" w14:textId="54FB73B3" w:rsidR="008D5253" w:rsidRPr="00176343" w:rsidRDefault="00735EE0" w:rsidP="00907A7B">
      <w:pPr>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dengan jabatan </w:t>
      </w:r>
      <w:r w:rsidR="00F77AE0" w:rsidRPr="00176343">
        <w:rPr>
          <w:rFonts w:ascii="Bookman Old Style" w:hAnsi="Bookman Old Style"/>
          <w:noProof/>
          <w:color w:val="000000" w:themeColor="text1"/>
          <w:sz w:val="24"/>
          <w:szCs w:val="24"/>
          <w:lang w:val="id-ID"/>
        </w:rPr>
        <w:t xml:space="preserve">petugas penyusun </w:t>
      </w:r>
      <w:r w:rsidR="008D5253" w:rsidRPr="00176343">
        <w:rPr>
          <w:rFonts w:ascii="Bookman Old Style" w:hAnsi="Bookman Old Style"/>
          <w:noProof/>
          <w:color w:val="000000" w:themeColor="text1"/>
          <w:sz w:val="24"/>
          <w:szCs w:val="24"/>
          <w:lang w:val="id-ID"/>
        </w:rPr>
        <w:t>laporan.</w:t>
      </w:r>
    </w:p>
    <w:p w14:paraId="615B8974" w14:textId="10C38E6F" w:rsidR="008D5253" w:rsidRPr="00176343" w:rsidRDefault="00B51CEE" w:rsidP="00244C8E">
      <w:pPr>
        <w:numPr>
          <w:ilvl w:val="0"/>
          <w:numId w:val="34"/>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4"/>
          <w:szCs w:val="24"/>
          <w:lang w:val="id-ID" w:eastAsia="id-ID"/>
        </w:rPr>
        <w:t xml:space="preserve">Nomor </w:t>
      </w:r>
      <w:r w:rsidR="006A78CE" w:rsidRPr="00176343">
        <w:rPr>
          <w:rFonts w:ascii="Bookman Old Style" w:hAnsi="Bookman Old Style"/>
          <w:noProof/>
          <w:color w:val="000000" w:themeColor="text1"/>
          <w:sz w:val="24"/>
          <w:szCs w:val="24"/>
          <w:lang w:val="id-ID"/>
        </w:rPr>
        <w:t>Telepon</w:t>
      </w:r>
      <w:r w:rsidR="00E77CE5" w:rsidRPr="00176343">
        <w:rPr>
          <w:rFonts w:ascii="Bookman Old Style" w:hAnsi="Bookman Old Style"/>
          <w:noProof/>
          <w:color w:val="000000" w:themeColor="text1"/>
          <w:sz w:val="24"/>
          <w:szCs w:val="24"/>
          <w:lang w:val="id-ID"/>
        </w:rPr>
        <w:t xml:space="preserve"> </w:t>
      </w:r>
    </w:p>
    <w:p w14:paraId="0FB5191C" w14:textId="057128F7" w:rsidR="008D5253" w:rsidRPr="00176343" w:rsidRDefault="00735EE0" w:rsidP="00907A7B">
      <w:pPr>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8D5253" w:rsidRPr="00176343">
        <w:rPr>
          <w:rFonts w:ascii="Bookman Old Style" w:hAnsi="Bookman Old Style"/>
          <w:noProof/>
          <w:color w:val="000000" w:themeColor="text1"/>
          <w:sz w:val="24"/>
          <w:szCs w:val="24"/>
          <w:lang w:val="id-ID"/>
        </w:rPr>
        <w:t xml:space="preserve">nomor telepon </w:t>
      </w:r>
      <w:r w:rsidR="00F77AE0" w:rsidRPr="00176343">
        <w:rPr>
          <w:rFonts w:ascii="Bookman Old Style" w:hAnsi="Bookman Old Style"/>
          <w:noProof/>
          <w:color w:val="000000" w:themeColor="text1"/>
          <w:sz w:val="24"/>
          <w:szCs w:val="24"/>
          <w:lang w:val="id-ID"/>
        </w:rPr>
        <w:t xml:space="preserve">petugas penyusun </w:t>
      </w:r>
      <w:r w:rsidR="008D5253" w:rsidRPr="00176343">
        <w:rPr>
          <w:rFonts w:ascii="Bookman Old Style" w:hAnsi="Bookman Old Style"/>
          <w:noProof/>
          <w:color w:val="000000" w:themeColor="text1"/>
          <w:sz w:val="24"/>
          <w:szCs w:val="24"/>
          <w:lang w:val="id-ID"/>
        </w:rPr>
        <w:t>laporan</w:t>
      </w:r>
      <w:r w:rsidR="008D5253" w:rsidRPr="00176343">
        <w:rPr>
          <w:rFonts w:ascii="Bookman Old Style" w:hAnsi="Bookman Old Style"/>
          <w:noProof/>
          <w:color w:val="000000" w:themeColor="text1"/>
          <w:sz w:val="24"/>
          <w:szCs w:val="24"/>
        </w:rPr>
        <w:t>.</w:t>
      </w:r>
    </w:p>
    <w:p w14:paraId="31910537" w14:textId="25B58BD4" w:rsidR="008D5253" w:rsidRPr="00176343" w:rsidRDefault="00052F80" w:rsidP="00244C8E">
      <w:pPr>
        <w:numPr>
          <w:ilvl w:val="0"/>
          <w:numId w:val="34"/>
        </w:numPr>
        <w:tabs>
          <w:tab w:val="left" w:pos="1843"/>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p>
    <w:p w14:paraId="527A874C" w14:textId="03B4BCB1" w:rsidR="00082C4C" w:rsidRPr="00176343" w:rsidRDefault="00735EE0" w:rsidP="00907A7B">
      <w:pPr>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052F80" w:rsidRPr="00176343">
        <w:rPr>
          <w:rFonts w:ascii="Bookman Old Style" w:hAnsi="Bookman Old Style"/>
          <w:noProof/>
          <w:color w:val="000000" w:themeColor="text1"/>
          <w:sz w:val="24"/>
          <w:szCs w:val="24"/>
          <w:lang w:val="id-ID"/>
        </w:rPr>
        <w:t xml:space="preserve">alamat </w:t>
      </w:r>
      <w:r w:rsidR="00A07E65" w:rsidRPr="00176343">
        <w:rPr>
          <w:rFonts w:ascii="Bookman Old Style" w:hAnsi="Bookman Old Style"/>
          <w:noProof/>
          <w:color w:val="000000" w:themeColor="text1"/>
          <w:sz w:val="24"/>
          <w:szCs w:val="24"/>
          <w:lang w:val="id-ID"/>
        </w:rPr>
        <w:t xml:space="preserve">surat elektronik </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i/>
          <w:noProof/>
          <w:color w:val="000000" w:themeColor="text1"/>
          <w:sz w:val="24"/>
          <w:szCs w:val="24"/>
          <w:lang w:val="id-ID"/>
        </w:rPr>
        <w:t>email</w:t>
      </w:r>
      <w:r w:rsidR="004A2F06" w:rsidRPr="00176343">
        <w:rPr>
          <w:rFonts w:ascii="Bookman Old Style" w:hAnsi="Bookman Old Style"/>
          <w:noProof/>
          <w:color w:val="000000" w:themeColor="text1"/>
          <w:sz w:val="24"/>
          <w:szCs w:val="24"/>
          <w:lang w:val="id-ID"/>
        </w:rPr>
        <w:t>)</w:t>
      </w:r>
      <w:r w:rsidR="00A07E65" w:rsidRPr="00176343">
        <w:rPr>
          <w:rFonts w:ascii="Bookman Old Style" w:hAnsi="Bookman Old Style"/>
          <w:noProof/>
          <w:color w:val="000000" w:themeColor="text1"/>
          <w:sz w:val="24"/>
          <w:szCs w:val="24"/>
          <w:lang w:val="id-ID"/>
        </w:rPr>
        <w:t xml:space="preserve"> </w:t>
      </w:r>
      <w:r w:rsidR="00F77AE0" w:rsidRPr="00176343">
        <w:rPr>
          <w:rFonts w:ascii="Bookman Old Style" w:hAnsi="Bookman Old Style"/>
          <w:noProof/>
          <w:color w:val="000000" w:themeColor="text1"/>
          <w:sz w:val="24"/>
          <w:szCs w:val="24"/>
          <w:lang w:val="id-ID"/>
        </w:rPr>
        <w:t xml:space="preserve">petugas penyusun </w:t>
      </w:r>
      <w:r w:rsidR="008D5253" w:rsidRPr="00176343">
        <w:rPr>
          <w:rFonts w:ascii="Bookman Old Style" w:hAnsi="Bookman Old Style"/>
          <w:noProof/>
          <w:color w:val="000000" w:themeColor="text1"/>
          <w:sz w:val="24"/>
          <w:szCs w:val="24"/>
          <w:lang w:val="id-ID"/>
        </w:rPr>
        <w:t>laporan</w:t>
      </w:r>
      <w:r w:rsidR="008D5253" w:rsidRPr="00176343">
        <w:rPr>
          <w:rFonts w:ascii="Bookman Old Style" w:hAnsi="Bookman Old Style"/>
          <w:noProof/>
          <w:color w:val="000000" w:themeColor="text1"/>
          <w:sz w:val="24"/>
          <w:szCs w:val="24"/>
        </w:rPr>
        <w:t>.</w:t>
      </w:r>
      <w:bookmarkStart w:id="9" w:name="_Toc288124134"/>
      <w:bookmarkStart w:id="10" w:name="_Toc293556794"/>
    </w:p>
    <w:p w14:paraId="3F918B7C" w14:textId="6C85C8FA" w:rsidR="00402841" w:rsidRPr="00176343" w:rsidRDefault="000231A4" w:rsidP="00711366">
      <w:pPr>
        <w:spacing w:line="360" w:lineRule="auto"/>
        <w:rPr>
          <w:rFonts w:ascii="Bookman Old Style" w:hAnsi="Bookman Old Style"/>
          <w:color w:val="000000" w:themeColor="text1"/>
          <w:sz w:val="24"/>
          <w:szCs w:val="24"/>
          <w:lang w:val="id-ID"/>
        </w:rPr>
      </w:pPr>
      <w:bookmarkStart w:id="11" w:name="_Toc288124136"/>
      <w:bookmarkStart w:id="12" w:name="_Toc293556796"/>
      <w:bookmarkEnd w:id="9"/>
      <w:bookmarkEnd w:id="10"/>
      <w:r w:rsidRPr="00176343">
        <w:rPr>
          <w:rFonts w:ascii="Bookman Old Style" w:hAnsi="Bookman Old Style"/>
          <w:noProof/>
          <w:color w:val="000000" w:themeColor="text1"/>
          <w:sz w:val="24"/>
          <w:szCs w:val="24"/>
          <w:lang w:val="id-ID"/>
        </w:rPr>
        <w:br w:type="page"/>
      </w:r>
    </w:p>
    <w:p w14:paraId="1C02B537" w14:textId="73BA2165" w:rsidR="008D5253" w:rsidRPr="00176343" w:rsidRDefault="00E8381E" w:rsidP="00244C8E">
      <w:pPr>
        <w:pStyle w:val="Heading2"/>
        <w:numPr>
          <w:ilvl w:val="0"/>
          <w:numId w:val="179"/>
        </w:numPr>
        <w:spacing w:before="0"/>
        <w:ind w:left="567" w:hanging="567"/>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FORMULIR 0020</w:t>
      </w:r>
      <w:r w:rsidR="008D5253" w:rsidRPr="00176343">
        <w:rPr>
          <w:rFonts w:ascii="Bookman Old Style" w:hAnsi="Bookman Old Style"/>
          <w:noProof/>
          <w:color w:val="000000" w:themeColor="text1"/>
          <w:szCs w:val="24"/>
        </w:rPr>
        <w:t xml:space="preserve">: RINCIAN </w:t>
      </w:r>
      <w:r w:rsidR="00D11AE9" w:rsidRPr="00176343">
        <w:rPr>
          <w:rFonts w:ascii="Bookman Old Style" w:hAnsi="Bookman Old Style"/>
          <w:noProof/>
          <w:color w:val="000000" w:themeColor="text1"/>
          <w:szCs w:val="24"/>
        </w:rPr>
        <w:t xml:space="preserve">KANTOR </w:t>
      </w:r>
      <w:bookmarkEnd w:id="11"/>
      <w:bookmarkEnd w:id="12"/>
      <w:r w:rsidR="0030484B" w:rsidRPr="00176343">
        <w:rPr>
          <w:rFonts w:ascii="Bookman Old Style" w:hAnsi="Bookman Old Style"/>
          <w:noProof/>
          <w:color w:val="000000" w:themeColor="text1"/>
          <w:szCs w:val="24"/>
          <w:lang w:val="en-US"/>
        </w:rPr>
        <w:t>SELAIN KANTOR PUSAT</w:t>
      </w:r>
    </w:p>
    <w:p w14:paraId="3809ED07" w14:textId="05CA41EA" w:rsidR="00B65E0F" w:rsidRPr="00176343" w:rsidRDefault="00D66BE6" w:rsidP="00B65E0F">
      <w:pPr>
        <w:pStyle w:val="ListParagraph"/>
        <w:numPr>
          <w:ilvl w:val="0"/>
          <w:numId w:val="12"/>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DA5BBB" w:rsidRPr="00176343">
        <w:rPr>
          <w:rFonts w:ascii="Bookman Old Style" w:hAnsi="Bookman Old Style"/>
          <w:color w:val="000000" w:themeColor="text1"/>
          <w:sz w:val="24"/>
          <w:szCs w:val="24"/>
          <w:lang w:val="id-ID"/>
        </w:rPr>
        <w:t xml:space="preserve"> </w:t>
      </w:r>
      <w:r w:rsidR="00DA5BBB" w:rsidRPr="00176343">
        <w:rPr>
          <w:rFonts w:ascii="Bookman Old Style" w:hAnsi="Bookman Old Style"/>
          <w:noProof/>
          <w:color w:val="000000" w:themeColor="text1"/>
          <w:sz w:val="24"/>
          <w:szCs w:val="24"/>
        </w:rPr>
        <w:t xml:space="preserve">0020 </w:t>
      </w:r>
      <w:r w:rsidR="004A2F06" w:rsidRPr="00176343">
        <w:rPr>
          <w:rFonts w:ascii="Bookman Old Style" w:hAnsi="Bookman Old Style"/>
          <w:noProof/>
          <w:color w:val="000000" w:themeColor="text1"/>
          <w:sz w:val="24"/>
          <w:szCs w:val="24"/>
          <w:lang w:val="id-ID"/>
        </w:rPr>
        <w:t>(</w:t>
      </w:r>
      <w:r w:rsidR="00DA5BBB" w:rsidRPr="00176343">
        <w:rPr>
          <w:rFonts w:ascii="Bookman Old Style" w:hAnsi="Bookman Old Style"/>
          <w:noProof/>
          <w:color w:val="000000" w:themeColor="text1"/>
          <w:sz w:val="24"/>
          <w:szCs w:val="24"/>
        </w:rPr>
        <w:t xml:space="preserve">RINCIAN </w:t>
      </w:r>
      <w:r w:rsidR="00DA5BBB" w:rsidRPr="00176343">
        <w:rPr>
          <w:rFonts w:ascii="Bookman Old Style" w:hAnsi="Bookman Old Style"/>
          <w:noProof/>
          <w:color w:val="000000" w:themeColor="text1"/>
          <w:sz w:val="24"/>
          <w:szCs w:val="24"/>
          <w:lang w:val="id-ID"/>
        </w:rPr>
        <w:t>KANTOR</w:t>
      </w:r>
      <w:r w:rsidR="00DA5BBB" w:rsidRPr="00176343">
        <w:rPr>
          <w:rFonts w:ascii="Bookman Old Style" w:hAnsi="Bookman Old Style"/>
          <w:noProof/>
          <w:color w:val="000000" w:themeColor="text1"/>
          <w:sz w:val="24"/>
          <w:szCs w:val="24"/>
        </w:rPr>
        <w:t xml:space="preserve"> </w:t>
      </w:r>
      <w:r w:rsidR="00952F28" w:rsidRPr="00176343">
        <w:rPr>
          <w:rFonts w:ascii="Bookman Old Style" w:hAnsi="Bookman Old Style"/>
          <w:noProof/>
          <w:color w:val="000000" w:themeColor="text1"/>
          <w:sz w:val="24"/>
          <w:szCs w:val="36"/>
        </w:rPr>
        <w:t>SELAIN KANTOR PUSAT</w:t>
      </w:r>
      <w:r w:rsidR="004A2F06" w:rsidRPr="00176343">
        <w:rPr>
          <w:rFonts w:ascii="Bookman Old Style" w:hAnsi="Bookman Old Style"/>
          <w:noProof/>
          <w:color w:val="000000" w:themeColor="text1"/>
          <w:sz w:val="24"/>
          <w:szCs w:val="24"/>
          <w:lang w:val="id-ID"/>
        </w:rPr>
        <w:t>)</w:t>
      </w:r>
    </w:p>
    <w:p w14:paraId="75A5967F" w14:textId="08C8E3DE" w:rsidR="0084590B" w:rsidRPr="00176343" w:rsidRDefault="0084590B"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0020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Rincian </w:t>
      </w:r>
      <w:r w:rsidRPr="00176343">
        <w:rPr>
          <w:rFonts w:ascii="Bookman Old Style" w:hAnsi="Bookman Old Style"/>
          <w:noProof/>
          <w:color w:val="000000" w:themeColor="text1"/>
          <w:sz w:val="24"/>
          <w:szCs w:val="24"/>
          <w:lang w:val="id-ID"/>
        </w:rPr>
        <w:t>Kantor</w:t>
      </w:r>
      <w:r w:rsidRPr="00176343">
        <w:rPr>
          <w:rFonts w:ascii="Bookman Old Style" w:hAnsi="Bookman Old Style"/>
          <w:noProof/>
          <w:color w:val="000000" w:themeColor="text1"/>
          <w:sz w:val="24"/>
          <w:szCs w:val="24"/>
        </w:rPr>
        <w:t xml:space="preserve"> </w:t>
      </w:r>
      <w:r w:rsidR="00952F28" w:rsidRPr="00176343">
        <w:rPr>
          <w:rFonts w:ascii="Bookman Old Style" w:hAnsi="Bookman Old Style"/>
          <w:noProof/>
          <w:color w:val="000000" w:themeColor="text1"/>
          <w:sz w:val="24"/>
          <w:szCs w:val="24"/>
        </w:rPr>
        <w:t>Selain Kantor Pusat</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disusun sesuai format sebagai berikut</w:t>
      </w:r>
      <w:r w:rsidR="00C85DB6" w:rsidRPr="00176343">
        <w:rPr>
          <w:rFonts w:ascii="Bookman Old Style" w:hAnsi="Bookman Old Style"/>
          <w:noProof/>
          <w:color w:val="000000" w:themeColor="text1"/>
          <w:sz w:val="24"/>
          <w:szCs w:val="24"/>
        </w:rPr>
        <w:t xml:space="preserve"> (jika ada)</w:t>
      </w:r>
      <w:r w:rsidRPr="00176343">
        <w:rPr>
          <w:rFonts w:ascii="Bookman Old Style" w:hAnsi="Bookman Old Style"/>
          <w:noProof/>
          <w:color w:val="000000" w:themeColor="text1"/>
          <w:sz w:val="24"/>
          <w:szCs w:val="24"/>
          <w:lang w:val="id-ID"/>
        </w:rPr>
        <w:t>:</w:t>
      </w:r>
    </w:p>
    <w:tbl>
      <w:tblPr>
        <w:tblW w:w="8364" w:type="dxa"/>
        <w:tblInd w:w="1242" w:type="dxa"/>
        <w:tblLayout w:type="fixed"/>
        <w:tblLook w:val="04A0" w:firstRow="1" w:lastRow="0" w:firstColumn="1" w:lastColumn="0" w:noHBand="0" w:noVBand="1"/>
      </w:tblPr>
      <w:tblGrid>
        <w:gridCol w:w="2835"/>
        <w:gridCol w:w="2977"/>
        <w:gridCol w:w="2552"/>
      </w:tblGrid>
      <w:tr w:rsidR="008E5631" w:rsidRPr="00176343" w14:paraId="23A21E94" w14:textId="77777777" w:rsidTr="000501D7">
        <w:trPr>
          <w:trHeight w:val="29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911AF" w14:textId="1A0800B8"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1</w:t>
            </w:r>
            <w:r w:rsidRPr="00176343">
              <w:rPr>
                <w:rFonts w:ascii="Bookman Old Style" w:hAnsi="Bookman Old Style"/>
                <w:bCs/>
                <w:color w:val="000000" w:themeColor="text1"/>
                <w:sz w:val="22"/>
                <w:szCs w:val="22"/>
                <w:lang w:val="id-ID" w:eastAsia="id-ID"/>
              </w:rPr>
              <w:t>)</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A84B0E" w14:textId="4F2C5E02"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2</w:t>
            </w:r>
            <w:r w:rsidRPr="00176343">
              <w:rPr>
                <w:rFonts w:ascii="Bookman Old Style" w:hAnsi="Bookman Old Style"/>
                <w:bCs/>
                <w:color w:val="000000" w:themeColor="text1"/>
                <w:sz w:val="22"/>
                <w:szCs w:val="22"/>
                <w:lang w:val="id-ID" w:eastAsia="id-ID"/>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421D1" w14:textId="6F2DEF54"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3</w:t>
            </w:r>
            <w:r w:rsidRPr="00176343">
              <w:rPr>
                <w:rFonts w:ascii="Bookman Old Style" w:hAnsi="Bookman Old Style"/>
                <w:bCs/>
                <w:color w:val="000000" w:themeColor="text1"/>
                <w:sz w:val="22"/>
                <w:szCs w:val="22"/>
                <w:lang w:val="id-ID" w:eastAsia="id-ID"/>
              </w:rPr>
              <w:t>)</w:t>
            </w:r>
          </w:p>
        </w:tc>
      </w:tr>
      <w:tr w:rsidR="008E5631" w:rsidRPr="00176343" w14:paraId="4B2C0888" w14:textId="77777777" w:rsidTr="000501D7">
        <w:trPr>
          <w:trHeight w:val="517"/>
        </w:trPr>
        <w:tc>
          <w:tcPr>
            <w:tcW w:w="2835" w:type="dxa"/>
            <w:vMerge w:val="restart"/>
            <w:tcBorders>
              <w:top w:val="single" w:sz="4" w:space="0" w:color="auto"/>
              <w:left w:val="single" w:sz="4" w:space="0" w:color="auto"/>
              <w:right w:val="single" w:sz="4" w:space="0" w:color="000000"/>
            </w:tcBorders>
            <w:shd w:val="clear" w:color="auto" w:fill="D9D9D9" w:themeFill="background1" w:themeFillShade="D9"/>
            <w:vAlign w:val="center"/>
            <w:hideMark/>
          </w:tcPr>
          <w:p w14:paraId="1D7BCA77" w14:textId="2626365C" w:rsidR="0085111C" w:rsidRPr="00176343" w:rsidRDefault="0085111C" w:rsidP="0030484B">
            <w:pPr>
              <w:spacing w:line="276" w:lineRule="auto"/>
              <w:jc w:val="center"/>
              <w:rPr>
                <w:rFonts w:ascii="Bookman Old Style" w:hAnsi="Bookman Old Style"/>
                <w:bCs/>
                <w:color w:val="000000" w:themeColor="text1"/>
                <w:sz w:val="22"/>
                <w:szCs w:val="22"/>
                <w:lang w:eastAsia="id-ID"/>
              </w:rPr>
            </w:pPr>
            <w:r w:rsidRPr="00176343">
              <w:rPr>
                <w:rFonts w:ascii="Bookman Old Style" w:hAnsi="Bookman Old Style"/>
                <w:bCs/>
                <w:color w:val="000000" w:themeColor="text1"/>
                <w:sz w:val="22"/>
                <w:szCs w:val="22"/>
                <w:lang w:val="id-ID" w:eastAsia="id-ID"/>
              </w:rPr>
              <w:t xml:space="preserve">Nomor Pencatatan Pelaporan Kantor </w:t>
            </w:r>
            <w:proofErr w:type="spellStart"/>
            <w:r w:rsidR="00952F28" w:rsidRPr="00176343">
              <w:rPr>
                <w:rFonts w:ascii="Bookman Old Style" w:hAnsi="Bookman Old Style"/>
                <w:bCs/>
                <w:color w:val="000000" w:themeColor="text1"/>
                <w:sz w:val="22"/>
                <w:szCs w:val="22"/>
                <w:lang w:eastAsia="id-ID"/>
              </w:rPr>
              <w:t>Selain</w:t>
            </w:r>
            <w:proofErr w:type="spellEnd"/>
            <w:r w:rsidR="00952F28" w:rsidRPr="00176343">
              <w:rPr>
                <w:rFonts w:ascii="Bookman Old Style" w:hAnsi="Bookman Old Style"/>
                <w:bCs/>
                <w:color w:val="000000" w:themeColor="text1"/>
                <w:sz w:val="22"/>
                <w:szCs w:val="22"/>
                <w:lang w:eastAsia="id-ID"/>
              </w:rPr>
              <w:t xml:space="preserve"> Kantor Pusat</w:t>
            </w:r>
          </w:p>
        </w:tc>
        <w:tc>
          <w:tcPr>
            <w:tcW w:w="2977" w:type="dxa"/>
            <w:vMerge w:val="restart"/>
            <w:tcBorders>
              <w:top w:val="single" w:sz="4" w:space="0" w:color="auto"/>
              <w:left w:val="nil"/>
              <w:right w:val="single" w:sz="4" w:space="0" w:color="auto"/>
            </w:tcBorders>
            <w:shd w:val="clear" w:color="auto" w:fill="D9D9D9" w:themeFill="background1" w:themeFillShade="D9"/>
            <w:vAlign w:val="center"/>
          </w:tcPr>
          <w:p w14:paraId="311301A3" w14:textId="4B3444DE" w:rsidR="0085111C" w:rsidRPr="00176343" w:rsidRDefault="0085111C" w:rsidP="0030484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Tanggal Pencatatan Pelaporan Kantor </w:t>
            </w:r>
            <w:proofErr w:type="spellStart"/>
            <w:r w:rsidR="00952F28" w:rsidRPr="00176343">
              <w:rPr>
                <w:rFonts w:ascii="Bookman Old Style" w:hAnsi="Bookman Old Style"/>
                <w:bCs/>
                <w:color w:val="000000" w:themeColor="text1"/>
                <w:sz w:val="22"/>
                <w:szCs w:val="22"/>
                <w:lang w:eastAsia="id-ID"/>
              </w:rPr>
              <w:t>Selain</w:t>
            </w:r>
            <w:proofErr w:type="spellEnd"/>
            <w:r w:rsidR="00952F28" w:rsidRPr="00176343">
              <w:rPr>
                <w:rFonts w:ascii="Bookman Old Style" w:hAnsi="Bookman Old Style"/>
                <w:bCs/>
                <w:color w:val="000000" w:themeColor="text1"/>
                <w:sz w:val="22"/>
                <w:szCs w:val="22"/>
                <w:lang w:eastAsia="id-ID"/>
              </w:rPr>
              <w:t xml:space="preserve"> Kantor Pusat</w:t>
            </w:r>
          </w:p>
        </w:tc>
        <w:tc>
          <w:tcPr>
            <w:tcW w:w="255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328BDA" w14:textId="2CF1475B" w:rsidR="0085111C" w:rsidRPr="00176343" w:rsidRDefault="0085111C" w:rsidP="0030484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Nama Kantor </w:t>
            </w:r>
            <w:proofErr w:type="spellStart"/>
            <w:r w:rsidR="00952F28" w:rsidRPr="00176343">
              <w:rPr>
                <w:rFonts w:ascii="Bookman Old Style" w:hAnsi="Bookman Old Style"/>
                <w:bCs/>
                <w:color w:val="000000" w:themeColor="text1"/>
                <w:sz w:val="22"/>
                <w:szCs w:val="22"/>
                <w:lang w:eastAsia="id-ID"/>
              </w:rPr>
              <w:t>Selain</w:t>
            </w:r>
            <w:proofErr w:type="spellEnd"/>
            <w:r w:rsidR="00952F28" w:rsidRPr="00176343">
              <w:rPr>
                <w:rFonts w:ascii="Bookman Old Style" w:hAnsi="Bookman Old Style"/>
                <w:bCs/>
                <w:color w:val="000000" w:themeColor="text1"/>
                <w:sz w:val="22"/>
                <w:szCs w:val="22"/>
                <w:lang w:eastAsia="id-ID"/>
              </w:rPr>
              <w:t xml:space="preserve"> Kantor Pusat</w:t>
            </w:r>
          </w:p>
        </w:tc>
      </w:tr>
      <w:tr w:rsidR="008E5631" w:rsidRPr="00176343" w14:paraId="2038930F" w14:textId="77777777" w:rsidTr="000501D7">
        <w:trPr>
          <w:trHeight w:val="509"/>
        </w:trPr>
        <w:tc>
          <w:tcPr>
            <w:tcW w:w="2835"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7350172E"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p>
        </w:tc>
        <w:tc>
          <w:tcPr>
            <w:tcW w:w="2977" w:type="dxa"/>
            <w:vMerge/>
            <w:tcBorders>
              <w:left w:val="nil"/>
              <w:bottom w:val="single" w:sz="4" w:space="0" w:color="auto"/>
              <w:right w:val="single" w:sz="4" w:space="0" w:color="auto"/>
            </w:tcBorders>
            <w:shd w:val="clear" w:color="auto" w:fill="D9D9D9" w:themeFill="background1" w:themeFillShade="D9"/>
            <w:vAlign w:val="center"/>
          </w:tcPr>
          <w:p w14:paraId="62962E61"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p>
        </w:tc>
        <w:tc>
          <w:tcPr>
            <w:tcW w:w="2552" w:type="dxa"/>
            <w:vMerge/>
            <w:tcBorders>
              <w:left w:val="single" w:sz="4" w:space="0" w:color="auto"/>
              <w:bottom w:val="single" w:sz="4" w:space="0" w:color="auto"/>
              <w:right w:val="single" w:sz="4" w:space="0" w:color="auto"/>
            </w:tcBorders>
            <w:shd w:val="clear" w:color="auto" w:fill="D9D9D9" w:themeFill="background1" w:themeFillShade="D9"/>
          </w:tcPr>
          <w:p w14:paraId="367E2405"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p>
        </w:tc>
      </w:tr>
      <w:tr w:rsidR="000C7250" w:rsidRPr="00176343" w14:paraId="546E04DC" w14:textId="77777777" w:rsidTr="000501D7">
        <w:trPr>
          <w:trHeight w:val="7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E659D"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73D1698"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p>
        </w:tc>
        <w:tc>
          <w:tcPr>
            <w:tcW w:w="2552" w:type="dxa"/>
            <w:tcBorders>
              <w:top w:val="single" w:sz="4" w:space="0" w:color="auto"/>
              <w:left w:val="single" w:sz="4" w:space="0" w:color="auto"/>
              <w:bottom w:val="single" w:sz="4" w:space="0" w:color="auto"/>
              <w:right w:val="single" w:sz="4" w:space="0" w:color="auto"/>
            </w:tcBorders>
            <w:vAlign w:val="center"/>
          </w:tcPr>
          <w:p w14:paraId="2D98A7E7" w14:textId="77777777" w:rsidR="0085111C" w:rsidRPr="00176343" w:rsidRDefault="0085111C" w:rsidP="00907A7B">
            <w:pPr>
              <w:spacing w:line="360" w:lineRule="auto"/>
              <w:jc w:val="center"/>
              <w:rPr>
                <w:rFonts w:ascii="Bookman Old Style" w:hAnsi="Bookman Old Style" w:cs="Courier New"/>
                <w:color w:val="000000" w:themeColor="text1"/>
                <w:sz w:val="22"/>
                <w:szCs w:val="22"/>
                <w:lang w:val="id-ID" w:eastAsia="id-ID"/>
              </w:rPr>
            </w:pPr>
          </w:p>
        </w:tc>
      </w:tr>
    </w:tbl>
    <w:p w14:paraId="1BBD51C1" w14:textId="77777777" w:rsidR="0085111C" w:rsidRPr="00176343" w:rsidRDefault="0085111C" w:rsidP="00907A7B">
      <w:pPr>
        <w:spacing w:line="360" w:lineRule="auto"/>
        <w:jc w:val="both"/>
        <w:rPr>
          <w:rFonts w:ascii="Bookman Old Style" w:hAnsi="Bookman Old Style"/>
          <w:noProof/>
          <w:color w:val="000000" w:themeColor="text1"/>
          <w:sz w:val="22"/>
          <w:szCs w:val="22"/>
          <w:lang w:val="id-ID"/>
        </w:rPr>
      </w:pPr>
    </w:p>
    <w:tbl>
      <w:tblPr>
        <w:tblW w:w="8364" w:type="dxa"/>
        <w:tblInd w:w="1242" w:type="dxa"/>
        <w:tblLayout w:type="fixed"/>
        <w:tblLook w:val="04A0" w:firstRow="1" w:lastRow="0" w:firstColumn="1" w:lastColumn="0" w:noHBand="0" w:noVBand="1"/>
      </w:tblPr>
      <w:tblGrid>
        <w:gridCol w:w="2552"/>
        <w:gridCol w:w="2126"/>
        <w:gridCol w:w="2126"/>
        <w:gridCol w:w="1560"/>
      </w:tblGrid>
      <w:tr w:rsidR="008E5631" w:rsidRPr="00176343" w14:paraId="2170787D" w14:textId="77777777" w:rsidTr="000501D7">
        <w:trPr>
          <w:trHeight w:val="290"/>
        </w:trPr>
        <w:tc>
          <w:tcPr>
            <w:tcW w:w="83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606D2" w14:textId="4405178F"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4</w:t>
            </w:r>
            <w:r w:rsidRPr="00176343">
              <w:rPr>
                <w:rFonts w:ascii="Bookman Old Style" w:hAnsi="Bookman Old Style"/>
                <w:bCs/>
                <w:color w:val="000000" w:themeColor="text1"/>
                <w:sz w:val="22"/>
                <w:szCs w:val="22"/>
                <w:lang w:val="id-ID" w:eastAsia="id-ID"/>
              </w:rPr>
              <w:t>)</w:t>
            </w:r>
          </w:p>
        </w:tc>
      </w:tr>
      <w:tr w:rsidR="008E5631" w:rsidRPr="00176343" w14:paraId="735252EF" w14:textId="77777777" w:rsidTr="000501D7">
        <w:trPr>
          <w:trHeight w:val="109"/>
        </w:trPr>
        <w:tc>
          <w:tcPr>
            <w:tcW w:w="836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2CB10D9"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Lokasi</w:t>
            </w:r>
          </w:p>
        </w:tc>
      </w:tr>
      <w:tr w:rsidR="008E5631" w:rsidRPr="00176343" w14:paraId="4AE3209A" w14:textId="77777777" w:rsidTr="000501D7">
        <w:trPr>
          <w:trHeight w:val="85"/>
        </w:trPr>
        <w:tc>
          <w:tcPr>
            <w:tcW w:w="255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8448FA3"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Alamat</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94740F3"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Kecamatan</w:t>
            </w:r>
          </w:p>
        </w:tc>
        <w:tc>
          <w:tcPr>
            <w:tcW w:w="21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D9370DB"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Kabupaten/Kota</w:t>
            </w:r>
          </w:p>
        </w:tc>
        <w:tc>
          <w:tcPr>
            <w:tcW w:w="15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C5D85CF"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Kode Pos</w:t>
            </w:r>
          </w:p>
        </w:tc>
      </w:tr>
      <w:tr w:rsidR="000C7250" w:rsidRPr="00176343" w14:paraId="7778EF88" w14:textId="77777777" w:rsidTr="000501D7">
        <w:trPr>
          <w:trHeight w:val="73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669BF3" w14:textId="77777777" w:rsidR="0085111C" w:rsidRPr="00176343" w:rsidRDefault="0085111C" w:rsidP="00907A7B">
            <w:pPr>
              <w:spacing w:line="360" w:lineRule="auto"/>
              <w:jc w:val="center"/>
              <w:rPr>
                <w:rFonts w:ascii="Bookman Old Style" w:hAnsi="Bookman Old Style" w:cs="Courier New"/>
                <w:color w:val="000000" w:themeColor="text1"/>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9797140" w14:textId="77777777" w:rsidR="0085111C" w:rsidRPr="00176343" w:rsidRDefault="0085111C" w:rsidP="00907A7B">
            <w:pPr>
              <w:spacing w:line="360" w:lineRule="auto"/>
              <w:jc w:val="center"/>
              <w:rPr>
                <w:rFonts w:ascii="Bookman Old Style" w:hAnsi="Bookman Old Style" w:cs="Courier New"/>
                <w:color w:val="000000" w:themeColor="text1"/>
                <w:sz w:val="22"/>
                <w:szCs w:val="22"/>
                <w:lang w:val="id-ID" w:eastAsia="id-ID"/>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2FA7207" w14:textId="77777777" w:rsidR="0085111C" w:rsidRPr="00176343" w:rsidRDefault="0085111C" w:rsidP="00907A7B">
            <w:pPr>
              <w:spacing w:line="360" w:lineRule="auto"/>
              <w:jc w:val="center"/>
              <w:rPr>
                <w:rFonts w:ascii="Bookman Old Style" w:hAnsi="Bookman Old Style" w:cs="Courier New"/>
                <w:color w:val="000000" w:themeColor="text1"/>
                <w:sz w:val="22"/>
                <w:szCs w:val="22"/>
                <w:lang w:val="id-ID" w:eastAsia="id-ID"/>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CF53ED9" w14:textId="77777777" w:rsidR="0085111C" w:rsidRPr="00176343" w:rsidRDefault="0085111C" w:rsidP="00907A7B">
            <w:pPr>
              <w:spacing w:line="360" w:lineRule="auto"/>
              <w:jc w:val="center"/>
              <w:rPr>
                <w:rFonts w:ascii="Bookman Old Style" w:hAnsi="Bookman Old Style" w:cs="Courier New"/>
                <w:color w:val="000000" w:themeColor="text1"/>
                <w:sz w:val="22"/>
                <w:szCs w:val="22"/>
                <w:lang w:val="id-ID" w:eastAsia="id-ID"/>
              </w:rPr>
            </w:pPr>
          </w:p>
        </w:tc>
      </w:tr>
    </w:tbl>
    <w:p w14:paraId="758A3967" w14:textId="77777777" w:rsidR="0085111C" w:rsidRPr="00176343" w:rsidRDefault="0085111C" w:rsidP="00907A7B">
      <w:pPr>
        <w:spacing w:line="360" w:lineRule="auto"/>
        <w:jc w:val="both"/>
        <w:rPr>
          <w:rFonts w:ascii="Bookman Old Style" w:hAnsi="Bookman Old Style"/>
          <w:noProof/>
          <w:color w:val="000000" w:themeColor="text1"/>
          <w:sz w:val="22"/>
          <w:szCs w:val="22"/>
          <w:lang w:val="id-ID"/>
        </w:rPr>
      </w:pPr>
    </w:p>
    <w:tbl>
      <w:tblPr>
        <w:tblW w:w="8364" w:type="dxa"/>
        <w:tblInd w:w="1242" w:type="dxa"/>
        <w:tblLayout w:type="fixed"/>
        <w:tblLook w:val="04A0" w:firstRow="1" w:lastRow="0" w:firstColumn="1" w:lastColumn="0" w:noHBand="0" w:noVBand="1"/>
      </w:tblPr>
      <w:tblGrid>
        <w:gridCol w:w="1985"/>
        <w:gridCol w:w="2807"/>
        <w:gridCol w:w="3572"/>
      </w:tblGrid>
      <w:tr w:rsidR="008E5631" w:rsidRPr="00176343" w14:paraId="4C9C97C4" w14:textId="77777777" w:rsidTr="000501D7">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C90E24" w14:textId="5ED2A02F"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5</w:t>
            </w:r>
            <w:r w:rsidRPr="00176343">
              <w:rPr>
                <w:rFonts w:ascii="Bookman Old Style" w:hAnsi="Bookman Old Style"/>
                <w:bCs/>
                <w:color w:val="000000" w:themeColor="text1"/>
                <w:sz w:val="22"/>
                <w:szCs w:val="22"/>
                <w:lang w:val="id-ID" w:eastAsia="id-ID"/>
              </w:rPr>
              <w:t>)</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630604F" w14:textId="3BF491D3"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6</w:t>
            </w:r>
            <w:r w:rsidRPr="00176343">
              <w:rPr>
                <w:rFonts w:ascii="Bookman Old Style" w:hAnsi="Bookman Old Style"/>
                <w:bCs/>
                <w:color w:val="000000" w:themeColor="text1"/>
                <w:sz w:val="22"/>
                <w:szCs w:val="22"/>
                <w:lang w:val="id-ID" w:eastAsia="id-ID"/>
              </w:rPr>
              <w:t>)</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8EB7964" w14:textId="618F6DF5" w:rsidR="0085111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11C" w:rsidRPr="00176343">
              <w:rPr>
                <w:rFonts w:ascii="Bookman Old Style" w:hAnsi="Bookman Old Style"/>
                <w:bCs/>
                <w:color w:val="000000" w:themeColor="text1"/>
                <w:sz w:val="22"/>
                <w:szCs w:val="22"/>
                <w:lang w:val="id-ID" w:eastAsia="id-ID"/>
              </w:rPr>
              <w:t>7</w:t>
            </w:r>
            <w:r w:rsidRPr="00176343">
              <w:rPr>
                <w:rFonts w:ascii="Bookman Old Style" w:hAnsi="Bookman Old Style"/>
                <w:bCs/>
                <w:color w:val="000000" w:themeColor="text1"/>
                <w:sz w:val="22"/>
                <w:szCs w:val="22"/>
                <w:lang w:val="id-ID" w:eastAsia="id-ID"/>
              </w:rPr>
              <w:t>)</w:t>
            </w:r>
          </w:p>
        </w:tc>
      </w:tr>
      <w:tr w:rsidR="008E5631" w:rsidRPr="00176343" w14:paraId="01F35AAD" w14:textId="77777777" w:rsidTr="000501D7">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71B03"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Nomor Telepon</w:t>
            </w:r>
          </w:p>
        </w:tc>
        <w:tc>
          <w:tcPr>
            <w:tcW w:w="28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40FA4" w14:textId="77777777" w:rsidR="0085111C" w:rsidRPr="00176343" w:rsidRDefault="0085111C"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 Tenaga Kerja</w:t>
            </w:r>
          </w:p>
        </w:tc>
        <w:tc>
          <w:tcPr>
            <w:tcW w:w="35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E8E057" w14:textId="625AAE1F" w:rsidR="0085111C" w:rsidRPr="00176343" w:rsidRDefault="0085111C" w:rsidP="00907A7B">
            <w:pPr>
              <w:spacing w:line="360" w:lineRule="auto"/>
              <w:jc w:val="center"/>
              <w:rPr>
                <w:rFonts w:ascii="Bookman Old Style" w:hAnsi="Bookman Old Style"/>
                <w:bCs/>
                <w:color w:val="000000" w:themeColor="text1"/>
                <w:sz w:val="22"/>
                <w:szCs w:val="22"/>
                <w:lang w:eastAsia="id-ID"/>
              </w:rPr>
            </w:pPr>
            <w:r w:rsidRPr="00176343">
              <w:rPr>
                <w:rFonts w:ascii="Bookman Old Style" w:hAnsi="Bookman Old Style"/>
                <w:bCs/>
                <w:color w:val="000000" w:themeColor="text1"/>
                <w:sz w:val="22"/>
                <w:szCs w:val="22"/>
                <w:lang w:val="id-ID" w:eastAsia="id-ID"/>
              </w:rPr>
              <w:t xml:space="preserve">Nama Kepala </w:t>
            </w:r>
            <w:r w:rsidR="00952F28" w:rsidRPr="00176343">
              <w:rPr>
                <w:rFonts w:ascii="Bookman Old Style" w:hAnsi="Bookman Old Style"/>
                <w:bCs/>
                <w:color w:val="000000" w:themeColor="text1"/>
                <w:sz w:val="22"/>
                <w:szCs w:val="22"/>
                <w:lang w:eastAsia="id-ID"/>
              </w:rPr>
              <w:t>Kantor</w:t>
            </w:r>
          </w:p>
        </w:tc>
      </w:tr>
      <w:tr w:rsidR="000C7250" w:rsidRPr="00176343" w14:paraId="7CD7B186" w14:textId="77777777" w:rsidTr="000501D7">
        <w:trPr>
          <w:trHeight w:val="73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EA5611" w14:textId="77777777" w:rsidR="0085111C" w:rsidRPr="00176343" w:rsidRDefault="0085111C" w:rsidP="00907A7B">
            <w:pPr>
              <w:spacing w:line="360" w:lineRule="auto"/>
              <w:jc w:val="center"/>
              <w:rPr>
                <w:rFonts w:ascii="Bookman Old Style" w:hAnsi="Bookman Old Style"/>
                <w:color w:val="000000" w:themeColor="text1"/>
                <w:sz w:val="22"/>
                <w:szCs w:val="22"/>
                <w:lang w:val="id-ID" w:eastAsia="id-ID"/>
              </w:rPr>
            </w:pPr>
          </w:p>
        </w:tc>
        <w:tc>
          <w:tcPr>
            <w:tcW w:w="2807" w:type="dxa"/>
            <w:tcBorders>
              <w:top w:val="nil"/>
              <w:left w:val="nil"/>
              <w:bottom w:val="single" w:sz="4" w:space="0" w:color="auto"/>
              <w:right w:val="single" w:sz="4" w:space="0" w:color="auto"/>
            </w:tcBorders>
            <w:shd w:val="clear" w:color="auto" w:fill="auto"/>
            <w:vAlign w:val="center"/>
            <w:hideMark/>
          </w:tcPr>
          <w:p w14:paraId="0BF4C55D" w14:textId="77777777" w:rsidR="0085111C" w:rsidRPr="00176343" w:rsidRDefault="0085111C" w:rsidP="00907A7B">
            <w:pPr>
              <w:spacing w:line="360" w:lineRule="auto"/>
              <w:rPr>
                <w:rFonts w:ascii="Bookman Old Style" w:hAnsi="Bookman Old Style"/>
                <w:color w:val="000000" w:themeColor="text1"/>
                <w:sz w:val="22"/>
                <w:szCs w:val="22"/>
                <w:lang w:val="id-ID" w:eastAsia="id-ID"/>
              </w:rPr>
            </w:pPr>
          </w:p>
        </w:tc>
        <w:tc>
          <w:tcPr>
            <w:tcW w:w="3572" w:type="dxa"/>
            <w:tcBorders>
              <w:top w:val="nil"/>
              <w:left w:val="nil"/>
              <w:bottom w:val="single" w:sz="4" w:space="0" w:color="auto"/>
              <w:right w:val="single" w:sz="4" w:space="0" w:color="auto"/>
            </w:tcBorders>
            <w:shd w:val="clear" w:color="auto" w:fill="auto"/>
            <w:vAlign w:val="center"/>
            <w:hideMark/>
          </w:tcPr>
          <w:p w14:paraId="48443CA7" w14:textId="77777777" w:rsidR="0085111C" w:rsidRPr="00176343" w:rsidRDefault="0085111C" w:rsidP="00907A7B">
            <w:pPr>
              <w:spacing w:line="360" w:lineRule="auto"/>
              <w:jc w:val="center"/>
              <w:rPr>
                <w:rFonts w:ascii="Bookman Old Style" w:hAnsi="Bookman Old Style"/>
                <w:color w:val="000000" w:themeColor="text1"/>
                <w:sz w:val="22"/>
                <w:szCs w:val="22"/>
                <w:lang w:val="id-ID" w:eastAsia="id-ID"/>
              </w:rPr>
            </w:pPr>
          </w:p>
        </w:tc>
      </w:tr>
    </w:tbl>
    <w:p w14:paraId="3C7E4ACE" w14:textId="77777777" w:rsidR="00D66BE6" w:rsidRPr="00176343" w:rsidRDefault="00D66BE6" w:rsidP="00907A7B">
      <w:pPr>
        <w:spacing w:line="360" w:lineRule="auto"/>
        <w:rPr>
          <w:rFonts w:ascii="Bookman Old Style" w:hAnsi="Bookman Old Style"/>
          <w:noProof/>
          <w:color w:val="000000" w:themeColor="text1"/>
          <w:sz w:val="24"/>
          <w:szCs w:val="24"/>
          <w:lang w:val="id-ID"/>
        </w:rPr>
      </w:pPr>
    </w:p>
    <w:p w14:paraId="38773986" w14:textId="77777777" w:rsidR="009E216E" w:rsidRPr="00176343" w:rsidRDefault="009E216E" w:rsidP="00907A7B">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540889D1" w14:textId="00A49132" w:rsidR="00D66BE6" w:rsidRPr="00176343" w:rsidRDefault="00D66BE6" w:rsidP="00244C8E">
      <w:pPr>
        <w:pStyle w:val="ListParagraph"/>
        <w:numPr>
          <w:ilvl w:val="0"/>
          <w:numId w:val="12"/>
        </w:numPr>
        <w:spacing w:line="360" w:lineRule="auto"/>
        <w:ind w:left="1134" w:hanging="567"/>
        <w:contextualSpacing w:val="0"/>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lastRenderedPageBreak/>
        <w:t>PENJELASAN</w:t>
      </w:r>
      <w:r w:rsidRPr="00176343">
        <w:rPr>
          <w:rFonts w:ascii="Bookman Old Style" w:hAnsi="Bookman Old Style"/>
          <w:noProof/>
          <w:color w:val="000000" w:themeColor="text1"/>
          <w:sz w:val="24"/>
          <w:szCs w:val="24"/>
        </w:rPr>
        <w:t xml:space="preserve"> </w:t>
      </w:r>
      <w:r w:rsidR="00C55AEA" w:rsidRPr="00176343">
        <w:rPr>
          <w:rFonts w:ascii="Bookman Old Style" w:hAnsi="Bookman Old Style"/>
          <w:noProof/>
          <w:color w:val="000000" w:themeColor="text1"/>
          <w:sz w:val="24"/>
          <w:szCs w:val="24"/>
        </w:rPr>
        <w:t>FORMULIR 0020</w:t>
      </w:r>
      <w:r w:rsidR="00C55AEA"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RINCIAN </w:t>
      </w:r>
      <w:r w:rsidRPr="00176343">
        <w:rPr>
          <w:rFonts w:ascii="Bookman Old Style" w:hAnsi="Bookman Old Style"/>
          <w:noProof/>
          <w:color w:val="000000" w:themeColor="text1"/>
          <w:sz w:val="24"/>
          <w:szCs w:val="24"/>
          <w:lang w:val="id-ID"/>
        </w:rPr>
        <w:t xml:space="preserve">KANTOR </w:t>
      </w:r>
      <w:r w:rsidR="00952F28" w:rsidRPr="00176343">
        <w:rPr>
          <w:rFonts w:ascii="Bookman Old Style" w:hAnsi="Bookman Old Style"/>
          <w:noProof/>
          <w:color w:val="000000" w:themeColor="text1"/>
          <w:sz w:val="24"/>
          <w:szCs w:val="24"/>
        </w:rPr>
        <w:t>SELAIN KANTOR PUSAT</w:t>
      </w:r>
      <w:r w:rsidR="004A2F06" w:rsidRPr="00176343">
        <w:rPr>
          <w:rFonts w:ascii="Bookman Old Style" w:hAnsi="Bookman Old Style"/>
          <w:noProof/>
          <w:color w:val="000000" w:themeColor="text1"/>
          <w:sz w:val="24"/>
          <w:szCs w:val="24"/>
          <w:lang w:val="id-ID"/>
        </w:rPr>
        <w:t>)</w:t>
      </w:r>
    </w:p>
    <w:p w14:paraId="669BED9E" w14:textId="2E04408E" w:rsidR="00D66BE6" w:rsidRPr="00176343" w:rsidRDefault="00D66BE6"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Formulir</w:t>
      </w:r>
      <w:r w:rsidR="00C55AEA" w:rsidRPr="00176343">
        <w:rPr>
          <w:rFonts w:ascii="Bookman Old Style" w:hAnsi="Bookman Old Style"/>
          <w:noProof/>
          <w:color w:val="000000" w:themeColor="text1"/>
          <w:sz w:val="24"/>
          <w:szCs w:val="24"/>
          <w:lang w:val="id-ID"/>
        </w:rPr>
        <w:t xml:space="preserve"> </w:t>
      </w:r>
      <w:r w:rsidR="00C55AEA" w:rsidRPr="00176343">
        <w:rPr>
          <w:rFonts w:ascii="Bookman Old Style" w:hAnsi="Bookman Old Style"/>
          <w:noProof/>
          <w:color w:val="000000" w:themeColor="text1"/>
          <w:sz w:val="24"/>
          <w:szCs w:val="24"/>
        </w:rPr>
        <w:t>0020</w:t>
      </w:r>
      <w:r w:rsidR="00AB13C0"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0085111C" w:rsidRPr="00176343">
        <w:rPr>
          <w:rFonts w:ascii="Bookman Old Style" w:hAnsi="Bookman Old Style"/>
          <w:noProof/>
          <w:color w:val="000000" w:themeColor="text1"/>
          <w:sz w:val="24"/>
          <w:szCs w:val="24"/>
          <w:lang w:val="id-ID"/>
        </w:rPr>
        <w:t xml:space="preserve">Rincian Kantor </w:t>
      </w:r>
      <w:r w:rsidR="00952F28" w:rsidRPr="00176343">
        <w:rPr>
          <w:rFonts w:ascii="Bookman Old Style" w:hAnsi="Bookman Old Style"/>
          <w:noProof/>
          <w:color w:val="000000" w:themeColor="text1"/>
          <w:sz w:val="24"/>
          <w:szCs w:val="24"/>
        </w:rPr>
        <w:t>Selain Kantor Pusat</w:t>
      </w:r>
      <w:r w:rsidR="004A2F06" w:rsidRPr="00176343">
        <w:rPr>
          <w:rFonts w:ascii="Bookman Old Style" w:hAnsi="Bookman Old Style"/>
          <w:noProof/>
          <w:color w:val="000000" w:themeColor="text1"/>
          <w:sz w:val="24"/>
          <w:szCs w:val="24"/>
          <w:lang w:val="id-ID"/>
        </w:rPr>
        <w:t>)</w:t>
      </w:r>
      <w:r w:rsidR="00C55AEA"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informasi kantor </w:t>
      </w:r>
      <w:r w:rsidR="00952F28" w:rsidRPr="00176343">
        <w:rPr>
          <w:rFonts w:ascii="Bookman Old Style" w:hAnsi="Bookman Old Style"/>
          <w:noProof/>
          <w:color w:val="000000" w:themeColor="text1"/>
          <w:sz w:val="24"/>
          <w:szCs w:val="24"/>
        </w:rPr>
        <w:t>selain kantor pusat</w:t>
      </w:r>
      <w:r w:rsidRPr="00176343">
        <w:rPr>
          <w:rFonts w:ascii="Bookman Old Style" w:hAnsi="Bookman Old Style"/>
          <w:noProof/>
          <w:color w:val="000000" w:themeColor="text1"/>
          <w:sz w:val="24"/>
          <w:szCs w:val="24"/>
          <w:lang w:val="id-ID"/>
        </w:rPr>
        <w:t xml:space="preserve"> Perusahaan pelapor yang telah memperoleh </w:t>
      </w:r>
      <w:r w:rsidR="00267CF0" w:rsidRPr="00176343">
        <w:rPr>
          <w:rFonts w:ascii="Bookman Old Style" w:hAnsi="Bookman Old Style"/>
          <w:noProof/>
          <w:color w:val="000000" w:themeColor="text1"/>
          <w:sz w:val="24"/>
          <w:szCs w:val="24"/>
          <w:lang w:val="id-ID"/>
        </w:rPr>
        <w:t>pencatatan pelaporan</w:t>
      </w:r>
      <w:r w:rsidR="00267CF0" w:rsidRPr="00176343">
        <w:rPr>
          <w:rFonts w:ascii="Bookman Old Style" w:hAnsi="Bookman Old Style"/>
          <w:noProof/>
          <w:color w:val="000000" w:themeColor="text1"/>
          <w:sz w:val="24"/>
          <w:szCs w:val="24"/>
        </w:rPr>
        <w:t xml:space="preserve"> </w:t>
      </w:r>
      <w:r w:rsidR="00B6759F" w:rsidRPr="00176343">
        <w:rPr>
          <w:rFonts w:ascii="Bookman Old Style" w:hAnsi="Bookman Old Style"/>
          <w:noProof/>
          <w:color w:val="000000" w:themeColor="text1"/>
          <w:sz w:val="24"/>
          <w:szCs w:val="24"/>
        </w:rPr>
        <w:t xml:space="preserve">dari </w:t>
      </w:r>
      <w:r w:rsidR="00B54C59" w:rsidRPr="00176343">
        <w:rPr>
          <w:rFonts w:ascii="Bookman Old Style" w:hAnsi="Bookman Old Style"/>
          <w:noProof/>
          <w:color w:val="000000" w:themeColor="text1"/>
          <w:sz w:val="24"/>
          <w:szCs w:val="24"/>
          <w:lang w:val="id-ID"/>
        </w:rPr>
        <w:t>Otoritas Jasa Keuangan</w:t>
      </w:r>
      <w:r w:rsidRPr="00176343">
        <w:rPr>
          <w:rFonts w:ascii="Bookman Old Style" w:hAnsi="Bookman Old Style"/>
          <w:noProof/>
          <w:color w:val="000000" w:themeColor="text1"/>
          <w:sz w:val="24"/>
          <w:szCs w:val="24"/>
          <w:lang w:val="id-ID"/>
        </w:rPr>
        <w:t>.</w:t>
      </w:r>
    </w:p>
    <w:p w14:paraId="65B3EB5B" w14:textId="7F5A765C" w:rsidR="00D66BE6" w:rsidRPr="00176343" w:rsidRDefault="005973D4" w:rsidP="00244C8E">
      <w:pPr>
        <w:pStyle w:val="ListParagraph"/>
        <w:numPr>
          <w:ilvl w:val="0"/>
          <w:numId w:val="30"/>
        </w:numPr>
        <w:spacing w:line="360" w:lineRule="auto"/>
        <w:ind w:left="1701" w:hanging="567"/>
        <w:contextualSpacing w:val="0"/>
        <w:rPr>
          <w:rFonts w:ascii="Bookman Old Style" w:hAnsi="Bookman Old Style"/>
          <w:noProof/>
          <w:color w:val="000000" w:themeColor="text1"/>
          <w:sz w:val="28"/>
          <w:szCs w:val="24"/>
          <w:lang w:val="id-ID"/>
        </w:rPr>
      </w:pPr>
      <w:r w:rsidRPr="00176343">
        <w:rPr>
          <w:rFonts w:ascii="Bookman Old Style" w:hAnsi="Bookman Old Style"/>
          <w:bCs/>
          <w:color w:val="000000" w:themeColor="text1"/>
          <w:sz w:val="24"/>
          <w:szCs w:val="22"/>
          <w:lang w:val="id-ID" w:eastAsia="id-ID"/>
        </w:rPr>
        <w:t xml:space="preserve">Nomor Pencatatan Pelaporan Kantor </w:t>
      </w:r>
      <w:r w:rsidR="008231A2" w:rsidRPr="00176343">
        <w:rPr>
          <w:rFonts w:ascii="Bookman Old Style" w:hAnsi="Bookman Old Style"/>
          <w:noProof/>
          <w:color w:val="000000" w:themeColor="text1"/>
          <w:sz w:val="24"/>
          <w:szCs w:val="24"/>
        </w:rPr>
        <w:t>Selain Kantor Pusat</w:t>
      </w:r>
    </w:p>
    <w:p w14:paraId="679F6537" w14:textId="537B9DAF" w:rsidR="00D66BE6" w:rsidRPr="00176343" w:rsidRDefault="00F566ED" w:rsidP="00907A7B">
      <w:pPr>
        <w:spacing w:line="360" w:lineRule="auto"/>
        <w:ind w:left="171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w:t>
      </w:r>
      <w:r w:rsidR="00D66BE6" w:rsidRPr="00176343">
        <w:rPr>
          <w:rFonts w:ascii="Bookman Old Style" w:hAnsi="Bookman Old Style"/>
          <w:noProof/>
          <w:color w:val="000000" w:themeColor="text1"/>
          <w:sz w:val="24"/>
          <w:szCs w:val="24"/>
          <w:lang w:val="id-ID"/>
        </w:rPr>
        <w:t xml:space="preserve"> nomor </w:t>
      </w:r>
      <w:r w:rsidR="001644DB" w:rsidRPr="00176343">
        <w:rPr>
          <w:rFonts w:ascii="Bookman Old Style" w:hAnsi="Bookman Old Style"/>
          <w:noProof/>
          <w:color w:val="000000" w:themeColor="text1"/>
          <w:sz w:val="24"/>
          <w:szCs w:val="24"/>
        </w:rPr>
        <w:t>Surat Keputusan Dewan Komisioner</w:t>
      </w:r>
      <w:r w:rsidR="00B54C59" w:rsidRPr="00176343">
        <w:rPr>
          <w:rFonts w:ascii="Bookman Old Style" w:hAnsi="Bookman Old Style"/>
          <w:noProof/>
          <w:color w:val="000000" w:themeColor="text1"/>
          <w:sz w:val="24"/>
          <w:szCs w:val="24"/>
        </w:rPr>
        <w:t xml:space="preserve"> Otoritas Jasa Keuangan</w:t>
      </w:r>
      <w:r w:rsidR="003E0752" w:rsidRPr="00176343">
        <w:rPr>
          <w:rFonts w:ascii="Bookman Old Style" w:hAnsi="Bookman Old Style"/>
          <w:noProof/>
          <w:color w:val="000000" w:themeColor="text1"/>
          <w:sz w:val="24"/>
          <w:szCs w:val="24"/>
          <w:lang w:val="id-ID"/>
        </w:rPr>
        <w:t xml:space="preserve"> </w:t>
      </w:r>
      <w:r w:rsidR="00D66BE6" w:rsidRPr="00176343">
        <w:rPr>
          <w:rFonts w:ascii="Bookman Old Style" w:hAnsi="Bookman Old Style"/>
          <w:noProof/>
          <w:color w:val="000000" w:themeColor="text1"/>
          <w:sz w:val="24"/>
          <w:szCs w:val="24"/>
          <w:lang w:val="id-ID"/>
        </w:rPr>
        <w:t xml:space="preserve">tentang </w:t>
      </w:r>
      <w:r w:rsidR="008E4DFD" w:rsidRPr="00176343">
        <w:rPr>
          <w:rFonts w:ascii="Bookman Old Style" w:hAnsi="Bookman Old Style"/>
          <w:noProof/>
          <w:color w:val="000000" w:themeColor="text1"/>
          <w:sz w:val="24"/>
          <w:szCs w:val="24"/>
          <w:lang w:val="id-ID"/>
        </w:rPr>
        <w:t>pencatatan pelaporan</w:t>
      </w:r>
      <w:r w:rsidR="00D66BE6" w:rsidRPr="00176343">
        <w:rPr>
          <w:rFonts w:ascii="Bookman Old Style" w:hAnsi="Bookman Old Style"/>
          <w:noProof/>
          <w:color w:val="000000" w:themeColor="text1"/>
          <w:sz w:val="24"/>
          <w:szCs w:val="24"/>
          <w:lang w:val="id-ID"/>
        </w:rPr>
        <w:t xml:space="preserve">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D66BE6" w:rsidRPr="00176343">
        <w:rPr>
          <w:rFonts w:ascii="Bookman Old Style" w:hAnsi="Bookman Old Style"/>
          <w:noProof/>
          <w:color w:val="000000" w:themeColor="text1"/>
          <w:sz w:val="24"/>
          <w:szCs w:val="24"/>
          <w:lang w:val="id-ID"/>
        </w:rPr>
        <w:t>.</w:t>
      </w:r>
    </w:p>
    <w:p w14:paraId="4588979C" w14:textId="669158EE" w:rsidR="005973D4" w:rsidRPr="00176343" w:rsidRDefault="005973D4" w:rsidP="00244C8E">
      <w:pPr>
        <w:pStyle w:val="ListParagraph"/>
        <w:numPr>
          <w:ilvl w:val="0"/>
          <w:numId w:val="30"/>
        </w:numPr>
        <w:spacing w:line="360" w:lineRule="auto"/>
        <w:ind w:left="1701" w:hanging="567"/>
        <w:contextualSpacing w:val="0"/>
        <w:rPr>
          <w:rFonts w:ascii="Bookman Old Style" w:hAnsi="Bookman Old Style"/>
          <w:noProof/>
          <w:color w:val="000000" w:themeColor="text1"/>
          <w:sz w:val="28"/>
          <w:szCs w:val="24"/>
          <w:lang w:val="id-ID"/>
        </w:rPr>
      </w:pPr>
      <w:r w:rsidRPr="00176343">
        <w:rPr>
          <w:rFonts w:ascii="Bookman Old Style" w:hAnsi="Bookman Old Style"/>
          <w:bCs/>
          <w:color w:val="000000" w:themeColor="text1"/>
          <w:sz w:val="24"/>
          <w:szCs w:val="22"/>
          <w:lang w:val="id-ID" w:eastAsia="id-ID"/>
        </w:rPr>
        <w:t xml:space="preserve">Tanggal Pencatatan Pelaporan Kantor </w:t>
      </w:r>
      <w:r w:rsidR="008231A2" w:rsidRPr="00176343">
        <w:rPr>
          <w:rFonts w:ascii="Bookman Old Style" w:hAnsi="Bookman Old Style"/>
          <w:noProof/>
          <w:color w:val="000000" w:themeColor="text1"/>
          <w:sz w:val="24"/>
          <w:szCs w:val="24"/>
        </w:rPr>
        <w:t>Selain Kantor Pusat</w:t>
      </w:r>
    </w:p>
    <w:p w14:paraId="0714DAAC" w14:textId="48CECD79" w:rsidR="005973D4" w:rsidRPr="00176343" w:rsidRDefault="005973D4" w:rsidP="00907A7B">
      <w:pPr>
        <w:spacing w:line="360" w:lineRule="auto"/>
        <w:ind w:left="171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tanggal, bulan, dan tahun dikeluarkannya Surat Keputusan Dewan Komisioner</w:t>
      </w:r>
      <w:r w:rsidR="00B54C59" w:rsidRPr="00176343">
        <w:rPr>
          <w:rFonts w:ascii="Bookman Old Style" w:hAnsi="Bookman Old Style"/>
          <w:noProof/>
          <w:color w:val="000000" w:themeColor="text1"/>
          <w:sz w:val="24"/>
          <w:szCs w:val="24"/>
          <w:lang w:val="id-ID"/>
        </w:rPr>
        <w:t xml:space="preserve"> Otoritas Jasa Keuangan</w:t>
      </w:r>
      <w:r w:rsidR="0085111C"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tentang </w:t>
      </w:r>
      <w:r w:rsidR="008E4DFD" w:rsidRPr="00176343">
        <w:rPr>
          <w:rFonts w:ascii="Bookman Old Style" w:hAnsi="Bookman Old Style"/>
          <w:noProof/>
          <w:color w:val="000000" w:themeColor="text1"/>
          <w:sz w:val="24"/>
          <w:szCs w:val="24"/>
          <w:lang w:val="id-ID"/>
        </w:rPr>
        <w:t>pencatatan pelaporan</w:t>
      </w:r>
      <w:r w:rsidRPr="00176343">
        <w:rPr>
          <w:rFonts w:ascii="Bookman Old Style" w:hAnsi="Bookman Old Style"/>
          <w:noProof/>
          <w:color w:val="000000" w:themeColor="text1"/>
          <w:sz w:val="24"/>
          <w:szCs w:val="24"/>
          <w:lang w:val="id-ID"/>
        </w:rPr>
        <w:t xml:space="preserve">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Pr="00176343">
        <w:rPr>
          <w:rFonts w:ascii="Bookman Old Style" w:hAnsi="Bookman Old Style"/>
          <w:noProof/>
          <w:color w:val="000000" w:themeColor="text1"/>
          <w:sz w:val="24"/>
          <w:szCs w:val="24"/>
          <w:lang w:val="id-ID"/>
        </w:rPr>
        <w:t>.</w:t>
      </w:r>
    </w:p>
    <w:p w14:paraId="48D6EDC1" w14:textId="29D0A79B" w:rsidR="000C67BB" w:rsidRPr="00176343" w:rsidRDefault="000C67BB" w:rsidP="00244C8E">
      <w:pPr>
        <w:pStyle w:val="ListParagraph"/>
        <w:numPr>
          <w:ilvl w:val="0"/>
          <w:numId w:val="30"/>
        </w:numPr>
        <w:spacing w:line="360" w:lineRule="auto"/>
        <w:ind w:left="1701" w:hanging="567"/>
        <w:contextualSpacing w:val="0"/>
        <w:rPr>
          <w:rFonts w:ascii="Bookman Old Style" w:hAnsi="Bookman Old Style"/>
          <w:bCs/>
          <w:color w:val="000000" w:themeColor="text1"/>
          <w:sz w:val="24"/>
          <w:szCs w:val="22"/>
          <w:lang w:val="id-ID" w:eastAsia="id-ID"/>
        </w:rPr>
      </w:pPr>
      <w:r w:rsidRPr="00176343">
        <w:rPr>
          <w:rFonts w:ascii="Bookman Old Style" w:hAnsi="Bookman Old Style"/>
          <w:bCs/>
          <w:color w:val="000000" w:themeColor="text1"/>
          <w:sz w:val="24"/>
          <w:szCs w:val="22"/>
          <w:lang w:val="id-ID" w:eastAsia="id-ID"/>
        </w:rPr>
        <w:t xml:space="preserve">Nama Kantor </w:t>
      </w:r>
      <w:r w:rsidR="008231A2" w:rsidRPr="00176343">
        <w:rPr>
          <w:rFonts w:ascii="Bookman Old Style" w:hAnsi="Bookman Old Style"/>
          <w:noProof/>
          <w:color w:val="000000" w:themeColor="text1"/>
          <w:sz w:val="24"/>
          <w:szCs w:val="24"/>
        </w:rPr>
        <w:t>Selain Kantor Pusat</w:t>
      </w:r>
    </w:p>
    <w:p w14:paraId="5CC26EE8" w14:textId="2285789F" w:rsidR="000C67BB" w:rsidRPr="00176343" w:rsidRDefault="00896D6C" w:rsidP="00907A7B">
      <w:pPr>
        <w:spacing w:line="360" w:lineRule="auto"/>
        <w:ind w:left="171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nama dari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Pr="00176343">
        <w:rPr>
          <w:rFonts w:ascii="Bookman Old Style" w:hAnsi="Bookman Old Style"/>
          <w:noProof/>
          <w:color w:val="000000" w:themeColor="text1"/>
          <w:sz w:val="24"/>
          <w:szCs w:val="24"/>
          <w:lang w:val="id-ID"/>
        </w:rPr>
        <w:t>.</w:t>
      </w:r>
    </w:p>
    <w:p w14:paraId="791944E5" w14:textId="77777777" w:rsidR="00D66BE6" w:rsidRPr="00176343" w:rsidRDefault="00D66BE6" w:rsidP="00244C8E">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Lokasi</w:t>
      </w:r>
    </w:p>
    <w:p w14:paraId="59750AB6" w14:textId="77777777" w:rsidR="00D66BE6" w:rsidRPr="00176343"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Alamat</w:t>
      </w:r>
    </w:p>
    <w:p w14:paraId="7A28DC54" w14:textId="7A793850" w:rsidR="00D66BE6" w:rsidRPr="00176343" w:rsidRDefault="00F566ED" w:rsidP="00907A7B">
      <w:pPr>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D66BE6" w:rsidRPr="00176343">
        <w:rPr>
          <w:rFonts w:ascii="Bookman Old Style" w:hAnsi="Bookman Old Style"/>
          <w:noProof/>
          <w:color w:val="000000" w:themeColor="text1"/>
          <w:sz w:val="24"/>
          <w:szCs w:val="24"/>
          <w:lang w:val="id-ID"/>
        </w:rPr>
        <w:t xml:space="preserve">alamat lengkap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3E0752" w:rsidRPr="00176343">
        <w:rPr>
          <w:rFonts w:ascii="Bookman Old Style" w:hAnsi="Bookman Old Style"/>
          <w:noProof/>
          <w:color w:val="000000" w:themeColor="text1"/>
          <w:sz w:val="24"/>
          <w:szCs w:val="24"/>
        </w:rPr>
        <w:t xml:space="preserve"> </w:t>
      </w:r>
      <w:r w:rsidR="00D66BE6" w:rsidRPr="00176343">
        <w:rPr>
          <w:rFonts w:ascii="Bookman Old Style" w:hAnsi="Bookman Old Style"/>
          <w:noProof/>
          <w:color w:val="000000" w:themeColor="text1"/>
          <w:sz w:val="24"/>
          <w:szCs w:val="24"/>
          <w:lang w:val="id-ID"/>
        </w:rPr>
        <w:t xml:space="preserve">sesuai dengan alamat lengkap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3E0752" w:rsidRPr="00176343">
        <w:rPr>
          <w:rFonts w:ascii="Bookman Old Style" w:hAnsi="Bookman Old Style"/>
          <w:noProof/>
          <w:color w:val="000000" w:themeColor="text1"/>
          <w:sz w:val="24"/>
          <w:szCs w:val="24"/>
        </w:rPr>
        <w:t xml:space="preserve"> </w:t>
      </w:r>
      <w:r w:rsidR="00D66BE6" w:rsidRPr="00176343">
        <w:rPr>
          <w:rFonts w:ascii="Bookman Old Style" w:hAnsi="Bookman Old Style"/>
          <w:noProof/>
          <w:color w:val="000000" w:themeColor="text1"/>
          <w:sz w:val="24"/>
          <w:szCs w:val="24"/>
          <w:lang w:val="id-ID"/>
        </w:rPr>
        <w:t xml:space="preserve">yang telah dilaporkan kepada </w:t>
      </w:r>
      <w:r w:rsidR="00B54C59" w:rsidRPr="00176343">
        <w:rPr>
          <w:rFonts w:ascii="Bookman Old Style" w:hAnsi="Bookman Old Style"/>
          <w:noProof/>
          <w:color w:val="000000" w:themeColor="text1"/>
          <w:sz w:val="24"/>
          <w:szCs w:val="24"/>
          <w:lang w:val="id-ID"/>
        </w:rPr>
        <w:t>Otoritas Jasa Keuangan</w:t>
      </w:r>
      <w:r w:rsidR="00D66BE6" w:rsidRPr="00176343">
        <w:rPr>
          <w:rFonts w:ascii="Bookman Old Style" w:hAnsi="Bookman Old Style"/>
          <w:noProof/>
          <w:color w:val="000000" w:themeColor="text1"/>
          <w:sz w:val="24"/>
          <w:szCs w:val="24"/>
          <w:lang w:val="id-ID"/>
        </w:rPr>
        <w:t>.</w:t>
      </w:r>
    </w:p>
    <w:p w14:paraId="0C997828" w14:textId="77777777" w:rsidR="00D66BE6" w:rsidRPr="00176343"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Kecamatan</w:t>
      </w:r>
    </w:p>
    <w:p w14:paraId="76A350E6" w14:textId="0BD959B7" w:rsidR="00D66BE6" w:rsidRPr="00176343" w:rsidRDefault="00F566ED" w:rsidP="00907A7B">
      <w:pPr>
        <w:spacing w:line="360" w:lineRule="auto"/>
        <w:ind w:left="2268"/>
        <w:jc w:val="both"/>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id-ID"/>
        </w:rPr>
        <w:t xml:space="preserve">Pos ini diisi dengan </w:t>
      </w:r>
      <w:r w:rsidR="00D66BE6" w:rsidRPr="00176343">
        <w:rPr>
          <w:rFonts w:ascii="Bookman Old Style" w:hAnsi="Bookman Old Style"/>
          <w:noProof/>
          <w:color w:val="000000" w:themeColor="text1"/>
          <w:sz w:val="24"/>
          <w:szCs w:val="24"/>
          <w:lang w:val="id-ID"/>
        </w:rPr>
        <w:t xml:space="preserve">kecamatan domisili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D66BE6" w:rsidRPr="00176343">
        <w:rPr>
          <w:rFonts w:ascii="Bookman Old Style" w:hAnsi="Bookman Old Style"/>
          <w:noProof/>
          <w:color w:val="000000" w:themeColor="text1"/>
          <w:sz w:val="24"/>
          <w:szCs w:val="24"/>
          <w:lang w:val="fr-BE"/>
        </w:rPr>
        <w:t>.</w:t>
      </w:r>
    </w:p>
    <w:p w14:paraId="7263747F" w14:textId="77777777" w:rsidR="00D66BE6" w:rsidRPr="00176343"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Kabupaten/Kota</w:t>
      </w:r>
    </w:p>
    <w:p w14:paraId="10DFDA8C" w14:textId="5E57F574" w:rsidR="003E0752" w:rsidRPr="00176343" w:rsidRDefault="00320E19"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F566ED" w:rsidRPr="00176343">
        <w:rPr>
          <w:rFonts w:ascii="Bookman Old Style" w:hAnsi="Bookman Old Style"/>
          <w:noProof/>
          <w:color w:val="000000" w:themeColor="text1"/>
          <w:sz w:val="24"/>
          <w:szCs w:val="24"/>
          <w:lang w:val="id-ID"/>
        </w:rPr>
        <w:t>k</w:t>
      </w:r>
      <w:r w:rsidR="00D66BE6" w:rsidRPr="00176343">
        <w:rPr>
          <w:rFonts w:ascii="Bookman Old Style" w:hAnsi="Bookman Old Style"/>
          <w:noProof/>
          <w:color w:val="000000" w:themeColor="text1"/>
          <w:sz w:val="24"/>
          <w:szCs w:val="24"/>
          <w:lang w:val="id-ID"/>
        </w:rPr>
        <w:t>abupaten/</w:t>
      </w:r>
      <w:r w:rsidR="00F566ED" w:rsidRPr="00176343">
        <w:rPr>
          <w:rFonts w:ascii="Bookman Old Style" w:hAnsi="Bookman Old Style"/>
          <w:noProof/>
          <w:color w:val="000000" w:themeColor="text1"/>
          <w:sz w:val="24"/>
          <w:szCs w:val="24"/>
          <w:lang w:val="id-ID"/>
        </w:rPr>
        <w:t>k</w:t>
      </w:r>
      <w:r w:rsidR="00D66BE6" w:rsidRPr="00176343">
        <w:rPr>
          <w:rFonts w:ascii="Bookman Old Style" w:hAnsi="Bookman Old Style"/>
          <w:noProof/>
          <w:color w:val="000000" w:themeColor="text1"/>
          <w:sz w:val="24"/>
          <w:szCs w:val="24"/>
          <w:lang w:val="id-ID"/>
        </w:rPr>
        <w:t>ota</w:t>
      </w:r>
      <w:r w:rsidR="00507FE4" w:rsidRPr="00176343">
        <w:rPr>
          <w:rFonts w:ascii="Bookman Old Style" w:hAnsi="Bookman Old Style"/>
          <w:noProof/>
          <w:color w:val="000000" w:themeColor="text1"/>
          <w:sz w:val="24"/>
          <w:szCs w:val="24"/>
          <w:lang w:val="id-ID"/>
        </w:rPr>
        <w:t xml:space="preserve"> domisili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B96134" w:rsidRPr="00176343">
        <w:rPr>
          <w:rFonts w:ascii="Bookman Old Style" w:hAnsi="Bookman Old Style"/>
          <w:noProof/>
          <w:color w:val="000000" w:themeColor="text1"/>
          <w:sz w:val="24"/>
          <w:szCs w:val="24"/>
          <w:lang w:val="id-ID"/>
        </w:rPr>
        <w:t>.</w:t>
      </w:r>
    </w:p>
    <w:p w14:paraId="0047D01D" w14:textId="77777777" w:rsidR="00D66BE6" w:rsidRPr="00176343" w:rsidRDefault="00D66BE6" w:rsidP="00907A7B">
      <w:pPr>
        <w:numPr>
          <w:ilvl w:val="1"/>
          <w:numId w:val="2"/>
        </w:numPr>
        <w:tabs>
          <w:tab w:val="clear" w:pos="2073"/>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Kode Pos</w:t>
      </w:r>
    </w:p>
    <w:p w14:paraId="5E07A201" w14:textId="39ABE812" w:rsidR="00D66BE6" w:rsidRPr="00176343" w:rsidRDefault="00F566ED"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D66BE6" w:rsidRPr="00176343">
        <w:rPr>
          <w:rFonts w:ascii="Bookman Old Style" w:hAnsi="Bookman Old Style"/>
          <w:noProof/>
          <w:color w:val="000000" w:themeColor="text1"/>
          <w:sz w:val="24"/>
          <w:szCs w:val="24"/>
          <w:lang w:val="id-ID"/>
        </w:rPr>
        <w:t xml:space="preserve">nomor kode pos domisili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D66BE6" w:rsidRPr="00176343">
        <w:rPr>
          <w:rFonts w:ascii="Bookman Old Style" w:hAnsi="Bookman Old Style"/>
          <w:noProof/>
          <w:color w:val="000000" w:themeColor="text1"/>
          <w:sz w:val="24"/>
          <w:szCs w:val="24"/>
          <w:lang w:val="fr-BE"/>
        </w:rPr>
        <w:t>.</w:t>
      </w:r>
    </w:p>
    <w:p w14:paraId="65DEE66A" w14:textId="77777777" w:rsidR="00D66BE6" w:rsidRPr="00176343" w:rsidRDefault="00D66BE6" w:rsidP="00244C8E">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Nomor Telepon</w:t>
      </w:r>
    </w:p>
    <w:p w14:paraId="333A67DF" w14:textId="76E07E3A" w:rsidR="00D66BE6" w:rsidRPr="00176343" w:rsidRDefault="00F566ED" w:rsidP="00907A7B">
      <w:pPr>
        <w:spacing w:line="360" w:lineRule="auto"/>
        <w:ind w:left="1701"/>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D66BE6" w:rsidRPr="00176343">
        <w:rPr>
          <w:rFonts w:ascii="Bookman Old Style" w:hAnsi="Bookman Old Style"/>
          <w:noProof/>
          <w:color w:val="000000" w:themeColor="text1"/>
          <w:sz w:val="24"/>
          <w:szCs w:val="24"/>
          <w:lang w:val="id-ID"/>
        </w:rPr>
        <w:t xml:space="preserve">kode area dan nomor telepon masing-masing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D66BE6" w:rsidRPr="00176343">
        <w:rPr>
          <w:rFonts w:ascii="Bookman Old Style" w:hAnsi="Bookman Old Style"/>
          <w:noProof/>
          <w:color w:val="000000" w:themeColor="text1"/>
          <w:sz w:val="24"/>
          <w:szCs w:val="24"/>
        </w:rPr>
        <w:t>.</w:t>
      </w:r>
    </w:p>
    <w:p w14:paraId="1D57685D" w14:textId="3D4B83D6" w:rsidR="008E5631" w:rsidRPr="00176343" w:rsidRDefault="008E5631" w:rsidP="00907A7B">
      <w:pPr>
        <w:spacing w:line="360" w:lineRule="auto"/>
        <w:ind w:left="1701"/>
        <w:jc w:val="both"/>
        <w:rPr>
          <w:rFonts w:ascii="Bookman Old Style" w:hAnsi="Bookman Old Style"/>
          <w:noProof/>
          <w:color w:val="000000" w:themeColor="text1"/>
          <w:sz w:val="24"/>
          <w:szCs w:val="24"/>
        </w:rPr>
      </w:pPr>
    </w:p>
    <w:p w14:paraId="150D9099" w14:textId="77777777" w:rsidR="008E5631" w:rsidRPr="00176343" w:rsidRDefault="008E5631" w:rsidP="00907A7B">
      <w:pPr>
        <w:spacing w:line="360" w:lineRule="auto"/>
        <w:ind w:left="1701"/>
        <w:jc w:val="both"/>
        <w:rPr>
          <w:rFonts w:ascii="Bookman Old Style" w:hAnsi="Bookman Old Style"/>
          <w:noProof/>
          <w:color w:val="000000" w:themeColor="text1"/>
          <w:sz w:val="24"/>
          <w:szCs w:val="24"/>
        </w:rPr>
      </w:pPr>
    </w:p>
    <w:p w14:paraId="62AF970C" w14:textId="77777777" w:rsidR="00D66BE6" w:rsidRPr="00176343" w:rsidRDefault="00D66BE6" w:rsidP="00244C8E">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Jumlah Tenaga Kerja</w:t>
      </w:r>
    </w:p>
    <w:p w14:paraId="05429AAE" w14:textId="0624F0FA" w:rsidR="00D66BE6" w:rsidRPr="00176343" w:rsidRDefault="00F566ED"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D66BE6" w:rsidRPr="00176343">
        <w:rPr>
          <w:rFonts w:ascii="Bookman Old Style" w:hAnsi="Bookman Old Style"/>
          <w:noProof/>
          <w:color w:val="000000" w:themeColor="text1"/>
          <w:sz w:val="24"/>
          <w:szCs w:val="24"/>
          <w:lang w:val="id-ID"/>
        </w:rPr>
        <w:t xml:space="preserve">jumlah tenaga kerja yang berada di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D66BE6" w:rsidRPr="00176343">
        <w:rPr>
          <w:rFonts w:ascii="Bookman Old Style" w:hAnsi="Bookman Old Style"/>
          <w:noProof/>
          <w:color w:val="000000" w:themeColor="text1"/>
          <w:sz w:val="24"/>
          <w:szCs w:val="24"/>
          <w:lang w:val="id-ID"/>
        </w:rPr>
        <w:t xml:space="preserve"> termasuk kepala </w:t>
      </w:r>
      <w:r w:rsidR="008231A2" w:rsidRPr="00176343">
        <w:rPr>
          <w:rFonts w:ascii="Bookman Old Style" w:hAnsi="Bookman Old Style"/>
          <w:noProof/>
          <w:color w:val="000000" w:themeColor="text1"/>
          <w:sz w:val="24"/>
          <w:szCs w:val="24"/>
        </w:rPr>
        <w:t>kantor</w:t>
      </w:r>
      <w:r w:rsidR="003E0752" w:rsidRPr="00176343">
        <w:rPr>
          <w:rFonts w:ascii="Bookman Old Style" w:hAnsi="Bookman Old Style"/>
          <w:noProof/>
          <w:color w:val="000000" w:themeColor="text1"/>
          <w:sz w:val="24"/>
          <w:szCs w:val="24"/>
          <w:lang w:val="id-ID"/>
        </w:rPr>
        <w:t xml:space="preserve"> Perusahaan pelapor</w:t>
      </w:r>
      <w:r w:rsidR="00D66BE6" w:rsidRPr="00176343">
        <w:rPr>
          <w:rFonts w:ascii="Bookman Old Style" w:hAnsi="Bookman Old Style"/>
          <w:noProof/>
          <w:color w:val="000000" w:themeColor="text1"/>
          <w:sz w:val="24"/>
          <w:szCs w:val="24"/>
          <w:lang w:val="id-ID"/>
        </w:rPr>
        <w:t xml:space="preserve">, tenaga kerja tetap, tenaga kerja kontrak, dan tenaga kerja </w:t>
      </w:r>
      <w:r w:rsidR="00D66BE6" w:rsidRPr="00176343">
        <w:rPr>
          <w:rFonts w:ascii="Bookman Old Style" w:hAnsi="Bookman Old Style"/>
          <w:i/>
          <w:noProof/>
          <w:color w:val="000000" w:themeColor="text1"/>
          <w:sz w:val="24"/>
          <w:szCs w:val="24"/>
          <w:lang w:val="id-ID"/>
        </w:rPr>
        <w:t>outsourcing</w:t>
      </w:r>
      <w:r w:rsidR="00D66BE6" w:rsidRPr="00176343">
        <w:rPr>
          <w:rFonts w:ascii="Bookman Old Style" w:hAnsi="Bookman Old Style"/>
          <w:noProof/>
          <w:color w:val="000000" w:themeColor="text1"/>
          <w:sz w:val="24"/>
          <w:szCs w:val="24"/>
          <w:lang w:val="id-ID"/>
        </w:rPr>
        <w:t>.</w:t>
      </w:r>
    </w:p>
    <w:p w14:paraId="6734A73A" w14:textId="736BAA59" w:rsidR="00D66BE6" w:rsidRPr="00176343" w:rsidRDefault="00D66BE6" w:rsidP="00244C8E">
      <w:pPr>
        <w:pStyle w:val="ListParagraph"/>
        <w:numPr>
          <w:ilvl w:val="0"/>
          <w:numId w:val="30"/>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Nama Kepala </w:t>
      </w:r>
      <w:r w:rsidR="008231A2" w:rsidRPr="00176343">
        <w:rPr>
          <w:rFonts w:ascii="Bookman Old Style" w:hAnsi="Bookman Old Style"/>
          <w:noProof/>
          <w:color w:val="000000" w:themeColor="text1"/>
          <w:sz w:val="24"/>
          <w:szCs w:val="24"/>
        </w:rPr>
        <w:t>Kantor</w:t>
      </w:r>
    </w:p>
    <w:p w14:paraId="322ED6F1" w14:textId="40CB0C4C" w:rsidR="00D66BE6" w:rsidRPr="00176343" w:rsidRDefault="00F566ED" w:rsidP="002C6D44">
      <w:pPr>
        <w:spacing w:line="360" w:lineRule="auto"/>
        <w:ind w:left="1701"/>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00D66BE6" w:rsidRPr="00176343">
        <w:rPr>
          <w:rFonts w:ascii="Bookman Old Style" w:hAnsi="Bookman Old Style"/>
          <w:noProof/>
          <w:color w:val="000000" w:themeColor="text1"/>
          <w:sz w:val="24"/>
          <w:szCs w:val="24"/>
          <w:lang w:val="id-ID"/>
        </w:rPr>
        <w:t xml:space="preserve">nama kepala </w:t>
      </w:r>
      <w:r w:rsidR="008231A2" w:rsidRPr="00176343">
        <w:rPr>
          <w:rFonts w:ascii="Bookman Old Style" w:hAnsi="Bookman Old Style"/>
          <w:noProof/>
          <w:color w:val="000000" w:themeColor="text1"/>
          <w:sz w:val="24"/>
          <w:szCs w:val="24"/>
        </w:rPr>
        <w:t>kantor selain kantor pusat</w:t>
      </w:r>
      <w:r w:rsidR="003E0752" w:rsidRPr="00176343">
        <w:rPr>
          <w:rFonts w:ascii="Bookman Old Style" w:hAnsi="Bookman Old Style"/>
          <w:noProof/>
          <w:color w:val="000000" w:themeColor="text1"/>
          <w:sz w:val="24"/>
          <w:szCs w:val="24"/>
          <w:lang w:val="id-ID"/>
        </w:rPr>
        <w:t xml:space="preserve"> Perusahaan pelapor</w:t>
      </w:r>
      <w:r w:rsidR="003E0752" w:rsidRPr="00176343">
        <w:rPr>
          <w:rFonts w:ascii="Bookman Old Style" w:hAnsi="Bookman Old Style"/>
          <w:noProof/>
          <w:color w:val="000000" w:themeColor="text1"/>
          <w:sz w:val="24"/>
          <w:szCs w:val="24"/>
        </w:rPr>
        <w:t xml:space="preserve"> </w:t>
      </w:r>
      <w:r w:rsidR="00D66BE6" w:rsidRPr="00176343">
        <w:rPr>
          <w:rFonts w:ascii="Bookman Old Style" w:hAnsi="Bookman Old Style"/>
          <w:noProof/>
          <w:color w:val="000000" w:themeColor="text1"/>
          <w:sz w:val="24"/>
          <w:szCs w:val="24"/>
          <w:lang w:val="id-ID"/>
        </w:rPr>
        <w:t xml:space="preserve">masing-masing kantor </w:t>
      </w:r>
      <w:r w:rsidR="008231A2" w:rsidRPr="00176343">
        <w:rPr>
          <w:rFonts w:ascii="Bookman Old Style" w:hAnsi="Bookman Old Style"/>
          <w:noProof/>
          <w:color w:val="000000" w:themeColor="text1"/>
          <w:sz w:val="24"/>
          <w:szCs w:val="24"/>
        </w:rPr>
        <w:t>selain kantor pusat</w:t>
      </w:r>
      <w:r w:rsidR="008231A2" w:rsidRPr="00176343">
        <w:rPr>
          <w:rFonts w:ascii="Bookman Old Style" w:hAnsi="Bookman Old Style"/>
          <w:noProof/>
          <w:color w:val="000000" w:themeColor="text1"/>
          <w:sz w:val="24"/>
          <w:szCs w:val="24"/>
          <w:lang w:val="id-ID"/>
        </w:rPr>
        <w:t xml:space="preserve"> </w:t>
      </w:r>
      <w:r w:rsidR="003E0752" w:rsidRPr="00176343">
        <w:rPr>
          <w:rFonts w:ascii="Bookman Old Style" w:hAnsi="Bookman Old Style"/>
          <w:noProof/>
          <w:color w:val="000000" w:themeColor="text1"/>
          <w:sz w:val="24"/>
          <w:szCs w:val="24"/>
          <w:lang w:val="id-ID"/>
        </w:rPr>
        <w:t>Perusahaan pelapor</w:t>
      </w:r>
      <w:r w:rsidR="002C6D44" w:rsidRPr="00176343">
        <w:rPr>
          <w:rFonts w:ascii="Bookman Old Style" w:hAnsi="Bookman Old Style"/>
          <w:noProof/>
          <w:color w:val="000000" w:themeColor="text1"/>
          <w:sz w:val="24"/>
          <w:szCs w:val="24"/>
        </w:rPr>
        <w:t>.</w:t>
      </w:r>
    </w:p>
    <w:p w14:paraId="36F4B693" w14:textId="77777777" w:rsidR="003E0752" w:rsidRPr="00176343" w:rsidRDefault="003E0752" w:rsidP="00907A7B">
      <w:pPr>
        <w:spacing w:line="360" w:lineRule="auto"/>
        <w:rPr>
          <w:rFonts w:ascii="Bookman Old Style" w:hAnsi="Bookman Old Style"/>
          <w:noProof/>
          <w:color w:val="000000" w:themeColor="text1"/>
          <w:sz w:val="24"/>
          <w:szCs w:val="24"/>
          <w:lang w:val="id-ID"/>
        </w:rPr>
      </w:pPr>
      <w:bookmarkStart w:id="13" w:name="_Toc288124141"/>
      <w:bookmarkStart w:id="14" w:name="_Toc293556801"/>
      <w:bookmarkStart w:id="15" w:name="_Toc288124139"/>
      <w:bookmarkStart w:id="16" w:name="_Toc293556799"/>
      <w:r w:rsidRPr="00176343">
        <w:rPr>
          <w:rFonts w:ascii="Bookman Old Style" w:hAnsi="Bookman Old Style"/>
          <w:noProof/>
          <w:color w:val="000000" w:themeColor="text1"/>
          <w:szCs w:val="24"/>
        </w:rPr>
        <w:br w:type="page"/>
      </w:r>
    </w:p>
    <w:bookmarkEnd w:id="13"/>
    <w:bookmarkEnd w:id="14"/>
    <w:p w14:paraId="24C9D8AD" w14:textId="596C8C44" w:rsidR="004D3E04" w:rsidRPr="00176343" w:rsidRDefault="004D3E04" w:rsidP="00244C8E">
      <w:pPr>
        <w:pStyle w:val="Heading2"/>
        <w:numPr>
          <w:ilvl w:val="0"/>
          <w:numId w:val="179"/>
        </w:numPr>
        <w:spacing w:before="0"/>
        <w:ind w:left="567" w:hanging="567"/>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FORMULIR 0035: RINCIAN KEPENGURUSAN</w:t>
      </w:r>
    </w:p>
    <w:p w14:paraId="6E8A32B2" w14:textId="7CDA24E4" w:rsidR="004D3E04" w:rsidRPr="00176343" w:rsidRDefault="004D3E04" w:rsidP="00244C8E">
      <w:pPr>
        <w:pStyle w:val="ListParagraph"/>
        <w:numPr>
          <w:ilvl w:val="0"/>
          <w:numId w:val="11"/>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FA3D16" w:rsidRPr="00176343">
        <w:rPr>
          <w:rFonts w:ascii="Bookman Old Style" w:hAnsi="Bookman Old Style"/>
          <w:color w:val="000000" w:themeColor="text1"/>
          <w:sz w:val="24"/>
          <w:szCs w:val="24"/>
          <w:lang w:val="id-ID"/>
        </w:rPr>
        <w:t xml:space="preserve"> </w:t>
      </w:r>
      <w:r w:rsidR="001946D1" w:rsidRPr="00176343">
        <w:rPr>
          <w:rFonts w:ascii="Bookman Old Style" w:hAnsi="Bookman Old Style"/>
          <w:color w:val="000000" w:themeColor="text1"/>
          <w:sz w:val="24"/>
          <w:szCs w:val="24"/>
        </w:rPr>
        <w:t xml:space="preserve">0035 </w:t>
      </w:r>
      <w:r w:rsidR="004A2F06" w:rsidRPr="00176343">
        <w:rPr>
          <w:rFonts w:ascii="Bookman Old Style" w:hAnsi="Bookman Old Style"/>
          <w:color w:val="000000" w:themeColor="text1"/>
          <w:sz w:val="24"/>
          <w:szCs w:val="24"/>
          <w:lang w:val="id-ID"/>
        </w:rPr>
        <w:t>(</w:t>
      </w:r>
      <w:r w:rsidR="001946D1" w:rsidRPr="00176343">
        <w:rPr>
          <w:rFonts w:ascii="Bookman Old Style" w:hAnsi="Bookman Old Style"/>
          <w:color w:val="000000" w:themeColor="text1"/>
          <w:sz w:val="24"/>
          <w:szCs w:val="24"/>
        </w:rPr>
        <w:t>RINCIAN KEPENGURUSAN</w:t>
      </w:r>
      <w:r w:rsidR="004A2F06" w:rsidRPr="00176343">
        <w:rPr>
          <w:rFonts w:ascii="Bookman Old Style" w:hAnsi="Bookman Old Style"/>
          <w:color w:val="000000" w:themeColor="text1"/>
          <w:sz w:val="24"/>
          <w:szCs w:val="24"/>
          <w:lang w:val="id-ID"/>
        </w:rPr>
        <w:t>)</w:t>
      </w:r>
    </w:p>
    <w:p w14:paraId="46C7CC4D" w14:textId="6CAED92B" w:rsidR="004D3E04" w:rsidRPr="00176343" w:rsidRDefault="004D3E04"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0035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Rincian Kepengurusan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 </w:t>
      </w:r>
    </w:p>
    <w:tbl>
      <w:tblPr>
        <w:tblStyle w:val="TableGrid"/>
        <w:tblW w:w="8226" w:type="dxa"/>
        <w:tblInd w:w="1242" w:type="dxa"/>
        <w:tblLayout w:type="fixed"/>
        <w:tblLook w:val="04A0" w:firstRow="1" w:lastRow="0" w:firstColumn="1" w:lastColumn="0" w:noHBand="0" w:noVBand="1"/>
      </w:tblPr>
      <w:tblGrid>
        <w:gridCol w:w="1026"/>
        <w:gridCol w:w="1350"/>
        <w:gridCol w:w="2340"/>
        <w:gridCol w:w="1620"/>
        <w:gridCol w:w="1890"/>
      </w:tblGrid>
      <w:tr w:rsidR="008E5631" w:rsidRPr="00176343" w14:paraId="7C6C4081" w14:textId="77777777" w:rsidTr="00833CAC">
        <w:trPr>
          <w:trHeight w:val="214"/>
        </w:trPr>
        <w:tc>
          <w:tcPr>
            <w:tcW w:w="1026" w:type="dxa"/>
            <w:shd w:val="clear" w:color="auto" w:fill="D9D9D9" w:themeFill="background1" w:themeFillShade="D9"/>
            <w:noWrap/>
            <w:vAlign w:val="center"/>
          </w:tcPr>
          <w:p w14:paraId="79F586B4" w14:textId="218C3782" w:rsidR="00D336EB" w:rsidRPr="00176343" w:rsidRDefault="004A2F06" w:rsidP="00907A7B">
            <w:pPr>
              <w:spacing w:line="360"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w:t>
            </w:r>
            <w:r w:rsidR="00D336EB" w:rsidRPr="00176343">
              <w:rPr>
                <w:rFonts w:ascii="Bookman Old Style" w:hAnsi="Bookman Old Style"/>
                <w:bCs/>
                <w:noProof/>
                <w:color w:val="000000" w:themeColor="text1"/>
                <w:lang w:val="id-ID"/>
              </w:rPr>
              <w:t>1</w:t>
            </w:r>
            <w:r w:rsidRPr="00176343">
              <w:rPr>
                <w:rFonts w:ascii="Bookman Old Style" w:hAnsi="Bookman Old Style"/>
                <w:bCs/>
                <w:noProof/>
                <w:color w:val="000000" w:themeColor="text1"/>
                <w:lang w:val="id-ID"/>
              </w:rPr>
              <w:t>)</w:t>
            </w:r>
          </w:p>
        </w:tc>
        <w:tc>
          <w:tcPr>
            <w:tcW w:w="1350" w:type="dxa"/>
            <w:shd w:val="clear" w:color="auto" w:fill="D9D9D9" w:themeFill="background1" w:themeFillShade="D9"/>
            <w:vAlign w:val="center"/>
          </w:tcPr>
          <w:p w14:paraId="7F11C53A" w14:textId="25892016" w:rsidR="00D336EB" w:rsidRPr="00176343" w:rsidRDefault="004A2F06" w:rsidP="00907A7B">
            <w:pPr>
              <w:spacing w:line="360"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w:t>
            </w:r>
            <w:r w:rsidR="00D336EB" w:rsidRPr="00176343">
              <w:rPr>
                <w:rFonts w:ascii="Bookman Old Style" w:hAnsi="Bookman Old Style"/>
                <w:bCs/>
                <w:noProof/>
                <w:color w:val="000000" w:themeColor="text1"/>
                <w:lang w:val="id-ID"/>
              </w:rPr>
              <w:t>2</w:t>
            </w:r>
            <w:r w:rsidRPr="00176343">
              <w:rPr>
                <w:rFonts w:ascii="Bookman Old Style" w:hAnsi="Bookman Old Style"/>
                <w:bCs/>
                <w:noProof/>
                <w:color w:val="000000" w:themeColor="text1"/>
                <w:lang w:val="id-ID"/>
              </w:rPr>
              <w:t>)</w:t>
            </w:r>
          </w:p>
        </w:tc>
        <w:tc>
          <w:tcPr>
            <w:tcW w:w="2340" w:type="dxa"/>
            <w:shd w:val="clear" w:color="auto" w:fill="D9D9D9" w:themeFill="background1" w:themeFillShade="D9"/>
            <w:noWrap/>
            <w:vAlign w:val="center"/>
          </w:tcPr>
          <w:p w14:paraId="5B3D9456" w14:textId="65D8E757" w:rsidR="00D336EB" w:rsidRPr="00176343" w:rsidRDefault="004A2F06" w:rsidP="00907A7B">
            <w:pPr>
              <w:spacing w:line="360"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D336EB" w:rsidRPr="00176343">
              <w:rPr>
                <w:rFonts w:ascii="Bookman Old Style" w:hAnsi="Bookman Old Style"/>
                <w:bCs/>
                <w:noProof/>
                <w:color w:val="000000" w:themeColor="text1"/>
                <w:lang w:val="id-ID"/>
              </w:rPr>
              <w:t>3</w:t>
            </w:r>
            <w:r w:rsidRPr="00176343">
              <w:rPr>
                <w:rFonts w:ascii="Bookman Old Style" w:hAnsi="Bookman Old Style"/>
                <w:bCs/>
                <w:noProof/>
                <w:color w:val="000000" w:themeColor="text1"/>
                <w:lang w:val="id-ID"/>
              </w:rPr>
              <w:t>)</w:t>
            </w:r>
          </w:p>
        </w:tc>
        <w:tc>
          <w:tcPr>
            <w:tcW w:w="1620" w:type="dxa"/>
            <w:shd w:val="clear" w:color="auto" w:fill="D9D9D9" w:themeFill="background1" w:themeFillShade="D9"/>
            <w:noWrap/>
            <w:vAlign w:val="center"/>
          </w:tcPr>
          <w:p w14:paraId="64708546" w14:textId="415FB6EF" w:rsidR="00D336EB" w:rsidRPr="00176343" w:rsidRDefault="004A2F06" w:rsidP="00907A7B">
            <w:pPr>
              <w:spacing w:line="360"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D336EB" w:rsidRPr="00176343">
              <w:rPr>
                <w:rFonts w:ascii="Bookman Old Style" w:hAnsi="Bookman Old Style"/>
                <w:bCs/>
                <w:noProof/>
                <w:color w:val="000000" w:themeColor="text1"/>
                <w:lang w:val="id-ID"/>
              </w:rPr>
              <w:t>4</w:t>
            </w:r>
            <w:r w:rsidRPr="00176343">
              <w:rPr>
                <w:rFonts w:ascii="Bookman Old Style" w:hAnsi="Bookman Old Style"/>
                <w:bCs/>
                <w:noProof/>
                <w:color w:val="000000" w:themeColor="text1"/>
                <w:lang w:val="id-ID"/>
              </w:rPr>
              <w:t>)</w:t>
            </w:r>
          </w:p>
        </w:tc>
        <w:tc>
          <w:tcPr>
            <w:tcW w:w="1890" w:type="dxa"/>
            <w:shd w:val="clear" w:color="auto" w:fill="D9D9D9" w:themeFill="background1" w:themeFillShade="D9"/>
            <w:noWrap/>
            <w:vAlign w:val="center"/>
          </w:tcPr>
          <w:p w14:paraId="4BB5CD0F" w14:textId="7E4BBFA4" w:rsidR="00D336EB" w:rsidRPr="00176343" w:rsidRDefault="004A2F06" w:rsidP="00907A7B">
            <w:pPr>
              <w:spacing w:line="360"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D336EB" w:rsidRPr="00176343">
              <w:rPr>
                <w:rFonts w:ascii="Bookman Old Style" w:hAnsi="Bookman Old Style"/>
                <w:bCs/>
                <w:noProof/>
                <w:color w:val="000000" w:themeColor="text1"/>
                <w:lang w:val="id-ID"/>
              </w:rPr>
              <w:t>5</w:t>
            </w:r>
            <w:r w:rsidRPr="00176343">
              <w:rPr>
                <w:rFonts w:ascii="Bookman Old Style" w:hAnsi="Bookman Old Style"/>
                <w:bCs/>
                <w:noProof/>
                <w:color w:val="000000" w:themeColor="text1"/>
                <w:lang w:val="id-ID"/>
              </w:rPr>
              <w:t>)</w:t>
            </w:r>
          </w:p>
        </w:tc>
      </w:tr>
      <w:tr w:rsidR="008E5631" w:rsidRPr="00176343" w14:paraId="551F0A0A" w14:textId="77777777" w:rsidTr="00833CAC">
        <w:trPr>
          <w:trHeight w:val="472"/>
        </w:trPr>
        <w:tc>
          <w:tcPr>
            <w:tcW w:w="1026" w:type="dxa"/>
            <w:vMerge w:val="restart"/>
            <w:shd w:val="clear" w:color="auto" w:fill="D9D9D9" w:themeFill="background1" w:themeFillShade="D9"/>
            <w:noWrap/>
            <w:vAlign w:val="center"/>
            <w:hideMark/>
          </w:tcPr>
          <w:p w14:paraId="5FF38435" w14:textId="77777777" w:rsidR="00D336EB" w:rsidRPr="00176343" w:rsidRDefault="00D336EB" w:rsidP="00034F44">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rPr>
              <w:t>Nama</w:t>
            </w:r>
          </w:p>
        </w:tc>
        <w:tc>
          <w:tcPr>
            <w:tcW w:w="1350" w:type="dxa"/>
            <w:vMerge w:val="restart"/>
            <w:shd w:val="clear" w:color="auto" w:fill="D9D9D9" w:themeFill="background1" w:themeFillShade="D9"/>
            <w:vAlign w:val="center"/>
          </w:tcPr>
          <w:p w14:paraId="0727DA40" w14:textId="7D199E4D" w:rsidR="00D336EB" w:rsidRPr="00176343" w:rsidRDefault="00833CAC" w:rsidP="00034F44">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Nomor Identitas</w:t>
            </w:r>
          </w:p>
        </w:tc>
        <w:tc>
          <w:tcPr>
            <w:tcW w:w="2340" w:type="dxa"/>
            <w:vMerge w:val="restart"/>
            <w:shd w:val="clear" w:color="auto" w:fill="D9D9D9" w:themeFill="background1" w:themeFillShade="D9"/>
            <w:noWrap/>
            <w:vAlign w:val="center"/>
            <w:hideMark/>
          </w:tcPr>
          <w:p w14:paraId="1C23BC19" w14:textId="7C202FC8" w:rsidR="00D336EB" w:rsidRPr="00176343" w:rsidRDefault="00D336EB" w:rsidP="00034F44">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rPr>
              <w:t>Kewarganegaraan</w:t>
            </w:r>
          </w:p>
        </w:tc>
        <w:tc>
          <w:tcPr>
            <w:tcW w:w="1620" w:type="dxa"/>
            <w:vMerge w:val="restart"/>
            <w:shd w:val="clear" w:color="auto" w:fill="D9D9D9" w:themeFill="background1" w:themeFillShade="D9"/>
            <w:noWrap/>
            <w:vAlign w:val="center"/>
            <w:hideMark/>
          </w:tcPr>
          <w:p w14:paraId="21F3D291" w14:textId="77777777" w:rsidR="00D336EB" w:rsidRPr="00176343" w:rsidRDefault="00D336EB" w:rsidP="00034F44">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rPr>
              <w:t>Jabatan</w:t>
            </w:r>
          </w:p>
        </w:tc>
        <w:tc>
          <w:tcPr>
            <w:tcW w:w="1890" w:type="dxa"/>
            <w:vMerge w:val="restart"/>
            <w:shd w:val="clear" w:color="auto" w:fill="D9D9D9" w:themeFill="background1" w:themeFillShade="D9"/>
            <w:noWrap/>
            <w:vAlign w:val="center"/>
            <w:hideMark/>
          </w:tcPr>
          <w:p w14:paraId="21E1C318" w14:textId="77777777" w:rsidR="00D336EB" w:rsidRPr="00176343" w:rsidRDefault="00D336EB" w:rsidP="00034F44">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rPr>
              <w:t>Domisili</w:t>
            </w:r>
          </w:p>
        </w:tc>
      </w:tr>
      <w:tr w:rsidR="008E5631" w:rsidRPr="00176343" w14:paraId="0AA77FE4" w14:textId="77777777" w:rsidTr="00C85DB6">
        <w:trPr>
          <w:trHeight w:val="510"/>
        </w:trPr>
        <w:tc>
          <w:tcPr>
            <w:tcW w:w="1026" w:type="dxa"/>
            <w:vMerge/>
            <w:tcBorders>
              <w:bottom w:val="single" w:sz="4" w:space="0" w:color="auto"/>
            </w:tcBorders>
            <w:vAlign w:val="center"/>
            <w:hideMark/>
          </w:tcPr>
          <w:p w14:paraId="22D10B49" w14:textId="77777777" w:rsidR="00D336EB" w:rsidRPr="00176343" w:rsidRDefault="00D336EB" w:rsidP="00907A7B">
            <w:pPr>
              <w:spacing w:line="360" w:lineRule="auto"/>
              <w:jc w:val="center"/>
              <w:rPr>
                <w:rFonts w:ascii="Bookman Old Style" w:hAnsi="Bookman Old Style"/>
                <w:bCs/>
                <w:noProof/>
                <w:color w:val="000000" w:themeColor="text1"/>
              </w:rPr>
            </w:pPr>
          </w:p>
        </w:tc>
        <w:tc>
          <w:tcPr>
            <w:tcW w:w="1350" w:type="dxa"/>
            <w:vMerge/>
            <w:tcBorders>
              <w:bottom w:val="single" w:sz="4" w:space="0" w:color="auto"/>
            </w:tcBorders>
            <w:vAlign w:val="center"/>
          </w:tcPr>
          <w:p w14:paraId="737C4617" w14:textId="77777777" w:rsidR="00D336EB" w:rsidRPr="00176343" w:rsidRDefault="00D336EB" w:rsidP="00907A7B">
            <w:pPr>
              <w:spacing w:line="360" w:lineRule="auto"/>
              <w:jc w:val="center"/>
              <w:rPr>
                <w:rFonts w:ascii="Bookman Old Style" w:hAnsi="Bookman Old Style"/>
                <w:bCs/>
                <w:noProof/>
                <w:color w:val="000000" w:themeColor="text1"/>
              </w:rPr>
            </w:pPr>
          </w:p>
        </w:tc>
        <w:tc>
          <w:tcPr>
            <w:tcW w:w="2340" w:type="dxa"/>
            <w:vMerge/>
            <w:tcBorders>
              <w:bottom w:val="single" w:sz="4" w:space="0" w:color="auto"/>
            </w:tcBorders>
            <w:vAlign w:val="center"/>
            <w:hideMark/>
          </w:tcPr>
          <w:p w14:paraId="48AAA757" w14:textId="1EEC8A24" w:rsidR="00D336EB" w:rsidRPr="00176343" w:rsidRDefault="00D336EB" w:rsidP="00907A7B">
            <w:pPr>
              <w:spacing w:line="360" w:lineRule="auto"/>
              <w:jc w:val="center"/>
              <w:rPr>
                <w:rFonts w:ascii="Bookman Old Style" w:hAnsi="Bookman Old Style"/>
                <w:bCs/>
                <w:noProof/>
                <w:color w:val="000000" w:themeColor="text1"/>
              </w:rPr>
            </w:pPr>
          </w:p>
        </w:tc>
        <w:tc>
          <w:tcPr>
            <w:tcW w:w="1620" w:type="dxa"/>
            <w:vMerge/>
            <w:tcBorders>
              <w:bottom w:val="single" w:sz="4" w:space="0" w:color="auto"/>
            </w:tcBorders>
            <w:vAlign w:val="center"/>
            <w:hideMark/>
          </w:tcPr>
          <w:p w14:paraId="55E29ACF" w14:textId="77777777" w:rsidR="00D336EB" w:rsidRPr="00176343" w:rsidRDefault="00D336EB" w:rsidP="00907A7B">
            <w:pPr>
              <w:spacing w:line="360" w:lineRule="auto"/>
              <w:jc w:val="center"/>
              <w:rPr>
                <w:rFonts w:ascii="Bookman Old Style" w:hAnsi="Bookman Old Style"/>
                <w:bCs/>
                <w:noProof/>
                <w:color w:val="000000" w:themeColor="text1"/>
              </w:rPr>
            </w:pPr>
          </w:p>
        </w:tc>
        <w:tc>
          <w:tcPr>
            <w:tcW w:w="1890" w:type="dxa"/>
            <w:vMerge/>
            <w:tcBorders>
              <w:bottom w:val="single" w:sz="4" w:space="0" w:color="auto"/>
            </w:tcBorders>
            <w:vAlign w:val="center"/>
            <w:hideMark/>
          </w:tcPr>
          <w:p w14:paraId="7159C7BF" w14:textId="77777777" w:rsidR="00D336EB" w:rsidRPr="00176343" w:rsidRDefault="00D336EB" w:rsidP="00907A7B">
            <w:pPr>
              <w:spacing w:line="360" w:lineRule="auto"/>
              <w:jc w:val="center"/>
              <w:rPr>
                <w:rFonts w:ascii="Bookman Old Style" w:hAnsi="Bookman Old Style"/>
                <w:bCs/>
                <w:noProof/>
                <w:color w:val="000000" w:themeColor="text1"/>
              </w:rPr>
            </w:pPr>
          </w:p>
        </w:tc>
      </w:tr>
      <w:tr w:rsidR="008E5631" w:rsidRPr="00176343" w14:paraId="5D063193" w14:textId="77777777" w:rsidTr="00C85DB6">
        <w:trPr>
          <w:trHeight w:val="737"/>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56E20B45" w14:textId="4EE4E4B0" w:rsidR="00D336EB" w:rsidRPr="00176343" w:rsidRDefault="00D336EB" w:rsidP="00907A7B">
            <w:pPr>
              <w:spacing w:line="360" w:lineRule="auto"/>
              <w:jc w:val="center"/>
              <w:rPr>
                <w:rFonts w:ascii="Bookman Old Style" w:hAnsi="Bookman Old Style"/>
                <w:noProof/>
                <w:color w:val="000000" w:themeColor="text1"/>
              </w:rPr>
            </w:pPr>
          </w:p>
        </w:tc>
        <w:tc>
          <w:tcPr>
            <w:tcW w:w="1350" w:type="dxa"/>
            <w:tcBorders>
              <w:top w:val="single" w:sz="4" w:space="0" w:color="auto"/>
              <w:left w:val="single" w:sz="4" w:space="0" w:color="auto"/>
              <w:bottom w:val="single" w:sz="4" w:space="0" w:color="auto"/>
              <w:right w:val="single" w:sz="4" w:space="0" w:color="auto"/>
            </w:tcBorders>
            <w:vAlign w:val="center"/>
          </w:tcPr>
          <w:p w14:paraId="05E70F88" w14:textId="77777777" w:rsidR="00D336EB" w:rsidRPr="00176343" w:rsidRDefault="00D336EB" w:rsidP="00907A7B">
            <w:pPr>
              <w:spacing w:line="360" w:lineRule="auto"/>
              <w:jc w:val="center"/>
              <w:rPr>
                <w:rFonts w:ascii="Bookman Old Style" w:hAnsi="Bookman Old Style"/>
                <w:noProof/>
                <w:color w:val="000000" w:themeColor="text1"/>
                <w:lang w:val="id-ID"/>
              </w:rPr>
            </w:pPr>
          </w:p>
        </w:tc>
        <w:tc>
          <w:tcPr>
            <w:tcW w:w="2340" w:type="dxa"/>
            <w:tcBorders>
              <w:top w:val="single" w:sz="4" w:space="0" w:color="auto"/>
              <w:left w:val="single" w:sz="4" w:space="0" w:color="auto"/>
              <w:bottom w:val="single" w:sz="4" w:space="0" w:color="auto"/>
              <w:right w:val="single" w:sz="4" w:space="0" w:color="auto"/>
            </w:tcBorders>
            <w:noWrap/>
            <w:vAlign w:val="center"/>
            <w:hideMark/>
          </w:tcPr>
          <w:p w14:paraId="38D72DCF" w14:textId="0199D759" w:rsidR="00D336EB" w:rsidRPr="00176343" w:rsidRDefault="00D336EB" w:rsidP="00907A7B">
            <w:pPr>
              <w:spacing w:line="360" w:lineRule="auto"/>
              <w:jc w:val="center"/>
              <w:rPr>
                <w:rFonts w:ascii="Bookman Old Style" w:hAnsi="Bookman Old Style"/>
                <w:noProof/>
                <w:color w:val="000000" w:themeColor="text1"/>
                <w:lang w:val="id-ID"/>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32052C93" w14:textId="77777777" w:rsidR="00D336EB" w:rsidRPr="00176343" w:rsidRDefault="00D336EB" w:rsidP="00907A7B">
            <w:pPr>
              <w:spacing w:line="360" w:lineRule="auto"/>
              <w:jc w:val="center"/>
              <w:rPr>
                <w:rFonts w:ascii="Bookman Old Style" w:hAnsi="Bookman Old Style"/>
                <w:noProof/>
                <w:color w:val="000000" w:themeColor="text1"/>
                <w:lang w:val="id-ID"/>
              </w:rPr>
            </w:pP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0B8BDD18" w14:textId="77777777" w:rsidR="00D336EB" w:rsidRPr="00176343" w:rsidRDefault="00D336EB" w:rsidP="00907A7B">
            <w:pPr>
              <w:spacing w:line="360" w:lineRule="auto"/>
              <w:jc w:val="center"/>
              <w:rPr>
                <w:rFonts w:ascii="Bookman Old Style" w:hAnsi="Bookman Old Style"/>
                <w:noProof/>
                <w:color w:val="000000" w:themeColor="text1"/>
                <w:lang w:val="id-ID"/>
              </w:rPr>
            </w:pPr>
          </w:p>
        </w:tc>
      </w:tr>
      <w:tr w:rsidR="00C85DB6" w:rsidRPr="00176343" w14:paraId="23F495BB" w14:textId="77777777" w:rsidTr="00C85DB6">
        <w:trPr>
          <w:trHeight w:val="737"/>
        </w:trPr>
        <w:tc>
          <w:tcPr>
            <w:tcW w:w="1026" w:type="dxa"/>
            <w:tcBorders>
              <w:top w:val="single" w:sz="4" w:space="0" w:color="auto"/>
              <w:left w:val="single" w:sz="4" w:space="0" w:color="auto"/>
              <w:bottom w:val="single" w:sz="4" w:space="0" w:color="auto"/>
              <w:right w:val="single" w:sz="4" w:space="0" w:color="auto"/>
            </w:tcBorders>
            <w:noWrap/>
            <w:vAlign w:val="center"/>
          </w:tcPr>
          <w:p w14:paraId="6551A7D9" w14:textId="751D1757" w:rsidR="00C85DB6" w:rsidRPr="00176343" w:rsidRDefault="00C85DB6" w:rsidP="00034F44">
            <w:pPr>
              <w:spacing w:line="360" w:lineRule="auto"/>
              <w:rPr>
                <w:rFonts w:ascii="Bookman Old Style" w:hAnsi="Bookman Old Style"/>
                <w:noProof/>
                <w:color w:val="000000" w:themeColor="text1"/>
              </w:rPr>
            </w:pPr>
          </w:p>
        </w:tc>
        <w:tc>
          <w:tcPr>
            <w:tcW w:w="1350" w:type="dxa"/>
            <w:tcBorders>
              <w:top w:val="single" w:sz="4" w:space="0" w:color="auto"/>
              <w:left w:val="single" w:sz="4" w:space="0" w:color="auto"/>
              <w:bottom w:val="single" w:sz="4" w:space="0" w:color="auto"/>
              <w:right w:val="single" w:sz="4" w:space="0" w:color="auto"/>
            </w:tcBorders>
            <w:vAlign w:val="center"/>
          </w:tcPr>
          <w:p w14:paraId="08A11B0F" w14:textId="77777777" w:rsidR="00C85DB6" w:rsidRPr="00176343" w:rsidRDefault="00C85DB6" w:rsidP="00907A7B">
            <w:pPr>
              <w:spacing w:line="360" w:lineRule="auto"/>
              <w:jc w:val="center"/>
              <w:rPr>
                <w:rFonts w:ascii="Bookman Old Style" w:hAnsi="Bookman Old Style"/>
                <w:noProof/>
                <w:color w:val="000000" w:themeColor="text1"/>
                <w:lang w:val="id-ID"/>
              </w:rPr>
            </w:pPr>
          </w:p>
        </w:tc>
        <w:tc>
          <w:tcPr>
            <w:tcW w:w="2340" w:type="dxa"/>
            <w:tcBorders>
              <w:top w:val="single" w:sz="4" w:space="0" w:color="auto"/>
              <w:left w:val="single" w:sz="4" w:space="0" w:color="auto"/>
              <w:bottom w:val="single" w:sz="4" w:space="0" w:color="auto"/>
              <w:right w:val="single" w:sz="4" w:space="0" w:color="auto"/>
            </w:tcBorders>
            <w:noWrap/>
            <w:vAlign w:val="center"/>
          </w:tcPr>
          <w:p w14:paraId="2797BF28" w14:textId="77777777" w:rsidR="00C85DB6" w:rsidRPr="00176343" w:rsidRDefault="00C85DB6" w:rsidP="00907A7B">
            <w:pPr>
              <w:spacing w:line="360" w:lineRule="auto"/>
              <w:jc w:val="center"/>
              <w:rPr>
                <w:rFonts w:ascii="Bookman Old Style" w:hAnsi="Bookman Old Style"/>
                <w:noProof/>
                <w:color w:val="000000" w:themeColor="text1"/>
                <w:lang w:val="id-ID"/>
              </w:rPr>
            </w:pPr>
          </w:p>
        </w:tc>
        <w:tc>
          <w:tcPr>
            <w:tcW w:w="1620" w:type="dxa"/>
            <w:tcBorders>
              <w:top w:val="single" w:sz="4" w:space="0" w:color="auto"/>
              <w:left w:val="single" w:sz="4" w:space="0" w:color="auto"/>
              <w:bottom w:val="single" w:sz="4" w:space="0" w:color="auto"/>
              <w:right w:val="single" w:sz="4" w:space="0" w:color="auto"/>
            </w:tcBorders>
            <w:noWrap/>
            <w:vAlign w:val="center"/>
          </w:tcPr>
          <w:p w14:paraId="038D178F" w14:textId="77777777" w:rsidR="00C85DB6" w:rsidRPr="00176343" w:rsidRDefault="00C85DB6" w:rsidP="00907A7B">
            <w:pPr>
              <w:spacing w:line="360" w:lineRule="auto"/>
              <w:jc w:val="center"/>
              <w:rPr>
                <w:rFonts w:ascii="Bookman Old Style" w:hAnsi="Bookman Old Style"/>
                <w:noProof/>
                <w:color w:val="000000" w:themeColor="text1"/>
                <w:lang w:val="id-ID"/>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6CD7B00" w14:textId="77777777" w:rsidR="00C85DB6" w:rsidRPr="00176343" w:rsidRDefault="00C85DB6" w:rsidP="00907A7B">
            <w:pPr>
              <w:spacing w:line="360" w:lineRule="auto"/>
              <w:jc w:val="center"/>
              <w:rPr>
                <w:rFonts w:ascii="Bookman Old Style" w:hAnsi="Bookman Old Style"/>
                <w:noProof/>
                <w:color w:val="000000" w:themeColor="text1"/>
                <w:lang w:val="id-ID"/>
              </w:rPr>
            </w:pPr>
          </w:p>
        </w:tc>
      </w:tr>
    </w:tbl>
    <w:p w14:paraId="43E8DEEC" w14:textId="5CD261E2" w:rsidR="00D336EB" w:rsidRPr="00176343" w:rsidRDefault="00D336EB" w:rsidP="00907A7B">
      <w:pPr>
        <w:spacing w:line="360" w:lineRule="auto"/>
        <w:rPr>
          <w:rFonts w:ascii="Bookman Old Style" w:hAnsi="Bookman Old Style"/>
          <w:color w:val="000000" w:themeColor="text1"/>
          <w:sz w:val="24"/>
          <w:szCs w:val="24"/>
          <w:lang w:val="id-ID"/>
        </w:rPr>
      </w:pPr>
      <w:bookmarkStart w:id="17" w:name="_Toc288124140"/>
      <w:bookmarkStart w:id="18" w:name="_Toc293556800"/>
    </w:p>
    <w:tbl>
      <w:tblPr>
        <w:tblStyle w:val="TableGrid"/>
        <w:tblW w:w="8221" w:type="dxa"/>
        <w:tblInd w:w="1242" w:type="dxa"/>
        <w:tblLayout w:type="fixed"/>
        <w:tblLook w:val="04A0" w:firstRow="1" w:lastRow="0" w:firstColumn="1" w:lastColumn="0" w:noHBand="0" w:noVBand="1"/>
      </w:tblPr>
      <w:tblGrid>
        <w:gridCol w:w="1656"/>
        <w:gridCol w:w="1620"/>
        <w:gridCol w:w="1686"/>
        <w:gridCol w:w="1842"/>
        <w:gridCol w:w="1417"/>
      </w:tblGrid>
      <w:tr w:rsidR="008E5631" w:rsidRPr="00176343" w14:paraId="1BC28544" w14:textId="77777777" w:rsidTr="000501D7">
        <w:trPr>
          <w:trHeight w:val="214"/>
        </w:trPr>
        <w:tc>
          <w:tcPr>
            <w:tcW w:w="1656" w:type="dxa"/>
            <w:shd w:val="clear" w:color="auto" w:fill="D9D9D9" w:themeFill="background1" w:themeFillShade="D9"/>
          </w:tcPr>
          <w:p w14:paraId="006F5CF2" w14:textId="1F8CE619" w:rsidR="00CF0051" w:rsidRPr="00176343" w:rsidRDefault="004A2F06" w:rsidP="00907A7B">
            <w:pPr>
              <w:spacing w:line="360"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w:t>
            </w:r>
            <w:r w:rsidR="00CF0051" w:rsidRPr="00176343">
              <w:rPr>
                <w:rFonts w:ascii="Bookman Old Style" w:hAnsi="Bookman Old Style"/>
                <w:bCs/>
                <w:noProof/>
                <w:color w:val="000000" w:themeColor="text1"/>
                <w:lang w:val="id-ID"/>
              </w:rPr>
              <w:t>6</w:t>
            </w:r>
            <w:r w:rsidRPr="00176343">
              <w:rPr>
                <w:rFonts w:ascii="Bookman Old Style" w:hAnsi="Bookman Old Style"/>
                <w:bCs/>
                <w:noProof/>
                <w:color w:val="000000" w:themeColor="text1"/>
                <w:lang w:val="id-ID"/>
              </w:rPr>
              <w:t>)</w:t>
            </w:r>
          </w:p>
        </w:tc>
        <w:tc>
          <w:tcPr>
            <w:tcW w:w="1620" w:type="dxa"/>
            <w:shd w:val="clear" w:color="auto" w:fill="D9D9D9" w:themeFill="background1" w:themeFillShade="D9"/>
          </w:tcPr>
          <w:p w14:paraId="4B4D505C" w14:textId="462E62DB" w:rsidR="00CF0051" w:rsidRPr="00176343" w:rsidRDefault="004A2F06" w:rsidP="00907A7B">
            <w:pPr>
              <w:spacing w:line="360"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w:t>
            </w:r>
            <w:r w:rsidR="00CF0051" w:rsidRPr="00176343">
              <w:rPr>
                <w:rFonts w:ascii="Bookman Old Style" w:hAnsi="Bookman Old Style"/>
                <w:bCs/>
                <w:noProof/>
                <w:color w:val="000000" w:themeColor="text1"/>
                <w:lang w:val="id-ID"/>
              </w:rPr>
              <w:t>7</w:t>
            </w:r>
            <w:r w:rsidRPr="00176343">
              <w:rPr>
                <w:rFonts w:ascii="Bookman Old Style" w:hAnsi="Bookman Old Style"/>
                <w:bCs/>
                <w:noProof/>
                <w:color w:val="000000" w:themeColor="text1"/>
                <w:lang w:val="id-ID"/>
              </w:rPr>
              <w:t>)</w:t>
            </w:r>
          </w:p>
        </w:tc>
        <w:tc>
          <w:tcPr>
            <w:tcW w:w="1686" w:type="dxa"/>
            <w:shd w:val="clear" w:color="auto" w:fill="D9D9D9" w:themeFill="background1" w:themeFillShade="D9"/>
            <w:vAlign w:val="center"/>
          </w:tcPr>
          <w:p w14:paraId="7010A5D9" w14:textId="36FD0132" w:rsidR="00CF0051" w:rsidRPr="00176343" w:rsidRDefault="004A2F06" w:rsidP="00907A7B">
            <w:pPr>
              <w:spacing w:line="360"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CF0051" w:rsidRPr="00176343">
              <w:rPr>
                <w:rFonts w:ascii="Bookman Old Style" w:hAnsi="Bookman Old Style"/>
                <w:bCs/>
                <w:noProof/>
                <w:color w:val="000000" w:themeColor="text1"/>
                <w:lang w:val="id-ID"/>
              </w:rPr>
              <w:t>8</w:t>
            </w:r>
            <w:r w:rsidRPr="00176343">
              <w:rPr>
                <w:rFonts w:ascii="Bookman Old Style" w:hAnsi="Bookman Old Style"/>
                <w:bCs/>
                <w:noProof/>
                <w:color w:val="000000" w:themeColor="text1"/>
                <w:lang w:val="id-ID"/>
              </w:rPr>
              <w:t>)</w:t>
            </w:r>
          </w:p>
        </w:tc>
        <w:tc>
          <w:tcPr>
            <w:tcW w:w="3259" w:type="dxa"/>
            <w:gridSpan w:val="2"/>
            <w:shd w:val="clear" w:color="auto" w:fill="D9D9D9" w:themeFill="background1" w:themeFillShade="D9"/>
            <w:vAlign w:val="center"/>
          </w:tcPr>
          <w:p w14:paraId="49B765A0" w14:textId="2ADB44EF" w:rsidR="00CF0051" w:rsidRPr="00176343" w:rsidRDefault="004A2F06" w:rsidP="00907A7B">
            <w:pPr>
              <w:spacing w:line="360"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CF0051" w:rsidRPr="00176343">
              <w:rPr>
                <w:rFonts w:ascii="Bookman Old Style" w:hAnsi="Bookman Old Style"/>
                <w:bCs/>
                <w:noProof/>
                <w:color w:val="000000" w:themeColor="text1"/>
                <w:lang w:val="id-ID"/>
              </w:rPr>
              <w:t>9</w:t>
            </w:r>
            <w:r w:rsidRPr="00176343">
              <w:rPr>
                <w:rFonts w:ascii="Bookman Old Style" w:hAnsi="Bookman Old Style"/>
                <w:bCs/>
                <w:noProof/>
                <w:color w:val="000000" w:themeColor="text1"/>
                <w:lang w:val="id-ID"/>
              </w:rPr>
              <w:t>)</w:t>
            </w:r>
          </w:p>
        </w:tc>
      </w:tr>
      <w:tr w:rsidR="008E5631" w:rsidRPr="00176343" w14:paraId="22917D4D" w14:textId="77777777" w:rsidTr="000501D7">
        <w:trPr>
          <w:trHeight w:val="537"/>
        </w:trPr>
        <w:tc>
          <w:tcPr>
            <w:tcW w:w="1656" w:type="dxa"/>
            <w:vMerge w:val="restart"/>
            <w:shd w:val="clear" w:color="auto" w:fill="D9D9D9" w:themeFill="background1" w:themeFillShade="D9"/>
            <w:vAlign w:val="center"/>
          </w:tcPr>
          <w:p w14:paraId="107F48E3" w14:textId="77777777" w:rsidR="00CF0051" w:rsidRPr="00176343" w:rsidRDefault="00CF0051" w:rsidP="00034F44">
            <w:pPr>
              <w:spacing w:line="276" w:lineRule="auto"/>
              <w:jc w:val="center"/>
              <w:rPr>
                <w:rFonts w:ascii="Bookman Old Style" w:hAnsi="Bookman Old Style"/>
                <w:b/>
                <w:bCs/>
                <w:noProof/>
                <w:color w:val="000000" w:themeColor="text1"/>
              </w:rPr>
            </w:pPr>
            <w:r w:rsidRPr="00176343">
              <w:rPr>
                <w:rFonts w:ascii="Bookman Old Style" w:hAnsi="Bookman Old Style"/>
                <w:bCs/>
                <w:noProof/>
                <w:color w:val="000000" w:themeColor="text1"/>
              </w:rPr>
              <w:t>Nomor Akta Pengangkatan</w:t>
            </w:r>
          </w:p>
        </w:tc>
        <w:tc>
          <w:tcPr>
            <w:tcW w:w="1620" w:type="dxa"/>
            <w:vMerge w:val="restart"/>
            <w:shd w:val="clear" w:color="auto" w:fill="D9D9D9" w:themeFill="background1" w:themeFillShade="D9"/>
            <w:vAlign w:val="center"/>
          </w:tcPr>
          <w:p w14:paraId="7E1BF55E" w14:textId="77777777" w:rsidR="00CF0051" w:rsidRPr="00176343" w:rsidRDefault="00CF0051" w:rsidP="00034F44">
            <w:pPr>
              <w:spacing w:line="276" w:lineRule="auto"/>
              <w:jc w:val="center"/>
              <w:rPr>
                <w:rFonts w:ascii="Bookman Old Style" w:hAnsi="Bookman Old Style"/>
                <w:b/>
                <w:bCs/>
                <w:noProof/>
                <w:color w:val="000000" w:themeColor="text1"/>
              </w:rPr>
            </w:pPr>
            <w:r w:rsidRPr="00176343">
              <w:rPr>
                <w:rFonts w:ascii="Bookman Old Style" w:hAnsi="Bookman Old Style"/>
                <w:bCs/>
                <w:noProof/>
                <w:color w:val="000000" w:themeColor="text1"/>
              </w:rPr>
              <w:t>Tanggal Akta</w:t>
            </w:r>
          </w:p>
        </w:tc>
        <w:tc>
          <w:tcPr>
            <w:tcW w:w="1686" w:type="dxa"/>
            <w:vMerge w:val="restart"/>
            <w:shd w:val="clear" w:color="auto" w:fill="D9D9D9" w:themeFill="background1" w:themeFillShade="D9"/>
            <w:vAlign w:val="center"/>
          </w:tcPr>
          <w:p w14:paraId="11A10D3D" w14:textId="77777777" w:rsidR="00CF0051" w:rsidRPr="00176343" w:rsidRDefault="00CF0051" w:rsidP="00034F44">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rPr>
              <w:t>Tanggal Mulai Menjabat</w:t>
            </w:r>
          </w:p>
        </w:tc>
        <w:tc>
          <w:tcPr>
            <w:tcW w:w="3259" w:type="dxa"/>
            <w:gridSpan w:val="2"/>
            <w:shd w:val="clear" w:color="auto" w:fill="D9D9D9" w:themeFill="background1" w:themeFillShade="D9"/>
            <w:vAlign w:val="center"/>
            <w:hideMark/>
          </w:tcPr>
          <w:p w14:paraId="6A859AD3" w14:textId="77777777" w:rsidR="00CF0051" w:rsidRPr="00176343" w:rsidRDefault="00CF0051" w:rsidP="00034F44">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Informasi</w:t>
            </w:r>
            <w:r w:rsidRPr="00176343">
              <w:rPr>
                <w:rFonts w:ascii="Bookman Old Style" w:hAnsi="Bookman Old Style"/>
                <w:bCs/>
                <w:noProof/>
                <w:color w:val="000000" w:themeColor="text1"/>
              </w:rPr>
              <w:t xml:space="preserve"> </w:t>
            </w:r>
            <w:r w:rsidRPr="00176343">
              <w:rPr>
                <w:rFonts w:ascii="Bookman Old Style" w:hAnsi="Bookman Old Style"/>
                <w:bCs/>
                <w:noProof/>
                <w:color w:val="000000" w:themeColor="text1"/>
                <w:lang w:val="id-ID"/>
              </w:rPr>
              <w:t>Persetujuan Penilaian Kemampuan dan Kepatutan</w:t>
            </w:r>
          </w:p>
        </w:tc>
      </w:tr>
      <w:tr w:rsidR="008E5631" w:rsidRPr="00176343" w14:paraId="1B5B3552" w14:textId="77777777" w:rsidTr="00493713">
        <w:trPr>
          <w:trHeight w:val="377"/>
        </w:trPr>
        <w:tc>
          <w:tcPr>
            <w:tcW w:w="1656" w:type="dxa"/>
            <w:vMerge/>
            <w:tcBorders>
              <w:bottom w:val="single" w:sz="4" w:space="0" w:color="auto"/>
            </w:tcBorders>
            <w:shd w:val="clear" w:color="auto" w:fill="D9D9D9" w:themeFill="background1" w:themeFillShade="D9"/>
          </w:tcPr>
          <w:p w14:paraId="4280B4FC" w14:textId="77777777" w:rsidR="00CF0051" w:rsidRPr="00176343" w:rsidRDefault="00CF0051" w:rsidP="00034F44">
            <w:pPr>
              <w:spacing w:line="276" w:lineRule="auto"/>
              <w:jc w:val="center"/>
              <w:rPr>
                <w:rFonts w:ascii="Bookman Old Style" w:hAnsi="Bookman Old Style"/>
                <w:b/>
                <w:bCs/>
                <w:noProof/>
                <w:color w:val="000000" w:themeColor="text1"/>
              </w:rPr>
            </w:pPr>
          </w:p>
        </w:tc>
        <w:tc>
          <w:tcPr>
            <w:tcW w:w="1620" w:type="dxa"/>
            <w:vMerge/>
            <w:tcBorders>
              <w:bottom w:val="single" w:sz="4" w:space="0" w:color="auto"/>
            </w:tcBorders>
            <w:shd w:val="clear" w:color="auto" w:fill="D9D9D9" w:themeFill="background1" w:themeFillShade="D9"/>
          </w:tcPr>
          <w:p w14:paraId="5EAC025C" w14:textId="77777777" w:rsidR="00CF0051" w:rsidRPr="00176343" w:rsidRDefault="00CF0051" w:rsidP="00034F44">
            <w:pPr>
              <w:spacing w:line="276" w:lineRule="auto"/>
              <w:jc w:val="center"/>
              <w:rPr>
                <w:rFonts w:ascii="Bookman Old Style" w:hAnsi="Bookman Old Style"/>
                <w:b/>
                <w:bCs/>
                <w:noProof/>
                <w:color w:val="000000" w:themeColor="text1"/>
              </w:rPr>
            </w:pPr>
          </w:p>
        </w:tc>
        <w:tc>
          <w:tcPr>
            <w:tcW w:w="1686" w:type="dxa"/>
            <w:vMerge/>
            <w:tcBorders>
              <w:bottom w:val="single" w:sz="4" w:space="0" w:color="auto"/>
            </w:tcBorders>
            <w:shd w:val="clear" w:color="auto" w:fill="D9D9D9" w:themeFill="background1" w:themeFillShade="D9"/>
            <w:vAlign w:val="center"/>
          </w:tcPr>
          <w:p w14:paraId="07E362F6" w14:textId="77777777" w:rsidR="00CF0051" w:rsidRPr="00176343" w:rsidRDefault="00CF0051" w:rsidP="00034F44">
            <w:pPr>
              <w:spacing w:line="276" w:lineRule="auto"/>
              <w:jc w:val="center"/>
              <w:rPr>
                <w:rFonts w:ascii="Bookman Old Style" w:hAnsi="Bookman Old Style"/>
                <w:bCs/>
                <w:noProof/>
                <w:color w:val="000000" w:themeColor="text1"/>
              </w:rPr>
            </w:pPr>
          </w:p>
        </w:tc>
        <w:tc>
          <w:tcPr>
            <w:tcW w:w="1842" w:type="dxa"/>
            <w:tcBorders>
              <w:bottom w:val="single" w:sz="4" w:space="0" w:color="auto"/>
            </w:tcBorders>
            <w:shd w:val="clear" w:color="auto" w:fill="D9D9D9" w:themeFill="background1" w:themeFillShade="D9"/>
            <w:vAlign w:val="center"/>
            <w:hideMark/>
          </w:tcPr>
          <w:p w14:paraId="39581B2F" w14:textId="77777777" w:rsidR="00CF0051" w:rsidRPr="00176343" w:rsidRDefault="00CF0051" w:rsidP="00034F44">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rPr>
              <w:t>No</w:t>
            </w:r>
            <w:r w:rsidRPr="00176343">
              <w:rPr>
                <w:rFonts w:ascii="Bookman Old Style" w:hAnsi="Bookman Old Style"/>
                <w:bCs/>
                <w:noProof/>
                <w:color w:val="000000" w:themeColor="text1"/>
                <w:lang w:val="id-ID"/>
              </w:rPr>
              <w:t xml:space="preserve">mor </w:t>
            </w:r>
            <w:r w:rsidRPr="00176343">
              <w:rPr>
                <w:rFonts w:ascii="Bookman Old Style" w:hAnsi="Bookman Old Style"/>
                <w:bCs/>
                <w:noProof/>
                <w:color w:val="000000" w:themeColor="text1"/>
              </w:rPr>
              <w:t>Surat Keputusan</w:t>
            </w:r>
          </w:p>
        </w:tc>
        <w:tc>
          <w:tcPr>
            <w:tcW w:w="1417" w:type="dxa"/>
            <w:tcBorders>
              <w:bottom w:val="single" w:sz="4" w:space="0" w:color="auto"/>
            </w:tcBorders>
            <w:shd w:val="clear" w:color="auto" w:fill="D9D9D9" w:themeFill="background1" w:themeFillShade="D9"/>
            <w:vAlign w:val="center"/>
            <w:hideMark/>
          </w:tcPr>
          <w:p w14:paraId="0417AD2C" w14:textId="77777777" w:rsidR="00CF0051" w:rsidRPr="00176343" w:rsidRDefault="00CF0051" w:rsidP="00034F44">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rPr>
              <w:t>Tanggal Surat</w:t>
            </w:r>
            <w:r w:rsidRPr="00176343">
              <w:rPr>
                <w:rFonts w:ascii="Bookman Old Style" w:hAnsi="Bookman Old Style"/>
                <w:bCs/>
                <w:noProof/>
                <w:color w:val="000000" w:themeColor="text1"/>
                <w:lang w:val="id-ID"/>
              </w:rPr>
              <w:t xml:space="preserve"> </w:t>
            </w:r>
            <w:r w:rsidRPr="00176343">
              <w:rPr>
                <w:rFonts w:ascii="Bookman Old Style" w:hAnsi="Bookman Old Style"/>
                <w:bCs/>
                <w:noProof/>
                <w:color w:val="000000" w:themeColor="text1"/>
              </w:rPr>
              <w:t>Keputusan</w:t>
            </w:r>
          </w:p>
        </w:tc>
      </w:tr>
      <w:tr w:rsidR="008E5631" w:rsidRPr="00176343" w14:paraId="0BE45A86" w14:textId="77777777" w:rsidTr="00493713">
        <w:trPr>
          <w:trHeight w:val="737"/>
        </w:trPr>
        <w:tc>
          <w:tcPr>
            <w:tcW w:w="1656" w:type="dxa"/>
            <w:tcBorders>
              <w:top w:val="single" w:sz="4" w:space="0" w:color="auto"/>
              <w:left w:val="single" w:sz="4" w:space="0" w:color="auto"/>
              <w:bottom w:val="single" w:sz="4" w:space="0" w:color="auto"/>
              <w:right w:val="single" w:sz="4" w:space="0" w:color="auto"/>
            </w:tcBorders>
          </w:tcPr>
          <w:p w14:paraId="15195772" w14:textId="77777777" w:rsidR="00CF0051" w:rsidRPr="00176343" w:rsidRDefault="00CF0051" w:rsidP="00907A7B">
            <w:pPr>
              <w:spacing w:line="360" w:lineRule="auto"/>
              <w:jc w:val="center"/>
              <w:rPr>
                <w:rFonts w:ascii="Bookman Old Style" w:hAnsi="Bookman Old Style"/>
                <w:noProof/>
                <w:color w:val="000000" w:themeColor="text1"/>
                <w:lang w:val="id-ID"/>
              </w:rPr>
            </w:pPr>
          </w:p>
        </w:tc>
        <w:tc>
          <w:tcPr>
            <w:tcW w:w="1620" w:type="dxa"/>
            <w:tcBorders>
              <w:top w:val="single" w:sz="4" w:space="0" w:color="auto"/>
              <w:left w:val="single" w:sz="4" w:space="0" w:color="auto"/>
              <w:bottom w:val="single" w:sz="4" w:space="0" w:color="auto"/>
              <w:right w:val="single" w:sz="4" w:space="0" w:color="auto"/>
            </w:tcBorders>
          </w:tcPr>
          <w:p w14:paraId="083C5CED" w14:textId="77777777" w:rsidR="00CF0051" w:rsidRPr="00176343" w:rsidRDefault="00CF0051" w:rsidP="00907A7B">
            <w:pPr>
              <w:spacing w:line="360" w:lineRule="auto"/>
              <w:jc w:val="center"/>
              <w:rPr>
                <w:rFonts w:ascii="Bookman Old Style" w:hAnsi="Bookman Old Style"/>
                <w:noProof/>
                <w:color w:val="000000" w:themeColor="text1"/>
                <w:lang w:val="id-ID"/>
              </w:rPr>
            </w:pPr>
          </w:p>
        </w:tc>
        <w:tc>
          <w:tcPr>
            <w:tcW w:w="1686" w:type="dxa"/>
            <w:tcBorders>
              <w:top w:val="single" w:sz="4" w:space="0" w:color="auto"/>
              <w:left w:val="single" w:sz="4" w:space="0" w:color="auto"/>
              <w:bottom w:val="single" w:sz="4" w:space="0" w:color="auto"/>
              <w:right w:val="single" w:sz="4" w:space="0" w:color="auto"/>
            </w:tcBorders>
            <w:vAlign w:val="center"/>
          </w:tcPr>
          <w:p w14:paraId="0EC59F88" w14:textId="77777777" w:rsidR="00CF0051" w:rsidRPr="00176343" w:rsidRDefault="00CF0051" w:rsidP="00907A7B">
            <w:pPr>
              <w:spacing w:line="360" w:lineRule="auto"/>
              <w:jc w:val="center"/>
              <w:rPr>
                <w:rFonts w:ascii="Bookman Old Style" w:hAnsi="Bookman Old Style"/>
                <w:noProof/>
                <w:color w:val="000000" w:themeColor="text1"/>
                <w:lang w:val="id-ID"/>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E85D70F" w14:textId="77777777" w:rsidR="00CF0051" w:rsidRPr="00176343" w:rsidRDefault="00CF0051" w:rsidP="00907A7B">
            <w:pPr>
              <w:spacing w:line="360" w:lineRule="auto"/>
              <w:jc w:val="center"/>
              <w:rPr>
                <w:rFonts w:ascii="Bookman Old Style" w:hAnsi="Bookman Old Style"/>
                <w:noProof/>
                <w:color w:val="000000" w:themeColor="text1"/>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F982C31" w14:textId="77777777" w:rsidR="00CF0051" w:rsidRPr="00176343" w:rsidRDefault="00CF0051" w:rsidP="00907A7B">
            <w:pPr>
              <w:spacing w:line="360" w:lineRule="auto"/>
              <w:jc w:val="center"/>
              <w:rPr>
                <w:rFonts w:ascii="Bookman Old Style" w:hAnsi="Bookman Old Style"/>
                <w:noProof/>
                <w:color w:val="000000" w:themeColor="text1"/>
                <w:lang w:val="id-ID"/>
              </w:rPr>
            </w:pPr>
          </w:p>
        </w:tc>
      </w:tr>
      <w:tr w:rsidR="00493713" w:rsidRPr="00176343" w14:paraId="725F9DA3" w14:textId="77777777" w:rsidTr="00493713">
        <w:trPr>
          <w:trHeight w:val="737"/>
        </w:trPr>
        <w:tc>
          <w:tcPr>
            <w:tcW w:w="1656" w:type="dxa"/>
            <w:tcBorders>
              <w:top w:val="single" w:sz="4" w:space="0" w:color="auto"/>
              <w:left w:val="single" w:sz="4" w:space="0" w:color="auto"/>
              <w:bottom w:val="single" w:sz="4" w:space="0" w:color="auto"/>
              <w:right w:val="single" w:sz="4" w:space="0" w:color="auto"/>
            </w:tcBorders>
            <w:vAlign w:val="center"/>
          </w:tcPr>
          <w:p w14:paraId="499E2BF0" w14:textId="43849868" w:rsidR="00493713" w:rsidRPr="00176343" w:rsidRDefault="00493713" w:rsidP="00493713">
            <w:pPr>
              <w:spacing w:line="360" w:lineRule="auto"/>
              <w:jc w:val="center"/>
              <w:rPr>
                <w:rFonts w:ascii="Bookman Old Style" w:hAnsi="Bookman Old Style"/>
                <w:noProof/>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40871E6" w14:textId="77777777" w:rsidR="00493713" w:rsidRPr="00176343" w:rsidRDefault="00493713" w:rsidP="00907A7B">
            <w:pPr>
              <w:spacing w:line="360" w:lineRule="auto"/>
              <w:jc w:val="center"/>
              <w:rPr>
                <w:rFonts w:ascii="Bookman Old Style" w:hAnsi="Bookman Old Style"/>
                <w:noProof/>
                <w:color w:val="000000" w:themeColor="text1"/>
                <w:lang w:val="id-ID"/>
              </w:rPr>
            </w:pPr>
          </w:p>
        </w:tc>
        <w:tc>
          <w:tcPr>
            <w:tcW w:w="1686" w:type="dxa"/>
            <w:tcBorders>
              <w:top w:val="single" w:sz="4" w:space="0" w:color="auto"/>
              <w:left w:val="single" w:sz="4" w:space="0" w:color="auto"/>
              <w:bottom w:val="single" w:sz="4" w:space="0" w:color="auto"/>
              <w:right w:val="single" w:sz="4" w:space="0" w:color="auto"/>
            </w:tcBorders>
            <w:vAlign w:val="center"/>
          </w:tcPr>
          <w:p w14:paraId="63066AFB" w14:textId="77777777" w:rsidR="00493713" w:rsidRPr="00176343" w:rsidRDefault="00493713" w:rsidP="00907A7B">
            <w:pPr>
              <w:spacing w:line="360" w:lineRule="auto"/>
              <w:jc w:val="center"/>
              <w:rPr>
                <w:rFonts w:ascii="Bookman Old Style" w:hAnsi="Bookman Old Style"/>
                <w:noProof/>
                <w:color w:val="000000" w:themeColor="text1"/>
                <w:lang w:val="id-ID"/>
              </w:rPr>
            </w:pPr>
          </w:p>
        </w:tc>
        <w:tc>
          <w:tcPr>
            <w:tcW w:w="1842" w:type="dxa"/>
            <w:tcBorders>
              <w:top w:val="single" w:sz="4" w:space="0" w:color="auto"/>
              <w:left w:val="single" w:sz="4" w:space="0" w:color="auto"/>
              <w:bottom w:val="single" w:sz="4" w:space="0" w:color="auto"/>
              <w:right w:val="single" w:sz="4" w:space="0" w:color="auto"/>
            </w:tcBorders>
            <w:vAlign w:val="center"/>
          </w:tcPr>
          <w:p w14:paraId="084304A4" w14:textId="77777777" w:rsidR="00493713" w:rsidRPr="00176343" w:rsidRDefault="00493713" w:rsidP="00907A7B">
            <w:pPr>
              <w:spacing w:line="360" w:lineRule="auto"/>
              <w:jc w:val="center"/>
              <w:rPr>
                <w:rFonts w:ascii="Bookman Old Style" w:hAnsi="Bookman Old Style"/>
                <w:noProof/>
                <w:color w:val="000000" w:themeColor="text1"/>
                <w:lang w:val="id-ID"/>
              </w:rPr>
            </w:pPr>
          </w:p>
        </w:tc>
        <w:tc>
          <w:tcPr>
            <w:tcW w:w="1417" w:type="dxa"/>
            <w:tcBorders>
              <w:top w:val="single" w:sz="4" w:space="0" w:color="auto"/>
              <w:left w:val="single" w:sz="4" w:space="0" w:color="auto"/>
              <w:bottom w:val="single" w:sz="4" w:space="0" w:color="auto"/>
              <w:right w:val="single" w:sz="4" w:space="0" w:color="auto"/>
            </w:tcBorders>
            <w:vAlign w:val="center"/>
          </w:tcPr>
          <w:p w14:paraId="0E15B8CF" w14:textId="77777777" w:rsidR="00493713" w:rsidRPr="00176343" w:rsidRDefault="00493713" w:rsidP="00907A7B">
            <w:pPr>
              <w:spacing w:line="360" w:lineRule="auto"/>
              <w:jc w:val="center"/>
              <w:rPr>
                <w:rFonts w:ascii="Bookman Old Style" w:hAnsi="Bookman Old Style"/>
                <w:noProof/>
                <w:color w:val="000000" w:themeColor="text1"/>
                <w:lang w:val="id-ID"/>
              </w:rPr>
            </w:pPr>
          </w:p>
        </w:tc>
      </w:tr>
    </w:tbl>
    <w:p w14:paraId="534A82FE" w14:textId="71AE39B6" w:rsidR="004D3E04" w:rsidRPr="00176343" w:rsidRDefault="004D3E04" w:rsidP="00907A7B">
      <w:pPr>
        <w:spacing w:line="360" w:lineRule="auto"/>
        <w:rPr>
          <w:rFonts w:ascii="Bookman Old Style" w:hAnsi="Bookman Old Style"/>
          <w:color w:val="000000" w:themeColor="text1"/>
          <w:sz w:val="24"/>
          <w:szCs w:val="24"/>
          <w:lang w:val="id-ID"/>
        </w:rPr>
      </w:pPr>
    </w:p>
    <w:p w14:paraId="2BF62CCE" w14:textId="77777777" w:rsidR="00833CAC" w:rsidRPr="00176343" w:rsidRDefault="00833CAC" w:rsidP="00907A7B">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6C901BA5" w14:textId="77AEB9F6" w:rsidR="004D3E04" w:rsidRPr="00176343" w:rsidRDefault="004D3E04" w:rsidP="00244C8E">
      <w:pPr>
        <w:pStyle w:val="ListParagraph"/>
        <w:numPr>
          <w:ilvl w:val="0"/>
          <w:numId w:val="11"/>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lastRenderedPageBreak/>
        <w:t xml:space="preserve">PENJELASAN </w:t>
      </w:r>
      <w:r w:rsidR="00833CAC" w:rsidRPr="00176343">
        <w:rPr>
          <w:rFonts w:ascii="Bookman Old Style" w:hAnsi="Bookman Old Style"/>
          <w:color w:val="000000" w:themeColor="text1"/>
          <w:sz w:val="24"/>
          <w:szCs w:val="24"/>
        </w:rPr>
        <w:t>FORMULIR 0035</w:t>
      </w:r>
      <w:r w:rsidR="00833CAC" w:rsidRPr="00176343">
        <w:rPr>
          <w:rFonts w:ascii="Bookman Old Style" w:hAnsi="Bookman Old Style"/>
          <w:color w:val="000000" w:themeColor="text1"/>
          <w:sz w:val="24"/>
          <w:szCs w:val="24"/>
          <w:lang w:val="id-ID"/>
        </w:rPr>
        <w:t xml:space="preserve"> </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RINCIAN KEPENGURUSAN</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 xml:space="preserve"> </w:t>
      </w:r>
      <w:bookmarkEnd w:id="17"/>
      <w:bookmarkEnd w:id="18"/>
    </w:p>
    <w:p w14:paraId="15165A81" w14:textId="76CBFFA6" w:rsidR="00ED160A" w:rsidRPr="00176343" w:rsidRDefault="004D3E04"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w:t>
      </w:r>
      <w:r w:rsidR="00833CAC" w:rsidRPr="00176343">
        <w:rPr>
          <w:rFonts w:ascii="Bookman Old Style" w:hAnsi="Bookman Old Style"/>
          <w:color w:val="000000" w:themeColor="text1"/>
          <w:sz w:val="24"/>
          <w:szCs w:val="24"/>
        </w:rPr>
        <w:t>0035</w:t>
      </w:r>
      <w:r w:rsidR="001D355A" w:rsidRPr="00176343">
        <w:rPr>
          <w:rFonts w:ascii="Bookman Old Style" w:hAnsi="Bookman Old Style"/>
          <w:color w:val="000000" w:themeColor="text1"/>
          <w:sz w:val="24"/>
          <w:szCs w:val="24"/>
          <w:lang w:val="id-ID"/>
        </w:rPr>
        <w:t xml:space="preserve"> </w:t>
      </w:r>
      <w:r w:rsidR="004A2F06" w:rsidRPr="00176343">
        <w:rPr>
          <w:rFonts w:ascii="Bookman Old Style" w:hAnsi="Bookman Old Style"/>
          <w:color w:val="000000" w:themeColor="text1"/>
          <w:sz w:val="24"/>
          <w:szCs w:val="24"/>
          <w:lang w:val="id-ID"/>
        </w:rPr>
        <w:t>(</w:t>
      </w:r>
      <w:proofErr w:type="spellStart"/>
      <w:r w:rsidR="001D355A" w:rsidRPr="00176343">
        <w:rPr>
          <w:rFonts w:ascii="Bookman Old Style" w:hAnsi="Bookman Old Style"/>
          <w:color w:val="000000" w:themeColor="text1"/>
          <w:sz w:val="24"/>
          <w:szCs w:val="24"/>
          <w:lang w:val="id-ID"/>
        </w:rPr>
        <w:t>Rincian</w:t>
      </w:r>
      <w:proofErr w:type="spellEnd"/>
      <w:r w:rsidR="001D355A" w:rsidRPr="00176343">
        <w:rPr>
          <w:rFonts w:ascii="Bookman Old Style" w:hAnsi="Bookman Old Style"/>
          <w:color w:val="000000" w:themeColor="text1"/>
          <w:sz w:val="24"/>
          <w:szCs w:val="24"/>
          <w:lang w:val="id-ID"/>
        </w:rPr>
        <w:t xml:space="preserve"> Kepengurusan</w:t>
      </w:r>
      <w:r w:rsidR="004A2F06" w:rsidRPr="00176343">
        <w:rPr>
          <w:rFonts w:ascii="Bookman Old Style" w:hAnsi="Bookman Old Style"/>
          <w:color w:val="000000" w:themeColor="text1"/>
          <w:sz w:val="24"/>
          <w:szCs w:val="24"/>
          <w:lang w:val="id-ID"/>
        </w:rPr>
        <w:t>)</w:t>
      </w:r>
      <w:r w:rsidR="00833CAC" w:rsidRPr="00176343">
        <w:rPr>
          <w:rFonts w:ascii="Bookman Old Style" w:hAnsi="Bookman Old Style"/>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informasi kepengurusan Perusahaan pelapor yang terdiri dari </w:t>
      </w:r>
      <w:r w:rsidRPr="00176343">
        <w:rPr>
          <w:rFonts w:ascii="Bookman Old Style" w:hAnsi="Bookman Old Style"/>
          <w:bCs/>
          <w:color w:val="000000" w:themeColor="text1"/>
          <w:sz w:val="24"/>
          <w:szCs w:val="24"/>
          <w:lang w:val="id-ID" w:eastAsia="id-ID"/>
        </w:rPr>
        <w:t xml:space="preserve">anggota </w:t>
      </w:r>
      <w:r w:rsidR="001946D1" w:rsidRPr="00176343">
        <w:rPr>
          <w:rFonts w:ascii="Bookman Old Style" w:hAnsi="Bookman Old Style"/>
          <w:noProof/>
          <w:color w:val="000000" w:themeColor="text1"/>
          <w:sz w:val="24"/>
          <w:szCs w:val="24"/>
          <w:lang w:val="id-ID"/>
        </w:rPr>
        <w:t>D</w:t>
      </w:r>
      <w:r w:rsidRPr="00176343">
        <w:rPr>
          <w:rFonts w:ascii="Bookman Old Style" w:hAnsi="Bookman Old Style"/>
          <w:noProof/>
          <w:color w:val="000000" w:themeColor="text1"/>
          <w:sz w:val="24"/>
          <w:szCs w:val="24"/>
          <w:lang w:val="id-ID"/>
        </w:rPr>
        <w:t xml:space="preserve">ewan </w:t>
      </w:r>
      <w:r w:rsidR="001946D1"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omisaris dan </w:t>
      </w:r>
      <w:r w:rsidRPr="00176343">
        <w:rPr>
          <w:rFonts w:ascii="Bookman Old Style" w:hAnsi="Bookman Old Style"/>
          <w:bCs/>
          <w:color w:val="000000" w:themeColor="text1"/>
          <w:sz w:val="24"/>
          <w:szCs w:val="24"/>
          <w:lang w:val="id-ID" w:eastAsia="id-ID"/>
        </w:rPr>
        <w:t xml:space="preserve">anggota </w:t>
      </w:r>
      <w:r w:rsidR="002714F8" w:rsidRPr="00176343">
        <w:rPr>
          <w:rFonts w:ascii="Bookman Old Style" w:hAnsi="Bookman Old Style"/>
          <w:noProof/>
          <w:color w:val="000000" w:themeColor="text1"/>
          <w:sz w:val="24"/>
          <w:szCs w:val="24"/>
          <w:lang w:val="id-ID"/>
        </w:rPr>
        <w:t xml:space="preserve">Direksi </w:t>
      </w:r>
      <w:r w:rsidRPr="00176343">
        <w:rPr>
          <w:rFonts w:ascii="Bookman Old Style" w:hAnsi="Bookman Old Style"/>
          <w:noProof/>
          <w:color w:val="000000" w:themeColor="text1"/>
          <w:sz w:val="24"/>
          <w:szCs w:val="24"/>
          <w:lang w:val="id-ID"/>
        </w:rPr>
        <w:t xml:space="preserve">untuk Perusahaan </w:t>
      </w:r>
      <w:r w:rsidR="00A978F6"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w:t>
      </w:r>
    </w:p>
    <w:p w14:paraId="53389313" w14:textId="77777777" w:rsidR="004D3E04" w:rsidRPr="00176343" w:rsidRDefault="004D3E04" w:rsidP="00244C8E">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Nama </w:t>
      </w:r>
    </w:p>
    <w:p w14:paraId="3C6F1133" w14:textId="752F4619" w:rsidR="004D3E04" w:rsidRPr="00176343" w:rsidRDefault="004D3E04"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nama-nama </w:t>
      </w:r>
      <w:r w:rsidR="004D2ADA" w:rsidRPr="00176343">
        <w:rPr>
          <w:rFonts w:ascii="Bookman Old Style" w:hAnsi="Bookman Old Style"/>
          <w:bCs/>
          <w:noProof/>
          <w:color w:val="000000" w:themeColor="text1"/>
          <w:sz w:val="24"/>
          <w:szCs w:val="24"/>
          <w:lang w:val="id-ID"/>
        </w:rPr>
        <w:t xml:space="preserve">anggota </w:t>
      </w:r>
      <w:r w:rsidR="004D2ADA" w:rsidRPr="00176343">
        <w:rPr>
          <w:rFonts w:ascii="Bookman Old Style" w:hAnsi="Bookman Old Style"/>
          <w:noProof/>
          <w:color w:val="000000" w:themeColor="text1"/>
          <w:sz w:val="24"/>
          <w:szCs w:val="24"/>
          <w:lang w:val="id-ID"/>
        </w:rPr>
        <w:t>Dewan Komisaris</w:t>
      </w:r>
      <w:r w:rsidR="00034F44" w:rsidRPr="00176343">
        <w:rPr>
          <w:rFonts w:ascii="Bookman Old Style" w:hAnsi="Bookman Old Style"/>
          <w:noProof/>
          <w:color w:val="000000" w:themeColor="text1"/>
          <w:sz w:val="24"/>
          <w:szCs w:val="24"/>
        </w:rPr>
        <w:t xml:space="preserve"> dan </w:t>
      </w:r>
      <w:r w:rsidR="009B2343"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Direksi</w:t>
      </w:r>
      <w:r w:rsidRPr="00176343">
        <w:rPr>
          <w:rFonts w:ascii="Bookman Old Style" w:hAnsi="Bookman Old Style"/>
          <w:noProof/>
          <w:color w:val="000000" w:themeColor="text1"/>
          <w:sz w:val="24"/>
          <w:szCs w:val="24"/>
          <w:lang w:val="id-ID"/>
        </w:rPr>
        <w:t>.</w:t>
      </w:r>
    </w:p>
    <w:p w14:paraId="0C74D651" w14:textId="59A451B5" w:rsidR="00FE6499" w:rsidRPr="00176343" w:rsidRDefault="00FE6499" w:rsidP="00244C8E">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Nomor Identitas</w:t>
      </w:r>
    </w:p>
    <w:p w14:paraId="794EA888" w14:textId="31A13514" w:rsidR="00FE6499" w:rsidRPr="00176343" w:rsidRDefault="00FE6499"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nomor identitas berupa nomor induk kependudukan, </w:t>
      </w:r>
      <w:r w:rsidR="00D33285" w:rsidRPr="00176343">
        <w:rPr>
          <w:rFonts w:ascii="Bookman Old Style" w:hAnsi="Bookman Old Style"/>
          <w:noProof/>
          <w:color w:val="000000" w:themeColor="text1"/>
          <w:sz w:val="24"/>
          <w:szCs w:val="24"/>
          <w:lang w:val="id-ID"/>
        </w:rPr>
        <w:t>KITAS</w:t>
      </w:r>
      <w:r w:rsidRPr="00176343">
        <w:rPr>
          <w:rFonts w:ascii="Bookman Old Style" w:hAnsi="Bookman Old Style"/>
          <w:noProof/>
          <w:color w:val="000000" w:themeColor="text1"/>
          <w:sz w:val="24"/>
          <w:szCs w:val="24"/>
          <w:lang w:val="id-ID"/>
        </w:rPr>
        <w:t xml:space="preserve">, dan/atau paspor dari </w:t>
      </w:r>
      <w:r w:rsidR="009B2343"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 xml:space="preserve">Dewan Komisaris dan </w:t>
      </w:r>
      <w:r w:rsidR="009B2343"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 xml:space="preserve">Direksi </w:t>
      </w:r>
      <w:r w:rsidRPr="00176343">
        <w:rPr>
          <w:rFonts w:ascii="Bookman Old Style" w:hAnsi="Bookman Old Style"/>
          <w:noProof/>
          <w:color w:val="000000" w:themeColor="text1"/>
          <w:sz w:val="24"/>
          <w:szCs w:val="24"/>
          <w:lang w:val="id-ID"/>
        </w:rPr>
        <w:t>Perus</w:t>
      </w:r>
      <w:r w:rsidR="005D6EA4" w:rsidRPr="00176343">
        <w:rPr>
          <w:rFonts w:ascii="Bookman Old Style" w:hAnsi="Bookman Old Style"/>
          <w:noProof/>
          <w:color w:val="000000" w:themeColor="text1"/>
          <w:sz w:val="24"/>
          <w:szCs w:val="24"/>
          <w:lang w:val="id-ID"/>
        </w:rPr>
        <w:t>ahaan pelapor.</w:t>
      </w:r>
    </w:p>
    <w:p w14:paraId="0BF3AE71" w14:textId="77777777" w:rsidR="004D3E04" w:rsidRPr="00176343" w:rsidRDefault="004D3E04" w:rsidP="00244C8E">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Kewarganegaraan</w:t>
      </w:r>
    </w:p>
    <w:p w14:paraId="1E77E185" w14:textId="78156BB3" w:rsidR="004D3E04" w:rsidRPr="00176343" w:rsidRDefault="004D3E04"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kewarganegaraan </w:t>
      </w:r>
      <w:r w:rsidR="009B2343"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Dewan Komisaris</w:t>
      </w:r>
      <w:r w:rsidR="009B2343" w:rsidRPr="00176343">
        <w:rPr>
          <w:rFonts w:ascii="Bookman Old Style" w:hAnsi="Bookman Old Style"/>
          <w:noProof/>
          <w:color w:val="000000" w:themeColor="text1"/>
          <w:sz w:val="24"/>
          <w:szCs w:val="24"/>
          <w:lang w:val="id-ID"/>
        </w:rPr>
        <w:t xml:space="preserve"> </w:t>
      </w:r>
      <w:r w:rsidR="00711366" w:rsidRPr="00176343">
        <w:rPr>
          <w:rFonts w:ascii="Bookman Old Style" w:hAnsi="Bookman Old Style"/>
          <w:noProof/>
          <w:color w:val="000000" w:themeColor="text1"/>
          <w:sz w:val="24"/>
          <w:szCs w:val="24"/>
          <w:lang w:val="id-ID"/>
        </w:rPr>
        <w:t xml:space="preserve">dan </w:t>
      </w:r>
      <w:r w:rsidR="009B2343"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Direksi</w:t>
      </w:r>
      <w:r w:rsidR="00F4461B"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pelapor. </w:t>
      </w:r>
    </w:p>
    <w:p w14:paraId="78137531" w14:textId="77777777" w:rsidR="004D3E04" w:rsidRPr="00176343" w:rsidRDefault="004D3E04" w:rsidP="00244C8E">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Jabatan</w:t>
      </w:r>
    </w:p>
    <w:p w14:paraId="09FCD3FA" w14:textId="78D76C55" w:rsidR="004D3E04" w:rsidRPr="00176343" w:rsidRDefault="004D3E04" w:rsidP="00324A3F">
      <w:pPr>
        <w:spacing w:line="360" w:lineRule="auto"/>
        <w:ind w:left="1701"/>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jabatan </w:t>
      </w:r>
      <w:r w:rsidR="009B2343" w:rsidRPr="00176343">
        <w:rPr>
          <w:rFonts w:ascii="Bookman Old Style" w:hAnsi="Bookman Old Style"/>
          <w:bCs/>
          <w:noProof/>
          <w:color w:val="000000" w:themeColor="text1"/>
          <w:sz w:val="24"/>
          <w:szCs w:val="24"/>
          <w:lang w:val="id-ID"/>
        </w:rPr>
        <w:t xml:space="preserve">anggota </w:t>
      </w:r>
      <w:r w:rsidR="009B2343" w:rsidRPr="00176343">
        <w:rPr>
          <w:rFonts w:ascii="Bookman Old Style" w:hAnsi="Bookman Old Style"/>
          <w:noProof/>
          <w:color w:val="000000" w:themeColor="text1"/>
          <w:sz w:val="24"/>
          <w:szCs w:val="24"/>
          <w:lang w:val="id-ID"/>
        </w:rPr>
        <w:t>Dewan Komisaris</w:t>
      </w:r>
      <w:r w:rsidR="00711366" w:rsidRPr="00176343">
        <w:rPr>
          <w:rFonts w:ascii="Bookman Old Style" w:hAnsi="Bookman Old Style"/>
          <w:noProof/>
          <w:color w:val="000000" w:themeColor="text1"/>
          <w:sz w:val="24"/>
          <w:szCs w:val="24"/>
          <w:lang w:val="id-ID"/>
        </w:rPr>
        <w:t xml:space="preserve"> dan </w:t>
      </w:r>
      <w:r w:rsidR="009B2343"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Direksi</w:t>
      </w:r>
      <w:r w:rsidR="00711366"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Perusahaan pelapor</w:t>
      </w:r>
      <w:r w:rsidR="00324A3F" w:rsidRPr="00176343">
        <w:rPr>
          <w:rFonts w:ascii="Bookman Old Style" w:hAnsi="Bookman Old Style"/>
          <w:noProof/>
          <w:color w:val="000000" w:themeColor="text1"/>
          <w:sz w:val="24"/>
          <w:szCs w:val="24"/>
        </w:rPr>
        <w:t>.</w:t>
      </w:r>
    </w:p>
    <w:p w14:paraId="5A9CA4DE" w14:textId="77777777" w:rsidR="004D3E04" w:rsidRPr="00176343" w:rsidRDefault="004D3E04" w:rsidP="00244C8E">
      <w:pPr>
        <w:pStyle w:val="ListParagraph"/>
        <w:numPr>
          <w:ilvl w:val="0"/>
          <w:numId w:val="29"/>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Domisili </w:t>
      </w:r>
    </w:p>
    <w:p w14:paraId="28B0F6B3" w14:textId="3060DCC8" w:rsidR="00E44B62" w:rsidRPr="00176343" w:rsidRDefault="004D3E04" w:rsidP="00711366">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00F25FAF" w:rsidRPr="00176343">
        <w:rPr>
          <w:rFonts w:ascii="Bookman Old Style" w:hAnsi="Bookman Old Style"/>
          <w:noProof/>
          <w:color w:val="000000" w:themeColor="text1"/>
          <w:sz w:val="24"/>
          <w:szCs w:val="24"/>
          <w:lang w:val="id-ID"/>
        </w:rPr>
        <w:t xml:space="preserve">lokasi </w:t>
      </w:r>
      <w:r w:rsidRPr="00176343">
        <w:rPr>
          <w:rFonts w:ascii="Bookman Old Style" w:hAnsi="Bookman Old Style"/>
          <w:noProof/>
          <w:color w:val="000000" w:themeColor="text1"/>
          <w:sz w:val="24"/>
          <w:szCs w:val="24"/>
          <w:lang w:val="id-ID"/>
        </w:rPr>
        <w:t xml:space="preserve">kabupaten/kota tempat </w:t>
      </w:r>
      <w:r w:rsidR="001162C2" w:rsidRPr="00176343">
        <w:rPr>
          <w:rFonts w:ascii="Bookman Old Style" w:hAnsi="Bookman Old Style"/>
          <w:bCs/>
          <w:noProof/>
          <w:color w:val="000000" w:themeColor="text1"/>
          <w:sz w:val="24"/>
          <w:szCs w:val="24"/>
          <w:lang w:val="id-ID"/>
        </w:rPr>
        <w:t xml:space="preserve">anggota </w:t>
      </w:r>
      <w:r w:rsidR="001162C2" w:rsidRPr="00176343">
        <w:rPr>
          <w:rFonts w:ascii="Bookman Old Style" w:hAnsi="Bookman Old Style"/>
          <w:noProof/>
          <w:color w:val="000000" w:themeColor="text1"/>
          <w:sz w:val="24"/>
          <w:szCs w:val="24"/>
          <w:lang w:val="id-ID"/>
        </w:rPr>
        <w:t>Dewan Komisaris</w:t>
      </w:r>
      <w:r w:rsidR="00324A3F" w:rsidRPr="00176343">
        <w:rPr>
          <w:rFonts w:ascii="Bookman Old Style" w:hAnsi="Bookman Old Style"/>
          <w:noProof/>
          <w:color w:val="000000" w:themeColor="text1"/>
          <w:sz w:val="24"/>
          <w:szCs w:val="24"/>
        </w:rPr>
        <w:t xml:space="preserve"> dan</w:t>
      </w:r>
      <w:r w:rsidR="001162C2" w:rsidRPr="00176343">
        <w:rPr>
          <w:rFonts w:ascii="Bookman Old Style" w:hAnsi="Bookman Old Style"/>
          <w:noProof/>
          <w:color w:val="000000" w:themeColor="text1"/>
          <w:sz w:val="24"/>
          <w:szCs w:val="24"/>
          <w:lang w:val="id-ID"/>
        </w:rPr>
        <w:t xml:space="preserve"> </w:t>
      </w:r>
      <w:r w:rsidR="001162C2" w:rsidRPr="00176343">
        <w:rPr>
          <w:rFonts w:ascii="Bookman Old Style" w:hAnsi="Bookman Old Style"/>
          <w:bCs/>
          <w:noProof/>
          <w:color w:val="000000" w:themeColor="text1"/>
          <w:sz w:val="24"/>
          <w:szCs w:val="24"/>
          <w:lang w:val="id-ID"/>
        </w:rPr>
        <w:t xml:space="preserve">anggota </w:t>
      </w:r>
      <w:r w:rsidR="001162C2" w:rsidRPr="00176343">
        <w:rPr>
          <w:rFonts w:ascii="Bookman Old Style" w:hAnsi="Bookman Old Style"/>
          <w:noProof/>
          <w:color w:val="000000" w:themeColor="text1"/>
          <w:sz w:val="24"/>
          <w:szCs w:val="24"/>
          <w:lang w:val="id-ID"/>
        </w:rPr>
        <w:t xml:space="preserve">Direksi </w:t>
      </w:r>
      <w:r w:rsidRPr="00176343">
        <w:rPr>
          <w:rFonts w:ascii="Bookman Old Style" w:hAnsi="Bookman Old Style"/>
          <w:noProof/>
          <w:color w:val="000000" w:themeColor="text1"/>
          <w:sz w:val="24"/>
          <w:szCs w:val="24"/>
          <w:lang w:val="id-ID"/>
        </w:rPr>
        <w:t>Perusahaan pelapor berdomisili.</w:t>
      </w:r>
    </w:p>
    <w:p w14:paraId="2BD501F9" w14:textId="25B988DF" w:rsidR="000C67BB" w:rsidRPr="00176343" w:rsidRDefault="000C67BB" w:rsidP="00244C8E">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bCs/>
          <w:noProof/>
          <w:color w:val="000000" w:themeColor="text1"/>
          <w:sz w:val="24"/>
        </w:rPr>
        <w:t>Nomor Akta Pengangkatan</w:t>
      </w:r>
    </w:p>
    <w:p w14:paraId="261C56FD" w14:textId="3BC00D85" w:rsidR="00711366" w:rsidRPr="00176343" w:rsidRDefault="00B52822" w:rsidP="00711366">
      <w:pPr>
        <w:pStyle w:val="ListParagraph"/>
        <w:spacing w:line="360" w:lineRule="auto"/>
        <w:ind w:left="1701"/>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diisi dengan nomor akta pengangkatan</w:t>
      </w:r>
      <w:r w:rsidR="001162C2" w:rsidRPr="00176343">
        <w:rPr>
          <w:rFonts w:ascii="Bookman Old Style" w:hAnsi="Bookman Old Style"/>
          <w:bCs/>
          <w:noProof/>
          <w:color w:val="000000" w:themeColor="text1"/>
          <w:sz w:val="24"/>
          <w:szCs w:val="24"/>
          <w:lang w:val="id-ID"/>
        </w:rPr>
        <w:t xml:space="preserve"> anggota </w:t>
      </w:r>
      <w:r w:rsidR="00711366" w:rsidRPr="00176343">
        <w:rPr>
          <w:rFonts w:ascii="Bookman Old Style" w:hAnsi="Bookman Old Style"/>
          <w:noProof/>
          <w:color w:val="000000" w:themeColor="text1"/>
          <w:sz w:val="24"/>
          <w:szCs w:val="24"/>
          <w:lang w:val="id-ID"/>
        </w:rPr>
        <w:t>Dewan Komisaris</w:t>
      </w:r>
      <w:r w:rsidRPr="00176343">
        <w:rPr>
          <w:rFonts w:ascii="Bookman Old Style" w:hAnsi="Bookman Old Style"/>
          <w:noProof/>
          <w:color w:val="000000" w:themeColor="text1"/>
          <w:sz w:val="24"/>
          <w:szCs w:val="24"/>
          <w:lang w:val="id-ID"/>
        </w:rPr>
        <w:t xml:space="preserve"> </w:t>
      </w:r>
      <w:r w:rsidR="00711366" w:rsidRPr="00176343">
        <w:rPr>
          <w:rFonts w:ascii="Bookman Old Style" w:hAnsi="Bookman Old Style"/>
          <w:noProof/>
          <w:color w:val="000000" w:themeColor="text1"/>
          <w:sz w:val="24"/>
          <w:szCs w:val="24"/>
          <w:lang w:val="id-ID"/>
        </w:rPr>
        <w:t xml:space="preserve">dan </w:t>
      </w:r>
      <w:r w:rsidR="001162C2"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Direksi</w:t>
      </w:r>
      <w:r w:rsidR="00324A3F" w:rsidRPr="00176343">
        <w:rPr>
          <w:rFonts w:ascii="Bookman Old Style" w:hAnsi="Bookman Old Style"/>
          <w:noProof/>
          <w:color w:val="000000" w:themeColor="text1"/>
          <w:sz w:val="24"/>
          <w:szCs w:val="24"/>
        </w:rPr>
        <w:t xml:space="preserve"> </w:t>
      </w:r>
      <w:r w:rsidR="00324A3F" w:rsidRPr="00176343">
        <w:rPr>
          <w:rFonts w:ascii="Bookman Old Style" w:hAnsi="Bookman Old Style"/>
          <w:noProof/>
          <w:color w:val="000000" w:themeColor="text1"/>
          <w:sz w:val="24"/>
          <w:szCs w:val="24"/>
          <w:lang w:val="id-ID"/>
        </w:rPr>
        <w:t>Perusahaan pelapor</w:t>
      </w:r>
      <w:r w:rsidR="00324A3F" w:rsidRPr="00176343">
        <w:rPr>
          <w:rFonts w:ascii="Bookman Old Style" w:hAnsi="Bookman Old Style"/>
          <w:noProof/>
          <w:color w:val="000000" w:themeColor="text1"/>
          <w:sz w:val="24"/>
          <w:szCs w:val="24"/>
        </w:rPr>
        <w:t>.</w:t>
      </w:r>
    </w:p>
    <w:p w14:paraId="59C4A911" w14:textId="2D4E0B82" w:rsidR="000C67BB" w:rsidRPr="00176343" w:rsidRDefault="000C67BB" w:rsidP="00711366">
      <w:pPr>
        <w:pStyle w:val="ListParagraph"/>
        <w:numPr>
          <w:ilvl w:val="0"/>
          <w:numId w:val="29"/>
        </w:numPr>
        <w:spacing w:line="360" w:lineRule="auto"/>
        <w:ind w:left="1701" w:hanging="567"/>
        <w:contextualSpacing w:val="0"/>
        <w:rPr>
          <w:rFonts w:ascii="Bookman Old Style" w:hAnsi="Bookman Old Style"/>
          <w:noProof/>
          <w:color w:val="000000" w:themeColor="text1"/>
          <w:sz w:val="32"/>
          <w:szCs w:val="24"/>
          <w:lang w:val="id-ID"/>
        </w:rPr>
      </w:pPr>
      <w:r w:rsidRPr="00176343">
        <w:rPr>
          <w:rFonts w:ascii="Bookman Old Style" w:hAnsi="Bookman Old Style"/>
          <w:bCs/>
          <w:noProof/>
          <w:color w:val="000000" w:themeColor="text1"/>
          <w:sz w:val="24"/>
        </w:rPr>
        <w:t>Tanggal Akta</w:t>
      </w:r>
    </w:p>
    <w:p w14:paraId="0A6CC868" w14:textId="65CC2978" w:rsidR="00711366" w:rsidRPr="00176343" w:rsidRDefault="0088014D" w:rsidP="00711366">
      <w:pPr>
        <w:spacing w:line="360" w:lineRule="auto"/>
        <w:ind w:left="171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diisi dengan tanggal akta pengangkatan</w:t>
      </w:r>
      <w:r w:rsidR="001D18EA" w:rsidRPr="00176343">
        <w:rPr>
          <w:rFonts w:ascii="Bookman Old Style" w:hAnsi="Bookman Old Style"/>
          <w:bCs/>
          <w:noProof/>
          <w:color w:val="000000" w:themeColor="text1"/>
          <w:sz w:val="24"/>
          <w:szCs w:val="24"/>
          <w:lang w:val="id-ID"/>
        </w:rPr>
        <w:t xml:space="preserve"> anggota </w:t>
      </w:r>
      <w:r w:rsidR="00711366" w:rsidRPr="00176343">
        <w:rPr>
          <w:rFonts w:ascii="Bookman Old Style" w:hAnsi="Bookman Old Style"/>
          <w:noProof/>
          <w:color w:val="000000" w:themeColor="text1"/>
          <w:sz w:val="24"/>
          <w:szCs w:val="24"/>
          <w:lang w:val="id-ID"/>
        </w:rPr>
        <w:t>Dewan Komisaris</w:t>
      </w:r>
      <w:r w:rsidR="001D18EA" w:rsidRPr="00176343">
        <w:rPr>
          <w:rFonts w:ascii="Bookman Old Style" w:hAnsi="Bookman Old Style"/>
          <w:noProof/>
          <w:color w:val="000000" w:themeColor="text1"/>
          <w:sz w:val="24"/>
          <w:szCs w:val="24"/>
          <w:lang w:val="id-ID"/>
        </w:rPr>
        <w:t xml:space="preserve"> </w:t>
      </w:r>
      <w:r w:rsidR="00711366" w:rsidRPr="00176343">
        <w:rPr>
          <w:rFonts w:ascii="Bookman Old Style" w:hAnsi="Bookman Old Style"/>
          <w:noProof/>
          <w:color w:val="000000" w:themeColor="text1"/>
          <w:sz w:val="24"/>
          <w:szCs w:val="24"/>
          <w:lang w:val="id-ID"/>
        </w:rPr>
        <w:t xml:space="preserve">dan </w:t>
      </w:r>
      <w:r w:rsidR="001D18EA" w:rsidRPr="00176343">
        <w:rPr>
          <w:rFonts w:ascii="Bookman Old Style" w:hAnsi="Bookman Old Style"/>
          <w:bCs/>
          <w:noProof/>
          <w:color w:val="000000" w:themeColor="text1"/>
          <w:sz w:val="24"/>
          <w:szCs w:val="24"/>
          <w:lang w:val="id-ID"/>
        </w:rPr>
        <w:t>anggota</w:t>
      </w:r>
      <w:r w:rsidR="00711366" w:rsidRPr="00176343">
        <w:rPr>
          <w:rFonts w:ascii="Bookman Old Style" w:hAnsi="Bookman Old Style"/>
          <w:noProof/>
          <w:color w:val="000000" w:themeColor="text1"/>
          <w:sz w:val="24"/>
          <w:szCs w:val="24"/>
          <w:lang w:val="id-ID"/>
        </w:rPr>
        <w:t xml:space="preserve"> Direksi</w:t>
      </w:r>
      <w:r w:rsidR="00324A3F" w:rsidRPr="00176343">
        <w:rPr>
          <w:rFonts w:ascii="Bookman Old Style" w:hAnsi="Bookman Old Style"/>
          <w:noProof/>
          <w:color w:val="000000" w:themeColor="text1"/>
          <w:sz w:val="24"/>
          <w:szCs w:val="24"/>
        </w:rPr>
        <w:t xml:space="preserve"> </w:t>
      </w:r>
      <w:r w:rsidR="00324A3F" w:rsidRPr="00176343">
        <w:rPr>
          <w:rFonts w:ascii="Bookman Old Style" w:hAnsi="Bookman Old Style"/>
          <w:noProof/>
          <w:color w:val="000000" w:themeColor="text1"/>
          <w:sz w:val="24"/>
          <w:szCs w:val="24"/>
          <w:lang w:val="id-ID"/>
        </w:rPr>
        <w:t>Perusahaan pelapor</w:t>
      </w:r>
      <w:r w:rsidR="00324A3F" w:rsidRPr="00176343">
        <w:rPr>
          <w:rFonts w:ascii="Bookman Old Style" w:hAnsi="Bookman Old Style"/>
          <w:noProof/>
          <w:color w:val="000000" w:themeColor="text1"/>
          <w:sz w:val="24"/>
          <w:szCs w:val="24"/>
        </w:rPr>
        <w:t>.</w:t>
      </w:r>
    </w:p>
    <w:p w14:paraId="623FEE5D" w14:textId="1E2B9E83" w:rsidR="004D3E04" w:rsidRPr="00176343" w:rsidRDefault="004D3E04" w:rsidP="00711366">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Tanggal Mulai Menjabat</w:t>
      </w:r>
    </w:p>
    <w:p w14:paraId="49A84E4F" w14:textId="7BC21174" w:rsidR="004D3E04" w:rsidRPr="00176343" w:rsidRDefault="004D3E04" w:rsidP="00907A7B">
      <w:pPr>
        <w:spacing w:line="360" w:lineRule="auto"/>
        <w:ind w:left="1701"/>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tanggal, bulan, dan tahun mulai menjabat masing–masing </w:t>
      </w:r>
      <w:r w:rsidR="001D18EA"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Dewan Komisaris</w:t>
      </w:r>
      <w:r w:rsidR="001D18EA" w:rsidRPr="00176343">
        <w:rPr>
          <w:rFonts w:ascii="Bookman Old Style" w:hAnsi="Bookman Old Style"/>
          <w:noProof/>
          <w:color w:val="000000" w:themeColor="text1"/>
          <w:sz w:val="24"/>
          <w:szCs w:val="24"/>
          <w:lang w:val="id-ID"/>
        </w:rPr>
        <w:t xml:space="preserve"> </w:t>
      </w:r>
      <w:r w:rsidR="00711366" w:rsidRPr="00176343">
        <w:rPr>
          <w:rFonts w:ascii="Bookman Old Style" w:hAnsi="Bookman Old Style"/>
          <w:noProof/>
          <w:color w:val="000000" w:themeColor="text1"/>
          <w:sz w:val="24"/>
          <w:szCs w:val="24"/>
          <w:lang w:val="id-ID"/>
        </w:rPr>
        <w:t xml:space="preserve">dan </w:t>
      </w:r>
      <w:r w:rsidR="001D18EA"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 xml:space="preserve">Direksi </w:t>
      </w:r>
      <w:r w:rsidRPr="00176343">
        <w:rPr>
          <w:rFonts w:ascii="Bookman Old Style" w:hAnsi="Bookman Old Style"/>
          <w:noProof/>
          <w:color w:val="000000" w:themeColor="text1"/>
          <w:sz w:val="24"/>
          <w:szCs w:val="24"/>
          <w:lang w:val="id-ID"/>
        </w:rPr>
        <w:t xml:space="preserve">Perusahaan pelapor sesuai dengan akta </w:t>
      </w:r>
      <w:r w:rsidR="00B53F6D" w:rsidRPr="00176343">
        <w:rPr>
          <w:rFonts w:ascii="Bookman Old Style" w:hAnsi="Bookman Old Style"/>
          <w:noProof/>
          <w:color w:val="000000" w:themeColor="text1"/>
          <w:sz w:val="24"/>
          <w:szCs w:val="24"/>
          <w:lang w:val="id-ID"/>
        </w:rPr>
        <w:t>rapat umum pemegang saham</w:t>
      </w:r>
      <w:r w:rsidR="00EC54FE" w:rsidRPr="00176343">
        <w:rPr>
          <w:rFonts w:ascii="Bookman Old Style" w:hAnsi="Bookman Old Style"/>
          <w:noProof/>
          <w:color w:val="000000" w:themeColor="text1"/>
          <w:sz w:val="24"/>
          <w:szCs w:val="24"/>
        </w:rPr>
        <w:t xml:space="preserve"> </w:t>
      </w:r>
      <w:r w:rsidR="00B53F6D" w:rsidRPr="00176343">
        <w:rPr>
          <w:rFonts w:ascii="Bookman Old Style" w:hAnsi="Bookman Old Style"/>
          <w:noProof/>
          <w:color w:val="000000" w:themeColor="text1"/>
          <w:sz w:val="24"/>
          <w:szCs w:val="24"/>
          <w:lang w:val="id-ID"/>
        </w:rPr>
        <w:t xml:space="preserve">yang menyetujui pengangkatan </w:t>
      </w:r>
      <w:r w:rsidR="001A0FDE"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 xml:space="preserve">Dewan Komisaris dan </w:t>
      </w:r>
      <w:r w:rsidR="001A0FDE" w:rsidRPr="00176343">
        <w:rPr>
          <w:rFonts w:ascii="Bookman Old Style" w:hAnsi="Bookman Old Style"/>
          <w:bCs/>
          <w:noProof/>
          <w:color w:val="000000" w:themeColor="text1"/>
          <w:sz w:val="24"/>
          <w:szCs w:val="24"/>
          <w:lang w:val="id-ID"/>
        </w:rPr>
        <w:t xml:space="preserve">anggota </w:t>
      </w:r>
      <w:r w:rsidR="001A0FDE" w:rsidRPr="00176343">
        <w:rPr>
          <w:rFonts w:ascii="Bookman Old Style" w:hAnsi="Bookman Old Style"/>
          <w:noProof/>
          <w:color w:val="000000" w:themeColor="text1"/>
          <w:sz w:val="24"/>
          <w:szCs w:val="24"/>
          <w:lang w:val="id-ID"/>
        </w:rPr>
        <w:t>Direksi</w:t>
      </w:r>
      <w:r w:rsidR="00711366" w:rsidRPr="00176343">
        <w:rPr>
          <w:rFonts w:ascii="Bookman Old Style" w:hAnsi="Bookman Old Style"/>
          <w:noProof/>
          <w:color w:val="000000" w:themeColor="text1"/>
          <w:sz w:val="24"/>
          <w:szCs w:val="24"/>
        </w:rPr>
        <w:t>.</w:t>
      </w:r>
    </w:p>
    <w:p w14:paraId="58D11573" w14:textId="19333D44" w:rsidR="004D3E04" w:rsidRPr="00176343" w:rsidRDefault="004D3E04" w:rsidP="00244C8E">
      <w:pPr>
        <w:pStyle w:val="ListParagraph"/>
        <w:numPr>
          <w:ilvl w:val="0"/>
          <w:numId w:val="29"/>
        </w:numPr>
        <w:spacing w:line="360" w:lineRule="auto"/>
        <w:ind w:left="1701"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Informasi </w:t>
      </w:r>
      <w:r w:rsidR="00F25FAF" w:rsidRPr="00176343">
        <w:rPr>
          <w:rFonts w:ascii="Bookman Old Style" w:hAnsi="Bookman Old Style"/>
          <w:bCs/>
          <w:noProof/>
          <w:color w:val="000000" w:themeColor="text1"/>
          <w:sz w:val="24"/>
          <w:szCs w:val="24"/>
          <w:lang w:val="id-ID"/>
        </w:rPr>
        <w:t xml:space="preserve">Persetujuan </w:t>
      </w:r>
      <w:r w:rsidR="00372A10" w:rsidRPr="00176343">
        <w:rPr>
          <w:rFonts w:ascii="Bookman Old Style" w:hAnsi="Bookman Old Style"/>
          <w:noProof/>
          <w:color w:val="000000" w:themeColor="text1"/>
          <w:sz w:val="24"/>
          <w:szCs w:val="24"/>
          <w:lang w:val="id-ID"/>
        </w:rPr>
        <w:t>Penilaian Kemampuan dan Kepatutan</w:t>
      </w:r>
    </w:p>
    <w:p w14:paraId="6830B411" w14:textId="77777777" w:rsidR="004D3E04" w:rsidRPr="00176343" w:rsidRDefault="004D3E04" w:rsidP="00244C8E">
      <w:pPr>
        <w:pStyle w:val="ListParagraph"/>
        <w:numPr>
          <w:ilvl w:val="0"/>
          <w:numId w:val="23"/>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Nomor Surat Keputusan </w:t>
      </w:r>
    </w:p>
    <w:p w14:paraId="2F78E178" w14:textId="06CC1E26" w:rsidR="004D3E04" w:rsidRPr="00176343" w:rsidRDefault="004D3E04"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Nomor Surat Keputusan Penetapan Hasil Penilaian Kemampuan dan Kepatutan</w:t>
      </w:r>
      <w:r w:rsidRPr="00176343">
        <w:rPr>
          <w:rFonts w:ascii="Bookman Old Style" w:hAnsi="Bookman Old Style"/>
          <w:noProof/>
          <w:color w:val="000000" w:themeColor="text1"/>
          <w:sz w:val="24"/>
          <w:szCs w:val="24"/>
        </w:rPr>
        <w:t xml:space="preserve"> </w:t>
      </w:r>
      <w:r w:rsidR="004A2F06" w:rsidRPr="00176343">
        <w:rPr>
          <w:rFonts w:ascii="Bookman Old Style" w:hAnsi="Bookman Old Style"/>
          <w:noProof/>
          <w:color w:val="000000" w:themeColor="text1"/>
          <w:sz w:val="24"/>
          <w:szCs w:val="24"/>
        </w:rPr>
        <w:t>(</w:t>
      </w:r>
      <w:r w:rsidRPr="00176343">
        <w:rPr>
          <w:rFonts w:ascii="Bookman Old Style" w:hAnsi="Bookman Old Style"/>
          <w:i/>
          <w:noProof/>
          <w:color w:val="000000" w:themeColor="text1"/>
          <w:sz w:val="24"/>
          <w:szCs w:val="24"/>
        </w:rPr>
        <w:t>Fit and Proper Test</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lang w:val="id-ID"/>
        </w:rPr>
        <w:t>, misalnya KEP-</w:t>
      </w:r>
      <w:r w:rsidR="00324A3F" w:rsidRPr="00176343">
        <w:rPr>
          <w:rFonts w:ascii="Bookman Old Style" w:hAnsi="Bookman Old Style"/>
          <w:noProof/>
          <w:color w:val="000000" w:themeColor="text1"/>
          <w:sz w:val="24"/>
          <w:szCs w:val="24"/>
        </w:rPr>
        <w:t>(nomor)</w:t>
      </w:r>
      <w:r w:rsidRPr="00176343">
        <w:rPr>
          <w:rFonts w:ascii="Bookman Old Style" w:hAnsi="Bookman Old Style"/>
          <w:noProof/>
          <w:color w:val="000000" w:themeColor="text1"/>
          <w:sz w:val="24"/>
          <w:szCs w:val="24"/>
          <w:lang w:val="id-ID"/>
        </w:rPr>
        <w:t>/D.05/</w:t>
      </w:r>
      <w:r w:rsidR="00324A3F" w:rsidRPr="00176343">
        <w:rPr>
          <w:rFonts w:ascii="Bookman Old Style" w:hAnsi="Bookman Old Style"/>
          <w:noProof/>
          <w:color w:val="000000" w:themeColor="text1"/>
          <w:sz w:val="24"/>
          <w:szCs w:val="24"/>
        </w:rPr>
        <w:t>(tahun)</w:t>
      </w:r>
      <w:r w:rsidRPr="00176343">
        <w:rPr>
          <w:rFonts w:ascii="Bookman Old Style" w:hAnsi="Bookman Old Style"/>
          <w:noProof/>
          <w:color w:val="000000" w:themeColor="text1"/>
          <w:sz w:val="24"/>
          <w:szCs w:val="24"/>
          <w:lang w:val="id-ID"/>
        </w:rPr>
        <w:t>.</w:t>
      </w:r>
    </w:p>
    <w:p w14:paraId="4B6E84A5" w14:textId="77777777" w:rsidR="004D3E04" w:rsidRPr="00176343" w:rsidRDefault="004D3E04" w:rsidP="00244C8E">
      <w:pPr>
        <w:pStyle w:val="ListParagraph"/>
        <w:numPr>
          <w:ilvl w:val="0"/>
          <w:numId w:val="23"/>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 xml:space="preserve">Tanggal Surat Keputusan </w:t>
      </w:r>
    </w:p>
    <w:p w14:paraId="4F51C9D3" w14:textId="3FC7A8CA" w:rsidR="00CC3FDF" w:rsidRPr="00176343" w:rsidRDefault="004D3E04"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tanggal</w:t>
      </w:r>
      <w:r w:rsidRPr="00176343">
        <w:rPr>
          <w:rFonts w:ascii="Bookman Old Style" w:hAnsi="Bookman Old Style"/>
          <w:noProof/>
          <w:color w:val="000000" w:themeColor="text1"/>
          <w:sz w:val="24"/>
          <w:szCs w:val="24"/>
        </w:rPr>
        <w:t>, bulan, dan tahun</w:t>
      </w:r>
      <w:r w:rsidRPr="00176343">
        <w:rPr>
          <w:rFonts w:ascii="Bookman Old Style" w:hAnsi="Bookman Old Style"/>
          <w:noProof/>
          <w:color w:val="000000" w:themeColor="text1"/>
          <w:sz w:val="24"/>
          <w:szCs w:val="24"/>
          <w:lang w:val="id-ID"/>
        </w:rPr>
        <w:t xml:space="preserve"> dikelu</w:t>
      </w:r>
      <w:r w:rsidR="006551CF" w:rsidRPr="00176343">
        <w:rPr>
          <w:rFonts w:ascii="Bookman Old Style" w:hAnsi="Bookman Old Style"/>
          <w:noProof/>
          <w:color w:val="000000" w:themeColor="text1"/>
          <w:sz w:val="24"/>
          <w:szCs w:val="24"/>
          <w:lang w:val="id-ID"/>
        </w:rPr>
        <w:t>arkannya Surat Keputusan.</w:t>
      </w:r>
    </w:p>
    <w:p w14:paraId="782AA581" w14:textId="091B6A05" w:rsidR="001A4290" w:rsidRPr="00176343" w:rsidRDefault="001A6D4A" w:rsidP="00907A7B">
      <w:pPr>
        <w:spacing w:line="360" w:lineRule="auto"/>
        <w:ind w:left="1710"/>
        <w:jc w:val="both"/>
        <w:rPr>
          <w:rFonts w:ascii="Bookman Old Style" w:hAnsi="Bookman Old Style"/>
          <w:color w:val="000000" w:themeColor="text1"/>
          <w:sz w:val="24"/>
          <w:szCs w:val="24"/>
        </w:rPr>
      </w:pPr>
      <w:r w:rsidRPr="00176343">
        <w:rPr>
          <w:rFonts w:ascii="Bookman Old Style" w:hAnsi="Bookman Old Style"/>
          <w:noProof/>
          <w:color w:val="000000" w:themeColor="text1"/>
          <w:sz w:val="24"/>
          <w:szCs w:val="24"/>
          <w:lang w:val="id-ID"/>
        </w:rPr>
        <w:t>I</w:t>
      </w:r>
      <w:proofErr w:type="spellStart"/>
      <w:r w:rsidRPr="00176343">
        <w:rPr>
          <w:rFonts w:ascii="Bookman Old Style" w:hAnsi="Bookman Old Style"/>
          <w:color w:val="000000" w:themeColor="text1"/>
          <w:sz w:val="24"/>
          <w:szCs w:val="24"/>
          <w:lang w:val="id-ID"/>
        </w:rPr>
        <w:t>nformasi</w:t>
      </w:r>
      <w:proofErr w:type="spellEnd"/>
      <w:r w:rsidRPr="00176343">
        <w:rPr>
          <w:rFonts w:ascii="Bookman Old Style" w:hAnsi="Bookman Old Style"/>
          <w:color w:val="000000" w:themeColor="text1"/>
          <w:sz w:val="24"/>
          <w:szCs w:val="24"/>
          <w:lang w:val="id-ID"/>
        </w:rPr>
        <w:t xml:space="preserve"> terkait penilaian kemampuan dan kepatutan tidak boleh dikosongkan. Bagi </w:t>
      </w:r>
      <w:proofErr w:type="spellStart"/>
      <w:r w:rsidR="000A0331" w:rsidRPr="00176343">
        <w:rPr>
          <w:rFonts w:ascii="Bookman Old Style" w:hAnsi="Bookman Old Style"/>
          <w:color w:val="000000" w:themeColor="text1"/>
          <w:sz w:val="24"/>
          <w:szCs w:val="24"/>
        </w:rPr>
        <w:t>Anggota</w:t>
      </w:r>
      <w:proofErr w:type="spellEnd"/>
      <w:r w:rsidR="000A0331" w:rsidRPr="00176343">
        <w:rPr>
          <w:rFonts w:ascii="Bookman Old Style" w:hAnsi="Bookman Old Style"/>
          <w:color w:val="000000" w:themeColor="text1"/>
          <w:sz w:val="24"/>
          <w:szCs w:val="24"/>
        </w:rPr>
        <w:t xml:space="preserve"> Dewan </w:t>
      </w:r>
      <w:proofErr w:type="spellStart"/>
      <w:r w:rsidR="000A0331" w:rsidRPr="00176343">
        <w:rPr>
          <w:rFonts w:ascii="Bookman Old Style" w:hAnsi="Bookman Old Style"/>
          <w:color w:val="000000" w:themeColor="text1"/>
          <w:sz w:val="24"/>
          <w:szCs w:val="24"/>
        </w:rPr>
        <w:t>Komisaris</w:t>
      </w:r>
      <w:proofErr w:type="spellEnd"/>
      <w:r w:rsidR="000A0331" w:rsidRPr="00176343">
        <w:rPr>
          <w:rFonts w:ascii="Bookman Old Style" w:hAnsi="Bookman Old Style"/>
          <w:color w:val="000000" w:themeColor="text1"/>
          <w:sz w:val="24"/>
          <w:szCs w:val="24"/>
        </w:rPr>
        <w:t xml:space="preserve"> dan </w:t>
      </w:r>
      <w:proofErr w:type="spellStart"/>
      <w:r w:rsidR="000A0331" w:rsidRPr="00176343">
        <w:rPr>
          <w:rFonts w:ascii="Bookman Old Style" w:hAnsi="Bookman Old Style"/>
          <w:color w:val="000000" w:themeColor="text1"/>
          <w:sz w:val="24"/>
          <w:szCs w:val="24"/>
        </w:rPr>
        <w:t>Anggota</w:t>
      </w:r>
      <w:proofErr w:type="spellEnd"/>
      <w:r w:rsidR="000A0331" w:rsidRPr="00176343">
        <w:rPr>
          <w:rFonts w:ascii="Bookman Old Style" w:hAnsi="Bookman Old Style"/>
          <w:color w:val="000000" w:themeColor="text1"/>
          <w:sz w:val="24"/>
          <w:szCs w:val="24"/>
        </w:rPr>
        <w:t xml:space="preserve"> </w:t>
      </w:r>
      <w:proofErr w:type="spellStart"/>
      <w:r w:rsidR="000A0331" w:rsidRPr="00176343">
        <w:rPr>
          <w:rFonts w:ascii="Bookman Old Style" w:hAnsi="Bookman Old Style"/>
          <w:color w:val="000000" w:themeColor="text1"/>
          <w:sz w:val="24"/>
          <w:szCs w:val="24"/>
        </w:rPr>
        <w:t>Direksi</w:t>
      </w:r>
      <w:proofErr w:type="spellEnd"/>
      <w:r w:rsidRPr="00176343">
        <w:rPr>
          <w:rFonts w:ascii="Bookman Old Style" w:hAnsi="Bookman Old Style"/>
          <w:color w:val="000000" w:themeColor="text1"/>
          <w:sz w:val="24"/>
          <w:szCs w:val="24"/>
          <w:lang w:val="id-ID"/>
        </w:rPr>
        <w:t xml:space="preserve"> yang menjabat sebelum berlakunya Peratu</w:t>
      </w:r>
      <w:r w:rsidR="00BA1FB1" w:rsidRPr="00176343">
        <w:rPr>
          <w:rFonts w:ascii="Bookman Old Style" w:hAnsi="Bookman Old Style"/>
          <w:color w:val="000000" w:themeColor="text1"/>
          <w:sz w:val="24"/>
          <w:szCs w:val="24"/>
          <w:lang w:val="id-ID"/>
        </w:rPr>
        <w:t>r</w:t>
      </w:r>
      <w:r w:rsidRPr="00176343">
        <w:rPr>
          <w:rFonts w:ascii="Bookman Old Style" w:hAnsi="Bookman Old Style"/>
          <w:color w:val="000000" w:themeColor="text1"/>
          <w:sz w:val="24"/>
          <w:szCs w:val="24"/>
          <w:lang w:val="id-ID"/>
        </w:rPr>
        <w:t>an</w:t>
      </w:r>
      <w:r w:rsidR="00B54C59" w:rsidRPr="00176343">
        <w:rPr>
          <w:rFonts w:ascii="Bookman Old Style" w:hAnsi="Bookman Old Style"/>
          <w:color w:val="000000" w:themeColor="text1"/>
          <w:sz w:val="24"/>
          <w:szCs w:val="24"/>
          <w:lang w:val="id-ID"/>
        </w:rPr>
        <w:t xml:space="preserve"> Otoritas Jasa Keuangan</w:t>
      </w:r>
      <w:r w:rsidR="007D7784" w:rsidRPr="00176343">
        <w:rPr>
          <w:rFonts w:ascii="Bookman Old Style" w:hAnsi="Bookman Old Style"/>
          <w:color w:val="000000" w:themeColor="text1"/>
          <w:sz w:val="24"/>
          <w:szCs w:val="24"/>
          <w:lang w:val="id-ID"/>
        </w:rPr>
        <w:t xml:space="preserve"> Nomor </w:t>
      </w:r>
      <w:r w:rsidR="000A0331"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lang w:val="id-ID"/>
        </w:rPr>
        <w:t>/POJK.0</w:t>
      </w:r>
      <w:r w:rsidR="00E76B8D" w:rsidRPr="00176343">
        <w:rPr>
          <w:rFonts w:ascii="Bookman Old Style" w:hAnsi="Bookman Old Style"/>
          <w:color w:val="000000" w:themeColor="text1"/>
          <w:sz w:val="24"/>
          <w:szCs w:val="24"/>
        </w:rPr>
        <w:t>5</w:t>
      </w:r>
      <w:r w:rsidRPr="00176343">
        <w:rPr>
          <w:rFonts w:ascii="Bookman Old Style" w:hAnsi="Bookman Old Style"/>
          <w:color w:val="000000" w:themeColor="text1"/>
          <w:sz w:val="24"/>
          <w:szCs w:val="24"/>
          <w:lang w:val="id-ID"/>
        </w:rPr>
        <w:t>/20</w:t>
      </w:r>
      <w:r w:rsidR="00E76B8D" w:rsidRPr="00176343">
        <w:rPr>
          <w:rFonts w:ascii="Bookman Old Style" w:hAnsi="Bookman Old Style"/>
          <w:color w:val="000000" w:themeColor="text1"/>
          <w:sz w:val="24"/>
          <w:szCs w:val="24"/>
        </w:rPr>
        <w:t>2</w:t>
      </w:r>
      <w:r w:rsidR="000A0331" w:rsidRPr="00176343">
        <w:rPr>
          <w:rFonts w:ascii="Bookman Old Style" w:hAnsi="Bookman Old Style"/>
          <w:color w:val="000000" w:themeColor="text1"/>
          <w:sz w:val="24"/>
          <w:szCs w:val="24"/>
        </w:rPr>
        <w:t xml:space="preserve">2 </w:t>
      </w:r>
      <w:proofErr w:type="spellStart"/>
      <w:r w:rsidR="000A0331" w:rsidRPr="00176343">
        <w:rPr>
          <w:rFonts w:ascii="Bookman Old Style" w:hAnsi="Bookman Old Style"/>
          <w:color w:val="000000" w:themeColor="text1"/>
          <w:sz w:val="24"/>
          <w:szCs w:val="24"/>
        </w:rPr>
        <w:t>tentang</w:t>
      </w:r>
      <w:proofErr w:type="spellEnd"/>
      <w:r w:rsidR="000A0331" w:rsidRPr="00176343">
        <w:rPr>
          <w:rFonts w:ascii="Bookman Old Style" w:hAnsi="Bookman Old Style"/>
          <w:color w:val="000000" w:themeColor="text1"/>
          <w:sz w:val="24"/>
          <w:szCs w:val="24"/>
        </w:rPr>
        <w:t xml:space="preserve"> </w:t>
      </w:r>
      <w:proofErr w:type="spellStart"/>
      <w:r w:rsidR="000A0331" w:rsidRPr="00176343">
        <w:rPr>
          <w:rFonts w:ascii="Bookman Old Style" w:hAnsi="Bookman Old Style"/>
          <w:color w:val="000000" w:themeColor="text1"/>
          <w:sz w:val="24"/>
          <w:szCs w:val="24"/>
        </w:rPr>
        <w:t>Pengawasan</w:t>
      </w:r>
      <w:proofErr w:type="spellEnd"/>
      <w:r w:rsidR="000A0331" w:rsidRPr="00176343">
        <w:rPr>
          <w:rFonts w:ascii="Bookman Old Style" w:hAnsi="Bookman Old Style"/>
          <w:color w:val="000000" w:themeColor="text1"/>
          <w:sz w:val="24"/>
          <w:szCs w:val="24"/>
        </w:rPr>
        <w:t xml:space="preserve"> Perusahaan Perseroan (Persero) PT </w:t>
      </w:r>
      <w:proofErr w:type="spellStart"/>
      <w:r w:rsidR="000A0331" w:rsidRPr="00176343">
        <w:rPr>
          <w:rFonts w:ascii="Bookman Old Style" w:hAnsi="Bookman Old Style"/>
          <w:color w:val="000000" w:themeColor="text1"/>
          <w:sz w:val="24"/>
          <w:szCs w:val="24"/>
        </w:rPr>
        <w:t>Bahana</w:t>
      </w:r>
      <w:proofErr w:type="spellEnd"/>
      <w:r w:rsidR="000A0331" w:rsidRPr="00176343">
        <w:rPr>
          <w:rFonts w:ascii="Bookman Old Style" w:hAnsi="Bookman Old Style"/>
          <w:color w:val="000000" w:themeColor="text1"/>
          <w:sz w:val="24"/>
          <w:szCs w:val="24"/>
        </w:rPr>
        <w:t xml:space="preserve"> </w:t>
      </w:r>
      <w:proofErr w:type="spellStart"/>
      <w:r w:rsidR="000A0331" w:rsidRPr="00176343">
        <w:rPr>
          <w:rFonts w:ascii="Bookman Old Style" w:hAnsi="Bookman Old Style"/>
          <w:color w:val="000000" w:themeColor="text1"/>
          <w:sz w:val="24"/>
          <w:szCs w:val="24"/>
        </w:rPr>
        <w:t>Pembinaan</w:t>
      </w:r>
      <w:proofErr w:type="spellEnd"/>
      <w:r w:rsidR="000A0331" w:rsidRPr="00176343">
        <w:rPr>
          <w:rFonts w:ascii="Bookman Old Style" w:hAnsi="Bookman Old Style"/>
          <w:color w:val="000000" w:themeColor="text1"/>
          <w:sz w:val="24"/>
          <w:szCs w:val="24"/>
        </w:rPr>
        <w:t xml:space="preserve"> Usaha Indonesia</w:t>
      </w:r>
      <w:r w:rsidRPr="00176343">
        <w:rPr>
          <w:rFonts w:ascii="Bookman Old Style" w:hAnsi="Bookman Old Style"/>
          <w:color w:val="000000" w:themeColor="text1"/>
          <w:sz w:val="24"/>
          <w:szCs w:val="24"/>
          <w:lang w:val="id-ID"/>
        </w:rPr>
        <w:t xml:space="preserve"> maka kolom ini diisi dengan keterangan bahwa </w:t>
      </w:r>
      <w:r w:rsidR="001D18EA"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 xml:space="preserve">Dewan Komisaris dan </w:t>
      </w:r>
      <w:r w:rsidR="001D18EA" w:rsidRPr="00176343">
        <w:rPr>
          <w:rFonts w:ascii="Bookman Old Style" w:hAnsi="Bookman Old Style"/>
          <w:bCs/>
          <w:noProof/>
          <w:color w:val="000000" w:themeColor="text1"/>
          <w:sz w:val="24"/>
          <w:szCs w:val="24"/>
          <w:lang w:val="id-ID"/>
        </w:rPr>
        <w:t xml:space="preserve">anggota </w:t>
      </w:r>
      <w:r w:rsidR="00711366" w:rsidRPr="00176343">
        <w:rPr>
          <w:rFonts w:ascii="Bookman Old Style" w:hAnsi="Bookman Old Style"/>
          <w:noProof/>
          <w:color w:val="000000" w:themeColor="text1"/>
          <w:sz w:val="24"/>
          <w:szCs w:val="24"/>
          <w:lang w:val="id-ID"/>
        </w:rPr>
        <w:t xml:space="preserve">Direksi </w:t>
      </w:r>
      <w:r w:rsidRPr="00176343">
        <w:rPr>
          <w:rFonts w:ascii="Bookman Old Style" w:hAnsi="Bookman Old Style"/>
          <w:color w:val="000000" w:themeColor="text1"/>
          <w:sz w:val="24"/>
          <w:szCs w:val="24"/>
          <w:lang w:val="id-ID"/>
        </w:rPr>
        <w:t xml:space="preserve">Perusahaan </w:t>
      </w:r>
      <w:r w:rsidR="001D18EA" w:rsidRPr="00176343">
        <w:rPr>
          <w:rFonts w:ascii="Bookman Old Style" w:hAnsi="Bookman Old Style"/>
          <w:noProof/>
          <w:color w:val="000000" w:themeColor="text1"/>
          <w:sz w:val="24"/>
          <w:szCs w:val="24"/>
          <w:lang w:val="id-ID"/>
        </w:rPr>
        <w:t>pelapor</w:t>
      </w:r>
      <w:r w:rsidR="001D18EA" w:rsidRPr="00176343">
        <w:rPr>
          <w:rFonts w:ascii="Bookman Old Style" w:hAnsi="Bookman Old Style"/>
          <w:color w:val="000000" w:themeColor="text1"/>
          <w:sz w:val="24"/>
          <w:szCs w:val="24"/>
          <w:lang w:val="id-ID"/>
        </w:rPr>
        <w:t xml:space="preserve"> </w:t>
      </w:r>
      <w:r w:rsidRPr="00176343">
        <w:rPr>
          <w:rFonts w:ascii="Bookman Old Style" w:hAnsi="Bookman Old Style"/>
          <w:color w:val="000000" w:themeColor="text1"/>
          <w:sz w:val="24"/>
          <w:szCs w:val="24"/>
          <w:lang w:val="id-ID"/>
        </w:rPr>
        <w:t>belum wajib mengikuti penilaian kemampuan dan kepatutan mengingat belum diangkat kembali.</w:t>
      </w:r>
      <w:r w:rsidR="00E76B8D" w:rsidRPr="00176343">
        <w:rPr>
          <w:rFonts w:ascii="Bookman Old Style" w:hAnsi="Bookman Old Style"/>
          <w:color w:val="000000" w:themeColor="text1"/>
          <w:sz w:val="24"/>
          <w:szCs w:val="24"/>
        </w:rPr>
        <w:t xml:space="preserve"> </w:t>
      </w:r>
    </w:p>
    <w:p w14:paraId="1BF7B9EA" w14:textId="2B1438C8" w:rsidR="001D355A" w:rsidRPr="00176343" w:rsidRDefault="001A4290" w:rsidP="00CC7685">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32D5C3A3" w14:textId="10E00C05" w:rsidR="00CC3FDF" w:rsidRPr="00176343" w:rsidRDefault="00CC3FDF" w:rsidP="00CC7685">
      <w:pPr>
        <w:pStyle w:val="Heading2"/>
        <w:numPr>
          <w:ilvl w:val="0"/>
          <w:numId w:val="179"/>
        </w:numPr>
        <w:spacing w:before="0"/>
        <w:ind w:left="567" w:hanging="567"/>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 xml:space="preserve">FORMULIR 0041: RINCIAN TENAGA KERJA BERDASARKAN TINGKAT PENDIDIKAN </w:t>
      </w:r>
    </w:p>
    <w:p w14:paraId="4DBF0E05" w14:textId="438875BC" w:rsidR="00CC3FDF" w:rsidRPr="00176343" w:rsidRDefault="00CC3FDF" w:rsidP="00244C8E">
      <w:pPr>
        <w:pStyle w:val="ListParagraph"/>
        <w:numPr>
          <w:ilvl w:val="0"/>
          <w:numId w:val="13"/>
        </w:numPr>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7728C5" w:rsidRPr="00176343">
        <w:rPr>
          <w:rFonts w:ascii="Bookman Old Style" w:hAnsi="Bookman Old Style"/>
          <w:color w:val="000000" w:themeColor="text1"/>
          <w:sz w:val="24"/>
          <w:szCs w:val="24"/>
          <w:lang w:val="id-ID"/>
        </w:rPr>
        <w:t xml:space="preserve"> </w:t>
      </w:r>
      <w:r w:rsidR="007728C5" w:rsidRPr="00176343">
        <w:rPr>
          <w:rFonts w:ascii="Bookman Old Style" w:hAnsi="Bookman Old Style"/>
          <w:color w:val="000000" w:themeColor="text1"/>
          <w:sz w:val="24"/>
          <w:szCs w:val="24"/>
        </w:rPr>
        <w:t xml:space="preserve">0041 </w:t>
      </w:r>
      <w:r w:rsidR="004A2F06" w:rsidRPr="00176343">
        <w:rPr>
          <w:rFonts w:ascii="Bookman Old Style" w:hAnsi="Bookman Old Style"/>
          <w:color w:val="000000" w:themeColor="text1"/>
          <w:sz w:val="24"/>
          <w:szCs w:val="24"/>
          <w:lang w:val="id-ID"/>
        </w:rPr>
        <w:t>(</w:t>
      </w:r>
      <w:r w:rsidR="007728C5" w:rsidRPr="00176343">
        <w:rPr>
          <w:rFonts w:ascii="Bookman Old Style" w:hAnsi="Bookman Old Style"/>
          <w:color w:val="000000" w:themeColor="text1"/>
          <w:sz w:val="24"/>
          <w:szCs w:val="24"/>
        </w:rPr>
        <w:t>RINCIAN TENAGA KERJA BERDASARKAN TINGKAT PENDIDIKAN</w:t>
      </w:r>
      <w:r w:rsidR="004A2F06" w:rsidRPr="00176343">
        <w:rPr>
          <w:rFonts w:ascii="Bookman Old Style" w:hAnsi="Bookman Old Style"/>
          <w:color w:val="000000" w:themeColor="text1"/>
          <w:sz w:val="24"/>
          <w:szCs w:val="24"/>
          <w:lang w:val="id-ID"/>
        </w:rPr>
        <w:t>)</w:t>
      </w:r>
    </w:p>
    <w:p w14:paraId="3589AC6F" w14:textId="1E178A43" w:rsidR="00CC3FDF" w:rsidRPr="00176343"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0041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Rincian Tenaga Kerja Berdasarkan Tingkat Pendidikan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 </w:t>
      </w:r>
    </w:p>
    <w:tbl>
      <w:tblPr>
        <w:tblW w:w="8222" w:type="dxa"/>
        <w:tblInd w:w="1242" w:type="dxa"/>
        <w:tblLayout w:type="fixed"/>
        <w:tblLook w:val="04A0" w:firstRow="1" w:lastRow="0" w:firstColumn="1" w:lastColumn="0" w:noHBand="0" w:noVBand="1"/>
      </w:tblPr>
      <w:tblGrid>
        <w:gridCol w:w="1843"/>
        <w:gridCol w:w="360"/>
        <w:gridCol w:w="349"/>
        <w:gridCol w:w="709"/>
        <w:gridCol w:w="567"/>
        <w:gridCol w:w="425"/>
        <w:gridCol w:w="709"/>
        <w:gridCol w:w="567"/>
        <w:gridCol w:w="425"/>
        <w:gridCol w:w="709"/>
        <w:gridCol w:w="425"/>
        <w:gridCol w:w="425"/>
        <w:gridCol w:w="709"/>
      </w:tblGrid>
      <w:tr w:rsidR="008E5631" w:rsidRPr="00176343" w14:paraId="4162096A" w14:textId="77777777" w:rsidTr="00E65AB0">
        <w:trPr>
          <w:trHeight w:val="300"/>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A8F743"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 xml:space="preserve">Tingkat Pendidikan </w:t>
            </w:r>
          </w:p>
        </w:tc>
        <w:tc>
          <w:tcPr>
            <w:tcW w:w="141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22B67B"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Tenaga Kerja Tetap</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BF7151"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Tenaga Kerja Kontrak</w:t>
            </w:r>
          </w:p>
        </w:tc>
        <w:tc>
          <w:tcPr>
            <w:tcW w:w="17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6AE1BB" w14:textId="77777777" w:rsidR="00CC3FDF" w:rsidRPr="00176343" w:rsidRDefault="00CC3FDF" w:rsidP="00583482">
            <w:pPr>
              <w:spacing w:line="276" w:lineRule="auto"/>
              <w:ind w:left="1" w:hanging="1"/>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 xml:space="preserve">Tenaga Kerja </w:t>
            </w:r>
            <w:proofErr w:type="spellStart"/>
            <w:r w:rsidRPr="00176343">
              <w:rPr>
                <w:rFonts w:ascii="Bookman Old Style" w:hAnsi="Bookman Old Style"/>
                <w:bCs/>
                <w:i/>
                <w:color w:val="000000" w:themeColor="text1"/>
                <w:szCs w:val="22"/>
                <w:lang w:val="id-ID" w:eastAsia="id-ID"/>
              </w:rPr>
              <w:t>Outsourcing</w:t>
            </w:r>
            <w:proofErr w:type="spellEnd"/>
          </w:p>
        </w:tc>
        <w:tc>
          <w:tcPr>
            <w:tcW w:w="1559"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A628A57" w14:textId="77777777" w:rsidR="00CC3FDF" w:rsidRPr="00176343" w:rsidRDefault="00CC3FDF" w:rsidP="00583482">
            <w:pPr>
              <w:spacing w:line="276" w:lineRule="auto"/>
              <w:ind w:left="1" w:hanging="1"/>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Total Tenaga Kerja</w:t>
            </w:r>
          </w:p>
        </w:tc>
      </w:tr>
      <w:tr w:rsidR="008E5631" w:rsidRPr="00176343" w14:paraId="2988741C" w14:textId="77777777" w:rsidTr="00E65AB0">
        <w:trPr>
          <w:trHeight w:val="300"/>
          <w:tblHeader/>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0113B" w14:textId="77777777" w:rsidR="00CC3FDF" w:rsidRPr="00176343" w:rsidRDefault="00CC3FDF" w:rsidP="00583482">
            <w:pPr>
              <w:spacing w:line="276" w:lineRule="auto"/>
              <w:rPr>
                <w:rFonts w:ascii="Bookman Old Style" w:hAnsi="Bookman Old Style"/>
                <w:bCs/>
                <w:color w:val="000000" w:themeColor="text1"/>
                <w:szCs w:val="22"/>
                <w:lang w:val="id-ID" w:eastAsia="id-ID"/>
              </w:rPr>
            </w:pP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2871E997"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L</w:t>
            </w:r>
          </w:p>
        </w:tc>
        <w:tc>
          <w:tcPr>
            <w:tcW w:w="349" w:type="dxa"/>
            <w:tcBorders>
              <w:top w:val="nil"/>
              <w:left w:val="nil"/>
              <w:bottom w:val="single" w:sz="4" w:space="0" w:color="auto"/>
              <w:right w:val="single" w:sz="4" w:space="0" w:color="auto"/>
            </w:tcBorders>
            <w:shd w:val="clear" w:color="auto" w:fill="D9D9D9" w:themeFill="background1" w:themeFillShade="D9"/>
            <w:noWrap/>
            <w:vAlign w:val="center"/>
            <w:hideMark/>
          </w:tcPr>
          <w:p w14:paraId="351B0193"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8183553"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03C29197"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5A57F890"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BE79AAE"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7F25F467"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6E1E0289"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05429FF"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Total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07DBE898"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L</w:t>
            </w:r>
          </w:p>
        </w:tc>
        <w:tc>
          <w:tcPr>
            <w:tcW w:w="425" w:type="dxa"/>
            <w:tcBorders>
              <w:top w:val="nil"/>
              <w:left w:val="nil"/>
              <w:bottom w:val="single" w:sz="4" w:space="0" w:color="auto"/>
              <w:right w:val="single" w:sz="4" w:space="0" w:color="auto"/>
            </w:tcBorders>
            <w:shd w:val="clear" w:color="auto" w:fill="D9D9D9" w:themeFill="background1" w:themeFillShade="D9"/>
            <w:vAlign w:val="center"/>
          </w:tcPr>
          <w:p w14:paraId="1A76B13D"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P</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567A3678" w14:textId="77777777" w:rsidR="00CC3FDF" w:rsidRPr="00176343" w:rsidRDefault="00CC3FDF" w:rsidP="00583482">
            <w:pPr>
              <w:spacing w:line="276"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Total</w:t>
            </w:r>
          </w:p>
        </w:tc>
      </w:tr>
      <w:tr w:rsidR="008E5631" w:rsidRPr="00176343" w14:paraId="52362C04"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2DB19D4" w14:textId="718BB673" w:rsidR="00CC3FDF" w:rsidRPr="00176343" w:rsidRDefault="00CC3FDF" w:rsidP="00583482">
            <w:pPr>
              <w:pStyle w:val="ListParagraph"/>
              <w:numPr>
                <w:ilvl w:val="0"/>
                <w:numId w:val="159"/>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Kantor Pusat</w:t>
            </w:r>
          </w:p>
        </w:tc>
        <w:tc>
          <w:tcPr>
            <w:tcW w:w="360" w:type="dxa"/>
            <w:tcBorders>
              <w:top w:val="nil"/>
              <w:left w:val="nil"/>
              <w:bottom w:val="single" w:sz="4" w:space="0" w:color="auto"/>
              <w:right w:val="single" w:sz="4" w:space="0" w:color="auto"/>
            </w:tcBorders>
            <w:shd w:val="clear" w:color="auto" w:fill="auto"/>
            <w:noWrap/>
            <w:vAlign w:val="center"/>
            <w:hideMark/>
          </w:tcPr>
          <w:p w14:paraId="5A7ADB0A"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363206BE"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8398762"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B84B5"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EEEDFE1"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D0FA990"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CE89F3A"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3314A76"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5027B44"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B3FB6D9"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6565FD3"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5AA6F5F2" w14:textId="77777777" w:rsidR="00CC3FDF" w:rsidRPr="00176343" w:rsidRDefault="00CC3FDF" w:rsidP="00907A7B">
            <w:pPr>
              <w:spacing w:line="360" w:lineRule="auto"/>
              <w:rPr>
                <w:rFonts w:ascii="Bookman Old Style" w:hAnsi="Bookman Old Style"/>
                <w:bCs/>
                <w:color w:val="000000" w:themeColor="text1"/>
                <w:sz w:val="22"/>
                <w:szCs w:val="22"/>
                <w:lang w:val="id-ID" w:eastAsia="id-ID"/>
              </w:rPr>
            </w:pPr>
          </w:p>
        </w:tc>
      </w:tr>
      <w:tr w:rsidR="008E5631" w:rsidRPr="00176343" w14:paraId="052ADBB6"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436CE6" w14:textId="71F1F575" w:rsidR="00CC3FDF" w:rsidRPr="00176343" w:rsidRDefault="00A51568" w:rsidP="00583482">
            <w:pPr>
              <w:pStyle w:val="ListParagraph"/>
              <w:numPr>
                <w:ilvl w:val="0"/>
                <w:numId w:val="15"/>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Tingkat </w:t>
            </w:r>
            <w:proofErr w:type="spellStart"/>
            <w:r w:rsidRPr="00176343">
              <w:rPr>
                <w:rFonts w:ascii="Bookman Old Style" w:hAnsi="Bookman Old Style"/>
                <w:color w:val="000000" w:themeColor="text1"/>
                <w:sz w:val="22"/>
                <w:szCs w:val="22"/>
                <w:lang w:val="id-ID" w:eastAsia="id-ID"/>
              </w:rPr>
              <w:t>Pendidi</w:t>
            </w:r>
            <w:proofErr w:type="spellEnd"/>
            <w:r w:rsidR="001E2335"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kan Lainnya di Bawah </w:t>
            </w:r>
            <w:r w:rsidR="007B743A" w:rsidRPr="00176343">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4CB5660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6619114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AB8109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260E46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A27B0D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FB8FFE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73D1C4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6E738D6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204F45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731FCAD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5B543E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5FB4FA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1C946105"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3B9122" w14:textId="607ABFCF" w:rsidR="00CC3FDF" w:rsidRPr="00176343" w:rsidRDefault="007B743A" w:rsidP="00583482">
            <w:pPr>
              <w:pStyle w:val="ListParagraph"/>
              <w:numPr>
                <w:ilvl w:val="0"/>
                <w:numId w:val="15"/>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003BB22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0D2E2BC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F515DB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F83F13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3CA603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5D9FA8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C806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B85EEB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C22D3E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F27B8A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41E2DA6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6E2243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53C6D907"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5ACD25" w14:textId="77777777" w:rsidR="00CC3FDF" w:rsidRPr="00176343" w:rsidRDefault="00CC3FDF" w:rsidP="00583482">
            <w:pPr>
              <w:pStyle w:val="ListParagraph"/>
              <w:numPr>
                <w:ilvl w:val="0"/>
                <w:numId w:val="15"/>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4D7CAD2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430A96A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842E32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09104DF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518CDD6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4172B0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7DAD7F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19B83C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61A745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FEDA5F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B04BA5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6F6D6BA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2DE69359"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80BDC8" w14:textId="77777777" w:rsidR="00CC3FDF" w:rsidRPr="00176343" w:rsidRDefault="00CC3FDF" w:rsidP="00583482">
            <w:pPr>
              <w:pStyle w:val="ListParagraph"/>
              <w:numPr>
                <w:ilvl w:val="0"/>
                <w:numId w:val="15"/>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7BFD6C2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442A435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24657B1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642F836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DD02DA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67349F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0FE93F5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0230498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18052E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2F8F928"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47B3578"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25BF107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73A7F462"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AF7E13" w14:textId="60926D1A" w:rsidR="00CC3FDF" w:rsidRPr="00176343" w:rsidRDefault="00CC3FDF" w:rsidP="00583482">
            <w:pPr>
              <w:pStyle w:val="ListParagraph"/>
              <w:numPr>
                <w:ilvl w:val="0"/>
                <w:numId w:val="15"/>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Pasca</w:t>
            </w:r>
            <w:r w:rsidR="00BF6B67" w:rsidRPr="00176343">
              <w:rPr>
                <w:rFonts w:ascii="Bookman Old Style" w:hAnsi="Bookman Old Style"/>
                <w:color w:val="000000" w:themeColor="text1"/>
                <w:sz w:val="22"/>
                <w:szCs w:val="22"/>
                <w:lang w:eastAsia="id-ID"/>
              </w:rPr>
              <w:t>s</w:t>
            </w:r>
            <w:proofErr w:type="spellStart"/>
            <w:r w:rsidRPr="00176343">
              <w:rPr>
                <w:rFonts w:ascii="Bookman Old Style" w:hAnsi="Bookman Old Style"/>
                <w:color w:val="000000" w:themeColor="text1"/>
                <w:sz w:val="22"/>
                <w:szCs w:val="22"/>
                <w:lang w:val="id-ID" w:eastAsia="id-ID"/>
              </w:rPr>
              <w:t>arjana</w:t>
            </w:r>
            <w:proofErr w:type="spellEnd"/>
          </w:p>
        </w:tc>
        <w:tc>
          <w:tcPr>
            <w:tcW w:w="360" w:type="dxa"/>
            <w:tcBorders>
              <w:top w:val="nil"/>
              <w:left w:val="nil"/>
              <w:bottom w:val="single" w:sz="4" w:space="0" w:color="auto"/>
              <w:right w:val="single" w:sz="4" w:space="0" w:color="auto"/>
            </w:tcBorders>
            <w:shd w:val="clear" w:color="auto" w:fill="auto"/>
            <w:noWrap/>
            <w:vAlign w:val="center"/>
            <w:hideMark/>
          </w:tcPr>
          <w:p w14:paraId="44844FF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22FD290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51CB28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A114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C76A78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F05460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085D251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8637D1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BC3215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27E1F65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22B55B1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2274BDF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28C00BB6"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D573D07" w14:textId="3E02C15E" w:rsidR="00CC3FDF" w:rsidRPr="00176343" w:rsidRDefault="00CC3FDF" w:rsidP="00583482">
            <w:pPr>
              <w:pStyle w:val="ListParagraph"/>
              <w:numPr>
                <w:ilvl w:val="0"/>
                <w:numId w:val="159"/>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Kantor Cabang</w:t>
            </w:r>
          </w:p>
        </w:tc>
        <w:tc>
          <w:tcPr>
            <w:tcW w:w="360" w:type="dxa"/>
            <w:tcBorders>
              <w:top w:val="nil"/>
              <w:left w:val="nil"/>
              <w:bottom w:val="single" w:sz="4" w:space="0" w:color="auto"/>
              <w:right w:val="single" w:sz="4" w:space="0" w:color="auto"/>
            </w:tcBorders>
            <w:shd w:val="clear" w:color="auto" w:fill="auto"/>
            <w:noWrap/>
            <w:vAlign w:val="center"/>
            <w:hideMark/>
          </w:tcPr>
          <w:p w14:paraId="66CCFEE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615B90B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0CBFAE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7C642BE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9F5368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F39AB6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270E6B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604F7D4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6484F5B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5BD4264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74CE659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2D1C10D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05020EE8"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8E10A5" w14:textId="4149231F" w:rsidR="00CC3FDF" w:rsidRPr="00176343" w:rsidRDefault="00A51568" w:rsidP="00583482">
            <w:pPr>
              <w:pStyle w:val="ListParagraph"/>
              <w:numPr>
                <w:ilvl w:val="0"/>
                <w:numId w:val="16"/>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Tingkat </w:t>
            </w:r>
            <w:proofErr w:type="spellStart"/>
            <w:r w:rsidRPr="00176343">
              <w:rPr>
                <w:rFonts w:ascii="Bookman Old Style" w:hAnsi="Bookman Old Style"/>
                <w:color w:val="000000" w:themeColor="text1"/>
                <w:sz w:val="22"/>
                <w:szCs w:val="22"/>
                <w:lang w:val="id-ID" w:eastAsia="id-ID"/>
              </w:rPr>
              <w:t>Pendidi</w:t>
            </w:r>
            <w:proofErr w:type="spellEnd"/>
            <w:r w:rsidR="001E2335"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kan Lainnya di Bawah </w:t>
            </w:r>
            <w:r w:rsidR="007B743A" w:rsidRPr="00176343">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6721676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0787BB2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D2267A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BEF783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CE49EB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9A8C0A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44E3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C68812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02E5B8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3D79242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B6CC04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461A963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78B092C0"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0299F9" w14:textId="2DD53461" w:rsidR="00CC3FDF" w:rsidRPr="00176343" w:rsidRDefault="007B743A" w:rsidP="00583482">
            <w:pPr>
              <w:pStyle w:val="ListParagraph"/>
              <w:numPr>
                <w:ilvl w:val="0"/>
                <w:numId w:val="16"/>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SMA</w:t>
            </w:r>
          </w:p>
        </w:tc>
        <w:tc>
          <w:tcPr>
            <w:tcW w:w="360" w:type="dxa"/>
            <w:tcBorders>
              <w:top w:val="nil"/>
              <w:left w:val="nil"/>
              <w:bottom w:val="single" w:sz="4" w:space="0" w:color="auto"/>
              <w:right w:val="single" w:sz="4" w:space="0" w:color="auto"/>
            </w:tcBorders>
            <w:shd w:val="clear" w:color="auto" w:fill="auto"/>
            <w:noWrap/>
            <w:vAlign w:val="center"/>
            <w:hideMark/>
          </w:tcPr>
          <w:p w14:paraId="6DD9A81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5211805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476A172"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561C393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3CC435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1E40D95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8DFC6C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7BD9EC7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7251EDE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4C20417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0C7CFD0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204AEB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4CE0F60D"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FAC6E3" w14:textId="77777777" w:rsidR="00CC3FDF" w:rsidRPr="00176343" w:rsidRDefault="00CC3FDF" w:rsidP="00583482">
            <w:pPr>
              <w:pStyle w:val="ListParagraph"/>
              <w:numPr>
                <w:ilvl w:val="0"/>
                <w:numId w:val="16"/>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Diploma</w:t>
            </w:r>
          </w:p>
        </w:tc>
        <w:tc>
          <w:tcPr>
            <w:tcW w:w="360" w:type="dxa"/>
            <w:tcBorders>
              <w:top w:val="nil"/>
              <w:left w:val="nil"/>
              <w:bottom w:val="single" w:sz="4" w:space="0" w:color="auto"/>
              <w:right w:val="single" w:sz="4" w:space="0" w:color="auto"/>
            </w:tcBorders>
            <w:shd w:val="clear" w:color="auto" w:fill="auto"/>
            <w:noWrap/>
            <w:vAlign w:val="center"/>
            <w:hideMark/>
          </w:tcPr>
          <w:p w14:paraId="37ACC51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7A12AA6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920D69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3BD615B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F0C98D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14FB41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29BC9D3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43E9008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5CC727CB"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5F4E794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608F6D2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795BABF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2A069747"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4C29F6" w14:textId="77777777" w:rsidR="00CC3FDF" w:rsidRPr="00176343" w:rsidRDefault="00CC3FDF" w:rsidP="00583482">
            <w:pPr>
              <w:pStyle w:val="ListParagraph"/>
              <w:numPr>
                <w:ilvl w:val="0"/>
                <w:numId w:val="16"/>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Sarjana</w:t>
            </w:r>
          </w:p>
        </w:tc>
        <w:tc>
          <w:tcPr>
            <w:tcW w:w="360" w:type="dxa"/>
            <w:tcBorders>
              <w:top w:val="nil"/>
              <w:left w:val="nil"/>
              <w:bottom w:val="single" w:sz="4" w:space="0" w:color="auto"/>
              <w:right w:val="single" w:sz="4" w:space="0" w:color="auto"/>
            </w:tcBorders>
            <w:shd w:val="clear" w:color="auto" w:fill="auto"/>
            <w:noWrap/>
            <w:vAlign w:val="center"/>
            <w:hideMark/>
          </w:tcPr>
          <w:p w14:paraId="1DF2A905"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014AF8F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43DCE88"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4229171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3D67B0F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DFD19E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01D847E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614C3D1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44D08E13"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0FE73CE8"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3518472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7F6D9553"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1BFC5BCB"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E637AA" w14:textId="399AA4B1" w:rsidR="00CC3FDF" w:rsidRPr="00176343" w:rsidRDefault="00CC3FDF" w:rsidP="00583482">
            <w:pPr>
              <w:pStyle w:val="ListParagraph"/>
              <w:numPr>
                <w:ilvl w:val="0"/>
                <w:numId w:val="16"/>
              </w:numPr>
              <w:spacing w:line="276" w:lineRule="auto"/>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Pasca</w:t>
            </w:r>
            <w:r w:rsidR="00BF6B67" w:rsidRPr="00176343">
              <w:rPr>
                <w:rFonts w:ascii="Bookman Old Style" w:hAnsi="Bookman Old Style"/>
                <w:color w:val="000000" w:themeColor="text1"/>
                <w:sz w:val="22"/>
                <w:szCs w:val="22"/>
                <w:lang w:eastAsia="id-ID"/>
              </w:rPr>
              <w:t>s</w:t>
            </w:r>
            <w:proofErr w:type="spellStart"/>
            <w:r w:rsidRPr="00176343">
              <w:rPr>
                <w:rFonts w:ascii="Bookman Old Style" w:hAnsi="Bookman Old Style"/>
                <w:color w:val="000000" w:themeColor="text1"/>
                <w:sz w:val="22"/>
                <w:szCs w:val="22"/>
                <w:lang w:val="id-ID" w:eastAsia="id-ID"/>
              </w:rPr>
              <w:t>arjana</w:t>
            </w:r>
            <w:proofErr w:type="spellEnd"/>
          </w:p>
        </w:tc>
        <w:tc>
          <w:tcPr>
            <w:tcW w:w="360" w:type="dxa"/>
            <w:tcBorders>
              <w:top w:val="nil"/>
              <w:left w:val="nil"/>
              <w:bottom w:val="single" w:sz="4" w:space="0" w:color="auto"/>
              <w:right w:val="single" w:sz="4" w:space="0" w:color="auto"/>
            </w:tcBorders>
            <w:shd w:val="clear" w:color="auto" w:fill="auto"/>
            <w:noWrap/>
            <w:vAlign w:val="center"/>
            <w:hideMark/>
          </w:tcPr>
          <w:p w14:paraId="6FF2496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auto"/>
            <w:noWrap/>
            <w:vAlign w:val="center"/>
            <w:hideMark/>
          </w:tcPr>
          <w:p w14:paraId="3CF7BE2E"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747ADA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63DC8E7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1F52660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37215C4F"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14:paraId="15DF11E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auto"/>
            <w:noWrap/>
            <w:vAlign w:val="center"/>
            <w:hideMark/>
          </w:tcPr>
          <w:p w14:paraId="29BE7E2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14:paraId="0BFB1AC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tcPr>
          <w:p w14:paraId="3B3E1D8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tcPr>
          <w:p w14:paraId="58FEAAF7"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tcPr>
          <w:p w14:paraId="3CF19C0C"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r w:rsidR="008E5631" w:rsidRPr="00176343" w14:paraId="547BB0B5" w14:textId="77777777" w:rsidTr="00E65AB0">
        <w:trPr>
          <w:trHeight w:val="300"/>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FBB27A" w14:textId="77777777" w:rsidR="00CC3FDF" w:rsidRPr="00176343" w:rsidRDefault="00CC3FDF"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w:t>
            </w:r>
          </w:p>
        </w:tc>
        <w:tc>
          <w:tcPr>
            <w:tcW w:w="360" w:type="dxa"/>
            <w:tcBorders>
              <w:top w:val="nil"/>
              <w:left w:val="nil"/>
              <w:bottom w:val="single" w:sz="4" w:space="0" w:color="auto"/>
              <w:right w:val="single" w:sz="4" w:space="0" w:color="auto"/>
            </w:tcBorders>
            <w:shd w:val="clear" w:color="auto" w:fill="D9D9D9" w:themeFill="background1" w:themeFillShade="D9"/>
            <w:noWrap/>
            <w:vAlign w:val="center"/>
            <w:hideMark/>
          </w:tcPr>
          <w:p w14:paraId="0DFAE9D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349" w:type="dxa"/>
            <w:tcBorders>
              <w:top w:val="nil"/>
              <w:left w:val="nil"/>
              <w:bottom w:val="single" w:sz="4" w:space="0" w:color="auto"/>
              <w:right w:val="single" w:sz="4" w:space="0" w:color="auto"/>
            </w:tcBorders>
            <w:shd w:val="clear" w:color="auto" w:fill="D9D9D9" w:themeFill="background1" w:themeFillShade="D9"/>
            <w:noWrap/>
            <w:vAlign w:val="center"/>
            <w:hideMark/>
          </w:tcPr>
          <w:p w14:paraId="6DE95F6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CFECAA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45B0BAB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7F8B13D"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AB43D11"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3F9768BA"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E998036"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1D86CE3"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25" w:type="dxa"/>
            <w:tcBorders>
              <w:top w:val="nil"/>
              <w:left w:val="nil"/>
              <w:bottom w:val="single" w:sz="4" w:space="0" w:color="auto"/>
              <w:right w:val="single" w:sz="4" w:space="0" w:color="auto"/>
            </w:tcBorders>
            <w:shd w:val="clear" w:color="auto" w:fill="D9D9D9" w:themeFill="background1" w:themeFillShade="D9"/>
          </w:tcPr>
          <w:p w14:paraId="76D60F10"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425" w:type="dxa"/>
            <w:tcBorders>
              <w:top w:val="nil"/>
              <w:left w:val="nil"/>
              <w:bottom w:val="single" w:sz="4" w:space="0" w:color="auto"/>
              <w:right w:val="single" w:sz="4" w:space="0" w:color="auto"/>
            </w:tcBorders>
            <w:shd w:val="clear" w:color="auto" w:fill="D9D9D9" w:themeFill="background1" w:themeFillShade="D9"/>
          </w:tcPr>
          <w:p w14:paraId="0D0CC769"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c>
          <w:tcPr>
            <w:tcW w:w="709" w:type="dxa"/>
            <w:tcBorders>
              <w:top w:val="nil"/>
              <w:left w:val="nil"/>
              <w:bottom w:val="single" w:sz="4" w:space="0" w:color="auto"/>
              <w:right w:val="single" w:sz="4" w:space="0" w:color="auto"/>
            </w:tcBorders>
            <w:shd w:val="clear" w:color="auto" w:fill="D9D9D9" w:themeFill="background1" w:themeFillShade="D9"/>
          </w:tcPr>
          <w:p w14:paraId="3E4ABE84" w14:textId="77777777" w:rsidR="00CC3FDF" w:rsidRPr="00176343" w:rsidRDefault="00CC3FDF" w:rsidP="00907A7B">
            <w:pPr>
              <w:spacing w:line="360" w:lineRule="auto"/>
              <w:rPr>
                <w:rFonts w:ascii="Bookman Old Style" w:hAnsi="Bookman Old Style"/>
                <w:color w:val="000000" w:themeColor="text1"/>
                <w:sz w:val="22"/>
                <w:szCs w:val="22"/>
                <w:lang w:val="id-ID" w:eastAsia="id-ID"/>
              </w:rPr>
            </w:pPr>
          </w:p>
        </w:tc>
      </w:tr>
    </w:tbl>
    <w:p w14:paraId="21F8A46C" w14:textId="77777777" w:rsidR="0065245F" w:rsidRPr="00176343" w:rsidRDefault="0065245F" w:rsidP="00907A7B">
      <w:pPr>
        <w:spacing w:line="360" w:lineRule="auto"/>
        <w:rPr>
          <w:rFonts w:ascii="Bookman Old Style" w:hAnsi="Bookman Old Style"/>
          <w:color w:val="000000" w:themeColor="text1"/>
          <w:sz w:val="24"/>
          <w:szCs w:val="24"/>
          <w:lang w:val="id-ID"/>
        </w:rPr>
      </w:pPr>
      <w:bookmarkStart w:id="19" w:name="_Toc288124147"/>
      <w:bookmarkStart w:id="20" w:name="_Toc293556807"/>
      <w:r w:rsidRPr="00176343">
        <w:rPr>
          <w:rFonts w:ascii="Bookman Old Style" w:hAnsi="Bookman Old Style"/>
          <w:color w:val="000000" w:themeColor="text1"/>
          <w:sz w:val="24"/>
          <w:szCs w:val="24"/>
          <w:lang w:val="id-ID"/>
        </w:rPr>
        <w:br w:type="page"/>
      </w:r>
    </w:p>
    <w:p w14:paraId="707862B1" w14:textId="4BD12FF7" w:rsidR="00CC3FDF" w:rsidRPr="00176343" w:rsidRDefault="00CC3FDF" w:rsidP="00244C8E">
      <w:pPr>
        <w:pStyle w:val="ListParagraph"/>
        <w:numPr>
          <w:ilvl w:val="0"/>
          <w:numId w:val="13"/>
        </w:numPr>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lastRenderedPageBreak/>
        <w:t xml:space="preserve">PENJELASAN </w:t>
      </w:r>
      <w:r w:rsidR="00AB110C" w:rsidRPr="00176343">
        <w:rPr>
          <w:rFonts w:ascii="Bookman Old Style" w:hAnsi="Bookman Old Style"/>
          <w:color w:val="000000" w:themeColor="text1"/>
          <w:sz w:val="24"/>
          <w:szCs w:val="24"/>
        </w:rPr>
        <w:t>FORMULIR 0041</w:t>
      </w:r>
      <w:r w:rsidR="00AB110C" w:rsidRPr="00176343">
        <w:rPr>
          <w:rFonts w:ascii="Bookman Old Style" w:hAnsi="Bookman Old Style"/>
          <w:color w:val="000000" w:themeColor="text1"/>
          <w:sz w:val="24"/>
          <w:szCs w:val="24"/>
          <w:lang w:val="id-ID"/>
        </w:rPr>
        <w:t xml:space="preserve"> </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 xml:space="preserve">RINCIAN </w:t>
      </w:r>
      <w:bookmarkEnd w:id="19"/>
      <w:bookmarkEnd w:id="20"/>
      <w:r w:rsidRPr="00176343">
        <w:rPr>
          <w:rFonts w:ascii="Bookman Old Style" w:hAnsi="Bookman Old Style"/>
          <w:color w:val="000000" w:themeColor="text1"/>
          <w:sz w:val="24"/>
          <w:szCs w:val="24"/>
          <w:lang w:val="id-ID"/>
        </w:rPr>
        <w:t>TENAGA KERJA BERDASARKAN TINGKAT PENDIDIKAN</w:t>
      </w:r>
      <w:r w:rsidR="004A2F06" w:rsidRPr="00176343">
        <w:rPr>
          <w:rFonts w:ascii="Bookman Old Style" w:hAnsi="Bookman Old Style"/>
          <w:color w:val="000000" w:themeColor="text1"/>
          <w:sz w:val="24"/>
          <w:szCs w:val="24"/>
          <w:lang w:val="id-ID"/>
        </w:rPr>
        <w:t>)</w:t>
      </w:r>
    </w:p>
    <w:p w14:paraId="556F1556" w14:textId="3F845FCC" w:rsidR="00CC3FDF" w:rsidRPr="00176343" w:rsidRDefault="00CC3FDF"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w:t>
      </w:r>
      <w:r w:rsidR="00AB110C" w:rsidRPr="00176343">
        <w:rPr>
          <w:rFonts w:ascii="Bookman Old Style" w:hAnsi="Bookman Old Style"/>
          <w:color w:val="000000" w:themeColor="text1"/>
          <w:sz w:val="24"/>
          <w:szCs w:val="24"/>
        </w:rPr>
        <w:t>0041</w:t>
      </w:r>
      <w:r w:rsidR="000C7C8B" w:rsidRPr="00176343">
        <w:rPr>
          <w:rFonts w:ascii="Bookman Old Style" w:hAnsi="Bookman Old Style"/>
          <w:color w:val="000000" w:themeColor="text1"/>
          <w:sz w:val="24"/>
          <w:szCs w:val="24"/>
          <w:lang w:val="id-ID"/>
        </w:rPr>
        <w:t xml:space="preserve"> </w:t>
      </w:r>
      <w:r w:rsidR="004A2F06" w:rsidRPr="00176343">
        <w:rPr>
          <w:rFonts w:ascii="Bookman Old Style" w:hAnsi="Bookman Old Style"/>
          <w:color w:val="000000" w:themeColor="text1"/>
          <w:sz w:val="24"/>
          <w:szCs w:val="24"/>
          <w:lang w:val="id-ID"/>
        </w:rPr>
        <w:t>(</w:t>
      </w:r>
      <w:proofErr w:type="spellStart"/>
      <w:r w:rsidR="000C7C8B" w:rsidRPr="00176343">
        <w:rPr>
          <w:rFonts w:ascii="Bookman Old Style" w:hAnsi="Bookman Old Style"/>
          <w:color w:val="000000" w:themeColor="text1"/>
          <w:sz w:val="24"/>
          <w:szCs w:val="24"/>
          <w:lang w:val="id-ID"/>
        </w:rPr>
        <w:t>Rincian</w:t>
      </w:r>
      <w:proofErr w:type="spellEnd"/>
      <w:r w:rsidR="000C7C8B" w:rsidRPr="00176343">
        <w:rPr>
          <w:rFonts w:ascii="Bookman Old Style" w:hAnsi="Bookman Old Style"/>
          <w:color w:val="000000" w:themeColor="text1"/>
          <w:sz w:val="24"/>
          <w:szCs w:val="24"/>
          <w:lang w:val="id-ID"/>
        </w:rPr>
        <w:t xml:space="preserve"> Tenaga Kerja Berdasarkan Tingkat Pendidikan</w:t>
      </w:r>
      <w:r w:rsidR="004A2F06" w:rsidRPr="00176343">
        <w:rPr>
          <w:rFonts w:ascii="Bookman Old Style" w:hAnsi="Bookman Old Style"/>
          <w:color w:val="000000" w:themeColor="text1"/>
          <w:sz w:val="24"/>
          <w:szCs w:val="24"/>
          <w:lang w:val="id-ID"/>
        </w:rPr>
        <w:t>)</w:t>
      </w:r>
      <w:r w:rsidR="00AB110C" w:rsidRPr="00176343">
        <w:rPr>
          <w:rFonts w:ascii="Bookman Old Style" w:hAnsi="Bookman Old Style"/>
          <w:color w:val="000000" w:themeColor="text1"/>
          <w:sz w:val="24"/>
          <w:szCs w:val="24"/>
          <w:lang w:val="id-ID"/>
        </w:rPr>
        <w:t xml:space="preserve"> </w:t>
      </w:r>
      <w:r w:rsidRPr="00176343">
        <w:rPr>
          <w:rFonts w:ascii="Bookman Old Style" w:hAnsi="Bookman Old Style"/>
          <w:noProof/>
          <w:color w:val="000000" w:themeColor="text1"/>
          <w:sz w:val="24"/>
          <w:szCs w:val="24"/>
          <w:lang w:val="id-ID"/>
        </w:rPr>
        <w:t>ini berisi rincian jumlah tenaga kerja pada masing–masing kategori tingkat pendidikan tenaga kerja di kantor pusat</w:t>
      </w:r>
      <w:r w:rsidR="007D7784" w:rsidRPr="00176343">
        <w:rPr>
          <w:rFonts w:ascii="Bookman Old Style" w:hAnsi="Bookman Old Style"/>
          <w:noProof/>
          <w:color w:val="000000" w:themeColor="text1"/>
          <w:sz w:val="24"/>
          <w:szCs w:val="24"/>
          <w:lang w:val="id-ID"/>
        </w:rPr>
        <w:t xml:space="preserve"> dan</w:t>
      </w:r>
      <w:r w:rsidRPr="00176343">
        <w:rPr>
          <w:rFonts w:ascii="Bookman Old Style" w:hAnsi="Bookman Old Style"/>
          <w:noProof/>
          <w:color w:val="000000" w:themeColor="text1"/>
          <w:sz w:val="24"/>
          <w:szCs w:val="24"/>
          <w:lang w:val="id-ID"/>
        </w:rPr>
        <w:t xml:space="preserve"> kantor </w:t>
      </w:r>
      <w:r w:rsidR="00583482" w:rsidRPr="00176343">
        <w:rPr>
          <w:rFonts w:ascii="Bookman Old Style" w:hAnsi="Bookman Old Style"/>
          <w:noProof/>
          <w:color w:val="000000" w:themeColor="text1"/>
          <w:sz w:val="24"/>
          <w:szCs w:val="24"/>
        </w:rPr>
        <w:t>selain kantor pusat</w:t>
      </w:r>
      <w:r w:rsidR="00225AFD" w:rsidRPr="00176343">
        <w:rPr>
          <w:rFonts w:ascii="Bookman Old Style" w:hAnsi="Bookman Old Style"/>
          <w:noProof/>
          <w:color w:val="000000" w:themeColor="text1"/>
          <w:sz w:val="24"/>
          <w:szCs w:val="24"/>
          <w:lang w:val="id-ID"/>
        </w:rPr>
        <w:t xml:space="preserve"> P</w:t>
      </w:r>
      <w:r w:rsidRPr="00176343">
        <w:rPr>
          <w:rFonts w:ascii="Bookman Old Style" w:hAnsi="Bookman Old Style"/>
          <w:noProof/>
          <w:color w:val="000000" w:themeColor="text1"/>
          <w:sz w:val="24"/>
          <w:szCs w:val="24"/>
          <w:lang w:val="id-ID"/>
        </w:rPr>
        <w:t xml:space="preserve">erusahaan pelapor. </w:t>
      </w:r>
    </w:p>
    <w:p w14:paraId="219279F5" w14:textId="77777777" w:rsidR="00CC3FDF" w:rsidRPr="00176343"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Tingkat Pendidikan</w:t>
      </w:r>
    </w:p>
    <w:p w14:paraId="0B5D6D32" w14:textId="77777777" w:rsidR="00CC3FDF" w:rsidRPr="00176343" w:rsidRDefault="00CC3FDF" w:rsidP="00907A7B">
      <w:pPr>
        <w:pStyle w:val="ListParagraph"/>
        <w:numPr>
          <w:ilvl w:val="1"/>
          <w:numId w:val="5"/>
        </w:numPr>
        <w:tabs>
          <w:tab w:val="left" w:pos="1701"/>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Kantor Pusat</w:t>
      </w:r>
    </w:p>
    <w:p w14:paraId="1A32CBB1" w14:textId="22D2370F"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Tingkat </w:t>
      </w:r>
      <w:r w:rsidR="00822A04" w:rsidRPr="00176343">
        <w:rPr>
          <w:rFonts w:ascii="Bookman Old Style" w:hAnsi="Bookman Old Style"/>
          <w:noProof/>
          <w:color w:val="000000" w:themeColor="text1"/>
          <w:sz w:val="24"/>
          <w:szCs w:val="24"/>
          <w:lang w:val="id-ID"/>
        </w:rPr>
        <w:t>p</w:t>
      </w:r>
      <w:r w:rsidRPr="00176343">
        <w:rPr>
          <w:rFonts w:ascii="Bookman Old Style" w:hAnsi="Bookman Old Style"/>
          <w:noProof/>
          <w:color w:val="000000" w:themeColor="text1"/>
          <w:sz w:val="24"/>
          <w:szCs w:val="24"/>
          <w:lang w:val="id-ID"/>
        </w:rPr>
        <w:t xml:space="preserve">endidikan </w:t>
      </w:r>
      <w:r w:rsidR="00822A04" w:rsidRPr="00176343">
        <w:rPr>
          <w:rFonts w:ascii="Bookman Old Style" w:hAnsi="Bookman Old Style"/>
          <w:noProof/>
          <w:color w:val="000000" w:themeColor="text1"/>
          <w:sz w:val="24"/>
          <w:szCs w:val="24"/>
          <w:lang w:val="id-ID"/>
        </w:rPr>
        <w:t>l</w:t>
      </w:r>
      <w:r w:rsidRPr="00176343">
        <w:rPr>
          <w:rFonts w:ascii="Bookman Old Style" w:hAnsi="Bookman Old Style"/>
          <w:noProof/>
          <w:color w:val="000000" w:themeColor="text1"/>
          <w:sz w:val="24"/>
          <w:szCs w:val="24"/>
          <w:lang w:val="id-ID"/>
        </w:rPr>
        <w:t xml:space="preserve">ainnya di </w:t>
      </w:r>
      <w:r w:rsidR="00822A04" w:rsidRPr="00176343">
        <w:rPr>
          <w:rFonts w:ascii="Bookman Old Style" w:hAnsi="Bookman Old Style"/>
          <w:noProof/>
          <w:color w:val="000000" w:themeColor="text1"/>
          <w:sz w:val="24"/>
          <w:szCs w:val="24"/>
          <w:lang w:val="id-ID"/>
        </w:rPr>
        <w:t>b</w:t>
      </w:r>
      <w:r w:rsidRPr="00176343">
        <w:rPr>
          <w:rFonts w:ascii="Bookman Old Style" w:hAnsi="Bookman Old Style"/>
          <w:noProof/>
          <w:color w:val="000000" w:themeColor="text1"/>
          <w:sz w:val="24"/>
          <w:szCs w:val="24"/>
          <w:lang w:val="id-ID"/>
        </w:rPr>
        <w:t xml:space="preserve">awah </w:t>
      </w:r>
      <w:r w:rsidR="007B743A" w:rsidRPr="00176343">
        <w:rPr>
          <w:rFonts w:ascii="Bookman Old Style" w:hAnsi="Bookman Old Style"/>
          <w:color w:val="000000" w:themeColor="text1"/>
          <w:sz w:val="22"/>
          <w:szCs w:val="22"/>
          <w:lang w:val="id-ID" w:eastAsia="id-ID"/>
        </w:rPr>
        <w:t>SMA</w:t>
      </w:r>
    </w:p>
    <w:p w14:paraId="29BD0571" w14:textId="59BF7F51" w:rsidR="00CC3FDF" w:rsidRPr="00176343" w:rsidRDefault="007B743A"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2"/>
          <w:szCs w:val="22"/>
          <w:lang w:val="id-ID" w:eastAsia="id-ID"/>
        </w:rPr>
        <w:t>SMA</w:t>
      </w:r>
    </w:p>
    <w:p w14:paraId="5386861C" w14:textId="77777777"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Diploma</w:t>
      </w:r>
    </w:p>
    <w:p w14:paraId="6AD3B3A4" w14:textId="77777777"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Sarjana</w:t>
      </w:r>
    </w:p>
    <w:p w14:paraId="569F81C1" w14:textId="07D52BBB"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Pasca</w:t>
      </w:r>
      <w:r w:rsidR="00BF6B67" w:rsidRPr="00176343">
        <w:rPr>
          <w:rFonts w:ascii="Bookman Old Style" w:hAnsi="Bookman Old Style"/>
          <w:noProof/>
          <w:color w:val="000000" w:themeColor="text1"/>
          <w:sz w:val="24"/>
          <w:szCs w:val="24"/>
        </w:rPr>
        <w:t>s</w:t>
      </w:r>
      <w:r w:rsidRPr="00176343">
        <w:rPr>
          <w:rFonts w:ascii="Bookman Old Style" w:hAnsi="Bookman Old Style"/>
          <w:noProof/>
          <w:color w:val="000000" w:themeColor="text1"/>
          <w:sz w:val="24"/>
          <w:szCs w:val="24"/>
          <w:lang w:val="id-ID"/>
        </w:rPr>
        <w:t>arjana</w:t>
      </w:r>
    </w:p>
    <w:p w14:paraId="798E7519" w14:textId="15D376E1" w:rsidR="00AD6399" w:rsidRPr="00176343" w:rsidRDefault="00AD6399" w:rsidP="00907A7B">
      <w:pPr>
        <w:tabs>
          <w:tab w:val="left" w:pos="1985"/>
        </w:tabs>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Dalam hal terdapat tenaga kerja dari Perusahaan pelapor dengan tingkat pendidikan </w:t>
      </w:r>
      <w:r w:rsidR="00BE0D60" w:rsidRPr="00176343">
        <w:rPr>
          <w:rFonts w:ascii="Bookman Old Style" w:hAnsi="Bookman Old Style"/>
          <w:noProof/>
          <w:color w:val="000000" w:themeColor="text1"/>
          <w:sz w:val="24"/>
          <w:szCs w:val="24"/>
          <w:lang w:val="id-ID"/>
        </w:rPr>
        <w:t xml:space="preserve">strata 2 atau </w:t>
      </w:r>
      <w:r w:rsidRPr="00176343">
        <w:rPr>
          <w:rFonts w:ascii="Bookman Old Style" w:hAnsi="Bookman Old Style"/>
          <w:noProof/>
          <w:color w:val="000000" w:themeColor="text1"/>
          <w:sz w:val="24"/>
          <w:szCs w:val="24"/>
          <w:lang w:val="id-ID"/>
        </w:rPr>
        <w:t>strata 3, maka diisi pada kolom Pasca</w:t>
      </w:r>
      <w:r w:rsidR="00645E65" w:rsidRPr="00176343">
        <w:rPr>
          <w:rFonts w:ascii="Bookman Old Style" w:hAnsi="Bookman Old Style"/>
          <w:noProof/>
          <w:color w:val="000000" w:themeColor="text1"/>
          <w:sz w:val="24"/>
          <w:szCs w:val="24"/>
        </w:rPr>
        <w:t>sa</w:t>
      </w:r>
      <w:r w:rsidRPr="00176343">
        <w:rPr>
          <w:rFonts w:ascii="Bookman Old Style" w:hAnsi="Bookman Old Style"/>
          <w:noProof/>
          <w:color w:val="000000" w:themeColor="text1"/>
          <w:sz w:val="24"/>
          <w:szCs w:val="24"/>
          <w:lang w:val="id-ID"/>
        </w:rPr>
        <w:t>rjana.</w:t>
      </w:r>
    </w:p>
    <w:p w14:paraId="4041A799" w14:textId="7705AEA4" w:rsidR="00CC3FDF" w:rsidRPr="00176343" w:rsidRDefault="00CC3FDF" w:rsidP="00907A7B">
      <w:pPr>
        <w:pStyle w:val="ListParagraph"/>
        <w:numPr>
          <w:ilvl w:val="1"/>
          <w:numId w:val="5"/>
        </w:numPr>
        <w:tabs>
          <w:tab w:val="left" w:pos="1701"/>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Kantor </w:t>
      </w:r>
      <w:r w:rsidR="00583482" w:rsidRPr="00176343">
        <w:rPr>
          <w:rFonts w:ascii="Bookman Old Style" w:hAnsi="Bookman Old Style"/>
          <w:noProof/>
          <w:color w:val="000000" w:themeColor="text1"/>
          <w:sz w:val="24"/>
          <w:szCs w:val="24"/>
        </w:rPr>
        <w:t xml:space="preserve">Selain Kantor </w:t>
      </w:r>
      <w:r w:rsidR="00C70C5F" w:rsidRPr="00176343">
        <w:rPr>
          <w:rFonts w:ascii="Bookman Old Style" w:hAnsi="Bookman Old Style"/>
          <w:noProof/>
          <w:color w:val="000000" w:themeColor="text1"/>
          <w:sz w:val="24"/>
          <w:szCs w:val="24"/>
        </w:rPr>
        <w:t>Pusat</w:t>
      </w:r>
    </w:p>
    <w:p w14:paraId="31C7744C" w14:textId="098027B9" w:rsidR="00CC3FDF" w:rsidRPr="00176343" w:rsidRDefault="00822A04"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Tingkat pendidikan lainnya di bawah </w:t>
      </w:r>
      <w:r w:rsidR="007B743A" w:rsidRPr="00176343">
        <w:rPr>
          <w:rFonts w:ascii="Bookman Old Style" w:hAnsi="Bookman Old Style"/>
          <w:color w:val="000000" w:themeColor="text1"/>
          <w:sz w:val="22"/>
          <w:szCs w:val="22"/>
          <w:lang w:val="id-ID" w:eastAsia="id-ID"/>
        </w:rPr>
        <w:t>SMA</w:t>
      </w:r>
    </w:p>
    <w:p w14:paraId="4BC547AC" w14:textId="228420A4" w:rsidR="00CC3FDF" w:rsidRPr="00176343" w:rsidRDefault="007B743A"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2"/>
          <w:szCs w:val="22"/>
          <w:lang w:val="id-ID" w:eastAsia="id-ID"/>
        </w:rPr>
        <w:t>SMA</w:t>
      </w:r>
    </w:p>
    <w:p w14:paraId="6A5B76EF" w14:textId="77777777"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Diploma</w:t>
      </w:r>
    </w:p>
    <w:p w14:paraId="51EEACC7" w14:textId="77777777"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Sarjana</w:t>
      </w:r>
    </w:p>
    <w:p w14:paraId="4C673518" w14:textId="7EFB288F" w:rsidR="00CC3FDF" w:rsidRPr="00176343" w:rsidRDefault="00CC3FDF" w:rsidP="00907A7B">
      <w:pPr>
        <w:numPr>
          <w:ilvl w:val="2"/>
          <w:numId w:val="5"/>
        </w:numPr>
        <w:tabs>
          <w:tab w:val="left" w:pos="1985"/>
        </w:tabs>
        <w:spacing w:line="360" w:lineRule="auto"/>
        <w:ind w:left="2835"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Pasca</w:t>
      </w:r>
      <w:r w:rsidR="00BF6B67" w:rsidRPr="00176343">
        <w:rPr>
          <w:rFonts w:ascii="Bookman Old Style" w:hAnsi="Bookman Old Style"/>
          <w:noProof/>
          <w:color w:val="000000" w:themeColor="text1"/>
          <w:sz w:val="24"/>
          <w:szCs w:val="24"/>
        </w:rPr>
        <w:t>s</w:t>
      </w:r>
      <w:r w:rsidRPr="00176343">
        <w:rPr>
          <w:rFonts w:ascii="Bookman Old Style" w:hAnsi="Bookman Old Style"/>
          <w:noProof/>
          <w:color w:val="000000" w:themeColor="text1"/>
          <w:sz w:val="24"/>
          <w:szCs w:val="24"/>
          <w:lang w:val="id-ID"/>
        </w:rPr>
        <w:t>arjana</w:t>
      </w:r>
    </w:p>
    <w:p w14:paraId="3001D7DC" w14:textId="62155F3F" w:rsidR="00674AB8" w:rsidRPr="00176343" w:rsidRDefault="00674AB8" w:rsidP="00907A7B">
      <w:pPr>
        <w:tabs>
          <w:tab w:val="left" w:pos="1985"/>
        </w:tabs>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Dalam hal terdapat tenaga kerja dari Perusahaan pelapor dengan tingkat pendidikan </w:t>
      </w:r>
      <w:r w:rsidR="00BE0D60" w:rsidRPr="00176343">
        <w:rPr>
          <w:rFonts w:ascii="Bookman Old Style" w:hAnsi="Bookman Old Style"/>
          <w:noProof/>
          <w:color w:val="000000" w:themeColor="text1"/>
          <w:sz w:val="24"/>
          <w:szCs w:val="24"/>
          <w:lang w:val="id-ID"/>
        </w:rPr>
        <w:t xml:space="preserve">strata 2 atau </w:t>
      </w:r>
      <w:r w:rsidRPr="00176343">
        <w:rPr>
          <w:rFonts w:ascii="Bookman Old Style" w:hAnsi="Bookman Old Style"/>
          <w:noProof/>
          <w:color w:val="000000" w:themeColor="text1"/>
          <w:sz w:val="24"/>
          <w:szCs w:val="24"/>
          <w:lang w:val="id-ID"/>
        </w:rPr>
        <w:t>strata 3, maka d</w:t>
      </w:r>
      <w:r w:rsidR="005D6EA4" w:rsidRPr="00176343">
        <w:rPr>
          <w:rFonts w:ascii="Bookman Old Style" w:hAnsi="Bookman Old Style"/>
          <w:noProof/>
          <w:color w:val="000000" w:themeColor="text1"/>
          <w:sz w:val="24"/>
          <w:szCs w:val="24"/>
          <w:lang w:val="id-ID"/>
        </w:rPr>
        <w:t>iisi pada kolom Pasca</w:t>
      </w:r>
      <w:r w:rsidR="00352546" w:rsidRPr="00176343">
        <w:rPr>
          <w:rFonts w:ascii="Bookman Old Style" w:hAnsi="Bookman Old Style"/>
          <w:noProof/>
          <w:color w:val="000000" w:themeColor="text1"/>
          <w:sz w:val="24"/>
          <w:szCs w:val="24"/>
        </w:rPr>
        <w:t>s</w:t>
      </w:r>
      <w:r w:rsidR="005D6EA4" w:rsidRPr="00176343">
        <w:rPr>
          <w:rFonts w:ascii="Bookman Old Style" w:hAnsi="Bookman Old Style"/>
          <w:noProof/>
          <w:color w:val="000000" w:themeColor="text1"/>
          <w:sz w:val="24"/>
          <w:szCs w:val="24"/>
          <w:lang w:val="id-ID"/>
        </w:rPr>
        <w:t>arjana.</w:t>
      </w:r>
    </w:p>
    <w:p w14:paraId="3060D1E5" w14:textId="77777777" w:rsidR="00CC3FDF" w:rsidRPr="00176343"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Tenaga Kerja Tetap</w:t>
      </w:r>
    </w:p>
    <w:p w14:paraId="0D60FCD6" w14:textId="29658C2A"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jumlah tenaga kerja tetap yang berada </w:t>
      </w:r>
      <w:r w:rsidR="00E9590C" w:rsidRPr="00176343">
        <w:rPr>
          <w:rFonts w:ascii="Bookman Old Style" w:hAnsi="Bookman Old Style"/>
          <w:noProof/>
          <w:color w:val="000000" w:themeColor="text1"/>
          <w:sz w:val="24"/>
          <w:szCs w:val="24"/>
          <w:lang w:val="id-ID"/>
        </w:rPr>
        <w:t xml:space="preserve">di kantor pusat dan kantor </w:t>
      </w:r>
      <w:r w:rsidR="00583482" w:rsidRPr="00176343">
        <w:rPr>
          <w:rFonts w:ascii="Bookman Old Style" w:hAnsi="Bookman Old Style"/>
          <w:noProof/>
          <w:color w:val="000000" w:themeColor="text1"/>
          <w:sz w:val="24"/>
          <w:szCs w:val="24"/>
        </w:rPr>
        <w:t>selain kantor pusat</w:t>
      </w:r>
      <w:r w:rsidR="00E9590C"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berdasarkan tingkat pendidikan.</w:t>
      </w:r>
    </w:p>
    <w:p w14:paraId="5CD04B86" w14:textId="77777777" w:rsidR="00CC3FDF" w:rsidRPr="00176343" w:rsidRDefault="00CC3FDF" w:rsidP="00907A7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Laki-laki</w:t>
      </w:r>
    </w:p>
    <w:p w14:paraId="3DEE2CD8" w14:textId="77777777" w:rsidR="00CC3FDF" w:rsidRPr="00176343" w:rsidRDefault="00CC3FDF" w:rsidP="00907A7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Perempuan</w:t>
      </w:r>
    </w:p>
    <w:p w14:paraId="753B3A26" w14:textId="77777777" w:rsidR="00CC3FDF" w:rsidRPr="00176343" w:rsidRDefault="00CC3FDF" w:rsidP="00907A7B">
      <w:pPr>
        <w:numPr>
          <w:ilvl w:val="0"/>
          <w:numId w:val="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Total</w:t>
      </w:r>
    </w:p>
    <w:p w14:paraId="7C32C248" w14:textId="77777777" w:rsidR="00CC3FDF" w:rsidRPr="00176343"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Tenaga Kerja Kontrak</w:t>
      </w:r>
    </w:p>
    <w:p w14:paraId="42543560" w14:textId="301A22A5"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jumlah tenaga kerja kontrak yang berada </w:t>
      </w:r>
      <w:r w:rsidR="00446950" w:rsidRPr="00176343">
        <w:rPr>
          <w:rFonts w:ascii="Bookman Old Style" w:hAnsi="Bookman Old Style"/>
          <w:noProof/>
          <w:color w:val="000000" w:themeColor="text1"/>
          <w:sz w:val="24"/>
          <w:szCs w:val="24"/>
          <w:lang w:val="id-ID"/>
        </w:rPr>
        <w:t xml:space="preserve">di kantor pusat dan kantor </w:t>
      </w:r>
      <w:r w:rsidR="00C70C5F" w:rsidRPr="00176343">
        <w:rPr>
          <w:rFonts w:ascii="Bookman Old Style" w:hAnsi="Bookman Old Style"/>
          <w:noProof/>
          <w:color w:val="000000" w:themeColor="text1"/>
          <w:sz w:val="24"/>
          <w:szCs w:val="24"/>
        </w:rPr>
        <w:t>selain kantor pusat</w:t>
      </w:r>
      <w:r w:rsidR="00C70C5F"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berdasarkan tingkat pendidikan.</w:t>
      </w:r>
    </w:p>
    <w:p w14:paraId="33906909" w14:textId="77777777" w:rsidR="00CC3FDF" w:rsidRPr="00176343" w:rsidRDefault="00CC3FDF" w:rsidP="00244C8E">
      <w:pPr>
        <w:numPr>
          <w:ilvl w:val="0"/>
          <w:numId w:val="3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Laki-laki </w:t>
      </w:r>
    </w:p>
    <w:p w14:paraId="461A4AD9" w14:textId="77777777" w:rsidR="00CC3FDF" w:rsidRPr="00176343" w:rsidRDefault="00CC3FDF" w:rsidP="00244C8E">
      <w:pPr>
        <w:numPr>
          <w:ilvl w:val="0"/>
          <w:numId w:val="3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Perempuan</w:t>
      </w:r>
    </w:p>
    <w:p w14:paraId="79B632BB" w14:textId="77777777" w:rsidR="00CC3FDF" w:rsidRPr="00176343" w:rsidRDefault="00CC3FDF" w:rsidP="00244C8E">
      <w:pPr>
        <w:numPr>
          <w:ilvl w:val="0"/>
          <w:numId w:val="36"/>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Total</w:t>
      </w:r>
    </w:p>
    <w:p w14:paraId="5DC53036" w14:textId="77777777" w:rsidR="00CC3FDF" w:rsidRPr="00176343"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Kerja </w:t>
      </w:r>
      <w:r w:rsidRPr="00176343">
        <w:rPr>
          <w:rFonts w:ascii="Bookman Old Style" w:hAnsi="Bookman Old Style"/>
          <w:i/>
          <w:noProof/>
          <w:color w:val="000000" w:themeColor="text1"/>
          <w:sz w:val="24"/>
          <w:szCs w:val="24"/>
          <w:lang w:val="id-ID"/>
        </w:rPr>
        <w:t>Outsourcing</w:t>
      </w:r>
    </w:p>
    <w:p w14:paraId="70D76041" w14:textId="2F6E3C91"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jumlah tenaga kerja </w:t>
      </w:r>
      <w:r w:rsidRPr="00176343">
        <w:rPr>
          <w:rFonts w:ascii="Bookman Old Style" w:hAnsi="Bookman Old Style"/>
          <w:i/>
          <w:noProof/>
          <w:color w:val="000000" w:themeColor="text1"/>
          <w:sz w:val="24"/>
          <w:szCs w:val="24"/>
          <w:lang w:val="id-ID"/>
        </w:rPr>
        <w:t>outsourcing</w:t>
      </w:r>
      <w:r w:rsidRPr="00176343">
        <w:rPr>
          <w:rFonts w:ascii="Bookman Old Style" w:hAnsi="Bookman Old Style"/>
          <w:noProof/>
          <w:color w:val="000000" w:themeColor="text1"/>
          <w:sz w:val="24"/>
          <w:szCs w:val="24"/>
          <w:lang w:val="id-ID"/>
        </w:rPr>
        <w:t xml:space="preserve"> yang berada</w:t>
      </w:r>
      <w:r w:rsidR="0023720B" w:rsidRPr="00176343">
        <w:rPr>
          <w:rFonts w:ascii="Bookman Old Style" w:hAnsi="Bookman Old Style"/>
          <w:noProof/>
          <w:color w:val="000000" w:themeColor="text1"/>
          <w:sz w:val="24"/>
          <w:szCs w:val="24"/>
          <w:lang w:val="id-ID"/>
        </w:rPr>
        <w:t xml:space="preserve"> di kantor pusat dan kantor </w:t>
      </w:r>
      <w:r w:rsidR="004D7EDC" w:rsidRPr="00176343">
        <w:rPr>
          <w:rFonts w:ascii="Bookman Old Style" w:hAnsi="Bookman Old Style"/>
          <w:noProof/>
          <w:color w:val="000000" w:themeColor="text1"/>
          <w:sz w:val="24"/>
          <w:szCs w:val="24"/>
        </w:rPr>
        <w:t>selain kantor pusat</w:t>
      </w:r>
      <w:r w:rsidR="0023720B" w:rsidRPr="00176343">
        <w:rPr>
          <w:rFonts w:ascii="Bookman Old Style" w:hAnsi="Bookman Old Style"/>
          <w:noProof/>
          <w:color w:val="000000" w:themeColor="text1"/>
          <w:sz w:val="24"/>
          <w:szCs w:val="24"/>
          <w:lang w:val="id-ID"/>
        </w:rPr>
        <w:t xml:space="preserve"> ber</w:t>
      </w:r>
      <w:r w:rsidR="009E4795" w:rsidRPr="00176343">
        <w:rPr>
          <w:rFonts w:ascii="Bookman Old Style" w:hAnsi="Bookman Old Style"/>
          <w:noProof/>
          <w:color w:val="000000" w:themeColor="text1"/>
          <w:sz w:val="24"/>
          <w:szCs w:val="24"/>
          <w:lang w:val="id-ID"/>
        </w:rPr>
        <w:t>d</w:t>
      </w:r>
      <w:r w:rsidRPr="00176343">
        <w:rPr>
          <w:rFonts w:ascii="Bookman Old Style" w:hAnsi="Bookman Old Style"/>
          <w:noProof/>
          <w:color w:val="000000" w:themeColor="text1"/>
          <w:sz w:val="24"/>
          <w:szCs w:val="24"/>
          <w:lang w:val="id-ID"/>
        </w:rPr>
        <w:t>asarkan tingkat pendidikan.</w:t>
      </w:r>
    </w:p>
    <w:p w14:paraId="11949940" w14:textId="77777777" w:rsidR="00CC3FDF" w:rsidRPr="00176343" w:rsidRDefault="00CC3FDF" w:rsidP="00244C8E">
      <w:pPr>
        <w:numPr>
          <w:ilvl w:val="0"/>
          <w:numId w:val="37"/>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Laki-laki </w:t>
      </w:r>
    </w:p>
    <w:p w14:paraId="0CC7D4A4" w14:textId="77777777" w:rsidR="00CC3FDF" w:rsidRPr="00176343" w:rsidRDefault="00CC3FDF" w:rsidP="00244C8E">
      <w:pPr>
        <w:numPr>
          <w:ilvl w:val="0"/>
          <w:numId w:val="37"/>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Perempuan</w:t>
      </w:r>
    </w:p>
    <w:p w14:paraId="69354761" w14:textId="77777777" w:rsidR="00CC3FDF" w:rsidRPr="00176343" w:rsidRDefault="00CC3FDF" w:rsidP="00244C8E">
      <w:pPr>
        <w:numPr>
          <w:ilvl w:val="0"/>
          <w:numId w:val="37"/>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Total</w:t>
      </w:r>
    </w:p>
    <w:p w14:paraId="3C005018" w14:textId="77777777" w:rsidR="00CC3FDF" w:rsidRPr="00176343" w:rsidRDefault="00CC3FDF" w:rsidP="00907A7B">
      <w:pPr>
        <w:numPr>
          <w:ilvl w:val="0"/>
          <w:numId w:val="1"/>
        </w:numPr>
        <w:tabs>
          <w:tab w:val="left" w:pos="1134"/>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Total Tenaga Kerja</w:t>
      </w:r>
    </w:p>
    <w:p w14:paraId="730D8C39" w14:textId="4CC54E2A"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jumlah tenaga kerja yang berada</w:t>
      </w:r>
      <w:r w:rsidR="00234D1E" w:rsidRPr="00176343">
        <w:rPr>
          <w:rFonts w:ascii="Bookman Old Style" w:hAnsi="Bookman Old Style"/>
          <w:noProof/>
          <w:color w:val="000000" w:themeColor="text1"/>
          <w:sz w:val="24"/>
          <w:szCs w:val="24"/>
          <w:lang w:val="id-ID"/>
        </w:rPr>
        <w:t xml:space="preserve"> di kantor pusat dan kantor </w:t>
      </w:r>
      <w:r w:rsidR="004D7EDC" w:rsidRPr="00176343">
        <w:rPr>
          <w:rFonts w:ascii="Bookman Old Style" w:hAnsi="Bookman Old Style"/>
          <w:noProof/>
          <w:color w:val="000000" w:themeColor="text1"/>
          <w:sz w:val="24"/>
          <w:szCs w:val="24"/>
        </w:rPr>
        <w:t>selain kantor pusat</w:t>
      </w:r>
      <w:r w:rsidR="004D7EDC" w:rsidRPr="00176343">
        <w:rPr>
          <w:rFonts w:ascii="Bookman Old Style" w:hAnsi="Bookman Old Style"/>
          <w:noProof/>
          <w:color w:val="000000" w:themeColor="text1"/>
          <w:sz w:val="24"/>
          <w:szCs w:val="24"/>
          <w:lang w:val="id-ID"/>
        </w:rPr>
        <w:t xml:space="preserve"> </w:t>
      </w:r>
      <w:r w:rsidR="00234D1E" w:rsidRPr="00176343">
        <w:rPr>
          <w:rFonts w:ascii="Bookman Old Style" w:hAnsi="Bookman Old Style"/>
          <w:noProof/>
          <w:color w:val="000000" w:themeColor="text1"/>
          <w:sz w:val="24"/>
          <w:szCs w:val="24"/>
          <w:lang w:val="id-ID"/>
        </w:rPr>
        <w:t>b</w:t>
      </w:r>
      <w:r w:rsidRPr="00176343">
        <w:rPr>
          <w:rFonts w:ascii="Bookman Old Style" w:hAnsi="Bookman Old Style"/>
          <w:noProof/>
          <w:color w:val="000000" w:themeColor="text1"/>
          <w:sz w:val="24"/>
          <w:szCs w:val="24"/>
          <w:lang w:val="id-ID"/>
        </w:rPr>
        <w:t>erdasarkan tingkat pendidikan.</w:t>
      </w:r>
    </w:p>
    <w:p w14:paraId="69C948F0" w14:textId="77777777" w:rsidR="00CC3FDF" w:rsidRPr="00176343" w:rsidRDefault="00CC3FDF" w:rsidP="00244C8E">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Laki-laki </w:t>
      </w:r>
    </w:p>
    <w:p w14:paraId="69FFFE1F" w14:textId="77777777" w:rsidR="00CC3FDF" w:rsidRPr="00176343" w:rsidRDefault="00CC3FDF" w:rsidP="00244C8E">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Perempuan</w:t>
      </w:r>
    </w:p>
    <w:p w14:paraId="1CC4CA6C" w14:textId="77777777" w:rsidR="00CC3FDF" w:rsidRPr="00176343" w:rsidRDefault="00CC3FDF" w:rsidP="00244C8E">
      <w:pPr>
        <w:numPr>
          <w:ilvl w:val="0"/>
          <w:numId w:val="39"/>
        </w:numPr>
        <w:tabs>
          <w:tab w:val="left" w:pos="1418"/>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Total</w:t>
      </w:r>
    </w:p>
    <w:p w14:paraId="44965EEF" w14:textId="77777777" w:rsidR="00CC3FDF" w:rsidRPr="00176343" w:rsidRDefault="00CC3FDF" w:rsidP="00907A7B">
      <w:pPr>
        <w:tabs>
          <w:tab w:val="left" w:pos="1418"/>
        </w:tabs>
        <w:spacing w:line="360" w:lineRule="auto"/>
        <w:jc w:val="both"/>
        <w:rPr>
          <w:rFonts w:ascii="Bookman Old Style" w:hAnsi="Bookman Old Style"/>
          <w:noProof/>
          <w:color w:val="000000" w:themeColor="text1"/>
          <w:sz w:val="24"/>
          <w:szCs w:val="24"/>
          <w:lang w:val="id-ID"/>
        </w:rPr>
      </w:pPr>
    </w:p>
    <w:p w14:paraId="57C4DE86" w14:textId="73411B88" w:rsidR="00CC3FDF" w:rsidRPr="00176343" w:rsidRDefault="00CC3FDF" w:rsidP="00907A7B">
      <w:pPr>
        <w:spacing w:line="360" w:lineRule="auto"/>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br w:type="page"/>
      </w:r>
    </w:p>
    <w:p w14:paraId="3699A381" w14:textId="705CFBB5" w:rsidR="00CC3FDF" w:rsidRPr="00176343" w:rsidRDefault="00CC3FDF" w:rsidP="00244C8E">
      <w:pPr>
        <w:pStyle w:val="Heading2"/>
        <w:numPr>
          <w:ilvl w:val="0"/>
          <w:numId w:val="179"/>
        </w:numPr>
        <w:tabs>
          <w:tab w:val="left" w:pos="1276"/>
        </w:tabs>
        <w:spacing w:before="0"/>
        <w:ind w:left="567" w:hanging="567"/>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 xml:space="preserve">FORMULIR 0043: RINCIAN TENAGA KERJA BERDASARKAN </w:t>
      </w:r>
      <w:r w:rsidRPr="00176343">
        <w:rPr>
          <w:rFonts w:ascii="Bookman Old Style" w:hAnsi="Bookman Old Style"/>
          <w:noProof/>
          <w:color w:val="000000" w:themeColor="text1"/>
          <w:szCs w:val="24"/>
          <w:lang w:val="en-US"/>
        </w:rPr>
        <w:t>FUNGSI</w:t>
      </w:r>
    </w:p>
    <w:p w14:paraId="3F226A20" w14:textId="7A316244" w:rsidR="00CC3FDF" w:rsidRPr="00176343" w:rsidRDefault="00CC3FDF" w:rsidP="00244C8E">
      <w:pPr>
        <w:pStyle w:val="ListParagraph"/>
        <w:numPr>
          <w:ilvl w:val="0"/>
          <w:numId w:val="14"/>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4D76E6" w:rsidRPr="00176343">
        <w:rPr>
          <w:rFonts w:ascii="Bookman Old Style" w:hAnsi="Bookman Old Style"/>
          <w:color w:val="000000" w:themeColor="text1"/>
          <w:sz w:val="24"/>
          <w:szCs w:val="24"/>
          <w:lang w:val="id-ID"/>
        </w:rPr>
        <w:t xml:space="preserve"> </w:t>
      </w:r>
      <w:r w:rsidR="004D76E6" w:rsidRPr="00176343">
        <w:rPr>
          <w:rFonts w:ascii="Bookman Old Style" w:hAnsi="Bookman Old Style"/>
          <w:noProof/>
          <w:color w:val="000000" w:themeColor="text1"/>
          <w:sz w:val="24"/>
          <w:szCs w:val="24"/>
        </w:rPr>
        <w:t xml:space="preserve">0043 </w:t>
      </w:r>
      <w:r w:rsidR="004A2F06" w:rsidRPr="00176343">
        <w:rPr>
          <w:rFonts w:ascii="Bookman Old Style" w:hAnsi="Bookman Old Style"/>
          <w:noProof/>
          <w:color w:val="000000" w:themeColor="text1"/>
          <w:sz w:val="24"/>
          <w:szCs w:val="24"/>
          <w:lang w:val="id-ID"/>
        </w:rPr>
        <w:t>(</w:t>
      </w:r>
      <w:r w:rsidR="004D76E6" w:rsidRPr="00176343">
        <w:rPr>
          <w:rFonts w:ascii="Bookman Old Style" w:hAnsi="Bookman Old Style"/>
          <w:noProof/>
          <w:color w:val="000000" w:themeColor="text1"/>
          <w:sz w:val="24"/>
          <w:szCs w:val="24"/>
        </w:rPr>
        <w:t>RINCIAN TENAGA KERJA BERDASARKAN FUNGSI</w:t>
      </w:r>
      <w:r w:rsidR="004A2F06" w:rsidRPr="00176343">
        <w:rPr>
          <w:rFonts w:ascii="Bookman Old Style" w:hAnsi="Bookman Old Style"/>
          <w:noProof/>
          <w:color w:val="000000" w:themeColor="text1"/>
          <w:sz w:val="24"/>
          <w:szCs w:val="24"/>
          <w:lang w:val="id-ID"/>
        </w:rPr>
        <w:t>)</w:t>
      </w:r>
    </w:p>
    <w:p w14:paraId="264E146F" w14:textId="68631206" w:rsidR="00CC3FDF" w:rsidRPr="00176343"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0043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Rincian Tenaga Kerja Berdasarkan Fungsi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 </w:t>
      </w:r>
    </w:p>
    <w:tbl>
      <w:tblPr>
        <w:tblW w:w="8335" w:type="dxa"/>
        <w:tblInd w:w="1242" w:type="dxa"/>
        <w:tblLayout w:type="fixed"/>
        <w:tblLook w:val="04A0" w:firstRow="1" w:lastRow="0" w:firstColumn="1" w:lastColumn="0" w:noHBand="0" w:noVBand="1"/>
      </w:tblPr>
      <w:tblGrid>
        <w:gridCol w:w="2297"/>
        <w:gridCol w:w="1502"/>
        <w:gridCol w:w="1276"/>
        <w:gridCol w:w="1842"/>
        <w:gridCol w:w="1418"/>
      </w:tblGrid>
      <w:tr w:rsidR="008E5631" w:rsidRPr="00176343" w14:paraId="16CDB847" w14:textId="77777777" w:rsidTr="008E34D5">
        <w:trPr>
          <w:trHeight w:val="70"/>
          <w:tblHeader/>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72B2C1" w14:textId="035CFF72" w:rsidR="00CC3FDF" w:rsidRPr="00176343" w:rsidRDefault="004A2F06" w:rsidP="00907A7B">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w:t>
            </w:r>
            <w:r w:rsidR="00CC3FDF" w:rsidRPr="00176343">
              <w:rPr>
                <w:rFonts w:ascii="Bookman Old Style" w:hAnsi="Bookman Old Style"/>
                <w:noProof/>
                <w:color w:val="000000" w:themeColor="text1"/>
                <w:lang w:val="id-ID"/>
              </w:rPr>
              <w:t>1</w:t>
            </w:r>
            <w:r w:rsidRPr="00176343">
              <w:rPr>
                <w:rFonts w:ascii="Bookman Old Style" w:hAnsi="Bookman Old Style"/>
                <w:noProof/>
                <w:color w:val="000000" w:themeColor="text1"/>
                <w:lang w:val="id-ID"/>
              </w:rPr>
              <w:t>)</w:t>
            </w:r>
          </w:p>
        </w:tc>
        <w:tc>
          <w:tcPr>
            <w:tcW w:w="277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405413" w14:textId="6FE92520" w:rsidR="00CC3FDF" w:rsidRPr="00176343" w:rsidRDefault="004A2F06"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w:t>
            </w:r>
            <w:r w:rsidR="00CC3FDF" w:rsidRPr="00176343">
              <w:rPr>
                <w:rFonts w:ascii="Bookman Old Style" w:hAnsi="Bookman Old Style"/>
                <w:bCs/>
                <w:color w:val="000000" w:themeColor="text1"/>
                <w:lang w:val="id-ID" w:eastAsia="id-ID"/>
              </w:rPr>
              <w:t>2</w:t>
            </w:r>
            <w:r w:rsidRPr="00176343">
              <w:rPr>
                <w:rFonts w:ascii="Bookman Old Style" w:hAnsi="Bookman Old Style"/>
                <w:bCs/>
                <w:color w:val="000000" w:themeColor="text1"/>
                <w:lang w:val="id-ID" w:eastAsia="id-ID"/>
              </w:rPr>
              <w:t>)</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E6656B" w14:textId="2AB7AA49" w:rsidR="00CC3FDF" w:rsidRPr="00176343" w:rsidRDefault="004A2F06"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w:t>
            </w:r>
            <w:r w:rsidR="00CC3FDF" w:rsidRPr="00176343">
              <w:rPr>
                <w:rFonts w:ascii="Bookman Old Style" w:hAnsi="Bookman Old Style"/>
                <w:bCs/>
                <w:color w:val="000000" w:themeColor="text1"/>
                <w:lang w:val="id-ID" w:eastAsia="id-ID"/>
              </w:rPr>
              <w:t>3</w:t>
            </w:r>
            <w:r w:rsidRPr="00176343">
              <w:rPr>
                <w:rFonts w:ascii="Bookman Old Style" w:hAnsi="Bookman Old Style"/>
                <w:bCs/>
                <w:color w:val="000000" w:themeColor="text1"/>
                <w:lang w:val="id-ID" w:eastAsia="id-ID"/>
              </w:rPr>
              <w:t>)</w:t>
            </w:r>
          </w:p>
        </w:tc>
      </w:tr>
      <w:tr w:rsidR="008E5631" w:rsidRPr="00176343" w14:paraId="7C44BC5F" w14:textId="77777777" w:rsidTr="008E34D5">
        <w:trPr>
          <w:trHeight w:val="88"/>
          <w:tblHeader/>
        </w:trPr>
        <w:tc>
          <w:tcPr>
            <w:tcW w:w="22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33FC0" w14:textId="77777777"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Fungsi</w:t>
            </w:r>
          </w:p>
        </w:tc>
        <w:tc>
          <w:tcPr>
            <w:tcW w:w="277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519F49" w14:textId="77777777"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Tenaga Kerja Tetap</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89B25" w14:textId="77777777"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Tenaga Kerja Kontrak</w:t>
            </w:r>
          </w:p>
        </w:tc>
      </w:tr>
      <w:tr w:rsidR="008E5631" w:rsidRPr="00176343" w14:paraId="27BA32E7" w14:textId="77777777" w:rsidTr="008E34D5">
        <w:trPr>
          <w:trHeight w:val="300"/>
          <w:tblHeader/>
        </w:trPr>
        <w:tc>
          <w:tcPr>
            <w:tcW w:w="22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B71DC" w14:textId="77777777" w:rsidR="00CC3FDF" w:rsidRPr="00176343" w:rsidRDefault="00CC3FDF" w:rsidP="00001CAD">
            <w:pPr>
              <w:spacing w:line="276" w:lineRule="auto"/>
              <w:rPr>
                <w:rFonts w:ascii="Bookman Old Style" w:hAnsi="Bookman Old Style"/>
                <w:bCs/>
                <w:color w:val="000000" w:themeColor="text1"/>
                <w:lang w:val="id-ID" w:eastAsia="id-ID"/>
              </w:rPr>
            </w:pPr>
          </w:p>
        </w:tc>
        <w:tc>
          <w:tcPr>
            <w:tcW w:w="1502" w:type="dxa"/>
            <w:tcBorders>
              <w:top w:val="nil"/>
              <w:left w:val="nil"/>
              <w:bottom w:val="single" w:sz="4" w:space="0" w:color="auto"/>
              <w:right w:val="single" w:sz="4" w:space="0" w:color="auto"/>
            </w:tcBorders>
            <w:shd w:val="clear" w:color="auto" w:fill="D9D9D9" w:themeFill="background1" w:themeFillShade="D9"/>
            <w:noWrap/>
            <w:vAlign w:val="center"/>
          </w:tcPr>
          <w:p w14:paraId="104BEDC0" w14:textId="3BA79C04"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 xml:space="preserve">Tenaga Manajerial </w:t>
            </w:r>
            <w:r w:rsidR="00AC6473" w:rsidRPr="00176343">
              <w:rPr>
                <w:rFonts w:ascii="Bookman Old Style" w:hAnsi="Bookman Old Style"/>
                <w:bCs/>
                <w:color w:val="000000" w:themeColor="text1"/>
                <w:lang w:val="id-ID" w:eastAsia="id-ID"/>
              </w:rPr>
              <w:t xml:space="preserve">Sampai Satu Level di Bawah </w:t>
            </w:r>
            <w:r w:rsidRPr="00176343">
              <w:rPr>
                <w:rFonts w:ascii="Bookman Old Style" w:hAnsi="Bookman Old Style"/>
                <w:bCs/>
                <w:color w:val="000000" w:themeColor="text1"/>
                <w:lang w:val="id-ID" w:eastAsia="id-ID"/>
              </w:rPr>
              <w:t>Anggota Direksi</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BEC96B9" w14:textId="77777777"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Staf dan Tingkat Tenaga Kerja Lainnya</w:t>
            </w: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tcPr>
          <w:p w14:paraId="4E5F04FB" w14:textId="0E8EA7FA"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 xml:space="preserve">Tenaga Manajerial </w:t>
            </w:r>
            <w:r w:rsidR="00AC6473" w:rsidRPr="00176343">
              <w:rPr>
                <w:rFonts w:ascii="Bookman Old Style" w:hAnsi="Bookman Old Style"/>
                <w:bCs/>
                <w:color w:val="000000" w:themeColor="text1"/>
                <w:lang w:val="id-ID" w:eastAsia="id-ID"/>
              </w:rPr>
              <w:t xml:space="preserve">Sampai Satu Level di Bawah </w:t>
            </w:r>
            <w:r w:rsidRPr="00176343">
              <w:rPr>
                <w:rFonts w:ascii="Bookman Old Style" w:hAnsi="Bookman Old Style"/>
                <w:bCs/>
                <w:color w:val="000000" w:themeColor="text1"/>
                <w:lang w:val="id-ID" w:eastAsia="id-ID"/>
              </w:rPr>
              <w:t>Anggota Direksi</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2E4EFFDB" w14:textId="77777777"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Staf dan Tingkat Tenaga Kerja Lainnya</w:t>
            </w:r>
          </w:p>
        </w:tc>
      </w:tr>
      <w:tr w:rsidR="008E5631" w:rsidRPr="00176343" w14:paraId="6E2CB3DB"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1495502B" w14:textId="6BA71BAF" w:rsidR="00CC3FDF" w:rsidRPr="00176343" w:rsidRDefault="00CC3FDF" w:rsidP="00001CAD">
            <w:pPr>
              <w:pStyle w:val="ListParagraph"/>
              <w:numPr>
                <w:ilvl w:val="0"/>
                <w:numId w:val="168"/>
              </w:numPr>
              <w:spacing w:line="276" w:lineRule="auto"/>
              <w:ind w:left="357" w:hanging="357"/>
              <w:contextualSpacing w:val="0"/>
              <w:rPr>
                <w:rFonts w:ascii="Bookman Old Style" w:hAnsi="Bookman Old Style"/>
                <w:color w:val="000000" w:themeColor="text1"/>
                <w:lang w:val="id-ID" w:eastAsia="id-ID"/>
              </w:rPr>
            </w:pPr>
            <w:r w:rsidRPr="00176343">
              <w:rPr>
                <w:rFonts w:ascii="Bookman Old Style" w:hAnsi="Bookman Old Style"/>
                <w:bCs/>
                <w:i/>
                <w:color w:val="000000" w:themeColor="text1"/>
                <w:lang w:val="id-ID" w:eastAsia="id-ID"/>
              </w:rPr>
              <w:t>Human Resource</w:t>
            </w:r>
            <w:r w:rsidR="006C34E1" w:rsidRPr="00176343">
              <w:rPr>
                <w:rFonts w:ascii="Bookman Old Style" w:hAnsi="Bookman Old Style"/>
                <w:bCs/>
                <w:color w:val="000000" w:themeColor="text1"/>
                <w:lang w:eastAsia="id-ID"/>
              </w:rPr>
              <w:t xml:space="preserve"> dan</w:t>
            </w:r>
            <w:r w:rsidR="00001CAD" w:rsidRPr="00176343">
              <w:rPr>
                <w:rFonts w:ascii="Bookman Old Style" w:hAnsi="Bookman Old Style"/>
                <w:bCs/>
                <w:color w:val="000000" w:themeColor="text1"/>
                <w:lang w:eastAsia="id-ID"/>
              </w:rPr>
              <w:t xml:space="preserve"> </w:t>
            </w:r>
            <w:r w:rsidRPr="00176343">
              <w:rPr>
                <w:rFonts w:ascii="Bookman Old Style" w:hAnsi="Bookman Old Style"/>
                <w:bCs/>
                <w:i/>
                <w:color w:val="000000" w:themeColor="text1"/>
                <w:lang w:val="id-ID" w:eastAsia="id-ID"/>
              </w:rPr>
              <w:t xml:space="preserve">General </w:t>
            </w:r>
            <w:proofErr w:type="spellStart"/>
            <w:r w:rsidRPr="00176343">
              <w:rPr>
                <w:rFonts w:ascii="Bookman Old Style" w:hAnsi="Bookman Old Style"/>
                <w:bCs/>
                <w:i/>
                <w:color w:val="000000" w:themeColor="text1"/>
                <w:lang w:val="id-ID" w:eastAsia="id-ID"/>
              </w:rPr>
              <w:t>Affair</w:t>
            </w:r>
            <w:proofErr w:type="spellEnd"/>
          </w:p>
        </w:tc>
        <w:tc>
          <w:tcPr>
            <w:tcW w:w="1502" w:type="dxa"/>
            <w:tcBorders>
              <w:top w:val="nil"/>
              <w:left w:val="nil"/>
              <w:bottom w:val="single" w:sz="4" w:space="0" w:color="auto"/>
              <w:right w:val="single" w:sz="4" w:space="0" w:color="auto"/>
            </w:tcBorders>
            <w:shd w:val="clear" w:color="auto" w:fill="auto"/>
            <w:noWrap/>
            <w:vAlign w:val="center"/>
          </w:tcPr>
          <w:p w14:paraId="3F3144AF"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6024B6DA"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7B87BBC2"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213AF744" w14:textId="77777777" w:rsidR="00CC3FDF" w:rsidRPr="00176343" w:rsidRDefault="00CC3FDF" w:rsidP="00907A7B">
            <w:pPr>
              <w:spacing w:line="360" w:lineRule="auto"/>
              <w:rPr>
                <w:rFonts w:ascii="Bookman Old Style" w:hAnsi="Bookman Old Style"/>
                <w:color w:val="000000" w:themeColor="text1"/>
                <w:lang w:val="id-ID" w:eastAsia="id-ID"/>
              </w:rPr>
            </w:pPr>
          </w:p>
        </w:tc>
      </w:tr>
      <w:tr w:rsidR="008E5631" w:rsidRPr="00176343" w14:paraId="4A0ACD1B"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43FCD5B0" w14:textId="2E865A5F" w:rsidR="00CC3FDF" w:rsidRPr="00176343" w:rsidRDefault="002414A2" w:rsidP="00001CAD">
            <w:pPr>
              <w:pStyle w:val="ListParagraph"/>
              <w:numPr>
                <w:ilvl w:val="0"/>
                <w:numId w:val="168"/>
              </w:numPr>
              <w:spacing w:line="276" w:lineRule="auto"/>
              <w:ind w:left="357" w:hanging="357"/>
              <w:contextualSpacing w:val="0"/>
              <w:rPr>
                <w:rFonts w:ascii="Bookman Old Style" w:hAnsi="Bookman Old Style"/>
                <w:color w:val="000000" w:themeColor="text1"/>
                <w:lang w:val="id-ID" w:eastAsia="id-ID"/>
              </w:rPr>
            </w:pPr>
            <w:proofErr w:type="spellStart"/>
            <w:r w:rsidRPr="00176343">
              <w:rPr>
                <w:rFonts w:ascii="Bookman Old Style" w:hAnsi="Bookman Old Style"/>
                <w:bCs/>
                <w:color w:val="000000" w:themeColor="text1"/>
                <w:lang w:eastAsia="id-ID"/>
              </w:rPr>
              <w:t>Keuangan</w:t>
            </w:r>
            <w:proofErr w:type="spellEnd"/>
            <w:r w:rsidRPr="00176343">
              <w:rPr>
                <w:rFonts w:ascii="Bookman Old Style" w:hAnsi="Bookman Old Style"/>
                <w:bCs/>
                <w:color w:val="000000" w:themeColor="text1"/>
                <w:lang w:eastAsia="id-ID"/>
              </w:rPr>
              <w:t>, A</w:t>
            </w:r>
            <w:proofErr w:type="spellStart"/>
            <w:r w:rsidR="00DD334C" w:rsidRPr="00176343">
              <w:rPr>
                <w:rFonts w:ascii="Bookman Old Style" w:hAnsi="Bookman Old Style"/>
                <w:bCs/>
                <w:color w:val="000000" w:themeColor="text1"/>
                <w:lang w:val="id-ID" w:eastAsia="id-ID"/>
              </w:rPr>
              <w:t>dministrasi</w:t>
            </w:r>
            <w:proofErr w:type="spellEnd"/>
            <w:r w:rsidRPr="00176343">
              <w:rPr>
                <w:rFonts w:ascii="Bookman Old Style" w:hAnsi="Bookman Old Style"/>
                <w:bCs/>
                <w:color w:val="000000" w:themeColor="text1"/>
                <w:lang w:eastAsia="id-ID"/>
              </w:rPr>
              <w:t>,</w:t>
            </w:r>
            <w:r w:rsidR="00B62469" w:rsidRPr="00176343">
              <w:rPr>
                <w:rFonts w:ascii="Bookman Old Style" w:hAnsi="Bookman Old Style"/>
                <w:bCs/>
                <w:color w:val="000000" w:themeColor="text1"/>
                <w:lang w:val="id-ID" w:eastAsia="id-ID"/>
              </w:rPr>
              <w:t xml:space="preserve"> </w:t>
            </w:r>
            <w:r w:rsidR="00BD2597" w:rsidRPr="00176343">
              <w:rPr>
                <w:rFonts w:ascii="Bookman Old Style" w:hAnsi="Bookman Old Style"/>
                <w:bCs/>
                <w:color w:val="000000" w:themeColor="text1"/>
                <w:lang w:val="id-ID" w:eastAsia="id-ID"/>
              </w:rPr>
              <w:t xml:space="preserve">dan </w:t>
            </w:r>
            <w:proofErr w:type="spellStart"/>
            <w:r w:rsidRPr="00176343">
              <w:rPr>
                <w:rFonts w:ascii="Bookman Old Style" w:hAnsi="Bookman Old Style"/>
                <w:bCs/>
                <w:color w:val="000000" w:themeColor="text1"/>
                <w:lang w:eastAsia="id-ID"/>
              </w:rPr>
              <w:t>Akuntansi</w:t>
            </w:r>
            <w:proofErr w:type="spellEnd"/>
          </w:p>
        </w:tc>
        <w:tc>
          <w:tcPr>
            <w:tcW w:w="1502" w:type="dxa"/>
            <w:tcBorders>
              <w:top w:val="nil"/>
              <w:left w:val="nil"/>
              <w:bottom w:val="single" w:sz="4" w:space="0" w:color="auto"/>
              <w:right w:val="single" w:sz="4" w:space="0" w:color="auto"/>
            </w:tcBorders>
            <w:shd w:val="clear" w:color="auto" w:fill="auto"/>
            <w:noWrap/>
            <w:vAlign w:val="center"/>
          </w:tcPr>
          <w:p w14:paraId="559EA7F7"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429E7F34"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5582CAE0"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15ADDD2D" w14:textId="77777777" w:rsidR="00CC3FDF" w:rsidRPr="00176343" w:rsidRDefault="00CC3FDF" w:rsidP="00907A7B">
            <w:pPr>
              <w:spacing w:line="360" w:lineRule="auto"/>
              <w:rPr>
                <w:rFonts w:ascii="Bookman Old Style" w:hAnsi="Bookman Old Style"/>
                <w:color w:val="000000" w:themeColor="text1"/>
                <w:lang w:val="id-ID" w:eastAsia="id-ID"/>
              </w:rPr>
            </w:pPr>
          </w:p>
        </w:tc>
      </w:tr>
      <w:tr w:rsidR="008E5631" w:rsidRPr="00176343" w14:paraId="22EE0B30"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3A5A6B63" w14:textId="4F66618D" w:rsidR="00CC3FDF" w:rsidRPr="00176343" w:rsidRDefault="00CC3FDF" w:rsidP="00001CAD">
            <w:pPr>
              <w:pStyle w:val="ListParagraph"/>
              <w:numPr>
                <w:ilvl w:val="0"/>
                <w:numId w:val="168"/>
              </w:numPr>
              <w:spacing w:line="276" w:lineRule="auto"/>
              <w:ind w:left="357" w:hanging="357"/>
              <w:contextualSpacing w:val="0"/>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Manajemen Risiko</w:t>
            </w:r>
          </w:p>
        </w:tc>
        <w:tc>
          <w:tcPr>
            <w:tcW w:w="1502" w:type="dxa"/>
            <w:tcBorders>
              <w:top w:val="nil"/>
              <w:left w:val="nil"/>
              <w:bottom w:val="single" w:sz="4" w:space="0" w:color="auto"/>
              <w:right w:val="single" w:sz="4" w:space="0" w:color="auto"/>
            </w:tcBorders>
            <w:shd w:val="clear" w:color="auto" w:fill="auto"/>
            <w:noWrap/>
            <w:vAlign w:val="center"/>
          </w:tcPr>
          <w:p w14:paraId="39D6800B"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4FAFFFB"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5C3B4627"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68FF3DAD" w14:textId="77777777" w:rsidR="00CC3FDF" w:rsidRPr="00176343" w:rsidRDefault="00CC3FDF" w:rsidP="00907A7B">
            <w:pPr>
              <w:spacing w:line="360" w:lineRule="auto"/>
              <w:rPr>
                <w:rFonts w:ascii="Bookman Old Style" w:hAnsi="Bookman Old Style"/>
                <w:color w:val="000000" w:themeColor="text1"/>
                <w:lang w:val="id-ID" w:eastAsia="id-ID"/>
              </w:rPr>
            </w:pPr>
          </w:p>
        </w:tc>
      </w:tr>
      <w:tr w:rsidR="008E5631" w:rsidRPr="00176343" w14:paraId="2103A8DD"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12FF526" w14:textId="7C9064F7" w:rsidR="002227AD" w:rsidRPr="00176343" w:rsidRDefault="002227AD" w:rsidP="00001CAD">
            <w:pPr>
              <w:pStyle w:val="ListParagraph"/>
              <w:numPr>
                <w:ilvl w:val="0"/>
                <w:numId w:val="168"/>
              </w:numPr>
              <w:spacing w:line="276" w:lineRule="auto"/>
              <w:ind w:left="357" w:hanging="357"/>
              <w:contextualSpacing w:val="0"/>
              <w:rPr>
                <w:rFonts w:ascii="Bookman Old Style" w:hAnsi="Bookman Old Style"/>
                <w:color w:val="000000" w:themeColor="text1"/>
                <w:lang w:val="id-ID" w:eastAsia="id-ID"/>
              </w:rPr>
            </w:pPr>
            <w:proofErr w:type="spellStart"/>
            <w:r w:rsidRPr="00176343">
              <w:rPr>
                <w:rFonts w:ascii="Bookman Old Style" w:hAnsi="Bookman Old Style"/>
                <w:bCs/>
                <w:color w:val="000000" w:themeColor="text1"/>
                <w:lang w:eastAsia="id-ID"/>
              </w:rPr>
              <w:t>Pengendalian</w:t>
            </w:r>
            <w:proofErr w:type="spellEnd"/>
            <w:r w:rsidRPr="00176343">
              <w:rPr>
                <w:rFonts w:ascii="Bookman Old Style" w:hAnsi="Bookman Old Style"/>
                <w:bCs/>
                <w:color w:val="000000" w:themeColor="text1"/>
                <w:lang w:eastAsia="id-ID"/>
              </w:rPr>
              <w:t xml:space="preserve"> </w:t>
            </w:r>
            <w:r w:rsidR="00CC3FDF" w:rsidRPr="00176343">
              <w:rPr>
                <w:rFonts w:ascii="Bookman Old Style" w:hAnsi="Bookman Old Style"/>
                <w:bCs/>
                <w:color w:val="000000" w:themeColor="text1"/>
                <w:lang w:val="id-ID" w:eastAsia="id-ID"/>
              </w:rPr>
              <w:t>Internal</w:t>
            </w:r>
            <w:r w:rsidR="002414A2" w:rsidRPr="00176343">
              <w:rPr>
                <w:rFonts w:ascii="Bookman Old Style" w:hAnsi="Bookman Old Style"/>
                <w:bCs/>
                <w:color w:val="000000" w:themeColor="text1"/>
                <w:lang w:eastAsia="id-ID"/>
              </w:rPr>
              <w:t xml:space="preserve"> dan </w:t>
            </w:r>
            <w:proofErr w:type="spellStart"/>
            <w:r w:rsidR="002414A2" w:rsidRPr="00176343">
              <w:rPr>
                <w:rFonts w:ascii="Bookman Old Style" w:hAnsi="Bookman Old Style"/>
                <w:bCs/>
                <w:color w:val="000000" w:themeColor="text1"/>
                <w:lang w:eastAsia="id-ID"/>
              </w:rPr>
              <w:t>Kepatuhan</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14:paraId="47DC7BEF" w14:textId="77777777" w:rsidR="00CC3FDF" w:rsidRPr="00176343" w:rsidRDefault="00CC3FDF"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708B6473"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2E998DCF" w14:textId="77777777" w:rsidR="00CC3FDF" w:rsidRPr="00176343" w:rsidRDefault="00CC3FDF"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53E205C1" w14:textId="77777777" w:rsidR="00CC3FDF" w:rsidRPr="00176343" w:rsidRDefault="00CC3FDF" w:rsidP="00907A7B">
            <w:pPr>
              <w:spacing w:line="360" w:lineRule="auto"/>
              <w:rPr>
                <w:rFonts w:ascii="Bookman Old Style" w:hAnsi="Bookman Old Style"/>
                <w:color w:val="000000" w:themeColor="text1"/>
                <w:lang w:val="id-ID" w:eastAsia="id-ID"/>
              </w:rPr>
            </w:pPr>
          </w:p>
        </w:tc>
      </w:tr>
      <w:tr w:rsidR="008E5631" w:rsidRPr="00176343" w14:paraId="14F66B11"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2471E168" w14:textId="10930470" w:rsidR="00CC3FDF" w:rsidRPr="00176343" w:rsidRDefault="00CC3FDF" w:rsidP="00001CAD">
            <w:pPr>
              <w:pStyle w:val="ListParagraph"/>
              <w:numPr>
                <w:ilvl w:val="0"/>
                <w:numId w:val="168"/>
              </w:numPr>
              <w:spacing w:line="276" w:lineRule="auto"/>
              <w:ind w:left="357" w:hanging="357"/>
              <w:contextualSpacing w:val="0"/>
              <w:rPr>
                <w:rFonts w:ascii="Bookman Old Style" w:hAnsi="Bookman Old Style"/>
                <w:i/>
                <w:iCs/>
                <w:color w:val="000000" w:themeColor="text1"/>
                <w:lang w:val="id-ID" w:eastAsia="id-ID"/>
              </w:rPr>
            </w:pPr>
            <w:r w:rsidRPr="00176343">
              <w:rPr>
                <w:rFonts w:ascii="Bookman Old Style" w:hAnsi="Bookman Old Style"/>
                <w:bCs/>
                <w:i/>
                <w:iCs/>
                <w:color w:val="000000" w:themeColor="text1"/>
                <w:lang w:val="id-ID" w:eastAsia="id-ID"/>
              </w:rPr>
              <w:t>Legal</w:t>
            </w:r>
            <w:r w:rsidR="00001CAD" w:rsidRPr="00176343">
              <w:rPr>
                <w:rFonts w:ascii="Bookman Old Style" w:hAnsi="Bookman Old Style"/>
                <w:bCs/>
                <w:i/>
                <w:iCs/>
                <w:color w:val="000000" w:themeColor="text1"/>
                <w:lang w:eastAsia="id-ID"/>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14:paraId="3FE11252" w14:textId="77777777" w:rsidR="00CC3FDF" w:rsidRPr="00176343" w:rsidRDefault="00CC3FDF"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276" w:type="dxa"/>
            <w:tcBorders>
              <w:top w:val="nil"/>
              <w:left w:val="nil"/>
              <w:bottom w:val="single" w:sz="4" w:space="0" w:color="auto"/>
              <w:right w:val="single" w:sz="4" w:space="0" w:color="auto"/>
            </w:tcBorders>
            <w:shd w:val="clear" w:color="auto" w:fill="auto"/>
            <w:noWrap/>
            <w:vAlign w:val="center"/>
          </w:tcPr>
          <w:p w14:paraId="3888AED4"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hideMark/>
          </w:tcPr>
          <w:p w14:paraId="6EA7C917" w14:textId="77777777" w:rsidR="00CC3FDF" w:rsidRPr="00176343" w:rsidRDefault="00CC3FDF"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35DA5B89" w14:textId="77777777" w:rsidR="00CC3FDF" w:rsidRPr="00176343" w:rsidRDefault="00CC3FDF" w:rsidP="00907A7B">
            <w:pPr>
              <w:spacing w:line="360" w:lineRule="auto"/>
              <w:rPr>
                <w:rFonts w:ascii="Bookman Old Style" w:hAnsi="Bookman Old Style"/>
                <w:color w:val="000000" w:themeColor="text1"/>
                <w:lang w:val="id-ID" w:eastAsia="id-ID"/>
              </w:rPr>
            </w:pPr>
          </w:p>
        </w:tc>
      </w:tr>
      <w:tr w:rsidR="008E5631" w:rsidRPr="00176343" w14:paraId="2B417C23"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4C762BEA" w14:textId="1531A7B1" w:rsidR="002227AD" w:rsidRPr="00176343" w:rsidRDefault="002227AD" w:rsidP="00001CAD">
            <w:pPr>
              <w:pStyle w:val="ListParagraph"/>
              <w:numPr>
                <w:ilvl w:val="0"/>
                <w:numId w:val="168"/>
              </w:numPr>
              <w:spacing w:line="276" w:lineRule="auto"/>
              <w:ind w:left="357" w:hanging="357"/>
              <w:contextualSpacing w:val="0"/>
              <w:rPr>
                <w:rFonts w:ascii="Bookman Old Style" w:hAnsi="Bookman Old Style"/>
                <w:color w:val="000000" w:themeColor="text1"/>
                <w:lang w:val="id-ID" w:eastAsia="id-ID"/>
              </w:rPr>
            </w:pPr>
            <w:proofErr w:type="spellStart"/>
            <w:r w:rsidRPr="00176343">
              <w:rPr>
                <w:rFonts w:ascii="Bookman Old Style" w:hAnsi="Bookman Old Style"/>
                <w:bCs/>
                <w:color w:val="000000" w:themeColor="text1"/>
                <w:lang w:eastAsia="id-ID"/>
              </w:rPr>
              <w:t>Pengelolaan</w:t>
            </w:r>
            <w:proofErr w:type="spellEnd"/>
            <w:r w:rsidRPr="00176343">
              <w:rPr>
                <w:rFonts w:ascii="Bookman Old Style" w:hAnsi="Bookman Old Style"/>
                <w:bCs/>
                <w:color w:val="000000" w:themeColor="text1"/>
                <w:lang w:eastAsia="id-ID"/>
              </w:rPr>
              <w:t xml:space="preserve"> </w:t>
            </w:r>
            <w:proofErr w:type="spellStart"/>
            <w:r w:rsidRPr="00176343">
              <w:rPr>
                <w:rFonts w:ascii="Bookman Old Style" w:hAnsi="Bookman Old Style"/>
                <w:bCs/>
                <w:color w:val="000000" w:themeColor="text1"/>
                <w:lang w:eastAsia="id-ID"/>
              </w:rPr>
              <w:t>Sistem</w:t>
            </w:r>
            <w:proofErr w:type="spellEnd"/>
            <w:r w:rsidRPr="00176343">
              <w:rPr>
                <w:rFonts w:ascii="Bookman Old Style" w:hAnsi="Bookman Old Style"/>
                <w:bCs/>
                <w:color w:val="000000" w:themeColor="text1"/>
                <w:lang w:eastAsia="id-ID"/>
              </w:rPr>
              <w:t xml:space="preserve"> </w:t>
            </w:r>
            <w:r w:rsidR="00B62469" w:rsidRPr="00176343">
              <w:rPr>
                <w:rFonts w:ascii="Bookman Old Style" w:hAnsi="Bookman Old Style"/>
                <w:bCs/>
                <w:color w:val="000000" w:themeColor="text1"/>
                <w:lang w:val="id-ID" w:eastAsia="id-ID"/>
              </w:rPr>
              <w:t xml:space="preserve">Informasi </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6C7F8772" w14:textId="77777777" w:rsidR="005D4573" w:rsidRPr="00176343" w:rsidRDefault="005D4573"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D6C0E6" w14:textId="77777777" w:rsidR="005D4573" w:rsidRPr="00176343" w:rsidRDefault="005D4573" w:rsidP="00907A7B">
            <w:pPr>
              <w:spacing w:line="360" w:lineRule="auto"/>
              <w:rPr>
                <w:rFonts w:ascii="Bookman Old Style" w:hAnsi="Bookman Old Style"/>
                <w:color w:val="000000" w:themeColor="text1"/>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8B32E2A" w14:textId="77777777" w:rsidR="005D4573" w:rsidRPr="00176343" w:rsidRDefault="005D4573"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418" w:type="dxa"/>
            <w:tcBorders>
              <w:top w:val="nil"/>
              <w:left w:val="nil"/>
              <w:bottom w:val="single" w:sz="4" w:space="0" w:color="auto"/>
              <w:right w:val="single" w:sz="4" w:space="0" w:color="auto"/>
            </w:tcBorders>
            <w:shd w:val="clear" w:color="auto" w:fill="auto"/>
            <w:noWrap/>
            <w:vAlign w:val="center"/>
          </w:tcPr>
          <w:p w14:paraId="0CFEEFC8" w14:textId="77777777" w:rsidR="005D4573" w:rsidRPr="00176343" w:rsidRDefault="005D4573" w:rsidP="00907A7B">
            <w:pPr>
              <w:spacing w:line="360" w:lineRule="auto"/>
              <w:rPr>
                <w:rFonts w:ascii="Bookman Old Style" w:hAnsi="Bookman Old Style"/>
                <w:color w:val="000000" w:themeColor="text1"/>
                <w:lang w:val="id-ID" w:eastAsia="id-ID"/>
              </w:rPr>
            </w:pPr>
          </w:p>
        </w:tc>
      </w:tr>
      <w:tr w:rsidR="008E5631" w:rsidRPr="00176343" w14:paraId="3D8A230C"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tcPr>
          <w:p w14:paraId="09F8A240" w14:textId="4FDBCFBB" w:rsidR="006F7B86" w:rsidRPr="00176343" w:rsidRDefault="006F7B86" w:rsidP="00001CAD">
            <w:pPr>
              <w:pStyle w:val="ListParagraph"/>
              <w:numPr>
                <w:ilvl w:val="0"/>
                <w:numId w:val="168"/>
              </w:numPr>
              <w:spacing w:line="276" w:lineRule="auto"/>
              <w:ind w:left="357" w:hanging="357"/>
              <w:contextualSpacing w:val="0"/>
              <w:rPr>
                <w:rFonts w:ascii="Bookman Old Style" w:hAnsi="Bookman Old Style"/>
                <w:bCs/>
                <w:color w:val="000000" w:themeColor="text1"/>
                <w:lang w:val="id-ID" w:eastAsia="id-ID"/>
              </w:rPr>
            </w:pPr>
            <w:proofErr w:type="spellStart"/>
            <w:r w:rsidRPr="00176343">
              <w:rPr>
                <w:rFonts w:ascii="Bookman Old Style" w:hAnsi="Bookman Old Style"/>
                <w:bCs/>
                <w:color w:val="000000" w:themeColor="text1"/>
                <w:lang w:eastAsia="id-ID"/>
              </w:rPr>
              <w:t>Pengendalian</w:t>
            </w:r>
            <w:proofErr w:type="spellEnd"/>
            <w:r w:rsidRPr="00176343">
              <w:rPr>
                <w:rFonts w:ascii="Bookman Old Style" w:hAnsi="Bookman Old Style"/>
                <w:bCs/>
                <w:color w:val="000000" w:themeColor="text1"/>
                <w:lang w:eastAsia="id-ID"/>
              </w:rPr>
              <w:t xml:space="preserve"> </w:t>
            </w:r>
            <w:r w:rsidR="00001CAD" w:rsidRPr="00176343">
              <w:rPr>
                <w:rFonts w:ascii="Bookman Old Style" w:hAnsi="Bookman Old Style"/>
                <w:bCs/>
                <w:i/>
                <w:iCs/>
                <w:color w:val="000000" w:themeColor="text1"/>
                <w:lang w:eastAsia="id-ID"/>
              </w:rPr>
              <w:t>F</w:t>
            </w:r>
            <w:r w:rsidRPr="00176343">
              <w:rPr>
                <w:rFonts w:ascii="Bookman Old Style" w:hAnsi="Bookman Old Style"/>
                <w:bCs/>
                <w:i/>
                <w:iCs/>
                <w:color w:val="000000" w:themeColor="text1"/>
                <w:lang w:eastAsia="id-ID"/>
              </w:rPr>
              <w:t>raud</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227514B1" w14:textId="77777777" w:rsidR="006F7B86" w:rsidRPr="00176343" w:rsidRDefault="006F7B86" w:rsidP="00907A7B">
            <w:pPr>
              <w:spacing w:line="360" w:lineRule="auto"/>
              <w:rPr>
                <w:rFonts w:ascii="Bookman Old Style" w:hAnsi="Bookman Old Style"/>
                <w:color w:val="000000" w:themeColor="text1"/>
                <w:lang w:val="id-ID"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A7A0EC" w14:textId="77777777" w:rsidR="006F7B86" w:rsidRPr="00176343" w:rsidRDefault="006F7B86" w:rsidP="00907A7B">
            <w:pPr>
              <w:spacing w:line="360" w:lineRule="auto"/>
              <w:rPr>
                <w:rFonts w:ascii="Bookman Old Style" w:hAnsi="Bookman Old Style"/>
                <w:color w:val="000000" w:themeColor="text1"/>
                <w:lang w:val="id-ID" w:eastAsia="id-ID"/>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9D53050" w14:textId="77777777" w:rsidR="006F7B86" w:rsidRPr="00176343" w:rsidRDefault="006F7B86"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42AB37D8" w14:textId="77777777" w:rsidR="006F7B86" w:rsidRPr="00176343" w:rsidRDefault="006F7B86" w:rsidP="00907A7B">
            <w:pPr>
              <w:spacing w:line="360" w:lineRule="auto"/>
              <w:rPr>
                <w:rFonts w:ascii="Bookman Old Style" w:hAnsi="Bookman Old Style"/>
                <w:color w:val="000000" w:themeColor="text1"/>
                <w:lang w:val="id-ID" w:eastAsia="id-ID"/>
              </w:rPr>
            </w:pPr>
          </w:p>
        </w:tc>
      </w:tr>
      <w:tr w:rsidR="008E5631" w:rsidRPr="00176343" w14:paraId="65181445" w14:textId="77777777" w:rsidTr="008E34D5">
        <w:trPr>
          <w:trHeight w:val="300"/>
        </w:trPr>
        <w:tc>
          <w:tcPr>
            <w:tcW w:w="2297" w:type="dxa"/>
            <w:tcBorders>
              <w:top w:val="nil"/>
              <w:left w:val="single" w:sz="4" w:space="0" w:color="auto"/>
              <w:bottom w:val="single" w:sz="4" w:space="0" w:color="auto"/>
              <w:right w:val="single" w:sz="4" w:space="0" w:color="auto"/>
            </w:tcBorders>
            <w:shd w:val="clear" w:color="auto" w:fill="auto"/>
            <w:noWrap/>
            <w:vAlign w:val="center"/>
            <w:hideMark/>
          </w:tcPr>
          <w:p w14:paraId="0A441233" w14:textId="6741C83A" w:rsidR="008F05B4" w:rsidRPr="00176343" w:rsidRDefault="005D6EA4" w:rsidP="00001CAD">
            <w:pPr>
              <w:pStyle w:val="ListParagraph"/>
              <w:numPr>
                <w:ilvl w:val="0"/>
                <w:numId w:val="168"/>
              </w:numPr>
              <w:spacing w:line="276" w:lineRule="auto"/>
              <w:ind w:left="357" w:hanging="357"/>
              <w:contextualSpacing w:val="0"/>
              <w:rPr>
                <w:rFonts w:ascii="Bookman Old Style" w:hAnsi="Bookman Old Style"/>
                <w:color w:val="000000" w:themeColor="text1"/>
                <w:lang w:val="id-ID" w:eastAsia="id-ID"/>
              </w:rPr>
            </w:pPr>
            <w:r w:rsidRPr="00176343">
              <w:rPr>
                <w:rFonts w:ascii="Bookman Old Style" w:hAnsi="Bookman Old Style"/>
                <w:bCs/>
                <w:color w:val="000000" w:themeColor="text1"/>
                <w:lang w:val="id-ID" w:eastAsia="id-ID"/>
              </w:rPr>
              <w:t>Fungsi Lainnya</w:t>
            </w:r>
            <w:r w:rsidR="00275C89" w:rsidRPr="00176343">
              <w:rPr>
                <w:rFonts w:ascii="Bookman Old Style" w:hAnsi="Bookman Old Style"/>
                <w:bCs/>
                <w:color w:val="000000" w:themeColor="text1"/>
                <w:lang w:eastAsia="id-ID"/>
              </w:rPr>
              <w:t xml:space="preserve"> (</w:t>
            </w:r>
            <w:proofErr w:type="spellStart"/>
            <w:r w:rsidR="00275C89" w:rsidRPr="00176343">
              <w:rPr>
                <w:rFonts w:ascii="Bookman Old Style" w:hAnsi="Bookman Old Style"/>
                <w:bCs/>
                <w:color w:val="000000" w:themeColor="text1"/>
                <w:lang w:eastAsia="id-ID"/>
              </w:rPr>
              <w:t>Sebutkan</w:t>
            </w:r>
            <w:proofErr w:type="spellEnd"/>
            <w:r w:rsidR="00275C89" w:rsidRPr="00176343">
              <w:rPr>
                <w:rFonts w:ascii="Bookman Old Style" w:hAnsi="Bookman Old Style"/>
                <w:bCs/>
                <w:color w:val="000000" w:themeColor="text1"/>
                <w:lang w:eastAsia="id-ID"/>
              </w:rPr>
              <w:t>)</w:t>
            </w:r>
          </w:p>
        </w:tc>
        <w:tc>
          <w:tcPr>
            <w:tcW w:w="1502" w:type="dxa"/>
            <w:tcBorders>
              <w:top w:val="nil"/>
              <w:left w:val="nil"/>
              <w:bottom w:val="single" w:sz="4" w:space="0" w:color="auto"/>
              <w:right w:val="single" w:sz="4" w:space="0" w:color="auto"/>
            </w:tcBorders>
            <w:shd w:val="clear" w:color="auto" w:fill="auto"/>
            <w:noWrap/>
            <w:vAlign w:val="center"/>
            <w:hideMark/>
          </w:tcPr>
          <w:p w14:paraId="707AECF1" w14:textId="77777777" w:rsidR="008F05B4" w:rsidRPr="00176343" w:rsidRDefault="008F05B4"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1220B2" w14:textId="49E9ED89" w:rsidR="008F05B4" w:rsidRPr="00176343" w:rsidRDefault="008F05B4"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D7D2B39" w14:textId="77777777" w:rsidR="008F05B4" w:rsidRPr="00176343" w:rsidRDefault="008F05B4" w:rsidP="00907A7B">
            <w:pPr>
              <w:spacing w:line="360" w:lineRule="auto"/>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F00C64" w14:textId="77777777" w:rsidR="008F05B4" w:rsidRPr="00176343" w:rsidRDefault="008F05B4" w:rsidP="00907A7B">
            <w:pPr>
              <w:spacing w:line="360" w:lineRule="auto"/>
              <w:rPr>
                <w:rFonts w:ascii="Bookman Old Style" w:hAnsi="Bookman Old Style"/>
                <w:color w:val="000000" w:themeColor="text1"/>
                <w:lang w:val="id-ID" w:eastAsia="id-ID"/>
              </w:rPr>
            </w:pPr>
          </w:p>
        </w:tc>
      </w:tr>
      <w:tr w:rsidR="008E5631" w:rsidRPr="00176343" w14:paraId="213BAAA8" w14:textId="77777777" w:rsidTr="00275C89">
        <w:trPr>
          <w:trHeight w:val="300"/>
        </w:trPr>
        <w:tc>
          <w:tcPr>
            <w:tcW w:w="229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E80E4" w14:textId="65E4A9E9" w:rsidR="00CC3FDF" w:rsidRPr="00176343" w:rsidRDefault="00CC3FDF"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Jumlah</w:t>
            </w:r>
            <w:r w:rsidR="00CC589B" w:rsidRPr="00176343">
              <w:rPr>
                <w:rFonts w:ascii="Bookman Old Style" w:hAnsi="Bookman Old Style"/>
                <w:bCs/>
                <w:color w:val="000000" w:themeColor="text1"/>
                <w:lang w:val="id-ID" w:eastAsia="id-ID"/>
              </w:rPr>
              <w:t xml:space="preserve"> Tenaga Kerja</w:t>
            </w:r>
          </w:p>
        </w:tc>
        <w:tc>
          <w:tcPr>
            <w:tcW w:w="1502" w:type="dxa"/>
            <w:tcBorders>
              <w:top w:val="nil"/>
              <w:left w:val="nil"/>
              <w:bottom w:val="single" w:sz="4" w:space="0" w:color="auto"/>
              <w:right w:val="single" w:sz="4" w:space="0" w:color="auto"/>
            </w:tcBorders>
            <w:shd w:val="clear" w:color="auto" w:fill="auto"/>
            <w:noWrap/>
            <w:vAlign w:val="center"/>
          </w:tcPr>
          <w:p w14:paraId="7833A542"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14:paraId="7057CD89"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842" w:type="dxa"/>
            <w:tcBorders>
              <w:top w:val="nil"/>
              <w:left w:val="nil"/>
              <w:bottom w:val="single" w:sz="4" w:space="0" w:color="auto"/>
              <w:right w:val="single" w:sz="4" w:space="0" w:color="auto"/>
            </w:tcBorders>
            <w:shd w:val="clear" w:color="auto" w:fill="auto"/>
            <w:noWrap/>
            <w:vAlign w:val="center"/>
          </w:tcPr>
          <w:p w14:paraId="7374E4A5" w14:textId="77777777" w:rsidR="00CC3FDF" w:rsidRPr="00176343" w:rsidRDefault="00CC3FDF" w:rsidP="00907A7B">
            <w:pPr>
              <w:spacing w:line="360" w:lineRule="auto"/>
              <w:rPr>
                <w:rFonts w:ascii="Bookman Old Style" w:hAnsi="Bookman Old Style"/>
                <w:color w:val="000000" w:themeColor="text1"/>
                <w:lang w:val="id-ID" w:eastAsia="id-ID"/>
              </w:rPr>
            </w:pPr>
          </w:p>
        </w:tc>
        <w:tc>
          <w:tcPr>
            <w:tcW w:w="1418" w:type="dxa"/>
            <w:tcBorders>
              <w:top w:val="nil"/>
              <w:left w:val="nil"/>
              <w:bottom w:val="single" w:sz="4" w:space="0" w:color="auto"/>
              <w:right w:val="single" w:sz="4" w:space="0" w:color="auto"/>
            </w:tcBorders>
            <w:shd w:val="clear" w:color="auto" w:fill="auto"/>
            <w:noWrap/>
            <w:vAlign w:val="center"/>
          </w:tcPr>
          <w:p w14:paraId="66749316" w14:textId="77777777" w:rsidR="00CC3FDF" w:rsidRPr="00176343" w:rsidRDefault="00CC3FDF" w:rsidP="00907A7B">
            <w:pPr>
              <w:spacing w:line="360" w:lineRule="auto"/>
              <w:rPr>
                <w:rFonts w:ascii="Bookman Old Style" w:hAnsi="Bookman Old Style"/>
                <w:color w:val="000000" w:themeColor="text1"/>
                <w:lang w:val="id-ID" w:eastAsia="id-ID"/>
              </w:rPr>
            </w:pPr>
          </w:p>
        </w:tc>
      </w:tr>
    </w:tbl>
    <w:p w14:paraId="70760723" w14:textId="6032C52D" w:rsidR="00382FAC" w:rsidRPr="00176343" w:rsidRDefault="00382FAC" w:rsidP="00907A7B">
      <w:pPr>
        <w:spacing w:line="360" w:lineRule="auto"/>
        <w:rPr>
          <w:rFonts w:ascii="Bookman Old Style" w:hAnsi="Bookman Old Style"/>
          <w:color w:val="000000" w:themeColor="text1"/>
          <w:sz w:val="24"/>
          <w:szCs w:val="24"/>
          <w:lang w:val="id-ID"/>
        </w:rPr>
      </w:pPr>
    </w:p>
    <w:tbl>
      <w:tblPr>
        <w:tblW w:w="8364" w:type="dxa"/>
        <w:tblInd w:w="1242" w:type="dxa"/>
        <w:tblLayout w:type="fixed"/>
        <w:tblLook w:val="04A0" w:firstRow="1" w:lastRow="0" w:firstColumn="1" w:lastColumn="0" w:noHBand="0" w:noVBand="1"/>
      </w:tblPr>
      <w:tblGrid>
        <w:gridCol w:w="1843"/>
        <w:gridCol w:w="1559"/>
        <w:gridCol w:w="1843"/>
        <w:gridCol w:w="1559"/>
        <w:gridCol w:w="1560"/>
      </w:tblGrid>
      <w:tr w:rsidR="008E5631" w:rsidRPr="00176343" w14:paraId="02CAD075" w14:textId="3F2F319B" w:rsidTr="00851EDC">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F30199" w14:textId="6CA1118E" w:rsidR="00851ED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EDC" w:rsidRPr="00176343">
              <w:rPr>
                <w:rFonts w:ascii="Bookman Old Style" w:hAnsi="Bookman Old Style"/>
                <w:bCs/>
                <w:color w:val="000000" w:themeColor="text1"/>
                <w:sz w:val="22"/>
                <w:szCs w:val="22"/>
                <w:lang w:val="id-ID" w:eastAsia="id-ID"/>
              </w:rPr>
              <w:t>4</w:t>
            </w:r>
            <w:r w:rsidRPr="00176343">
              <w:rPr>
                <w:rFonts w:ascii="Bookman Old Style" w:hAnsi="Bookman Old Style"/>
                <w:bCs/>
                <w:color w:val="000000" w:themeColor="text1"/>
                <w:sz w:val="22"/>
                <w:szCs w:val="22"/>
                <w:lang w:val="id-ID" w:eastAsia="id-ID"/>
              </w:rPr>
              <w:t>)</w:t>
            </w:r>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2911476" w14:textId="708B16C9" w:rsidR="00851ED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EDC" w:rsidRPr="00176343">
              <w:rPr>
                <w:rFonts w:ascii="Bookman Old Style" w:hAnsi="Bookman Old Style"/>
                <w:bCs/>
                <w:color w:val="000000" w:themeColor="text1"/>
                <w:sz w:val="22"/>
                <w:szCs w:val="22"/>
                <w:lang w:val="id-ID" w:eastAsia="id-ID"/>
              </w:rPr>
              <w:t>5</w:t>
            </w:r>
            <w:r w:rsidRPr="00176343">
              <w:rPr>
                <w:rFonts w:ascii="Bookman Old Style" w:hAnsi="Bookman Old Style"/>
                <w:bCs/>
                <w:color w:val="000000" w:themeColor="text1"/>
                <w:sz w:val="22"/>
                <w:szCs w:val="22"/>
                <w:lang w:val="id-ID" w:eastAsia="id-ID"/>
              </w:rPr>
              <w: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108EE127" w14:textId="539B8A2E" w:rsidR="00851EDC"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51EDC" w:rsidRPr="00176343">
              <w:rPr>
                <w:rFonts w:ascii="Bookman Old Style" w:hAnsi="Bookman Old Style"/>
                <w:bCs/>
                <w:color w:val="000000" w:themeColor="text1"/>
                <w:sz w:val="22"/>
                <w:szCs w:val="22"/>
                <w:lang w:val="id-ID" w:eastAsia="id-ID"/>
              </w:rPr>
              <w:t>6</w:t>
            </w:r>
            <w:r w:rsidRPr="00176343">
              <w:rPr>
                <w:rFonts w:ascii="Bookman Old Style" w:hAnsi="Bookman Old Style"/>
                <w:bCs/>
                <w:color w:val="000000" w:themeColor="text1"/>
                <w:sz w:val="22"/>
                <w:szCs w:val="22"/>
                <w:lang w:val="id-ID" w:eastAsia="id-ID"/>
              </w:rPr>
              <w:t>)</w:t>
            </w:r>
          </w:p>
        </w:tc>
      </w:tr>
      <w:tr w:rsidR="008E5631" w:rsidRPr="00176343" w14:paraId="2E276447" w14:textId="5460407A" w:rsidTr="00851EDC">
        <w:trPr>
          <w:trHeight w:val="300"/>
          <w:tblHeader/>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ABC6F6" w14:textId="77777777"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 xml:space="preserve">Tenaga Kerja </w:t>
            </w:r>
            <w:proofErr w:type="spellStart"/>
            <w:r w:rsidRPr="00176343">
              <w:rPr>
                <w:rFonts w:ascii="Bookman Old Style" w:hAnsi="Bookman Old Style"/>
                <w:bCs/>
                <w:i/>
                <w:color w:val="000000" w:themeColor="text1"/>
                <w:lang w:val="id-ID" w:eastAsia="id-ID"/>
              </w:rPr>
              <w:t>Outsourcing</w:t>
            </w:r>
            <w:proofErr w:type="spellEnd"/>
          </w:p>
        </w:tc>
        <w:tc>
          <w:tcPr>
            <w:tcW w:w="340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FC9687" w14:textId="77777777"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Total Tenaga Kerja</w:t>
            </w:r>
          </w:p>
        </w:tc>
        <w:tc>
          <w:tcPr>
            <w:tcW w:w="1560" w:type="dxa"/>
            <w:vMerge w:val="restart"/>
            <w:tcBorders>
              <w:top w:val="single" w:sz="4" w:space="0" w:color="auto"/>
              <w:left w:val="nil"/>
              <w:right w:val="single" w:sz="4" w:space="0" w:color="auto"/>
            </w:tcBorders>
            <w:shd w:val="clear" w:color="auto" w:fill="D9D9D9" w:themeFill="background1" w:themeFillShade="D9"/>
            <w:vAlign w:val="center"/>
          </w:tcPr>
          <w:p w14:paraId="0B9661B7" w14:textId="0B8590E6"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Keterangan Rangkap Jabatan</w:t>
            </w:r>
          </w:p>
        </w:tc>
      </w:tr>
      <w:tr w:rsidR="008E5631" w:rsidRPr="00176343" w14:paraId="7702586C" w14:textId="232F5158" w:rsidTr="003F4713">
        <w:trPr>
          <w:trHeight w:val="300"/>
          <w:tblHeader/>
        </w:trPr>
        <w:tc>
          <w:tcPr>
            <w:tcW w:w="184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83ECA37" w14:textId="40ABF82F"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Tenaga Manajerial Sampai Satu Level di Bawah Anggota Direksi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5BE07253" w14:textId="77777777"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Staf dan Tingkat Tenaga Kerja Lainnya</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tcPr>
          <w:p w14:paraId="4C8ECBE5" w14:textId="03424144"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Tenaga Manajerial Sampai Satu Level di Bawah Anggota Direksi</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D30DFB1" w14:textId="77777777" w:rsidR="00851EDC" w:rsidRPr="00176343" w:rsidRDefault="00851EDC" w:rsidP="00001CAD">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Staf dan Tingkat Tenaga Kerja Lainnya</w:t>
            </w:r>
          </w:p>
        </w:tc>
        <w:tc>
          <w:tcPr>
            <w:tcW w:w="1560" w:type="dxa"/>
            <w:vMerge/>
            <w:tcBorders>
              <w:left w:val="nil"/>
              <w:bottom w:val="single" w:sz="4" w:space="0" w:color="auto"/>
              <w:right w:val="single" w:sz="4" w:space="0" w:color="auto"/>
            </w:tcBorders>
            <w:shd w:val="clear" w:color="auto" w:fill="D9D9D9" w:themeFill="background1" w:themeFillShade="D9"/>
          </w:tcPr>
          <w:p w14:paraId="695068B8" w14:textId="77777777" w:rsidR="00851EDC" w:rsidRPr="00176343" w:rsidRDefault="00851EDC" w:rsidP="00907A7B">
            <w:pPr>
              <w:spacing w:line="360" w:lineRule="auto"/>
              <w:jc w:val="center"/>
              <w:rPr>
                <w:rFonts w:ascii="Bookman Old Style" w:hAnsi="Bookman Old Style"/>
                <w:bCs/>
                <w:color w:val="000000" w:themeColor="text1"/>
                <w:lang w:val="id-ID" w:eastAsia="id-ID"/>
              </w:rPr>
            </w:pPr>
          </w:p>
        </w:tc>
      </w:tr>
      <w:tr w:rsidR="008E5631" w:rsidRPr="00176343" w14:paraId="64051DEA" w14:textId="4CCE4D2F" w:rsidTr="00851EDC">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007203F" w14:textId="77777777" w:rsidR="00851EDC" w:rsidRPr="00176343" w:rsidRDefault="00851EDC"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1C6CD1DA" w14:textId="77777777" w:rsidR="00851EDC" w:rsidRPr="00176343" w:rsidRDefault="00851EDC"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BB5E2E" w14:textId="77777777" w:rsidR="00851EDC" w:rsidRPr="00176343" w:rsidRDefault="00851EDC"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18D736" w14:textId="77777777" w:rsidR="00851EDC" w:rsidRPr="00176343" w:rsidRDefault="00851EDC"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2173E4F5" w14:textId="77777777" w:rsidR="00851EDC" w:rsidRPr="00176343" w:rsidRDefault="00851EDC" w:rsidP="00907A7B">
            <w:pPr>
              <w:spacing w:line="360" w:lineRule="auto"/>
              <w:rPr>
                <w:rFonts w:ascii="Bookman Old Style" w:hAnsi="Bookman Old Style"/>
                <w:bCs/>
                <w:color w:val="000000" w:themeColor="text1"/>
                <w:sz w:val="22"/>
                <w:szCs w:val="22"/>
                <w:lang w:val="id-ID" w:eastAsia="id-ID"/>
              </w:rPr>
            </w:pPr>
          </w:p>
        </w:tc>
      </w:tr>
      <w:tr w:rsidR="008E5631" w:rsidRPr="00176343" w14:paraId="3CC74E86" w14:textId="76235F85"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359780B"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0A5F1644"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E5E120"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FA9232"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46146D53"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4B1DE67B" w14:textId="18B2D44F" w:rsidTr="00851EDC">
        <w:trPr>
          <w:trHeight w:val="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1C33A9"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F478E7" w14:textId="14E777A4"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14CEFC94"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5E422F" w14:textId="17BACDBE"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60" w:type="dxa"/>
            <w:tcBorders>
              <w:top w:val="nil"/>
              <w:left w:val="nil"/>
              <w:bottom w:val="single" w:sz="4" w:space="0" w:color="auto"/>
              <w:right w:val="single" w:sz="4" w:space="0" w:color="auto"/>
            </w:tcBorders>
          </w:tcPr>
          <w:p w14:paraId="1F87954C"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551B9130" w14:textId="2F7739BC"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1FDB9E"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2391B8F"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23E30AA7"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581C6A01"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0BEEB2D3"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1EADF470" w14:textId="5F4EEDBE"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D9DBCB3"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75CE5D6"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51EA0F2B"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1B54C8F4"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7203687D"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7C809764" w14:textId="07CC74C8"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2871E38"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649F004A"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2DB0EB1"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68CF8725"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49A8C963"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1A767E96" w14:textId="6B42C5A9"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3CC851"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72DDC854"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15B36ED"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6356F80A"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7BA5D768"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2F807A86" w14:textId="2445AA18"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E309FF"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lastRenderedPageBreak/>
              <w:t> </w:t>
            </w:r>
          </w:p>
        </w:tc>
        <w:tc>
          <w:tcPr>
            <w:tcW w:w="1559" w:type="dxa"/>
            <w:tcBorders>
              <w:top w:val="nil"/>
              <w:left w:val="nil"/>
              <w:bottom w:val="single" w:sz="4" w:space="0" w:color="auto"/>
              <w:right w:val="single" w:sz="4" w:space="0" w:color="auto"/>
            </w:tcBorders>
            <w:shd w:val="clear" w:color="auto" w:fill="auto"/>
            <w:noWrap/>
            <w:vAlign w:val="center"/>
          </w:tcPr>
          <w:p w14:paraId="77035CBE"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5709CE72"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2E41DB22"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1F9B1132"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4AF45FB3" w14:textId="1AEF60AA" w:rsidTr="00851EDC">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E931FB"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032F5915"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14:paraId="4A792783"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24ED9EDE"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6C5C27C1"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77C46681" w14:textId="266E1AB0" w:rsidTr="00851ED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2095"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1EA67D"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E5B1A7"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559" w:type="dxa"/>
            <w:tcBorders>
              <w:top w:val="nil"/>
              <w:left w:val="nil"/>
              <w:bottom w:val="single" w:sz="4" w:space="0" w:color="auto"/>
              <w:right w:val="single" w:sz="4" w:space="0" w:color="auto"/>
            </w:tcBorders>
            <w:shd w:val="clear" w:color="auto" w:fill="auto"/>
            <w:noWrap/>
            <w:vAlign w:val="center"/>
          </w:tcPr>
          <w:p w14:paraId="40DCF589"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6902AA47"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r w:rsidR="008E5631" w:rsidRPr="00176343" w14:paraId="47A47A79" w14:textId="264B458E" w:rsidTr="00851ED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75F98"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FAFB9A"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92EAF4"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59" w:type="dxa"/>
            <w:tcBorders>
              <w:top w:val="nil"/>
              <w:left w:val="nil"/>
              <w:bottom w:val="single" w:sz="4" w:space="0" w:color="auto"/>
              <w:right w:val="single" w:sz="4" w:space="0" w:color="auto"/>
            </w:tcBorders>
            <w:shd w:val="clear" w:color="auto" w:fill="auto"/>
            <w:noWrap/>
            <w:vAlign w:val="center"/>
          </w:tcPr>
          <w:p w14:paraId="4F4C92B1"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c>
          <w:tcPr>
            <w:tcW w:w="1560" w:type="dxa"/>
            <w:tcBorders>
              <w:top w:val="nil"/>
              <w:left w:val="nil"/>
              <w:bottom w:val="single" w:sz="4" w:space="0" w:color="auto"/>
              <w:right w:val="single" w:sz="4" w:space="0" w:color="auto"/>
            </w:tcBorders>
          </w:tcPr>
          <w:p w14:paraId="30B8114F" w14:textId="77777777" w:rsidR="00851EDC" w:rsidRPr="00176343" w:rsidRDefault="00851EDC" w:rsidP="00907A7B">
            <w:pPr>
              <w:spacing w:line="360" w:lineRule="auto"/>
              <w:rPr>
                <w:rFonts w:ascii="Bookman Old Style" w:hAnsi="Bookman Old Style"/>
                <w:color w:val="000000" w:themeColor="text1"/>
                <w:sz w:val="22"/>
                <w:szCs w:val="22"/>
                <w:lang w:val="id-ID" w:eastAsia="id-ID"/>
              </w:rPr>
            </w:pPr>
          </w:p>
        </w:tc>
      </w:tr>
    </w:tbl>
    <w:p w14:paraId="3DA7E9D5" w14:textId="77777777" w:rsidR="00732925" w:rsidRPr="00176343" w:rsidRDefault="00551B21" w:rsidP="00907A7B">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 </w:t>
      </w:r>
    </w:p>
    <w:p w14:paraId="21478FC9" w14:textId="5ABE26E8" w:rsidR="007A4778" w:rsidRPr="00176343" w:rsidRDefault="007A4778" w:rsidP="00907A7B">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0000583F" w14:textId="5368C604" w:rsidR="00CC3FDF" w:rsidRPr="00176343" w:rsidRDefault="00CC3FDF" w:rsidP="00244C8E">
      <w:pPr>
        <w:pStyle w:val="ListParagraph"/>
        <w:numPr>
          <w:ilvl w:val="0"/>
          <w:numId w:val="14"/>
        </w:numPr>
        <w:spacing w:line="360" w:lineRule="auto"/>
        <w:ind w:left="1134" w:hanging="567"/>
        <w:contextualSpacing w:val="0"/>
        <w:jc w:val="both"/>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lastRenderedPageBreak/>
        <w:t>PENJELASAN</w:t>
      </w:r>
      <w:r w:rsidRPr="00176343">
        <w:rPr>
          <w:rFonts w:ascii="Bookman Old Style" w:hAnsi="Bookman Old Style"/>
          <w:noProof/>
          <w:color w:val="000000" w:themeColor="text1"/>
          <w:sz w:val="24"/>
          <w:szCs w:val="24"/>
        </w:rPr>
        <w:t xml:space="preserve"> </w:t>
      </w:r>
      <w:r w:rsidR="00AC6473" w:rsidRPr="00176343">
        <w:rPr>
          <w:rFonts w:ascii="Bookman Old Style" w:hAnsi="Bookman Old Style"/>
          <w:noProof/>
          <w:color w:val="000000" w:themeColor="text1"/>
          <w:sz w:val="24"/>
          <w:szCs w:val="24"/>
        </w:rPr>
        <w:t>FORMULIR 0043</w:t>
      </w:r>
      <w:r w:rsidR="00AC6473"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RINCIAN </w:t>
      </w:r>
      <w:r w:rsidRPr="00176343">
        <w:rPr>
          <w:rFonts w:ascii="Bookman Old Style" w:hAnsi="Bookman Old Style"/>
          <w:noProof/>
          <w:color w:val="000000" w:themeColor="text1"/>
          <w:sz w:val="24"/>
          <w:szCs w:val="24"/>
        </w:rPr>
        <w:t xml:space="preserve">TENAGA KERJA </w:t>
      </w:r>
      <w:r w:rsidRPr="00176343">
        <w:rPr>
          <w:rFonts w:ascii="Bookman Old Style" w:hAnsi="Bookman Old Style"/>
          <w:noProof/>
          <w:color w:val="000000" w:themeColor="text1"/>
          <w:sz w:val="24"/>
          <w:szCs w:val="24"/>
          <w:lang w:val="id-ID"/>
        </w:rPr>
        <w:t>BERDASARKAN FUNGSI</w:t>
      </w:r>
      <w:r w:rsidR="004A2F06" w:rsidRPr="00176343">
        <w:rPr>
          <w:rFonts w:ascii="Bookman Old Style" w:hAnsi="Bookman Old Style"/>
          <w:noProof/>
          <w:color w:val="000000" w:themeColor="text1"/>
          <w:sz w:val="24"/>
          <w:szCs w:val="24"/>
          <w:lang w:val="id-ID"/>
        </w:rPr>
        <w:t>)</w:t>
      </w:r>
    </w:p>
    <w:p w14:paraId="28461BD7" w14:textId="55B5A3A9" w:rsidR="00CC3FDF" w:rsidRPr="00176343"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w:t>
      </w:r>
      <w:r w:rsidR="00AC6473" w:rsidRPr="00176343">
        <w:rPr>
          <w:rFonts w:ascii="Bookman Old Style" w:hAnsi="Bookman Old Style"/>
          <w:noProof/>
          <w:color w:val="000000" w:themeColor="text1"/>
          <w:sz w:val="24"/>
          <w:szCs w:val="24"/>
        </w:rPr>
        <w:t>0043</w:t>
      </w:r>
      <w:r w:rsidR="00382FAC"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00382FAC" w:rsidRPr="00176343">
        <w:rPr>
          <w:rFonts w:ascii="Bookman Old Style" w:hAnsi="Bookman Old Style"/>
          <w:noProof/>
          <w:color w:val="000000" w:themeColor="text1"/>
          <w:sz w:val="24"/>
          <w:szCs w:val="24"/>
          <w:lang w:val="id-ID"/>
        </w:rPr>
        <w:t xml:space="preserve">Rincian </w:t>
      </w:r>
      <w:r w:rsidR="00382FAC" w:rsidRPr="00176343">
        <w:rPr>
          <w:rFonts w:ascii="Bookman Old Style" w:hAnsi="Bookman Old Style"/>
          <w:noProof/>
          <w:color w:val="000000" w:themeColor="text1"/>
          <w:sz w:val="24"/>
          <w:szCs w:val="24"/>
        </w:rPr>
        <w:t xml:space="preserve">Tenaga Kerja </w:t>
      </w:r>
      <w:r w:rsidR="00382FAC" w:rsidRPr="00176343">
        <w:rPr>
          <w:rFonts w:ascii="Bookman Old Style" w:hAnsi="Bookman Old Style"/>
          <w:noProof/>
          <w:color w:val="000000" w:themeColor="text1"/>
          <w:sz w:val="24"/>
          <w:szCs w:val="24"/>
          <w:lang w:val="id-ID"/>
        </w:rPr>
        <w:t>Berdasarkan Fungsi</w:t>
      </w:r>
      <w:r w:rsidR="004A2F06" w:rsidRPr="00176343">
        <w:rPr>
          <w:rFonts w:ascii="Bookman Old Style" w:hAnsi="Bookman Old Style"/>
          <w:noProof/>
          <w:color w:val="000000" w:themeColor="text1"/>
          <w:sz w:val="24"/>
          <w:szCs w:val="24"/>
          <w:lang w:val="id-ID"/>
        </w:rPr>
        <w:t>)</w:t>
      </w:r>
      <w:r w:rsidR="00382FAC"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jumlah tenaga kerja yang dimiliki </w:t>
      </w:r>
      <w:r w:rsidR="00E0271F" w:rsidRPr="00176343">
        <w:rPr>
          <w:rFonts w:ascii="Bookman Old Style" w:hAnsi="Bookman Old Style"/>
          <w:noProof/>
          <w:color w:val="000000" w:themeColor="text1"/>
          <w:sz w:val="24"/>
          <w:szCs w:val="24"/>
          <w:lang w:val="id-ID"/>
        </w:rPr>
        <w:t xml:space="preserve">Perusahaan pelapor </w:t>
      </w:r>
      <w:r w:rsidRPr="00176343">
        <w:rPr>
          <w:rFonts w:ascii="Bookman Old Style" w:hAnsi="Bookman Old Style"/>
          <w:noProof/>
          <w:color w:val="000000" w:themeColor="text1"/>
          <w:sz w:val="24"/>
          <w:szCs w:val="24"/>
          <w:lang w:val="id-ID"/>
        </w:rPr>
        <w:t>berdasarkan sa</w:t>
      </w:r>
      <w:r w:rsidR="003E0858" w:rsidRPr="00176343">
        <w:rPr>
          <w:rFonts w:ascii="Bookman Old Style" w:hAnsi="Bookman Old Style"/>
          <w:noProof/>
          <w:color w:val="000000" w:themeColor="text1"/>
          <w:sz w:val="24"/>
          <w:szCs w:val="24"/>
          <w:lang w:val="id-ID"/>
        </w:rPr>
        <w:t>tuan kerja baik di kantor pusat maupun</w:t>
      </w:r>
      <w:r w:rsidRPr="00176343">
        <w:rPr>
          <w:rFonts w:ascii="Bookman Old Style" w:hAnsi="Bookman Old Style"/>
          <w:noProof/>
          <w:color w:val="000000" w:themeColor="text1"/>
          <w:sz w:val="24"/>
          <w:szCs w:val="24"/>
          <w:lang w:val="id-ID"/>
        </w:rPr>
        <w:t xml:space="preserve"> kantor </w:t>
      </w:r>
      <w:r w:rsidR="00001CAD" w:rsidRPr="00176343">
        <w:rPr>
          <w:rFonts w:ascii="Bookman Old Style" w:hAnsi="Bookman Old Style"/>
          <w:noProof/>
          <w:color w:val="000000" w:themeColor="text1"/>
          <w:sz w:val="24"/>
          <w:szCs w:val="24"/>
        </w:rPr>
        <w:t>selain kantor pusat</w:t>
      </w:r>
      <w:r w:rsidRPr="00176343">
        <w:rPr>
          <w:rFonts w:ascii="Bookman Old Style" w:hAnsi="Bookman Old Style"/>
          <w:noProof/>
          <w:color w:val="000000" w:themeColor="text1"/>
          <w:sz w:val="24"/>
          <w:szCs w:val="24"/>
          <w:lang w:val="id-ID"/>
        </w:rPr>
        <w:t xml:space="preserve"> Perusahaan </w:t>
      </w:r>
      <w:r w:rsidR="00E0271F" w:rsidRPr="00176343">
        <w:rPr>
          <w:rFonts w:ascii="Bookman Old Style" w:hAnsi="Bookman Old Style"/>
          <w:noProof/>
          <w:color w:val="000000" w:themeColor="text1"/>
          <w:sz w:val="24"/>
          <w:szCs w:val="24"/>
          <w:lang w:val="id-ID"/>
        </w:rPr>
        <w:t xml:space="preserve">pelapor </w:t>
      </w:r>
      <w:r w:rsidRPr="00176343">
        <w:rPr>
          <w:rFonts w:ascii="Bookman Old Style" w:hAnsi="Bookman Old Style"/>
          <w:noProof/>
          <w:color w:val="000000" w:themeColor="text1"/>
          <w:sz w:val="24"/>
          <w:szCs w:val="24"/>
          <w:lang w:val="id-ID"/>
        </w:rPr>
        <w:t xml:space="preserve">sesuai dengan status </w:t>
      </w:r>
      <w:r w:rsidR="009F17F1" w:rsidRPr="00176343">
        <w:rPr>
          <w:rFonts w:ascii="Bookman Old Style" w:hAnsi="Bookman Old Style"/>
          <w:noProof/>
          <w:color w:val="000000" w:themeColor="text1"/>
          <w:sz w:val="24"/>
          <w:szCs w:val="24"/>
          <w:lang w:val="id-ID"/>
        </w:rPr>
        <w:t xml:space="preserve">masing-masing </w:t>
      </w:r>
      <w:r w:rsidRPr="00176343">
        <w:rPr>
          <w:rFonts w:ascii="Bookman Old Style" w:hAnsi="Bookman Old Style"/>
          <w:noProof/>
          <w:color w:val="000000" w:themeColor="text1"/>
          <w:sz w:val="24"/>
          <w:szCs w:val="24"/>
          <w:lang w:val="id-ID"/>
        </w:rPr>
        <w:t>tenaga kerja.</w:t>
      </w:r>
    </w:p>
    <w:p w14:paraId="24A6CE5E" w14:textId="77777777" w:rsidR="00CC3FDF" w:rsidRPr="00176343" w:rsidRDefault="00CC3FDF" w:rsidP="00244C8E">
      <w:pPr>
        <w:pStyle w:val="ListParagraph"/>
        <w:numPr>
          <w:ilvl w:val="1"/>
          <w:numId w:val="3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Fungsi</w:t>
      </w:r>
    </w:p>
    <w:p w14:paraId="5282616A" w14:textId="2BFE3CD8" w:rsidR="00877BB3" w:rsidRPr="00176343" w:rsidRDefault="00001CAD"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bCs/>
          <w:i/>
          <w:color w:val="000000" w:themeColor="text1"/>
          <w:sz w:val="24"/>
          <w:szCs w:val="24"/>
          <w:lang w:val="id-ID" w:eastAsia="id-ID"/>
        </w:rPr>
        <w:t xml:space="preserve">Human </w:t>
      </w:r>
      <w:proofErr w:type="spellStart"/>
      <w:r w:rsidR="00640632" w:rsidRPr="00176343">
        <w:rPr>
          <w:rFonts w:ascii="Bookman Old Style" w:hAnsi="Bookman Old Style"/>
          <w:bCs/>
          <w:i/>
          <w:color w:val="000000" w:themeColor="text1"/>
          <w:sz w:val="24"/>
          <w:szCs w:val="24"/>
          <w:lang w:val="id-ID" w:eastAsia="id-ID"/>
        </w:rPr>
        <w:t>resource</w:t>
      </w:r>
      <w:proofErr w:type="spellEnd"/>
      <w:r w:rsidR="0065767C" w:rsidRPr="00176343">
        <w:rPr>
          <w:rFonts w:ascii="Bookman Old Style" w:hAnsi="Bookman Old Style"/>
          <w:bCs/>
          <w:color w:val="000000" w:themeColor="text1"/>
          <w:sz w:val="24"/>
          <w:szCs w:val="24"/>
          <w:lang w:eastAsia="id-ID"/>
        </w:rPr>
        <w:t xml:space="preserve"> dan </w:t>
      </w:r>
      <w:proofErr w:type="spellStart"/>
      <w:r w:rsidR="00640632" w:rsidRPr="00176343">
        <w:rPr>
          <w:rFonts w:ascii="Bookman Old Style" w:hAnsi="Bookman Old Style"/>
          <w:bCs/>
          <w:i/>
          <w:color w:val="000000" w:themeColor="text1"/>
          <w:sz w:val="24"/>
          <w:szCs w:val="24"/>
          <w:lang w:val="id-ID" w:eastAsia="id-ID"/>
        </w:rPr>
        <w:t>general</w:t>
      </w:r>
      <w:proofErr w:type="spellEnd"/>
      <w:r w:rsidR="00640632" w:rsidRPr="00176343">
        <w:rPr>
          <w:rFonts w:ascii="Bookman Old Style" w:hAnsi="Bookman Old Style"/>
          <w:bCs/>
          <w:i/>
          <w:color w:val="000000" w:themeColor="text1"/>
          <w:sz w:val="24"/>
          <w:szCs w:val="24"/>
          <w:lang w:val="id-ID" w:eastAsia="id-ID"/>
        </w:rPr>
        <w:t xml:space="preserve"> </w:t>
      </w:r>
      <w:proofErr w:type="spellStart"/>
      <w:r w:rsidR="00640632" w:rsidRPr="00176343">
        <w:rPr>
          <w:rFonts w:ascii="Bookman Old Style" w:hAnsi="Bookman Old Style"/>
          <w:bCs/>
          <w:i/>
          <w:color w:val="000000" w:themeColor="text1"/>
          <w:sz w:val="24"/>
          <w:szCs w:val="24"/>
          <w:lang w:val="id-ID" w:eastAsia="id-ID"/>
        </w:rPr>
        <w:t>affair</w:t>
      </w:r>
      <w:proofErr w:type="spellEnd"/>
    </w:p>
    <w:p w14:paraId="16B8F6B5" w14:textId="30B98824" w:rsidR="00877BB3" w:rsidRPr="00176343" w:rsidRDefault="00877BB3"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K</w:t>
      </w:r>
      <w:r w:rsidRPr="00176343">
        <w:rPr>
          <w:rFonts w:ascii="Bookman Old Style" w:hAnsi="Bookman Old Style"/>
          <w:noProof/>
          <w:color w:val="000000" w:themeColor="text1"/>
          <w:sz w:val="24"/>
          <w:szCs w:val="24"/>
          <w:lang w:val="id-ID"/>
        </w:rPr>
        <w:t>euangan, administrasi, dan akuntansi</w:t>
      </w:r>
    </w:p>
    <w:p w14:paraId="03A4C30B" w14:textId="58A89DDA" w:rsidR="00877BB3" w:rsidRPr="00176343" w:rsidRDefault="00877BB3"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M</w:t>
      </w:r>
      <w:r w:rsidR="00155B9E" w:rsidRPr="00176343">
        <w:rPr>
          <w:rFonts w:ascii="Bookman Old Style" w:hAnsi="Bookman Old Style"/>
          <w:noProof/>
          <w:color w:val="000000" w:themeColor="text1"/>
          <w:sz w:val="24"/>
          <w:szCs w:val="24"/>
          <w:lang w:val="id-ID"/>
        </w:rPr>
        <w:t>anajemen risiko</w:t>
      </w:r>
    </w:p>
    <w:p w14:paraId="7BBF5BBB" w14:textId="76880D9D" w:rsidR="00155B9E" w:rsidRPr="00176343" w:rsidRDefault="002227AD"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Pengendalian </w:t>
      </w:r>
      <w:r w:rsidR="00155B9E" w:rsidRPr="00176343">
        <w:rPr>
          <w:rFonts w:ascii="Bookman Old Style" w:hAnsi="Bookman Old Style"/>
          <w:noProof/>
          <w:color w:val="000000" w:themeColor="text1"/>
          <w:sz w:val="24"/>
          <w:szCs w:val="24"/>
          <w:lang w:val="id-ID"/>
        </w:rPr>
        <w:t>internal dan kepatuhan</w:t>
      </w:r>
    </w:p>
    <w:p w14:paraId="2A0CB82D" w14:textId="5C7F2DA7" w:rsidR="00877BB3" w:rsidRPr="00176343" w:rsidRDefault="00877BB3"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i/>
          <w:iCs/>
          <w:noProof/>
          <w:color w:val="000000" w:themeColor="text1"/>
          <w:sz w:val="24"/>
          <w:szCs w:val="24"/>
        </w:rPr>
        <w:t>Legal</w:t>
      </w:r>
    </w:p>
    <w:p w14:paraId="5ADBF508" w14:textId="160755FC" w:rsidR="00877BB3" w:rsidRPr="00176343" w:rsidRDefault="00BE7A34"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Pengelolaan sistem </w:t>
      </w:r>
      <w:r w:rsidR="007B739D" w:rsidRPr="00176343">
        <w:rPr>
          <w:rFonts w:ascii="Bookman Old Style" w:hAnsi="Bookman Old Style"/>
          <w:noProof/>
          <w:color w:val="000000" w:themeColor="text1"/>
          <w:sz w:val="24"/>
          <w:szCs w:val="24"/>
        </w:rPr>
        <w:t>i</w:t>
      </w:r>
      <w:r w:rsidR="00877BB3" w:rsidRPr="00176343">
        <w:rPr>
          <w:rFonts w:ascii="Bookman Old Style" w:hAnsi="Bookman Old Style"/>
          <w:noProof/>
          <w:color w:val="000000" w:themeColor="text1"/>
          <w:sz w:val="24"/>
          <w:szCs w:val="24"/>
        </w:rPr>
        <w:t>nformasi</w:t>
      </w:r>
    </w:p>
    <w:p w14:paraId="6292FC40" w14:textId="1978DC66" w:rsidR="00155B9E" w:rsidRPr="00176343" w:rsidRDefault="00BE7A34"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Pengendalian </w:t>
      </w:r>
      <w:r w:rsidR="00877BB3" w:rsidRPr="00176343">
        <w:rPr>
          <w:rFonts w:ascii="Bookman Old Style" w:hAnsi="Bookman Old Style"/>
          <w:i/>
          <w:iCs/>
          <w:noProof/>
          <w:color w:val="000000" w:themeColor="text1"/>
          <w:sz w:val="24"/>
          <w:szCs w:val="24"/>
          <w:lang w:val="id-ID"/>
        </w:rPr>
        <w:t>fraud</w:t>
      </w:r>
    </w:p>
    <w:p w14:paraId="5B8FF00D" w14:textId="541F8811" w:rsidR="00CC3FDF" w:rsidRPr="00176343" w:rsidRDefault="00877BB3" w:rsidP="00244C8E">
      <w:pPr>
        <w:pStyle w:val="ListParagraph"/>
        <w:numPr>
          <w:ilvl w:val="0"/>
          <w:numId w:val="18"/>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Fungsi lainnya</w:t>
      </w:r>
      <w:r w:rsidR="00640632" w:rsidRPr="00176343">
        <w:rPr>
          <w:rFonts w:ascii="Bookman Old Style" w:hAnsi="Bookman Old Style"/>
          <w:noProof/>
          <w:color w:val="000000" w:themeColor="text1"/>
          <w:sz w:val="24"/>
          <w:szCs w:val="24"/>
        </w:rPr>
        <w:t xml:space="preserve"> (sebutkan)</w:t>
      </w:r>
      <w:r w:rsidR="00155B9E" w:rsidRPr="00176343">
        <w:rPr>
          <w:rFonts w:ascii="Bookman Old Style" w:hAnsi="Bookman Old Style"/>
          <w:noProof/>
          <w:color w:val="000000" w:themeColor="text1"/>
          <w:sz w:val="24"/>
          <w:szCs w:val="24"/>
          <w:lang w:val="id-ID"/>
        </w:rPr>
        <w:t xml:space="preserve">. </w:t>
      </w:r>
    </w:p>
    <w:p w14:paraId="3BF9052E" w14:textId="77777777" w:rsidR="00CC3FDF" w:rsidRPr="00176343" w:rsidRDefault="00CC3FDF" w:rsidP="00244C8E">
      <w:pPr>
        <w:pStyle w:val="ListParagraph"/>
        <w:numPr>
          <w:ilvl w:val="1"/>
          <w:numId w:val="3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Tenaga Kerja Tetap</w:t>
      </w:r>
    </w:p>
    <w:p w14:paraId="5B48831C" w14:textId="19484428" w:rsidR="00CC3FDF" w:rsidRPr="00176343"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ini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diisi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jumlah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tenaga</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kerja tetap</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yang</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merupakan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manajerial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sampai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satu</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bawah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bCs/>
          <w:color w:val="000000" w:themeColor="text1"/>
          <w:sz w:val="24"/>
          <w:szCs w:val="24"/>
          <w:lang w:val="id-ID" w:eastAsia="id-ID"/>
        </w:rPr>
        <w:t>anggota</w:t>
      </w:r>
      <w:r w:rsidRPr="00176343">
        <w:rPr>
          <w:rFonts w:ascii="Bookman Old Style" w:hAnsi="Bookman Old Style"/>
          <w:bCs/>
          <w:color w:val="000000" w:themeColor="text1"/>
          <w:sz w:val="16"/>
          <w:szCs w:val="24"/>
          <w:lang w:val="id-ID" w:eastAsia="id-ID"/>
        </w:rPr>
        <w:t xml:space="preserve"> </w:t>
      </w:r>
      <w:r w:rsidR="00E0271F" w:rsidRPr="00176343">
        <w:rPr>
          <w:rFonts w:ascii="Bookman Old Style" w:hAnsi="Bookman Old Style"/>
          <w:noProof/>
          <w:color w:val="000000" w:themeColor="text1"/>
          <w:sz w:val="24"/>
          <w:szCs w:val="24"/>
          <w:lang w:val="id-ID"/>
        </w:rPr>
        <w:t>Direksi</w:t>
      </w:r>
      <w:r w:rsidR="00E0271F"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berdasarkan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fungsi.</w:t>
      </w:r>
    </w:p>
    <w:p w14:paraId="07DABB5E" w14:textId="416AC4DB"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Manajerial </w:t>
      </w:r>
      <w:r w:rsidR="00AC6473" w:rsidRPr="00176343">
        <w:rPr>
          <w:rFonts w:ascii="Bookman Old Style" w:hAnsi="Bookman Old Style"/>
          <w:bCs/>
          <w:noProof/>
          <w:color w:val="000000" w:themeColor="text1"/>
          <w:sz w:val="24"/>
          <w:szCs w:val="24"/>
          <w:lang w:val="id-ID"/>
        </w:rPr>
        <w:t xml:space="preserve">Sampai Satu Level di Bawah Anggota </w:t>
      </w:r>
      <w:r w:rsidRPr="00176343">
        <w:rPr>
          <w:rFonts w:ascii="Bookman Old Style" w:hAnsi="Bookman Old Style"/>
          <w:noProof/>
          <w:color w:val="000000" w:themeColor="text1"/>
          <w:sz w:val="24"/>
          <w:szCs w:val="24"/>
          <w:lang w:val="id-ID"/>
        </w:rPr>
        <w:t>Direksi</w:t>
      </w:r>
      <w:r w:rsidR="004E7A6B" w:rsidRPr="00176343">
        <w:rPr>
          <w:rFonts w:ascii="Bookman Old Style" w:hAnsi="Bookman Old Style"/>
          <w:noProof/>
          <w:color w:val="000000" w:themeColor="text1"/>
          <w:sz w:val="24"/>
          <w:szCs w:val="24"/>
        </w:rPr>
        <w:t>;</w:t>
      </w:r>
    </w:p>
    <w:p w14:paraId="6D52B1BA" w14:textId="77777777"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Staf dan Tingkat Tenaga Kerja Lainnya</w:t>
      </w:r>
    </w:p>
    <w:p w14:paraId="18792FB3" w14:textId="77777777" w:rsidR="00CC3FDF" w:rsidRPr="00176343" w:rsidRDefault="00CC3FDF" w:rsidP="00244C8E">
      <w:pPr>
        <w:pStyle w:val="ListParagraph"/>
        <w:numPr>
          <w:ilvl w:val="1"/>
          <w:numId w:val="3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Kerja </w:t>
      </w:r>
      <w:r w:rsidRPr="00176343">
        <w:rPr>
          <w:rFonts w:ascii="Bookman Old Style" w:hAnsi="Bookman Old Style"/>
          <w:noProof/>
          <w:color w:val="000000" w:themeColor="text1"/>
          <w:sz w:val="24"/>
          <w:szCs w:val="24"/>
        </w:rPr>
        <w:t>Kontrak</w:t>
      </w:r>
    </w:p>
    <w:p w14:paraId="7C2794B4" w14:textId="36254930" w:rsidR="00CC3FDF" w:rsidRPr="00176343"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ini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diisi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jumlah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tenaga</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kerja kontrak</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yang</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merupakan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manajerial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sampai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satu</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bawah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bCs/>
          <w:color w:val="000000" w:themeColor="text1"/>
          <w:sz w:val="24"/>
          <w:szCs w:val="24"/>
          <w:lang w:val="id-ID" w:eastAsia="id-ID"/>
        </w:rPr>
        <w:t>anggota</w:t>
      </w:r>
      <w:r w:rsidRPr="00176343">
        <w:rPr>
          <w:rFonts w:ascii="Bookman Old Style" w:hAnsi="Bookman Old Style"/>
          <w:bCs/>
          <w:color w:val="000000" w:themeColor="text1"/>
          <w:sz w:val="16"/>
          <w:szCs w:val="24"/>
          <w:lang w:val="id-ID" w:eastAsia="id-ID"/>
        </w:rPr>
        <w:t xml:space="preserve"> </w:t>
      </w:r>
      <w:r w:rsidR="00E0271F" w:rsidRPr="00176343">
        <w:rPr>
          <w:rFonts w:ascii="Bookman Old Style" w:hAnsi="Bookman Old Style"/>
          <w:noProof/>
          <w:color w:val="000000" w:themeColor="text1"/>
          <w:sz w:val="24"/>
          <w:szCs w:val="24"/>
          <w:lang w:val="id-ID"/>
        </w:rPr>
        <w:t>Direksi</w:t>
      </w:r>
      <w:r w:rsidR="00E0271F"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berdasarkan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fungsi.</w:t>
      </w:r>
    </w:p>
    <w:p w14:paraId="1580C3D1" w14:textId="1B011F20"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Manajerial </w:t>
      </w:r>
      <w:r w:rsidR="00AC6473" w:rsidRPr="00176343">
        <w:rPr>
          <w:rFonts w:ascii="Bookman Old Style" w:hAnsi="Bookman Old Style"/>
          <w:bCs/>
          <w:noProof/>
          <w:color w:val="000000" w:themeColor="text1"/>
          <w:sz w:val="24"/>
          <w:szCs w:val="24"/>
          <w:lang w:val="id-ID"/>
        </w:rPr>
        <w:t xml:space="preserve">Sampai Satu Level di Bawah Anggota </w:t>
      </w:r>
      <w:r w:rsidRPr="00176343">
        <w:rPr>
          <w:rFonts w:ascii="Bookman Old Style" w:hAnsi="Bookman Old Style"/>
          <w:noProof/>
          <w:color w:val="000000" w:themeColor="text1"/>
          <w:sz w:val="24"/>
          <w:szCs w:val="24"/>
          <w:lang w:val="id-ID"/>
        </w:rPr>
        <w:t xml:space="preserve">Direksi </w:t>
      </w:r>
    </w:p>
    <w:p w14:paraId="31575B36" w14:textId="643AE00C" w:rsidR="00907A7B"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Staf dan Tingkat Tenaga Kerja Lainnya</w:t>
      </w:r>
    </w:p>
    <w:p w14:paraId="7124B5E2" w14:textId="77777777" w:rsidR="00CC3FDF" w:rsidRPr="00176343" w:rsidRDefault="00CC3FDF" w:rsidP="00244C8E">
      <w:pPr>
        <w:pStyle w:val="ListParagraph"/>
        <w:keepNext/>
        <w:numPr>
          <w:ilvl w:val="1"/>
          <w:numId w:val="3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Kerja </w:t>
      </w:r>
      <w:r w:rsidRPr="00176343">
        <w:rPr>
          <w:rFonts w:ascii="Bookman Old Style" w:hAnsi="Bookman Old Style"/>
          <w:i/>
          <w:noProof/>
          <w:color w:val="000000" w:themeColor="text1"/>
          <w:sz w:val="24"/>
          <w:szCs w:val="24"/>
          <w:lang w:val="id-ID"/>
        </w:rPr>
        <w:t>Outsourcing</w:t>
      </w:r>
    </w:p>
    <w:p w14:paraId="2862842E" w14:textId="3C0B9149" w:rsidR="00CC3FDF" w:rsidRPr="00176343"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ini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diisi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jumlah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tenaga</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 xml:space="preserve">kerja </w:t>
      </w:r>
      <w:r w:rsidRPr="00176343">
        <w:rPr>
          <w:rFonts w:ascii="Bookman Old Style" w:hAnsi="Bookman Old Style"/>
          <w:i/>
          <w:noProof/>
          <w:color w:val="000000" w:themeColor="text1"/>
          <w:sz w:val="24"/>
          <w:szCs w:val="24"/>
          <w:lang w:val="id-ID"/>
        </w:rPr>
        <w:t>outsourcing</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yang</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merupakan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manajerial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sampai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satu</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bawah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bCs/>
          <w:color w:val="000000" w:themeColor="text1"/>
          <w:sz w:val="24"/>
          <w:szCs w:val="24"/>
          <w:lang w:val="id-ID" w:eastAsia="id-ID"/>
        </w:rPr>
        <w:t>anggota</w:t>
      </w:r>
      <w:r w:rsidRPr="00176343">
        <w:rPr>
          <w:rFonts w:ascii="Bookman Old Style" w:hAnsi="Bookman Old Style"/>
          <w:bCs/>
          <w:color w:val="000000" w:themeColor="text1"/>
          <w:sz w:val="16"/>
          <w:szCs w:val="24"/>
          <w:lang w:val="id-ID" w:eastAsia="id-ID"/>
        </w:rPr>
        <w:t xml:space="preserve"> </w:t>
      </w:r>
      <w:r w:rsidR="00E0271F" w:rsidRPr="00176343">
        <w:rPr>
          <w:rFonts w:ascii="Bookman Old Style" w:hAnsi="Bookman Old Style"/>
          <w:noProof/>
          <w:color w:val="000000" w:themeColor="text1"/>
          <w:sz w:val="24"/>
          <w:szCs w:val="24"/>
          <w:lang w:val="id-ID"/>
        </w:rPr>
        <w:t>Direksi</w:t>
      </w:r>
      <w:r w:rsidR="00E0271F"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berdasarkan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fungsi.</w:t>
      </w:r>
    </w:p>
    <w:p w14:paraId="6675B3E6" w14:textId="47DF63E6"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Manajerial </w:t>
      </w:r>
      <w:r w:rsidR="00AC6473" w:rsidRPr="00176343">
        <w:rPr>
          <w:rFonts w:ascii="Bookman Old Style" w:hAnsi="Bookman Old Style"/>
          <w:bCs/>
          <w:noProof/>
          <w:color w:val="000000" w:themeColor="text1"/>
          <w:sz w:val="24"/>
          <w:szCs w:val="24"/>
          <w:lang w:val="id-ID"/>
        </w:rPr>
        <w:t xml:space="preserve">Sampai Satu Level di Bawah Anggota </w:t>
      </w:r>
      <w:r w:rsidRPr="00176343">
        <w:rPr>
          <w:rFonts w:ascii="Bookman Old Style" w:hAnsi="Bookman Old Style"/>
          <w:noProof/>
          <w:color w:val="000000" w:themeColor="text1"/>
          <w:sz w:val="24"/>
          <w:szCs w:val="24"/>
          <w:lang w:val="id-ID"/>
        </w:rPr>
        <w:t>Direksi</w:t>
      </w:r>
    </w:p>
    <w:p w14:paraId="4C835A91" w14:textId="4C4344EC"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Staf dan Tingkat Tenaga Kerja Lainnya</w:t>
      </w:r>
    </w:p>
    <w:p w14:paraId="4BB7E342" w14:textId="634D206D" w:rsidR="00F10E5A" w:rsidRPr="00176343" w:rsidRDefault="00F10E5A" w:rsidP="00F10E5A">
      <w:pPr>
        <w:pStyle w:val="ListParagraph"/>
        <w:spacing w:line="360" w:lineRule="auto"/>
        <w:ind w:left="2268"/>
        <w:contextualSpacing w:val="0"/>
        <w:jc w:val="both"/>
        <w:rPr>
          <w:rFonts w:ascii="Bookman Old Style" w:hAnsi="Bookman Old Style"/>
          <w:noProof/>
          <w:color w:val="000000" w:themeColor="text1"/>
          <w:sz w:val="24"/>
          <w:szCs w:val="24"/>
        </w:rPr>
      </w:pPr>
    </w:p>
    <w:p w14:paraId="6636489C" w14:textId="77777777" w:rsidR="00CC3FDF" w:rsidRPr="00176343" w:rsidRDefault="00CC3FDF" w:rsidP="00244C8E">
      <w:pPr>
        <w:pStyle w:val="ListParagraph"/>
        <w:numPr>
          <w:ilvl w:val="1"/>
          <w:numId w:val="3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Total Tenaga Kerja</w:t>
      </w:r>
    </w:p>
    <w:p w14:paraId="4B8C8401" w14:textId="6302A873" w:rsidR="00CC3FDF" w:rsidRPr="00176343" w:rsidRDefault="00CC3FDF"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ini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diisi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 jumlah total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tenaga</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kerja yang</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merupakan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manajerial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sampai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satu</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level</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bawah</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bCs/>
          <w:color w:val="000000" w:themeColor="text1"/>
          <w:sz w:val="24"/>
          <w:szCs w:val="24"/>
          <w:lang w:val="id-ID" w:eastAsia="id-ID"/>
        </w:rPr>
        <w:t>anggota</w:t>
      </w:r>
      <w:r w:rsidRPr="00176343">
        <w:rPr>
          <w:rFonts w:ascii="Bookman Old Style" w:hAnsi="Bookman Old Style"/>
          <w:bCs/>
          <w:color w:val="000000" w:themeColor="text1"/>
          <w:sz w:val="16"/>
          <w:szCs w:val="24"/>
          <w:lang w:val="id-ID" w:eastAsia="id-ID"/>
        </w:rPr>
        <w:t xml:space="preserve"> </w:t>
      </w:r>
      <w:r w:rsidR="00E0271F" w:rsidRPr="00176343">
        <w:rPr>
          <w:rFonts w:ascii="Bookman Old Style" w:hAnsi="Bookman Old Style"/>
          <w:noProof/>
          <w:color w:val="000000" w:themeColor="text1"/>
          <w:sz w:val="24"/>
          <w:szCs w:val="24"/>
          <w:lang w:val="id-ID"/>
        </w:rPr>
        <w:t>Direksi</w:t>
      </w:r>
      <w:r w:rsidR="00E0271F"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berdasarkan</w:t>
      </w:r>
      <w:r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fungsi.</w:t>
      </w:r>
    </w:p>
    <w:p w14:paraId="68B0F373" w14:textId="4265B9D0"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Tenaga Manajerial </w:t>
      </w:r>
      <w:r w:rsidR="00AC6473" w:rsidRPr="00176343">
        <w:rPr>
          <w:rFonts w:ascii="Bookman Old Style" w:hAnsi="Bookman Old Style"/>
          <w:bCs/>
          <w:noProof/>
          <w:color w:val="000000" w:themeColor="text1"/>
          <w:sz w:val="24"/>
          <w:szCs w:val="24"/>
          <w:lang w:val="id-ID"/>
        </w:rPr>
        <w:t xml:space="preserve">Sampai Satu Level di Bawah Anggota </w:t>
      </w:r>
      <w:r w:rsidRPr="00176343">
        <w:rPr>
          <w:rFonts w:ascii="Bookman Old Style" w:hAnsi="Bookman Old Style"/>
          <w:noProof/>
          <w:color w:val="000000" w:themeColor="text1"/>
          <w:sz w:val="24"/>
          <w:szCs w:val="24"/>
          <w:lang w:val="id-ID"/>
        </w:rPr>
        <w:t>Direksi</w:t>
      </w:r>
    </w:p>
    <w:p w14:paraId="677881DB" w14:textId="77777777" w:rsidR="00CC3FDF" w:rsidRPr="00176343" w:rsidRDefault="00CC3FDF" w:rsidP="00244C8E">
      <w:pPr>
        <w:pStyle w:val="ListParagraph"/>
        <w:numPr>
          <w:ilvl w:val="0"/>
          <w:numId w:val="19"/>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Staf dan Tingkat Tenaga Kerja Lainnya</w:t>
      </w:r>
    </w:p>
    <w:p w14:paraId="603579DA" w14:textId="71377D22" w:rsidR="00851EDC" w:rsidRPr="00176343" w:rsidRDefault="00851EDC" w:rsidP="00244C8E">
      <w:pPr>
        <w:pStyle w:val="ListParagraph"/>
        <w:numPr>
          <w:ilvl w:val="1"/>
          <w:numId w:val="3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bCs/>
          <w:noProof/>
          <w:color w:val="000000" w:themeColor="text1"/>
          <w:sz w:val="24"/>
          <w:szCs w:val="24"/>
          <w:lang w:val="id-ID"/>
        </w:rPr>
        <w:t>Keterangan Rangkap Jabatan</w:t>
      </w:r>
    </w:p>
    <w:p w14:paraId="23AA6C7C" w14:textId="136C2C95" w:rsidR="00851EDC" w:rsidRPr="00176343" w:rsidRDefault="00851EDC" w:rsidP="00907A7B">
      <w:pPr>
        <w:pStyle w:val="ListParagraph"/>
        <w:spacing w:line="360" w:lineRule="auto"/>
        <w:ind w:left="1701"/>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Pos ini diisi dengan perangkapan fungsi yang dilakukan oleh tenaga kerja </w:t>
      </w:r>
      <w:r w:rsidRPr="00176343">
        <w:rPr>
          <w:rFonts w:ascii="Bookman Old Style" w:hAnsi="Bookman Old Style"/>
          <w:color w:val="000000" w:themeColor="text1"/>
          <w:sz w:val="24"/>
          <w:szCs w:val="24"/>
        </w:rPr>
        <w:t xml:space="preserve">Perusahaan </w:t>
      </w:r>
      <w:r w:rsidR="00305C2A" w:rsidRPr="00176343">
        <w:rPr>
          <w:rFonts w:ascii="Bookman Old Style" w:hAnsi="Bookman Old Style"/>
          <w:color w:val="000000" w:themeColor="text1"/>
          <w:sz w:val="24"/>
          <w:szCs w:val="24"/>
          <w:lang w:val="id-ID"/>
        </w:rPr>
        <w:t>pelapor.</w:t>
      </w:r>
      <w:r w:rsidRPr="00176343">
        <w:rPr>
          <w:rFonts w:ascii="Bookman Old Style" w:hAnsi="Bookman Old Style"/>
          <w:color w:val="000000" w:themeColor="text1"/>
          <w:sz w:val="24"/>
          <w:szCs w:val="24"/>
          <w:lang w:val="id-ID"/>
        </w:rPr>
        <w:t xml:space="preserve"> </w:t>
      </w:r>
      <w:r w:rsidR="00305C2A" w:rsidRPr="00176343">
        <w:rPr>
          <w:rFonts w:ascii="Bookman Old Style" w:hAnsi="Bookman Old Style"/>
          <w:color w:val="000000" w:themeColor="text1"/>
          <w:sz w:val="24"/>
          <w:szCs w:val="24"/>
          <w:lang w:val="id-ID"/>
        </w:rPr>
        <w:t xml:space="preserve">Dalam rangka pengisian laporan, maka </w:t>
      </w:r>
      <w:r w:rsidRPr="00176343">
        <w:rPr>
          <w:rFonts w:ascii="Bookman Old Style" w:hAnsi="Bookman Old Style"/>
          <w:color w:val="000000" w:themeColor="text1"/>
          <w:sz w:val="24"/>
          <w:szCs w:val="24"/>
          <w:lang w:val="id-ID"/>
        </w:rPr>
        <w:t xml:space="preserve">satu orang </w:t>
      </w:r>
      <w:r w:rsidR="00305C2A" w:rsidRPr="00176343">
        <w:rPr>
          <w:rFonts w:ascii="Bookman Old Style" w:hAnsi="Bookman Old Style"/>
          <w:color w:val="000000" w:themeColor="text1"/>
          <w:sz w:val="24"/>
          <w:szCs w:val="24"/>
          <w:lang w:val="id-ID"/>
        </w:rPr>
        <w:t xml:space="preserve">tenaga kerja </w:t>
      </w:r>
      <w:r w:rsidRPr="00176343">
        <w:rPr>
          <w:rFonts w:ascii="Bookman Old Style" w:hAnsi="Bookman Old Style"/>
          <w:color w:val="000000" w:themeColor="text1"/>
          <w:sz w:val="24"/>
          <w:szCs w:val="24"/>
          <w:lang w:val="id-ID"/>
        </w:rPr>
        <w:t>hanya bisa masuk ke dalam satu fungsi meskipun dalam praktiknya menangani beberapa fungsi.</w:t>
      </w:r>
    </w:p>
    <w:p w14:paraId="41B4177E" w14:textId="36069DD3" w:rsidR="004D76E6" w:rsidRPr="00176343" w:rsidRDefault="004D76E6"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p>
    <w:p w14:paraId="364B7E97" w14:textId="77777777" w:rsidR="00CC3FDF" w:rsidRPr="00176343" w:rsidRDefault="00CC3FDF" w:rsidP="00907A7B">
      <w:pPr>
        <w:spacing w:line="360" w:lineRule="auto"/>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br w:type="page"/>
      </w:r>
    </w:p>
    <w:p w14:paraId="09442F77" w14:textId="3A314810" w:rsidR="00CC3FDF" w:rsidRPr="00176343" w:rsidRDefault="00CC3FDF" w:rsidP="00244C8E">
      <w:pPr>
        <w:pStyle w:val="Heading2"/>
        <w:numPr>
          <w:ilvl w:val="0"/>
          <w:numId w:val="179"/>
        </w:numPr>
        <w:spacing w:before="0"/>
        <w:ind w:left="567" w:hanging="567"/>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FORMULIR 0046: RINCIAN TENAGA KERJA ASING</w:t>
      </w:r>
    </w:p>
    <w:p w14:paraId="17DD9C15" w14:textId="60D31D65" w:rsidR="00CC3FDF" w:rsidRPr="00176343" w:rsidRDefault="00CC3FDF" w:rsidP="00244C8E">
      <w:pPr>
        <w:pStyle w:val="ListParagraph"/>
        <w:numPr>
          <w:ilvl w:val="0"/>
          <w:numId w:val="17"/>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4D76E6" w:rsidRPr="00176343">
        <w:rPr>
          <w:rFonts w:ascii="Bookman Old Style" w:hAnsi="Bookman Old Style"/>
          <w:color w:val="000000" w:themeColor="text1"/>
          <w:sz w:val="24"/>
          <w:szCs w:val="24"/>
          <w:lang w:val="id-ID"/>
        </w:rPr>
        <w:t xml:space="preserve"> </w:t>
      </w:r>
      <w:r w:rsidR="004D76E6" w:rsidRPr="00176343">
        <w:rPr>
          <w:rFonts w:ascii="Bookman Old Style" w:hAnsi="Bookman Old Style"/>
          <w:noProof/>
          <w:color w:val="000000" w:themeColor="text1"/>
          <w:sz w:val="24"/>
          <w:szCs w:val="24"/>
        </w:rPr>
        <w:t xml:space="preserve">0046 </w:t>
      </w:r>
      <w:r w:rsidR="004A2F06" w:rsidRPr="00176343">
        <w:rPr>
          <w:rFonts w:ascii="Bookman Old Style" w:hAnsi="Bookman Old Style"/>
          <w:noProof/>
          <w:color w:val="000000" w:themeColor="text1"/>
          <w:sz w:val="24"/>
          <w:szCs w:val="24"/>
          <w:lang w:val="id-ID"/>
        </w:rPr>
        <w:t>(</w:t>
      </w:r>
      <w:r w:rsidR="004D76E6" w:rsidRPr="00176343">
        <w:rPr>
          <w:rFonts w:ascii="Bookman Old Style" w:hAnsi="Bookman Old Style"/>
          <w:noProof/>
          <w:color w:val="000000" w:themeColor="text1"/>
          <w:sz w:val="24"/>
          <w:szCs w:val="24"/>
        </w:rPr>
        <w:t>RINCIAN TENAGA KERJA ASING</w:t>
      </w:r>
      <w:r w:rsidR="004A2F06" w:rsidRPr="00176343">
        <w:rPr>
          <w:rFonts w:ascii="Bookman Old Style" w:hAnsi="Bookman Old Style"/>
          <w:noProof/>
          <w:color w:val="000000" w:themeColor="text1"/>
          <w:sz w:val="24"/>
          <w:szCs w:val="24"/>
          <w:lang w:val="id-ID"/>
        </w:rPr>
        <w:t>)</w:t>
      </w:r>
    </w:p>
    <w:p w14:paraId="2BB99FC8" w14:textId="00AAC920" w:rsidR="00CC3FDF" w:rsidRPr="00176343" w:rsidRDefault="00CC3FDF"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0046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Rincian Tenaga Kerja Asing</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w:t>
      </w:r>
      <w:r w:rsidR="00D704A9" w:rsidRPr="00176343">
        <w:rPr>
          <w:rFonts w:ascii="Bookman Old Style" w:hAnsi="Bookman Old Style"/>
          <w:noProof/>
          <w:color w:val="000000" w:themeColor="text1"/>
          <w:sz w:val="24"/>
          <w:szCs w:val="24"/>
        </w:rPr>
        <w:t xml:space="preserve"> (jika ada)</w:t>
      </w:r>
      <w:r w:rsidRPr="00176343">
        <w:rPr>
          <w:rFonts w:ascii="Bookman Old Style" w:hAnsi="Bookman Old Style"/>
          <w:noProof/>
          <w:color w:val="000000" w:themeColor="text1"/>
          <w:sz w:val="24"/>
          <w:szCs w:val="24"/>
        </w:rPr>
        <w:t xml:space="preserve">: </w:t>
      </w:r>
      <w:r w:rsidR="00305BF7" w:rsidRPr="00176343">
        <w:rPr>
          <w:rFonts w:ascii="Bookman Old Style" w:hAnsi="Bookman Old Style"/>
          <w:noProof/>
          <w:color w:val="000000" w:themeColor="text1"/>
          <w:sz w:val="24"/>
          <w:szCs w:val="24"/>
        </w:rPr>
        <w:t xml:space="preserve">  </w:t>
      </w:r>
    </w:p>
    <w:tbl>
      <w:tblPr>
        <w:tblStyle w:val="TableGrid"/>
        <w:tblW w:w="8364" w:type="dxa"/>
        <w:tblInd w:w="1242" w:type="dxa"/>
        <w:tblLayout w:type="fixed"/>
        <w:tblLook w:val="04A0" w:firstRow="1" w:lastRow="0" w:firstColumn="1" w:lastColumn="0" w:noHBand="0" w:noVBand="1"/>
      </w:tblPr>
      <w:tblGrid>
        <w:gridCol w:w="1985"/>
        <w:gridCol w:w="1559"/>
        <w:gridCol w:w="1985"/>
        <w:gridCol w:w="1417"/>
        <w:gridCol w:w="1418"/>
      </w:tblGrid>
      <w:tr w:rsidR="008E5631" w:rsidRPr="00176343" w14:paraId="57C548E1" w14:textId="62862FFE" w:rsidTr="004E6F16">
        <w:trPr>
          <w:trHeight w:val="440"/>
        </w:trPr>
        <w:tc>
          <w:tcPr>
            <w:tcW w:w="1985" w:type="dxa"/>
            <w:shd w:val="clear" w:color="auto" w:fill="D9D9D9" w:themeFill="background1" w:themeFillShade="D9"/>
            <w:noWrap/>
            <w:vAlign w:val="center"/>
            <w:hideMark/>
          </w:tcPr>
          <w:p w14:paraId="4F4E8728" w14:textId="133BC179" w:rsidR="004E6F16" w:rsidRPr="00176343" w:rsidRDefault="004A2F06" w:rsidP="00D704A9">
            <w:pPr>
              <w:spacing w:line="276" w:lineRule="auto"/>
              <w:jc w:val="center"/>
              <w:rPr>
                <w:rFonts w:ascii="Bookman Old Style" w:hAnsi="Bookman Old Style"/>
                <w:bCs/>
                <w:noProof/>
                <w:color w:val="000000" w:themeColor="text1"/>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1</w:t>
            </w:r>
            <w:r w:rsidRPr="00176343">
              <w:rPr>
                <w:rFonts w:ascii="Bookman Old Style" w:hAnsi="Bookman Old Style"/>
                <w:noProof/>
                <w:color w:val="000000" w:themeColor="text1"/>
                <w:lang w:val="id-ID"/>
              </w:rPr>
              <w:t>)</w:t>
            </w:r>
          </w:p>
        </w:tc>
        <w:tc>
          <w:tcPr>
            <w:tcW w:w="1559" w:type="dxa"/>
            <w:shd w:val="clear" w:color="auto" w:fill="D9D9D9" w:themeFill="background1" w:themeFillShade="D9"/>
            <w:vAlign w:val="center"/>
          </w:tcPr>
          <w:p w14:paraId="12A3D92F" w14:textId="3F8A1BAB" w:rsidR="004E6F16" w:rsidRPr="00176343" w:rsidRDefault="004A2F06" w:rsidP="00D704A9">
            <w:pPr>
              <w:spacing w:line="276" w:lineRule="auto"/>
              <w:jc w:val="center"/>
              <w:rPr>
                <w:rFonts w:ascii="Bookman Old Style" w:hAnsi="Bookman Old Style"/>
                <w:noProof/>
                <w:color w:val="000000" w:themeColor="text1"/>
                <w:lang w:val="id-ID"/>
              </w:rPr>
            </w:pPr>
            <w:r w:rsidRPr="00176343">
              <w:rPr>
                <w:rFonts w:ascii="Bookman Old Style" w:hAnsi="Bookman Old Style"/>
                <w:bCs/>
                <w:noProof/>
                <w:color w:val="000000" w:themeColor="text1"/>
                <w:lang w:val="id-ID"/>
              </w:rPr>
              <w:t>(</w:t>
            </w:r>
            <w:r w:rsidR="004E6F16" w:rsidRPr="00176343">
              <w:rPr>
                <w:rFonts w:ascii="Bookman Old Style" w:hAnsi="Bookman Old Style"/>
                <w:bCs/>
                <w:noProof/>
                <w:color w:val="000000" w:themeColor="text1"/>
                <w:lang w:val="id-ID"/>
              </w:rPr>
              <w:t>2</w:t>
            </w:r>
            <w:r w:rsidRPr="00176343">
              <w:rPr>
                <w:rFonts w:ascii="Bookman Old Style" w:hAnsi="Bookman Old Style"/>
                <w:bCs/>
                <w:noProof/>
                <w:color w:val="000000" w:themeColor="text1"/>
                <w:lang w:val="id-ID"/>
              </w:rPr>
              <w:t>)</w:t>
            </w:r>
          </w:p>
        </w:tc>
        <w:tc>
          <w:tcPr>
            <w:tcW w:w="1985" w:type="dxa"/>
            <w:shd w:val="clear" w:color="auto" w:fill="D9D9D9" w:themeFill="background1" w:themeFillShade="D9"/>
            <w:noWrap/>
            <w:vAlign w:val="center"/>
            <w:hideMark/>
          </w:tcPr>
          <w:p w14:paraId="32CF96C6" w14:textId="2CD0536B" w:rsidR="004E6F16" w:rsidRPr="00176343" w:rsidRDefault="004A2F06" w:rsidP="00D704A9">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4E6F16" w:rsidRPr="00176343">
              <w:rPr>
                <w:rFonts w:ascii="Bookman Old Style" w:hAnsi="Bookman Old Style"/>
                <w:bCs/>
                <w:noProof/>
                <w:color w:val="000000" w:themeColor="text1"/>
                <w:lang w:val="id-ID"/>
              </w:rPr>
              <w:t>3</w:t>
            </w:r>
            <w:r w:rsidRPr="00176343">
              <w:rPr>
                <w:rFonts w:ascii="Bookman Old Style" w:hAnsi="Bookman Old Style"/>
                <w:bCs/>
                <w:noProof/>
                <w:color w:val="000000" w:themeColor="text1"/>
                <w:lang w:val="id-ID"/>
              </w:rPr>
              <w:t>)</w:t>
            </w:r>
          </w:p>
        </w:tc>
        <w:tc>
          <w:tcPr>
            <w:tcW w:w="1417" w:type="dxa"/>
            <w:shd w:val="clear" w:color="auto" w:fill="D9D9D9" w:themeFill="background1" w:themeFillShade="D9"/>
            <w:noWrap/>
            <w:vAlign w:val="center"/>
            <w:hideMark/>
          </w:tcPr>
          <w:p w14:paraId="60D7F455" w14:textId="27ED9E16" w:rsidR="004E6F16" w:rsidRPr="00176343" w:rsidRDefault="004A2F06" w:rsidP="00D704A9">
            <w:pPr>
              <w:spacing w:line="276" w:lineRule="auto"/>
              <w:jc w:val="center"/>
              <w:rPr>
                <w:rFonts w:ascii="Bookman Old Style" w:hAnsi="Bookman Old Style"/>
                <w:bCs/>
                <w:noProof/>
                <w:color w:val="000000" w:themeColor="text1"/>
              </w:rPr>
            </w:pPr>
            <w:r w:rsidRPr="00176343">
              <w:rPr>
                <w:rFonts w:ascii="Bookman Old Style" w:hAnsi="Bookman Old Style"/>
                <w:bCs/>
                <w:noProof/>
                <w:color w:val="000000" w:themeColor="text1"/>
                <w:lang w:val="id-ID"/>
              </w:rPr>
              <w:t>(</w:t>
            </w:r>
            <w:r w:rsidR="004E6F16" w:rsidRPr="00176343">
              <w:rPr>
                <w:rFonts w:ascii="Bookman Old Style" w:hAnsi="Bookman Old Style"/>
                <w:bCs/>
                <w:noProof/>
                <w:color w:val="000000" w:themeColor="text1"/>
                <w:lang w:val="id-ID"/>
              </w:rPr>
              <w:t>4</w:t>
            </w:r>
            <w:r w:rsidRPr="00176343">
              <w:rPr>
                <w:rFonts w:ascii="Bookman Old Style" w:hAnsi="Bookman Old Style"/>
                <w:bCs/>
                <w:noProof/>
                <w:color w:val="000000" w:themeColor="text1"/>
                <w:lang w:val="id-ID"/>
              </w:rPr>
              <w:t>)</w:t>
            </w:r>
          </w:p>
        </w:tc>
        <w:tc>
          <w:tcPr>
            <w:tcW w:w="1418" w:type="dxa"/>
            <w:shd w:val="clear" w:color="auto" w:fill="D9D9D9" w:themeFill="background1" w:themeFillShade="D9"/>
            <w:vAlign w:val="center"/>
          </w:tcPr>
          <w:p w14:paraId="0AE433E8" w14:textId="795B7A20" w:rsidR="004E6F16" w:rsidRPr="00176343" w:rsidRDefault="004A2F0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5</w:t>
            </w:r>
            <w:r w:rsidRPr="00176343">
              <w:rPr>
                <w:rFonts w:ascii="Bookman Old Style" w:hAnsi="Bookman Old Style"/>
                <w:noProof/>
                <w:color w:val="000000" w:themeColor="text1"/>
                <w:lang w:val="id-ID"/>
              </w:rPr>
              <w:t>)</w:t>
            </w:r>
          </w:p>
        </w:tc>
      </w:tr>
      <w:tr w:rsidR="008E5631" w:rsidRPr="00176343" w14:paraId="5F32D17D" w14:textId="77777777" w:rsidTr="004E6F16">
        <w:trPr>
          <w:trHeight w:val="440"/>
        </w:trPr>
        <w:tc>
          <w:tcPr>
            <w:tcW w:w="1985" w:type="dxa"/>
            <w:shd w:val="clear" w:color="auto" w:fill="D9D9D9" w:themeFill="background1" w:themeFillShade="D9"/>
            <w:noWrap/>
            <w:vAlign w:val="center"/>
          </w:tcPr>
          <w:p w14:paraId="1661B4F9" w14:textId="3DCD6924" w:rsidR="004E6F16" w:rsidRPr="00176343" w:rsidRDefault="004E6F16" w:rsidP="00D704A9">
            <w:pPr>
              <w:spacing w:line="276" w:lineRule="auto"/>
              <w:jc w:val="center"/>
              <w:rPr>
                <w:rFonts w:ascii="Bookman Old Style" w:hAnsi="Bookman Old Style"/>
                <w:noProof/>
                <w:color w:val="000000" w:themeColor="text1"/>
                <w:lang w:val="id-ID"/>
              </w:rPr>
            </w:pPr>
            <w:r w:rsidRPr="00176343">
              <w:rPr>
                <w:rFonts w:ascii="Bookman Old Style" w:hAnsi="Bookman Old Style"/>
                <w:bCs/>
                <w:noProof/>
                <w:color w:val="000000" w:themeColor="text1"/>
              </w:rPr>
              <w:t>Nama</w:t>
            </w:r>
          </w:p>
        </w:tc>
        <w:tc>
          <w:tcPr>
            <w:tcW w:w="1559" w:type="dxa"/>
            <w:shd w:val="clear" w:color="auto" w:fill="D9D9D9" w:themeFill="background1" w:themeFillShade="D9"/>
            <w:vAlign w:val="center"/>
          </w:tcPr>
          <w:p w14:paraId="3D6879FE" w14:textId="337BED31"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rPr>
              <w:t>Nomor Identitas</w:t>
            </w:r>
          </w:p>
        </w:tc>
        <w:tc>
          <w:tcPr>
            <w:tcW w:w="1985" w:type="dxa"/>
            <w:shd w:val="clear" w:color="auto" w:fill="D9D9D9" w:themeFill="background1" w:themeFillShade="D9"/>
            <w:noWrap/>
            <w:vAlign w:val="center"/>
          </w:tcPr>
          <w:p w14:paraId="6C1CCE53" w14:textId="34473EF4"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rPr>
              <w:t>Kewarganegaraan</w:t>
            </w:r>
          </w:p>
        </w:tc>
        <w:tc>
          <w:tcPr>
            <w:tcW w:w="1417" w:type="dxa"/>
            <w:shd w:val="clear" w:color="auto" w:fill="D9D9D9" w:themeFill="background1" w:themeFillShade="D9"/>
            <w:noWrap/>
            <w:vAlign w:val="center"/>
          </w:tcPr>
          <w:p w14:paraId="28244A2E" w14:textId="2C46E6EE"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rPr>
              <w:t>Jabatan</w:t>
            </w:r>
          </w:p>
        </w:tc>
        <w:tc>
          <w:tcPr>
            <w:tcW w:w="1418" w:type="dxa"/>
            <w:shd w:val="clear" w:color="auto" w:fill="D9D9D9" w:themeFill="background1" w:themeFillShade="D9"/>
            <w:vAlign w:val="center"/>
          </w:tcPr>
          <w:p w14:paraId="4F18C56A" w14:textId="77777777"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Bidang</w:t>
            </w:r>
          </w:p>
          <w:p w14:paraId="133E7C4A" w14:textId="045A43FC" w:rsidR="004E6F16" w:rsidRPr="00176343" w:rsidRDefault="004E6F16" w:rsidP="00D704A9">
            <w:pPr>
              <w:spacing w:line="276" w:lineRule="auto"/>
              <w:jc w:val="center"/>
              <w:rPr>
                <w:rFonts w:ascii="Bookman Old Style" w:hAnsi="Bookman Old Style"/>
                <w:noProof/>
                <w:color w:val="000000" w:themeColor="text1"/>
                <w:lang w:val="id-ID"/>
              </w:rPr>
            </w:pPr>
            <w:r w:rsidRPr="00176343">
              <w:rPr>
                <w:rFonts w:ascii="Bookman Old Style" w:hAnsi="Bookman Old Style"/>
                <w:bCs/>
                <w:noProof/>
                <w:color w:val="000000" w:themeColor="text1"/>
                <w:lang w:val="id-ID"/>
              </w:rPr>
              <w:t>Spesialisasi</w:t>
            </w:r>
          </w:p>
        </w:tc>
      </w:tr>
      <w:tr w:rsidR="000C7250" w:rsidRPr="00176343" w14:paraId="612BAF2A" w14:textId="1ABD5A42" w:rsidTr="004E6F16">
        <w:trPr>
          <w:trHeight w:val="737"/>
        </w:trPr>
        <w:tc>
          <w:tcPr>
            <w:tcW w:w="1985" w:type="dxa"/>
            <w:noWrap/>
            <w:vAlign w:val="center"/>
            <w:hideMark/>
          </w:tcPr>
          <w:p w14:paraId="012FA439" w14:textId="77777777" w:rsidR="004E6F16" w:rsidRPr="00176343" w:rsidRDefault="004E6F16" w:rsidP="00907A7B">
            <w:pPr>
              <w:spacing w:line="360" w:lineRule="auto"/>
              <w:jc w:val="center"/>
              <w:rPr>
                <w:rFonts w:ascii="Bookman Old Style" w:hAnsi="Bookman Old Style"/>
                <w:noProof/>
                <w:color w:val="000000" w:themeColor="text1"/>
              </w:rPr>
            </w:pPr>
          </w:p>
        </w:tc>
        <w:tc>
          <w:tcPr>
            <w:tcW w:w="1559" w:type="dxa"/>
            <w:vAlign w:val="center"/>
          </w:tcPr>
          <w:p w14:paraId="1BBBDFAC" w14:textId="77777777" w:rsidR="004E6F16" w:rsidRPr="00176343" w:rsidRDefault="004E6F16" w:rsidP="00907A7B">
            <w:pPr>
              <w:spacing w:line="360" w:lineRule="auto"/>
              <w:jc w:val="center"/>
              <w:rPr>
                <w:rFonts w:ascii="Bookman Old Style" w:hAnsi="Bookman Old Style"/>
                <w:noProof/>
                <w:color w:val="000000" w:themeColor="text1"/>
              </w:rPr>
            </w:pPr>
          </w:p>
        </w:tc>
        <w:tc>
          <w:tcPr>
            <w:tcW w:w="1985" w:type="dxa"/>
            <w:noWrap/>
            <w:vAlign w:val="center"/>
          </w:tcPr>
          <w:p w14:paraId="11808F79" w14:textId="77777777" w:rsidR="004E6F16" w:rsidRPr="00176343" w:rsidRDefault="004E6F16" w:rsidP="00907A7B">
            <w:pPr>
              <w:spacing w:line="360" w:lineRule="auto"/>
              <w:jc w:val="center"/>
              <w:rPr>
                <w:rFonts w:ascii="Bookman Old Style" w:hAnsi="Bookman Old Style"/>
                <w:noProof/>
                <w:color w:val="000000" w:themeColor="text1"/>
              </w:rPr>
            </w:pPr>
          </w:p>
        </w:tc>
        <w:tc>
          <w:tcPr>
            <w:tcW w:w="1417" w:type="dxa"/>
            <w:noWrap/>
            <w:vAlign w:val="center"/>
          </w:tcPr>
          <w:p w14:paraId="0C0CC69A" w14:textId="77777777" w:rsidR="004E6F16" w:rsidRPr="00176343" w:rsidRDefault="004E6F16" w:rsidP="00907A7B">
            <w:pPr>
              <w:spacing w:line="360" w:lineRule="auto"/>
              <w:jc w:val="center"/>
              <w:rPr>
                <w:rFonts w:ascii="Bookman Old Style" w:hAnsi="Bookman Old Style"/>
                <w:noProof/>
                <w:color w:val="000000" w:themeColor="text1"/>
              </w:rPr>
            </w:pPr>
          </w:p>
        </w:tc>
        <w:tc>
          <w:tcPr>
            <w:tcW w:w="1418" w:type="dxa"/>
          </w:tcPr>
          <w:p w14:paraId="5E38773F" w14:textId="77777777" w:rsidR="004E6F16" w:rsidRPr="00176343" w:rsidRDefault="004E6F16" w:rsidP="00907A7B">
            <w:pPr>
              <w:spacing w:line="360" w:lineRule="auto"/>
              <w:jc w:val="center"/>
              <w:rPr>
                <w:rFonts w:ascii="Bookman Old Style" w:hAnsi="Bookman Old Style"/>
                <w:noProof/>
                <w:color w:val="000000" w:themeColor="text1"/>
              </w:rPr>
            </w:pPr>
          </w:p>
        </w:tc>
      </w:tr>
    </w:tbl>
    <w:p w14:paraId="5D87249C" w14:textId="77777777" w:rsidR="00CC3FDF" w:rsidRPr="00176343" w:rsidRDefault="00CC3FDF" w:rsidP="00907A7B">
      <w:pPr>
        <w:spacing w:line="360" w:lineRule="auto"/>
        <w:rPr>
          <w:rFonts w:ascii="Bookman Old Style" w:hAnsi="Bookman Old Style"/>
          <w:noProof/>
          <w:color w:val="000000" w:themeColor="text1"/>
          <w:sz w:val="24"/>
          <w:szCs w:val="24"/>
          <w:lang w:val="id-ID"/>
        </w:rPr>
      </w:pPr>
    </w:p>
    <w:tbl>
      <w:tblPr>
        <w:tblStyle w:val="TableGrid"/>
        <w:tblW w:w="8364" w:type="dxa"/>
        <w:tblInd w:w="1242" w:type="dxa"/>
        <w:tblLayout w:type="fixed"/>
        <w:tblLook w:val="04A0" w:firstRow="1" w:lastRow="0" w:firstColumn="1" w:lastColumn="0" w:noHBand="0" w:noVBand="1"/>
      </w:tblPr>
      <w:tblGrid>
        <w:gridCol w:w="1701"/>
        <w:gridCol w:w="1418"/>
        <w:gridCol w:w="1559"/>
        <w:gridCol w:w="1843"/>
        <w:gridCol w:w="1843"/>
      </w:tblGrid>
      <w:tr w:rsidR="008E5631" w:rsidRPr="00176343" w14:paraId="3FD3065D" w14:textId="51B4F082" w:rsidTr="004E6F16">
        <w:trPr>
          <w:trHeight w:val="440"/>
        </w:trPr>
        <w:tc>
          <w:tcPr>
            <w:tcW w:w="1701" w:type="dxa"/>
            <w:shd w:val="clear" w:color="auto" w:fill="D9D9D9" w:themeFill="background1" w:themeFillShade="D9"/>
            <w:vAlign w:val="center"/>
          </w:tcPr>
          <w:p w14:paraId="04702930" w14:textId="6A14FD81" w:rsidR="004E6F16" w:rsidRPr="00176343" w:rsidRDefault="004A2F06" w:rsidP="00907A7B">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6</w:t>
            </w:r>
            <w:r w:rsidRPr="00176343">
              <w:rPr>
                <w:rFonts w:ascii="Bookman Old Style" w:hAnsi="Bookman Old Style"/>
                <w:noProof/>
                <w:color w:val="000000" w:themeColor="text1"/>
                <w:lang w:val="id-ID"/>
              </w:rPr>
              <w:t>)</w:t>
            </w:r>
          </w:p>
        </w:tc>
        <w:tc>
          <w:tcPr>
            <w:tcW w:w="1418" w:type="dxa"/>
            <w:shd w:val="clear" w:color="auto" w:fill="D9D9D9" w:themeFill="background1" w:themeFillShade="D9"/>
            <w:noWrap/>
            <w:vAlign w:val="center"/>
            <w:hideMark/>
          </w:tcPr>
          <w:p w14:paraId="643CAE53" w14:textId="4DFACBFF" w:rsidR="004E6F16" w:rsidRPr="00176343" w:rsidRDefault="004A2F06" w:rsidP="00907A7B">
            <w:pPr>
              <w:spacing w:line="360" w:lineRule="auto"/>
              <w:jc w:val="center"/>
              <w:rPr>
                <w:rFonts w:ascii="Bookman Old Style" w:hAnsi="Bookman Old Style"/>
                <w:bCs/>
                <w:noProof/>
                <w:color w:val="000000" w:themeColor="text1"/>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7</w:t>
            </w:r>
            <w:r w:rsidRPr="00176343">
              <w:rPr>
                <w:rFonts w:ascii="Bookman Old Style" w:hAnsi="Bookman Old Style"/>
                <w:noProof/>
                <w:color w:val="000000" w:themeColor="text1"/>
                <w:lang w:val="id-ID"/>
              </w:rPr>
              <w:t>)</w:t>
            </w:r>
          </w:p>
        </w:tc>
        <w:tc>
          <w:tcPr>
            <w:tcW w:w="1559" w:type="dxa"/>
            <w:shd w:val="clear" w:color="auto" w:fill="D9D9D9" w:themeFill="background1" w:themeFillShade="D9"/>
            <w:vAlign w:val="center"/>
          </w:tcPr>
          <w:p w14:paraId="06F895B9" w14:textId="666CFD28" w:rsidR="004E6F16" w:rsidRPr="00176343" w:rsidRDefault="004A2F06" w:rsidP="00907A7B">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8</w:t>
            </w:r>
            <w:r w:rsidRPr="00176343">
              <w:rPr>
                <w:rFonts w:ascii="Bookman Old Style" w:hAnsi="Bookman Old Style"/>
                <w:noProof/>
                <w:color w:val="000000" w:themeColor="text1"/>
                <w:lang w:val="id-ID"/>
              </w:rPr>
              <w:t>)</w:t>
            </w:r>
          </w:p>
        </w:tc>
        <w:tc>
          <w:tcPr>
            <w:tcW w:w="1843" w:type="dxa"/>
            <w:shd w:val="clear" w:color="auto" w:fill="D9D9D9" w:themeFill="background1" w:themeFillShade="D9"/>
            <w:vAlign w:val="center"/>
          </w:tcPr>
          <w:p w14:paraId="54D47F4F" w14:textId="64C36FA3" w:rsidR="004E6F16" w:rsidRPr="00176343" w:rsidRDefault="004A2F06" w:rsidP="00907A7B">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9</w:t>
            </w:r>
            <w:r w:rsidRPr="00176343">
              <w:rPr>
                <w:rFonts w:ascii="Bookman Old Style" w:hAnsi="Bookman Old Style"/>
                <w:noProof/>
                <w:color w:val="000000" w:themeColor="text1"/>
                <w:lang w:val="id-ID"/>
              </w:rPr>
              <w:t>)</w:t>
            </w:r>
          </w:p>
        </w:tc>
        <w:tc>
          <w:tcPr>
            <w:tcW w:w="1843" w:type="dxa"/>
            <w:shd w:val="clear" w:color="auto" w:fill="D9D9D9" w:themeFill="background1" w:themeFillShade="D9"/>
            <w:vAlign w:val="center"/>
          </w:tcPr>
          <w:p w14:paraId="7724E36C" w14:textId="3829D584" w:rsidR="004E6F16" w:rsidRPr="00176343" w:rsidRDefault="004A2F06" w:rsidP="00907A7B">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w:t>
            </w:r>
            <w:r w:rsidR="004E6F16" w:rsidRPr="00176343">
              <w:rPr>
                <w:rFonts w:ascii="Bookman Old Style" w:hAnsi="Bookman Old Style"/>
                <w:noProof/>
                <w:color w:val="000000" w:themeColor="text1"/>
                <w:lang w:val="id-ID"/>
              </w:rPr>
              <w:t>10</w:t>
            </w:r>
            <w:r w:rsidRPr="00176343">
              <w:rPr>
                <w:rFonts w:ascii="Bookman Old Style" w:hAnsi="Bookman Old Style"/>
                <w:noProof/>
                <w:color w:val="000000" w:themeColor="text1"/>
                <w:lang w:val="id-ID"/>
              </w:rPr>
              <w:t>)</w:t>
            </w:r>
          </w:p>
        </w:tc>
      </w:tr>
      <w:tr w:rsidR="008E5631" w:rsidRPr="00176343" w14:paraId="1308B7CD" w14:textId="11251266" w:rsidTr="004E6F16">
        <w:trPr>
          <w:trHeight w:val="70"/>
        </w:trPr>
        <w:tc>
          <w:tcPr>
            <w:tcW w:w="1701" w:type="dxa"/>
            <w:shd w:val="clear" w:color="auto" w:fill="D9D9D9" w:themeFill="background1" w:themeFillShade="D9"/>
            <w:vAlign w:val="center"/>
          </w:tcPr>
          <w:p w14:paraId="47E178CF" w14:textId="20B61819"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Domisili</w:t>
            </w:r>
          </w:p>
        </w:tc>
        <w:tc>
          <w:tcPr>
            <w:tcW w:w="1418" w:type="dxa"/>
            <w:shd w:val="clear" w:color="auto" w:fill="D9D9D9" w:themeFill="background1" w:themeFillShade="D9"/>
            <w:noWrap/>
            <w:vAlign w:val="center"/>
            <w:hideMark/>
          </w:tcPr>
          <w:p w14:paraId="1DA7F813" w14:textId="5DE8D287"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Nomor Izin Kerja</w:t>
            </w:r>
          </w:p>
        </w:tc>
        <w:tc>
          <w:tcPr>
            <w:tcW w:w="1559" w:type="dxa"/>
            <w:shd w:val="clear" w:color="auto" w:fill="D9D9D9" w:themeFill="background1" w:themeFillShade="D9"/>
            <w:vAlign w:val="center"/>
          </w:tcPr>
          <w:p w14:paraId="168D94D8" w14:textId="77777777"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Tanggal Izin Kerja</w:t>
            </w:r>
          </w:p>
        </w:tc>
        <w:tc>
          <w:tcPr>
            <w:tcW w:w="1843" w:type="dxa"/>
            <w:shd w:val="clear" w:color="auto" w:fill="D9D9D9" w:themeFill="background1" w:themeFillShade="D9"/>
            <w:vAlign w:val="center"/>
          </w:tcPr>
          <w:p w14:paraId="6A313732" w14:textId="174DB6BC"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Awal Masa Laku Izin Kerja</w:t>
            </w:r>
          </w:p>
        </w:tc>
        <w:tc>
          <w:tcPr>
            <w:tcW w:w="1843" w:type="dxa"/>
            <w:shd w:val="clear" w:color="auto" w:fill="D9D9D9" w:themeFill="background1" w:themeFillShade="D9"/>
            <w:vAlign w:val="center"/>
          </w:tcPr>
          <w:p w14:paraId="7D1F5805" w14:textId="1B6819A6" w:rsidR="004E6F16" w:rsidRPr="00176343" w:rsidRDefault="004E6F16" w:rsidP="00D704A9">
            <w:pPr>
              <w:spacing w:line="276" w:lineRule="auto"/>
              <w:jc w:val="center"/>
              <w:rPr>
                <w:rFonts w:ascii="Bookman Old Style" w:hAnsi="Bookman Old Style"/>
                <w:bCs/>
                <w:noProof/>
                <w:color w:val="000000" w:themeColor="text1"/>
                <w:lang w:val="id-ID"/>
              </w:rPr>
            </w:pPr>
            <w:r w:rsidRPr="00176343">
              <w:rPr>
                <w:rFonts w:ascii="Bookman Old Style" w:hAnsi="Bookman Old Style"/>
                <w:bCs/>
                <w:noProof/>
                <w:color w:val="000000" w:themeColor="text1"/>
                <w:lang w:val="id-ID"/>
              </w:rPr>
              <w:t>Akhir Masa Laku Izin Kerja</w:t>
            </w:r>
          </w:p>
        </w:tc>
      </w:tr>
      <w:tr w:rsidR="000C7250" w:rsidRPr="00176343" w14:paraId="5B19E561" w14:textId="6024098A" w:rsidTr="004E6F16">
        <w:trPr>
          <w:trHeight w:val="737"/>
        </w:trPr>
        <w:tc>
          <w:tcPr>
            <w:tcW w:w="1701" w:type="dxa"/>
            <w:vAlign w:val="center"/>
          </w:tcPr>
          <w:p w14:paraId="689E047D" w14:textId="7453B892" w:rsidR="004E6F16" w:rsidRPr="00176343" w:rsidRDefault="004E6F16" w:rsidP="00907A7B">
            <w:pPr>
              <w:spacing w:line="360" w:lineRule="auto"/>
              <w:jc w:val="center"/>
              <w:rPr>
                <w:rFonts w:ascii="Bookman Old Style" w:hAnsi="Bookman Old Style"/>
                <w:noProof/>
                <w:color w:val="000000" w:themeColor="text1"/>
              </w:rPr>
            </w:pPr>
          </w:p>
        </w:tc>
        <w:tc>
          <w:tcPr>
            <w:tcW w:w="1418" w:type="dxa"/>
            <w:noWrap/>
            <w:vAlign w:val="center"/>
            <w:hideMark/>
          </w:tcPr>
          <w:p w14:paraId="507FEB12" w14:textId="04C72E62" w:rsidR="004E6F16" w:rsidRPr="00176343" w:rsidRDefault="004E6F16" w:rsidP="00907A7B">
            <w:pPr>
              <w:spacing w:line="360" w:lineRule="auto"/>
              <w:jc w:val="center"/>
              <w:rPr>
                <w:rFonts w:ascii="Bookman Old Style" w:hAnsi="Bookman Old Style"/>
                <w:noProof/>
                <w:color w:val="000000" w:themeColor="text1"/>
              </w:rPr>
            </w:pPr>
          </w:p>
        </w:tc>
        <w:tc>
          <w:tcPr>
            <w:tcW w:w="1559" w:type="dxa"/>
            <w:vAlign w:val="center"/>
          </w:tcPr>
          <w:p w14:paraId="5669E2D6" w14:textId="77777777" w:rsidR="004E6F16" w:rsidRPr="00176343" w:rsidRDefault="004E6F16" w:rsidP="00907A7B">
            <w:pPr>
              <w:spacing w:line="360" w:lineRule="auto"/>
              <w:jc w:val="center"/>
              <w:rPr>
                <w:rFonts w:ascii="Bookman Old Style" w:hAnsi="Bookman Old Style"/>
                <w:noProof/>
                <w:color w:val="000000" w:themeColor="text1"/>
              </w:rPr>
            </w:pPr>
          </w:p>
        </w:tc>
        <w:tc>
          <w:tcPr>
            <w:tcW w:w="1843" w:type="dxa"/>
            <w:vAlign w:val="center"/>
          </w:tcPr>
          <w:p w14:paraId="02E12C6A" w14:textId="77777777" w:rsidR="004E6F16" w:rsidRPr="00176343" w:rsidRDefault="004E6F16" w:rsidP="00907A7B">
            <w:pPr>
              <w:spacing w:line="360" w:lineRule="auto"/>
              <w:jc w:val="center"/>
              <w:rPr>
                <w:rFonts w:ascii="Bookman Old Style" w:hAnsi="Bookman Old Style"/>
                <w:noProof/>
                <w:color w:val="000000" w:themeColor="text1"/>
              </w:rPr>
            </w:pPr>
          </w:p>
        </w:tc>
        <w:tc>
          <w:tcPr>
            <w:tcW w:w="1843" w:type="dxa"/>
            <w:vAlign w:val="center"/>
          </w:tcPr>
          <w:p w14:paraId="13718014" w14:textId="77777777" w:rsidR="004E6F16" w:rsidRPr="00176343" w:rsidRDefault="004E6F16" w:rsidP="00907A7B">
            <w:pPr>
              <w:spacing w:line="360" w:lineRule="auto"/>
              <w:jc w:val="center"/>
              <w:rPr>
                <w:rFonts w:ascii="Bookman Old Style" w:hAnsi="Bookman Old Style"/>
                <w:noProof/>
                <w:color w:val="000000" w:themeColor="text1"/>
              </w:rPr>
            </w:pPr>
          </w:p>
        </w:tc>
      </w:tr>
    </w:tbl>
    <w:p w14:paraId="3CF2BB0B" w14:textId="77777777" w:rsidR="00616686" w:rsidRPr="00176343" w:rsidRDefault="00616686" w:rsidP="00907A7B">
      <w:pPr>
        <w:spacing w:line="360" w:lineRule="auto"/>
        <w:rPr>
          <w:rFonts w:ascii="Bookman Old Style" w:hAnsi="Bookman Old Style"/>
          <w:noProof/>
          <w:color w:val="000000" w:themeColor="text1"/>
          <w:sz w:val="24"/>
          <w:szCs w:val="24"/>
          <w:lang w:val="id-ID"/>
        </w:rPr>
      </w:pPr>
    </w:p>
    <w:p w14:paraId="6BA585F4" w14:textId="33DCB93B" w:rsidR="00CC3FDF" w:rsidRPr="00176343" w:rsidRDefault="00CC3FDF" w:rsidP="00244C8E">
      <w:pPr>
        <w:pStyle w:val="ListParagraph"/>
        <w:numPr>
          <w:ilvl w:val="0"/>
          <w:numId w:val="17"/>
        </w:numPr>
        <w:spacing w:line="360" w:lineRule="auto"/>
        <w:ind w:left="1134"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PENJELASAN </w:t>
      </w:r>
      <w:r w:rsidR="003713EA" w:rsidRPr="00176343">
        <w:rPr>
          <w:rFonts w:ascii="Bookman Old Style" w:hAnsi="Bookman Old Style"/>
          <w:noProof/>
          <w:color w:val="000000" w:themeColor="text1"/>
          <w:sz w:val="24"/>
          <w:szCs w:val="24"/>
        </w:rPr>
        <w:t>FORMULIR 0046</w:t>
      </w:r>
      <w:r w:rsidR="003713EA"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RINCIAN TENAGA KERJA ASING</w:t>
      </w:r>
      <w:r w:rsidR="004A2F06" w:rsidRPr="00176343">
        <w:rPr>
          <w:rFonts w:ascii="Bookman Old Style" w:hAnsi="Bookman Old Style"/>
          <w:noProof/>
          <w:color w:val="000000" w:themeColor="text1"/>
          <w:sz w:val="24"/>
          <w:szCs w:val="24"/>
          <w:lang w:val="id-ID"/>
        </w:rPr>
        <w:t>)</w:t>
      </w:r>
    </w:p>
    <w:p w14:paraId="4810D4E1" w14:textId="10682DE8" w:rsidR="00CC3FDF" w:rsidRPr="00176343" w:rsidRDefault="00CC3FDF"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w:t>
      </w:r>
      <w:r w:rsidR="003713EA" w:rsidRPr="00176343">
        <w:rPr>
          <w:rFonts w:ascii="Bookman Old Style" w:hAnsi="Bookman Old Style"/>
          <w:noProof/>
          <w:color w:val="000000" w:themeColor="text1"/>
          <w:sz w:val="24"/>
          <w:szCs w:val="24"/>
        </w:rPr>
        <w:t>0046</w:t>
      </w:r>
      <w:r w:rsidR="003713EA"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00382FAC" w:rsidRPr="00176343">
        <w:rPr>
          <w:rFonts w:ascii="Bookman Old Style" w:hAnsi="Bookman Old Style"/>
          <w:noProof/>
          <w:color w:val="000000" w:themeColor="text1"/>
          <w:sz w:val="24"/>
          <w:szCs w:val="24"/>
        </w:rPr>
        <w:t>Rincian Tenaga Kerja Asing</w:t>
      </w:r>
      <w:r w:rsidR="004A2F06" w:rsidRPr="00176343">
        <w:rPr>
          <w:rFonts w:ascii="Bookman Old Style" w:hAnsi="Bookman Old Style"/>
          <w:noProof/>
          <w:color w:val="000000" w:themeColor="text1"/>
          <w:sz w:val="24"/>
          <w:szCs w:val="24"/>
          <w:lang w:val="id-ID"/>
        </w:rPr>
        <w:t>)</w:t>
      </w:r>
      <w:r w:rsidR="00382FAC"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rincian tenaga kerja asing Perusahaan pelapor. </w:t>
      </w:r>
    </w:p>
    <w:p w14:paraId="48C3A3AA" w14:textId="73CC88C1" w:rsidR="00CC3FDF" w:rsidRPr="00176343"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Nama</w:t>
      </w:r>
    </w:p>
    <w:p w14:paraId="146A8821" w14:textId="5E8B3265"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nama tenaga kerja asing Perusahaan pelapor.</w:t>
      </w:r>
    </w:p>
    <w:p w14:paraId="26F6045C" w14:textId="126AA163" w:rsidR="003713EA" w:rsidRPr="00176343" w:rsidRDefault="003713EA" w:rsidP="00907A7B">
      <w:pPr>
        <w:pStyle w:val="Heading1"/>
        <w:numPr>
          <w:ilvl w:val="0"/>
          <w:numId w:val="9"/>
        </w:numPr>
        <w:spacing w:line="360" w:lineRule="auto"/>
        <w:ind w:left="1701" w:hanging="567"/>
        <w:jc w:val="both"/>
        <w:rPr>
          <w:rFonts w:ascii="Bookman Old Style" w:hAnsi="Bookman Old Style"/>
          <w:bCs/>
          <w:noProof/>
          <w:color w:val="000000" w:themeColor="text1"/>
          <w:szCs w:val="24"/>
          <w:lang w:val="id-ID"/>
        </w:rPr>
      </w:pPr>
      <w:r w:rsidRPr="00176343">
        <w:rPr>
          <w:rFonts w:ascii="Bookman Old Style" w:hAnsi="Bookman Old Style"/>
          <w:bCs/>
          <w:noProof/>
          <w:color w:val="000000" w:themeColor="text1"/>
          <w:szCs w:val="24"/>
        </w:rPr>
        <w:t>Nomor Identitas</w:t>
      </w:r>
    </w:p>
    <w:p w14:paraId="49CFE359" w14:textId="5AAE2546" w:rsidR="003713EA" w:rsidRPr="00176343" w:rsidRDefault="003713EA"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nomor identitas berupa nomor induk kependudukan, KITAS, dan/atau paspor dari tenaga kerja asing Perusahaan pelapor.</w:t>
      </w:r>
    </w:p>
    <w:p w14:paraId="55F50585" w14:textId="77777777" w:rsidR="00CC3FDF" w:rsidRPr="00176343"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Kewarganegaraan</w:t>
      </w:r>
    </w:p>
    <w:p w14:paraId="33E1AD9D" w14:textId="06200746"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kewa</w:t>
      </w:r>
      <w:r w:rsidR="00985026" w:rsidRPr="00176343">
        <w:rPr>
          <w:rFonts w:ascii="Bookman Old Style" w:hAnsi="Bookman Old Style"/>
          <w:noProof/>
          <w:color w:val="000000" w:themeColor="text1"/>
          <w:sz w:val="24"/>
          <w:szCs w:val="24"/>
          <w:lang w:val="id-ID"/>
        </w:rPr>
        <w:t>rga</w:t>
      </w:r>
      <w:r w:rsidRPr="00176343">
        <w:rPr>
          <w:rFonts w:ascii="Bookman Old Style" w:hAnsi="Bookman Old Style"/>
          <w:noProof/>
          <w:color w:val="000000" w:themeColor="text1"/>
          <w:sz w:val="24"/>
          <w:szCs w:val="24"/>
          <w:lang w:val="id-ID"/>
        </w:rPr>
        <w:t>negaraan tenaga kerja asing.</w:t>
      </w:r>
    </w:p>
    <w:p w14:paraId="73CE21E5" w14:textId="77777777" w:rsidR="00CC3FDF" w:rsidRPr="00176343"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Jabatan</w:t>
      </w:r>
    </w:p>
    <w:p w14:paraId="45F7416E" w14:textId="775BFFC9"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kategori jabatan tenaga kerja asing pada </w:t>
      </w:r>
      <w:bookmarkStart w:id="21" w:name="_Hlk85032509"/>
      <w:r w:rsidR="004E7A6B" w:rsidRPr="00176343">
        <w:rPr>
          <w:rFonts w:ascii="Bookman Old Style" w:hAnsi="Bookman Old Style"/>
          <w:noProof/>
          <w:color w:val="000000" w:themeColor="text1"/>
          <w:sz w:val="24"/>
          <w:szCs w:val="24"/>
        </w:rPr>
        <w:t>P</w:t>
      </w:r>
      <w:r w:rsidRPr="00176343">
        <w:rPr>
          <w:rFonts w:ascii="Bookman Old Style" w:hAnsi="Bookman Old Style"/>
          <w:noProof/>
          <w:color w:val="000000" w:themeColor="text1"/>
          <w:sz w:val="24"/>
          <w:szCs w:val="24"/>
          <w:lang w:val="id-ID"/>
        </w:rPr>
        <w:t xml:space="preserve">erusahaan </w:t>
      </w:r>
      <w:bookmarkEnd w:id="21"/>
      <w:r w:rsidRPr="00176343">
        <w:rPr>
          <w:rFonts w:ascii="Bookman Old Style" w:hAnsi="Bookman Old Style"/>
          <w:noProof/>
          <w:color w:val="000000" w:themeColor="text1"/>
          <w:sz w:val="24"/>
          <w:szCs w:val="24"/>
          <w:lang w:val="id-ID"/>
        </w:rPr>
        <w:t xml:space="preserve">pelapor. Jabatan tenaga kerja asing antara lain tenaga ahli dengan level jabatan satu tingkat di bawah </w:t>
      </w:r>
      <w:bookmarkStart w:id="22" w:name="_Hlk85032521"/>
      <w:r w:rsidR="004E7A6B" w:rsidRPr="00176343">
        <w:rPr>
          <w:rFonts w:ascii="Bookman Old Style" w:hAnsi="Bookman Old Style"/>
          <w:noProof/>
          <w:color w:val="000000" w:themeColor="text1"/>
          <w:sz w:val="24"/>
          <w:szCs w:val="24"/>
        </w:rPr>
        <w:t>D</w:t>
      </w:r>
      <w:r w:rsidRPr="00176343">
        <w:rPr>
          <w:rFonts w:ascii="Bookman Old Style" w:hAnsi="Bookman Old Style"/>
          <w:noProof/>
          <w:color w:val="000000" w:themeColor="text1"/>
          <w:sz w:val="24"/>
          <w:szCs w:val="24"/>
          <w:lang w:val="id-ID"/>
        </w:rPr>
        <w:t>ireksi</w:t>
      </w:r>
      <w:bookmarkEnd w:id="22"/>
      <w:r w:rsidRPr="00176343">
        <w:rPr>
          <w:rFonts w:ascii="Bookman Old Style" w:hAnsi="Bookman Old Style"/>
          <w:noProof/>
          <w:color w:val="000000" w:themeColor="text1"/>
          <w:sz w:val="24"/>
          <w:szCs w:val="24"/>
          <w:lang w:val="id-ID"/>
        </w:rPr>
        <w:t xml:space="preserve">, penasihat, dan konsultan. </w:t>
      </w:r>
    </w:p>
    <w:p w14:paraId="042B976B" w14:textId="004B6413" w:rsidR="008632CE" w:rsidRPr="00176343" w:rsidRDefault="008632CE"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Bid</w:t>
      </w:r>
      <w:r w:rsidR="005D6EA4" w:rsidRPr="00176343">
        <w:rPr>
          <w:rFonts w:ascii="Bookman Old Style" w:hAnsi="Bookman Old Style"/>
          <w:noProof/>
          <w:color w:val="000000" w:themeColor="text1"/>
          <w:szCs w:val="24"/>
          <w:lang w:val="id-ID"/>
        </w:rPr>
        <w:t>ang Spesialisasi</w:t>
      </w:r>
    </w:p>
    <w:p w14:paraId="0BBA4667" w14:textId="67D3CB3A" w:rsidR="008632CE" w:rsidRPr="00176343" w:rsidRDefault="008632CE" w:rsidP="00907A7B">
      <w:pPr>
        <w:spacing w:line="360" w:lineRule="auto"/>
        <w:ind w:left="1701"/>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bidang spesialisasi dari tenaga kerja asing pada Perusahaan pelapor. Bidang spesialisasi antara lain bidang manajemen risiko, </w:t>
      </w:r>
      <w:r w:rsidR="00F072B2" w:rsidRPr="00176343">
        <w:rPr>
          <w:rFonts w:ascii="Bookman Old Style" w:hAnsi="Bookman Old Style"/>
          <w:noProof/>
          <w:color w:val="000000" w:themeColor="text1"/>
          <w:sz w:val="24"/>
          <w:szCs w:val="24"/>
          <w:lang w:val="id-ID"/>
        </w:rPr>
        <w:t>teknologi informasi</w:t>
      </w:r>
      <w:r w:rsidRPr="00176343">
        <w:rPr>
          <w:rFonts w:ascii="Bookman Old Style" w:hAnsi="Bookman Old Style"/>
          <w:noProof/>
          <w:color w:val="000000" w:themeColor="text1"/>
          <w:sz w:val="24"/>
          <w:szCs w:val="24"/>
          <w:lang w:val="id-ID"/>
        </w:rPr>
        <w:t xml:space="preserve">, </w:t>
      </w:r>
      <w:r w:rsidR="00010C1C" w:rsidRPr="00176343">
        <w:rPr>
          <w:rFonts w:ascii="Bookman Old Style" w:hAnsi="Bookman Old Style"/>
          <w:noProof/>
          <w:color w:val="000000" w:themeColor="text1"/>
          <w:sz w:val="24"/>
          <w:szCs w:val="24"/>
          <w:lang w:val="id-ID"/>
        </w:rPr>
        <w:t>dan sebagainya</w:t>
      </w:r>
      <w:r w:rsidR="005D6EA4" w:rsidRPr="00176343">
        <w:rPr>
          <w:rFonts w:ascii="Bookman Old Style" w:hAnsi="Bookman Old Style"/>
          <w:noProof/>
          <w:color w:val="000000" w:themeColor="text1"/>
          <w:sz w:val="24"/>
          <w:szCs w:val="24"/>
          <w:lang w:val="id-ID"/>
        </w:rPr>
        <w:t>.</w:t>
      </w:r>
      <w:r w:rsidR="00BD4240" w:rsidRPr="00176343">
        <w:rPr>
          <w:rFonts w:ascii="Bookman Old Style" w:hAnsi="Bookman Old Style"/>
          <w:noProof/>
          <w:color w:val="000000" w:themeColor="text1"/>
          <w:sz w:val="24"/>
          <w:szCs w:val="24"/>
        </w:rPr>
        <w:t xml:space="preserve">  </w:t>
      </w:r>
    </w:p>
    <w:p w14:paraId="399600E3" w14:textId="77777777" w:rsidR="00CC3FDF" w:rsidRPr="00176343" w:rsidRDefault="00CC3FDF"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lastRenderedPageBreak/>
        <w:t>Domisili</w:t>
      </w:r>
    </w:p>
    <w:p w14:paraId="4AACDBD5" w14:textId="77777777" w:rsidR="00CC3FDF" w:rsidRPr="00176343" w:rsidRDefault="00CC3FDF"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kabupaten/kota tempat tenaga kerja asing berdomisili</w:t>
      </w:r>
      <w:r w:rsidRPr="00176343">
        <w:rPr>
          <w:rFonts w:ascii="Bookman Old Style" w:hAnsi="Bookman Old Style"/>
          <w:noProof/>
          <w:color w:val="000000" w:themeColor="text1"/>
          <w:sz w:val="24"/>
          <w:szCs w:val="24"/>
          <w:lang w:val="fr-BE"/>
        </w:rPr>
        <w:t>.</w:t>
      </w:r>
    </w:p>
    <w:p w14:paraId="43553D08" w14:textId="2ECF8FF8" w:rsidR="00EA50A7" w:rsidRPr="00176343" w:rsidRDefault="00F368B8"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Nomor </w:t>
      </w:r>
      <w:r w:rsidR="00EA50A7" w:rsidRPr="00176343">
        <w:rPr>
          <w:rFonts w:ascii="Bookman Old Style" w:hAnsi="Bookman Old Style"/>
          <w:noProof/>
          <w:color w:val="000000" w:themeColor="text1"/>
          <w:szCs w:val="24"/>
          <w:lang w:val="id-ID"/>
        </w:rPr>
        <w:t>Izin Kerja</w:t>
      </w:r>
    </w:p>
    <w:p w14:paraId="3EAB97CB" w14:textId="787B34F7" w:rsidR="00EA50A7" w:rsidRPr="00176343" w:rsidRDefault="00F368B8" w:rsidP="00907A7B">
      <w:pPr>
        <w:spacing w:line="360" w:lineRule="auto"/>
        <w:ind w:left="1714"/>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Pos ini diisi dengan nomor</w:t>
      </w:r>
      <w:r w:rsidR="00EA50A7" w:rsidRPr="00176343">
        <w:rPr>
          <w:rFonts w:ascii="Bookman Old Style" w:hAnsi="Bookman Old Style"/>
          <w:color w:val="000000" w:themeColor="text1"/>
          <w:sz w:val="24"/>
          <w:szCs w:val="24"/>
          <w:lang w:val="id-ID"/>
        </w:rPr>
        <w:t xml:space="preserve"> surat keputusan izin kerja dari tenaga kerja asing</w:t>
      </w:r>
      <w:r w:rsidRPr="00176343">
        <w:rPr>
          <w:rFonts w:ascii="Bookman Old Style" w:hAnsi="Bookman Old Style"/>
          <w:color w:val="000000" w:themeColor="text1"/>
          <w:sz w:val="24"/>
          <w:szCs w:val="24"/>
          <w:lang w:val="id-ID"/>
        </w:rPr>
        <w:t xml:space="preserve"> yang diterbitkan oleh instansi yang berwenang.</w:t>
      </w:r>
    </w:p>
    <w:p w14:paraId="4910A0CF" w14:textId="30B103F2" w:rsidR="00F368B8" w:rsidRPr="00176343" w:rsidRDefault="00F368B8"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Tanggal Izin Kerja</w:t>
      </w:r>
    </w:p>
    <w:p w14:paraId="7D913E11" w14:textId="51565802" w:rsidR="00F368B8" w:rsidRPr="00176343" w:rsidRDefault="00F368B8" w:rsidP="00907A7B">
      <w:pPr>
        <w:pStyle w:val="ListParagraph"/>
        <w:spacing w:line="360" w:lineRule="auto"/>
        <w:ind w:left="1710"/>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Pos ini diisi dengan tanggal surat keputusan izin kerja dari tenaga kerja asing yang diterbitkan oleh instansi yang berwenang.</w:t>
      </w:r>
    </w:p>
    <w:p w14:paraId="31E134DB" w14:textId="75993D31" w:rsidR="008632CE" w:rsidRPr="00176343" w:rsidRDefault="008632CE"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Awal Masa Laku Izin Kerja</w:t>
      </w:r>
    </w:p>
    <w:p w14:paraId="27B589DB" w14:textId="169ED159" w:rsidR="008632CE" w:rsidRPr="00176343" w:rsidRDefault="008632CE" w:rsidP="00907A7B">
      <w:pPr>
        <w:spacing w:line="360" w:lineRule="auto"/>
        <w:ind w:left="1714"/>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Pos ini diisi dengan informasi mengenai awal masa berlaku dari izin </w:t>
      </w:r>
      <w:r w:rsidR="005D6EA4" w:rsidRPr="00176343">
        <w:rPr>
          <w:rFonts w:ascii="Bookman Old Style" w:hAnsi="Bookman Old Style"/>
          <w:color w:val="000000" w:themeColor="text1"/>
          <w:sz w:val="24"/>
          <w:szCs w:val="24"/>
          <w:lang w:val="id-ID"/>
        </w:rPr>
        <w:t>kerja tenaga kerja asing.</w:t>
      </w:r>
    </w:p>
    <w:p w14:paraId="7A76574B" w14:textId="77777777" w:rsidR="008632CE" w:rsidRPr="00176343" w:rsidRDefault="008632CE" w:rsidP="00907A7B">
      <w:pPr>
        <w:pStyle w:val="Heading1"/>
        <w:numPr>
          <w:ilvl w:val="0"/>
          <w:numId w:val="9"/>
        </w:numPr>
        <w:spacing w:line="360" w:lineRule="auto"/>
        <w:ind w:left="1701"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Akhir Masa Laku Izin Kerja</w:t>
      </w:r>
    </w:p>
    <w:p w14:paraId="28FFD60D" w14:textId="46441D3A" w:rsidR="008632CE" w:rsidRPr="00176343" w:rsidRDefault="008632CE" w:rsidP="00907A7B">
      <w:pPr>
        <w:spacing w:line="360" w:lineRule="auto"/>
        <w:ind w:left="1714"/>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Pos ini diisi dengan informasi mengenai akhir masa berlaku dari izin ke</w:t>
      </w:r>
      <w:r w:rsidR="005D6EA4" w:rsidRPr="00176343">
        <w:rPr>
          <w:rFonts w:ascii="Bookman Old Style" w:hAnsi="Bookman Old Style"/>
          <w:color w:val="000000" w:themeColor="text1"/>
          <w:sz w:val="24"/>
          <w:szCs w:val="24"/>
          <w:lang w:val="id-ID"/>
        </w:rPr>
        <w:t>rja tenaga kerja asing.</w:t>
      </w:r>
    </w:p>
    <w:p w14:paraId="7F52F6B6"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5BB9633F"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7221537B"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038C8F99"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426D8213"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7E23F428"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445A99E4"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62CEA74D"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2CF52F42"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5522BB3C"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3075D8D8"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340CAD76"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65675D49"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4972960E"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4BF37D70"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041943B3" w14:textId="77777777" w:rsidR="00907A7B" w:rsidRPr="00176343" w:rsidRDefault="00907A7B" w:rsidP="00907A7B">
      <w:pPr>
        <w:spacing w:line="360" w:lineRule="auto"/>
        <w:ind w:left="1714"/>
        <w:jc w:val="both"/>
        <w:rPr>
          <w:rFonts w:ascii="Bookman Old Style" w:hAnsi="Bookman Old Style"/>
          <w:color w:val="000000" w:themeColor="text1"/>
          <w:sz w:val="24"/>
          <w:szCs w:val="24"/>
          <w:lang w:val="id-ID"/>
        </w:rPr>
      </w:pPr>
    </w:p>
    <w:p w14:paraId="4D27B5F3" w14:textId="06ABB6D2" w:rsidR="00C93542" w:rsidRPr="00176343" w:rsidRDefault="002B0606" w:rsidP="007D36BE">
      <w:pPr>
        <w:pStyle w:val="Heading2"/>
        <w:numPr>
          <w:ilvl w:val="0"/>
          <w:numId w:val="184"/>
        </w:numPr>
        <w:spacing w:before="0"/>
        <w:ind w:left="0" w:hanging="284"/>
        <w:jc w:val="left"/>
        <w:rPr>
          <w:rFonts w:ascii="Bookman Old Style" w:hAnsi="Bookman Old Style"/>
          <w:noProof/>
          <w:color w:val="000000" w:themeColor="text1"/>
          <w:szCs w:val="24"/>
        </w:rPr>
      </w:pPr>
      <w:bookmarkStart w:id="23" w:name="_Toc288124149"/>
      <w:bookmarkStart w:id="24" w:name="_Toc293556809"/>
      <w:bookmarkEnd w:id="15"/>
      <w:bookmarkEnd w:id="16"/>
      <w:r w:rsidRPr="00176343">
        <w:rPr>
          <w:rFonts w:ascii="Bookman Old Style" w:hAnsi="Bookman Old Style"/>
          <w:noProof/>
          <w:color w:val="000000" w:themeColor="text1"/>
          <w:szCs w:val="24"/>
        </w:rPr>
        <w:br w:type="column"/>
      </w:r>
      <w:r w:rsidR="00C93542" w:rsidRPr="00176343">
        <w:rPr>
          <w:rFonts w:ascii="Bookman Old Style" w:hAnsi="Bookman Old Style"/>
          <w:noProof/>
          <w:color w:val="000000" w:themeColor="text1"/>
          <w:szCs w:val="24"/>
        </w:rPr>
        <w:lastRenderedPageBreak/>
        <w:t xml:space="preserve">LAPORAN KEUANGAN </w:t>
      </w:r>
      <w:bookmarkStart w:id="25" w:name="_Toc288124150"/>
      <w:bookmarkStart w:id="26" w:name="_Toc293556810"/>
      <w:bookmarkEnd w:id="23"/>
      <w:bookmarkEnd w:id="24"/>
      <w:r w:rsidR="00C93542" w:rsidRPr="00176343">
        <w:rPr>
          <w:rFonts w:ascii="Bookman Old Style" w:hAnsi="Bookman Old Style"/>
          <w:noProof/>
          <w:color w:val="000000" w:themeColor="text1"/>
          <w:szCs w:val="24"/>
        </w:rPr>
        <w:t>PERUSAHAAN</w:t>
      </w:r>
      <w:bookmarkStart w:id="27" w:name="_Toc288124151"/>
      <w:bookmarkStart w:id="28" w:name="_Toc293556811"/>
      <w:bookmarkEnd w:id="25"/>
      <w:bookmarkEnd w:id="26"/>
      <w:r w:rsidR="007D36BE" w:rsidRPr="00176343">
        <w:rPr>
          <w:rFonts w:ascii="Bookman Old Style" w:hAnsi="Bookman Old Style"/>
          <w:noProof/>
          <w:color w:val="000000" w:themeColor="text1"/>
          <w:szCs w:val="24"/>
        </w:rPr>
        <w:t xml:space="preserve"> </w:t>
      </w:r>
    </w:p>
    <w:bookmarkEnd w:id="27"/>
    <w:bookmarkEnd w:id="28"/>
    <w:p w14:paraId="3A591308" w14:textId="60779CA8" w:rsidR="00C93542" w:rsidRPr="00176343" w:rsidRDefault="005D6EA4" w:rsidP="00244C8E">
      <w:pPr>
        <w:pStyle w:val="Heading1"/>
        <w:numPr>
          <w:ilvl w:val="0"/>
          <w:numId w:val="42"/>
        </w:numPr>
        <w:spacing w:line="360" w:lineRule="auto"/>
        <w:ind w:left="567" w:hanging="567"/>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FORMULIR 1100:</w:t>
      </w:r>
      <w:r w:rsidR="00C93542" w:rsidRPr="00176343">
        <w:rPr>
          <w:rFonts w:ascii="Bookman Old Style" w:hAnsi="Bookman Old Style"/>
          <w:noProof/>
          <w:color w:val="000000" w:themeColor="text1"/>
          <w:szCs w:val="24"/>
          <w:lang w:val="id-ID"/>
        </w:rPr>
        <w:t xml:space="preserve"> LAPORAN POSISI KEUANGAN</w:t>
      </w:r>
    </w:p>
    <w:p w14:paraId="063BE031" w14:textId="2F773D13" w:rsidR="00C93542" w:rsidRPr="00176343" w:rsidRDefault="00C93542" w:rsidP="00244C8E">
      <w:pPr>
        <w:pStyle w:val="Heading1"/>
        <w:numPr>
          <w:ilvl w:val="0"/>
          <w:numId w:val="43"/>
        </w:numPr>
        <w:spacing w:line="360" w:lineRule="auto"/>
        <w:ind w:left="1134"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BENTUK FORMULIR</w:t>
      </w:r>
      <w:r w:rsidR="00172075" w:rsidRPr="00176343">
        <w:rPr>
          <w:rFonts w:ascii="Bookman Old Style" w:hAnsi="Bookman Old Style"/>
          <w:noProof/>
          <w:color w:val="000000" w:themeColor="text1"/>
          <w:szCs w:val="24"/>
          <w:lang w:val="id-ID"/>
        </w:rPr>
        <w:t xml:space="preserve"> </w:t>
      </w:r>
      <w:r w:rsidR="00172075" w:rsidRPr="00176343">
        <w:rPr>
          <w:rFonts w:ascii="Bookman Old Style" w:hAnsi="Bookman Old Style"/>
          <w:noProof/>
          <w:color w:val="000000" w:themeColor="text1"/>
          <w:szCs w:val="24"/>
          <w:lang w:val="fr-BE"/>
        </w:rPr>
        <w:t xml:space="preserve">1100 </w:t>
      </w:r>
      <w:r w:rsidR="004A2F06" w:rsidRPr="00176343">
        <w:rPr>
          <w:rFonts w:ascii="Bookman Old Style" w:hAnsi="Bookman Old Style"/>
          <w:noProof/>
          <w:color w:val="000000" w:themeColor="text1"/>
          <w:szCs w:val="24"/>
          <w:lang w:val="id-ID"/>
        </w:rPr>
        <w:t>(</w:t>
      </w:r>
      <w:r w:rsidR="00172075" w:rsidRPr="00176343">
        <w:rPr>
          <w:rFonts w:ascii="Bookman Old Style" w:hAnsi="Bookman Old Style"/>
          <w:noProof/>
          <w:color w:val="000000" w:themeColor="text1"/>
          <w:szCs w:val="24"/>
          <w:lang w:val="fr-BE"/>
        </w:rPr>
        <w:t>LAPORAN POSISI KEUANGAN</w:t>
      </w:r>
      <w:r w:rsidR="004A2F06" w:rsidRPr="00176343">
        <w:rPr>
          <w:rFonts w:ascii="Bookman Old Style" w:hAnsi="Bookman Old Style"/>
          <w:noProof/>
          <w:color w:val="000000" w:themeColor="text1"/>
          <w:szCs w:val="24"/>
          <w:lang w:val="id-ID"/>
        </w:rPr>
        <w:t>)</w:t>
      </w:r>
    </w:p>
    <w:p w14:paraId="421479D0" w14:textId="3A5B7AA7" w:rsidR="00C93542" w:rsidRPr="00176343" w:rsidRDefault="00C93542" w:rsidP="00907A7B">
      <w:pPr>
        <w:pStyle w:val="ListParagraph"/>
        <w:spacing w:line="360" w:lineRule="auto"/>
        <w:ind w:left="1134"/>
        <w:contextualSpacing w:val="0"/>
        <w:jc w:val="both"/>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fr-BE"/>
        </w:rPr>
        <w:t xml:space="preserve">Formulir 1100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Laporan Posisi Keuangan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 xml:space="preserve"> disusun</w:t>
      </w:r>
      <w:r w:rsidR="005D6EA4" w:rsidRPr="00176343">
        <w:rPr>
          <w:rFonts w:ascii="Bookman Old Style" w:hAnsi="Bookman Old Style"/>
          <w:noProof/>
          <w:color w:val="000000" w:themeColor="text1"/>
          <w:sz w:val="24"/>
          <w:szCs w:val="24"/>
          <w:lang w:val="fr-BE"/>
        </w:rPr>
        <w:t xml:space="preserve"> sesuai format sebagai berikut:</w:t>
      </w:r>
      <w:r w:rsidR="008C4391" w:rsidRPr="00176343">
        <w:rPr>
          <w:rFonts w:ascii="Bookman Old Style" w:hAnsi="Bookman Old Style"/>
          <w:noProof/>
          <w:color w:val="000000" w:themeColor="text1"/>
          <w:sz w:val="24"/>
          <w:szCs w:val="24"/>
          <w:lang w:val="fr-BE"/>
        </w:rPr>
        <w:t xml:space="preserve">   </w:t>
      </w:r>
    </w:p>
    <w:p w14:paraId="53BC9353" w14:textId="7FC8BF46" w:rsidR="00C93542" w:rsidRPr="00176343" w:rsidRDefault="00C93542" w:rsidP="008E34D5">
      <w:pPr>
        <w:tabs>
          <w:tab w:val="left" w:pos="3780"/>
        </w:tabs>
        <w:spacing w:line="360" w:lineRule="auto"/>
        <w:ind w:left="1134"/>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 xml:space="preserve">ASET </w:t>
      </w:r>
      <w:r w:rsidRPr="00176343">
        <w:rPr>
          <w:rFonts w:ascii="Bookman Old Style" w:hAnsi="Bookman Old Style"/>
          <w:bCs/>
          <w:color w:val="000000" w:themeColor="text1"/>
          <w:sz w:val="24"/>
          <w:szCs w:val="24"/>
          <w:lang w:val="id-ID" w:eastAsia="id-ID"/>
        </w:rPr>
        <w:tab/>
      </w:r>
      <w:r w:rsidRPr="00176343">
        <w:rPr>
          <w:rFonts w:ascii="Bookman Old Style" w:hAnsi="Bookman Old Style"/>
          <w:bCs/>
          <w:color w:val="000000" w:themeColor="text1"/>
          <w:sz w:val="24"/>
          <w:szCs w:val="24"/>
          <w:lang w:val="id-ID" w:eastAsia="id-ID"/>
        </w:rPr>
        <w:tab/>
      </w:r>
      <w:r w:rsidRPr="00176343">
        <w:rPr>
          <w:rFonts w:ascii="Bookman Old Style" w:hAnsi="Bookman Old Style"/>
          <w:bCs/>
          <w:color w:val="000000" w:themeColor="text1"/>
          <w:sz w:val="24"/>
          <w:szCs w:val="24"/>
          <w:lang w:val="id-ID" w:eastAsia="id-ID"/>
        </w:rPr>
        <w:tab/>
      </w:r>
      <w:r w:rsidRPr="00176343">
        <w:rPr>
          <w:rFonts w:ascii="Bookman Old Style" w:hAnsi="Bookman Old Style"/>
          <w:bCs/>
          <w:color w:val="000000" w:themeColor="text1"/>
          <w:sz w:val="24"/>
          <w:szCs w:val="24"/>
          <w:lang w:val="id-ID" w:eastAsia="id-ID"/>
        </w:rPr>
        <w:tab/>
      </w:r>
      <w:r w:rsidRPr="00176343">
        <w:rPr>
          <w:rFonts w:ascii="Bookman Old Style" w:hAnsi="Bookman Old Style"/>
          <w:bCs/>
          <w:color w:val="000000" w:themeColor="text1"/>
          <w:sz w:val="24"/>
          <w:szCs w:val="24"/>
          <w:lang w:val="id-ID" w:eastAsia="id-ID"/>
        </w:rPr>
        <w:tab/>
      </w:r>
      <w:r w:rsidRPr="00176343">
        <w:rPr>
          <w:rFonts w:ascii="Bookman Old Style" w:hAnsi="Bookman Old Style"/>
          <w:bCs/>
          <w:color w:val="000000" w:themeColor="text1"/>
          <w:sz w:val="24"/>
          <w:szCs w:val="24"/>
          <w:lang w:val="id-ID" w:eastAsia="id-ID"/>
        </w:rPr>
        <w:tab/>
      </w: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706"/>
        <w:gridCol w:w="850"/>
        <w:gridCol w:w="860"/>
        <w:gridCol w:w="1119"/>
      </w:tblGrid>
      <w:tr w:rsidR="008E5631" w:rsidRPr="00176343" w14:paraId="1EA6D2A7" w14:textId="77777777" w:rsidTr="004A2F06">
        <w:trPr>
          <w:trHeight w:val="300"/>
          <w:tblHeader/>
        </w:trPr>
        <w:tc>
          <w:tcPr>
            <w:tcW w:w="5393" w:type="dxa"/>
            <w:gridSpan w:val="2"/>
            <w:shd w:val="clear" w:color="000000" w:fill="A6A6A6"/>
            <w:noWrap/>
            <w:hideMark/>
          </w:tcPr>
          <w:p w14:paraId="57CC1D95" w14:textId="0CE503B4" w:rsidR="00A02D54" w:rsidRPr="00176343" w:rsidRDefault="00A02D54" w:rsidP="00907A7B">
            <w:pPr>
              <w:spacing w:line="360" w:lineRule="auto"/>
              <w:jc w:val="center"/>
              <w:rPr>
                <w:rFonts w:ascii="Bookman Old Style" w:hAnsi="Bookman Old Style"/>
                <w:bCs/>
                <w:color w:val="000000" w:themeColor="text1"/>
                <w:sz w:val="22"/>
                <w:szCs w:val="22"/>
                <w:lang w:val="id-ID" w:eastAsia="id-ID"/>
              </w:rPr>
            </w:pPr>
            <w:bookmarkStart w:id="29" w:name="_Toc288124152"/>
            <w:bookmarkStart w:id="30" w:name="_Toc293556812"/>
            <w:r w:rsidRPr="00176343">
              <w:rPr>
                <w:rFonts w:ascii="Bookman Old Style" w:hAnsi="Bookman Old Style"/>
                <w:bCs/>
                <w:color w:val="000000" w:themeColor="text1"/>
                <w:sz w:val="22"/>
                <w:szCs w:val="22"/>
                <w:lang w:val="id-ID" w:eastAsia="id-ID"/>
              </w:rPr>
              <w:t>Pos-Pos</w:t>
            </w:r>
          </w:p>
        </w:tc>
        <w:tc>
          <w:tcPr>
            <w:tcW w:w="850" w:type="dxa"/>
            <w:shd w:val="clear" w:color="000000" w:fill="A6A6A6"/>
            <w:noWrap/>
            <w:vAlign w:val="bottom"/>
            <w:hideMark/>
          </w:tcPr>
          <w:p w14:paraId="4C97D025" w14:textId="77777777" w:rsidR="00A02D54" w:rsidRPr="00176343" w:rsidRDefault="00A02D54"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Rp</w:t>
            </w:r>
          </w:p>
        </w:tc>
        <w:tc>
          <w:tcPr>
            <w:tcW w:w="860" w:type="dxa"/>
            <w:shd w:val="clear" w:color="000000" w:fill="A6A6A6"/>
            <w:noWrap/>
            <w:vAlign w:val="bottom"/>
            <w:hideMark/>
          </w:tcPr>
          <w:p w14:paraId="7718EE4F" w14:textId="77777777" w:rsidR="00A02D54" w:rsidRPr="00176343" w:rsidRDefault="00A02D54"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127B48DC" w14:textId="77777777" w:rsidR="00A02D54" w:rsidRPr="00176343" w:rsidRDefault="00A02D54"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w:t>
            </w:r>
          </w:p>
        </w:tc>
      </w:tr>
      <w:tr w:rsidR="008E5631" w:rsidRPr="00176343" w14:paraId="596ABED3" w14:textId="77777777" w:rsidTr="00F63AE7">
        <w:trPr>
          <w:trHeight w:val="300"/>
        </w:trPr>
        <w:tc>
          <w:tcPr>
            <w:tcW w:w="687" w:type="dxa"/>
            <w:tcBorders>
              <w:right w:val="nil"/>
            </w:tcBorders>
            <w:shd w:val="clear" w:color="auto" w:fill="auto"/>
            <w:noWrap/>
            <w:hideMark/>
          </w:tcPr>
          <w:p w14:paraId="00EC0306" w14:textId="53E7749F" w:rsidR="00C93542" w:rsidRPr="00176343" w:rsidRDefault="00C93542"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hideMark/>
          </w:tcPr>
          <w:p w14:paraId="793CB30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Kas dan Setara Kas </w:t>
            </w:r>
          </w:p>
        </w:tc>
        <w:tc>
          <w:tcPr>
            <w:tcW w:w="850" w:type="dxa"/>
            <w:shd w:val="clear" w:color="auto" w:fill="auto"/>
            <w:noWrap/>
            <w:vAlign w:val="bottom"/>
            <w:hideMark/>
          </w:tcPr>
          <w:p w14:paraId="28ADEA91"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30C90D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41CA17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F90E502" w14:textId="77777777" w:rsidTr="00F63AE7">
        <w:trPr>
          <w:trHeight w:val="300"/>
        </w:trPr>
        <w:tc>
          <w:tcPr>
            <w:tcW w:w="687" w:type="dxa"/>
            <w:tcBorders>
              <w:right w:val="nil"/>
            </w:tcBorders>
            <w:shd w:val="clear" w:color="auto" w:fill="auto"/>
            <w:noWrap/>
            <w:hideMark/>
          </w:tcPr>
          <w:p w14:paraId="6F277CC4"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58EA5C6B" w14:textId="66B6D3BE" w:rsidR="00C93542" w:rsidRPr="00176343" w:rsidRDefault="00C93542" w:rsidP="00244C8E">
            <w:pPr>
              <w:pStyle w:val="ListParagraph"/>
              <w:numPr>
                <w:ilvl w:val="0"/>
                <w:numId w:val="160"/>
              </w:numPr>
              <w:spacing w:line="360"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Kas</w:t>
            </w:r>
            <w:r w:rsidR="0028056C" w:rsidRPr="00176343">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hideMark/>
          </w:tcPr>
          <w:p w14:paraId="31E8606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AC6CF4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80A55F7"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7A3B53BD" w14:textId="77777777" w:rsidTr="00F63AE7">
        <w:trPr>
          <w:trHeight w:val="300"/>
        </w:trPr>
        <w:tc>
          <w:tcPr>
            <w:tcW w:w="687" w:type="dxa"/>
            <w:tcBorders>
              <w:right w:val="nil"/>
            </w:tcBorders>
            <w:shd w:val="clear" w:color="auto" w:fill="auto"/>
            <w:noWrap/>
            <w:hideMark/>
          </w:tcPr>
          <w:p w14:paraId="34AE565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1F34296B" w14:textId="0EE60BA0" w:rsidR="00C93542" w:rsidRPr="00176343" w:rsidRDefault="00C93542" w:rsidP="00244C8E">
            <w:pPr>
              <w:pStyle w:val="ListParagraph"/>
              <w:numPr>
                <w:ilvl w:val="0"/>
                <w:numId w:val="160"/>
              </w:numPr>
              <w:spacing w:line="360" w:lineRule="auto"/>
              <w:ind w:left="357" w:hanging="357"/>
              <w:contextualSpacing w:val="0"/>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lang w:eastAsia="id-ID"/>
              </w:rPr>
              <w:t>Simpanan</w:t>
            </w:r>
            <w:proofErr w:type="spellEnd"/>
            <w:r w:rsidRPr="00176343">
              <w:rPr>
                <w:rFonts w:ascii="Bookman Old Style" w:hAnsi="Bookman Old Style"/>
                <w:color w:val="000000" w:themeColor="text1"/>
                <w:sz w:val="22"/>
                <w:szCs w:val="22"/>
                <w:lang w:eastAsia="id-ID"/>
              </w:rPr>
              <w:t xml:space="preserve"> pada </w:t>
            </w:r>
            <w:r w:rsidRPr="00176343">
              <w:rPr>
                <w:rFonts w:ascii="Bookman Old Style" w:hAnsi="Bookman Old Style"/>
                <w:color w:val="000000" w:themeColor="text1"/>
                <w:sz w:val="22"/>
                <w:szCs w:val="22"/>
                <w:lang w:val="id-ID" w:eastAsia="id-ID"/>
              </w:rPr>
              <w:t>Bank Dalam Negeri</w:t>
            </w:r>
          </w:p>
        </w:tc>
        <w:tc>
          <w:tcPr>
            <w:tcW w:w="850" w:type="dxa"/>
            <w:shd w:val="clear" w:color="auto" w:fill="auto"/>
            <w:noWrap/>
            <w:vAlign w:val="bottom"/>
            <w:hideMark/>
          </w:tcPr>
          <w:p w14:paraId="2F25BC7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5BC3630"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077AD2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094DF09B" w14:textId="77777777" w:rsidTr="00F63AE7">
        <w:trPr>
          <w:trHeight w:val="300"/>
        </w:trPr>
        <w:tc>
          <w:tcPr>
            <w:tcW w:w="687" w:type="dxa"/>
            <w:tcBorders>
              <w:right w:val="nil"/>
            </w:tcBorders>
            <w:shd w:val="clear" w:color="auto" w:fill="auto"/>
            <w:noWrap/>
            <w:hideMark/>
          </w:tcPr>
          <w:p w14:paraId="510862E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49C84C9B" w14:textId="51BB3715" w:rsidR="00C93542" w:rsidRPr="00176343" w:rsidRDefault="00C93542" w:rsidP="00244C8E">
            <w:pPr>
              <w:pStyle w:val="ListParagraph"/>
              <w:numPr>
                <w:ilvl w:val="0"/>
                <w:numId w:val="48"/>
              </w:numPr>
              <w:spacing w:line="360" w:lineRule="auto"/>
              <w:ind w:left="705"/>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Giro </w:t>
            </w:r>
          </w:p>
        </w:tc>
        <w:tc>
          <w:tcPr>
            <w:tcW w:w="850" w:type="dxa"/>
            <w:shd w:val="clear" w:color="auto" w:fill="auto"/>
            <w:noWrap/>
            <w:vAlign w:val="bottom"/>
            <w:hideMark/>
          </w:tcPr>
          <w:p w14:paraId="242FB1B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4C1D0C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A72986A"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F27AD37" w14:textId="77777777" w:rsidTr="00F63AE7">
        <w:trPr>
          <w:trHeight w:val="300"/>
        </w:trPr>
        <w:tc>
          <w:tcPr>
            <w:tcW w:w="687" w:type="dxa"/>
            <w:tcBorders>
              <w:right w:val="nil"/>
            </w:tcBorders>
            <w:shd w:val="clear" w:color="auto" w:fill="auto"/>
            <w:noWrap/>
            <w:hideMark/>
          </w:tcPr>
          <w:p w14:paraId="0E14127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33156D38" w14:textId="163CFFCA" w:rsidR="00C93542" w:rsidRPr="00176343" w:rsidRDefault="00C93542" w:rsidP="00244C8E">
            <w:pPr>
              <w:pStyle w:val="ListParagraph"/>
              <w:numPr>
                <w:ilvl w:val="0"/>
                <w:numId w:val="48"/>
              </w:numPr>
              <w:spacing w:line="360" w:lineRule="auto"/>
              <w:ind w:left="705"/>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Simpanan Lainnya</w:t>
            </w:r>
            <w:r w:rsidR="004E6F16" w:rsidRPr="00176343">
              <w:rPr>
                <w:rFonts w:ascii="Bookman Old Style" w:hAnsi="Bookman Old Style"/>
                <w:color w:val="000000" w:themeColor="text1"/>
                <w:sz w:val="22"/>
                <w:szCs w:val="22"/>
                <w:lang w:eastAsia="id-ID"/>
              </w:rPr>
              <w:t xml:space="preserve"> </w:t>
            </w:r>
          </w:p>
        </w:tc>
        <w:tc>
          <w:tcPr>
            <w:tcW w:w="850" w:type="dxa"/>
            <w:shd w:val="clear" w:color="auto" w:fill="auto"/>
            <w:noWrap/>
            <w:vAlign w:val="bottom"/>
            <w:hideMark/>
          </w:tcPr>
          <w:p w14:paraId="580BDF33"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5A7E89E8"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37D7614"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4D1A15B2" w14:textId="77777777" w:rsidTr="00F63AE7">
        <w:trPr>
          <w:trHeight w:val="300"/>
        </w:trPr>
        <w:tc>
          <w:tcPr>
            <w:tcW w:w="687" w:type="dxa"/>
            <w:tcBorders>
              <w:right w:val="nil"/>
            </w:tcBorders>
            <w:shd w:val="clear" w:color="auto" w:fill="auto"/>
            <w:noWrap/>
            <w:hideMark/>
          </w:tcPr>
          <w:p w14:paraId="702CE98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0608A682" w14:textId="26AD04F9" w:rsidR="00C93542" w:rsidRPr="00176343" w:rsidRDefault="00C93542" w:rsidP="00244C8E">
            <w:pPr>
              <w:pStyle w:val="ListParagraph"/>
              <w:numPr>
                <w:ilvl w:val="0"/>
                <w:numId w:val="160"/>
              </w:numPr>
              <w:spacing w:line="360" w:lineRule="auto"/>
              <w:ind w:left="357" w:hanging="357"/>
              <w:contextualSpacing w:val="0"/>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lang w:eastAsia="id-ID"/>
              </w:rPr>
              <w:t>Simpanan</w:t>
            </w:r>
            <w:proofErr w:type="spellEnd"/>
            <w:r w:rsidRPr="00176343">
              <w:rPr>
                <w:rFonts w:ascii="Bookman Old Style" w:hAnsi="Bookman Old Style"/>
                <w:color w:val="000000" w:themeColor="text1"/>
                <w:sz w:val="22"/>
                <w:szCs w:val="22"/>
                <w:lang w:eastAsia="id-ID"/>
              </w:rPr>
              <w:t xml:space="preserve"> pada </w:t>
            </w:r>
            <w:r w:rsidRPr="00176343">
              <w:rPr>
                <w:rFonts w:ascii="Bookman Old Style" w:hAnsi="Bookman Old Style"/>
                <w:color w:val="000000" w:themeColor="text1"/>
                <w:sz w:val="22"/>
                <w:szCs w:val="22"/>
                <w:lang w:val="id-ID" w:eastAsia="id-ID"/>
              </w:rPr>
              <w:t>Bank Luar Negeri</w:t>
            </w:r>
          </w:p>
        </w:tc>
        <w:tc>
          <w:tcPr>
            <w:tcW w:w="850" w:type="dxa"/>
            <w:shd w:val="clear" w:color="auto" w:fill="auto"/>
            <w:noWrap/>
            <w:vAlign w:val="bottom"/>
            <w:hideMark/>
          </w:tcPr>
          <w:p w14:paraId="14E88C71"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38607BE8"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87E373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4EB7D467" w14:textId="77777777" w:rsidTr="00F63AE7">
        <w:trPr>
          <w:trHeight w:val="300"/>
        </w:trPr>
        <w:tc>
          <w:tcPr>
            <w:tcW w:w="687" w:type="dxa"/>
            <w:tcBorders>
              <w:right w:val="nil"/>
            </w:tcBorders>
            <w:shd w:val="clear" w:color="auto" w:fill="auto"/>
            <w:noWrap/>
            <w:hideMark/>
          </w:tcPr>
          <w:p w14:paraId="7CBF3523"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4E6679FF" w14:textId="3D2DB615" w:rsidR="00C93542" w:rsidRPr="00176343" w:rsidRDefault="00C93542" w:rsidP="00244C8E">
            <w:pPr>
              <w:pStyle w:val="ListParagraph"/>
              <w:numPr>
                <w:ilvl w:val="0"/>
                <w:numId w:val="53"/>
              </w:numPr>
              <w:spacing w:line="360" w:lineRule="auto"/>
              <w:ind w:left="705"/>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Giro </w:t>
            </w:r>
          </w:p>
        </w:tc>
        <w:tc>
          <w:tcPr>
            <w:tcW w:w="850" w:type="dxa"/>
            <w:shd w:val="clear" w:color="auto" w:fill="auto"/>
            <w:noWrap/>
            <w:vAlign w:val="bottom"/>
            <w:hideMark/>
          </w:tcPr>
          <w:p w14:paraId="4C63164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059CE07"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041932B"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E61FC25" w14:textId="77777777" w:rsidTr="00F63AE7">
        <w:trPr>
          <w:trHeight w:val="300"/>
        </w:trPr>
        <w:tc>
          <w:tcPr>
            <w:tcW w:w="687" w:type="dxa"/>
            <w:tcBorders>
              <w:right w:val="nil"/>
            </w:tcBorders>
            <w:shd w:val="clear" w:color="auto" w:fill="auto"/>
            <w:noWrap/>
            <w:hideMark/>
          </w:tcPr>
          <w:p w14:paraId="7D5C4FF3"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706" w:type="dxa"/>
            <w:tcBorders>
              <w:left w:val="nil"/>
            </w:tcBorders>
            <w:shd w:val="clear" w:color="auto" w:fill="auto"/>
            <w:vAlign w:val="center"/>
            <w:hideMark/>
          </w:tcPr>
          <w:p w14:paraId="597429FE" w14:textId="1DAF2B55" w:rsidR="00C93542" w:rsidRPr="00176343" w:rsidRDefault="00C93542" w:rsidP="00244C8E">
            <w:pPr>
              <w:pStyle w:val="ListParagraph"/>
              <w:numPr>
                <w:ilvl w:val="0"/>
                <w:numId w:val="53"/>
              </w:numPr>
              <w:spacing w:line="360" w:lineRule="auto"/>
              <w:ind w:left="705"/>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Simpanan Lainnya</w:t>
            </w:r>
            <w:r w:rsidR="004E6F16" w:rsidRPr="00176343">
              <w:rPr>
                <w:rFonts w:ascii="Bookman Old Style" w:hAnsi="Bookman Old Style"/>
                <w:color w:val="000000" w:themeColor="text1"/>
                <w:sz w:val="22"/>
                <w:szCs w:val="22"/>
                <w:lang w:eastAsia="id-ID"/>
              </w:rPr>
              <w:t xml:space="preserve"> </w:t>
            </w:r>
          </w:p>
        </w:tc>
        <w:tc>
          <w:tcPr>
            <w:tcW w:w="850" w:type="dxa"/>
            <w:shd w:val="clear" w:color="auto" w:fill="auto"/>
            <w:noWrap/>
            <w:vAlign w:val="bottom"/>
            <w:hideMark/>
          </w:tcPr>
          <w:p w14:paraId="587BD3E8"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217D54E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0300CA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76AE4A9B" w14:textId="77777777" w:rsidTr="00F63AE7">
        <w:trPr>
          <w:trHeight w:val="300"/>
        </w:trPr>
        <w:tc>
          <w:tcPr>
            <w:tcW w:w="687" w:type="dxa"/>
            <w:tcBorders>
              <w:right w:val="nil"/>
            </w:tcBorders>
            <w:shd w:val="clear" w:color="auto" w:fill="auto"/>
            <w:noWrap/>
          </w:tcPr>
          <w:p w14:paraId="67850FA1" w14:textId="77777777" w:rsidR="00EA28F1" w:rsidRPr="00176343" w:rsidRDefault="00EA28F1"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76B593FD" w14:textId="7E0B49F5" w:rsidR="00EA28F1" w:rsidRPr="00176343" w:rsidRDefault="00EA28F1" w:rsidP="001D275C">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Investasi dalam Surat Berharga/Surat Berharga Syariah</w:t>
            </w:r>
          </w:p>
        </w:tc>
        <w:tc>
          <w:tcPr>
            <w:tcW w:w="850" w:type="dxa"/>
            <w:shd w:val="clear" w:color="auto" w:fill="auto"/>
            <w:noWrap/>
            <w:vAlign w:val="bottom"/>
          </w:tcPr>
          <w:p w14:paraId="2EFB3E75" w14:textId="77777777" w:rsidR="00EA28F1" w:rsidRPr="00176343" w:rsidRDefault="00EA28F1"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797D78E" w14:textId="77777777" w:rsidR="00EA28F1" w:rsidRPr="00176343" w:rsidRDefault="00EA28F1"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1735669D" w14:textId="77777777" w:rsidR="00EA28F1" w:rsidRPr="00176343" w:rsidRDefault="00EA28F1" w:rsidP="00907A7B">
            <w:pPr>
              <w:spacing w:line="360" w:lineRule="auto"/>
              <w:rPr>
                <w:rFonts w:ascii="Bookman Old Style" w:hAnsi="Bookman Old Style"/>
                <w:color w:val="000000" w:themeColor="text1"/>
                <w:sz w:val="22"/>
                <w:szCs w:val="22"/>
                <w:lang w:val="id-ID" w:eastAsia="id-ID"/>
              </w:rPr>
            </w:pPr>
          </w:p>
        </w:tc>
      </w:tr>
      <w:tr w:rsidR="006C7112" w:rsidRPr="00176343" w14:paraId="0F91B827" w14:textId="77777777" w:rsidTr="00F63AE7">
        <w:trPr>
          <w:trHeight w:val="300"/>
        </w:trPr>
        <w:tc>
          <w:tcPr>
            <w:tcW w:w="687" w:type="dxa"/>
            <w:tcBorders>
              <w:right w:val="nil"/>
            </w:tcBorders>
            <w:shd w:val="clear" w:color="auto" w:fill="auto"/>
            <w:noWrap/>
          </w:tcPr>
          <w:p w14:paraId="0D686B89" w14:textId="77777777" w:rsidR="006C7112" w:rsidRPr="00176343" w:rsidRDefault="006C7112"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vAlign w:val="center"/>
          </w:tcPr>
          <w:p w14:paraId="79F22362" w14:textId="6B9EC468" w:rsidR="006C7112" w:rsidRPr="00176343" w:rsidRDefault="006C7112" w:rsidP="001D275C">
            <w:pPr>
              <w:spacing w:line="276" w:lineRule="auto"/>
              <w:rPr>
                <w:rFonts w:ascii="Bookman Old Style" w:hAnsi="Bookman Old Style"/>
                <w:color w:val="000000" w:themeColor="text1"/>
                <w:sz w:val="22"/>
                <w:szCs w:val="22"/>
                <w:lang w:eastAsia="id-ID"/>
              </w:rPr>
            </w:pPr>
            <w:proofErr w:type="spellStart"/>
            <w:r w:rsidRPr="00176343">
              <w:rPr>
                <w:rFonts w:ascii="Bookman Old Style" w:hAnsi="Bookman Old Style"/>
                <w:color w:val="000000" w:themeColor="text1"/>
                <w:sz w:val="22"/>
                <w:szCs w:val="22"/>
                <w:lang w:eastAsia="id-ID"/>
              </w:rPr>
              <w:t>Aset</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Tagihan</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Derivatif</w:t>
            </w:r>
            <w:proofErr w:type="spellEnd"/>
          </w:p>
        </w:tc>
        <w:tc>
          <w:tcPr>
            <w:tcW w:w="850" w:type="dxa"/>
            <w:shd w:val="clear" w:color="auto" w:fill="auto"/>
            <w:noWrap/>
            <w:vAlign w:val="bottom"/>
          </w:tcPr>
          <w:p w14:paraId="594464C8" w14:textId="77777777" w:rsidR="006C7112" w:rsidRPr="00176343" w:rsidRDefault="006C711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2FDB2200" w14:textId="77777777" w:rsidR="006C7112" w:rsidRPr="00176343" w:rsidRDefault="006C71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4B42F92" w14:textId="77777777" w:rsidR="006C7112" w:rsidRPr="00176343" w:rsidRDefault="006C7112" w:rsidP="00907A7B">
            <w:pPr>
              <w:spacing w:line="360" w:lineRule="auto"/>
              <w:rPr>
                <w:rFonts w:ascii="Bookman Old Style" w:hAnsi="Bookman Old Style"/>
                <w:color w:val="000000" w:themeColor="text1"/>
                <w:sz w:val="22"/>
                <w:szCs w:val="22"/>
                <w:lang w:val="id-ID" w:eastAsia="id-ID"/>
              </w:rPr>
            </w:pPr>
          </w:p>
        </w:tc>
      </w:tr>
      <w:tr w:rsidR="008E5631" w:rsidRPr="00176343" w14:paraId="737EDE03" w14:textId="77777777" w:rsidTr="00F63AE7">
        <w:trPr>
          <w:trHeight w:val="300"/>
        </w:trPr>
        <w:tc>
          <w:tcPr>
            <w:tcW w:w="687" w:type="dxa"/>
            <w:tcBorders>
              <w:right w:val="nil"/>
            </w:tcBorders>
            <w:shd w:val="clear" w:color="auto" w:fill="auto"/>
            <w:noWrap/>
          </w:tcPr>
          <w:p w14:paraId="4FE307ED" w14:textId="5D0FC0AF" w:rsidR="00C93542" w:rsidRPr="00176343" w:rsidRDefault="00C93542"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53B3EA6F" w14:textId="5A235F73" w:rsidR="00AE2E3B" w:rsidRPr="00176343" w:rsidRDefault="00D51012" w:rsidP="00907A7B">
            <w:pPr>
              <w:spacing w:line="360" w:lineRule="auto"/>
              <w:rPr>
                <w:rFonts w:ascii="Bookman Old Style" w:hAnsi="Bookman Old Style"/>
                <w:color w:val="000000" w:themeColor="text1"/>
                <w:sz w:val="22"/>
                <w:szCs w:val="22"/>
                <w:lang w:val="en-ID" w:eastAsia="id-ID"/>
              </w:rPr>
            </w:pPr>
            <w:proofErr w:type="spellStart"/>
            <w:r w:rsidRPr="00176343">
              <w:rPr>
                <w:rFonts w:ascii="Bookman Old Style" w:hAnsi="Bookman Old Style"/>
                <w:color w:val="000000" w:themeColor="text1"/>
                <w:sz w:val="22"/>
                <w:szCs w:val="22"/>
                <w:lang w:val="en-ID" w:eastAsia="id-ID"/>
              </w:rPr>
              <w:t>Penyertaan</w:t>
            </w:r>
            <w:proofErr w:type="spellEnd"/>
            <w:r w:rsidRPr="00176343">
              <w:rPr>
                <w:rFonts w:ascii="Bookman Old Style" w:hAnsi="Bookman Old Style"/>
                <w:color w:val="000000" w:themeColor="text1"/>
                <w:sz w:val="22"/>
                <w:szCs w:val="22"/>
                <w:lang w:val="en-ID" w:eastAsia="id-ID"/>
              </w:rPr>
              <w:t xml:space="preserve"> Modal</w:t>
            </w:r>
          </w:p>
        </w:tc>
        <w:tc>
          <w:tcPr>
            <w:tcW w:w="850" w:type="dxa"/>
            <w:shd w:val="clear" w:color="auto" w:fill="auto"/>
            <w:noWrap/>
            <w:vAlign w:val="bottom"/>
            <w:hideMark/>
          </w:tcPr>
          <w:p w14:paraId="38358E46" w14:textId="442AC3D0"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hideMark/>
          </w:tcPr>
          <w:p w14:paraId="799FE71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6728C5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1D3758" w:rsidRPr="00176343" w14:paraId="549876A2" w14:textId="77777777" w:rsidTr="00F63AE7">
        <w:trPr>
          <w:trHeight w:val="300"/>
        </w:trPr>
        <w:tc>
          <w:tcPr>
            <w:tcW w:w="687" w:type="dxa"/>
            <w:tcBorders>
              <w:right w:val="nil"/>
            </w:tcBorders>
            <w:shd w:val="clear" w:color="auto" w:fill="auto"/>
            <w:noWrap/>
          </w:tcPr>
          <w:p w14:paraId="7CBD4351" w14:textId="77777777" w:rsidR="001D3758" w:rsidRPr="00176343" w:rsidRDefault="001D3758"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03CC70BE" w14:textId="3C9F8BD4" w:rsidR="001D3758" w:rsidRPr="00176343" w:rsidRDefault="004F28C9" w:rsidP="00C66381">
            <w:pPr>
              <w:spacing w:line="276" w:lineRule="auto"/>
              <w:rPr>
                <w:rFonts w:ascii="Bookman Old Style" w:hAnsi="Bookman Old Style"/>
                <w:color w:val="000000" w:themeColor="text1"/>
                <w:sz w:val="22"/>
                <w:szCs w:val="22"/>
                <w:lang w:val="en-ID" w:eastAsia="id-ID"/>
              </w:rPr>
            </w:pPr>
            <w:proofErr w:type="spellStart"/>
            <w:r w:rsidRPr="00176343">
              <w:rPr>
                <w:rFonts w:ascii="Bookman Old Style" w:hAnsi="Bookman Old Style"/>
                <w:color w:val="000000" w:themeColor="text1"/>
                <w:sz w:val="22"/>
                <w:szCs w:val="22"/>
                <w:lang w:val="en-ID" w:eastAsia="id-ID"/>
              </w:rPr>
              <w:t>Piutang</w:t>
            </w:r>
            <w:proofErr w:type="spellEnd"/>
            <w:r w:rsidRPr="00176343">
              <w:rPr>
                <w:rFonts w:ascii="Bookman Old Style" w:hAnsi="Bookman Old Style"/>
                <w:color w:val="000000" w:themeColor="text1"/>
                <w:sz w:val="22"/>
                <w:szCs w:val="22"/>
                <w:lang w:val="en-ID" w:eastAsia="id-ID"/>
              </w:rPr>
              <w:t xml:space="preserve"> Usaha</w:t>
            </w:r>
          </w:p>
        </w:tc>
        <w:tc>
          <w:tcPr>
            <w:tcW w:w="850" w:type="dxa"/>
            <w:shd w:val="clear" w:color="auto" w:fill="auto"/>
            <w:noWrap/>
            <w:vAlign w:val="bottom"/>
          </w:tcPr>
          <w:p w14:paraId="550DD54E" w14:textId="77777777" w:rsidR="001D3758" w:rsidRPr="00176343" w:rsidRDefault="001D3758"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EBCF897" w14:textId="77777777" w:rsidR="001D3758" w:rsidRPr="00176343" w:rsidRDefault="001D3758"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29977E0" w14:textId="77777777" w:rsidR="001D3758" w:rsidRPr="00176343" w:rsidRDefault="001D3758" w:rsidP="00907A7B">
            <w:pPr>
              <w:spacing w:line="360" w:lineRule="auto"/>
              <w:rPr>
                <w:rFonts w:ascii="Bookman Old Style" w:hAnsi="Bookman Old Style"/>
                <w:color w:val="000000" w:themeColor="text1"/>
                <w:sz w:val="22"/>
                <w:szCs w:val="22"/>
                <w:lang w:val="id-ID" w:eastAsia="id-ID"/>
              </w:rPr>
            </w:pPr>
          </w:p>
        </w:tc>
      </w:tr>
      <w:tr w:rsidR="008E5631" w:rsidRPr="00176343" w14:paraId="0C4F5243" w14:textId="77777777" w:rsidTr="00F63AE7">
        <w:trPr>
          <w:trHeight w:val="300"/>
        </w:trPr>
        <w:tc>
          <w:tcPr>
            <w:tcW w:w="687" w:type="dxa"/>
            <w:tcBorders>
              <w:right w:val="nil"/>
            </w:tcBorders>
            <w:shd w:val="clear" w:color="auto" w:fill="auto"/>
            <w:noWrap/>
          </w:tcPr>
          <w:p w14:paraId="06C560D1" w14:textId="0584242C" w:rsidR="00C93542" w:rsidRPr="00176343" w:rsidRDefault="00C93542"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5D1FF403" w14:textId="0373DD2D"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Aset Tetap dan Inventaris </w:t>
            </w:r>
            <w:r w:rsidR="00BE6D3E" w:rsidRPr="00176343">
              <w:rPr>
                <w:rFonts w:ascii="Bookman Old Style" w:hAnsi="Bookman Old Style"/>
                <w:color w:val="000000" w:themeColor="text1"/>
                <w:sz w:val="22"/>
                <w:szCs w:val="22"/>
                <w:lang w:val="id-ID" w:eastAsia="id-ID"/>
              </w:rPr>
              <w:t>Neto</w:t>
            </w:r>
          </w:p>
        </w:tc>
        <w:tc>
          <w:tcPr>
            <w:tcW w:w="850" w:type="dxa"/>
            <w:shd w:val="clear" w:color="auto" w:fill="auto"/>
            <w:noWrap/>
            <w:vAlign w:val="bottom"/>
            <w:hideMark/>
          </w:tcPr>
          <w:p w14:paraId="2DE10FD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2E2A7AB6"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EB26166"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AB5D980" w14:textId="77777777" w:rsidTr="00F63AE7">
        <w:trPr>
          <w:trHeight w:val="300"/>
        </w:trPr>
        <w:tc>
          <w:tcPr>
            <w:tcW w:w="687" w:type="dxa"/>
            <w:tcBorders>
              <w:right w:val="nil"/>
            </w:tcBorders>
            <w:shd w:val="clear" w:color="auto" w:fill="auto"/>
            <w:noWrap/>
          </w:tcPr>
          <w:p w14:paraId="5A137D66"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38BEA093" w14:textId="698ED2A2" w:rsidR="00C93542" w:rsidRPr="00176343" w:rsidRDefault="00C93542" w:rsidP="00F36ED7">
            <w:pPr>
              <w:pStyle w:val="ListParagraph"/>
              <w:numPr>
                <w:ilvl w:val="2"/>
                <w:numId w:val="272"/>
              </w:numPr>
              <w:spacing w:line="360" w:lineRule="auto"/>
              <w:ind w:left="357" w:hanging="357"/>
              <w:contextualSpacing w:val="0"/>
              <w:rPr>
                <w:rFonts w:ascii="Bookman Old Style" w:hAnsi="Bookman Old Style"/>
                <w:color w:val="000000" w:themeColor="text1"/>
                <w:sz w:val="22"/>
                <w:szCs w:val="22"/>
              </w:rPr>
            </w:pPr>
            <w:proofErr w:type="spellStart"/>
            <w:r w:rsidRPr="00176343">
              <w:rPr>
                <w:rFonts w:ascii="Bookman Old Style" w:hAnsi="Bookman Old Style"/>
                <w:color w:val="000000" w:themeColor="text1"/>
                <w:sz w:val="22"/>
                <w:szCs w:val="22"/>
              </w:rPr>
              <w:t>Aset</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rPr>
              <w:t>Tetap</w:t>
            </w:r>
            <w:proofErr w:type="spellEnd"/>
            <w:r w:rsidRPr="00176343">
              <w:rPr>
                <w:rFonts w:ascii="Bookman Old Style" w:hAnsi="Bookman Old Style"/>
                <w:color w:val="000000" w:themeColor="text1"/>
                <w:sz w:val="22"/>
                <w:szCs w:val="22"/>
              </w:rPr>
              <w:t xml:space="preserve"> dan </w:t>
            </w:r>
            <w:proofErr w:type="spellStart"/>
            <w:r w:rsidRPr="00176343">
              <w:rPr>
                <w:rFonts w:ascii="Bookman Old Style" w:hAnsi="Bookman Old Style"/>
                <w:color w:val="000000" w:themeColor="text1"/>
                <w:sz w:val="22"/>
                <w:szCs w:val="22"/>
              </w:rPr>
              <w:t>Inventaris</w:t>
            </w:r>
            <w:proofErr w:type="spellEnd"/>
            <w:r w:rsidR="00BF15DC" w:rsidRPr="00176343">
              <w:rPr>
                <w:rFonts w:ascii="Bookman Old Style" w:hAnsi="Bookman Old Style"/>
                <w:color w:val="000000" w:themeColor="text1"/>
                <w:sz w:val="22"/>
                <w:szCs w:val="22"/>
                <w:lang w:val="id-ID"/>
              </w:rPr>
              <w:t xml:space="preserve"> </w:t>
            </w:r>
            <w:proofErr w:type="spellStart"/>
            <w:r w:rsidRPr="00176343">
              <w:rPr>
                <w:rFonts w:ascii="Bookman Old Style" w:hAnsi="Bookman Old Style"/>
                <w:color w:val="000000" w:themeColor="text1"/>
                <w:sz w:val="22"/>
                <w:szCs w:val="22"/>
              </w:rPr>
              <w:t>Bruto</w:t>
            </w:r>
            <w:proofErr w:type="spellEnd"/>
          </w:p>
        </w:tc>
        <w:tc>
          <w:tcPr>
            <w:tcW w:w="850" w:type="dxa"/>
            <w:shd w:val="clear" w:color="auto" w:fill="auto"/>
            <w:noWrap/>
            <w:vAlign w:val="bottom"/>
            <w:hideMark/>
          </w:tcPr>
          <w:p w14:paraId="0422FE2C"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D7D9E7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736570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07E90076" w14:textId="77777777" w:rsidTr="00F63AE7">
        <w:trPr>
          <w:trHeight w:val="300"/>
        </w:trPr>
        <w:tc>
          <w:tcPr>
            <w:tcW w:w="687" w:type="dxa"/>
            <w:tcBorders>
              <w:right w:val="nil"/>
            </w:tcBorders>
            <w:shd w:val="clear" w:color="auto" w:fill="auto"/>
            <w:noWrap/>
          </w:tcPr>
          <w:p w14:paraId="1D65C630" w14:textId="77777777" w:rsidR="00C93542" w:rsidRPr="00176343" w:rsidRDefault="00C93542" w:rsidP="00907A7B">
            <w:pPr>
              <w:spacing w:line="360" w:lineRule="auto"/>
              <w:jc w:val="right"/>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6470EC3D" w14:textId="2DF2E599" w:rsidR="00C93542" w:rsidRPr="00176343" w:rsidRDefault="00C93542" w:rsidP="00F36ED7">
            <w:pPr>
              <w:pStyle w:val="ListParagraph"/>
              <w:numPr>
                <w:ilvl w:val="2"/>
                <w:numId w:val="272"/>
              </w:numPr>
              <w:spacing w:line="360" w:lineRule="auto"/>
              <w:ind w:left="357" w:hanging="357"/>
              <w:contextualSpacing w:val="0"/>
              <w:rPr>
                <w:rFonts w:ascii="Bookman Old Style" w:hAnsi="Bookman Old Style"/>
                <w:color w:val="000000" w:themeColor="text1"/>
                <w:sz w:val="22"/>
                <w:szCs w:val="22"/>
              </w:rPr>
            </w:pPr>
            <w:proofErr w:type="spellStart"/>
            <w:r w:rsidRPr="00176343">
              <w:rPr>
                <w:rFonts w:ascii="Bookman Old Style" w:hAnsi="Bookman Old Style"/>
                <w:color w:val="000000" w:themeColor="text1"/>
                <w:sz w:val="22"/>
                <w:szCs w:val="22"/>
              </w:rPr>
              <w:t>Akumulasi</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rPr>
              <w:t>Penyusutan</w:t>
            </w:r>
            <w:proofErr w:type="spellEnd"/>
            <w:r w:rsidRPr="00176343">
              <w:rPr>
                <w:rFonts w:ascii="Bookman Old Style" w:hAnsi="Bookman Old Style"/>
                <w:color w:val="000000" w:themeColor="text1"/>
                <w:sz w:val="22"/>
                <w:szCs w:val="22"/>
                <w:lang w:val="id-ID"/>
              </w:rPr>
              <w:t xml:space="preserve"> </w:t>
            </w:r>
            <w:r w:rsidRPr="00176343">
              <w:rPr>
                <w:rFonts w:ascii="Bookman Old Style" w:hAnsi="Bookman Old Style"/>
                <w:color w:val="000000" w:themeColor="text1"/>
                <w:sz w:val="22"/>
                <w:szCs w:val="22"/>
                <w:lang w:val="id-ID" w:eastAsia="id-ID"/>
              </w:rPr>
              <w:t xml:space="preserve">Aset Tetap dan </w:t>
            </w:r>
            <w:proofErr w:type="spellStart"/>
            <w:r w:rsidRPr="00176343">
              <w:rPr>
                <w:rFonts w:ascii="Bookman Old Style" w:hAnsi="Bookman Old Style"/>
                <w:color w:val="000000" w:themeColor="text1"/>
                <w:sz w:val="22"/>
                <w:szCs w:val="22"/>
              </w:rPr>
              <w:t>Inventaris</w:t>
            </w:r>
            <w:proofErr w:type="spellEnd"/>
            <w:r w:rsidRPr="00176343">
              <w:rPr>
                <w:rFonts w:ascii="Bookman Old Style" w:hAnsi="Bookman Old Style"/>
                <w:color w:val="000000" w:themeColor="text1"/>
                <w:sz w:val="22"/>
                <w:szCs w:val="22"/>
                <w:lang w:val="id-ID" w:eastAsia="id-ID"/>
              </w:rPr>
              <w:t xml:space="preserve"> </w:t>
            </w:r>
          </w:p>
        </w:tc>
        <w:tc>
          <w:tcPr>
            <w:tcW w:w="850" w:type="dxa"/>
            <w:shd w:val="clear" w:color="auto" w:fill="auto"/>
            <w:noWrap/>
            <w:vAlign w:val="bottom"/>
            <w:hideMark/>
          </w:tcPr>
          <w:p w14:paraId="5B23C0F7"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05AEB7A6"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AC80EB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52A1172C" w14:textId="77777777" w:rsidTr="00F63AE7">
        <w:trPr>
          <w:trHeight w:val="300"/>
        </w:trPr>
        <w:tc>
          <w:tcPr>
            <w:tcW w:w="687" w:type="dxa"/>
            <w:tcBorders>
              <w:right w:val="nil"/>
            </w:tcBorders>
            <w:shd w:val="clear" w:color="auto" w:fill="auto"/>
            <w:noWrap/>
          </w:tcPr>
          <w:p w14:paraId="24F4FB3D" w14:textId="77777777" w:rsidR="00A30F5E" w:rsidRPr="00176343" w:rsidRDefault="00A30F5E"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65571F49" w14:textId="04D3922C" w:rsidR="00A30F5E" w:rsidRPr="00176343" w:rsidRDefault="00A30F5E" w:rsidP="00A30F5E">
            <w:pPr>
              <w:spacing w:line="360" w:lineRule="auto"/>
              <w:rPr>
                <w:rFonts w:ascii="Bookman Old Style" w:hAnsi="Bookman Old Style"/>
                <w:color w:val="000000" w:themeColor="text1"/>
                <w:sz w:val="22"/>
                <w:szCs w:val="22"/>
              </w:rPr>
            </w:pPr>
            <w:proofErr w:type="spellStart"/>
            <w:r w:rsidRPr="00176343">
              <w:rPr>
                <w:rFonts w:ascii="Bookman Old Style" w:hAnsi="Bookman Old Style"/>
                <w:color w:val="000000" w:themeColor="text1"/>
                <w:sz w:val="22"/>
                <w:szCs w:val="22"/>
              </w:rPr>
              <w:t>Aset</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rPr>
              <w:t>Tak</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rPr>
              <w:t>Berwujud</w:t>
            </w:r>
            <w:proofErr w:type="spellEnd"/>
            <w:r w:rsidR="00EC5921" w:rsidRPr="00176343">
              <w:rPr>
                <w:rFonts w:ascii="Bookman Old Style" w:hAnsi="Bookman Old Style"/>
                <w:color w:val="000000" w:themeColor="text1"/>
                <w:sz w:val="22"/>
                <w:szCs w:val="22"/>
              </w:rPr>
              <w:t xml:space="preserve"> Neto</w:t>
            </w:r>
          </w:p>
        </w:tc>
        <w:tc>
          <w:tcPr>
            <w:tcW w:w="850" w:type="dxa"/>
            <w:shd w:val="clear" w:color="auto" w:fill="auto"/>
            <w:noWrap/>
            <w:vAlign w:val="bottom"/>
          </w:tcPr>
          <w:p w14:paraId="5A582256" w14:textId="77777777" w:rsidR="00A30F5E" w:rsidRPr="00176343" w:rsidRDefault="00A30F5E" w:rsidP="00907A7B">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022A2FE3" w14:textId="77777777" w:rsidR="00A30F5E" w:rsidRPr="00176343" w:rsidRDefault="00A30F5E"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77BC77F" w14:textId="77777777" w:rsidR="00A30F5E" w:rsidRPr="00176343" w:rsidRDefault="00A30F5E" w:rsidP="00907A7B">
            <w:pPr>
              <w:spacing w:line="360" w:lineRule="auto"/>
              <w:rPr>
                <w:rFonts w:ascii="Bookman Old Style" w:hAnsi="Bookman Old Style"/>
                <w:color w:val="000000" w:themeColor="text1"/>
                <w:sz w:val="22"/>
                <w:szCs w:val="22"/>
                <w:lang w:val="id-ID" w:eastAsia="id-ID"/>
              </w:rPr>
            </w:pPr>
          </w:p>
        </w:tc>
      </w:tr>
      <w:tr w:rsidR="008E5631" w:rsidRPr="00176343" w14:paraId="0A7FEA63" w14:textId="77777777" w:rsidTr="00F63AE7">
        <w:trPr>
          <w:trHeight w:val="70"/>
        </w:trPr>
        <w:tc>
          <w:tcPr>
            <w:tcW w:w="687" w:type="dxa"/>
            <w:tcBorders>
              <w:right w:val="nil"/>
            </w:tcBorders>
            <w:shd w:val="clear" w:color="auto" w:fill="auto"/>
            <w:noWrap/>
          </w:tcPr>
          <w:p w14:paraId="3E3E4DD5" w14:textId="77777777" w:rsidR="00EC5921" w:rsidRPr="00176343" w:rsidRDefault="00EC5921" w:rsidP="00EC5921">
            <w:pPr>
              <w:spacing w:line="360" w:lineRule="auto"/>
              <w:ind w:left="142"/>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773CC149" w14:textId="080BA97D" w:rsidR="00EC5921" w:rsidRPr="00176343" w:rsidRDefault="00EC5921" w:rsidP="00244C8E">
            <w:pPr>
              <w:pStyle w:val="ListParagraph"/>
              <w:numPr>
                <w:ilvl w:val="0"/>
                <w:numId w:val="244"/>
              </w:numPr>
              <w:spacing w:line="360" w:lineRule="auto"/>
              <w:ind w:left="357" w:hanging="357"/>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lang w:eastAsia="id-ID"/>
              </w:rPr>
              <w:t>Aset</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Tidak</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Berwujud</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Bruto</w:t>
            </w:r>
            <w:proofErr w:type="spellEnd"/>
          </w:p>
        </w:tc>
        <w:tc>
          <w:tcPr>
            <w:tcW w:w="850" w:type="dxa"/>
            <w:shd w:val="clear" w:color="auto" w:fill="auto"/>
            <w:noWrap/>
            <w:vAlign w:val="bottom"/>
          </w:tcPr>
          <w:p w14:paraId="70D016B6" w14:textId="77777777" w:rsidR="00EC5921" w:rsidRPr="00176343" w:rsidRDefault="00EC5921" w:rsidP="00EC5921">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7A04346E" w14:textId="77777777" w:rsidR="00EC5921" w:rsidRPr="00176343" w:rsidRDefault="00EC5921" w:rsidP="00EC5921">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E5C6AF5" w14:textId="77777777" w:rsidR="00EC5921" w:rsidRPr="00176343" w:rsidRDefault="00EC5921" w:rsidP="00EC5921">
            <w:pPr>
              <w:spacing w:line="360" w:lineRule="auto"/>
              <w:rPr>
                <w:rFonts w:ascii="Bookman Old Style" w:hAnsi="Bookman Old Style"/>
                <w:color w:val="000000" w:themeColor="text1"/>
                <w:sz w:val="22"/>
                <w:szCs w:val="22"/>
                <w:lang w:val="id-ID" w:eastAsia="id-ID"/>
              </w:rPr>
            </w:pPr>
          </w:p>
        </w:tc>
      </w:tr>
      <w:tr w:rsidR="008E5631" w:rsidRPr="00176343" w14:paraId="4EB22BAF" w14:textId="77777777" w:rsidTr="00F63AE7">
        <w:trPr>
          <w:trHeight w:val="70"/>
        </w:trPr>
        <w:tc>
          <w:tcPr>
            <w:tcW w:w="687" w:type="dxa"/>
            <w:tcBorders>
              <w:right w:val="nil"/>
            </w:tcBorders>
            <w:shd w:val="clear" w:color="auto" w:fill="auto"/>
            <w:noWrap/>
          </w:tcPr>
          <w:p w14:paraId="0B4F004F" w14:textId="77777777" w:rsidR="00EC5921" w:rsidRPr="00176343" w:rsidRDefault="00EC5921" w:rsidP="00EC5921">
            <w:pPr>
              <w:pStyle w:val="ListParagraph"/>
              <w:spacing w:line="360" w:lineRule="auto"/>
              <w:ind w:left="414"/>
              <w:contextualSpacing w:val="0"/>
              <w:rPr>
                <w:rFonts w:ascii="Bookman Old Style" w:hAnsi="Bookman Old Style"/>
                <w:color w:val="000000" w:themeColor="text1"/>
                <w:sz w:val="22"/>
                <w:szCs w:val="22"/>
                <w:lang w:val="id-ID" w:eastAsia="id-ID"/>
              </w:rPr>
            </w:pPr>
          </w:p>
        </w:tc>
        <w:tc>
          <w:tcPr>
            <w:tcW w:w="4706" w:type="dxa"/>
            <w:tcBorders>
              <w:left w:val="nil"/>
            </w:tcBorders>
            <w:shd w:val="clear" w:color="auto" w:fill="auto"/>
          </w:tcPr>
          <w:p w14:paraId="70CB7AD0" w14:textId="7522FEB1" w:rsidR="006F263F" w:rsidRPr="00176343" w:rsidRDefault="00EC5921" w:rsidP="00EC5921">
            <w:pPr>
              <w:pStyle w:val="ListParagraph"/>
              <w:numPr>
                <w:ilvl w:val="0"/>
                <w:numId w:val="244"/>
              </w:numPr>
              <w:spacing w:line="360" w:lineRule="auto"/>
              <w:ind w:left="357" w:hanging="357"/>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rPr>
              <w:t>Akumulasi</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rPr>
              <w:t>Amortisasi</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lang w:eastAsia="id-ID"/>
              </w:rPr>
              <w:t>Aset</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Tidak</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Berwujud</w:t>
            </w:r>
            <w:proofErr w:type="spellEnd"/>
          </w:p>
        </w:tc>
        <w:tc>
          <w:tcPr>
            <w:tcW w:w="850" w:type="dxa"/>
            <w:shd w:val="clear" w:color="auto" w:fill="auto"/>
            <w:noWrap/>
            <w:vAlign w:val="bottom"/>
          </w:tcPr>
          <w:p w14:paraId="49336C88" w14:textId="77777777" w:rsidR="00EC5921" w:rsidRPr="00176343" w:rsidRDefault="00EC5921" w:rsidP="00EC5921">
            <w:pPr>
              <w:spacing w:line="360" w:lineRule="auto"/>
              <w:rPr>
                <w:rFonts w:ascii="Bookman Old Style" w:hAnsi="Bookman Old Style"/>
                <w:color w:val="000000" w:themeColor="text1"/>
                <w:sz w:val="22"/>
                <w:szCs w:val="22"/>
                <w:lang w:val="id-ID" w:eastAsia="id-ID"/>
              </w:rPr>
            </w:pPr>
          </w:p>
        </w:tc>
        <w:tc>
          <w:tcPr>
            <w:tcW w:w="860" w:type="dxa"/>
            <w:shd w:val="clear" w:color="auto" w:fill="auto"/>
            <w:noWrap/>
            <w:vAlign w:val="bottom"/>
          </w:tcPr>
          <w:p w14:paraId="54D777B2" w14:textId="77777777" w:rsidR="00EC5921" w:rsidRPr="00176343" w:rsidRDefault="00EC5921" w:rsidP="00EC5921">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917BCC8" w14:textId="77777777" w:rsidR="00EC5921" w:rsidRPr="00176343" w:rsidRDefault="00EC5921" w:rsidP="00EC5921">
            <w:pPr>
              <w:spacing w:line="360" w:lineRule="auto"/>
              <w:rPr>
                <w:rFonts w:ascii="Bookman Old Style" w:hAnsi="Bookman Old Style"/>
                <w:color w:val="000000" w:themeColor="text1"/>
                <w:sz w:val="22"/>
                <w:szCs w:val="22"/>
                <w:lang w:val="id-ID" w:eastAsia="id-ID"/>
              </w:rPr>
            </w:pPr>
          </w:p>
        </w:tc>
      </w:tr>
      <w:tr w:rsidR="008E5631" w:rsidRPr="00176343" w14:paraId="69DC4EC2" w14:textId="77777777" w:rsidTr="00F63AE7">
        <w:trPr>
          <w:trHeight w:val="70"/>
        </w:trPr>
        <w:tc>
          <w:tcPr>
            <w:tcW w:w="687" w:type="dxa"/>
            <w:tcBorders>
              <w:right w:val="nil"/>
            </w:tcBorders>
            <w:shd w:val="clear" w:color="auto" w:fill="auto"/>
            <w:noWrap/>
          </w:tcPr>
          <w:p w14:paraId="10C36605" w14:textId="5A479748" w:rsidR="00C93542" w:rsidRPr="00176343" w:rsidRDefault="00C93542"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332D754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Aset Pajak Tangguhan</w:t>
            </w:r>
          </w:p>
        </w:tc>
        <w:tc>
          <w:tcPr>
            <w:tcW w:w="850" w:type="dxa"/>
            <w:shd w:val="clear" w:color="auto" w:fill="auto"/>
            <w:noWrap/>
            <w:vAlign w:val="bottom"/>
            <w:hideMark/>
          </w:tcPr>
          <w:p w14:paraId="71FA009B"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1EF6414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83239B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0C01E04" w14:textId="77777777" w:rsidTr="00F63AE7">
        <w:trPr>
          <w:trHeight w:val="70"/>
        </w:trPr>
        <w:tc>
          <w:tcPr>
            <w:tcW w:w="687" w:type="dxa"/>
            <w:tcBorders>
              <w:right w:val="nil"/>
            </w:tcBorders>
            <w:shd w:val="clear" w:color="auto" w:fill="auto"/>
            <w:noWrap/>
          </w:tcPr>
          <w:p w14:paraId="439A7760" w14:textId="07837DCD" w:rsidR="00C93542" w:rsidRPr="00176343" w:rsidRDefault="00C93542" w:rsidP="00244C8E">
            <w:pPr>
              <w:pStyle w:val="ListParagraph"/>
              <w:numPr>
                <w:ilvl w:val="0"/>
                <w:numId w:val="161"/>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706" w:type="dxa"/>
            <w:tcBorders>
              <w:left w:val="nil"/>
            </w:tcBorders>
            <w:shd w:val="clear" w:color="auto" w:fill="auto"/>
            <w:hideMark/>
          </w:tcPr>
          <w:p w14:paraId="17E27A57" w14:textId="4FC267DE" w:rsidR="00C93542" w:rsidRPr="00176343" w:rsidRDefault="00C93542" w:rsidP="00907A7B">
            <w:pPr>
              <w:spacing w:line="360" w:lineRule="auto"/>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lang w:val="id-ID" w:eastAsia="id-ID"/>
              </w:rPr>
              <w:t>Rupa-</w:t>
            </w:r>
            <w:r w:rsidR="00BE6D3E" w:rsidRPr="00176343">
              <w:rPr>
                <w:rFonts w:ascii="Bookman Old Style" w:hAnsi="Bookman Old Style"/>
                <w:color w:val="000000" w:themeColor="text1"/>
                <w:sz w:val="22"/>
                <w:szCs w:val="22"/>
                <w:lang w:val="id-ID" w:eastAsia="id-ID"/>
              </w:rPr>
              <w:t>Rupa</w:t>
            </w:r>
            <w:proofErr w:type="spellEnd"/>
            <w:r w:rsidR="00BE6D3E" w:rsidRPr="00176343">
              <w:rPr>
                <w:rFonts w:ascii="Bookman Old Style" w:hAnsi="Bookman Old Style"/>
                <w:color w:val="000000" w:themeColor="text1"/>
                <w:sz w:val="22"/>
                <w:szCs w:val="22"/>
                <w:lang w:val="id-ID" w:eastAsia="id-ID"/>
              </w:rPr>
              <w:t xml:space="preserve"> </w:t>
            </w:r>
            <w:r w:rsidRPr="00176343">
              <w:rPr>
                <w:rFonts w:ascii="Bookman Old Style" w:hAnsi="Bookman Old Style"/>
                <w:color w:val="000000" w:themeColor="text1"/>
                <w:sz w:val="22"/>
                <w:szCs w:val="22"/>
                <w:lang w:val="id-ID" w:eastAsia="id-ID"/>
              </w:rPr>
              <w:t>Aset</w:t>
            </w:r>
          </w:p>
        </w:tc>
        <w:tc>
          <w:tcPr>
            <w:tcW w:w="850" w:type="dxa"/>
            <w:shd w:val="clear" w:color="auto" w:fill="auto"/>
            <w:noWrap/>
            <w:vAlign w:val="bottom"/>
            <w:hideMark/>
          </w:tcPr>
          <w:p w14:paraId="667C14A0"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860" w:type="dxa"/>
            <w:shd w:val="clear" w:color="auto" w:fill="auto"/>
            <w:noWrap/>
            <w:vAlign w:val="bottom"/>
            <w:hideMark/>
          </w:tcPr>
          <w:p w14:paraId="413020BB"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E64814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72A2CAEC" w14:textId="77777777" w:rsidTr="00F63AE7">
        <w:trPr>
          <w:trHeight w:val="300"/>
        </w:trPr>
        <w:tc>
          <w:tcPr>
            <w:tcW w:w="687" w:type="dxa"/>
            <w:tcBorders>
              <w:right w:val="nil"/>
            </w:tcBorders>
            <w:shd w:val="clear" w:color="000000" w:fill="A6A6A6"/>
            <w:noWrap/>
            <w:hideMark/>
          </w:tcPr>
          <w:p w14:paraId="054C534D" w14:textId="77777777" w:rsidR="00C93542" w:rsidRPr="00176343" w:rsidRDefault="00C93542"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4706" w:type="dxa"/>
            <w:tcBorders>
              <w:left w:val="nil"/>
            </w:tcBorders>
            <w:shd w:val="clear" w:color="000000" w:fill="A6A6A6"/>
            <w:vAlign w:val="center"/>
            <w:hideMark/>
          </w:tcPr>
          <w:p w14:paraId="5C246E43" w14:textId="77777777" w:rsidR="00C93542" w:rsidRPr="00176343" w:rsidRDefault="00C93542"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 Aset</w:t>
            </w:r>
          </w:p>
        </w:tc>
        <w:tc>
          <w:tcPr>
            <w:tcW w:w="850" w:type="dxa"/>
            <w:shd w:val="clear" w:color="000000" w:fill="A6A6A6"/>
            <w:noWrap/>
            <w:vAlign w:val="bottom"/>
            <w:hideMark/>
          </w:tcPr>
          <w:p w14:paraId="7CA6F081" w14:textId="77777777" w:rsidR="00C93542" w:rsidRPr="00176343" w:rsidRDefault="00C93542"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860" w:type="dxa"/>
            <w:shd w:val="clear" w:color="000000" w:fill="A6A6A6"/>
            <w:noWrap/>
            <w:vAlign w:val="bottom"/>
            <w:hideMark/>
          </w:tcPr>
          <w:p w14:paraId="2B6581D8" w14:textId="77777777" w:rsidR="00C93542" w:rsidRPr="00176343" w:rsidRDefault="00C93542"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c>
          <w:tcPr>
            <w:tcW w:w="1119" w:type="dxa"/>
            <w:shd w:val="clear" w:color="000000" w:fill="A6A6A6"/>
            <w:noWrap/>
            <w:vAlign w:val="bottom"/>
            <w:hideMark/>
          </w:tcPr>
          <w:p w14:paraId="70331468" w14:textId="77777777" w:rsidR="00C93542" w:rsidRPr="00176343" w:rsidRDefault="00C93542" w:rsidP="00907A7B">
            <w:pPr>
              <w:spacing w:line="360"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w:t>
            </w:r>
          </w:p>
        </w:tc>
      </w:tr>
    </w:tbl>
    <w:p w14:paraId="4C218E6C" w14:textId="77777777" w:rsidR="00E4071B" w:rsidRPr="00176343" w:rsidRDefault="00E4071B" w:rsidP="00907A7B">
      <w:pPr>
        <w:spacing w:line="360" w:lineRule="auto"/>
        <w:rPr>
          <w:rFonts w:ascii="Bookman Old Style" w:hAnsi="Bookman Old Style"/>
          <w:bCs/>
          <w:color w:val="000000" w:themeColor="text1"/>
          <w:sz w:val="24"/>
          <w:szCs w:val="24"/>
          <w:lang w:val="id-ID" w:eastAsia="id-ID"/>
        </w:rPr>
      </w:pPr>
    </w:p>
    <w:p w14:paraId="0C615B88" w14:textId="596DC215" w:rsidR="00C93542" w:rsidRPr="00176343" w:rsidRDefault="00C93542" w:rsidP="00E4071B">
      <w:pPr>
        <w:pStyle w:val="Heading2"/>
        <w:spacing w:before="0"/>
        <w:ind w:left="1134"/>
        <w:jc w:val="left"/>
        <w:rPr>
          <w:rFonts w:ascii="Bookman Old Style" w:hAnsi="Bookman Old Style"/>
          <w:bCs/>
          <w:color w:val="000000" w:themeColor="text1"/>
          <w:szCs w:val="24"/>
          <w:lang w:eastAsia="id-ID"/>
        </w:rPr>
      </w:pPr>
      <w:r w:rsidRPr="00176343">
        <w:rPr>
          <w:rFonts w:ascii="Bookman Old Style" w:hAnsi="Bookman Old Style"/>
          <w:bCs/>
          <w:color w:val="000000" w:themeColor="text1"/>
          <w:szCs w:val="24"/>
          <w:lang w:eastAsia="id-ID"/>
        </w:rPr>
        <w:t xml:space="preserve">LIABILITAS DAN EKUITAS </w:t>
      </w:r>
      <w:r w:rsidRPr="00176343">
        <w:rPr>
          <w:rFonts w:ascii="Bookman Old Style" w:hAnsi="Bookman Old Style"/>
          <w:bCs/>
          <w:color w:val="000000" w:themeColor="text1"/>
          <w:szCs w:val="24"/>
          <w:lang w:eastAsia="id-ID"/>
        </w:rPr>
        <w:tab/>
      </w:r>
    </w:p>
    <w:tbl>
      <w:tblPr>
        <w:tblW w:w="821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682"/>
        <w:gridCol w:w="838"/>
        <w:gridCol w:w="955"/>
        <w:gridCol w:w="1119"/>
      </w:tblGrid>
      <w:tr w:rsidR="008E5631" w:rsidRPr="00176343" w14:paraId="2B45086B" w14:textId="77777777" w:rsidTr="004A2F06">
        <w:trPr>
          <w:trHeight w:val="198"/>
          <w:tblHeader/>
        </w:trPr>
        <w:tc>
          <w:tcPr>
            <w:tcW w:w="5303" w:type="dxa"/>
            <w:gridSpan w:val="2"/>
            <w:shd w:val="clear" w:color="000000" w:fill="A6A6A6"/>
            <w:noWrap/>
            <w:hideMark/>
          </w:tcPr>
          <w:p w14:paraId="5B129A8F" w14:textId="48CBD28D" w:rsidR="00072CD0" w:rsidRPr="00176343" w:rsidRDefault="00072CD0"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Pos-Pos</w:t>
            </w:r>
          </w:p>
        </w:tc>
        <w:tc>
          <w:tcPr>
            <w:tcW w:w="838" w:type="dxa"/>
            <w:shd w:val="clear" w:color="000000" w:fill="A6A6A6"/>
            <w:noWrap/>
            <w:vAlign w:val="bottom"/>
            <w:hideMark/>
          </w:tcPr>
          <w:p w14:paraId="73C04A0B" w14:textId="77777777" w:rsidR="00072CD0" w:rsidRPr="00176343" w:rsidRDefault="00072CD0"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Rp</w:t>
            </w:r>
          </w:p>
        </w:tc>
        <w:tc>
          <w:tcPr>
            <w:tcW w:w="955" w:type="dxa"/>
            <w:shd w:val="clear" w:color="000000" w:fill="A6A6A6"/>
            <w:noWrap/>
            <w:vAlign w:val="bottom"/>
            <w:hideMark/>
          </w:tcPr>
          <w:p w14:paraId="32E58FFE" w14:textId="77777777" w:rsidR="00072CD0" w:rsidRPr="00176343" w:rsidRDefault="00072CD0"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Valas</w:t>
            </w:r>
          </w:p>
        </w:tc>
        <w:tc>
          <w:tcPr>
            <w:tcW w:w="1119" w:type="dxa"/>
            <w:shd w:val="clear" w:color="000000" w:fill="A6A6A6"/>
            <w:noWrap/>
            <w:vAlign w:val="bottom"/>
            <w:hideMark/>
          </w:tcPr>
          <w:p w14:paraId="2BD1D0D3" w14:textId="77777777" w:rsidR="00072CD0" w:rsidRPr="00176343" w:rsidRDefault="00072CD0"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w:t>
            </w:r>
          </w:p>
        </w:tc>
      </w:tr>
      <w:tr w:rsidR="008E5631" w:rsidRPr="00176343" w14:paraId="7AAB346F" w14:textId="77777777" w:rsidTr="00E27606">
        <w:trPr>
          <w:trHeight w:val="198"/>
        </w:trPr>
        <w:tc>
          <w:tcPr>
            <w:tcW w:w="8215" w:type="dxa"/>
            <w:gridSpan w:val="5"/>
            <w:shd w:val="clear" w:color="auto" w:fill="auto"/>
            <w:noWrap/>
          </w:tcPr>
          <w:p w14:paraId="503E2200" w14:textId="20892082" w:rsidR="008157B6" w:rsidRPr="00176343" w:rsidRDefault="0059088E"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LIABILITAS</w:t>
            </w:r>
          </w:p>
        </w:tc>
      </w:tr>
      <w:tr w:rsidR="008E5631" w:rsidRPr="00176343" w14:paraId="713650B8" w14:textId="77777777" w:rsidTr="00E4071B">
        <w:trPr>
          <w:trHeight w:val="198"/>
        </w:trPr>
        <w:tc>
          <w:tcPr>
            <w:tcW w:w="621" w:type="dxa"/>
            <w:shd w:val="clear" w:color="auto" w:fill="auto"/>
            <w:noWrap/>
          </w:tcPr>
          <w:p w14:paraId="08282267" w14:textId="77777777" w:rsidR="00D20DE1" w:rsidRPr="00176343" w:rsidRDefault="00D20DE1"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tcPr>
          <w:p w14:paraId="06BC8570" w14:textId="389ECAA8" w:rsidR="00D20DE1" w:rsidRPr="00176343" w:rsidRDefault="00D20DE1" w:rsidP="00907A7B">
            <w:pPr>
              <w:spacing w:line="360" w:lineRule="auto"/>
              <w:rPr>
                <w:rFonts w:ascii="Bookman Old Style" w:hAnsi="Bookman Old Style"/>
                <w:color w:val="000000" w:themeColor="text1"/>
                <w:sz w:val="22"/>
                <w:szCs w:val="22"/>
                <w:lang w:eastAsia="id-ID"/>
              </w:rPr>
            </w:pPr>
            <w:proofErr w:type="spellStart"/>
            <w:r w:rsidRPr="00176343">
              <w:rPr>
                <w:rFonts w:ascii="Bookman Old Style" w:hAnsi="Bookman Old Style"/>
                <w:color w:val="000000" w:themeColor="text1"/>
                <w:sz w:val="22"/>
                <w:szCs w:val="22"/>
                <w:lang w:eastAsia="id-ID"/>
              </w:rPr>
              <w:t>Liabilitas</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Segera</w:t>
            </w:r>
            <w:proofErr w:type="spellEnd"/>
          </w:p>
        </w:tc>
        <w:tc>
          <w:tcPr>
            <w:tcW w:w="838" w:type="dxa"/>
            <w:shd w:val="clear" w:color="auto" w:fill="auto"/>
            <w:noWrap/>
            <w:vAlign w:val="bottom"/>
          </w:tcPr>
          <w:p w14:paraId="0957E020" w14:textId="77777777" w:rsidR="00D20DE1" w:rsidRPr="00176343" w:rsidRDefault="00D20DE1"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B3DD537" w14:textId="77777777" w:rsidR="00D20DE1" w:rsidRPr="00176343" w:rsidRDefault="00D20DE1"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E294B30" w14:textId="77777777" w:rsidR="00D20DE1" w:rsidRPr="00176343" w:rsidRDefault="00D20DE1" w:rsidP="00907A7B">
            <w:pPr>
              <w:spacing w:line="360" w:lineRule="auto"/>
              <w:rPr>
                <w:rFonts w:ascii="Bookman Old Style" w:hAnsi="Bookman Old Style"/>
                <w:color w:val="000000" w:themeColor="text1"/>
                <w:sz w:val="22"/>
                <w:szCs w:val="22"/>
                <w:lang w:val="id-ID" w:eastAsia="id-ID"/>
              </w:rPr>
            </w:pPr>
          </w:p>
        </w:tc>
      </w:tr>
      <w:tr w:rsidR="00630929" w:rsidRPr="00176343" w14:paraId="26FCC813" w14:textId="77777777" w:rsidTr="00E4071B">
        <w:trPr>
          <w:trHeight w:val="198"/>
        </w:trPr>
        <w:tc>
          <w:tcPr>
            <w:tcW w:w="621" w:type="dxa"/>
            <w:shd w:val="clear" w:color="auto" w:fill="auto"/>
            <w:noWrap/>
          </w:tcPr>
          <w:p w14:paraId="645170BB" w14:textId="77777777" w:rsidR="00630929" w:rsidRPr="00176343" w:rsidRDefault="00630929"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tcPr>
          <w:p w14:paraId="235E94A5" w14:textId="6E28D776" w:rsidR="00630929" w:rsidRPr="00176343" w:rsidRDefault="00630929" w:rsidP="00907A7B">
            <w:pPr>
              <w:spacing w:line="360" w:lineRule="auto"/>
              <w:rPr>
                <w:rFonts w:ascii="Bookman Old Style" w:hAnsi="Bookman Old Style"/>
                <w:color w:val="000000" w:themeColor="text1"/>
                <w:sz w:val="22"/>
                <w:szCs w:val="22"/>
                <w:lang w:eastAsia="id-ID"/>
              </w:rPr>
            </w:pPr>
            <w:proofErr w:type="spellStart"/>
            <w:r w:rsidRPr="00176343">
              <w:rPr>
                <w:rFonts w:ascii="Bookman Old Style" w:hAnsi="Bookman Old Style"/>
                <w:color w:val="000000" w:themeColor="text1"/>
                <w:sz w:val="22"/>
                <w:szCs w:val="22"/>
                <w:lang w:eastAsia="id-ID"/>
              </w:rPr>
              <w:t>Liabilitas</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Derivatif</w:t>
            </w:r>
            <w:proofErr w:type="spellEnd"/>
          </w:p>
        </w:tc>
        <w:tc>
          <w:tcPr>
            <w:tcW w:w="838" w:type="dxa"/>
            <w:shd w:val="clear" w:color="auto" w:fill="auto"/>
            <w:noWrap/>
            <w:vAlign w:val="bottom"/>
          </w:tcPr>
          <w:p w14:paraId="7E794831" w14:textId="77777777" w:rsidR="00630929" w:rsidRPr="00176343" w:rsidRDefault="00630929"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DD3803B" w14:textId="77777777" w:rsidR="00630929" w:rsidRPr="00176343" w:rsidRDefault="00630929"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5EB17CD" w14:textId="77777777" w:rsidR="00630929" w:rsidRPr="00176343" w:rsidRDefault="00630929" w:rsidP="00907A7B">
            <w:pPr>
              <w:spacing w:line="360" w:lineRule="auto"/>
              <w:rPr>
                <w:rFonts w:ascii="Bookman Old Style" w:hAnsi="Bookman Old Style"/>
                <w:color w:val="000000" w:themeColor="text1"/>
                <w:sz w:val="22"/>
                <w:szCs w:val="22"/>
                <w:lang w:val="id-ID" w:eastAsia="id-ID"/>
              </w:rPr>
            </w:pPr>
          </w:p>
        </w:tc>
      </w:tr>
      <w:tr w:rsidR="008E5631" w:rsidRPr="00176343" w14:paraId="33A032E4" w14:textId="77777777" w:rsidTr="00E4071B">
        <w:trPr>
          <w:trHeight w:val="198"/>
        </w:trPr>
        <w:tc>
          <w:tcPr>
            <w:tcW w:w="621" w:type="dxa"/>
            <w:shd w:val="clear" w:color="auto" w:fill="auto"/>
            <w:noWrap/>
          </w:tcPr>
          <w:p w14:paraId="39D68E45" w14:textId="4368B9FA" w:rsidR="00C93542" w:rsidRPr="00176343" w:rsidRDefault="00C93542"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771CC09C"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Utang Pajak</w:t>
            </w:r>
          </w:p>
        </w:tc>
        <w:tc>
          <w:tcPr>
            <w:tcW w:w="838" w:type="dxa"/>
            <w:shd w:val="clear" w:color="auto" w:fill="auto"/>
            <w:noWrap/>
            <w:vAlign w:val="bottom"/>
            <w:hideMark/>
          </w:tcPr>
          <w:p w14:paraId="25160ED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A43425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155CCD7"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170D91E1" w14:textId="77777777" w:rsidTr="00E4071B">
        <w:trPr>
          <w:trHeight w:val="198"/>
        </w:trPr>
        <w:tc>
          <w:tcPr>
            <w:tcW w:w="621" w:type="dxa"/>
            <w:shd w:val="clear" w:color="auto" w:fill="auto"/>
            <w:noWrap/>
          </w:tcPr>
          <w:p w14:paraId="2205BC3A" w14:textId="36BF9EE6" w:rsidR="00C93542" w:rsidRPr="00176343" w:rsidRDefault="00C93542"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5112D137" w14:textId="151C6EA7" w:rsidR="00C93542" w:rsidRPr="00176343" w:rsidRDefault="004F28C9" w:rsidP="004F28C9">
            <w:pPr>
              <w:spacing w:line="276" w:lineRule="auto"/>
              <w:rPr>
                <w:rFonts w:ascii="Bookman Old Style" w:hAnsi="Bookman Old Style"/>
                <w:color w:val="000000" w:themeColor="text1"/>
                <w:sz w:val="22"/>
                <w:szCs w:val="22"/>
                <w:lang w:eastAsia="id-ID"/>
              </w:rPr>
            </w:pPr>
            <w:r w:rsidRPr="00176343">
              <w:rPr>
                <w:rFonts w:ascii="Bookman Old Style" w:hAnsi="Bookman Old Style"/>
                <w:color w:val="000000" w:themeColor="text1"/>
                <w:sz w:val="22"/>
                <w:szCs w:val="22"/>
                <w:lang w:eastAsia="id-ID"/>
              </w:rPr>
              <w:t xml:space="preserve">Surat </w:t>
            </w:r>
            <w:proofErr w:type="spellStart"/>
            <w:r w:rsidRPr="00176343">
              <w:rPr>
                <w:rFonts w:ascii="Bookman Old Style" w:hAnsi="Bookman Old Style"/>
                <w:color w:val="000000" w:themeColor="text1"/>
                <w:sz w:val="22"/>
                <w:szCs w:val="22"/>
                <w:lang w:eastAsia="id-ID"/>
              </w:rPr>
              <w:t>Berharga</w:t>
            </w:r>
            <w:proofErr w:type="spellEnd"/>
            <w:r w:rsidRPr="00176343">
              <w:rPr>
                <w:rFonts w:ascii="Bookman Old Style" w:hAnsi="Bookman Old Style"/>
                <w:color w:val="000000" w:themeColor="text1"/>
                <w:sz w:val="22"/>
                <w:szCs w:val="22"/>
                <w:lang w:eastAsia="id-ID"/>
              </w:rPr>
              <w:t xml:space="preserve">/Surat </w:t>
            </w:r>
            <w:proofErr w:type="spellStart"/>
            <w:r w:rsidRPr="00176343">
              <w:rPr>
                <w:rFonts w:ascii="Bookman Old Style" w:hAnsi="Bookman Old Style"/>
                <w:color w:val="000000" w:themeColor="text1"/>
                <w:sz w:val="22"/>
                <w:szCs w:val="22"/>
                <w:lang w:eastAsia="id-ID"/>
              </w:rPr>
              <w:t>Berharga</w:t>
            </w:r>
            <w:proofErr w:type="spellEnd"/>
            <w:r w:rsidRPr="00176343">
              <w:rPr>
                <w:rFonts w:ascii="Bookman Old Style" w:hAnsi="Bookman Old Style"/>
                <w:color w:val="000000" w:themeColor="text1"/>
                <w:sz w:val="22"/>
                <w:szCs w:val="22"/>
                <w:lang w:eastAsia="id-ID"/>
              </w:rPr>
              <w:t xml:space="preserve"> Syariah yang </w:t>
            </w:r>
            <w:proofErr w:type="spellStart"/>
            <w:r w:rsidRPr="00176343">
              <w:rPr>
                <w:rFonts w:ascii="Bookman Old Style" w:hAnsi="Bookman Old Style"/>
                <w:color w:val="000000" w:themeColor="text1"/>
                <w:sz w:val="22"/>
                <w:szCs w:val="22"/>
                <w:lang w:eastAsia="id-ID"/>
              </w:rPr>
              <w:t>Diterbitkan</w:t>
            </w:r>
            <w:proofErr w:type="spellEnd"/>
          </w:p>
        </w:tc>
        <w:tc>
          <w:tcPr>
            <w:tcW w:w="838" w:type="dxa"/>
            <w:shd w:val="clear" w:color="auto" w:fill="auto"/>
            <w:noWrap/>
            <w:vAlign w:val="bottom"/>
            <w:hideMark/>
          </w:tcPr>
          <w:p w14:paraId="59F10425"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0E38DF21"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6D4A6B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266E3E" w:rsidRPr="00176343" w14:paraId="15EE7F83" w14:textId="77777777" w:rsidTr="00E4071B">
        <w:trPr>
          <w:trHeight w:val="198"/>
        </w:trPr>
        <w:tc>
          <w:tcPr>
            <w:tcW w:w="621" w:type="dxa"/>
            <w:shd w:val="clear" w:color="auto" w:fill="auto"/>
            <w:noWrap/>
          </w:tcPr>
          <w:p w14:paraId="618879AD" w14:textId="77777777" w:rsidR="00266E3E" w:rsidRPr="00176343" w:rsidRDefault="00266E3E"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tcPr>
          <w:p w14:paraId="4BB0D95C" w14:textId="630A87F9" w:rsidR="00266E3E" w:rsidRPr="00176343" w:rsidRDefault="00BF16C3" w:rsidP="00E4071B">
            <w:pPr>
              <w:spacing w:line="360" w:lineRule="auto"/>
              <w:rPr>
                <w:rFonts w:ascii="Bookman Old Style" w:hAnsi="Bookman Old Style"/>
                <w:color w:val="000000" w:themeColor="text1"/>
                <w:sz w:val="22"/>
                <w:szCs w:val="22"/>
                <w:lang w:val="en-ID"/>
              </w:rPr>
            </w:pPr>
            <w:proofErr w:type="spellStart"/>
            <w:r w:rsidRPr="00176343">
              <w:rPr>
                <w:rFonts w:ascii="Bookman Old Style" w:hAnsi="Bookman Old Style"/>
                <w:color w:val="000000" w:themeColor="text1"/>
                <w:sz w:val="22"/>
                <w:szCs w:val="22"/>
                <w:lang w:val="en-ID"/>
              </w:rPr>
              <w:t>Pinjaman</w:t>
            </w:r>
            <w:proofErr w:type="spellEnd"/>
            <w:r w:rsidRPr="00176343">
              <w:rPr>
                <w:rFonts w:ascii="Bookman Old Style" w:hAnsi="Bookman Old Style"/>
                <w:color w:val="000000" w:themeColor="text1"/>
                <w:sz w:val="22"/>
                <w:szCs w:val="22"/>
                <w:lang w:val="en-ID"/>
              </w:rPr>
              <w:t>/</w:t>
            </w:r>
            <w:proofErr w:type="spellStart"/>
            <w:r w:rsidRPr="00176343">
              <w:rPr>
                <w:rFonts w:ascii="Bookman Old Style" w:hAnsi="Bookman Old Style"/>
                <w:color w:val="000000" w:themeColor="text1"/>
                <w:sz w:val="22"/>
                <w:szCs w:val="22"/>
                <w:lang w:val="en-ID"/>
              </w:rPr>
              <w:t>Pendanaan</w:t>
            </w:r>
            <w:proofErr w:type="spellEnd"/>
            <w:r w:rsidRPr="00176343">
              <w:rPr>
                <w:rFonts w:ascii="Bookman Old Style" w:hAnsi="Bookman Old Style"/>
                <w:color w:val="000000" w:themeColor="text1"/>
                <w:sz w:val="22"/>
                <w:szCs w:val="22"/>
                <w:lang w:val="en-ID"/>
              </w:rPr>
              <w:t xml:space="preserve"> yang </w:t>
            </w:r>
            <w:proofErr w:type="spellStart"/>
            <w:r w:rsidRPr="00176343">
              <w:rPr>
                <w:rFonts w:ascii="Bookman Old Style" w:hAnsi="Bookman Old Style"/>
                <w:color w:val="000000" w:themeColor="text1"/>
                <w:sz w:val="22"/>
                <w:szCs w:val="22"/>
                <w:lang w:val="en-ID"/>
              </w:rPr>
              <w:t>Diterima</w:t>
            </w:r>
            <w:proofErr w:type="spellEnd"/>
          </w:p>
        </w:tc>
        <w:tc>
          <w:tcPr>
            <w:tcW w:w="838" w:type="dxa"/>
            <w:shd w:val="clear" w:color="auto" w:fill="auto"/>
            <w:noWrap/>
            <w:vAlign w:val="bottom"/>
          </w:tcPr>
          <w:p w14:paraId="5A8F6D65" w14:textId="77777777" w:rsidR="00266E3E" w:rsidRPr="00176343" w:rsidRDefault="00266E3E"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4B64A6C3" w14:textId="77777777" w:rsidR="00266E3E" w:rsidRPr="00176343" w:rsidRDefault="00266E3E"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F5E7655" w14:textId="77777777" w:rsidR="00266E3E" w:rsidRPr="00176343" w:rsidRDefault="00266E3E" w:rsidP="00907A7B">
            <w:pPr>
              <w:spacing w:line="360" w:lineRule="auto"/>
              <w:rPr>
                <w:rFonts w:ascii="Bookman Old Style" w:hAnsi="Bookman Old Style"/>
                <w:color w:val="000000" w:themeColor="text1"/>
                <w:sz w:val="22"/>
                <w:szCs w:val="22"/>
                <w:lang w:val="id-ID" w:eastAsia="id-ID"/>
              </w:rPr>
            </w:pPr>
          </w:p>
        </w:tc>
      </w:tr>
      <w:tr w:rsidR="00BF16C3" w:rsidRPr="00176343" w14:paraId="436259F4" w14:textId="77777777" w:rsidTr="00E4071B">
        <w:trPr>
          <w:trHeight w:val="198"/>
        </w:trPr>
        <w:tc>
          <w:tcPr>
            <w:tcW w:w="621" w:type="dxa"/>
            <w:shd w:val="clear" w:color="auto" w:fill="auto"/>
            <w:noWrap/>
          </w:tcPr>
          <w:p w14:paraId="112163E7" w14:textId="77777777" w:rsidR="00BF16C3" w:rsidRPr="00176343" w:rsidRDefault="00BF16C3" w:rsidP="00BF16C3">
            <w:pPr>
              <w:pStyle w:val="ListParagraph"/>
              <w:spacing w:line="360" w:lineRule="auto"/>
              <w:ind w:left="414"/>
              <w:contextualSpacing w:val="0"/>
              <w:rPr>
                <w:rFonts w:ascii="Bookman Old Style" w:hAnsi="Bookman Old Style"/>
                <w:color w:val="000000" w:themeColor="text1"/>
                <w:sz w:val="22"/>
                <w:szCs w:val="22"/>
                <w:lang w:val="id-ID" w:eastAsia="id-ID"/>
              </w:rPr>
            </w:pPr>
          </w:p>
        </w:tc>
        <w:tc>
          <w:tcPr>
            <w:tcW w:w="4682" w:type="dxa"/>
            <w:shd w:val="clear" w:color="auto" w:fill="auto"/>
            <w:vAlign w:val="center"/>
          </w:tcPr>
          <w:p w14:paraId="49024C71" w14:textId="17AB3FF0" w:rsidR="00BF16C3" w:rsidRPr="00176343" w:rsidRDefault="00BF16C3" w:rsidP="00BF16C3">
            <w:pPr>
              <w:pStyle w:val="ListParagraph"/>
              <w:numPr>
                <w:ilvl w:val="0"/>
                <w:numId w:val="276"/>
              </w:numPr>
              <w:spacing w:line="276" w:lineRule="auto"/>
              <w:ind w:left="436"/>
              <w:rPr>
                <w:rFonts w:ascii="Bookman Old Style" w:hAnsi="Bookman Old Style"/>
                <w:color w:val="000000" w:themeColor="text1"/>
                <w:sz w:val="22"/>
                <w:szCs w:val="22"/>
                <w:lang w:val="en-ID"/>
              </w:rPr>
            </w:pPr>
            <w:r w:rsidRPr="00176343">
              <w:rPr>
                <w:rFonts w:ascii="Bookman Old Style" w:hAnsi="Bookman Old Style"/>
                <w:sz w:val="22"/>
                <w:szCs w:val="22"/>
                <w:lang w:val="id-ID" w:eastAsia="id-ID"/>
              </w:rPr>
              <w:t>Pinjaman/Pendanaan yang Diterima dari</w:t>
            </w:r>
            <w:r w:rsidRPr="00176343">
              <w:rPr>
                <w:rFonts w:ascii="Bookman Old Style" w:hAnsi="Bookman Old Style"/>
                <w:sz w:val="22"/>
                <w:szCs w:val="22"/>
                <w:lang w:eastAsia="id-ID"/>
              </w:rPr>
              <w:t xml:space="preserve"> </w:t>
            </w:r>
            <w:proofErr w:type="spellStart"/>
            <w:r w:rsidRPr="00176343">
              <w:rPr>
                <w:rFonts w:ascii="Bookman Old Style" w:hAnsi="Bookman Old Style"/>
                <w:sz w:val="22"/>
                <w:szCs w:val="22"/>
                <w:lang w:eastAsia="id-ID"/>
              </w:rPr>
              <w:t>Pemerintah</w:t>
            </w:r>
            <w:proofErr w:type="spellEnd"/>
          </w:p>
        </w:tc>
        <w:tc>
          <w:tcPr>
            <w:tcW w:w="838" w:type="dxa"/>
            <w:shd w:val="clear" w:color="auto" w:fill="auto"/>
            <w:noWrap/>
            <w:vAlign w:val="bottom"/>
          </w:tcPr>
          <w:p w14:paraId="783B5560"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17474B46"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51F7899"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r>
      <w:tr w:rsidR="00BF16C3" w:rsidRPr="00176343" w14:paraId="4C7E7A84" w14:textId="77777777" w:rsidTr="00E4071B">
        <w:trPr>
          <w:trHeight w:val="198"/>
        </w:trPr>
        <w:tc>
          <w:tcPr>
            <w:tcW w:w="621" w:type="dxa"/>
            <w:shd w:val="clear" w:color="auto" w:fill="auto"/>
            <w:noWrap/>
          </w:tcPr>
          <w:p w14:paraId="4E9944AC" w14:textId="77777777" w:rsidR="00BF16C3" w:rsidRPr="00176343" w:rsidRDefault="00BF16C3" w:rsidP="00BF16C3">
            <w:pPr>
              <w:pStyle w:val="ListParagraph"/>
              <w:spacing w:line="360" w:lineRule="auto"/>
              <w:ind w:left="414"/>
              <w:contextualSpacing w:val="0"/>
              <w:rPr>
                <w:rFonts w:ascii="Bookman Old Style" w:hAnsi="Bookman Old Style"/>
                <w:color w:val="000000" w:themeColor="text1"/>
                <w:sz w:val="22"/>
                <w:szCs w:val="22"/>
                <w:lang w:val="id-ID" w:eastAsia="id-ID"/>
              </w:rPr>
            </w:pPr>
          </w:p>
        </w:tc>
        <w:tc>
          <w:tcPr>
            <w:tcW w:w="4682" w:type="dxa"/>
            <w:shd w:val="clear" w:color="auto" w:fill="auto"/>
            <w:vAlign w:val="center"/>
          </w:tcPr>
          <w:p w14:paraId="68EC4722" w14:textId="3D11D2C0" w:rsidR="00BF16C3" w:rsidRPr="00176343" w:rsidRDefault="00BF16C3" w:rsidP="00BF16C3">
            <w:pPr>
              <w:pStyle w:val="ListParagraph"/>
              <w:numPr>
                <w:ilvl w:val="0"/>
                <w:numId w:val="276"/>
              </w:numPr>
              <w:spacing w:line="276" w:lineRule="auto"/>
              <w:ind w:left="436"/>
              <w:rPr>
                <w:rFonts w:ascii="Bookman Old Style" w:hAnsi="Bookman Old Style"/>
                <w:sz w:val="22"/>
                <w:szCs w:val="22"/>
                <w:lang w:val="id-ID" w:eastAsia="id-ID"/>
              </w:rPr>
            </w:pPr>
            <w:r w:rsidRPr="00176343">
              <w:rPr>
                <w:rFonts w:ascii="Bookman Old Style" w:hAnsi="Bookman Old Style"/>
                <w:sz w:val="22"/>
                <w:szCs w:val="22"/>
                <w:lang w:val="id-ID" w:eastAsia="id-ID"/>
              </w:rPr>
              <w:t>Pinjaman/Pendanaan yang Diterima dari Bank</w:t>
            </w:r>
          </w:p>
        </w:tc>
        <w:tc>
          <w:tcPr>
            <w:tcW w:w="838" w:type="dxa"/>
            <w:shd w:val="clear" w:color="auto" w:fill="auto"/>
            <w:noWrap/>
            <w:vAlign w:val="bottom"/>
          </w:tcPr>
          <w:p w14:paraId="4B71DC96"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6A283C48"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249D9589"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r>
      <w:tr w:rsidR="00BF16C3" w:rsidRPr="00176343" w14:paraId="1C04982E" w14:textId="77777777" w:rsidTr="00E4071B">
        <w:trPr>
          <w:trHeight w:val="198"/>
        </w:trPr>
        <w:tc>
          <w:tcPr>
            <w:tcW w:w="621" w:type="dxa"/>
            <w:shd w:val="clear" w:color="auto" w:fill="auto"/>
            <w:noWrap/>
          </w:tcPr>
          <w:p w14:paraId="6BB796D0" w14:textId="77777777" w:rsidR="00BF16C3" w:rsidRPr="00176343" w:rsidRDefault="00BF16C3" w:rsidP="00BF16C3">
            <w:pPr>
              <w:pStyle w:val="ListParagraph"/>
              <w:spacing w:line="360" w:lineRule="auto"/>
              <w:ind w:left="414"/>
              <w:contextualSpacing w:val="0"/>
              <w:rPr>
                <w:rFonts w:ascii="Bookman Old Style" w:hAnsi="Bookman Old Style"/>
                <w:color w:val="000000" w:themeColor="text1"/>
                <w:sz w:val="22"/>
                <w:szCs w:val="22"/>
                <w:lang w:val="id-ID" w:eastAsia="id-ID"/>
              </w:rPr>
            </w:pPr>
          </w:p>
        </w:tc>
        <w:tc>
          <w:tcPr>
            <w:tcW w:w="4682" w:type="dxa"/>
            <w:shd w:val="clear" w:color="auto" w:fill="auto"/>
            <w:vAlign w:val="center"/>
          </w:tcPr>
          <w:p w14:paraId="7D219681" w14:textId="0F9417CA" w:rsidR="00BF16C3" w:rsidRPr="00176343" w:rsidRDefault="00BF16C3" w:rsidP="00BF16C3">
            <w:pPr>
              <w:pStyle w:val="ListParagraph"/>
              <w:numPr>
                <w:ilvl w:val="0"/>
                <w:numId w:val="276"/>
              </w:numPr>
              <w:spacing w:line="276" w:lineRule="auto"/>
              <w:ind w:left="436"/>
              <w:rPr>
                <w:rFonts w:ascii="Bookman Old Style" w:hAnsi="Bookman Old Style"/>
                <w:sz w:val="22"/>
                <w:szCs w:val="22"/>
                <w:lang w:val="id-ID" w:eastAsia="id-ID"/>
              </w:rPr>
            </w:pPr>
            <w:r w:rsidRPr="00176343">
              <w:rPr>
                <w:rFonts w:ascii="Bookman Old Style" w:hAnsi="Bookman Old Style"/>
                <w:sz w:val="22"/>
                <w:szCs w:val="22"/>
                <w:lang w:val="id-ID" w:eastAsia="id-ID"/>
              </w:rPr>
              <w:t xml:space="preserve">Pinjaman/Pendanaan yang Diterima dari Lembaga Keuangan </w:t>
            </w:r>
            <w:r w:rsidRPr="00176343">
              <w:rPr>
                <w:rFonts w:ascii="Bookman Old Style" w:hAnsi="Bookman Old Style"/>
                <w:sz w:val="22"/>
                <w:szCs w:val="22"/>
                <w:lang w:eastAsia="id-ID"/>
              </w:rPr>
              <w:t>N</w:t>
            </w:r>
            <w:proofErr w:type="spellStart"/>
            <w:r w:rsidRPr="00176343">
              <w:rPr>
                <w:rFonts w:ascii="Bookman Old Style" w:hAnsi="Bookman Old Style"/>
                <w:sz w:val="22"/>
                <w:szCs w:val="22"/>
                <w:lang w:val="id-ID" w:eastAsia="id-ID"/>
              </w:rPr>
              <w:t>on</w:t>
            </w:r>
            <w:proofErr w:type="spellEnd"/>
            <w:r w:rsidRPr="00176343">
              <w:rPr>
                <w:rFonts w:ascii="Bookman Old Style" w:hAnsi="Bookman Old Style"/>
                <w:sz w:val="22"/>
                <w:szCs w:val="22"/>
                <w:lang w:eastAsia="id-ID"/>
              </w:rPr>
              <w:t>b</w:t>
            </w:r>
            <w:proofErr w:type="spellStart"/>
            <w:r w:rsidRPr="00176343">
              <w:rPr>
                <w:rFonts w:ascii="Bookman Old Style" w:hAnsi="Bookman Old Style"/>
                <w:sz w:val="22"/>
                <w:szCs w:val="22"/>
                <w:lang w:val="id-ID" w:eastAsia="id-ID"/>
              </w:rPr>
              <w:t>ank</w:t>
            </w:r>
            <w:proofErr w:type="spellEnd"/>
          </w:p>
        </w:tc>
        <w:tc>
          <w:tcPr>
            <w:tcW w:w="838" w:type="dxa"/>
            <w:shd w:val="clear" w:color="auto" w:fill="auto"/>
            <w:noWrap/>
            <w:vAlign w:val="bottom"/>
          </w:tcPr>
          <w:p w14:paraId="0C97D744"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3829FDAE"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3DF5DBF8" w14:textId="77777777" w:rsidR="00BF16C3" w:rsidRPr="00176343" w:rsidRDefault="00BF16C3" w:rsidP="00907A7B">
            <w:pPr>
              <w:spacing w:line="360" w:lineRule="auto"/>
              <w:rPr>
                <w:rFonts w:ascii="Bookman Old Style" w:hAnsi="Bookman Old Style"/>
                <w:color w:val="000000" w:themeColor="text1"/>
                <w:sz w:val="22"/>
                <w:szCs w:val="22"/>
                <w:lang w:val="id-ID" w:eastAsia="id-ID"/>
              </w:rPr>
            </w:pPr>
          </w:p>
        </w:tc>
      </w:tr>
      <w:tr w:rsidR="006C7112" w:rsidRPr="00176343" w14:paraId="437BAECB" w14:textId="77777777" w:rsidTr="00E4071B">
        <w:trPr>
          <w:trHeight w:val="198"/>
        </w:trPr>
        <w:tc>
          <w:tcPr>
            <w:tcW w:w="621" w:type="dxa"/>
            <w:shd w:val="clear" w:color="auto" w:fill="auto"/>
            <w:noWrap/>
          </w:tcPr>
          <w:p w14:paraId="742F06B2" w14:textId="77777777" w:rsidR="006C7112" w:rsidRPr="00176343" w:rsidRDefault="006C7112" w:rsidP="00BF16C3">
            <w:pPr>
              <w:pStyle w:val="ListParagraph"/>
              <w:spacing w:line="360" w:lineRule="auto"/>
              <w:ind w:left="414"/>
              <w:contextualSpacing w:val="0"/>
              <w:rPr>
                <w:rFonts w:ascii="Bookman Old Style" w:hAnsi="Bookman Old Style"/>
                <w:color w:val="000000" w:themeColor="text1"/>
                <w:sz w:val="22"/>
                <w:szCs w:val="22"/>
                <w:lang w:val="id-ID" w:eastAsia="id-ID"/>
              </w:rPr>
            </w:pPr>
          </w:p>
        </w:tc>
        <w:tc>
          <w:tcPr>
            <w:tcW w:w="4682" w:type="dxa"/>
            <w:shd w:val="clear" w:color="auto" w:fill="auto"/>
            <w:vAlign w:val="center"/>
          </w:tcPr>
          <w:p w14:paraId="4B20D09A" w14:textId="0190ED02" w:rsidR="006C7112" w:rsidRPr="00176343" w:rsidRDefault="006C7112" w:rsidP="00BF16C3">
            <w:pPr>
              <w:pStyle w:val="ListParagraph"/>
              <w:numPr>
                <w:ilvl w:val="0"/>
                <w:numId w:val="276"/>
              </w:numPr>
              <w:spacing w:line="276" w:lineRule="auto"/>
              <w:ind w:left="436"/>
              <w:rPr>
                <w:rFonts w:ascii="Bookman Old Style" w:hAnsi="Bookman Old Style"/>
                <w:sz w:val="22"/>
                <w:szCs w:val="22"/>
                <w:lang w:val="id-ID" w:eastAsia="id-ID"/>
              </w:rPr>
            </w:pPr>
            <w:proofErr w:type="spellStart"/>
            <w:r w:rsidRPr="00176343">
              <w:rPr>
                <w:rFonts w:ascii="Bookman Old Style" w:hAnsi="Bookman Old Style"/>
                <w:sz w:val="22"/>
                <w:szCs w:val="22"/>
                <w:lang w:eastAsia="id-ID"/>
              </w:rPr>
              <w:t>Pinjaman</w:t>
            </w:r>
            <w:proofErr w:type="spellEnd"/>
            <w:r w:rsidRPr="00176343">
              <w:rPr>
                <w:rFonts w:ascii="Bookman Old Style" w:hAnsi="Bookman Old Style"/>
                <w:sz w:val="22"/>
                <w:szCs w:val="22"/>
                <w:lang w:eastAsia="id-ID"/>
              </w:rPr>
              <w:t>/</w:t>
            </w:r>
            <w:proofErr w:type="spellStart"/>
            <w:r w:rsidRPr="00176343">
              <w:rPr>
                <w:rFonts w:ascii="Bookman Old Style" w:hAnsi="Bookman Old Style"/>
                <w:sz w:val="22"/>
                <w:szCs w:val="22"/>
                <w:lang w:eastAsia="id-ID"/>
              </w:rPr>
              <w:t>Pendanaan</w:t>
            </w:r>
            <w:proofErr w:type="spellEnd"/>
            <w:r w:rsidRPr="00176343">
              <w:rPr>
                <w:rFonts w:ascii="Bookman Old Style" w:hAnsi="Bookman Old Style"/>
                <w:sz w:val="22"/>
                <w:szCs w:val="22"/>
                <w:lang w:eastAsia="id-ID"/>
              </w:rPr>
              <w:t xml:space="preserve"> yang </w:t>
            </w:r>
            <w:proofErr w:type="spellStart"/>
            <w:r w:rsidRPr="00176343">
              <w:rPr>
                <w:rFonts w:ascii="Bookman Old Style" w:hAnsi="Bookman Old Style"/>
                <w:sz w:val="22"/>
                <w:szCs w:val="22"/>
                <w:lang w:eastAsia="id-ID"/>
              </w:rPr>
              <w:t>Diterima</w:t>
            </w:r>
            <w:proofErr w:type="spellEnd"/>
            <w:r w:rsidRPr="00176343">
              <w:rPr>
                <w:rFonts w:ascii="Bookman Old Style" w:hAnsi="Bookman Old Style"/>
                <w:sz w:val="22"/>
                <w:szCs w:val="22"/>
                <w:lang w:eastAsia="id-ID"/>
              </w:rPr>
              <w:t xml:space="preserve"> </w:t>
            </w:r>
            <w:proofErr w:type="spellStart"/>
            <w:r w:rsidRPr="00176343">
              <w:rPr>
                <w:rFonts w:ascii="Bookman Old Style" w:hAnsi="Bookman Old Style"/>
                <w:sz w:val="22"/>
                <w:szCs w:val="22"/>
                <w:lang w:eastAsia="id-ID"/>
              </w:rPr>
              <w:t>dari</w:t>
            </w:r>
            <w:proofErr w:type="spellEnd"/>
            <w:r w:rsidRPr="00176343">
              <w:rPr>
                <w:rFonts w:ascii="Bookman Old Style" w:hAnsi="Bookman Old Style"/>
                <w:sz w:val="22"/>
                <w:szCs w:val="22"/>
                <w:lang w:eastAsia="id-ID"/>
              </w:rPr>
              <w:t xml:space="preserve"> </w:t>
            </w:r>
            <w:proofErr w:type="spellStart"/>
            <w:r w:rsidRPr="00176343">
              <w:rPr>
                <w:rFonts w:ascii="Bookman Old Style" w:hAnsi="Bookman Old Style"/>
                <w:sz w:val="22"/>
                <w:szCs w:val="22"/>
                <w:lang w:eastAsia="id-ID"/>
              </w:rPr>
              <w:t>Pihak</w:t>
            </w:r>
            <w:proofErr w:type="spellEnd"/>
            <w:r w:rsidRPr="00176343">
              <w:rPr>
                <w:rFonts w:ascii="Bookman Old Style" w:hAnsi="Bookman Old Style"/>
                <w:sz w:val="22"/>
                <w:szCs w:val="22"/>
                <w:lang w:eastAsia="id-ID"/>
              </w:rPr>
              <w:t xml:space="preserve"> Lain</w:t>
            </w:r>
          </w:p>
        </w:tc>
        <w:tc>
          <w:tcPr>
            <w:tcW w:w="838" w:type="dxa"/>
            <w:shd w:val="clear" w:color="auto" w:fill="auto"/>
            <w:noWrap/>
            <w:vAlign w:val="bottom"/>
          </w:tcPr>
          <w:p w14:paraId="44EF7A30" w14:textId="77777777" w:rsidR="006C7112" w:rsidRPr="00176343" w:rsidRDefault="006C711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322F5FE6" w14:textId="77777777" w:rsidR="006C7112" w:rsidRPr="00176343" w:rsidRDefault="006C711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E7ED9F0" w14:textId="77777777" w:rsidR="006C7112" w:rsidRPr="00176343" w:rsidRDefault="006C7112" w:rsidP="00907A7B">
            <w:pPr>
              <w:spacing w:line="360" w:lineRule="auto"/>
              <w:rPr>
                <w:rFonts w:ascii="Bookman Old Style" w:hAnsi="Bookman Old Style"/>
                <w:color w:val="000000" w:themeColor="text1"/>
                <w:sz w:val="22"/>
                <w:szCs w:val="22"/>
                <w:lang w:val="id-ID" w:eastAsia="id-ID"/>
              </w:rPr>
            </w:pPr>
          </w:p>
        </w:tc>
      </w:tr>
      <w:tr w:rsidR="008E5631" w:rsidRPr="00176343" w14:paraId="689C8BBA" w14:textId="77777777" w:rsidTr="00E4071B">
        <w:trPr>
          <w:trHeight w:val="198"/>
        </w:trPr>
        <w:tc>
          <w:tcPr>
            <w:tcW w:w="621" w:type="dxa"/>
            <w:shd w:val="clear" w:color="auto" w:fill="auto"/>
            <w:noWrap/>
          </w:tcPr>
          <w:p w14:paraId="055C4AA1" w14:textId="77777777" w:rsidR="00827DD3" w:rsidRPr="00176343" w:rsidRDefault="00827DD3"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tcPr>
          <w:p w14:paraId="40A7B092" w14:textId="7BDD0474" w:rsidR="00CD0813" w:rsidRPr="00176343" w:rsidRDefault="00827DD3" w:rsidP="00E4071B">
            <w:pPr>
              <w:spacing w:line="360" w:lineRule="auto"/>
              <w:rPr>
                <w:rFonts w:ascii="Bookman Old Style" w:hAnsi="Bookman Old Style"/>
                <w:color w:val="000000" w:themeColor="text1"/>
                <w:sz w:val="22"/>
                <w:szCs w:val="22"/>
              </w:rPr>
            </w:pPr>
            <w:proofErr w:type="spellStart"/>
            <w:r w:rsidRPr="00176343">
              <w:rPr>
                <w:rFonts w:ascii="Bookman Old Style" w:hAnsi="Bookman Old Style"/>
                <w:color w:val="000000" w:themeColor="text1"/>
                <w:sz w:val="22"/>
                <w:szCs w:val="22"/>
                <w:lang w:val="en-ID"/>
              </w:rPr>
              <w:t>Liabilitas</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Imbalan</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Pas</w:t>
            </w:r>
            <w:r w:rsidR="007964DF" w:rsidRPr="00176343">
              <w:rPr>
                <w:rFonts w:ascii="Bookman Old Style" w:hAnsi="Bookman Old Style"/>
                <w:color w:val="000000" w:themeColor="text1"/>
                <w:sz w:val="22"/>
                <w:szCs w:val="22"/>
                <w:lang w:val="en-ID"/>
              </w:rPr>
              <w:t>c</w:t>
            </w:r>
            <w:r w:rsidRPr="00176343">
              <w:rPr>
                <w:rFonts w:ascii="Bookman Old Style" w:hAnsi="Bookman Old Style"/>
                <w:color w:val="000000" w:themeColor="text1"/>
                <w:sz w:val="22"/>
                <w:szCs w:val="22"/>
                <w:lang w:val="en-ID"/>
              </w:rPr>
              <w:t>a</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Kerja</w:t>
            </w:r>
            <w:proofErr w:type="spellEnd"/>
          </w:p>
        </w:tc>
        <w:tc>
          <w:tcPr>
            <w:tcW w:w="838" w:type="dxa"/>
            <w:shd w:val="clear" w:color="auto" w:fill="auto"/>
            <w:noWrap/>
            <w:vAlign w:val="bottom"/>
          </w:tcPr>
          <w:p w14:paraId="7C2D9FB6" w14:textId="77777777" w:rsidR="00827DD3" w:rsidRPr="00176343" w:rsidRDefault="00827DD3"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D54FEAD" w14:textId="77777777" w:rsidR="00827DD3" w:rsidRPr="00176343" w:rsidRDefault="00827DD3"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0BB32E7" w14:textId="77777777" w:rsidR="00827DD3" w:rsidRPr="00176343" w:rsidRDefault="00827DD3" w:rsidP="00907A7B">
            <w:pPr>
              <w:spacing w:line="360" w:lineRule="auto"/>
              <w:rPr>
                <w:rFonts w:ascii="Bookman Old Style" w:hAnsi="Bookman Old Style"/>
                <w:color w:val="000000" w:themeColor="text1"/>
                <w:sz w:val="22"/>
                <w:szCs w:val="22"/>
                <w:lang w:val="id-ID" w:eastAsia="id-ID"/>
              </w:rPr>
            </w:pPr>
          </w:p>
        </w:tc>
      </w:tr>
      <w:tr w:rsidR="00613B2D" w:rsidRPr="00176343" w14:paraId="7A5BB055" w14:textId="77777777" w:rsidTr="00E4071B">
        <w:trPr>
          <w:trHeight w:val="198"/>
        </w:trPr>
        <w:tc>
          <w:tcPr>
            <w:tcW w:w="621" w:type="dxa"/>
            <w:shd w:val="clear" w:color="auto" w:fill="auto"/>
            <w:noWrap/>
          </w:tcPr>
          <w:p w14:paraId="666CCA66" w14:textId="77777777" w:rsidR="00613B2D" w:rsidRPr="00176343" w:rsidRDefault="00613B2D"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tcPr>
          <w:p w14:paraId="769D923A" w14:textId="0144FB82" w:rsidR="00613B2D" w:rsidRPr="00176343" w:rsidRDefault="00613B2D" w:rsidP="00E4071B">
            <w:pPr>
              <w:spacing w:line="360" w:lineRule="auto"/>
              <w:rPr>
                <w:rFonts w:ascii="Bookman Old Style" w:hAnsi="Bookman Old Style"/>
                <w:color w:val="000000" w:themeColor="text1"/>
                <w:sz w:val="22"/>
                <w:szCs w:val="22"/>
                <w:lang w:val="en-ID"/>
              </w:rPr>
            </w:pPr>
            <w:r w:rsidRPr="00176343">
              <w:rPr>
                <w:rFonts w:ascii="Bookman Old Style" w:hAnsi="Bookman Old Style"/>
                <w:sz w:val="22"/>
                <w:szCs w:val="22"/>
                <w:lang w:val="id-ID" w:eastAsia="id-ID"/>
              </w:rPr>
              <w:t>Liabilitas Pajak Tangguhan</w:t>
            </w:r>
          </w:p>
        </w:tc>
        <w:tc>
          <w:tcPr>
            <w:tcW w:w="838" w:type="dxa"/>
            <w:shd w:val="clear" w:color="auto" w:fill="auto"/>
            <w:noWrap/>
            <w:vAlign w:val="bottom"/>
          </w:tcPr>
          <w:p w14:paraId="15FFBFD9" w14:textId="77777777" w:rsidR="00613B2D" w:rsidRPr="00176343" w:rsidRDefault="00613B2D"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F6F9637" w14:textId="77777777" w:rsidR="00613B2D" w:rsidRPr="00176343" w:rsidRDefault="00613B2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6E2802A" w14:textId="77777777" w:rsidR="00613B2D" w:rsidRPr="00176343" w:rsidRDefault="00613B2D" w:rsidP="00907A7B">
            <w:pPr>
              <w:spacing w:line="360" w:lineRule="auto"/>
              <w:rPr>
                <w:rFonts w:ascii="Bookman Old Style" w:hAnsi="Bookman Old Style"/>
                <w:color w:val="000000" w:themeColor="text1"/>
                <w:sz w:val="22"/>
                <w:szCs w:val="22"/>
                <w:lang w:val="id-ID" w:eastAsia="id-ID"/>
              </w:rPr>
            </w:pPr>
          </w:p>
        </w:tc>
      </w:tr>
      <w:tr w:rsidR="008E5631" w:rsidRPr="00176343" w14:paraId="29A30356" w14:textId="77777777" w:rsidTr="00E4071B">
        <w:trPr>
          <w:trHeight w:val="198"/>
        </w:trPr>
        <w:tc>
          <w:tcPr>
            <w:tcW w:w="621" w:type="dxa"/>
            <w:shd w:val="clear" w:color="auto" w:fill="auto"/>
            <w:noWrap/>
          </w:tcPr>
          <w:p w14:paraId="61D6B277" w14:textId="7205A072" w:rsidR="00795CEE" w:rsidRPr="00176343" w:rsidRDefault="00795CEE" w:rsidP="00244C8E">
            <w:pPr>
              <w:pStyle w:val="ListParagraph"/>
              <w:numPr>
                <w:ilvl w:val="0"/>
                <w:numId w:val="162"/>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tcPr>
          <w:p w14:paraId="04895840" w14:textId="599B95CB" w:rsidR="003D4450" w:rsidRPr="00176343" w:rsidRDefault="00795CEE" w:rsidP="00907A7B">
            <w:pPr>
              <w:spacing w:line="360" w:lineRule="auto"/>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lang w:val="id-ID" w:eastAsia="id-ID"/>
              </w:rPr>
              <w:t>Rupa</w:t>
            </w:r>
            <w:r w:rsidR="009D4B4D" w:rsidRPr="00176343">
              <w:rPr>
                <w:rFonts w:ascii="Bookman Old Style" w:hAnsi="Bookman Old Style"/>
                <w:color w:val="000000" w:themeColor="text1"/>
                <w:sz w:val="22"/>
                <w:szCs w:val="22"/>
                <w:lang w:val="id-ID" w:eastAsia="id-ID"/>
              </w:rPr>
              <w:t>-Rupa</w:t>
            </w:r>
            <w:proofErr w:type="spellEnd"/>
            <w:r w:rsidR="009D4B4D" w:rsidRPr="00176343">
              <w:rPr>
                <w:rFonts w:ascii="Bookman Old Style" w:hAnsi="Bookman Old Style"/>
                <w:color w:val="000000" w:themeColor="text1"/>
                <w:sz w:val="22"/>
                <w:szCs w:val="22"/>
                <w:lang w:val="id-ID" w:eastAsia="id-ID"/>
              </w:rPr>
              <w:t xml:space="preserve"> </w:t>
            </w:r>
            <w:r w:rsidRPr="00176343">
              <w:rPr>
                <w:rFonts w:ascii="Bookman Old Style" w:hAnsi="Bookman Old Style"/>
                <w:color w:val="000000" w:themeColor="text1"/>
                <w:sz w:val="22"/>
                <w:szCs w:val="22"/>
                <w:lang w:val="id-ID" w:eastAsia="id-ID"/>
              </w:rPr>
              <w:t>Liabilitas</w:t>
            </w:r>
          </w:p>
        </w:tc>
        <w:tc>
          <w:tcPr>
            <w:tcW w:w="838" w:type="dxa"/>
            <w:shd w:val="clear" w:color="auto" w:fill="auto"/>
            <w:noWrap/>
            <w:vAlign w:val="bottom"/>
          </w:tcPr>
          <w:p w14:paraId="240B3AA3" w14:textId="77777777" w:rsidR="00795CEE" w:rsidRPr="00176343" w:rsidRDefault="00795CEE"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5DD53935" w14:textId="77777777" w:rsidR="00795CEE" w:rsidRPr="00176343" w:rsidRDefault="00795CEE"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580096B8" w14:textId="77777777" w:rsidR="00795CEE" w:rsidRPr="00176343" w:rsidRDefault="00795CEE" w:rsidP="00907A7B">
            <w:pPr>
              <w:spacing w:line="360" w:lineRule="auto"/>
              <w:rPr>
                <w:rFonts w:ascii="Bookman Old Style" w:hAnsi="Bookman Old Style"/>
                <w:color w:val="000000" w:themeColor="text1"/>
                <w:sz w:val="22"/>
                <w:szCs w:val="22"/>
                <w:lang w:val="id-ID" w:eastAsia="id-ID"/>
              </w:rPr>
            </w:pPr>
          </w:p>
        </w:tc>
      </w:tr>
      <w:tr w:rsidR="008E5631" w:rsidRPr="00176343" w14:paraId="0714FCB9" w14:textId="77777777" w:rsidTr="00E27606">
        <w:trPr>
          <w:trHeight w:val="198"/>
        </w:trPr>
        <w:tc>
          <w:tcPr>
            <w:tcW w:w="8215" w:type="dxa"/>
            <w:gridSpan w:val="5"/>
            <w:shd w:val="clear" w:color="auto" w:fill="auto"/>
            <w:noWrap/>
          </w:tcPr>
          <w:p w14:paraId="2EC6436A" w14:textId="50AEDEBB" w:rsidR="00B7785E" w:rsidRPr="00176343" w:rsidRDefault="0059088E"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EKUITAS</w:t>
            </w:r>
          </w:p>
        </w:tc>
      </w:tr>
      <w:tr w:rsidR="008E5631" w:rsidRPr="00176343" w14:paraId="57489DDD" w14:textId="77777777" w:rsidTr="00E4071B">
        <w:trPr>
          <w:trHeight w:val="198"/>
        </w:trPr>
        <w:tc>
          <w:tcPr>
            <w:tcW w:w="621" w:type="dxa"/>
            <w:shd w:val="clear" w:color="auto" w:fill="auto"/>
            <w:noWrap/>
          </w:tcPr>
          <w:p w14:paraId="4079BCBE" w14:textId="5CE92581" w:rsidR="00C93542" w:rsidRPr="00176343" w:rsidRDefault="00C93542" w:rsidP="00244C8E">
            <w:pPr>
              <w:pStyle w:val="ListParagraph"/>
              <w:numPr>
                <w:ilvl w:val="0"/>
                <w:numId w:val="199"/>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194A8AB6" w14:textId="77777777" w:rsidR="00C93542" w:rsidRPr="00176343" w:rsidRDefault="00C93542" w:rsidP="00907A7B">
            <w:pPr>
              <w:spacing w:line="360" w:lineRule="auto"/>
              <w:rPr>
                <w:rFonts w:ascii="Bookman Old Style" w:hAnsi="Bookman Old Style"/>
                <w:color w:val="000000" w:themeColor="text1"/>
                <w:sz w:val="22"/>
                <w:szCs w:val="22"/>
                <w:lang w:eastAsia="id-ID"/>
              </w:rPr>
            </w:pPr>
            <w:r w:rsidRPr="00176343">
              <w:rPr>
                <w:rFonts w:ascii="Bookman Old Style" w:hAnsi="Bookman Old Style"/>
                <w:color w:val="000000" w:themeColor="text1"/>
                <w:sz w:val="22"/>
                <w:szCs w:val="22"/>
                <w:lang w:val="id-ID" w:eastAsia="id-ID"/>
              </w:rPr>
              <w:t>Modal</w:t>
            </w:r>
            <w:r w:rsidRPr="00176343">
              <w:rPr>
                <w:rFonts w:ascii="Bookman Old Style" w:hAnsi="Bookman Old Style"/>
                <w:color w:val="000000" w:themeColor="text1"/>
                <w:sz w:val="22"/>
                <w:szCs w:val="22"/>
                <w:lang w:eastAsia="id-ID"/>
              </w:rPr>
              <w:t xml:space="preserve"> </w:t>
            </w:r>
          </w:p>
        </w:tc>
        <w:tc>
          <w:tcPr>
            <w:tcW w:w="838" w:type="dxa"/>
            <w:shd w:val="clear" w:color="auto" w:fill="auto"/>
            <w:noWrap/>
            <w:vAlign w:val="bottom"/>
            <w:hideMark/>
          </w:tcPr>
          <w:p w14:paraId="5BB818B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09A2CC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5B5B75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F1A39A4" w14:textId="77777777" w:rsidTr="00E4071B">
        <w:trPr>
          <w:trHeight w:val="198"/>
        </w:trPr>
        <w:tc>
          <w:tcPr>
            <w:tcW w:w="621" w:type="dxa"/>
            <w:shd w:val="clear" w:color="auto" w:fill="auto"/>
            <w:noWrap/>
            <w:hideMark/>
          </w:tcPr>
          <w:p w14:paraId="17DD05EC"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1538F206" w14:textId="5D7413B6" w:rsidR="00C93542" w:rsidRPr="00176343" w:rsidRDefault="00C93542" w:rsidP="00244C8E">
            <w:pPr>
              <w:pStyle w:val="ListParagraph"/>
              <w:numPr>
                <w:ilvl w:val="0"/>
                <w:numId w:val="165"/>
              </w:numPr>
              <w:spacing w:line="360"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Modal Disetor </w:t>
            </w:r>
          </w:p>
        </w:tc>
        <w:tc>
          <w:tcPr>
            <w:tcW w:w="838" w:type="dxa"/>
            <w:shd w:val="clear" w:color="auto" w:fill="auto"/>
            <w:noWrap/>
            <w:vAlign w:val="bottom"/>
            <w:hideMark/>
          </w:tcPr>
          <w:p w14:paraId="44A98800"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6D34E34"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36BF170"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75A1B2C" w14:textId="77777777" w:rsidTr="00E4071B">
        <w:trPr>
          <w:trHeight w:val="198"/>
        </w:trPr>
        <w:tc>
          <w:tcPr>
            <w:tcW w:w="621" w:type="dxa"/>
            <w:shd w:val="clear" w:color="auto" w:fill="auto"/>
            <w:noWrap/>
          </w:tcPr>
          <w:p w14:paraId="6C222E41"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7655601B" w14:textId="77777777" w:rsidR="00C93542" w:rsidRPr="00176343" w:rsidRDefault="00C93542" w:rsidP="00244C8E">
            <w:pPr>
              <w:pStyle w:val="ListParagraph"/>
              <w:numPr>
                <w:ilvl w:val="3"/>
                <w:numId w:val="44"/>
              </w:numPr>
              <w:spacing w:line="360"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Modal Dasar</w:t>
            </w:r>
          </w:p>
        </w:tc>
        <w:tc>
          <w:tcPr>
            <w:tcW w:w="838" w:type="dxa"/>
            <w:shd w:val="clear" w:color="auto" w:fill="auto"/>
            <w:noWrap/>
            <w:vAlign w:val="bottom"/>
          </w:tcPr>
          <w:p w14:paraId="4454EC9C"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905FFC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633413A"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r>
      <w:tr w:rsidR="008E5631" w:rsidRPr="00176343" w14:paraId="5CE35778" w14:textId="77777777" w:rsidTr="00E4071B">
        <w:trPr>
          <w:trHeight w:val="198"/>
        </w:trPr>
        <w:tc>
          <w:tcPr>
            <w:tcW w:w="621" w:type="dxa"/>
            <w:shd w:val="clear" w:color="auto" w:fill="auto"/>
            <w:noWrap/>
          </w:tcPr>
          <w:p w14:paraId="16D13D4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74299666" w14:textId="54191C79" w:rsidR="00C93542" w:rsidRPr="00176343" w:rsidRDefault="00C93542" w:rsidP="00244C8E">
            <w:pPr>
              <w:pStyle w:val="ListParagraph"/>
              <w:numPr>
                <w:ilvl w:val="3"/>
                <w:numId w:val="44"/>
              </w:numPr>
              <w:spacing w:line="360"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Modal </w:t>
            </w:r>
            <w:r w:rsidR="00FA10E1" w:rsidRPr="00176343">
              <w:rPr>
                <w:rFonts w:ascii="Bookman Old Style" w:hAnsi="Bookman Old Style"/>
                <w:color w:val="000000" w:themeColor="text1"/>
                <w:sz w:val="22"/>
                <w:szCs w:val="22"/>
                <w:lang w:val="id-ID" w:eastAsia="id-ID"/>
              </w:rPr>
              <w:t xml:space="preserve">yang </w:t>
            </w:r>
            <w:r w:rsidRPr="00176343">
              <w:rPr>
                <w:rFonts w:ascii="Bookman Old Style" w:hAnsi="Bookman Old Style"/>
                <w:color w:val="000000" w:themeColor="text1"/>
                <w:sz w:val="22"/>
                <w:szCs w:val="22"/>
                <w:lang w:val="id-ID" w:eastAsia="id-ID"/>
              </w:rPr>
              <w:t>Belum Disetor</w:t>
            </w:r>
            <w:r w:rsidR="004A4A33" w:rsidRPr="00176343">
              <w:rPr>
                <w:rFonts w:ascii="Bookman Old Style" w:hAnsi="Bookman Old Style"/>
                <w:color w:val="000000" w:themeColor="text1"/>
                <w:sz w:val="22"/>
                <w:szCs w:val="22"/>
                <w:lang w:val="id-ID" w:eastAsia="id-ID"/>
              </w:rPr>
              <w:t xml:space="preserve"> </w:t>
            </w:r>
          </w:p>
        </w:tc>
        <w:tc>
          <w:tcPr>
            <w:tcW w:w="838" w:type="dxa"/>
            <w:shd w:val="clear" w:color="auto" w:fill="auto"/>
            <w:noWrap/>
            <w:vAlign w:val="bottom"/>
          </w:tcPr>
          <w:p w14:paraId="7A7BC8A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79CE9E56"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69D5570"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r>
      <w:tr w:rsidR="008E5631" w:rsidRPr="00176343" w14:paraId="33BBD52B" w14:textId="77777777" w:rsidTr="00E4071B">
        <w:trPr>
          <w:trHeight w:val="198"/>
        </w:trPr>
        <w:tc>
          <w:tcPr>
            <w:tcW w:w="621" w:type="dxa"/>
            <w:shd w:val="clear" w:color="auto" w:fill="auto"/>
            <w:noWrap/>
            <w:hideMark/>
          </w:tcPr>
          <w:p w14:paraId="4A0953A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noWrap/>
            <w:vAlign w:val="bottom"/>
            <w:hideMark/>
          </w:tcPr>
          <w:p w14:paraId="62DA4990" w14:textId="02F576CA" w:rsidR="00C93542" w:rsidRPr="00176343" w:rsidRDefault="00C93542" w:rsidP="00244C8E">
            <w:pPr>
              <w:pStyle w:val="ListParagraph"/>
              <w:numPr>
                <w:ilvl w:val="0"/>
                <w:numId w:val="165"/>
              </w:numPr>
              <w:spacing w:line="360"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Tambahan Modal Disetor</w:t>
            </w:r>
          </w:p>
        </w:tc>
        <w:tc>
          <w:tcPr>
            <w:tcW w:w="838" w:type="dxa"/>
            <w:shd w:val="clear" w:color="auto" w:fill="auto"/>
            <w:noWrap/>
            <w:vAlign w:val="bottom"/>
            <w:hideMark/>
          </w:tcPr>
          <w:p w14:paraId="6B44FFB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113DB1D"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1C9BF48"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0F5506B8" w14:textId="77777777" w:rsidTr="00E4071B">
        <w:trPr>
          <w:trHeight w:val="198"/>
        </w:trPr>
        <w:tc>
          <w:tcPr>
            <w:tcW w:w="621" w:type="dxa"/>
            <w:shd w:val="clear" w:color="auto" w:fill="auto"/>
            <w:noWrap/>
            <w:hideMark/>
          </w:tcPr>
          <w:p w14:paraId="47EDAC50"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03F853CE" w14:textId="77777777" w:rsidR="00C93542" w:rsidRPr="00176343" w:rsidRDefault="00C93542" w:rsidP="00244C8E">
            <w:pPr>
              <w:pStyle w:val="ListParagraph"/>
              <w:numPr>
                <w:ilvl w:val="0"/>
                <w:numId w:val="46"/>
              </w:numPr>
              <w:spacing w:line="360"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Agio</w:t>
            </w:r>
          </w:p>
        </w:tc>
        <w:tc>
          <w:tcPr>
            <w:tcW w:w="838" w:type="dxa"/>
            <w:shd w:val="clear" w:color="auto" w:fill="auto"/>
            <w:noWrap/>
            <w:vAlign w:val="bottom"/>
            <w:hideMark/>
          </w:tcPr>
          <w:p w14:paraId="68B3B80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1A825EF"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AC4148C"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7A8E3393" w14:textId="77777777" w:rsidTr="00E4071B">
        <w:trPr>
          <w:trHeight w:val="198"/>
        </w:trPr>
        <w:tc>
          <w:tcPr>
            <w:tcW w:w="621" w:type="dxa"/>
            <w:shd w:val="clear" w:color="auto" w:fill="auto"/>
            <w:noWrap/>
            <w:hideMark/>
          </w:tcPr>
          <w:p w14:paraId="3413CF88"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770D5179" w14:textId="33F65DED" w:rsidR="007D14EE" w:rsidRPr="00176343" w:rsidRDefault="00C93542" w:rsidP="00E4071B">
            <w:pPr>
              <w:pStyle w:val="ListParagraph"/>
              <w:numPr>
                <w:ilvl w:val="0"/>
                <w:numId w:val="46"/>
              </w:numPr>
              <w:spacing w:line="360"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eastAsia="id-ID"/>
              </w:rPr>
              <w:t xml:space="preserve">Modal </w:t>
            </w:r>
            <w:proofErr w:type="spellStart"/>
            <w:r w:rsidRPr="00176343">
              <w:rPr>
                <w:rFonts w:ascii="Bookman Old Style" w:hAnsi="Bookman Old Style"/>
                <w:color w:val="000000" w:themeColor="text1"/>
                <w:sz w:val="22"/>
                <w:szCs w:val="22"/>
                <w:lang w:eastAsia="id-ID"/>
              </w:rPr>
              <w:t>Hibah</w:t>
            </w:r>
            <w:proofErr w:type="spellEnd"/>
          </w:p>
        </w:tc>
        <w:tc>
          <w:tcPr>
            <w:tcW w:w="838" w:type="dxa"/>
            <w:shd w:val="clear" w:color="auto" w:fill="auto"/>
            <w:noWrap/>
            <w:vAlign w:val="bottom"/>
            <w:hideMark/>
          </w:tcPr>
          <w:p w14:paraId="54FB8139"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F9941B2"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57A2946"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4589714" w14:textId="77777777" w:rsidTr="00E4071B">
        <w:trPr>
          <w:trHeight w:val="198"/>
        </w:trPr>
        <w:tc>
          <w:tcPr>
            <w:tcW w:w="621" w:type="dxa"/>
            <w:shd w:val="clear" w:color="auto" w:fill="auto"/>
            <w:noWrap/>
          </w:tcPr>
          <w:p w14:paraId="389B7892"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3F6D459E" w14:textId="195D0086" w:rsidR="00F71126" w:rsidRPr="00176343" w:rsidRDefault="00F71126" w:rsidP="00630929">
            <w:pPr>
              <w:pStyle w:val="ListParagraph"/>
              <w:numPr>
                <w:ilvl w:val="0"/>
                <w:numId w:val="46"/>
              </w:numPr>
              <w:spacing w:line="276" w:lineRule="auto"/>
              <w:ind w:left="714" w:hanging="357"/>
              <w:contextualSpacing w:val="0"/>
              <w:rPr>
                <w:rFonts w:ascii="Bookman Old Style" w:hAnsi="Bookman Old Style"/>
                <w:color w:val="000000" w:themeColor="text1"/>
                <w:sz w:val="22"/>
                <w:szCs w:val="22"/>
                <w:lang w:val="id-ID" w:eastAsia="id-ID"/>
              </w:rPr>
            </w:pPr>
            <w:proofErr w:type="spellStart"/>
            <w:r w:rsidRPr="00176343">
              <w:rPr>
                <w:rFonts w:ascii="Bookman Old Style" w:hAnsi="Bookman Old Style"/>
                <w:color w:val="000000" w:themeColor="text1"/>
                <w:sz w:val="22"/>
                <w:szCs w:val="22"/>
                <w:lang w:val="fr-BE" w:eastAsia="id-ID"/>
              </w:rPr>
              <w:t>Selisih</w:t>
            </w:r>
            <w:proofErr w:type="spellEnd"/>
            <w:r w:rsidRPr="00176343">
              <w:rPr>
                <w:rFonts w:ascii="Bookman Old Style" w:hAnsi="Bookman Old Style"/>
                <w:color w:val="000000" w:themeColor="text1"/>
                <w:sz w:val="22"/>
                <w:szCs w:val="22"/>
                <w:lang w:val="fr-BE" w:eastAsia="id-ID"/>
              </w:rPr>
              <w:t xml:space="preserve"> </w:t>
            </w:r>
            <w:proofErr w:type="spellStart"/>
            <w:r w:rsidRPr="00176343">
              <w:rPr>
                <w:rFonts w:ascii="Bookman Old Style" w:hAnsi="Bookman Old Style"/>
                <w:color w:val="000000" w:themeColor="text1"/>
                <w:sz w:val="22"/>
                <w:szCs w:val="22"/>
                <w:lang w:val="fr-BE" w:eastAsia="id-ID"/>
              </w:rPr>
              <w:t>Nilai</w:t>
            </w:r>
            <w:proofErr w:type="spellEnd"/>
            <w:r w:rsidRPr="00176343">
              <w:rPr>
                <w:rFonts w:ascii="Bookman Old Style" w:hAnsi="Bookman Old Style"/>
                <w:color w:val="000000" w:themeColor="text1"/>
                <w:sz w:val="22"/>
                <w:szCs w:val="22"/>
                <w:lang w:val="fr-BE" w:eastAsia="id-ID"/>
              </w:rPr>
              <w:t xml:space="preserve"> </w:t>
            </w:r>
            <w:proofErr w:type="spellStart"/>
            <w:r w:rsidRPr="00176343">
              <w:rPr>
                <w:rFonts w:ascii="Bookman Old Style" w:hAnsi="Bookman Old Style"/>
                <w:color w:val="000000" w:themeColor="text1"/>
                <w:sz w:val="22"/>
                <w:szCs w:val="22"/>
                <w:lang w:val="fr-BE" w:eastAsia="id-ID"/>
              </w:rPr>
              <w:t>Transaksi</w:t>
            </w:r>
            <w:proofErr w:type="spellEnd"/>
            <w:r w:rsidRPr="00176343">
              <w:rPr>
                <w:rFonts w:ascii="Bookman Old Style" w:hAnsi="Bookman Old Style"/>
                <w:color w:val="000000" w:themeColor="text1"/>
                <w:sz w:val="22"/>
                <w:szCs w:val="22"/>
                <w:lang w:val="id-ID" w:eastAsia="id-ID"/>
              </w:rPr>
              <w:t xml:space="preserve"> </w:t>
            </w:r>
            <w:proofErr w:type="spellStart"/>
            <w:r w:rsidRPr="00176343">
              <w:rPr>
                <w:rFonts w:ascii="Bookman Old Style" w:hAnsi="Bookman Old Style"/>
                <w:color w:val="000000" w:themeColor="text1"/>
                <w:sz w:val="22"/>
                <w:szCs w:val="22"/>
                <w:lang w:val="fr-BE" w:eastAsia="id-ID"/>
              </w:rPr>
              <w:t>Restrukturisasi</w:t>
            </w:r>
            <w:proofErr w:type="spellEnd"/>
            <w:r w:rsidRPr="00176343">
              <w:rPr>
                <w:rFonts w:ascii="Bookman Old Style" w:hAnsi="Bookman Old Style"/>
                <w:color w:val="000000" w:themeColor="text1"/>
                <w:sz w:val="22"/>
                <w:szCs w:val="22"/>
                <w:lang w:val="fr-BE" w:eastAsia="id-ID"/>
              </w:rPr>
              <w:t xml:space="preserve"> </w:t>
            </w:r>
            <w:proofErr w:type="spellStart"/>
            <w:r w:rsidRPr="00176343">
              <w:rPr>
                <w:rFonts w:ascii="Bookman Old Style" w:hAnsi="Bookman Old Style"/>
                <w:color w:val="000000" w:themeColor="text1"/>
                <w:sz w:val="22"/>
                <w:szCs w:val="22"/>
                <w:lang w:val="fr-BE" w:eastAsia="id-ID"/>
              </w:rPr>
              <w:t>Entitas</w:t>
            </w:r>
            <w:proofErr w:type="spellEnd"/>
            <w:r w:rsidRPr="00176343">
              <w:rPr>
                <w:rFonts w:ascii="Bookman Old Style" w:hAnsi="Bookman Old Style"/>
                <w:color w:val="000000" w:themeColor="text1"/>
                <w:sz w:val="22"/>
                <w:szCs w:val="22"/>
                <w:lang w:val="fr-BE" w:eastAsia="id-ID"/>
              </w:rPr>
              <w:t xml:space="preserve"> </w:t>
            </w:r>
            <w:proofErr w:type="spellStart"/>
            <w:r w:rsidRPr="00176343">
              <w:rPr>
                <w:rFonts w:ascii="Bookman Old Style" w:hAnsi="Bookman Old Style"/>
                <w:color w:val="000000" w:themeColor="text1"/>
                <w:sz w:val="22"/>
                <w:szCs w:val="22"/>
                <w:lang w:val="id-ID" w:eastAsia="id-ID"/>
              </w:rPr>
              <w:t>Sepengendali</w:t>
            </w:r>
            <w:proofErr w:type="spellEnd"/>
          </w:p>
        </w:tc>
        <w:tc>
          <w:tcPr>
            <w:tcW w:w="838" w:type="dxa"/>
            <w:shd w:val="clear" w:color="auto" w:fill="auto"/>
            <w:noWrap/>
            <w:vAlign w:val="bottom"/>
          </w:tcPr>
          <w:p w14:paraId="5E148A4D"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550A85E3"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0FBF2E1C"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r>
      <w:tr w:rsidR="008E5631" w:rsidRPr="00176343" w14:paraId="486297CE" w14:textId="77777777" w:rsidTr="00E4071B">
        <w:trPr>
          <w:trHeight w:val="198"/>
        </w:trPr>
        <w:tc>
          <w:tcPr>
            <w:tcW w:w="621" w:type="dxa"/>
            <w:shd w:val="clear" w:color="auto" w:fill="auto"/>
            <w:noWrap/>
          </w:tcPr>
          <w:p w14:paraId="3C5D83BE"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6A93D4E1" w14:textId="77777777" w:rsidR="00C93542" w:rsidRPr="00176343" w:rsidRDefault="00C93542" w:rsidP="00244C8E">
            <w:pPr>
              <w:pStyle w:val="ListParagraph"/>
              <w:numPr>
                <w:ilvl w:val="0"/>
                <w:numId w:val="46"/>
              </w:numPr>
              <w:spacing w:line="360"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Tambahan Modal Disetor Lainnya</w:t>
            </w:r>
          </w:p>
        </w:tc>
        <w:tc>
          <w:tcPr>
            <w:tcW w:w="838" w:type="dxa"/>
            <w:shd w:val="clear" w:color="auto" w:fill="auto"/>
            <w:noWrap/>
            <w:vAlign w:val="bottom"/>
          </w:tcPr>
          <w:p w14:paraId="445AB92B"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677E8301"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B74BC23" w14:textId="77777777" w:rsidR="00C93542" w:rsidRPr="00176343" w:rsidRDefault="00C93542" w:rsidP="00907A7B">
            <w:pPr>
              <w:spacing w:line="360" w:lineRule="auto"/>
              <w:rPr>
                <w:rFonts w:ascii="Bookman Old Style" w:hAnsi="Bookman Old Style"/>
                <w:color w:val="000000" w:themeColor="text1"/>
                <w:sz w:val="22"/>
                <w:szCs w:val="22"/>
                <w:lang w:val="id-ID" w:eastAsia="id-ID"/>
              </w:rPr>
            </w:pPr>
          </w:p>
        </w:tc>
      </w:tr>
      <w:tr w:rsidR="008E5631" w:rsidRPr="00176343" w14:paraId="63C58A63" w14:textId="77777777" w:rsidTr="00E4071B">
        <w:trPr>
          <w:trHeight w:val="198"/>
        </w:trPr>
        <w:tc>
          <w:tcPr>
            <w:tcW w:w="621" w:type="dxa"/>
            <w:shd w:val="clear" w:color="auto" w:fill="auto"/>
            <w:noWrap/>
          </w:tcPr>
          <w:p w14:paraId="3D517110"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786B51D2" w14:textId="7048EBD7" w:rsidR="00A7379D" w:rsidRPr="00176343" w:rsidRDefault="00A7379D" w:rsidP="00244C8E">
            <w:pPr>
              <w:pStyle w:val="ListParagraph"/>
              <w:numPr>
                <w:ilvl w:val="0"/>
                <w:numId w:val="165"/>
              </w:numPr>
              <w:spacing w:line="360" w:lineRule="auto"/>
              <w:ind w:left="357" w:hanging="357"/>
              <w:contextualSpacing w:val="0"/>
              <w:rPr>
                <w:rFonts w:ascii="Bookman Old Style" w:hAnsi="Bookman Old Style"/>
                <w:color w:val="000000" w:themeColor="text1"/>
                <w:sz w:val="22"/>
                <w:szCs w:val="22"/>
                <w:lang w:val="fr-BE" w:eastAsia="id-ID"/>
              </w:rPr>
            </w:pPr>
            <w:r w:rsidRPr="00176343">
              <w:rPr>
                <w:rFonts w:ascii="Bookman Old Style" w:hAnsi="Bookman Old Style"/>
                <w:color w:val="000000" w:themeColor="text1"/>
                <w:sz w:val="22"/>
                <w:szCs w:val="22"/>
                <w:lang w:val="id-ID" w:eastAsia="id-ID"/>
              </w:rPr>
              <w:t xml:space="preserve">Disagio </w:t>
            </w:r>
          </w:p>
        </w:tc>
        <w:tc>
          <w:tcPr>
            <w:tcW w:w="838" w:type="dxa"/>
            <w:shd w:val="clear" w:color="auto" w:fill="auto"/>
            <w:noWrap/>
            <w:vAlign w:val="bottom"/>
          </w:tcPr>
          <w:p w14:paraId="482ECB6B"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463E9187"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6961B0B9"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r>
      <w:tr w:rsidR="008E5631" w:rsidRPr="00176343" w14:paraId="405C72EA" w14:textId="77777777" w:rsidTr="00E4071B">
        <w:trPr>
          <w:trHeight w:val="198"/>
        </w:trPr>
        <w:tc>
          <w:tcPr>
            <w:tcW w:w="621" w:type="dxa"/>
            <w:shd w:val="clear" w:color="auto" w:fill="auto"/>
            <w:noWrap/>
          </w:tcPr>
          <w:p w14:paraId="51F5B204"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59BB253C" w14:textId="35EC4CD3" w:rsidR="00A7379D" w:rsidRPr="00176343" w:rsidRDefault="00A7379D" w:rsidP="00630929">
            <w:pPr>
              <w:pStyle w:val="ListParagraph"/>
              <w:numPr>
                <w:ilvl w:val="0"/>
                <w:numId w:val="165"/>
              </w:numPr>
              <w:spacing w:line="276" w:lineRule="auto"/>
              <w:ind w:left="357" w:hanging="357"/>
              <w:contextualSpacing w:val="0"/>
              <w:rPr>
                <w:rFonts w:ascii="Bookman Old Style" w:hAnsi="Bookman Old Style"/>
                <w:color w:val="000000" w:themeColor="text1"/>
                <w:sz w:val="22"/>
                <w:szCs w:val="22"/>
                <w:lang w:val="fr-BE" w:eastAsia="id-ID"/>
              </w:rPr>
            </w:pPr>
            <w:r w:rsidRPr="00176343">
              <w:rPr>
                <w:rFonts w:ascii="Bookman Old Style" w:hAnsi="Bookman Old Style"/>
                <w:color w:val="000000" w:themeColor="text1"/>
                <w:sz w:val="22"/>
                <w:szCs w:val="22"/>
                <w:lang w:val="id-ID" w:eastAsia="id-ID"/>
              </w:rPr>
              <w:t>Modal Saham</w:t>
            </w:r>
            <w:r w:rsidRPr="00176343">
              <w:rPr>
                <w:rFonts w:ascii="Bookman Old Style" w:hAnsi="Bookman Old Style"/>
                <w:color w:val="000000" w:themeColor="text1"/>
                <w:sz w:val="22"/>
                <w:szCs w:val="22"/>
                <w:lang w:eastAsia="id-ID"/>
              </w:rPr>
              <w:t xml:space="preserve"> yang</w:t>
            </w:r>
            <w:r w:rsidRPr="00176343">
              <w:rPr>
                <w:rFonts w:ascii="Bookman Old Style" w:hAnsi="Bookman Old Style"/>
                <w:color w:val="000000" w:themeColor="text1"/>
                <w:sz w:val="22"/>
                <w:szCs w:val="22"/>
                <w:lang w:val="id-ID" w:eastAsia="id-ID"/>
              </w:rPr>
              <w:t xml:space="preserve"> Diperoleh Kembali</w:t>
            </w:r>
          </w:p>
        </w:tc>
        <w:tc>
          <w:tcPr>
            <w:tcW w:w="838" w:type="dxa"/>
            <w:shd w:val="clear" w:color="auto" w:fill="auto"/>
            <w:noWrap/>
            <w:vAlign w:val="bottom"/>
          </w:tcPr>
          <w:p w14:paraId="7B904A3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697BC42B"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4C219BA2"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p>
        </w:tc>
      </w:tr>
      <w:tr w:rsidR="008E5631" w:rsidRPr="00176343" w14:paraId="21D0DF34" w14:textId="77777777" w:rsidTr="00E4071B">
        <w:trPr>
          <w:trHeight w:val="198"/>
        </w:trPr>
        <w:tc>
          <w:tcPr>
            <w:tcW w:w="621" w:type="dxa"/>
            <w:shd w:val="clear" w:color="auto" w:fill="auto"/>
            <w:noWrap/>
          </w:tcPr>
          <w:p w14:paraId="414F6214"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tcPr>
          <w:p w14:paraId="1D726A44" w14:textId="4F299F1F" w:rsidR="00F71126" w:rsidRPr="00176343" w:rsidRDefault="00F71126" w:rsidP="00F71126">
            <w:pPr>
              <w:pStyle w:val="ListParagraph"/>
              <w:numPr>
                <w:ilvl w:val="0"/>
                <w:numId w:val="165"/>
              </w:numPr>
              <w:spacing w:line="360" w:lineRule="auto"/>
              <w:ind w:left="357" w:hanging="357"/>
              <w:contextualSpacing w:val="0"/>
              <w:rPr>
                <w:rFonts w:ascii="Bookman Old Style" w:hAnsi="Bookman Old Style"/>
                <w:color w:val="000000" w:themeColor="text1"/>
                <w:sz w:val="22"/>
                <w:szCs w:val="22"/>
                <w:lang w:val="fr-BE" w:eastAsia="id-ID"/>
              </w:rPr>
            </w:pPr>
            <w:r w:rsidRPr="00176343">
              <w:rPr>
                <w:rFonts w:ascii="Bookman Old Style" w:hAnsi="Bookman Old Style"/>
                <w:color w:val="000000" w:themeColor="text1"/>
                <w:sz w:val="22"/>
                <w:szCs w:val="22"/>
                <w:lang w:val="id-ID" w:eastAsia="id-ID"/>
              </w:rPr>
              <w:t>Biaya Emisi Efek Ekuitas</w:t>
            </w:r>
          </w:p>
        </w:tc>
        <w:tc>
          <w:tcPr>
            <w:tcW w:w="838" w:type="dxa"/>
            <w:shd w:val="clear" w:color="auto" w:fill="auto"/>
            <w:noWrap/>
            <w:vAlign w:val="bottom"/>
          </w:tcPr>
          <w:p w14:paraId="496373BE"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c>
          <w:tcPr>
            <w:tcW w:w="955" w:type="dxa"/>
            <w:shd w:val="clear" w:color="auto" w:fill="auto"/>
            <w:noWrap/>
            <w:vAlign w:val="bottom"/>
          </w:tcPr>
          <w:p w14:paraId="075C0CFB"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c>
          <w:tcPr>
            <w:tcW w:w="1119" w:type="dxa"/>
            <w:shd w:val="clear" w:color="auto" w:fill="auto"/>
            <w:noWrap/>
            <w:vAlign w:val="bottom"/>
          </w:tcPr>
          <w:p w14:paraId="716A9B33" w14:textId="77777777" w:rsidR="00F71126" w:rsidRPr="00176343" w:rsidRDefault="00F71126" w:rsidP="00907A7B">
            <w:pPr>
              <w:spacing w:line="360" w:lineRule="auto"/>
              <w:rPr>
                <w:rFonts w:ascii="Bookman Old Style" w:hAnsi="Bookman Old Style"/>
                <w:color w:val="000000" w:themeColor="text1"/>
                <w:sz w:val="22"/>
                <w:szCs w:val="22"/>
                <w:lang w:val="id-ID" w:eastAsia="id-ID"/>
              </w:rPr>
            </w:pPr>
          </w:p>
        </w:tc>
      </w:tr>
      <w:tr w:rsidR="008E5631" w:rsidRPr="00176343" w14:paraId="6F4CFF09" w14:textId="77777777" w:rsidTr="00E4071B">
        <w:trPr>
          <w:trHeight w:val="300"/>
        </w:trPr>
        <w:tc>
          <w:tcPr>
            <w:tcW w:w="621" w:type="dxa"/>
            <w:shd w:val="clear" w:color="auto" w:fill="auto"/>
            <w:noWrap/>
          </w:tcPr>
          <w:p w14:paraId="3501069D" w14:textId="7E5017FD" w:rsidR="00A7379D" w:rsidRPr="00176343" w:rsidRDefault="00A7379D" w:rsidP="00244C8E">
            <w:pPr>
              <w:pStyle w:val="ListParagraph"/>
              <w:numPr>
                <w:ilvl w:val="0"/>
                <w:numId w:val="199"/>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036787D6" w14:textId="04AF1200"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Cadangan </w:t>
            </w:r>
          </w:p>
        </w:tc>
        <w:tc>
          <w:tcPr>
            <w:tcW w:w="838" w:type="dxa"/>
            <w:shd w:val="clear" w:color="auto" w:fill="auto"/>
            <w:noWrap/>
            <w:vAlign w:val="bottom"/>
            <w:hideMark/>
          </w:tcPr>
          <w:p w14:paraId="35D2C534"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1E43906"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B6C92EA"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5985563" w14:textId="77777777" w:rsidTr="00E4071B">
        <w:trPr>
          <w:trHeight w:val="300"/>
        </w:trPr>
        <w:tc>
          <w:tcPr>
            <w:tcW w:w="621" w:type="dxa"/>
            <w:shd w:val="clear" w:color="auto" w:fill="auto"/>
            <w:noWrap/>
          </w:tcPr>
          <w:p w14:paraId="77E0E8EA" w14:textId="61B53AFF"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0A544189" w14:textId="19E63F62" w:rsidR="00A7379D" w:rsidRPr="00176343" w:rsidRDefault="00A7379D" w:rsidP="00244C8E">
            <w:pPr>
              <w:pStyle w:val="ListParagraph"/>
              <w:numPr>
                <w:ilvl w:val="0"/>
                <w:numId w:val="166"/>
              </w:numPr>
              <w:spacing w:line="360"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Cadangan Umum</w:t>
            </w:r>
          </w:p>
        </w:tc>
        <w:tc>
          <w:tcPr>
            <w:tcW w:w="838" w:type="dxa"/>
            <w:shd w:val="clear" w:color="auto" w:fill="auto"/>
            <w:noWrap/>
            <w:vAlign w:val="bottom"/>
            <w:hideMark/>
          </w:tcPr>
          <w:p w14:paraId="5D62E73B"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64DA0B2"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B1A9378"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6ABA7C68" w14:textId="77777777" w:rsidTr="00E4071B">
        <w:trPr>
          <w:trHeight w:val="300"/>
        </w:trPr>
        <w:tc>
          <w:tcPr>
            <w:tcW w:w="621" w:type="dxa"/>
            <w:shd w:val="clear" w:color="auto" w:fill="auto"/>
            <w:noWrap/>
          </w:tcPr>
          <w:p w14:paraId="601074EE" w14:textId="00A52CAC"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7262B09D" w14:textId="311A5E21" w:rsidR="00A7379D" w:rsidRPr="00176343" w:rsidRDefault="00A7379D" w:rsidP="00244C8E">
            <w:pPr>
              <w:pStyle w:val="ListParagraph"/>
              <w:numPr>
                <w:ilvl w:val="0"/>
                <w:numId w:val="166"/>
              </w:numPr>
              <w:spacing w:line="360"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Cadangan Tujuan</w:t>
            </w:r>
          </w:p>
        </w:tc>
        <w:tc>
          <w:tcPr>
            <w:tcW w:w="838" w:type="dxa"/>
            <w:shd w:val="clear" w:color="auto" w:fill="auto"/>
            <w:noWrap/>
            <w:vAlign w:val="bottom"/>
            <w:hideMark/>
          </w:tcPr>
          <w:p w14:paraId="4F1E754A"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E86744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6727537B"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7D36C6D7" w14:textId="77777777" w:rsidTr="00E4071B">
        <w:trPr>
          <w:trHeight w:val="300"/>
        </w:trPr>
        <w:tc>
          <w:tcPr>
            <w:tcW w:w="621" w:type="dxa"/>
            <w:shd w:val="clear" w:color="auto" w:fill="auto"/>
            <w:noWrap/>
          </w:tcPr>
          <w:p w14:paraId="0F43A31C" w14:textId="5BAF6267" w:rsidR="00A7379D" w:rsidRPr="00176343" w:rsidRDefault="00A7379D" w:rsidP="00244C8E">
            <w:pPr>
              <w:pStyle w:val="ListParagraph"/>
              <w:numPr>
                <w:ilvl w:val="0"/>
                <w:numId w:val="199"/>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30D53048" w14:textId="5678BF88"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Saldo Laba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Rugi</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w:t>
            </w:r>
            <w:r w:rsidRPr="00176343">
              <w:rPr>
                <w:rFonts w:ascii="Bookman Old Style" w:hAnsi="Bookman Old Style"/>
                <w:color w:val="000000" w:themeColor="text1"/>
                <w:sz w:val="22"/>
                <w:szCs w:val="22"/>
                <w:lang w:eastAsia="id-ID"/>
              </w:rPr>
              <w:t>y</w:t>
            </w:r>
            <w:proofErr w:type="spellStart"/>
            <w:r w:rsidRPr="00176343">
              <w:rPr>
                <w:rFonts w:ascii="Bookman Old Style" w:hAnsi="Bookman Old Style"/>
                <w:color w:val="000000" w:themeColor="text1"/>
                <w:sz w:val="22"/>
                <w:szCs w:val="22"/>
                <w:lang w:val="id-ID" w:eastAsia="id-ID"/>
              </w:rPr>
              <w:t>ang</w:t>
            </w:r>
            <w:proofErr w:type="spellEnd"/>
            <w:r w:rsidRPr="00176343">
              <w:rPr>
                <w:rFonts w:ascii="Bookman Old Style" w:hAnsi="Bookman Old Style"/>
                <w:color w:val="000000" w:themeColor="text1"/>
                <w:sz w:val="22"/>
                <w:szCs w:val="22"/>
                <w:lang w:val="id-ID" w:eastAsia="id-ID"/>
              </w:rPr>
              <w:t xml:space="preserve"> Ditahan</w:t>
            </w:r>
          </w:p>
        </w:tc>
        <w:tc>
          <w:tcPr>
            <w:tcW w:w="838" w:type="dxa"/>
            <w:shd w:val="clear" w:color="auto" w:fill="auto"/>
            <w:noWrap/>
            <w:vAlign w:val="bottom"/>
            <w:hideMark/>
          </w:tcPr>
          <w:p w14:paraId="7DA9FC17"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D38F88F"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DA4900C"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4CC0D059" w14:textId="77777777" w:rsidTr="00E4071B">
        <w:trPr>
          <w:trHeight w:val="300"/>
        </w:trPr>
        <w:tc>
          <w:tcPr>
            <w:tcW w:w="621" w:type="dxa"/>
            <w:shd w:val="clear" w:color="auto" w:fill="auto"/>
            <w:noWrap/>
          </w:tcPr>
          <w:p w14:paraId="397725EF" w14:textId="725EF1CB" w:rsidR="00A7379D" w:rsidRPr="00176343" w:rsidRDefault="00A7379D" w:rsidP="00244C8E">
            <w:pPr>
              <w:pStyle w:val="ListParagraph"/>
              <w:numPr>
                <w:ilvl w:val="0"/>
                <w:numId w:val="199"/>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2AF7172B" w14:textId="711778E8"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Laba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Rugi</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Bersih Setelah Pajak</w:t>
            </w:r>
          </w:p>
        </w:tc>
        <w:tc>
          <w:tcPr>
            <w:tcW w:w="838" w:type="dxa"/>
            <w:shd w:val="clear" w:color="auto" w:fill="auto"/>
            <w:noWrap/>
            <w:vAlign w:val="bottom"/>
            <w:hideMark/>
          </w:tcPr>
          <w:p w14:paraId="6440A230"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1E9AF5EA"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39D8C9C1"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4E272558" w14:textId="77777777" w:rsidTr="00E4071B">
        <w:trPr>
          <w:trHeight w:val="300"/>
        </w:trPr>
        <w:tc>
          <w:tcPr>
            <w:tcW w:w="621" w:type="dxa"/>
            <w:shd w:val="clear" w:color="auto" w:fill="auto"/>
            <w:noWrap/>
          </w:tcPr>
          <w:p w14:paraId="1C05BB01" w14:textId="3F6EDF06" w:rsidR="00A7379D" w:rsidRPr="00176343" w:rsidRDefault="00A7379D" w:rsidP="00244C8E">
            <w:pPr>
              <w:pStyle w:val="ListParagraph"/>
              <w:numPr>
                <w:ilvl w:val="0"/>
                <w:numId w:val="199"/>
              </w:numPr>
              <w:spacing w:line="360" w:lineRule="auto"/>
              <w:ind w:left="414" w:hanging="357"/>
              <w:contextualSpacing w:val="0"/>
              <w:jc w:val="center"/>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22E3D29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Komponen Ekuitas Lainnya</w:t>
            </w:r>
          </w:p>
        </w:tc>
        <w:tc>
          <w:tcPr>
            <w:tcW w:w="838" w:type="dxa"/>
            <w:shd w:val="clear" w:color="auto" w:fill="auto"/>
            <w:noWrap/>
            <w:vAlign w:val="bottom"/>
            <w:hideMark/>
          </w:tcPr>
          <w:p w14:paraId="191260F8"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711EBE77"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37DDA29"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2997E98" w14:textId="77777777" w:rsidTr="00E4071B">
        <w:trPr>
          <w:trHeight w:val="162"/>
        </w:trPr>
        <w:tc>
          <w:tcPr>
            <w:tcW w:w="621" w:type="dxa"/>
            <w:shd w:val="clear" w:color="auto" w:fill="auto"/>
            <w:noWrap/>
            <w:hideMark/>
          </w:tcPr>
          <w:p w14:paraId="4ED081A0"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3009BD1B" w14:textId="7FC46163" w:rsidR="00DB07DC" w:rsidRPr="00176343" w:rsidRDefault="00A7379D" w:rsidP="00E4071B">
            <w:pPr>
              <w:pStyle w:val="ListParagraph"/>
              <w:numPr>
                <w:ilvl w:val="0"/>
                <w:numId w:val="167"/>
              </w:numPr>
              <w:spacing w:line="360"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Saldo Komponen Ekuitas Lainnya </w:t>
            </w:r>
          </w:p>
        </w:tc>
        <w:tc>
          <w:tcPr>
            <w:tcW w:w="838" w:type="dxa"/>
            <w:shd w:val="clear" w:color="auto" w:fill="auto"/>
            <w:noWrap/>
            <w:vAlign w:val="bottom"/>
            <w:hideMark/>
          </w:tcPr>
          <w:p w14:paraId="00A8707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58EEDC18"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5E7E6946"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45247FC6" w14:textId="77777777" w:rsidTr="00E4071B">
        <w:trPr>
          <w:trHeight w:val="600"/>
        </w:trPr>
        <w:tc>
          <w:tcPr>
            <w:tcW w:w="621" w:type="dxa"/>
            <w:shd w:val="clear" w:color="auto" w:fill="auto"/>
            <w:noWrap/>
            <w:hideMark/>
          </w:tcPr>
          <w:p w14:paraId="459A50BB"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4C17E2A9" w14:textId="398B5350" w:rsidR="00A7379D" w:rsidRPr="00176343" w:rsidRDefault="00A7379D" w:rsidP="00630929">
            <w:pPr>
              <w:pStyle w:val="ListParagraph"/>
              <w:numPr>
                <w:ilvl w:val="0"/>
                <w:numId w:val="47"/>
              </w:numPr>
              <w:spacing w:line="276"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Saldo Keuntungan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Kerugian</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Akibat Perubahan dalam Surplus Revaluasi Aset Tetap</w:t>
            </w:r>
          </w:p>
        </w:tc>
        <w:tc>
          <w:tcPr>
            <w:tcW w:w="838" w:type="dxa"/>
            <w:shd w:val="clear" w:color="auto" w:fill="auto"/>
            <w:noWrap/>
            <w:vAlign w:val="bottom"/>
            <w:hideMark/>
          </w:tcPr>
          <w:p w14:paraId="4B5F473C"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13C9A79"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2CFEC6FC"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6683BCF8" w14:textId="77777777" w:rsidTr="00E4071B">
        <w:trPr>
          <w:trHeight w:val="200"/>
        </w:trPr>
        <w:tc>
          <w:tcPr>
            <w:tcW w:w="621" w:type="dxa"/>
            <w:shd w:val="clear" w:color="auto" w:fill="auto"/>
            <w:noWrap/>
            <w:hideMark/>
          </w:tcPr>
          <w:p w14:paraId="24469AAF"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43A8F78D" w14:textId="1857131B" w:rsidR="00A7379D" w:rsidRPr="00176343" w:rsidRDefault="00A7379D" w:rsidP="00630929">
            <w:pPr>
              <w:pStyle w:val="ListParagraph"/>
              <w:numPr>
                <w:ilvl w:val="0"/>
                <w:numId w:val="47"/>
              </w:numPr>
              <w:spacing w:line="276"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Saldo Keuntungan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Kerugian</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Akibat Selisih Kurs Karena </w:t>
            </w:r>
            <w:r w:rsidRPr="00176343">
              <w:rPr>
                <w:rFonts w:ascii="Bookman Old Style" w:hAnsi="Bookman Old Style"/>
                <w:color w:val="000000" w:themeColor="text1"/>
                <w:sz w:val="22"/>
                <w:szCs w:val="22"/>
                <w:lang w:val="id-ID" w:eastAsia="id-ID"/>
              </w:rPr>
              <w:lastRenderedPageBreak/>
              <w:t>Penjabaran Laporan Keuangan dalam Mata Uang Asing</w:t>
            </w:r>
          </w:p>
        </w:tc>
        <w:tc>
          <w:tcPr>
            <w:tcW w:w="838" w:type="dxa"/>
            <w:shd w:val="clear" w:color="auto" w:fill="auto"/>
            <w:noWrap/>
            <w:vAlign w:val="bottom"/>
            <w:hideMark/>
          </w:tcPr>
          <w:p w14:paraId="442DBD1B"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lastRenderedPageBreak/>
              <w:t> </w:t>
            </w:r>
          </w:p>
        </w:tc>
        <w:tc>
          <w:tcPr>
            <w:tcW w:w="955" w:type="dxa"/>
            <w:shd w:val="clear" w:color="auto" w:fill="auto"/>
            <w:noWrap/>
            <w:vAlign w:val="bottom"/>
            <w:hideMark/>
          </w:tcPr>
          <w:p w14:paraId="29BC8954"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40ED3129"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4354775" w14:textId="77777777" w:rsidTr="00E4071B">
        <w:trPr>
          <w:trHeight w:val="600"/>
        </w:trPr>
        <w:tc>
          <w:tcPr>
            <w:tcW w:w="621" w:type="dxa"/>
            <w:shd w:val="clear" w:color="auto" w:fill="auto"/>
            <w:noWrap/>
            <w:hideMark/>
          </w:tcPr>
          <w:p w14:paraId="66F57672"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71CDD305" w14:textId="05E4BA25" w:rsidR="00DB07DC" w:rsidRPr="00176343" w:rsidRDefault="00A7379D" w:rsidP="00630929">
            <w:pPr>
              <w:pStyle w:val="ListParagraph"/>
              <w:numPr>
                <w:ilvl w:val="0"/>
                <w:numId w:val="47"/>
              </w:numPr>
              <w:spacing w:line="276" w:lineRule="auto"/>
              <w:ind w:left="714" w:hanging="357"/>
              <w:contextualSpacing w:val="0"/>
              <w:rPr>
                <w:rFonts w:ascii="Bookman Old Style" w:hAnsi="Bookman Old Style"/>
                <w:b/>
                <w:bCs/>
                <w:color w:val="000000" w:themeColor="text1"/>
                <w:sz w:val="22"/>
                <w:szCs w:val="22"/>
                <w:u w:val="single"/>
                <w:lang w:eastAsia="id-ID"/>
              </w:rPr>
            </w:pPr>
            <w:r w:rsidRPr="00176343">
              <w:rPr>
                <w:rFonts w:ascii="Bookman Old Style" w:hAnsi="Bookman Old Style"/>
                <w:color w:val="000000" w:themeColor="text1"/>
                <w:sz w:val="22"/>
                <w:szCs w:val="22"/>
                <w:lang w:val="id-ID" w:eastAsia="id-ID"/>
              </w:rPr>
              <w:t xml:space="preserve">Saldo Keuntungan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Kerugian</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Akibat Pengukuran Kembali Aset Keuangan Tersedia untuk Dijual</w:t>
            </w:r>
          </w:p>
        </w:tc>
        <w:tc>
          <w:tcPr>
            <w:tcW w:w="838" w:type="dxa"/>
            <w:shd w:val="clear" w:color="auto" w:fill="auto"/>
            <w:noWrap/>
            <w:vAlign w:val="bottom"/>
            <w:hideMark/>
          </w:tcPr>
          <w:p w14:paraId="00255E5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34A08B91"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E17055C"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6BD7F66C" w14:textId="77777777" w:rsidTr="00E4071B">
        <w:trPr>
          <w:trHeight w:val="900"/>
        </w:trPr>
        <w:tc>
          <w:tcPr>
            <w:tcW w:w="621" w:type="dxa"/>
            <w:shd w:val="clear" w:color="auto" w:fill="auto"/>
            <w:noWrap/>
            <w:hideMark/>
          </w:tcPr>
          <w:p w14:paraId="2B030D5A" w14:textId="2C17E6F8" w:rsidR="00A7379D" w:rsidRPr="00176343" w:rsidRDefault="00A7379D" w:rsidP="00907A7B">
            <w:pPr>
              <w:spacing w:line="360" w:lineRule="auto"/>
              <w:rPr>
                <w:rFonts w:ascii="Bookman Old Style" w:hAnsi="Bookman Old Style"/>
                <w:color w:val="000000" w:themeColor="text1"/>
                <w:sz w:val="22"/>
                <w:szCs w:val="22"/>
                <w:lang w:val="id-ID" w:eastAsia="id-ID"/>
              </w:rPr>
            </w:pPr>
          </w:p>
        </w:tc>
        <w:tc>
          <w:tcPr>
            <w:tcW w:w="4682" w:type="dxa"/>
            <w:shd w:val="clear" w:color="auto" w:fill="auto"/>
            <w:vAlign w:val="center"/>
            <w:hideMark/>
          </w:tcPr>
          <w:p w14:paraId="2F23F1DD" w14:textId="60561430" w:rsidR="00A7379D" w:rsidRPr="00176343" w:rsidRDefault="00A7379D" w:rsidP="00630929">
            <w:pPr>
              <w:pStyle w:val="ListParagraph"/>
              <w:numPr>
                <w:ilvl w:val="0"/>
                <w:numId w:val="47"/>
              </w:numPr>
              <w:spacing w:line="276"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Saldo Keuntungan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Kerugian</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Akibat Bagian Efektif Instrumen Keuangan Lindung Nilai dalam Rangka Lindung Nilai Arus Kas</w:t>
            </w:r>
          </w:p>
        </w:tc>
        <w:tc>
          <w:tcPr>
            <w:tcW w:w="838" w:type="dxa"/>
            <w:shd w:val="clear" w:color="auto" w:fill="auto"/>
            <w:noWrap/>
            <w:vAlign w:val="bottom"/>
            <w:hideMark/>
          </w:tcPr>
          <w:p w14:paraId="11027FA8"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7E817BD"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0DE380FC"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5BE868FC" w14:textId="77777777" w:rsidTr="00E4071B">
        <w:trPr>
          <w:trHeight w:val="900"/>
        </w:trPr>
        <w:tc>
          <w:tcPr>
            <w:tcW w:w="621" w:type="dxa"/>
            <w:shd w:val="clear" w:color="auto" w:fill="auto"/>
            <w:noWrap/>
            <w:hideMark/>
          </w:tcPr>
          <w:p w14:paraId="571573E3"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6D0B9F9B" w14:textId="0A71A4E7" w:rsidR="00A7379D" w:rsidRPr="00176343" w:rsidRDefault="00A7379D" w:rsidP="00630929">
            <w:pPr>
              <w:pStyle w:val="ListParagraph"/>
              <w:numPr>
                <w:ilvl w:val="0"/>
                <w:numId w:val="47"/>
              </w:numPr>
              <w:spacing w:line="276" w:lineRule="auto"/>
              <w:ind w:left="714"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Saldo Keuntungan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Kerugian</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atas Komponen Ekuitas Lainnya Sesuai Prinsip Standar Akuntansi Keuangan</w:t>
            </w:r>
          </w:p>
        </w:tc>
        <w:tc>
          <w:tcPr>
            <w:tcW w:w="838" w:type="dxa"/>
            <w:shd w:val="clear" w:color="auto" w:fill="auto"/>
            <w:noWrap/>
            <w:vAlign w:val="bottom"/>
            <w:hideMark/>
          </w:tcPr>
          <w:p w14:paraId="71F6FCD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2B4E7D94"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7D345687"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7C935419" w14:textId="77777777" w:rsidTr="00E4071B">
        <w:trPr>
          <w:trHeight w:val="600"/>
        </w:trPr>
        <w:tc>
          <w:tcPr>
            <w:tcW w:w="621" w:type="dxa"/>
            <w:shd w:val="clear" w:color="auto" w:fill="auto"/>
            <w:noWrap/>
            <w:hideMark/>
          </w:tcPr>
          <w:p w14:paraId="7E1073C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auto" w:fill="auto"/>
            <w:vAlign w:val="center"/>
            <w:hideMark/>
          </w:tcPr>
          <w:p w14:paraId="58363FCE" w14:textId="793267BF" w:rsidR="00A7379D" w:rsidRPr="00176343" w:rsidRDefault="00A7379D" w:rsidP="00630929">
            <w:pPr>
              <w:pStyle w:val="ListParagraph"/>
              <w:numPr>
                <w:ilvl w:val="0"/>
                <w:numId w:val="167"/>
              </w:numPr>
              <w:spacing w:line="276" w:lineRule="auto"/>
              <w:ind w:left="357" w:hanging="357"/>
              <w:contextualSpacing w:val="0"/>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Keuntungan </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Kerugian</w:t>
            </w:r>
            <w:r w:rsidR="004A2F06" w:rsidRPr="00176343">
              <w:rPr>
                <w:rFonts w:ascii="Bookman Old Style" w:hAnsi="Bookman Old Style"/>
                <w:color w:val="000000" w:themeColor="text1"/>
                <w:sz w:val="22"/>
                <w:szCs w:val="22"/>
                <w:lang w:val="id-ID" w:eastAsia="id-ID"/>
              </w:rPr>
              <w:t>)</w:t>
            </w:r>
            <w:r w:rsidRPr="00176343">
              <w:rPr>
                <w:rFonts w:ascii="Bookman Old Style" w:hAnsi="Bookman Old Style"/>
                <w:color w:val="000000" w:themeColor="text1"/>
                <w:sz w:val="22"/>
                <w:szCs w:val="22"/>
                <w:lang w:val="id-ID" w:eastAsia="id-ID"/>
              </w:rPr>
              <w:t xml:space="preserve"> Komprehensif Lainnya Periode </w:t>
            </w:r>
            <w:r w:rsidRPr="00176343">
              <w:rPr>
                <w:rFonts w:ascii="Bookman Old Style" w:hAnsi="Bookman Old Style"/>
                <w:color w:val="000000" w:themeColor="text1"/>
                <w:sz w:val="22"/>
                <w:szCs w:val="22"/>
                <w:lang w:eastAsia="id-ID"/>
              </w:rPr>
              <w:t>B</w:t>
            </w:r>
            <w:proofErr w:type="spellStart"/>
            <w:r w:rsidRPr="00176343">
              <w:rPr>
                <w:rFonts w:ascii="Bookman Old Style" w:hAnsi="Bookman Old Style"/>
                <w:color w:val="000000" w:themeColor="text1"/>
                <w:sz w:val="22"/>
                <w:szCs w:val="22"/>
                <w:lang w:val="id-ID" w:eastAsia="id-ID"/>
              </w:rPr>
              <w:t>erjalan</w:t>
            </w:r>
            <w:proofErr w:type="spellEnd"/>
          </w:p>
        </w:tc>
        <w:tc>
          <w:tcPr>
            <w:tcW w:w="838" w:type="dxa"/>
            <w:shd w:val="clear" w:color="auto" w:fill="auto"/>
            <w:noWrap/>
            <w:vAlign w:val="bottom"/>
            <w:hideMark/>
          </w:tcPr>
          <w:p w14:paraId="343AA9C3"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auto" w:fill="auto"/>
            <w:noWrap/>
            <w:vAlign w:val="bottom"/>
            <w:hideMark/>
          </w:tcPr>
          <w:p w14:paraId="498F7535"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auto" w:fill="auto"/>
            <w:noWrap/>
            <w:vAlign w:val="bottom"/>
            <w:hideMark/>
          </w:tcPr>
          <w:p w14:paraId="1F904427" w14:textId="77777777" w:rsidR="00A7379D" w:rsidRPr="00176343" w:rsidRDefault="00A7379D" w:rsidP="00907A7B">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4541B62" w14:textId="77777777" w:rsidTr="00E4071B">
        <w:trPr>
          <w:trHeight w:val="300"/>
        </w:trPr>
        <w:tc>
          <w:tcPr>
            <w:tcW w:w="621" w:type="dxa"/>
            <w:shd w:val="clear" w:color="000000" w:fill="A6A6A6"/>
            <w:noWrap/>
            <w:hideMark/>
          </w:tcPr>
          <w:p w14:paraId="1645FBDC" w14:textId="77777777" w:rsidR="00A7379D" w:rsidRPr="00176343" w:rsidRDefault="00A7379D" w:rsidP="00907A7B">
            <w:pPr>
              <w:spacing w:line="360" w:lineRule="auto"/>
              <w:jc w:val="center"/>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4682" w:type="dxa"/>
            <w:shd w:val="clear" w:color="000000" w:fill="A6A6A6"/>
            <w:vAlign w:val="center"/>
            <w:hideMark/>
          </w:tcPr>
          <w:p w14:paraId="15DBD229" w14:textId="77777777" w:rsidR="00A7379D" w:rsidRPr="00176343" w:rsidRDefault="00A7379D" w:rsidP="00907A7B">
            <w:pPr>
              <w:spacing w:line="360" w:lineRule="auto"/>
              <w:jc w:val="center"/>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Jumlah Liabilitas dan Ekuitas</w:t>
            </w:r>
          </w:p>
        </w:tc>
        <w:tc>
          <w:tcPr>
            <w:tcW w:w="838" w:type="dxa"/>
            <w:shd w:val="clear" w:color="000000" w:fill="A6A6A6"/>
            <w:noWrap/>
            <w:vAlign w:val="bottom"/>
            <w:hideMark/>
          </w:tcPr>
          <w:p w14:paraId="2D1A1AF4" w14:textId="77777777" w:rsidR="00A7379D" w:rsidRPr="00176343" w:rsidRDefault="00A7379D" w:rsidP="00907A7B">
            <w:pPr>
              <w:spacing w:line="360" w:lineRule="auto"/>
              <w:jc w:val="center"/>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55" w:type="dxa"/>
            <w:shd w:val="clear" w:color="000000" w:fill="A6A6A6"/>
            <w:noWrap/>
            <w:vAlign w:val="bottom"/>
            <w:hideMark/>
          </w:tcPr>
          <w:p w14:paraId="5D88D4FC" w14:textId="77777777" w:rsidR="00A7379D" w:rsidRPr="00176343" w:rsidRDefault="00A7379D" w:rsidP="00907A7B">
            <w:pPr>
              <w:spacing w:line="360" w:lineRule="auto"/>
              <w:jc w:val="center"/>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19" w:type="dxa"/>
            <w:shd w:val="clear" w:color="000000" w:fill="A6A6A6"/>
            <w:noWrap/>
            <w:vAlign w:val="bottom"/>
            <w:hideMark/>
          </w:tcPr>
          <w:p w14:paraId="655FB949" w14:textId="77777777" w:rsidR="00A7379D" w:rsidRPr="00176343" w:rsidRDefault="00A7379D" w:rsidP="00907A7B">
            <w:pPr>
              <w:spacing w:line="360" w:lineRule="auto"/>
              <w:jc w:val="center"/>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bl>
    <w:p w14:paraId="49AB4DBA" w14:textId="77777777" w:rsidR="00C93542" w:rsidRPr="00176343" w:rsidRDefault="00C93542" w:rsidP="00907A7B">
      <w:pPr>
        <w:spacing w:line="360" w:lineRule="auto"/>
        <w:rPr>
          <w:color w:val="000000" w:themeColor="text1"/>
          <w:sz w:val="24"/>
          <w:szCs w:val="24"/>
          <w:lang w:val="id-ID"/>
        </w:rPr>
      </w:pPr>
    </w:p>
    <w:p w14:paraId="45A2443B" w14:textId="141F5DDA" w:rsidR="00C93542" w:rsidRPr="00176343" w:rsidRDefault="00C93542" w:rsidP="00266E3E">
      <w:pPr>
        <w:pStyle w:val="Heading1"/>
        <w:numPr>
          <w:ilvl w:val="0"/>
          <w:numId w:val="43"/>
        </w:numPr>
        <w:spacing w:line="360" w:lineRule="auto"/>
        <w:ind w:left="1134"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br w:type="page"/>
      </w:r>
      <w:r w:rsidRPr="00176343">
        <w:rPr>
          <w:rFonts w:ascii="Bookman Old Style" w:hAnsi="Bookman Old Style"/>
          <w:noProof/>
          <w:color w:val="000000" w:themeColor="text1"/>
          <w:szCs w:val="24"/>
          <w:lang w:val="id-ID"/>
        </w:rPr>
        <w:lastRenderedPageBreak/>
        <w:t>PENJELASAN</w:t>
      </w:r>
      <w:r w:rsidR="00D83F9B" w:rsidRPr="00176343">
        <w:rPr>
          <w:rFonts w:ascii="Bookman Old Style" w:hAnsi="Bookman Old Style"/>
          <w:noProof/>
          <w:color w:val="000000" w:themeColor="text1"/>
          <w:szCs w:val="24"/>
          <w:lang w:val="id-ID"/>
        </w:rPr>
        <w:t xml:space="preserve"> FORMULIR 1100</w:t>
      </w:r>
      <w:r w:rsidRPr="00176343">
        <w:rPr>
          <w:rFonts w:ascii="Bookman Old Style" w:hAnsi="Bookman Old Style"/>
          <w:noProof/>
          <w:color w:val="000000" w:themeColor="text1"/>
          <w:szCs w:val="24"/>
          <w:lang w:val="id-ID"/>
        </w:rPr>
        <w:t xml:space="preserve"> </w:t>
      </w:r>
      <w:bookmarkStart w:id="31" w:name="_Toc288124153"/>
      <w:bookmarkStart w:id="32" w:name="_Toc292213483"/>
      <w:bookmarkStart w:id="33" w:name="_Toc293556813"/>
      <w:bookmarkStart w:id="34" w:name="_Toc295727305"/>
      <w:bookmarkEnd w:id="29"/>
      <w:bookmarkEnd w:id="30"/>
      <w:r w:rsidR="004A2F06"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LAPORAN POSISI KEUANGAN</w:t>
      </w:r>
      <w:r w:rsidR="004A2F06" w:rsidRPr="00176343">
        <w:rPr>
          <w:rFonts w:ascii="Bookman Old Style" w:hAnsi="Bookman Old Style"/>
          <w:noProof/>
          <w:color w:val="000000" w:themeColor="text1"/>
          <w:szCs w:val="24"/>
          <w:lang w:val="id-ID"/>
        </w:rPr>
        <w:t>)</w:t>
      </w:r>
    </w:p>
    <w:p w14:paraId="7D2070CF" w14:textId="7743416C" w:rsidR="00C93542" w:rsidRPr="00176343" w:rsidRDefault="00C93542" w:rsidP="00907A7B">
      <w:pPr>
        <w:spacing w:line="360" w:lineRule="auto"/>
        <w:ind w:left="1134"/>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Formulir</w:t>
      </w:r>
      <w:r w:rsidR="00D83F9B" w:rsidRPr="00176343">
        <w:rPr>
          <w:rFonts w:ascii="Bookman Old Style" w:hAnsi="Bookman Old Style"/>
          <w:noProof/>
          <w:color w:val="000000" w:themeColor="text1"/>
          <w:sz w:val="24"/>
          <w:szCs w:val="24"/>
          <w:lang w:val="id-ID"/>
        </w:rPr>
        <w:t xml:space="preserve"> 1100</w:t>
      </w:r>
      <w:r w:rsidR="00D83F9B" w:rsidRPr="00176343">
        <w:rPr>
          <w:rFonts w:ascii="Bookman Old Style" w:hAnsi="Bookman Old Style"/>
          <w:noProof/>
          <w:color w:val="000000" w:themeColor="text1"/>
          <w:sz w:val="24"/>
          <w:szCs w:val="24"/>
        </w:rPr>
        <w:t xml:space="preserve"> </w:t>
      </w:r>
      <w:r w:rsidR="004A2F06" w:rsidRPr="00176343">
        <w:rPr>
          <w:rFonts w:ascii="Bookman Old Style" w:hAnsi="Bookman Old Style"/>
          <w:noProof/>
          <w:color w:val="000000" w:themeColor="text1"/>
          <w:sz w:val="24"/>
          <w:szCs w:val="24"/>
          <w:lang w:val="id-ID"/>
        </w:rPr>
        <w:t>(</w:t>
      </w:r>
      <w:r w:rsidR="00EC7216" w:rsidRPr="00176343">
        <w:rPr>
          <w:rFonts w:ascii="Bookman Old Style" w:hAnsi="Bookman Old Style"/>
          <w:noProof/>
          <w:color w:val="000000" w:themeColor="text1"/>
          <w:sz w:val="24"/>
          <w:szCs w:val="24"/>
          <w:lang w:val="id-ID"/>
        </w:rPr>
        <w:t>Laporan Posisi Keuangan</w:t>
      </w:r>
      <w:r w:rsidR="004A2F06" w:rsidRPr="00176343">
        <w:rPr>
          <w:rFonts w:ascii="Bookman Old Style" w:hAnsi="Bookman Old Style"/>
          <w:noProof/>
          <w:color w:val="000000" w:themeColor="text1"/>
          <w:sz w:val="24"/>
          <w:szCs w:val="24"/>
          <w:lang w:val="id-ID"/>
        </w:rPr>
        <w:t>)</w:t>
      </w:r>
      <w:r w:rsidR="00EC7216"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laporan posisi keuangan Perusahaan </w:t>
      </w:r>
      <w:r w:rsidR="00172075"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 xml:space="preserve"> yang memberikan penjelasan rincian atas posisi aset dan posisi liabilitas dan ekuitas.</w:t>
      </w:r>
      <w:r w:rsidR="006C14E6" w:rsidRPr="00176343">
        <w:rPr>
          <w:rFonts w:ascii="Bookman Old Style" w:hAnsi="Bookman Old Style"/>
          <w:noProof/>
          <w:color w:val="000000" w:themeColor="text1"/>
          <w:sz w:val="24"/>
          <w:szCs w:val="24"/>
        </w:rPr>
        <w:t xml:space="preserve">  </w:t>
      </w:r>
    </w:p>
    <w:p w14:paraId="6094AC2F" w14:textId="77777777" w:rsidR="00C93542" w:rsidRPr="00176343" w:rsidRDefault="00C93542" w:rsidP="00244C8E">
      <w:pPr>
        <w:pStyle w:val="ListParagraph"/>
        <w:numPr>
          <w:ilvl w:val="0"/>
          <w:numId w:val="51"/>
        </w:numPr>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4"/>
          <w:szCs w:val="24"/>
          <w:lang w:val="id-ID"/>
        </w:rPr>
        <w:t>ASET</w:t>
      </w:r>
    </w:p>
    <w:bookmarkEnd w:id="31"/>
    <w:bookmarkEnd w:id="32"/>
    <w:bookmarkEnd w:id="33"/>
    <w:bookmarkEnd w:id="34"/>
    <w:p w14:paraId="429E71FF" w14:textId="77777777" w:rsidR="00C93542" w:rsidRPr="00176343" w:rsidRDefault="00C93542" w:rsidP="00244C8E">
      <w:pPr>
        <w:numPr>
          <w:ilvl w:val="0"/>
          <w:numId w:val="40"/>
        </w:numPr>
        <w:tabs>
          <w:tab w:val="clear" w:pos="72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Kas dan Setara Kas</w:t>
      </w:r>
    </w:p>
    <w:p w14:paraId="2907B5AC" w14:textId="77777777" w:rsidR="00C93542" w:rsidRPr="00176343" w:rsidRDefault="00C93542" w:rsidP="00244C8E">
      <w:pPr>
        <w:numPr>
          <w:ilvl w:val="0"/>
          <w:numId w:val="41"/>
        </w:numPr>
        <w:tabs>
          <w:tab w:val="clear" w:pos="2340"/>
        </w:tabs>
        <w:spacing w:line="360" w:lineRule="auto"/>
        <w:ind w:left="2835"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Kas</w:t>
      </w:r>
    </w:p>
    <w:p w14:paraId="27D15E67" w14:textId="28A181F1" w:rsidR="00C93542" w:rsidRPr="00176343" w:rsidRDefault="00C93542" w:rsidP="00907A7B">
      <w:pPr>
        <w:pStyle w:val="BodyTextIndent"/>
        <w:tabs>
          <w:tab w:val="left" w:pos="2835"/>
        </w:tabs>
        <w:spacing w:line="360" w:lineRule="auto"/>
        <w:ind w:left="2835"/>
        <w:rPr>
          <w:rFonts w:ascii="Bookman Old Style" w:hAnsi="Bookman Old Style"/>
          <w:i/>
          <w:noProof/>
          <w:color w:val="000000" w:themeColor="text1"/>
          <w:szCs w:val="24"/>
          <w:lang w:val="id-ID"/>
        </w:rPr>
      </w:pPr>
      <w:r w:rsidRPr="00176343">
        <w:rPr>
          <w:rFonts w:ascii="Bookman Old Style" w:hAnsi="Bookman Old Style"/>
          <w:noProof/>
          <w:color w:val="000000" w:themeColor="text1"/>
          <w:szCs w:val="24"/>
          <w:lang w:val="id-ID"/>
        </w:rPr>
        <w:t>Pos ini diisi dengan jumlah uang kartal yang ada dalam kas berupa uang kertas dan uang logam, yang dikeluarkan oleh Bank Indonesia yang menjadi alat pembayaran yang sah di Indonesia. Termasuk pula dalam pengertian kas adalah uang kertas dan uang logam asing yang masih berlaku milik Perusahaan</w:t>
      </w:r>
      <w:r w:rsidR="0046434E"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Cs w:val="24"/>
          <w:lang w:val="id-ID"/>
        </w:rPr>
        <w:t xml:space="preserve">pelapor. </w:t>
      </w:r>
      <w:r w:rsidRPr="00176343">
        <w:rPr>
          <w:rFonts w:ascii="Bookman Old Style" w:hAnsi="Bookman Old Style"/>
          <w:i/>
          <w:noProof/>
          <w:color w:val="000000" w:themeColor="text1"/>
          <w:szCs w:val="24"/>
          <w:lang w:val="id-ID"/>
        </w:rPr>
        <w:t xml:space="preserve">Commemorative coin </w:t>
      </w:r>
      <w:r w:rsidRPr="00176343">
        <w:rPr>
          <w:rFonts w:ascii="Bookman Old Style" w:hAnsi="Bookman Old Style"/>
          <w:noProof/>
          <w:color w:val="000000" w:themeColor="text1"/>
          <w:szCs w:val="24"/>
          <w:lang w:val="id-ID"/>
        </w:rPr>
        <w:t>dan</w:t>
      </w:r>
      <w:r w:rsidRPr="00176343">
        <w:rPr>
          <w:rFonts w:ascii="Bookman Old Style" w:hAnsi="Bookman Old Style"/>
          <w:i/>
          <w:noProof/>
          <w:color w:val="000000" w:themeColor="text1"/>
          <w:szCs w:val="24"/>
          <w:lang w:val="id-ID"/>
        </w:rPr>
        <w:t xml:space="preserve"> commemorative</w:t>
      </w:r>
      <w:r w:rsidRPr="00176343">
        <w:rPr>
          <w:rFonts w:ascii="Bookman Old Style" w:hAnsi="Bookman Old Style"/>
          <w:noProof/>
          <w:color w:val="000000" w:themeColor="text1"/>
          <w:szCs w:val="24"/>
          <w:lang w:val="id-ID"/>
        </w:rPr>
        <w:t xml:space="preserve"> </w:t>
      </w:r>
      <w:r w:rsidRPr="00176343">
        <w:rPr>
          <w:rFonts w:ascii="Bookman Old Style" w:hAnsi="Bookman Old Style"/>
          <w:i/>
          <w:noProof/>
          <w:color w:val="000000" w:themeColor="text1"/>
          <w:szCs w:val="24"/>
          <w:lang w:val="id-ID"/>
        </w:rPr>
        <w:t>note</w:t>
      </w:r>
      <w:r w:rsidRPr="00176343">
        <w:rPr>
          <w:rFonts w:ascii="Bookman Old Style" w:hAnsi="Bookman Old Style"/>
          <w:noProof/>
          <w:color w:val="000000" w:themeColor="text1"/>
          <w:szCs w:val="24"/>
          <w:lang w:val="id-ID"/>
        </w:rPr>
        <w:t xml:space="preserve"> yang dikeluarkan oleh Bank Indonesia dilaporkan pada pos </w:t>
      </w:r>
      <w:r w:rsidR="009E40AC" w:rsidRPr="00176343">
        <w:rPr>
          <w:rFonts w:ascii="Bookman Old Style" w:hAnsi="Bookman Old Style"/>
          <w:noProof/>
          <w:color w:val="000000" w:themeColor="text1"/>
          <w:szCs w:val="24"/>
          <w:lang w:val="id-ID"/>
        </w:rPr>
        <w:t>rupa-rupa aset</w:t>
      </w:r>
      <w:r w:rsidRPr="00176343">
        <w:rPr>
          <w:rFonts w:ascii="Bookman Old Style" w:hAnsi="Bookman Old Style"/>
          <w:noProof/>
          <w:color w:val="000000" w:themeColor="text1"/>
          <w:szCs w:val="24"/>
          <w:lang w:val="id-ID"/>
        </w:rPr>
        <w:t>.</w:t>
      </w:r>
    </w:p>
    <w:p w14:paraId="261F63DF" w14:textId="67CECC63" w:rsidR="00C93542" w:rsidRPr="00176343" w:rsidRDefault="00C93542" w:rsidP="00244C8E">
      <w:pPr>
        <w:numPr>
          <w:ilvl w:val="0"/>
          <w:numId w:val="41"/>
        </w:numPr>
        <w:tabs>
          <w:tab w:val="clear" w:pos="2340"/>
        </w:tabs>
        <w:spacing w:line="360" w:lineRule="auto"/>
        <w:ind w:left="2835"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Simpanan </w:t>
      </w:r>
      <w:r w:rsidR="00D83F9B" w:rsidRPr="00176343">
        <w:rPr>
          <w:rFonts w:ascii="Bookman Old Style" w:hAnsi="Bookman Old Style"/>
          <w:noProof/>
          <w:color w:val="000000" w:themeColor="text1"/>
          <w:sz w:val="24"/>
          <w:szCs w:val="24"/>
          <w:lang w:val="id-ID"/>
        </w:rPr>
        <w:t xml:space="preserve">pada </w:t>
      </w:r>
      <w:r w:rsidRPr="00176343">
        <w:rPr>
          <w:rFonts w:ascii="Bookman Old Style" w:hAnsi="Bookman Old Style"/>
          <w:noProof/>
          <w:color w:val="000000" w:themeColor="text1"/>
          <w:sz w:val="24"/>
          <w:szCs w:val="24"/>
          <w:lang w:val="id-ID"/>
        </w:rPr>
        <w:t>Bank Dalam Negeri</w:t>
      </w:r>
    </w:p>
    <w:p w14:paraId="1D471C4F" w14:textId="4044F08C" w:rsidR="00C93542" w:rsidRPr="00176343" w:rsidRDefault="00C93542" w:rsidP="00907A7B">
      <w:pPr>
        <w:pStyle w:val="BodyTextIndent"/>
        <w:spacing w:line="360" w:lineRule="auto"/>
        <w:ind w:left="2835"/>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semua jenis simpanan Perusahaan</w:t>
      </w:r>
      <w:r w:rsidR="0046434E"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Cs w:val="24"/>
          <w:lang w:val="id-ID"/>
        </w:rPr>
        <w:t>pelapor pada bank</w:t>
      </w:r>
      <w:r w:rsidR="00A96207"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Cs w:val="24"/>
          <w:lang w:val="id-ID"/>
        </w:rPr>
        <w:t xml:space="preserve"> di Indonesia, baik dalam rupiah maupun valas. Pos ini tidak boleh dikompensasi dengan pos </w:t>
      </w:r>
      <w:r w:rsidR="00B064E3" w:rsidRPr="00176343">
        <w:rPr>
          <w:rFonts w:ascii="Bookman Old Style" w:hAnsi="Bookman Old Style"/>
          <w:noProof/>
          <w:color w:val="000000" w:themeColor="text1"/>
          <w:szCs w:val="24"/>
          <w:lang w:val="id-ID"/>
        </w:rPr>
        <w:t xml:space="preserve">bank </w:t>
      </w:r>
      <w:r w:rsidRPr="00176343">
        <w:rPr>
          <w:rFonts w:ascii="Bookman Old Style" w:hAnsi="Bookman Old Style"/>
          <w:noProof/>
          <w:color w:val="000000" w:themeColor="text1"/>
          <w:szCs w:val="24"/>
          <w:lang w:val="id-ID"/>
        </w:rPr>
        <w:t xml:space="preserve">pada pos-pos </w:t>
      </w:r>
      <w:r w:rsidR="009E40AC" w:rsidRPr="00176343">
        <w:rPr>
          <w:rFonts w:ascii="Bookman Old Style" w:hAnsi="Bookman Old Style"/>
          <w:noProof/>
          <w:color w:val="000000" w:themeColor="text1"/>
          <w:szCs w:val="24"/>
          <w:lang w:val="id-ID"/>
        </w:rPr>
        <w:t>liabilitas</w:t>
      </w:r>
      <w:r w:rsidRPr="00176343">
        <w:rPr>
          <w:rFonts w:ascii="Bookman Old Style" w:hAnsi="Bookman Old Style"/>
          <w:noProof/>
          <w:color w:val="000000" w:themeColor="text1"/>
          <w:szCs w:val="24"/>
          <w:lang w:val="id-ID"/>
        </w:rPr>
        <w:t>.</w:t>
      </w:r>
    </w:p>
    <w:p w14:paraId="79CC5911" w14:textId="7DB8E4A1" w:rsidR="00C93542" w:rsidRPr="00176343" w:rsidRDefault="00C93542" w:rsidP="00244C8E">
      <w:pPr>
        <w:pStyle w:val="ListParagraph"/>
        <w:numPr>
          <w:ilvl w:val="0"/>
          <w:numId w:val="45"/>
        </w:numPr>
        <w:spacing w:line="360" w:lineRule="auto"/>
        <w:ind w:left="3402"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Giro </w:t>
      </w:r>
    </w:p>
    <w:p w14:paraId="2F81D17F" w14:textId="672536D3" w:rsidR="00C93542" w:rsidRPr="00176343" w:rsidRDefault="00C93542" w:rsidP="00907A7B">
      <w:pPr>
        <w:pStyle w:val="BodyTextIndent2"/>
        <w:spacing w:line="360" w:lineRule="auto"/>
        <w:ind w:left="3402"/>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jumlah simpanan Perusahaan</w:t>
      </w:r>
      <w:r w:rsidR="00D83F9B"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Cs w:val="24"/>
          <w:lang w:val="id-ID"/>
        </w:rPr>
        <w:t>pelapor dalam bentuk giro pada bank umum</w:t>
      </w:r>
      <w:r w:rsidR="00172075" w:rsidRPr="00176343">
        <w:rPr>
          <w:rFonts w:ascii="Bookman Old Style" w:hAnsi="Bookman Old Style"/>
          <w:noProof/>
          <w:color w:val="000000" w:themeColor="text1"/>
          <w:sz w:val="20"/>
          <w:szCs w:val="24"/>
          <w:lang w:val="id-ID"/>
        </w:rPr>
        <w:t xml:space="preserve"> </w:t>
      </w:r>
      <w:r w:rsidR="00172075" w:rsidRPr="00176343">
        <w:rPr>
          <w:rFonts w:ascii="Bookman Old Style" w:hAnsi="Bookman Old Style"/>
          <w:noProof/>
          <w:color w:val="000000" w:themeColor="text1"/>
          <w:szCs w:val="24"/>
          <w:lang w:val="id-ID"/>
        </w:rPr>
        <w:t>dan/atau</w:t>
      </w:r>
      <w:r w:rsidRPr="00176343">
        <w:rPr>
          <w:rFonts w:ascii="Bookman Old Style" w:hAnsi="Bookman Old Style"/>
          <w:noProof/>
          <w:color w:val="000000" w:themeColor="text1"/>
          <w:szCs w:val="24"/>
          <w:lang w:val="id-ID"/>
        </w:rPr>
        <w:t xml:space="preserve"> </w:t>
      </w:r>
      <w:r w:rsidR="00172075" w:rsidRPr="00176343">
        <w:rPr>
          <w:rFonts w:ascii="Bookman Old Style" w:hAnsi="Bookman Old Style"/>
          <w:noProof/>
          <w:color w:val="000000" w:themeColor="text1"/>
          <w:szCs w:val="24"/>
          <w:lang w:val="id-ID"/>
        </w:rPr>
        <w:t xml:space="preserve">bank umum syariah </w:t>
      </w:r>
      <w:r w:rsidRPr="00176343">
        <w:rPr>
          <w:rFonts w:ascii="Bookman Old Style" w:hAnsi="Bookman Old Style"/>
          <w:noProof/>
          <w:color w:val="000000" w:themeColor="text1"/>
          <w:szCs w:val="24"/>
          <w:lang w:val="id-ID"/>
        </w:rPr>
        <w:t>di Indonesia.</w:t>
      </w:r>
    </w:p>
    <w:p w14:paraId="224EB367" w14:textId="3927FBCF" w:rsidR="00C93542" w:rsidRPr="00176343" w:rsidRDefault="00C93542" w:rsidP="00244C8E">
      <w:pPr>
        <w:pStyle w:val="ListParagraph"/>
        <w:numPr>
          <w:ilvl w:val="0"/>
          <w:numId w:val="45"/>
        </w:numPr>
        <w:spacing w:line="360" w:lineRule="auto"/>
        <w:ind w:left="3402"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Simpanan Lainnya</w:t>
      </w:r>
      <w:r w:rsidR="00D83F9B" w:rsidRPr="00176343">
        <w:rPr>
          <w:rFonts w:ascii="Bookman Old Style" w:hAnsi="Bookman Old Style"/>
          <w:noProof/>
          <w:color w:val="000000" w:themeColor="text1"/>
          <w:sz w:val="24"/>
          <w:szCs w:val="24"/>
        </w:rPr>
        <w:t xml:space="preserve"> </w:t>
      </w:r>
    </w:p>
    <w:p w14:paraId="40454E16" w14:textId="0D2F43FE" w:rsidR="00C93542" w:rsidRPr="00176343" w:rsidRDefault="00C93542" w:rsidP="00907A7B">
      <w:pPr>
        <w:pStyle w:val="BodyTextIndent2"/>
        <w:spacing w:line="360" w:lineRule="auto"/>
        <w:ind w:left="3402"/>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jumlah simpanan Perusahaan pelapor selain giro antara lain dalam bentuk tabungan, deposito berjangka, sertifikat deposito, </w:t>
      </w:r>
      <w:r w:rsidRPr="00176343">
        <w:rPr>
          <w:rFonts w:ascii="Bookman Old Style" w:hAnsi="Bookman Old Style"/>
          <w:i/>
          <w:noProof/>
          <w:color w:val="000000" w:themeColor="text1"/>
          <w:szCs w:val="24"/>
          <w:lang w:val="id-ID"/>
        </w:rPr>
        <w:t>deposit on call</w:t>
      </w:r>
      <w:r w:rsidRPr="00176343">
        <w:rPr>
          <w:rFonts w:ascii="Bookman Old Style" w:hAnsi="Bookman Old Style"/>
          <w:noProof/>
          <w:color w:val="000000" w:themeColor="text1"/>
          <w:szCs w:val="24"/>
          <w:lang w:val="id-ID"/>
        </w:rPr>
        <w:t>, dan simpanan lainnya yang sejenis pada bank umum</w:t>
      </w:r>
      <w:r w:rsidR="00701A3E" w:rsidRPr="00176343">
        <w:rPr>
          <w:rFonts w:ascii="Bookman Old Style" w:hAnsi="Bookman Old Style"/>
          <w:noProof/>
          <w:color w:val="000000" w:themeColor="text1"/>
          <w:szCs w:val="24"/>
          <w:lang w:val="id-ID"/>
        </w:rPr>
        <w:t>, bank umum syariah, bank perkreditan rakyat, dan/atau bank pembiayaan rakyat syariah</w:t>
      </w:r>
      <w:r w:rsidRPr="00176343">
        <w:rPr>
          <w:rFonts w:ascii="Bookman Old Style" w:hAnsi="Bookman Old Style"/>
          <w:noProof/>
          <w:color w:val="000000" w:themeColor="text1"/>
          <w:szCs w:val="24"/>
          <w:lang w:val="id-ID"/>
        </w:rPr>
        <w:t xml:space="preserve"> di Indonesia. </w:t>
      </w:r>
    </w:p>
    <w:p w14:paraId="3DD16966" w14:textId="783639BB" w:rsidR="00C93542" w:rsidRPr="00176343" w:rsidRDefault="00C93542" w:rsidP="00244C8E">
      <w:pPr>
        <w:numPr>
          <w:ilvl w:val="0"/>
          <w:numId w:val="41"/>
        </w:numPr>
        <w:tabs>
          <w:tab w:val="clear" w:pos="2340"/>
        </w:tabs>
        <w:spacing w:line="360" w:lineRule="auto"/>
        <w:ind w:left="2835"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Simpanan </w:t>
      </w:r>
      <w:r w:rsidR="00D83F9B" w:rsidRPr="00176343">
        <w:rPr>
          <w:rFonts w:ascii="Bookman Old Style" w:hAnsi="Bookman Old Style"/>
          <w:noProof/>
          <w:color w:val="000000" w:themeColor="text1"/>
          <w:sz w:val="24"/>
          <w:szCs w:val="24"/>
          <w:lang w:val="id-ID"/>
        </w:rPr>
        <w:t xml:space="preserve">pada </w:t>
      </w:r>
      <w:r w:rsidRPr="00176343">
        <w:rPr>
          <w:rFonts w:ascii="Bookman Old Style" w:hAnsi="Bookman Old Style"/>
          <w:noProof/>
          <w:color w:val="000000" w:themeColor="text1"/>
          <w:sz w:val="24"/>
          <w:szCs w:val="24"/>
          <w:lang w:val="id-ID"/>
        </w:rPr>
        <w:t>Bank Luar Negeri</w:t>
      </w:r>
    </w:p>
    <w:p w14:paraId="25C54BDE" w14:textId="06AA8B70" w:rsidR="00C93542" w:rsidRPr="00176343" w:rsidRDefault="00C93542" w:rsidP="00907A7B">
      <w:pPr>
        <w:pStyle w:val="BodyTextIndent"/>
        <w:spacing w:line="360" w:lineRule="auto"/>
        <w:ind w:left="2835"/>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semua jenis simpanan Perusahaan pelapor pada bank di luar negeri.</w:t>
      </w:r>
    </w:p>
    <w:p w14:paraId="153CFCE2" w14:textId="27106434" w:rsidR="00C93542" w:rsidRPr="00176343" w:rsidRDefault="00C93542" w:rsidP="00244C8E">
      <w:pPr>
        <w:pStyle w:val="ListParagraph"/>
        <w:numPr>
          <w:ilvl w:val="0"/>
          <w:numId w:val="52"/>
        </w:numPr>
        <w:spacing w:line="360" w:lineRule="auto"/>
        <w:ind w:left="3402"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Giro</w:t>
      </w:r>
      <w:r w:rsidR="00B064E3" w:rsidRPr="00176343">
        <w:rPr>
          <w:rFonts w:ascii="Bookman Old Style" w:hAnsi="Bookman Old Style"/>
          <w:noProof/>
          <w:color w:val="000000" w:themeColor="text1"/>
          <w:sz w:val="24"/>
          <w:szCs w:val="24"/>
          <w:lang w:val="id-ID"/>
        </w:rPr>
        <w:t xml:space="preserve"> </w:t>
      </w:r>
    </w:p>
    <w:p w14:paraId="5FBE25D1" w14:textId="64C76BD3" w:rsidR="00C93542" w:rsidRPr="00176343" w:rsidRDefault="00C93542" w:rsidP="00907A7B">
      <w:pPr>
        <w:pStyle w:val="BodyTextIndent2"/>
        <w:spacing w:line="360" w:lineRule="auto"/>
        <w:ind w:left="3402"/>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lastRenderedPageBreak/>
        <w:t>Pos ini diisi dengan simpanan Perusahaan pelapor dalam bentuk giro pada bank</w:t>
      </w:r>
      <w:r w:rsidR="00A7379D" w:rsidRPr="00176343">
        <w:rPr>
          <w:rFonts w:ascii="Bookman Old Style" w:hAnsi="Bookman Old Style"/>
          <w:noProof/>
          <w:color w:val="000000" w:themeColor="text1"/>
          <w:szCs w:val="24"/>
          <w:lang w:val="id-ID"/>
        </w:rPr>
        <w:t xml:space="preserve"> dan/atau bank syariah</w:t>
      </w:r>
      <w:r w:rsidRPr="00176343">
        <w:rPr>
          <w:rFonts w:ascii="Bookman Old Style" w:hAnsi="Bookman Old Style"/>
          <w:noProof/>
          <w:color w:val="000000" w:themeColor="text1"/>
          <w:szCs w:val="24"/>
          <w:lang w:val="id-ID"/>
        </w:rPr>
        <w:t xml:space="preserve"> di </w:t>
      </w:r>
      <w:r w:rsidRPr="00176343">
        <w:rPr>
          <w:rFonts w:ascii="Bookman Old Style" w:hAnsi="Bookman Old Style"/>
          <w:noProof/>
          <w:color w:val="000000" w:themeColor="text1"/>
          <w:szCs w:val="24"/>
        </w:rPr>
        <w:t>luar negeri</w:t>
      </w:r>
      <w:r w:rsidRPr="00176343">
        <w:rPr>
          <w:rFonts w:ascii="Bookman Old Style" w:hAnsi="Bookman Old Style"/>
          <w:noProof/>
          <w:color w:val="000000" w:themeColor="text1"/>
          <w:szCs w:val="24"/>
          <w:lang w:val="id-ID"/>
        </w:rPr>
        <w:t>.</w:t>
      </w:r>
    </w:p>
    <w:p w14:paraId="1CBDBA37" w14:textId="4B8DFBB8" w:rsidR="00C93542" w:rsidRPr="00176343" w:rsidRDefault="00C93542" w:rsidP="00244C8E">
      <w:pPr>
        <w:pStyle w:val="ListParagraph"/>
        <w:numPr>
          <w:ilvl w:val="0"/>
          <w:numId w:val="52"/>
        </w:numPr>
        <w:spacing w:line="360" w:lineRule="auto"/>
        <w:ind w:left="3402" w:hanging="567"/>
        <w:contextualSpacing w:val="0"/>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Simpanan Lainnya</w:t>
      </w:r>
      <w:r w:rsidR="00D83F9B" w:rsidRPr="00176343">
        <w:rPr>
          <w:rFonts w:ascii="Bookman Old Style" w:hAnsi="Bookman Old Style"/>
          <w:noProof/>
          <w:color w:val="000000" w:themeColor="text1"/>
          <w:sz w:val="24"/>
          <w:szCs w:val="24"/>
          <w:lang w:val="id-ID"/>
        </w:rPr>
        <w:t xml:space="preserve"> </w:t>
      </w:r>
    </w:p>
    <w:p w14:paraId="359D8A0D" w14:textId="3520B166" w:rsidR="00C93542" w:rsidRPr="00176343" w:rsidRDefault="00C93542" w:rsidP="00907A7B">
      <w:pPr>
        <w:pStyle w:val="BodyTextIndent2"/>
        <w:spacing w:line="360" w:lineRule="auto"/>
        <w:ind w:left="3402"/>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simpanan Perusahaan pelapor dalam bentuk tabungan, deposito berjangka, sertifikat deposito, </w:t>
      </w:r>
      <w:r w:rsidRPr="00176343">
        <w:rPr>
          <w:rFonts w:ascii="Bookman Old Style" w:hAnsi="Bookman Old Style"/>
          <w:i/>
          <w:noProof/>
          <w:color w:val="000000" w:themeColor="text1"/>
          <w:szCs w:val="24"/>
          <w:lang w:val="id-ID"/>
        </w:rPr>
        <w:t>deposit on call</w:t>
      </w:r>
      <w:r w:rsidRPr="00176343">
        <w:rPr>
          <w:rFonts w:ascii="Bookman Old Style" w:hAnsi="Bookman Old Style"/>
          <w:noProof/>
          <w:color w:val="000000" w:themeColor="text1"/>
          <w:szCs w:val="24"/>
          <w:lang w:val="id-ID"/>
        </w:rPr>
        <w:t xml:space="preserve">, dan simpanan lainnya yang sejenis pada </w:t>
      </w:r>
      <w:r w:rsidR="00B064E3" w:rsidRPr="00176343">
        <w:rPr>
          <w:rFonts w:ascii="Bookman Old Style" w:hAnsi="Bookman Old Style"/>
          <w:noProof/>
          <w:color w:val="000000" w:themeColor="text1"/>
          <w:szCs w:val="24"/>
          <w:lang w:val="id-ID"/>
        </w:rPr>
        <w:t xml:space="preserve">bank </w:t>
      </w:r>
      <w:r w:rsidR="00A7379D" w:rsidRPr="00176343">
        <w:rPr>
          <w:rFonts w:ascii="Bookman Old Style" w:hAnsi="Bookman Old Style"/>
          <w:noProof/>
          <w:color w:val="000000" w:themeColor="text1"/>
          <w:szCs w:val="24"/>
          <w:lang w:val="id-ID"/>
        </w:rPr>
        <w:t xml:space="preserve">dan/atau bank syariah </w:t>
      </w:r>
      <w:r w:rsidRPr="00176343">
        <w:rPr>
          <w:rFonts w:ascii="Bookman Old Style" w:hAnsi="Bookman Old Style"/>
          <w:noProof/>
          <w:color w:val="000000" w:themeColor="text1"/>
          <w:szCs w:val="24"/>
          <w:lang w:val="id-ID"/>
        </w:rPr>
        <w:t xml:space="preserve">di luar negeri. </w:t>
      </w:r>
    </w:p>
    <w:p w14:paraId="0A26FA40" w14:textId="6AF041EC" w:rsidR="00206F05" w:rsidRPr="00176343" w:rsidRDefault="008C6B23" w:rsidP="00244C8E">
      <w:pPr>
        <w:numPr>
          <w:ilvl w:val="0"/>
          <w:numId w:val="40"/>
        </w:numPr>
        <w:tabs>
          <w:tab w:val="clear" w:pos="720"/>
          <w:tab w:val="left" w:pos="1170"/>
        </w:tabs>
        <w:spacing w:line="360" w:lineRule="auto"/>
        <w:ind w:left="2268" w:hanging="567"/>
        <w:rPr>
          <w:rFonts w:ascii="Bookman Old Style" w:hAnsi="Bookman Old Style"/>
          <w:noProof/>
          <w:color w:val="000000" w:themeColor="text1"/>
          <w:sz w:val="28"/>
          <w:szCs w:val="28"/>
          <w:lang w:val="id-ID"/>
        </w:rPr>
      </w:pPr>
      <w:r w:rsidRPr="00176343">
        <w:rPr>
          <w:rFonts w:ascii="Bookman Old Style" w:hAnsi="Bookman Old Style"/>
          <w:color w:val="000000" w:themeColor="text1"/>
          <w:sz w:val="24"/>
          <w:szCs w:val="24"/>
          <w:lang w:val="id-ID" w:eastAsia="id-ID"/>
        </w:rPr>
        <w:t>Investasi dalam Surat Berharga/Surat Berharga Syariah</w:t>
      </w:r>
    </w:p>
    <w:p w14:paraId="1E1DDAF2" w14:textId="67D1AA6B" w:rsidR="008C6B23" w:rsidRPr="00176343" w:rsidRDefault="008C6B23" w:rsidP="008C6B23">
      <w:pPr>
        <w:tabs>
          <w:tab w:val="left" w:pos="1170"/>
        </w:tabs>
        <w:spacing w:line="360" w:lineRule="auto"/>
        <w:ind w:left="2268"/>
        <w:jc w:val="both"/>
        <w:rPr>
          <w:rFonts w:ascii="Bookman Old Style" w:hAnsi="Bookman Old Style"/>
          <w:noProof/>
          <w:color w:val="000000" w:themeColor="text1"/>
          <w:sz w:val="28"/>
          <w:szCs w:val="28"/>
        </w:rPr>
      </w:pPr>
      <w:r w:rsidRPr="00176343">
        <w:rPr>
          <w:rFonts w:ascii="Bookman Old Style" w:hAnsi="Bookman Old Style"/>
          <w:color w:val="000000" w:themeColor="text1"/>
          <w:sz w:val="24"/>
          <w:szCs w:val="24"/>
          <w:lang w:eastAsia="id-ID"/>
        </w:rPr>
        <w:t xml:space="preserve">Pos </w:t>
      </w:r>
      <w:proofErr w:type="spellStart"/>
      <w:r w:rsidRPr="00176343">
        <w:rPr>
          <w:rFonts w:ascii="Bookman Old Style" w:hAnsi="Bookman Old Style"/>
          <w:color w:val="000000" w:themeColor="text1"/>
          <w:sz w:val="24"/>
          <w:szCs w:val="24"/>
          <w:lang w:eastAsia="id-ID"/>
        </w:rPr>
        <w:t>ini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mencakup</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semua</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investasi</w:t>
      </w:r>
      <w:proofErr w:type="spellEnd"/>
      <w:r w:rsidRPr="00176343">
        <w:rPr>
          <w:rFonts w:ascii="Bookman Old Style" w:hAnsi="Bookman Old Style"/>
          <w:color w:val="000000" w:themeColor="text1"/>
          <w:sz w:val="24"/>
          <w:szCs w:val="24"/>
          <w:lang w:eastAsia="id-ID"/>
        </w:rPr>
        <w:t xml:space="preserve"> Perusahaan </w:t>
      </w:r>
      <w:proofErr w:type="spellStart"/>
      <w:r w:rsidRPr="00176343">
        <w:rPr>
          <w:rFonts w:ascii="Bookman Old Style" w:hAnsi="Bookman Old Style"/>
          <w:color w:val="000000" w:themeColor="text1"/>
          <w:sz w:val="24"/>
          <w:szCs w:val="24"/>
          <w:lang w:eastAsia="id-ID"/>
        </w:rPr>
        <w:t>pelapor</w:t>
      </w:r>
      <w:proofErr w:type="spellEnd"/>
      <w:r w:rsidRPr="00176343">
        <w:rPr>
          <w:rFonts w:ascii="Bookman Old Style" w:hAnsi="Bookman Old Style"/>
          <w:color w:val="000000" w:themeColor="text1"/>
          <w:sz w:val="24"/>
          <w:szCs w:val="24"/>
          <w:lang w:eastAsia="id-ID"/>
        </w:rPr>
        <w:t xml:space="preserve"> pada </w:t>
      </w:r>
      <w:proofErr w:type="spellStart"/>
      <w:r w:rsidRPr="00176343">
        <w:rPr>
          <w:rFonts w:ascii="Bookman Old Style" w:hAnsi="Bookman Old Style"/>
          <w:color w:val="000000" w:themeColor="text1"/>
          <w:sz w:val="24"/>
          <w:szCs w:val="24"/>
          <w:lang w:eastAsia="id-ID"/>
        </w:rPr>
        <w:t>surat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berharga</w:t>
      </w:r>
      <w:proofErr w:type="spellEnd"/>
      <w:r w:rsidRPr="00176343">
        <w:rPr>
          <w:rFonts w:ascii="Bookman Old Style" w:hAnsi="Bookman Old Style"/>
          <w:color w:val="000000" w:themeColor="text1"/>
          <w:sz w:val="24"/>
          <w:szCs w:val="24"/>
          <w:lang w:eastAsia="id-ID"/>
        </w:rPr>
        <w:t>/</w:t>
      </w:r>
      <w:proofErr w:type="spellStart"/>
      <w:r w:rsidRPr="00176343">
        <w:rPr>
          <w:rFonts w:ascii="Bookman Old Style" w:hAnsi="Bookman Old Style"/>
          <w:color w:val="000000" w:themeColor="text1"/>
          <w:sz w:val="24"/>
          <w:szCs w:val="24"/>
          <w:lang w:eastAsia="id-ID"/>
        </w:rPr>
        <w:t>surat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berharga</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syariah</w:t>
      </w:r>
      <w:proofErr w:type="spellEnd"/>
      <w:r w:rsidRPr="00176343">
        <w:rPr>
          <w:rFonts w:ascii="Bookman Old Style" w:hAnsi="Bookman Old Style"/>
          <w:color w:val="000000" w:themeColor="text1"/>
          <w:sz w:val="24"/>
          <w:szCs w:val="24"/>
          <w:lang w:eastAsia="id-ID"/>
        </w:rPr>
        <w:t xml:space="preserve">, di </w:t>
      </w:r>
      <w:proofErr w:type="spellStart"/>
      <w:r w:rsidRPr="00176343">
        <w:rPr>
          <w:rFonts w:ascii="Bookman Old Style" w:hAnsi="Bookman Old Style"/>
          <w:color w:val="000000" w:themeColor="text1"/>
          <w:sz w:val="24"/>
          <w:szCs w:val="24"/>
          <w:lang w:eastAsia="id-ID"/>
        </w:rPr>
        <w:t>luar</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penyertaan</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dalam</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bentuk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saham</w:t>
      </w:r>
      <w:proofErr w:type="spellEnd"/>
      <w:r w:rsidRPr="00176343">
        <w:rPr>
          <w:rFonts w:ascii="Bookman Old Style" w:hAnsi="Bookman Old Style"/>
          <w:color w:val="000000" w:themeColor="text1"/>
          <w:sz w:val="24"/>
          <w:szCs w:val="24"/>
          <w:lang w:eastAsia="id-ID"/>
        </w:rPr>
        <w:t xml:space="preserve">. Nilai </w:t>
      </w:r>
      <w:proofErr w:type="spellStart"/>
      <w:r w:rsidRPr="00176343">
        <w:rPr>
          <w:rFonts w:ascii="Bookman Old Style" w:hAnsi="Bookman Old Style"/>
          <w:color w:val="000000" w:themeColor="text1"/>
          <w:sz w:val="24"/>
          <w:szCs w:val="24"/>
          <w:lang w:eastAsia="id-ID"/>
        </w:rPr>
        <w:t>surat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berharga</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tersebut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disajikan</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sesuai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dengan</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ketentuan</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Pernyataan</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Standar</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Akuntansi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Keuangan</w:t>
      </w:r>
      <w:proofErr w:type="spellEnd"/>
      <w:r w:rsidRPr="00176343">
        <w:rPr>
          <w:rFonts w:ascii="Bookman Old Style" w:hAnsi="Bookman Old Style"/>
          <w:color w:val="000000" w:themeColor="text1"/>
          <w:sz w:val="24"/>
          <w:szCs w:val="24"/>
          <w:lang w:eastAsia="id-ID"/>
        </w:rPr>
        <w:t xml:space="preserve"> (PSAK) yang </w:t>
      </w:r>
      <w:proofErr w:type="spellStart"/>
      <w:r w:rsidRPr="00176343">
        <w:rPr>
          <w:rFonts w:ascii="Bookman Old Style" w:hAnsi="Bookman Old Style"/>
          <w:color w:val="000000" w:themeColor="text1"/>
          <w:sz w:val="24"/>
          <w:szCs w:val="24"/>
          <w:lang w:eastAsia="id-ID"/>
        </w:rPr>
        <w:t>berlaku</w:t>
      </w:r>
      <w:proofErr w:type="spellEnd"/>
      <w:r w:rsidRPr="00176343">
        <w:rPr>
          <w:rFonts w:ascii="Bookman Old Style" w:hAnsi="Bookman Old Style"/>
          <w:color w:val="000000" w:themeColor="text1"/>
          <w:sz w:val="24"/>
          <w:szCs w:val="24"/>
          <w:lang w:eastAsia="id-ID"/>
        </w:rPr>
        <w:t xml:space="preserve">. Pos </w:t>
      </w:r>
      <w:proofErr w:type="spellStart"/>
      <w:r w:rsidRPr="00176343">
        <w:rPr>
          <w:rFonts w:ascii="Bookman Old Style" w:hAnsi="Bookman Old Style"/>
          <w:color w:val="000000" w:themeColor="text1"/>
          <w:sz w:val="24"/>
          <w:szCs w:val="24"/>
          <w:lang w:eastAsia="id-ID"/>
        </w:rPr>
        <w:t>ini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harus</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dirinci</w:t>
      </w:r>
      <w:proofErr w:type="spellEnd"/>
      <w:r w:rsidRPr="00176343">
        <w:rPr>
          <w:rFonts w:ascii="Bookman Old Style" w:hAnsi="Bookman Old Style"/>
          <w:color w:val="000000" w:themeColor="text1"/>
          <w:sz w:val="24"/>
          <w:szCs w:val="24"/>
          <w:lang w:eastAsia="id-ID"/>
        </w:rPr>
        <w:t xml:space="preserve"> pada </w:t>
      </w:r>
      <w:proofErr w:type="spellStart"/>
      <w:r w:rsidRPr="00176343">
        <w:rPr>
          <w:rFonts w:ascii="Bookman Old Style" w:hAnsi="Bookman Old Style"/>
          <w:color w:val="000000" w:themeColor="text1"/>
          <w:sz w:val="24"/>
          <w:szCs w:val="24"/>
          <w:lang w:eastAsia="id-ID"/>
        </w:rPr>
        <w:t>Formuli</w:t>
      </w:r>
      <w:proofErr w:type="spellEnd"/>
      <w:r w:rsidRPr="00176343">
        <w:rPr>
          <w:rFonts w:ascii="Bookman Old Style" w:hAnsi="Bookman Old Style"/>
          <w:color w:val="000000" w:themeColor="text1"/>
          <w:sz w:val="24"/>
          <w:szCs w:val="24"/>
          <w:lang w:eastAsia="id-ID"/>
        </w:rPr>
        <w:t xml:space="preserve"> 2200 (</w:t>
      </w:r>
      <w:proofErr w:type="spellStart"/>
      <w:r w:rsidRPr="00176343">
        <w:rPr>
          <w:rFonts w:ascii="Bookman Old Style" w:hAnsi="Bookman Old Style"/>
          <w:color w:val="000000" w:themeColor="text1"/>
          <w:sz w:val="24"/>
          <w:szCs w:val="24"/>
          <w:lang w:eastAsia="id-ID"/>
        </w:rPr>
        <w:t>Rincian</w:t>
      </w:r>
      <w:proofErr w:type="spellEnd"/>
      <w:r w:rsidRPr="00176343">
        <w:rPr>
          <w:rFonts w:ascii="Bookman Old Style" w:hAnsi="Bookman Old Style"/>
          <w:color w:val="000000" w:themeColor="text1"/>
          <w:sz w:val="24"/>
          <w:szCs w:val="24"/>
          <w:lang w:eastAsia="id-ID"/>
        </w:rPr>
        <w:t xml:space="preserve"> Surat </w:t>
      </w:r>
      <w:proofErr w:type="spellStart"/>
      <w:r w:rsidRPr="00176343">
        <w:rPr>
          <w:rFonts w:ascii="Bookman Old Style" w:hAnsi="Bookman Old Style"/>
          <w:color w:val="000000" w:themeColor="text1"/>
          <w:sz w:val="24"/>
          <w:szCs w:val="24"/>
          <w:lang w:eastAsia="id-ID"/>
        </w:rPr>
        <w:t>Berharga</w:t>
      </w:r>
      <w:proofErr w:type="spellEnd"/>
      <w:r w:rsidRPr="00176343">
        <w:rPr>
          <w:rFonts w:ascii="Bookman Old Style" w:hAnsi="Bookman Old Style"/>
          <w:color w:val="000000" w:themeColor="text1"/>
          <w:sz w:val="24"/>
          <w:szCs w:val="24"/>
          <w:lang w:eastAsia="id-ID"/>
        </w:rPr>
        <w:t xml:space="preserve"> yang </w:t>
      </w:r>
      <w:proofErr w:type="spellStart"/>
      <w:r w:rsidRPr="00176343">
        <w:rPr>
          <w:rFonts w:ascii="Bookman Old Style" w:hAnsi="Bookman Old Style"/>
          <w:color w:val="000000" w:themeColor="text1"/>
          <w:sz w:val="24"/>
          <w:szCs w:val="24"/>
          <w:lang w:eastAsia="id-ID"/>
        </w:rPr>
        <w:t>Dimiliki</w:t>
      </w:r>
      <w:proofErr w:type="spellEnd"/>
      <w:r w:rsidRPr="00176343">
        <w:rPr>
          <w:rFonts w:ascii="Bookman Old Style" w:hAnsi="Bookman Old Style"/>
          <w:color w:val="000000" w:themeColor="text1"/>
          <w:sz w:val="24"/>
          <w:szCs w:val="24"/>
          <w:lang w:eastAsia="id-ID"/>
        </w:rPr>
        <w:t>).</w:t>
      </w:r>
    </w:p>
    <w:p w14:paraId="7E8C4B59" w14:textId="74784A5E" w:rsidR="00FB66D8" w:rsidRPr="00176343" w:rsidRDefault="00FB66D8" w:rsidP="00FB66D8">
      <w:pPr>
        <w:numPr>
          <w:ilvl w:val="0"/>
          <w:numId w:val="40"/>
        </w:numPr>
        <w:tabs>
          <w:tab w:val="clear" w:pos="720"/>
          <w:tab w:val="left" w:pos="1170"/>
        </w:tabs>
        <w:spacing w:line="360" w:lineRule="auto"/>
        <w:ind w:left="2268" w:hanging="567"/>
        <w:jc w:val="both"/>
        <w:rPr>
          <w:rFonts w:ascii="Bookman Old Style" w:hAnsi="Bookman Old Style"/>
          <w:color w:val="000000" w:themeColor="text1"/>
          <w:sz w:val="24"/>
          <w:szCs w:val="24"/>
          <w:lang w:val="en-ID" w:eastAsia="id-ID"/>
        </w:rPr>
      </w:pPr>
      <w:proofErr w:type="spellStart"/>
      <w:r w:rsidRPr="00176343">
        <w:rPr>
          <w:rFonts w:ascii="Bookman Old Style" w:hAnsi="Bookman Old Style"/>
          <w:color w:val="000000" w:themeColor="text1"/>
          <w:sz w:val="24"/>
          <w:szCs w:val="24"/>
          <w:lang w:val="en-ID" w:eastAsia="id-ID"/>
        </w:rPr>
        <w:t>Penyertaan</w:t>
      </w:r>
      <w:proofErr w:type="spellEnd"/>
      <w:r w:rsidRPr="00176343">
        <w:rPr>
          <w:rFonts w:ascii="Bookman Old Style" w:hAnsi="Bookman Old Style"/>
          <w:color w:val="000000" w:themeColor="text1"/>
          <w:sz w:val="24"/>
          <w:szCs w:val="24"/>
          <w:lang w:val="en-ID" w:eastAsia="id-ID"/>
        </w:rPr>
        <w:t xml:space="preserve"> M</w:t>
      </w:r>
      <w:r w:rsidR="00B659A2" w:rsidRPr="00176343">
        <w:rPr>
          <w:rFonts w:ascii="Bookman Old Style" w:hAnsi="Bookman Old Style"/>
          <w:color w:val="000000" w:themeColor="text1"/>
          <w:sz w:val="24"/>
          <w:szCs w:val="24"/>
          <w:lang w:val="en-ID" w:eastAsia="id-ID"/>
        </w:rPr>
        <w:t>o</w:t>
      </w:r>
      <w:r w:rsidRPr="00176343">
        <w:rPr>
          <w:rFonts w:ascii="Bookman Old Style" w:hAnsi="Bookman Old Style"/>
          <w:color w:val="000000" w:themeColor="text1"/>
          <w:sz w:val="24"/>
          <w:szCs w:val="24"/>
          <w:lang w:val="en-ID" w:eastAsia="id-ID"/>
        </w:rPr>
        <w:t>dal</w:t>
      </w:r>
    </w:p>
    <w:p w14:paraId="62844A78" w14:textId="0DC22B7F" w:rsidR="001D3758" w:rsidRPr="00176343" w:rsidRDefault="00FB66D8" w:rsidP="003F56CF">
      <w:pPr>
        <w:tabs>
          <w:tab w:val="left" w:pos="1170"/>
        </w:tabs>
        <w:spacing w:line="360" w:lineRule="auto"/>
        <w:ind w:left="2268"/>
        <w:jc w:val="both"/>
        <w:rPr>
          <w:rFonts w:ascii="Bookman Old Style" w:hAnsi="Bookman Old Style"/>
          <w:color w:val="000000" w:themeColor="text1"/>
          <w:sz w:val="24"/>
          <w:szCs w:val="24"/>
          <w:lang w:val="en-ID" w:eastAsia="id-ID"/>
        </w:rPr>
      </w:pPr>
      <w:proofErr w:type="spellStart"/>
      <w:r w:rsidRPr="00176343">
        <w:rPr>
          <w:rFonts w:ascii="Bookman Old Style" w:hAnsi="Bookman Old Style"/>
          <w:color w:val="000000" w:themeColor="text1"/>
          <w:sz w:val="24"/>
          <w:szCs w:val="24"/>
          <w:lang w:val="en-ID" w:eastAsia="id-ID"/>
        </w:rPr>
        <w:t>Pos</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ini</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diisi</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dengan</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jumlah</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penyertaan</w:t>
      </w:r>
      <w:proofErr w:type="spellEnd"/>
      <w:r w:rsidRPr="00176343">
        <w:rPr>
          <w:rFonts w:ascii="Bookman Old Style" w:hAnsi="Bookman Old Style"/>
          <w:color w:val="000000" w:themeColor="text1"/>
          <w:sz w:val="24"/>
          <w:szCs w:val="24"/>
          <w:lang w:val="en-ID" w:eastAsia="id-ID"/>
        </w:rPr>
        <w:t xml:space="preserve"> modal </w:t>
      </w:r>
      <w:proofErr w:type="spellStart"/>
      <w:r w:rsidRPr="00176343">
        <w:rPr>
          <w:rFonts w:ascii="Bookman Old Style" w:hAnsi="Bookman Old Style"/>
          <w:color w:val="000000" w:themeColor="text1"/>
          <w:sz w:val="24"/>
          <w:szCs w:val="24"/>
          <w:lang w:val="en-ID" w:eastAsia="id-ID"/>
        </w:rPr>
        <w:t>dalam</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bentuk</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saham</w:t>
      </w:r>
      <w:proofErr w:type="spellEnd"/>
      <w:r w:rsidRPr="00176343">
        <w:rPr>
          <w:rFonts w:ascii="Bookman Old Style" w:hAnsi="Bookman Old Style"/>
          <w:color w:val="000000" w:themeColor="text1"/>
          <w:sz w:val="24"/>
          <w:szCs w:val="24"/>
          <w:lang w:val="en-ID" w:eastAsia="id-ID"/>
        </w:rPr>
        <w:t xml:space="preserve"> oleh Perusahaan </w:t>
      </w:r>
      <w:proofErr w:type="spellStart"/>
      <w:r w:rsidRPr="00176343">
        <w:rPr>
          <w:rFonts w:ascii="Bookman Old Style" w:hAnsi="Bookman Old Style"/>
          <w:color w:val="000000" w:themeColor="text1"/>
          <w:sz w:val="24"/>
          <w:szCs w:val="24"/>
          <w:lang w:val="en-ID" w:eastAsia="id-ID"/>
        </w:rPr>
        <w:t>pelapor</w:t>
      </w:r>
      <w:proofErr w:type="spellEnd"/>
      <w:r w:rsidRPr="00176343">
        <w:rPr>
          <w:rFonts w:ascii="Bookman Old Style" w:hAnsi="Bookman Old Style"/>
          <w:color w:val="000000" w:themeColor="text1"/>
          <w:sz w:val="24"/>
          <w:szCs w:val="24"/>
          <w:lang w:val="en-ID" w:eastAsia="id-ID"/>
        </w:rPr>
        <w:t xml:space="preserve"> pada </w:t>
      </w:r>
      <w:proofErr w:type="spellStart"/>
      <w:r w:rsidRPr="00176343">
        <w:rPr>
          <w:rFonts w:ascii="Bookman Old Style" w:hAnsi="Bookman Old Style"/>
          <w:color w:val="000000" w:themeColor="text1"/>
          <w:sz w:val="24"/>
          <w:szCs w:val="24"/>
          <w:lang w:val="en-ID" w:eastAsia="id-ID"/>
        </w:rPr>
        <w:t>perusahaan</w:t>
      </w:r>
      <w:proofErr w:type="spellEnd"/>
      <w:r w:rsidRPr="00176343">
        <w:rPr>
          <w:rFonts w:ascii="Bookman Old Style" w:hAnsi="Bookman Old Style"/>
          <w:color w:val="000000" w:themeColor="text1"/>
          <w:sz w:val="24"/>
          <w:szCs w:val="24"/>
          <w:lang w:val="en-ID" w:eastAsia="id-ID"/>
        </w:rPr>
        <w:t xml:space="preserve"> lain, </w:t>
      </w:r>
      <w:proofErr w:type="spellStart"/>
      <w:r w:rsidRPr="00176343">
        <w:rPr>
          <w:rFonts w:ascii="Bookman Old Style" w:hAnsi="Bookman Old Style"/>
          <w:color w:val="000000" w:themeColor="text1"/>
          <w:sz w:val="24"/>
          <w:szCs w:val="24"/>
          <w:lang w:val="en-ID" w:eastAsia="id-ID"/>
        </w:rPr>
        <w:t>baik</w:t>
      </w:r>
      <w:proofErr w:type="spellEnd"/>
      <w:r w:rsidRPr="00176343">
        <w:rPr>
          <w:rFonts w:ascii="Bookman Old Style" w:hAnsi="Bookman Old Style"/>
          <w:color w:val="000000" w:themeColor="text1"/>
          <w:sz w:val="24"/>
          <w:szCs w:val="24"/>
          <w:lang w:val="en-ID" w:eastAsia="id-ID"/>
        </w:rPr>
        <w:t xml:space="preserve"> pada </w:t>
      </w:r>
      <w:proofErr w:type="spellStart"/>
      <w:r w:rsidRPr="00176343">
        <w:rPr>
          <w:rFonts w:ascii="Bookman Old Style" w:hAnsi="Bookman Old Style"/>
          <w:color w:val="000000" w:themeColor="text1"/>
          <w:sz w:val="24"/>
          <w:szCs w:val="24"/>
          <w:lang w:val="en-ID" w:eastAsia="id-ID"/>
        </w:rPr>
        <w:t>perusahaan</w:t>
      </w:r>
      <w:proofErr w:type="spellEnd"/>
      <w:r w:rsidRPr="00176343">
        <w:rPr>
          <w:rFonts w:ascii="Bookman Old Style" w:hAnsi="Bookman Old Style"/>
          <w:color w:val="000000" w:themeColor="text1"/>
          <w:sz w:val="24"/>
          <w:szCs w:val="24"/>
          <w:lang w:val="en-ID" w:eastAsia="id-ID"/>
        </w:rPr>
        <w:t xml:space="preserve"> di </w:t>
      </w:r>
      <w:proofErr w:type="spellStart"/>
      <w:r w:rsidRPr="00176343">
        <w:rPr>
          <w:rFonts w:ascii="Bookman Old Style" w:hAnsi="Bookman Old Style"/>
          <w:color w:val="000000" w:themeColor="text1"/>
          <w:sz w:val="24"/>
          <w:szCs w:val="24"/>
          <w:lang w:val="en-ID" w:eastAsia="id-ID"/>
        </w:rPr>
        <w:t>sektor</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jasa</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keuangan</w:t>
      </w:r>
      <w:proofErr w:type="spellEnd"/>
      <w:r w:rsidRPr="00176343">
        <w:rPr>
          <w:rFonts w:ascii="Bookman Old Style" w:hAnsi="Bookman Old Style"/>
          <w:color w:val="000000" w:themeColor="text1"/>
          <w:sz w:val="24"/>
          <w:szCs w:val="24"/>
          <w:lang w:val="en-ID" w:eastAsia="id-ID"/>
        </w:rPr>
        <w:t xml:space="preserve"> dan/</w:t>
      </w:r>
      <w:proofErr w:type="spellStart"/>
      <w:r w:rsidRPr="00176343">
        <w:rPr>
          <w:rFonts w:ascii="Bookman Old Style" w:hAnsi="Bookman Old Style"/>
          <w:color w:val="000000" w:themeColor="text1"/>
          <w:sz w:val="24"/>
          <w:szCs w:val="24"/>
          <w:lang w:val="en-ID" w:eastAsia="id-ID"/>
        </w:rPr>
        <w:t>atau</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perusahaan</w:t>
      </w:r>
      <w:proofErr w:type="spellEnd"/>
      <w:r w:rsidRPr="00176343">
        <w:rPr>
          <w:rFonts w:ascii="Bookman Old Style" w:hAnsi="Bookman Old Style"/>
          <w:color w:val="000000" w:themeColor="text1"/>
          <w:sz w:val="24"/>
          <w:szCs w:val="24"/>
          <w:lang w:val="en-ID" w:eastAsia="id-ID"/>
        </w:rPr>
        <w:t xml:space="preserve"> yang </w:t>
      </w:r>
      <w:proofErr w:type="spellStart"/>
      <w:r w:rsidRPr="00176343">
        <w:rPr>
          <w:rFonts w:ascii="Bookman Old Style" w:hAnsi="Bookman Old Style"/>
          <w:color w:val="000000" w:themeColor="text1"/>
          <w:sz w:val="24"/>
          <w:szCs w:val="24"/>
          <w:lang w:val="en-ID" w:eastAsia="id-ID"/>
        </w:rPr>
        <w:t>tidak</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bergerak</w:t>
      </w:r>
      <w:proofErr w:type="spellEnd"/>
      <w:r w:rsidRPr="00176343">
        <w:rPr>
          <w:rFonts w:ascii="Bookman Old Style" w:hAnsi="Bookman Old Style"/>
          <w:color w:val="000000" w:themeColor="text1"/>
          <w:sz w:val="24"/>
          <w:szCs w:val="24"/>
          <w:lang w:val="en-ID" w:eastAsia="id-ID"/>
        </w:rPr>
        <w:t xml:space="preserve"> di </w:t>
      </w:r>
      <w:proofErr w:type="spellStart"/>
      <w:r w:rsidRPr="00176343">
        <w:rPr>
          <w:rFonts w:ascii="Bookman Old Style" w:hAnsi="Bookman Old Style"/>
          <w:color w:val="000000" w:themeColor="text1"/>
          <w:sz w:val="24"/>
          <w:szCs w:val="24"/>
          <w:lang w:val="en-ID" w:eastAsia="id-ID"/>
        </w:rPr>
        <w:t>sektor</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jasa</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keuangan</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baik</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dalam</w:t>
      </w:r>
      <w:proofErr w:type="spellEnd"/>
      <w:r w:rsidRPr="00176343">
        <w:rPr>
          <w:rFonts w:ascii="Bookman Old Style" w:hAnsi="Bookman Old Style"/>
          <w:color w:val="000000" w:themeColor="text1"/>
          <w:sz w:val="24"/>
          <w:szCs w:val="24"/>
          <w:lang w:val="en-ID" w:eastAsia="id-ID"/>
        </w:rPr>
        <w:t xml:space="preserve"> rupiah </w:t>
      </w:r>
      <w:proofErr w:type="spellStart"/>
      <w:r w:rsidRPr="00176343">
        <w:rPr>
          <w:rFonts w:ascii="Bookman Old Style" w:hAnsi="Bookman Old Style"/>
          <w:color w:val="000000" w:themeColor="text1"/>
          <w:sz w:val="24"/>
          <w:szCs w:val="24"/>
          <w:lang w:val="en-ID" w:eastAsia="id-ID"/>
        </w:rPr>
        <w:t>maupun</w:t>
      </w:r>
      <w:proofErr w:type="spellEnd"/>
      <w:r w:rsidRPr="00176343">
        <w:rPr>
          <w:color w:val="000000" w:themeColor="text1"/>
        </w:rPr>
        <w:t xml:space="preserve"> </w:t>
      </w:r>
      <w:proofErr w:type="spellStart"/>
      <w:r w:rsidRPr="00176343">
        <w:rPr>
          <w:rFonts w:ascii="Bookman Old Style" w:hAnsi="Bookman Old Style"/>
          <w:color w:val="000000" w:themeColor="text1"/>
          <w:sz w:val="24"/>
          <w:szCs w:val="24"/>
          <w:lang w:val="en-ID" w:eastAsia="id-ID"/>
        </w:rPr>
        <w:t>valas</w:t>
      </w:r>
      <w:proofErr w:type="spellEnd"/>
      <w:r w:rsidRPr="00176343">
        <w:rPr>
          <w:rFonts w:ascii="Bookman Old Style" w:hAnsi="Bookman Old Style"/>
          <w:color w:val="000000" w:themeColor="text1"/>
          <w:sz w:val="24"/>
          <w:szCs w:val="24"/>
          <w:lang w:val="en-ID" w:eastAsia="id-ID"/>
        </w:rPr>
        <w:t xml:space="preserve">. Saham yang </w:t>
      </w:r>
      <w:proofErr w:type="spellStart"/>
      <w:r w:rsidRPr="00176343">
        <w:rPr>
          <w:rFonts w:ascii="Bookman Old Style" w:hAnsi="Bookman Old Style"/>
          <w:color w:val="000000" w:themeColor="text1"/>
          <w:sz w:val="24"/>
          <w:szCs w:val="24"/>
          <w:lang w:val="en-ID" w:eastAsia="id-ID"/>
        </w:rPr>
        <w:t>dimiliki</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dalam</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rangka</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penyertaan</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tidak</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untuk</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diperjualbelikan</w:t>
      </w:r>
      <w:proofErr w:type="spellEnd"/>
      <w:r w:rsidR="00B659A2" w:rsidRPr="00176343">
        <w:rPr>
          <w:rFonts w:ascii="Bookman Old Style" w:hAnsi="Bookman Old Style"/>
          <w:color w:val="000000" w:themeColor="text1"/>
          <w:sz w:val="24"/>
          <w:szCs w:val="24"/>
          <w:lang w:val="en-ID" w:eastAsia="id-ID"/>
        </w:rPr>
        <w:t xml:space="preserve">. </w:t>
      </w:r>
      <w:proofErr w:type="spellStart"/>
      <w:r w:rsidR="00B659A2" w:rsidRPr="00176343">
        <w:rPr>
          <w:rFonts w:ascii="Bookman Old Style" w:hAnsi="Bookman Old Style"/>
          <w:color w:val="000000" w:themeColor="text1"/>
          <w:sz w:val="24"/>
          <w:szCs w:val="24"/>
          <w:lang w:val="en-ID" w:eastAsia="id-ID"/>
        </w:rPr>
        <w:t>Pos</w:t>
      </w:r>
      <w:proofErr w:type="spellEnd"/>
      <w:r w:rsidR="00B659A2" w:rsidRPr="00176343">
        <w:rPr>
          <w:rFonts w:ascii="Bookman Old Style" w:hAnsi="Bookman Old Style"/>
          <w:color w:val="000000" w:themeColor="text1"/>
          <w:sz w:val="24"/>
          <w:szCs w:val="24"/>
          <w:lang w:val="en-ID" w:eastAsia="id-ID"/>
        </w:rPr>
        <w:t xml:space="preserve"> </w:t>
      </w:r>
      <w:proofErr w:type="spellStart"/>
      <w:r w:rsidR="00B659A2" w:rsidRPr="00176343">
        <w:rPr>
          <w:rFonts w:ascii="Bookman Old Style" w:hAnsi="Bookman Old Style"/>
          <w:color w:val="000000" w:themeColor="text1"/>
          <w:sz w:val="24"/>
          <w:szCs w:val="24"/>
          <w:lang w:val="en-ID" w:eastAsia="id-ID"/>
        </w:rPr>
        <w:t>ini</w:t>
      </w:r>
      <w:proofErr w:type="spellEnd"/>
      <w:r w:rsidR="00B659A2" w:rsidRPr="00176343">
        <w:rPr>
          <w:rFonts w:ascii="Bookman Old Style" w:hAnsi="Bookman Old Style"/>
          <w:color w:val="000000" w:themeColor="text1"/>
          <w:sz w:val="24"/>
          <w:szCs w:val="24"/>
          <w:lang w:val="en-ID" w:eastAsia="id-ID"/>
        </w:rPr>
        <w:t xml:space="preserve"> </w:t>
      </w:r>
      <w:proofErr w:type="spellStart"/>
      <w:r w:rsidR="00B659A2" w:rsidRPr="00176343">
        <w:rPr>
          <w:rFonts w:ascii="Bookman Old Style" w:hAnsi="Bookman Old Style"/>
          <w:color w:val="000000" w:themeColor="text1"/>
          <w:sz w:val="24"/>
          <w:szCs w:val="24"/>
          <w:lang w:val="en-ID" w:eastAsia="id-ID"/>
        </w:rPr>
        <w:t>harus</w:t>
      </w:r>
      <w:proofErr w:type="spellEnd"/>
      <w:r w:rsidR="00B659A2" w:rsidRPr="00176343">
        <w:rPr>
          <w:rFonts w:ascii="Bookman Old Style" w:hAnsi="Bookman Old Style"/>
          <w:color w:val="000000" w:themeColor="text1"/>
          <w:sz w:val="24"/>
          <w:szCs w:val="24"/>
          <w:lang w:val="en-ID" w:eastAsia="id-ID"/>
        </w:rPr>
        <w:t xml:space="preserve"> </w:t>
      </w:r>
      <w:proofErr w:type="spellStart"/>
      <w:r w:rsidR="00B659A2" w:rsidRPr="00176343">
        <w:rPr>
          <w:rFonts w:ascii="Bookman Old Style" w:hAnsi="Bookman Old Style"/>
          <w:color w:val="000000" w:themeColor="text1"/>
          <w:sz w:val="24"/>
          <w:szCs w:val="24"/>
          <w:lang w:val="en-ID" w:eastAsia="id-ID"/>
        </w:rPr>
        <w:t>dirinci</w:t>
      </w:r>
      <w:proofErr w:type="spellEnd"/>
      <w:r w:rsidR="00B659A2" w:rsidRPr="00176343">
        <w:rPr>
          <w:rFonts w:ascii="Bookman Old Style" w:hAnsi="Bookman Old Style"/>
          <w:color w:val="000000" w:themeColor="text1"/>
          <w:sz w:val="24"/>
          <w:szCs w:val="24"/>
          <w:lang w:val="en-ID" w:eastAsia="id-ID"/>
        </w:rPr>
        <w:t xml:space="preserve"> pada </w:t>
      </w:r>
      <w:proofErr w:type="spellStart"/>
      <w:r w:rsidR="00B659A2" w:rsidRPr="00176343">
        <w:rPr>
          <w:rFonts w:ascii="Bookman Old Style" w:hAnsi="Bookman Old Style"/>
          <w:color w:val="000000" w:themeColor="text1"/>
          <w:sz w:val="24"/>
          <w:szCs w:val="24"/>
          <w:lang w:val="en-ID" w:eastAsia="id-ID"/>
        </w:rPr>
        <w:t>Formulir</w:t>
      </w:r>
      <w:proofErr w:type="spellEnd"/>
      <w:r w:rsidR="00B659A2" w:rsidRPr="00176343">
        <w:rPr>
          <w:rFonts w:ascii="Bookman Old Style" w:hAnsi="Bookman Old Style"/>
          <w:color w:val="000000" w:themeColor="text1"/>
          <w:sz w:val="24"/>
          <w:szCs w:val="24"/>
          <w:lang w:val="en-ID" w:eastAsia="id-ID"/>
        </w:rPr>
        <w:t xml:space="preserve"> 2300 (</w:t>
      </w:r>
      <w:proofErr w:type="spellStart"/>
      <w:r w:rsidR="00B659A2" w:rsidRPr="00176343">
        <w:rPr>
          <w:rFonts w:ascii="Bookman Old Style" w:hAnsi="Bookman Old Style"/>
          <w:color w:val="000000" w:themeColor="text1"/>
          <w:sz w:val="24"/>
          <w:szCs w:val="24"/>
          <w:lang w:val="en-ID" w:eastAsia="id-ID"/>
        </w:rPr>
        <w:t>Rincian</w:t>
      </w:r>
      <w:proofErr w:type="spellEnd"/>
      <w:r w:rsidR="00B659A2" w:rsidRPr="00176343">
        <w:rPr>
          <w:rFonts w:ascii="Bookman Old Style" w:hAnsi="Bookman Old Style"/>
          <w:color w:val="000000" w:themeColor="text1"/>
          <w:sz w:val="24"/>
          <w:szCs w:val="24"/>
          <w:lang w:val="en-ID" w:eastAsia="id-ID"/>
        </w:rPr>
        <w:t xml:space="preserve"> </w:t>
      </w:r>
      <w:proofErr w:type="spellStart"/>
      <w:r w:rsidR="00B659A2" w:rsidRPr="00176343">
        <w:rPr>
          <w:rFonts w:ascii="Bookman Old Style" w:hAnsi="Bookman Old Style"/>
          <w:color w:val="000000" w:themeColor="text1"/>
          <w:sz w:val="24"/>
          <w:szCs w:val="24"/>
          <w:lang w:val="en-ID" w:eastAsia="id-ID"/>
        </w:rPr>
        <w:t>Penyertaan</w:t>
      </w:r>
      <w:proofErr w:type="spellEnd"/>
      <w:r w:rsidR="00B659A2" w:rsidRPr="00176343">
        <w:rPr>
          <w:rFonts w:ascii="Bookman Old Style" w:hAnsi="Bookman Old Style"/>
          <w:color w:val="000000" w:themeColor="text1"/>
          <w:sz w:val="24"/>
          <w:szCs w:val="24"/>
          <w:lang w:val="en-ID" w:eastAsia="id-ID"/>
        </w:rPr>
        <w:t xml:space="preserve"> Modal).</w:t>
      </w:r>
    </w:p>
    <w:p w14:paraId="5BCD6A61" w14:textId="5CE1FB28" w:rsidR="00AB6DB4" w:rsidRPr="00176343" w:rsidRDefault="00AB6DB4" w:rsidP="00244C8E">
      <w:pPr>
        <w:numPr>
          <w:ilvl w:val="0"/>
          <w:numId w:val="40"/>
        </w:numPr>
        <w:tabs>
          <w:tab w:val="clear" w:pos="720"/>
          <w:tab w:val="left" w:pos="1170"/>
        </w:tabs>
        <w:spacing w:line="360" w:lineRule="auto"/>
        <w:ind w:left="2268" w:hanging="567"/>
        <w:jc w:val="both"/>
        <w:rPr>
          <w:rFonts w:ascii="Bookman Old Style" w:hAnsi="Bookman Old Style"/>
          <w:noProof/>
          <w:color w:val="000000" w:themeColor="text1"/>
          <w:sz w:val="24"/>
          <w:szCs w:val="24"/>
          <w:lang w:val="id-ID"/>
        </w:rPr>
      </w:pPr>
      <w:proofErr w:type="spellStart"/>
      <w:r w:rsidRPr="00176343">
        <w:rPr>
          <w:rFonts w:ascii="Bookman Old Style" w:hAnsi="Bookman Old Style"/>
          <w:color w:val="000000" w:themeColor="text1"/>
          <w:sz w:val="24"/>
          <w:szCs w:val="24"/>
          <w:lang w:val="en-ID" w:eastAsia="id-ID"/>
        </w:rPr>
        <w:t>Aset</w:t>
      </w:r>
      <w:proofErr w:type="spellEnd"/>
      <w:r w:rsidRPr="00176343">
        <w:rPr>
          <w:rFonts w:ascii="Bookman Old Style" w:hAnsi="Bookman Old Style"/>
          <w:color w:val="000000" w:themeColor="text1"/>
          <w:sz w:val="24"/>
          <w:szCs w:val="24"/>
          <w:lang w:val="en-ID" w:eastAsia="id-ID"/>
        </w:rPr>
        <w:t xml:space="preserve"> </w:t>
      </w:r>
      <w:proofErr w:type="spellStart"/>
      <w:r w:rsidRPr="00176343">
        <w:rPr>
          <w:rFonts w:ascii="Bookman Old Style" w:hAnsi="Bookman Old Style"/>
          <w:color w:val="000000" w:themeColor="text1"/>
          <w:sz w:val="24"/>
          <w:szCs w:val="24"/>
          <w:lang w:val="en-ID" w:eastAsia="id-ID"/>
        </w:rPr>
        <w:t>Tetap</w:t>
      </w:r>
      <w:proofErr w:type="spellEnd"/>
      <w:r w:rsidRPr="00176343">
        <w:rPr>
          <w:rFonts w:ascii="Bookman Old Style" w:hAnsi="Bookman Old Style"/>
          <w:color w:val="000000" w:themeColor="text1"/>
          <w:sz w:val="24"/>
          <w:szCs w:val="24"/>
          <w:lang w:val="en-ID" w:eastAsia="id-ID"/>
        </w:rPr>
        <w:t xml:space="preserve"> dan </w:t>
      </w:r>
      <w:proofErr w:type="spellStart"/>
      <w:r w:rsidRPr="00176343">
        <w:rPr>
          <w:rFonts w:ascii="Bookman Old Style" w:hAnsi="Bookman Old Style"/>
          <w:color w:val="000000" w:themeColor="text1"/>
          <w:sz w:val="24"/>
          <w:szCs w:val="24"/>
          <w:lang w:val="en-ID" w:eastAsia="id-ID"/>
        </w:rPr>
        <w:t>Investa</w:t>
      </w:r>
      <w:r w:rsidR="00A0461B" w:rsidRPr="00176343">
        <w:rPr>
          <w:rFonts w:ascii="Bookman Old Style" w:hAnsi="Bookman Old Style"/>
          <w:color w:val="000000" w:themeColor="text1"/>
          <w:sz w:val="24"/>
          <w:szCs w:val="24"/>
          <w:lang w:val="en-ID" w:eastAsia="id-ID"/>
        </w:rPr>
        <w:t>ris</w:t>
      </w:r>
      <w:proofErr w:type="spellEnd"/>
      <w:r w:rsidR="00A0461B" w:rsidRPr="00176343">
        <w:rPr>
          <w:rFonts w:ascii="Bookman Old Style" w:hAnsi="Bookman Old Style"/>
          <w:color w:val="000000" w:themeColor="text1"/>
          <w:sz w:val="24"/>
          <w:szCs w:val="24"/>
          <w:lang w:val="en-ID" w:eastAsia="id-ID"/>
        </w:rPr>
        <w:t xml:space="preserve"> Neto</w:t>
      </w:r>
    </w:p>
    <w:p w14:paraId="263685A2" w14:textId="21A159E4" w:rsidR="00AB6DB4" w:rsidRPr="00176343" w:rsidRDefault="00AB6DB4" w:rsidP="00AB6DB4">
      <w:pPr>
        <w:pStyle w:val="ListParagraph"/>
        <w:numPr>
          <w:ilvl w:val="4"/>
          <w:numId w:val="57"/>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Aset Tetap dan </w:t>
      </w:r>
      <w:proofErr w:type="spellStart"/>
      <w:r w:rsidR="00A0461B" w:rsidRPr="00176343">
        <w:rPr>
          <w:rFonts w:ascii="Bookman Old Style" w:hAnsi="Bookman Old Style"/>
          <w:color w:val="000000" w:themeColor="text1"/>
          <w:sz w:val="24"/>
          <w:szCs w:val="24"/>
          <w:lang w:eastAsia="id-ID"/>
        </w:rPr>
        <w:t>Inventaris</w:t>
      </w:r>
      <w:proofErr w:type="spellEnd"/>
      <w:r w:rsidR="00A0461B" w:rsidRPr="00176343">
        <w:rPr>
          <w:rFonts w:ascii="Bookman Old Style" w:hAnsi="Bookman Old Style"/>
          <w:color w:val="000000" w:themeColor="text1"/>
          <w:sz w:val="24"/>
          <w:szCs w:val="24"/>
          <w:lang w:eastAsia="id-ID"/>
        </w:rPr>
        <w:t xml:space="preserve"> </w:t>
      </w:r>
      <w:proofErr w:type="spellStart"/>
      <w:r w:rsidR="00A0461B" w:rsidRPr="00176343">
        <w:rPr>
          <w:rFonts w:ascii="Bookman Old Style" w:hAnsi="Bookman Old Style"/>
          <w:color w:val="000000" w:themeColor="text1"/>
          <w:sz w:val="24"/>
          <w:szCs w:val="24"/>
          <w:lang w:eastAsia="id-ID"/>
        </w:rPr>
        <w:t>Bruto</w:t>
      </w:r>
      <w:proofErr w:type="spellEnd"/>
    </w:p>
    <w:p w14:paraId="14B16482" w14:textId="12E679D7" w:rsidR="00AB6DB4" w:rsidRPr="00176343" w:rsidRDefault="00AB6DB4" w:rsidP="00AB6DB4">
      <w:pPr>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aset tetap dan inventaris yang dimiliki Perusahaan pelapor.</w:t>
      </w:r>
    </w:p>
    <w:p w14:paraId="74697BBB" w14:textId="3645FB1A" w:rsidR="00AB6DB4" w:rsidRPr="00176343" w:rsidRDefault="00AB6DB4" w:rsidP="00AB6DB4">
      <w:pPr>
        <w:pStyle w:val="ListParagraph"/>
        <w:numPr>
          <w:ilvl w:val="4"/>
          <w:numId w:val="57"/>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Akumulasi Penyusutan</w:t>
      </w:r>
      <w:r w:rsidRPr="00176343">
        <w:rPr>
          <w:rFonts w:ascii="Bookman Old Style" w:hAnsi="Bookman Old Style"/>
          <w:color w:val="000000" w:themeColor="text1"/>
          <w:sz w:val="22"/>
          <w:szCs w:val="22"/>
          <w:lang w:val="id-ID" w:eastAsia="id-ID"/>
        </w:rPr>
        <w:t xml:space="preserve"> </w:t>
      </w:r>
      <w:r w:rsidRPr="00176343">
        <w:rPr>
          <w:rFonts w:ascii="Bookman Old Style" w:hAnsi="Bookman Old Style"/>
          <w:color w:val="000000" w:themeColor="text1"/>
          <w:sz w:val="24"/>
          <w:szCs w:val="24"/>
          <w:lang w:val="id-ID" w:eastAsia="id-ID"/>
        </w:rPr>
        <w:t xml:space="preserve">Aset Tetap dan </w:t>
      </w:r>
      <w:proofErr w:type="spellStart"/>
      <w:r w:rsidR="00FA0411" w:rsidRPr="00176343">
        <w:rPr>
          <w:rFonts w:ascii="Bookman Old Style" w:hAnsi="Bookman Old Style"/>
          <w:color w:val="000000" w:themeColor="text1"/>
          <w:sz w:val="24"/>
          <w:szCs w:val="24"/>
          <w:lang w:eastAsia="id-ID"/>
        </w:rPr>
        <w:t>Properti</w:t>
      </w:r>
      <w:proofErr w:type="spellEnd"/>
      <w:r w:rsidR="00FA0411"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Inventaris</w:t>
      </w:r>
      <w:proofErr w:type="spellEnd"/>
      <w:r w:rsidRPr="00176343">
        <w:rPr>
          <w:rFonts w:ascii="Bookman Old Style" w:hAnsi="Bookman Old Style"/>
          <w:color w:val="000000" w:themeColor="text1"/>
          <w:sz w:val="24"/>
          <w:szCs w:val="24"/>
          <w:lang w:val="id-ID" w:eastAsia="id-ID"/>
        </w:rPr>
        <w:t xml:space="preserve"> </w:t>
      </w:r>
    </w:p>
    <w:p w14:paraId="0E47D859" w14:textId="4602345A" w:rsidR="00AB6DB4" w:rsidRPr="00176343" w:rsidRDefault="00AB6DB4" w:rsidP="00FA0411">
      <w:pPr>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akumulasi penyusutan aset tetap dan inventaris</w:t>
      </w:r>
      <w:r w:rsidR="00FA0411" w:rsidRPr="00176343">
        <w:rPr>
          <w:rFonts w:ascii="Bookman Old Style" w:hAnsi="Bookman Old Style"/>
          <w:noProof/>
          <w:color w:val="000000" w:themeColor="text1"/>
          <w:sz w:val="24"/>
          <w:szCs w:val="24"/>
          <w:lang w:val="id-ID"/>
        </w:rPr>
        <w:t xml:space="preserve"> sampai dengan tanggal laporan.</w:t>
      </w:r>
    </w:p>
    <w:p w14:paraId="1CE4889E" w14:textId="77777777" w:rsidR="003F56CF" w:rsidRPr="00176343" w:rsidRDefault="003F56CF" w:rsidP="003F56CF">
      <w:pPr>
        <w:numPr>
          <w:ilvl w:val="0"/>
          <w:numId w:val="40"/>
        </w:numPr>
        <w:tabs>
          <w:tab w:val="clear" w:pos="720"/>
          <w:tab w:val="left" w:pos="1170"/>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Piutang Usaha</w:t>
      </w:r>
    </w:p>
    <w:p w14:paraId="6A5D6B26" w14:textId="0659D9E3" w:rsidR="003F56CF" w:rsidRPr="00176343" w:rsidRDefault="003F56CF" w:rsidP="003F56CF">
      <w:pPr>
        <w:spacing w:line="360" w:lineRule="auto"/>
        <w:ind w:left="2268"/>
        <w:rPr>
          <w:rFonts w:ascii="Bookman Old Style" w:hAnsi="Bookman Old Style"/>
          <w:color w:val="000000" w:themeColor="text1"/>
          <w:sz w:val="24"/>
          <w:szCs w:val="24"/>
          <w:lang w:val="id-ID" w:eastAsia="id-ID"/>
        </w:rPr>
      </w:pPr>
      <w:r w:rsidRPr="00176343">
        <w:rPr>
          <w:rFonts w:ascii="Bookman Old Style" w:hAnsi="Bookman Old Style"/>
          <w:noProof/>
          <w:color w:val="000000" w:themeColor="text1"/>
          <w:sz w:val="24"/>
          <w:szCs w:val="24"/>
        </w:rPr>
        <w:t>Pos ini diisi dengan nilai tagihan terkait dengan aktivitas Perusahaan pelaporan yang belum dibayarkan oleh pihak lain.</w:t>
      </w:r>
    </w:p>
    <w:p w14:paraId="427B3596" w14:textId="6D0B6CE4" w:rsidR="00A0461B" w:rsidRPr="00176343" w:rsidRDefault="00A0461B" w:rsidP="00244C8E">
      <w:pPr>
        <w:numPr>
          <w:ilvl w:val="0"/>
          <w:numId w:val="40"/>
        </w:numPr>
        <w:tabs>
          <w:tab w:val="clear" w:pos="720"/>
        </w:tabs>
        <w:spacing w:line="360" w:lineRule="auto"/>
        <w:ind w:left="2268" w:hanging="567"/>
        <w:rPr>
          <w:rFonts w:ascii="Bookman Old Style" w:hAnsi="Bookman Old Style"/>
          <w:color w:val="000000" w:themeColor="text1"/>
          <w:sz w:val="24"/>
          <w:szCs w:val="24"/>
          <w:lang w:val="id-ID" w:eastAsia="id-ID"/>
        </w:rPr>
      </w:pPr>
      <w:proofErr w:type="spellStart"/>
      <w:r w:rsidRPr="00176343">
        <w:rPr>
          <w:rFonts w:ascii="Bookman Old Style" w:hAnsi="Bookman Old Style"/>
          <w:color w:val="000000" w:themeColor="text1"/>
          <w:sz w:val="24"/>
          <w:szCs w:val="24"/>
          <w:lang w:eastAsia="id-ID"/>
        </w:rPr>
        <w:lastRenderedPageBreak/>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Berwujud</w:t>
      </w:r>
      <w:proofErr w:type="spellEnd"/>
      <w:r w:rsidRPr="00176343">
        <w:rPr>
          <w:rFonts w:ascii="Bookman Old Style" w:hAnsi="Bookman Old Style"/>
          <w:color w:val="000000" w:themeColor="text1"/>
          <w:sz w:val="24"/>
          <w:szCs w:val="24"/>
          <w:lang w:eastAsia="id-ID"/>
        </w:rPr>
        <w:t xml:space="preserve"> Neto</w:t>
      </w:r>
    </w:p>
    <w:p w14:paraId="6CE61A07" w14:textId="4DE1B259" w:rsidR="00A0461B" w:rsidRPr="00176343" w:rsidRDefault="00A0461B" w:rsidP="00A0461B">
      <w:pPr>
        <w:pStyle w:val="ListParagraph"/>
        <w:numPr>
          <w:ilvl w:val="0"/>
          <w:numId w:val="274"/>
        </w:numPr>
        <w:spacing w:line="360" w:lineRule="auto"/>
        <w:ind w:left="2835" w:hanging="567"/>
        <w:rPr>
          <w:rFonts w:ascii="Bookman Old Style" w:hAnsi="Bookman Old Style"/>
          <w:color w:val="000000" w:themeColor="text1"/>
          <w:sz w:val="24"/>
          <w:szCs w:val="24"/>
          <w:lang w:val="id-ID" w:eastAsia="id-ID"/>
        </w:rPr>
      </w:pPr>
      <w:proofErr w:type="spellStart"/>
      <w:r w:rsidRPr="00176343">
        <w:rPr>
          <w:rFonts w:ascii="Bookman Old Style" w:hAnsi="Bookman Old Style"/>
          <w:color w:val="000000" w:themeColor="text1"/>
          <w:sz w:val="24"/>
          <w:szCs w:val="24"/>
          <w:lang w:eastAsia="id-ID"/>
        </w:rPr>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Tidak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Berwujud</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Bruto</w:t>
      </w:r>
      <w:proofErr w:type="spellEnd"/>
    </w:p>
    <w:p w14:paraId="6683D0A7" w14:textId="74B2B73F" w:rsidR="00A0461B" w:rsidRPr="00176343" w:rsidRDefault="00A0461B" w:rsidP="00A0461B">
      <w:pPr>
        <w:pStyle w:val="ListParagraph"/>
        <w:spacing w:line="360" w:lineRule="auto"/>
        <w:ind w:left="2835"/>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eastAsia="id-ID"/>
        </w:rPr>
        <w:t xml:space="preserve">Pos </w:t>
      </w:r>
      <w:proofErr w:type="spellStart"/>
      <w:r w:rsidRPr="00176343">
        <w:rPr>
          <w:rFonts w:ascii="Bookman Old Style" w:hAnsi="Bookman Old Style"/>
          <w:color w:val="000000" w:themeColor="text1"/>
          <w:sz w:val="24"/>
          <w:szCs w:val="24"/>
          <w:lang w:eastAsia="id-ID"/>
        </w:rPr>
        <w:t>ini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mencakup</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tidak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berwujud</w:t>
      </w:r>
      <w:proofErr w:type="spellEnd"/>
      <w:r w:rsidRPr="00176343">
        <w:rPr>
          <w:rFonts w:ascii="Bookman Old Style" w:hAnsi="Bookman Old Style"/>
          <w:color w:val="000000" w:themeColor="text1"/>
          <w:sz w:val="24"/>
          <w:szCs w:val="24"/>
          <w:lang w:eastAsia="id-ID"/>
        </w:rPr>
        <w:t xml:space="preserve"> yang </w:t>
      </w:r>
      <w:proofErr w:type="spellStart"/>
      <w:r w:rsidRPr="00176343">
        <w:rPr>
          <w:rFonts w:ascii="Bookman Old Style" w:hAnsi="Bookman Old Style"/>
          <w:color w:val="000000" w:themeColor="text1"/>
          <w:sz w:val="24"/>
          <w:szCs w:val="24"/>
          <w:lang w:eastAsia="id-ID"/>
        </w:rPr>
        <w:t>dimiliki</w:t>
      </w:r>
      <w:proofErr w:type="spellEnd"/>
      <w:r w:rsidRPr="00176343">
        <w:rPr>
          <w:rFonts w:ascii="Bookman Old Style" w:hAnsi="Bookman Old Style"/>
          <w:color w:val="000000" w:themeColor="text1"/>
          <w:sz w:val="24"/>
          <w:szCs w:val="24"/>
          <w:lang w:eastAsia="id-ID"/>
        </w:rPr>
        <w:t xml:space="preserve"> </w:t>
      </w:r>
      <w:r w:rsidR="00A0062F" w:rsidRPr="00176343">
        <w:rPr>
          <w:rFonts w:ascii="Bookman Old Style" w:hAnsi="Bookman Old Style"/>
          <w:color w:val="000000" w:themeColor="text1"/>
          <w:sz w:val="24"/>
          <w:szCs w:val="24"/>
          <w:lang w:eastAsia="id-ID"/>
        </w:rPr>
        <w:t xml:space="preserve">Perusahaan </w:t>
      </w:r>
      <w:proofErr w:type="spellStart"/>
      <w:r w:rsidR="00A0062F" w:rsidRPr="00176343">
        <w:rPr>
          <w:rFonts w:ascii="Bookman Old Style" w:hAnsi="Bookman Old Style"/>
          <w:color w:val="000000" w:themeColor="text1"/>
          <w:sz w:val="24"/>
          <w:szCs w:val="24"/>
          <w:lang w:eastAsia="id-ID"/>
        </w:rPr>
        <w:t>pelapor</w:t>
      </w:r>
      <w:proofErr w:type="spellEnd"/>
      <w:r w:rsidR="00A0062F" w:rsidRPr="00176343">
        <w:rPr>
          <w:rFonts w:ascii="Bookman Old Style" w:hAnsi="Bookman Old Style"/>
          <w:color w:val="000000" w:themeColor="text1"/>
          <w:sz w:val="24"/>
          <w:szCs w:val="24"/>
          <w:lang w:eastAsia="id-ID"/>
        </w:rPr>
        <w:t>.</w:t>
      </w:r>
    </w:p>
    <w:p w14:paraId="4B0B6439" w14:textId="072CDD68" w:rsidR="00A0461B" w:rsidRPr="00176343" w:rsidRDefault="00A0461B" w:rsidP="00A0461B">
      <w:pPr>
        <w:pStyle w:val="ListParagraph"/>
        <w:numPr>
          <w:ilvl w:val="0"/>
          <w:numId w:val="274"/>
        </w:numPr>
        <w:spacing w:line="360" w:lineRule="auto"/>
        <w:ind w:left="2835" w:hanging="567"/>
        <w:rPr>
          <w:rFonts w:ascii="Bookman Old Style" w:hAnsi="Bookman Old Style"/>
          <w:color w:val="000000" w:themeColor="text1"/>
          <w:sz w:val="24"/>
          <w:szCs w:val="24"/>
          <w:lang w:val="id-ID" w:eastAsia="id-ID"/>
        </w:rPr>
      </w:pPr>
      <w:proofErr w:type="spellStart"/>
      <w:r w:rsidRPr="00176343">
        <w:rPr>
          <w:rFonts w:ascii="Bookman Old Style" w:hAnsi="Bookman Old Style"/>
          <w:color w:val="000000" w:themeColor="text1"/>
          <w:sz w:val="24"/>
          <w:szCs w:val="24"/>
          <w:lang w:eastAsia="id-ID"/>
        </w:rPr>
        <w:t>Akumulasi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Amortisasi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Tidak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Berwujud</w:t>
      </w:r>
      <w:proofErr w:type="spellEnd"/>
    </w:p>
    <w:p w14:paraId="5F369973" w14:textId="1F2C555D" w:rsidR="00A0062F" w:rsidRPr="00176343" w:rsidRDefault="00A0062F" w:rsidP="00A0062F">
      <w:pPr>
        <w:pStyle w:val="ListParagraph"/>
        <w:spacing w:line="360" w:lineRule="auto"/>
        <w:ind w:left="2835"/>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eastAsia="id-ID"/>
        </w:rPr>
        <w:t xml:space="preserve">Pos </w:t>
      </w:r>
      <w:proofErr w:type="spellStart"/>
      <w:r w:rsidRPr="00176343">
        <w:rPr>
          <w:rFonts w:ascii="Bookman Old Style" w:hAnsi="Bookman Old Style"/>
          <w:color w:val="000000" w:themeColor="text1"/>
          <w:sz w:val="24"/>
          <w:szCs w:val="24"/>
          <w:lang w:eastAsia="id-ID"/>
        </w:rPr>
        <w:t>ini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mencakup</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akumulasi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amortisasi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tidak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berwujud</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sampai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dengan</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tanggal</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pelaporan</w:t>
      </w:r>
      <w:proofErr w:type="spellEnd"/>
      <w:r w:rsidRPr="00176343">
        <w:rPr>
          <w:rFonts w:ascii="Bookman Old Style" w:hAnsi="Bookman Old Style"/>
          <w:color w:val="000000" w:themeColor="text1"/>
          <w:sz w:val="24"/>
          <w:szCs w:val="24"/>
          <w:lang w:eastAsia="id-ID"/>
        </w:rPr>
        <w:t>.</w:t>
      </w:r>
    </w:p>
    <w:p w14:paraId="60D4A243" w14:textId="6CBBF722" w:rsidR="00F96D63" w:rsidRPr="00176343" w:rsidRDefault="00F96D63" w:rsidP="00244C8E">
      <w:pPr>
        <w:numPr>
          <w:ilvl w:val="0"/>
          <w:numId w:val="40"/>
        </w:numPr>
        <w:tabs>
          <w:tab w:val="clear" w:pos="720"/>
        </w:tabs>
        <w:spacing w:line="360" w:lineRule="auto"/>
        <w:ind w:left="2268" w:hanging="567"/>
        <w:rPr>
          <w:rFonts w:ascii="Bookman Old Style" w:hAnsi="Bookman Old Style"/>
          <w:color w:val="000000" w:themeColor="text1"/>
          <w:sz w:val="24"/>
          <w:szCs w:val="24"/>
          <w:lang w:val="id-ID" w:eastAsia="id-ID"/>
        </w:rPr>
      </w:pPr>
      <w:proofErr w:type="spellStart"/>
      <w:r w:rsidRPr="00176343">
        <w:rPr>
          <w:rFonts w:ascii="Bookman Old Style" w:hAnsi="Bookman Old Style"/>
          <w:color w:val="000000" w:themeColor="text1"/>
          <w:sz w:val="24"/>
          <w:szCs w:val="24"/>
          <w:lang w:eastAsia="id-ID"/>
        </w:rPr>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Pajak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Tangguhan</w:t>
      </w:r>
      <w:proofErr w:type="spellEnd"/>
    </w:p>
    <w:p w14:paraId="0204CFD0" w14:textId="7D596686" w:rsidR="00F96D63" w:rsidRPr="00176343" w:rsidRDefault="00F96D63" w:rsidP="00F96D63">
      <w:pPr>
        <w:tabs>
          <w:tab w:val="left" w:pos="1170"/>
        </w:tabs>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mencakup jumlah aset pajak tangguhan yang diakui oleh Perusahaan pelapor pada akhir periode laporan yang diukur dengan tarif pajak yang berlaku terhadap seluruh perbedaan temporer yang boleh dikurangkan (</w:t>
      </w:r>
      <w:r w:rsidRPr="00176343">
        <w:rPr>
          <w:rFonts w:ascii="Bookman Old Style" w:hAnsi="Bookman Old Style"/>
          <w:i/>
          <w:iCs/>
          <w:noProof/>
          <w:color w:val="000000" w:themeColor="text1"/>
          <w:sz w:val="24"/>
          <w:szCs w:val="24"/>
          <w:lang w:val="id-ID"/>
        </w:rPr>
        <w:t>deductible temporary differences</w:t>
      </w:r>
      <w:r w:rsidRPr="00176343">
        <w:rPr>
          <w:rFonts w:ascii="Bookman Old Style" w:hAnsi="Bookman Old Style"/>
          <w:noProof/>
          <w:color w:val="000000" w:themeColor="text1"/>
          <w:sz w:val="24"/>
          <w:szCs w:val="24"/>
          <w:lang w:val="id-ID"/>
        </w:rPr>
        <w:t>) dan/atau saldo rugi fiskal, sepanjang besar kemungkinan dapat dimanfaatkan untuk mengurangi laba fiskal pada masa mendatang</w:t>
      </w:r>
      <w:r w:rsidRPr="00176343">
        <w:rPr>
          <w:rFonts w:ascii="Bookman Old Style" w:hAnsi="Bookman Old Style"/>
          <w:noProof/>
          <w:color w:val="000000" w:themeColor="text1"/>
          <w:sz w:val="24"/>
          <w:szCs w:val="24"/>
        </w:rPr>
        <w:t>.</w:t>
      </w:r>
    </w:p>
    <w:p w14:paraId="694845E7" w14:textId="14E6443D" w:rsidR="00C93542" w:rsidRPr="00176343" w:rsidRDefault="00C93542" w:rsidP="00244C8E">
      <w:pPr>
        <w:numPr>
          <w:ilvl w:val="0"/>
          <w:numId w:val="40"/>
        </w:numPr>
        <w:tabs>
          <w:tab w:val="clear" w:pos="720"/>
        </w:tabs>
        <w:spacing w:line="360" w:lineRule="auto"/>
        <w:ind w:left="2268" w:hanging="567"/>
        <w:rPr>
          <w:rFonts w:ascii="Bookman Old Style" w:hAnsi="Bookman Old Style"/>
          <w:color w:val="000000" w:themeColor="text1"/>
          <w:sz w:val="24"/>
          <w:szCs w:val="24"/>
          <w:lang w:val="id-ID" w:eastAsia="id-ID"/>
        </w:rPr>
      </w:pPr>
      <w:proofErr w:type="spellStart"/>
      <w:r w:rsidRPr="00176343">
        <w:rPr>
          <w:rFonts w:ascii="Bookman Old Style" w:hAnsi="Bookman Old Style"/>
          <w:color w:val="000000" w:themeColor="text1"/>
          <w:sz w:val="24"/>
          <w:szCs w:val="24"/>
          <w:lang w:val="id-ID" w:eastAsia="id-ID"/>
        </w:rPr>
        <w:t>Rupa</w:t>
      </w:r>
      <w:r w:rsidR="00356F9E" w:rsidRPr="00176343">
        <w:rPr>
          <w:rFonts w:ascii="Bookman Old Style" w:hAnsi="Bookman Old Style"/>
          <w:color w:val="000000" w:themeColor="text1"/>
          <w:sz w:val="24"/>
          <w:szCs w:val="24"/>
          <w:lang w:val="id-ID" w:eastAsia="id-ID"/>
        </w:rPr>
        <w:t>-Rupa</w:t>
      </w:r>
      <w:proofErr w:type="spellEnd"/>
      <w:r w:rsidR="00356F9E" w:rsidRPr="00176343">
        <w:rPr>
          <w:rFonts w:ascii="Bookman Old Style" w:hAnsi="Bookman Old Style"/>
          <w:color w:val="000000" w:themeColor="text1"/>
          <w:sz w:val="24"/>
          <w:szCs w:val="24"/>
          <w:lang w:val="id-ID" w:eastAsia="id-ID"/>
        </w:rPr>
        <w:t xml:space="preserve"> </w:t>
      </w:r>
      <w:r w:rsidRPr="00176343">
        <w:rPr>
          <w:rFonts w:ascii="Bookman Old Style" w:hAnsi="Bookman Old Style"/>
          <w:color w:val="000000" w:themeColor="text1"/>
          <w:sz w:val="24"/>
          <w:szCs w:val="24"/>
          <w:lang w:val="id-ID" w:eastAsia="id-ID"/>
        </w:rPr>
        <w:t>Aset</w:t>
      </w:r>
    </w:p>
    <w:p w14:paraId="14AEA070" w14:textId="3E19FDA7" w:rsidR="00C93542" w:rsidRPr="00176343" w:rsidRDefault="00C93542" w:rsidP="00907A7B">
      <w:pPr>
        <w:tabs>
          <w:tab w:val="left" w:pos="1170"/>
        </w:tabs>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mencakup saldo aset yang tidak dapat dimasukkan atau digolongkan ke dalam pos 1 sampai dengan </w:t>
      </w:r>
      <w:r w:rsidR="00E44B62" w:rsidRPr="00176343">
        <w:rPr>
          <w:rFonts w:ascii="Bookman Old Style" w:hAnsi="Bookman Old Style"/>
          <w:noProof/>
          <w:color w:val="000000" w:themeColor="text1"/>
          <w:sz w:val="24"/>
          <w:szCs w:val="24"/>
        </w:rPr>
        <w:t>10</w:t>
      </w:r>
      <w:r w:rsidR="00356F9E"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di atas, antara lain biaya-biaya yang dibayar di</w:t>
      </w:r>
      <w:r w:rsidR="00E34C23"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muka.</w:t>
      </w:r>
      <w:r w:rsidR="00822E8E" w:rsidRPr="00176343">
        <w:rPr>
          <w:rFonts w:ascii="Bookman Old Style" w:hAnsi="Bookman Old Style"/>
          <w:noProof/>
          <w:color w:val="000000" w:themeColor="text1"/>
          <w:sz w:val="24"/>
          <w:szCs w:val="24"/>
        </w:rPr>
        <w:t xml:space="preserve">  </w:t>
      </w:r>
    </w:p>
    <w:p w14:paraId="0A4DA349" w14:textId="4EAFC688" w:rsidR="00C93542" w:rsidRPr="00176343"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harus dirinci pada Formulir 2490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Rincian Rupa-Rupa Aset</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w:t>
      </w:r>
    </w:p>
    <w:p w14:paraId="3A726E6B" w14:textId="77777777" w:rsidR="008E5631" w:rsidRPr="00176343" w:rsidRDefault="008E5631" w:rsidP="00E16DAD">
      <w:pPr>
        <w:tabs>
          <w:tab w:val="left" w:pos="1170"/>
        </w:tabs>
        <w:spacing w:line="360" w:lineRule="auto"/>
        <w:jc w:val="both"/>
        <w:rPr>
          <w:rFonts w:ascii="Bookman Old Style" w:hAnsi="Bookman Old Style"/>
          <w:noProof/>
          <w:color w:val="000000" w:themeColor="text1"/>
          <w:sz w:val="24"/>
          <w:szCs w:val="24"/>
          <w:lang w:val="id-ID"/>
        </w:rPr>
      </w:pPr>
    </w:p>
    <w:p w14:paraId="5F7DDCA4" w14:textId="77777777" w:rsidR="00C93542" w:rsidRPr="00176343" w:rsidRDefault="00C93542" w:rsidP="00244C8E">
      <w:pPr>
        <w:pStyle w:val="ListParagraph"/>
        <w:numPr>
          <w:ilvl w:val="0"/>
          <w:numId w:val="51"/>
        </w:numPr>
        <w:spacing w:line="360" w:lineRule="auto"/>
        <w:ind w:left="1701"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LIABILITAS </w:t>
      </w:r>
    </w:p>
    <w:p w14:paraId="6560EECA" w14:textId="4F51C286" w:rsidR="0083482D" w:rsidRPr="00176343" w:rsidRDefault="0083482D" w:rsidP="0083482D">
      <w:pPr>
        <w:numPr>
          <w:ilvl w:val="0"/>
          <w:numId w:val="69"/>
        </w:numPr>
        <w:tabs>
          <w:tab w:val="left" w:pos="1170"/>
        </w:tabs>
        <w:spacing w:line="360" w:lineRule="auto"/>
        <w:ind w:left="2268" w:hanging="567"/>
        <w:rPr>
          <w:rFonts w:ascii="Bookman Old Style" w:hAnsi="Bookman Old Style"/>
          <w:color w:val="000000" w:themeColor="text1"/>
          <w:sz w:val="24"/>
          <w:szCs w:val="24"/>
          <w:lang w:eastAsia="id-ID"/>
        </w:rPr>
      </w:pPr>
      <w:proofErr w:type="spellStart"/>
      <w:r w:rsidRPr="00176343">
        <w:rPr>
          <w:rFonts w:ascii="Bookman Old Style" w:hAnsi="Bookman Old Style"/>
          <w:color w:val="000000" w:themeColor="text1"/>
          <w:sz w:val="24"/>
          <w:szCs w:val="24"/>
          <w:lang w:eastAsia="id-ID"/>
        </w:rPr>
        <w:t>Liabilitas</w:t>
      </w:r>
      <w:proofErr w:type="spellEnd"/>
      <w:r w:rsidRPr="00176343">
        <w:rPr>
          <w:rFonts w:ascii="Bookman Old Style" w:hAnsi="Bookman Old Style"/>
          <w:color w:val="000000" w:themeColor="text1"/>
          <w:sz w:val="24"/>
          <w:szCs w:val="24"/>
          <w:lang w:eastAsia="id-ID"/>
        </w:rPr>
        <w:t xml:space="preserve"> </w:t>
      </w:r>
      <w:proofErr w:type="spellStart"/>
      <w:r w:rsidR="00D20DE1" w:rsidRPr="00176343">
        <w:rPr>
          <w:rFonts w:ascii="Bookman Old Style" w:hAnsi="Bookman Old Style"/>
          <w:color w:val="000000" w:themeColor="text1"/>
          <w:sz w:val="24"/>
          <w:szCs w:val="24"/>
          <w:lang w:eastAsia="id-ID"/>
        </w:rPr>
        <w:t>Segera</w:t>
      </w:r>
      <w:proofErr w:type="spellEnd"/>
    </w:p>
    <w:p w14:paraId="0EA05D5C" w14:textId="6996714E" w:rsidR="00D20DE1" w:rsidRPr="00176343" w:rsidRDefault="00854F68" w:rsidP="00854F68">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liabilitas</w:t>
      </w:r>
      <w:r w:rsidRPr="00176343">
        <w:rPr>
          <w:rFonts w:ascii="Bookman Old Style" w:hAnsi="Bookman Old Style"/>
          <w:noProof/>
          <w:color w:val="000000" w:themeColor="text1"/>
          <w:sz w:val="24"/>
          <w:szCs w:val="24"/>
          <w:lang w:val="en-ID"/>
        </w:rPr>
        <w:t xml:space="preserve"> </w:t>
      </w:r>
      <w:r w:rsidRPr="00176343">
        <w:rPr>
          <w:rFonts w:ascii="Bookman Old Style" w:hAnsi="Bookman Old Style"/>
          <w:noProof/>
          <w:color w:val="000000" w:themeColor="text1"/>
          <w:sz w:val="24"/>
          <w:szCs w:val="24"/>
          <w:lang w:val="id-ID"/>
        </w:rPr>
        <w:t>jangka pendek Perusahaan pelapor kepada pihak ketiga yang berjangka waktu tidak lebih dari 30 (tiga puluh) hari. Termasuk ke dalam pos ini, antara lain utang yang berkaitan dengan program pensiun karyawan dan premi asuransi Perusahaan pelapor.</w:t>
      </w:r>
    </w:p>
    <w:p w14:paraId="233089EE" w14:textId="6BD3CC3A" w:rsidR="003F56CF" w:rsidRPr="00176343" w:rsidRDefault="003F56CF" w:rsidP="00854F68">
      <w:pPr>
        <w:numPr>
          <w:ilvl w:val="0"/>
          <w:numId w:val="69"/>
        </w:numPr>
        <w:tabs>
          <w:tab w:val="left" w:pos="1170"/>
        </w:tabs>
        <w:spacing w:line="360" w:lineRule="auto"/>
        <w:ind w:left="2268" w:hanging="567"/>
        <w:rPr>
          <w:rFonts w:ascii="Bookman Old Style" w:hAnsi="Bookman Old Style"/>
          <w:color w:val="000000" w:themeColor="text1"/>
          <w:sz w:val="24"/>
          <w:szCs w:val="24"/>
          <w:lang w:eastAsia="id-ID"/>
        </w:rPr>
      </w:pPr>
      <w:proofErr w:type="spellStart"/>
      <w:r w:rsidRPr="00176343">
        <w:rPr>
          <w:rFonts w:ascii="Bookman Old Style" w:hAnsi="Bookman Old Style"/>
          <w:color w:val="000000" w:themeColor="text1"/>
          <w:sz w:val="24"/>
          <w:szCs w:val="24"/>
          <w:lang w:eastAsia="id-ID"/>
        </w:rPr>
        <w:t>Liabilitas</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Derivatif</w:t>
      </w:r>
      <w:proofErr w:type="spellEnd"/>
    </w:p>
    <w:p w14:paraId="374EAD81" w14:textId="3837F501" w:rsidR="003F56CF" w:rsidRPr="00176343" w:rsidRDefault="003F56CF" w:rsidP="003F56CF">
      <w:pPr>
        <w:tabs>
          <w:tab w:val="left" w:pos="1170"/>
        </w:tabs>
        <w:spacing w:line="360" w:lineRule="auto"/>
        <w:ind w:left="2268"/>
        <w:jc w:val="both"/>
        <w:rPr>
          <w:rFonts w:ascii="Bookman Old Style" w:hAnsi="Bookman Old Style"/>
          <w:noProof/>
          <w:color w:val="000000" w:themeColor="text1"/>
          <w:sz w:val="24"/>
          <w:szCs w:val="24"/>
          <w:lang w:val="id-ID"/>
        </w:rPr>
      </w:pPr>
      <w:r w:rsidRPr="006250DD">
        <w:rPr>
          <w:rFonts w:ascii="Bookman Old Style" w:hAnsi="Bookman Old Style"/>
          <w:noProof/>
          <w:color w:val="000000" w:themeColor="text1"/>
          <w:sz w:val="24"/>
          <w:szCs w:val="24"/>
          <w:lang w:val="id-ID"/>
        </w:rPr>
        <w:t xml:space="preserve">Pos </w:t>
      </w:r>
      <w:proofErr w:type="spellStart"/>
      <w:r w:rsidRPr="006250DD">
        <w:rPr>
          <w:rFonts w:ascii="Bookman Old Style" w:hAnsi="Bookman Old Style"/>
          <w:noProof/>
          <w:color w:val="000000" w:themeColor="text1"/>
          <w:sz w:val="24"/>
          <w:szCs w:val="24"/>
          <w:lang w:val="id-ID"/>
        </w:rPr>
        <w:t>ini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mencakup</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semua</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liabilitas</w:t>
      </w:r>
      <w:proofErr w:type="spellEnd"/>
      <w:r w:rsidRPr="006250DD">
        <w:rPr>
          <w:rFonts w:ascii="Bookman Old Style" w:hAnsi="Bookman Old Style"/>
          <w:noProof/>
          <w:color w:val="000000" w:themeColor="text1"/>
          <w:sz w:val="24"/>
          <w:szCs w:val="24"/>
          <w:lang w:val="id-ID"/>
        </w:rPr>
        <w:t xml:space="preserve"> yang </w:t>
      </w:r>
      <w:proofErr w:type="spellStart"/>
      <w:r w:rsidRPr="006250DD">
        <w:rPr>
          <w:rFonts w:ascii="Bookman Old Style" w:hAnsi="Bookman Old Style"/>
          <w:noProof/>
          <w:color w:val="000000" w:themeColor="text1"/>
          <w:sz w:val="24"/>
          <w:szCs w:val="24"/>
          <w:lang w:val="id-ID"/>
        </w:rPr>
        <w:t>merupakan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potensi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kerugian</w:t>
      </w:r>
      <w:proofErr w:type="spellEnd"/>
      <w:r w:rsidRPr="006250DD">
        <w:rPr>
          <w:rFonts w:ascii="Bookman Old Style" w:hAnsi="Bookman Old Style"/>
          <w:noProof/>
          <w:color w:val="000000" w:themeColor="text1"/>
          <w:sz w:val="24"/>
          <w:szCs w:val="24"/>
          <w:lang w:val="id-ID"/>
        </w:rPr>
        <w:t xml:space="preserve"> yang </w:t>
      </w:r>
      <w:proofErr w:type="spellStart"/>
      <w:r w:rsidRPr="006250DD">
        <w:rPr>
          <w:rFonts w:ascii="Bookman Old Style" w:hAnsi="Bookman Old Style"/>
          <w:noProof/>
          <w:color w:val="000000" w:themeColor="text1"/>
          <w:sz w:val="24"/>
          <w:szCs w:val="24"/>
          <w:lang w:val="id-ID"/>
        </w:rPr>
        <w:t>timbul</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dari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selisih</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antara</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nilai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kontrak</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dengan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nilai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wajar</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dari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suatu</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transaksi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derivatif</w:t>
      </w:r>
      <w:proofErr w:type="spellEnd"/>
      <w:r w:rsidRPr="006250DD">
        <w:rPr>
          <w:rFonts w:ascii="Bookman Old Style" w:hAnsi="Bookman Old Style"/>
          <w:noProof/>
          <w:color w:val="000000" w:themeColor="text1"/>
          <w:sz w:val="24"/>
          <w:szCs w:val="24"/>
          <w:lang w:val="id-ID"/>
        </w:rPr>
        <w:t xml:space="preserve"> pada </w:t>
      </w:r>
      <w:proofErr w:type="spellStart"/>
      <w:r w:rsidRPr="006250DD">
        <w:rPr>
          <w:rFonts w:ascii="Bookman Old Style" w:hAnsi="Bookman Old Style"/>
          <w:noProof/>
          <w:color w:val="000000" w:themeColor="text1"/>
          <w:sz w:val="24"/>
          <w:szCs w:val="24"/>
          <w:lang w:val="id-ID"/>
        </w:rPr>
        <w:t>tanggal</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laporan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Liabilitas</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derivatif</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ini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hanya</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untuk</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kegiatan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lindung</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nilai</w:t>
      </w:r>
      <w:proofErr w:type="spellEnd"/>
      <w:r w:rsidRPr="006250DD">
        <w:rPr>
          <w:rFonts w:ascii="Bookman Old Style" w:hAnsi="Bookman Old Style"/>
          <w:noProof/>
          <w:color w:val="000000" w:themeColor="text1"/>
          <w:sz w:val="24"/>
          <w:szCs w:val="24"/>
          <w:lang w:val="id-ID"/>
        </w:rPr>
        <w:t xml:space="preserve">. Pos </w:t>
      </w:r>
      <w:proofErr w:type="spellStart"/>
      <w:r w:rsidRPr="006250DD">
        <w:rPr>
          <w:rFonts w:ascii="Bookman Old Style" w:hAnsi="Bookman Old Style"/>
          <w:noProof/>
          <w:color w:val="000000" w:themeColor="text1"/>
          <w:sz w:val="24"/>
          <w:szCs w:val="24"/>
          <w:lang w:val="id-ID"/>
        </w:rPr>
        <w:t>ini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harus</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dirinci</w:t>
      </w:r>
      <w:proofErr w:type="spellEnd"/>
      <w:r w:rsidRPr="006250DD">
        <w:rPr>
          <w:rFonts w:ascii="Bookman Old Style" w:hAnsi="Bookman Old Style"/>
          <w:noProof/>
          <w:color w:val="000000" w:themeColor="text1"/>
          <w:sz w:val="24"/>
          <w:szCs w:val="24"/>
          <w:lang w:val="id-ID"/>
        </w:rPr>
        <w:t xml:space="preserve"> pada </w:t>
      </w:r>
      <w:proofErr w:type="spellStart"/>
      <w:r w:rsidRPr="006250DD">
        <w:rPr>
          <w:rFonts w:ascii="Bookman Old Style" w:hAnsi="Bookman Old Style"/>
          <w:noProof/>
          <w:color w:val="000000" w:themeColor="text1"/>
          <w:sz w:val="24"/>
          <w:szCs w:val="24"/>
          <w:lang w:val="id-ID"/>
        </w:rPr>
        <w:t>Formulir</w:t>
      </w:r>
      <w:proofErr w:type="spellEnd"/>
      <w:r w:rsidRPr="006250DD">
        <w:rPr>
          <w:rFonts w:ascii="Bookman Old Style" w:hAnsi="Bookman Old Style"/>
          <w:noProof/>
          <w:color w:val="000000" w:themeColor="text1"/>
          <w:sz w:val="24"/>
          <w:szCs w:val="24"/>
          <w:lang w:val="id-ID"/>
        </w:rPr>
        <w:t xml:space="preserve"> 3010 (</w:t>
      </w:r>
      <w:proofErr w:type="spellStart"/>
      <w:r w:rsidRPr="006250DD">
        <w:rPr>
          <w:rFonts w:ascii="Bookman Old Style" w:hAnsi="Bookman Old Style"/>
          <w:noProof/>
          <w:color w:val="000000" w:themeColor="text1"/>
          <w:sz w:val="24"/>
          <w:szCs w:val="24"/>
          <w:lang w:val="id-ID"/>
        </w:rPr>
        <w:t>Rincian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Instrumen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Derivatif</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untuk</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Lindung</w:t>
      </w:r>
      <w:proofErr w:type="spellEnd"/>
      <w:r w:rsidRPr="006250DD">
        <w:rPr>
          <w:rFonts w:ascii="Bookman Old Style" w:hAnsi="Bookman Old Style"/>
          <w:noProof/>
          <w:color w:val="000000" w:themeColor="text1"/>
          <w:sz w:val="24"/>
          <w:szCs w:val="24"/>
          <w:lang w:val="id-ID"/>
        </w:rPr>
        <w:t xml:space="preserve"> Nilai).</w:t>
      </w:r>
    </w:p>
    <w:p w14:paraId="13AFF2C8" w14:textId="40088DB1" w:rsidR="00854F68" w:rsidRPr="00176343" w:rsidRDefault="00854F68" w:rsidP="00854F68">
      <w:pPr>
        <w:numPr>
          <w:ilvl w:val="0"/>
          <w:numId w:val="69"/>
        </w:numPr>
        <w:tabs>
          <w:tab w:val="left" w:pos="1170"/>
        </w:tabs>
        <w:spacing w:line="360" w:lineRule="auto"/>
        <w:ind w:left="2268" w:hanging="567"/>
        <w:rPr>
          <w:rFonts w:ascii="Bookman Old Style" w:hAnsi="Bookman Old Style"/>
          <w:color w:val="000000" w:themeColor="text1"/>
          <w:sz w:val="24"/>
          <w:szCs w:val="24"/>
          <w:lang w:eastAsia="id-ID"/>
        </w:rPr>
      </w:pPr>
      <w:r w:rsidRPr="00176343">
        <w:rPr>
          <w:rFonts w:ascii="Bookman Old Style" w:hAnsi="Bookman Old Style"/>
          <w:color w:val="000000" w:themeColor="text1"/>
          <w:sz w:val="24"/>
          <w:szCs w:val="24"/>
          <w:lang w:eastAsia="id-ID"/>
        </w:rPr>
        <w:t>Utang</w:t>
      </w:r>
      <w:r w:rsidRPr="00176343">
        <w:rPr>
          <w:rFonts w:ascii="Bookman Old Style" w:hAnsi="Bookman Old Style"/>
          <w:noProof/>
          <w:color w:val="000000" w:themeColor="text1"/>
          <w:sz w:val="24"/>
          <w:szCs w:val="24"/>
        </w:rPr>
        <w:t xml:space="preserve"> Pajak</w:t>
      </w:r>
    </w:p>
    <w:p w14:paraId="7609ABDA" w14:textId="5F713635" w:rsidR="000B6E83" w:rsidRPr="00176343" w:rsidRDefault="000B770A" w:rsidP="006C7112">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Pos ini mencakup seluruh liabilitas pajak Perusahaan pelapor yang belum dibayar berkaitan dengan ketentuan perpajakan yang berlaku di Indonesia.</w:t>
      </w:r>
    </w:p>
    <w:p w14:paraId="30AB99B1" w14:textId="2EF9B582" w:rsidR="003F56CF" w:rsidRPr="00176343" w:rsidRDefault="003F56CF" w:rsidP="0083482D">
      <w:pPr>
        <w:numPr>
          <w:ilvl w:val="0"/>
          <w:numId w:val="69"/>
        </w:numPr>
        <w:tabs>
          <w:tab w:val="left" w:pos="1170"/>
        </w:tabs>
        <w:spacing w:line="360" w:lineRule="auto"/>
        <w:ind w:left="2268" w:hanging="567"/>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Surat </w:t>
      </w:r>
      <w:proofErr w:type="spellStart"/>
      <w:r w:rsidRPr="00176343">
        <w:rPr>
          <w:rFonts w:ascii="Bookman Old Style" w:hAnsi="Bookman Old Style"/>
          <w:noProof/>
          <w:color w:val="000000" w:themeColor="text1"/>
          <w:sz w:val="24"/>
          <w:szCs w:val="24"/>
        </w:rPr>
        <w:t>Berharga</w:t>
      </w:r>
      <w:proofErr w:type="spellEnd"/>
      <w:r w:rsidRPr="00176343">
        <w:rPr>
          <w:rFonts w:ascii="Bookman Old Style" w:hAnsi="Bookman Old Style"/>
          <w:noProof/>
          <w:color w:val="000000" w:themeColor="text1"/>
          <w:sz w:val="24"/>
          <w:szCs w:val="24"/>
        </w:rPr>
        <w:t>/Surat Berharga Syariah yang Diterbitkan</w:t>
      </w:r>
    </w:p>
    <w:p w14:paraId="7BF7C13E" w14:textId="77777777" w:rsidR="00892C20" w:rsidRPr="00176343" w:rsidRDefault="00892C20" w:rsidP="00892C20">
      <w:pPr>
        <w:tabs>
          <w:tab w:val="left" w:pos="1170"/>
        </w:tabs>
        <w:spacing w:line="360" w:lineRule="auto"/>
        <w:ind w:left="2268"/>
        <w:jc w:val="both"/>
        <w:rPr>
          <w:rFonts w:ascii="Bookman Old Style" w:hAnsi="Bookman Old Style"/>
          <w:noProof/>
          <w:color w:val="000000" w:themeColor="text1"/>
          <w:sz w:val="24"/>
          <w:szCs w:val="24"/>
          <w:lang w:val="id-ID"/>
        </w:rPr>
      </w:pPr>
      <w:r w:rsidRPr="006250DD">
        <w:rPr>
          <w:rFonts w:ascii="Bookman Old Style" w:hAnsi="Bookman Old Style"/>
          <w:noProof/>
          <w:color w:val="000000" w:themeColor="text1"/>
          <w:sz w:val="24"/>
          <w:szCs w:val="24"/>
          <w:lang w:val="id-ID"/>
        </w:rPr>
        <w:t xml:space="preserve">Pos </w:t>
      </w:r>
      <w:proofErr w:type="spellStart"/>
      <w:r w:rsidRPr="006250DD">
        <w:rPr>
          <w:rFonts w:ascii="Bookman Old Style" w:hAnsi="Bookman Old Style"/>
          <w:noProof/>
          <w:color w:val="000000" w:themeColor="text1"/>
          <w:sz w:val="24"/>
          <w:szCs w:val="24"/>
          <w:lang w:val="id-ID"/>
        </w:rPr>
        <w:t>ini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mencakup</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nilai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seluruh</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surat</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berharga</w:t>
      </w:r>
      <w:proofErr w:type="spellEnd"/>
      <w:r w:rsidRPr="006250DD">
        <w:rPr>
          <w:rFonts w:ascii="Bookman Old Style" w:hAnsi="Bookman Old Style"/>
          <w:noProof/>
          <w:color w:val="000000" w:themeColor="text1"/>
          <w:sz w:val="24"/>
          <w:szCs w:val="24"/>
          <w:lang w:val="id-ID"/>
        </w:rPr>
        <w:t>/</w:t>
      </w:r>
      <w:proofErr w:type="spellStart"/>
      <w:r w:rsidRPr="006250DD">
        <w:rPr>
          <w:rFonts w:ascii="Bookman Old Style" w:hAnsi="Bookman Old Style"/>
          <w:noProof/>
          <w:color w:val="000000" w:themeColor="text1"/>
          <w:sz w:val="24"/>
          <w:szCs w:val="24"/>
          <w:lang w:val="id-ID"/>
        </w:rPr>
        <w:t>surat</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berharga</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syariah</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selain</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saham</w:t>
      </w:r>
      <w:proofErr w:type="spellEnd"/>
      <w:r w:rsidRPr="006250DD">
        <w:rPr>
          <w:rFonts w:ascii="Bookman Old Style" w:hAnsi="Bookman Old Style"/>
          <w:noProof/>
          <w:color w:val="000000" w:themeColor="text1"/>
          <w:sz w:val="24"/>
          <w:szCs w:val="24"/>
          <w:lang w:val="id-ID"/>
        </w:rPr>
        <w:t xml:space="preserve"> yang diterbitkan oleh Perusahaan pelapor di dalam maupun luar negeri dalam rangka memperoleh tambahan dana dari masyarakat melalui mekanisme penawaran umum berdasarkan peraturan perundangan bidang pasar modal, termasuk surat berharga yang diterbitkan tidak melalui mekanisme penawaran umum seperti </w:t>
      </w:r>
      <w:r w:rsidRPr="006250DD">
        <w:rPr>
          <w:rFonts w:ascii="Bookman Old Style" w:hAnsi="Bookman Old Style"/>
          <w:i/>
          <w:iCs/>
          <w:noProof/>
          <w:color w:val="000000" w:themeColor="text1"/>
          <w:sz w:val="24"/>
          <w:szCs w:val="24"/>
          <w:lang w:val="id-ID"/>
        </w:rPr>
        <w:t>medium term notes</w:t>
      </w:r>
      <w:r w:rsidRPr="006250DD">
        <w:rPr>
          <w:rFonts w:ascii="Bookman Old Style" w:hAnsi="Bookman Old Style"/>
          <w:noProof/>
          <w:color w:val="000000" w:themeColor="text1"/>
          <w:sz w:val="24"/>
          <w:szCs w:val="24"/>
          <w:lang w:val="id-ID"/>
        </w:rPr>
        <w:t xml:space="preserve"> (MTN).</w:t>
      </w:r>
    </w:p>
    <w:p w14:paraId="3CB4F9BE" w14:textId="6ABD74E9" w:rsidR="003F56CF" w:rsidRPr="00176343" w:rsidRDefault="00892C20" w:rsidP="00892C20">
      <w:pPr>
        <w:tabs>
          <w:tab w:val="left" w:pos="1170"/>
        </w:tabs>
        <w:spacing w:line="360" w:lineRule="auto"/>
        <w:ind w:left="2268"/>
        <w:jc w:val="both"/>
        <w:rPr>
          <w:rFonts w:ascii="Bookman Old Style" w:hAnsi="Bookman Old Style"/>
          <w:noProof/>
          <w:color w:val="000000" w:themeColor="text1"/>
          <w:sz w:val="24"/>
          <w:szCs w:val="24"/>
          <w:lang w:val="id-ID"/>
        </w:rPr>
      </w:pPr>
      <w:r w:rsidRPr="006250DD">
        <w:rPr>
          <w:rFonts w:ascii="Bookman Old Style" w:hAnsi="Bookman Old Style"/>
          <w:noProof/>
          <w:color w:val="000000" w:themeColor="text1"/>
          <w:sz w:val="24"/>
          <w:szCs w:val="24"/>
          <w:lang w:val="id-ID"/>
        </w:rPr>
        <w:t>Pos ini harus dirinci pada Formulir 2600 (Rincian Surat Berharga yang Diterbitkan)</w:t>
      </w:r>
    </w:p>
    <w:p w14:paraId="5050FC8A" w14:textId="6C594274" w:rsidR="00892C20" w:rsidRPr="00176343" w:rsidRDefault="00892C20" w:rsidP="0083482D">
      <w:pPr>
        <w:numPr>
          <w:ilvl w:val="0"/>
          <w:numId w:val="69"/>
        </w:numPr>
        <w:tabs>
          <w:tab w:val="left" w:pos="1170"/>
        </w:tabs>
        <w:spacing w:line="360" w:lineRule="auto"/>
        <w:ind w:left="2268" w:hanging="567"/>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Pinjaman/Pendanaan yang Diterima</w:t>
      </w:r>
    </w:p>
    <w:p w14:paraId="37574544" w14:textId="2BAD436E" w:rsidR="00337889" w:rsidRPr="00176343" w:rsidRDefault="00205CAA" w:rsidP="00205CAA">
      <w:pPr>
        <w:tabs>
          <w:tab w:val="left" w:pos="1170"/>
        </w:tabs>
        <w:spacing w:line="360" w:lineRule="auto"/>
        <w:ind w:left="2268"/>
        <w:jc w:val="both"/>
        <w:rPr>
          <w:rFonts w:ascii="Bookman Old Style" w:hAnsi="Bookman Old Style"/>
          <w:noProof/>
          <w:color w:val="000000" w:themeColor="text1"/>
          <w:sz w:val="24"/>
          <w:szCs w:val="24"/>
        </w:rPr>
      </w:pPr>
      <w:r w:rsidRPr="006250DD">
        <w:rPr>
          <w:rFonts w:ascii="Bookman Old Style" w:hAnsi="Bookman Old Style"/>
          <w:noProof/>
          <w:color w:val="000000" w:themeColor="text1"/>
          <w:sz w:val="24"/>
          <w:szCs w:val="24"/>
          <w:lang w:val="id-ID"/>
        </w:rPr>
        <w:t xml:space="preserve">Pos </w:t>
      </w:r>
      <w:proofErr w:type="spellStart"/>
      <w:r w:rsidRPr="006250DD">
        <w:rPr>
          <w:rFonts w:ascii="Bookman Old Style" w:hAnsi="Bookman Old Style"/>
          <w:noProof/>
          <w:color w:val="000000" w:themeColor="text1"/>
          <w:sz w:val="24"/>
          <w:szCs w:val="24"/>
          <w:lang w:val="id-ID"/>
        </w:rPr>
        <w:t>ini</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mencakup</w:t>
      </w:r>
      <w:proofErr w:type="spellEnd"/>
      <w:r w:rsidRPr="006250DD">
        <w:rPr>
          <w:rFonts w:ascii="Bookman Old Style" w:hAnsi="Bookman Old Style"/>
          <w:noProof/>
          <w:color w:val="000000" w:themeColor="text1"/>
          <w:sz w:val="24"/>
          <w:szCs w:val="24"/>
          <w:lang w:val="id-ID"/>
        </w:rPr>
        <w:t xml:space="preserve"> </w:t>
      </w:r>
      <w:proofErr w:type="spellStart"/>
      <w:r w:rsidRPr="006250DD">
        <w:rPr>
          <w:rFonts w:ascii="Bookman Old Style" w:hAnsi="Bookman Old Style"/>
          <w:noProof/>
          <w:color w:val="000000" w:themeColor="text1"/>
          <w:sz w:val="24"/>
          <w:szCs w:val="24"/>
          <w:lang w:val="id-ID"/>
        </w:rPr>
        <w:t>pinjaman</w:t>
      </w:r>
      <w:proofErr w:type="spellEnd"/>
      <w:r w:rsidRPr="006250DD">
        <w:rPr>
          <w:rFonts w:ascii="Bookman Old Style" w:hAnsi="Bookman Old Style"/>
          <w:noProof/>
          <w:color w:val="000000" w:themeColor="text1"/>
          <w:sz w:val="24"/>
          <w:szCs w:val="24"/>
          <w:lang w:val="id-ID"/>
        </w:rPr>
        <w:t>/</w:t>
      </w:r>
      <w:proofErr w:type="spellStart"/>
      <w:r w:rsidRPr="006250DD">
        <w:rPr>
          <w:rFonts w:ascii="Bookman Old Style" w:hAnsi="Bookman Old Style"/>
          <w:noProof/>
          <w:color w:val="000000" w:themeColor="text1"/>
          <w:sz w:val="24"/>
          <w:szCs w:val="24"/>
          <w:lang w:val="id-ID"/>
        </w:rPr>
        <w:t>pendanaan</w:t>
      </w:r>
      <w:proofErr w:type="spellEnd"/>
      <w:r w:rsidRPr="006250DD">
        <w:rPr>
          <w:rFonts w:ascii="Bookman Old Style" w:hAnsi="Bookman Old Style"/>
          <w:noProof/>
          <w:color w:val="000000" w:themeColor="text1"/>
          <w:sz w:val="24"/>
          <w:szCs w:val="24"/>
          <w:lang w:val="id-ID"/>
        </w:rPr>
        <w:t xml:space="preserve"> yang diterima oleh Perusahaan pelapor dalam </w:t>
      </w:r>
      <w:r w:rsidRPr="00176343">
        <w:rPr>
          <w:rFonts w:ascii="Bookman Old Style" w:hAnsi="Bookman Old Style"/>
          <w:noProof/>
          <w:color w:val="000000" w:themeColor="text1"/>
          <w:sz w:val="24"/>
          <w:szCs w:val="24"/>
          <w:lang w:val="id-ID"/>
        </w:rPr>
        <w:t>rupiah maupun valas dari dalam negeri maupun luar negeri</w:t>
      </w:r>
      <w:r w:rsidRPr="00176343">
        <w:rPr>
          <w:rFonts w:ascii="Bookman Old Style" w:hAnsi="Bookman Old Style"/>
          <w:noProof/>
          <w:color w:val="000000" w:themeColor="text1"/>
          <w:sz w:val="24"/>
          <w:szCs w:val="24"/>
        </w:rPr>
        <w:t>.</w:t>
      </w:r>
    </w:p>
    <w:p w14:paraId="5EEDA72B" w14:textId="3D445892" w:rsidR="001C604E" w:rsidRPr="00176343" w:rsidRDefault="001C604E" w:rsidP="00205CAA">
      <w:pPr>
        <w:pStyle w:val="ListParagraph"/>
        <w:numPr>
          <w:ilvl w:val="0"/>
          <w:numId w:val="277"/>
        </w:numPr>
        <w:tabs>
          <w:tab w:val="left" w:pos="1170"/>
        </w:tabs>
        <w:spacing w:line="360" w:lineRule="auto"/>
        <w:ind w:left="2694"/>
        <w:jc w:val="both"/>
        <w:rPr>
          <w:rFonts w:ascii="Bookman Old Style" w:hAnsi="Bookman Old Style"/>
          <w:noProof/>
          <w:color w:val="000000" w:themeColor="text1"/>
          <w:sz w:val="28"/>
          <w:szCs w:val="28"/>
        </w:rPr>
      </w:pPr>
      <w:r w:rsidRPr="00176343">
        <w:rPr>
          <w:rFonts w:ascii="Bookman Old Style" w:hAnsi="Bookman Old Style"/>
          <w:sz w:val="24"/>
          <w:szCs w:val="24"/>
          <w:lang w:val="id-ID" w:eastAsia="id-ID"/>
        </w:rPr>
        <w:t>Pinjaman/Pendanaan yang Diterima dari</w:t>
      </w:r>
      <w:r w:rsidRPr="00176343">
        <w:rPr>
          <w:rFonts w:ascii="Bookman Old Style" w:hAnsi="Bookman Old Style"/>
          <w:sz w:val="24"/>
          <w:szCs w:val="24"/>
          <w:lang w:eastAsia="id-ID"/>
        </w:rPr>
        <w:t xml:space="preserve"> </w:t>
      </w:r>
      <w:proofErr w:type="spellStart"/>
      <w:r w:rsidRPr="00176343">
        <w:rPr>
          <w:rFonts w:ascii="Bookman Old Style" w:hAnsi="Bookman Old Style"/>
          <w:sz w:val="24"/>
          <w:szCs w:val="24"/>
          <w:lang w:eastAsia="id-ID"/>
        </w:rPr>
        <w:t>Pemerintah</w:t>
      </w:r>
      <w:proofErr w:type="spellEnd"/>
    </w:p>
    <w:p w14:paraId="31008FBB" w14:textId="68820459" w:rsidR="00205CAA" w:rsidRPr="00176343" w:rsidRDefault="00205CAA" w:rsidP="001C604E">
      <w:pPr>
        <w:pStyle w:val="ListParagraph"/>
        <w:tabs>
          <w:tab w:val="left" w:pos="1170"/>
        </w:tabs>
        <w:spacing w:line="360" w:lineRule="auto"/>
        <w:ind w:left="2694"/>
        <w:jc w:val="both"/>
        <w:rPr>
          <w:rFonts w:ascii="Bookman Old Style" w:hAnsi="Bookman Old Style"/>
          <w:noProof/>
          <w:color w:val="000000" w:themeColor="text1"/>
          <w:sz w:val="24"/>
          <w:szCs w:val="24"/>
        </w:rPr>
      </w:pPr>
      <w:r w:rsidRPr="006250DD">
        <w:rPr>
          <w:rFonts w:ascii="Bookman Old Style" w:hAnsi="Bookman Old Style"/>
          <w:sz w:val="24"/>
          <w:szCs w:val="24"/>
        </w:rPr>
        <w:t xml:space="preserve">Pos </w:t>
      </w:r>
      <w:proofErr w:type="spellStart"/>
      <w:r w:rsidRPr="006250DD">
        <w:rPr>
          <w:rFonts w:ascii="Bookman Old Style" w:hAnsi="Bookman Old Style"/>
          <w:sz w:val="24"/>
          <w:szCs w:val="24"/>
        </w:rPr>
        <w:t>ini</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mencakup</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pinjaman</w:t>
      </w:r>
      <w:proofErr w:type="spellEnd"/>
      <w:r w:rsidRPr="006250DD">
        <w:rPr>
          <w:rFonts w:ascii="Bookman Old Style" w:hAnsi="Bookman Old Style"/>
          <w:sz w:val="24"/>
          <w:szCs w:val="24"/>
        </w:rPr>
        <w:t>/</w:t>
      </w:r>
      <w:proofErr w:type="spellStart"/>
      <w:r w:rsidRPr="006250DD">
        <w:rPr>
          <w:rFonts w:ascii="Bookman Old Style" w:hAnsi="Bookman Old Style"/>
          <w:sz w:val="24"/>
          <w:szCs w:val="24"/>
        </w:rPr>
        <w:t>pendanaan</w:t>
      </w:r>
      <w:proofErr w:type="spellEnd"/>
      <w:r w:rsidRPr="006250DD">
        <w:rPr>
          <w:rFonts w:ascii="Bookman Old Style" w:hAnsi="Bookman Old Style"/>
          <w:sz w:val="24"/>
          <w:szCs w:val="24"/>
        </w:rPr>
        <w:t xml:space="preserve"> yang </w:t>
      </w:r>
      <w:proofErr w:type="spellStart"/>
      <w:r w:rsidRPr="006250DD">
        <w:rPr>
          <w:rFonts w:ascii="Bookman Old Style" w:hAnsi="Bookman Old Style"/>
          <w:sz w:val="24"/>
          <w:szCs w:val="24"/>
        </w:rPr>
        <w:t>diterima</w:t>
      </w:r>
      <w:proofErr w:type="spellEnd"/>
      <w:r w:rsidRPr="006250DD">
        <w:rPr>
          <w:rFonts w:ascii="Bookman Old Style" w:hAnsi="Bookman Old Style"/>
          <w:sz w:val="24"/>
          <w:szCs w:val="24"/>
        </w:rPr>
        <w:t xml:space="preserve"> oleh Perusahaan </w:t>
      </w:r>
      <w:proofErr w:type="spellStart"/>
      <w:r w:rsidRPr="006250DD">
        <w:rPr>
          <w:rFonts w:ascii="Bookman Old Style" w:hAnsi="Bookman Old Style"/>
          <w:sz w:val="24"/>
          <w:szCs w:val="24"/>
        </w:rPr>
        <w:t>pelapor</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dalam</w:t>
      </w:r>
      <w:proofErr w:type="spellEnd"/>
      <w:r w:rsidRPr="006250DD">
        <w:rPr>
          <w:rFonts w:ascii="Bookman Old Style" w:hAnsi="Bookman Old Style"/>
          <w:sz w:val="24"/>
          <w:szCs w:val="24"/>
        </w:rPr>
        <w:t xml:space="preserve"> rupiah </w:t>
      </w:r>
      <w:proofErr w:type="spellStart"/>
      <w:r w:rsidRPr="006250DD">
        <w:rPr>
          <w:rFonts w:ascii="Bookman Old Style" w:hAnsi="Bookman Old Style"/>
          <w:sz w:val="24"/>
          <w:szCs w:val="24"/>
        </w:rPr>
        <w:t>maupun</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valas</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dari</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pemerintah</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baik</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pemerintah</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Republik</w:t>
      </w:r>
      <w:proofErr w:type="spellEnd"/>
      <w:r w:rsidRPr="006250DD">
        <w:rPr>
          <w:rFonts w:ascii="Bookman Old Style" w:hAnsi="Bookman Old Style"/>
          <w:sz w:val="24"/>
          <w:szCs w:val="24"/>
        </w:rPr>
        <w:t xml:space="preserve"> Indonesia </w:t>
      </w:r>
      <w:proofErr w:type="spellStart"/>
      <w:r w:rsidRPr="006250DD">
        <w:rPr>
          <w:rFonts w:ascii="Bookman Old Style" w:hAnsi="Bookman Old Style"/>
          <w:sz w:val="24"/>
          <w:szCs w:val="24"/>
        </w:rPr>
        <w:t>maupun</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pemerintah</w:t>
      </w:r>
      <w:proofErr w:type="spellEnd"/>
      <w:r w:rsidRPr="006250DD">
        <w:rPr>
          <w:rFonts w:ascii="Bookman Old Style" w:hAnsi="Bookman Old Style"/>
          <w:sz w:val="24"/>
          <w:szCs w:val="24"/>
        </w:rPr>
        <w:t xml:space="preserve"> </w:t>
      </w:r>
      <w:proofErr w:type="spellStart"/>
      <w:r w:rsidRPr="006250DD">
        <w:rPr>
          <w:rFonts w:ascii="Bookman Old Style" w:hAnsi="Bookman Old Style"/>
          <w:sz w:val="24"/>
          <w:szCs w:val="24"/>
        </w:rPr>
        <w:t>asing</w:t>
      </w:r>
      <w:proofErr w:type="spellEnd"/>
      <w:r w:rsidRPr="006250DD">
        <w:rPr>
          <w:rFonts w:ascii="Bookman Old Style" w:hAnsi="Bookman Old Style"/>
          <w:sz w:val="24"/>
          <w:szCs w:val="24"/>
        </w:rPr>
        <w:t>.</w:t>
      </w:r>
    </w:p>
    <w:p w14:paraId="7A2B41A3" w14:textId="754E8D9B" w:rsidR="001C604E" w:rsidRPr="00176343" w:rsidRDefault="001C604E" w:rsidP="00205CAA">
      <w:pPr>
        <w:pStyle w:val="ListParagraph"/>
        <w:numPr>
          <w:ilvl w:val="0"/>
          <w:numId w:val="277"/>
        </w:numPr>
        <w:tabs>
          <w:tab w:val="left" w:pos="1170"/>
        </w:tabs>
        <w:spacing w:line="360" w:lineRule="auto"/>
        <w:ind w:left="2694"/>
        <w:jc w:val="both"/>
        <w:rPr>
          <w:rFonts w:ascii="Bookman Old Style" w:hAnsi="Bookman Old Style"/>
          <w:sz w:val="24"/>
          <w:szCs w:val="24"/>
          <w:lang w:val="id-ID" w:eastAsia="id-ID"/>
        </w:rPr>
      </w:pPr>
      <w:r w:rsidRPr="00176343">
        <w:rPr>
          <w:rFonts w:ascii="Bookman Old Style" w:hAnsi="Bookman Old Style"/>
          <w:sz w:val="24"/>
          <w:szCs w:val="24"/>
          <w:lang w:val="id-ID" w:eastAsia="id-ID"/>
        </w:rPr>
        <w:t>Pinjaman/Pendanaan yang Diterima dari Bank</w:t>
      </w:r>
    </w:p>
    <w:p w14:paraId="619B7B60" w14:textId="2BD6EEA5" w:rsidR="001C604E" w:rsidRPr="00176343" w:rsidRDefault="00EA1D8A" w:rsidP="001C604E">
      <w:pPr>
        <w:pStyle w:val="ListParagraph"/>
        <w:tabs>
          <w:tab w:val="left" w:pos="1170"/>
        </w:tabs>
        <w:spacing w:line="360" w:lineRule="auto"/>
        <w:ind w:left="2694"/>
        <w:jc w:val="both"/>
        <w:rPr>
          <w:rFonts w:ascii="Bookman Old Style" w:hAnsi="Bookman Old Style"/>
          <w:sz w:val="24"/>
          <w:szCs w:val="24"/>
        </w:rPr>
      </w:pPr>
      <w:r w:rsidRPr="00D711BE">
        <w:rPr>
          <w:rFonts w:ascii="Bookman Old Style" w:hAnsi="Bookman Old Style"/>
          <w:sz w:val="24"/>
          <w:szCs w:val="24"/>
        </w:rPr>
        <w:t xml:space="preserve">Pos </w:t>
      </w:r>
      <w:proofErr w:type="spellStart"/>
      <w:r w:rsidRPr="00D711BE">
        <w:rPr>
          <w:rFonts w:ascii="Bookman Old Style" w:hAnsi="Bookman Old Style"/>
          <w:sz w:val="24"/>
          <w:szCs w:val="24"/>
        </w:rPr>
        <w:t>ini</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mencakup</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pinjaman</w:t>
      </w:r>
      <w:proofErr w:type="spellEnd"/>
      <w:r w:rsidRPr="00D711BE">
        <w:rPr>
          <w:rFonts w:ascii="Bookman Old Style" w:hAnsi="Bookman Old Style"/>
          <w:sz w:val="24"/>
          <w:szCs w:val="24"/>
        </w:rPr>
        <w:t>/</w:t>
      </w:r>
      <w:proofErr w:type="spellStart"/>
      <w:r w:rsidRPr="00D711BE">
        <w:rPr>
          <w:rFonts w:ascii="Bookman Old Style" w:hAnsi="Bookman Old Style"/>
          <w:sz w:val="24"/>
          <w:szCs w:val="24"/>
        </w:rPr>
        <w:t>pendanaan</w:t>
      </w:r>
      <w:proofErr w:type="spellEnd"/>
      <w:r w:rsidRPr="00D711BE">
        <w:rPr>
          <w:rFonts w:ascii="Bookman Old Style" w:hAnsi="Bookman Old Style"/>
          <w:sz w:val="24"/>
          <w:szCs w:val="24"/>
        </w:rPr>
        <w:t xml:space="preserve"> yang </w:t>
      </w:r>
      <w:proofErr w:type="spellStart"/>
      <w:r w:rsidRPr="00D711BE">
        <w:rPr>
          <w:rFonts w:ascii="Bookman Old Style" w:hAnsi="Bookman Old Style"/>
          <w:sz w:val="24"/>
          <w:szCs w:val="24"/>
        </w:rPr>
        <w:t>diterima</w:t>
      </w:r>
      <w:proofErr w:type="spellEnd"/>
      <w:r w:rsidRPr="00D711BE">
        <w:rPr>
          <w:rFonts w:ascii="Bookman Old Style" w:hAnsi="Bookman Old Style"/>
          <w:sz w:val="24"/>
          <w:szCs w:val="24"/>
        </w:rPr>
        <w:t xml:space="preserve"> oleh Perusahaan </w:t>
      </w:r>
      <w:proofErr w:type="spellStart"/>
      <w:r w:rsidRPr="00D711BE">
        <w:rPr>
          <w:rFonts w:ascii="Bookman Old Style" w:hAnsi="Bookman Old Style"/>
          <w:sz w:val="24"/>
          <w:szCs w:val="24"/>
        </w:rPr>
        <w:t>pelapor</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dalam</w:t>
      </w:r>
      <w:proofErr w:type="spellEnd"/>
      <w:r w:rsidRPr="00D711BE">
        <w:rPr>
          <w:rFonts w:ascii="Bookman Old Style" w:hAnsi="Bookman Old Style"/>
          <w:sz w:val="24"/>
          <w:szCs w:val="24"/>
        </w:rPr>
        <w:t xml:space="preserve"> rupiah </w:t>
      </w:r>
      <w:proofErr w:type="spellStart"/>
      <w:r w:rsidRPr="00D711BE">
        <w:rPr>
          <w:rFonts w:ascii="Bookman Old Style" w:hAnsi="Bookman Old Style"/>
          <w:sz w:val="24"/>
          <w:szCs w:val="24"/>
        </w:rPr>
        <w:t>maupun</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valas</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dari</w:t>
      </w:r>
      <w:proofErr w:type="spellEnd"/>
      <w:r w:rsidRPr="00D711BE">
        <w:rPr>
          <w:rFonts w:ascii="Bookman Old Style" w:hAnsi="Bookman Old Style"/>
          <w:sz w:val="24"/>
          <w:szCs w:val="24"/>
        </w:rPr>
        <w:t xml:space="preserve"> bank yang </w:t>
      </w:r>
      <w:proofErr w:type="spellStart"/>
      <w:r w:rsidRPr="00D711BE">
        <w:rPr>
          <w:rFonts w:ascii="Bookman Old Style" w:hAnsi="Bookman Old Style"/>
          <w:sz w:val="24"/>
          <w:szCs w:val="24"/>
        </w:rPr>
        <w:t>melakukan</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kegiatan</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operasional</w:t>
      </w:r>
      <w:proofErr w:type="spellEnd"/>
      <w:r w:rsidRPr="00D711BE">
        <w:rPr>
          <w:rFonts w:ascii="Bookman Old Style" w:hAnsi="Bookman Old Style"/>
          <w:sz w:val="24"/>
          <w:szCs w:val="24"/>
        </w:rPr>
        <w:t xml:space="preserve"> di Indonesia </w:t>
      </w:r>
      <w:proofErr w:type="spellStart"/>
      <w:r w:rsidRPr="00D711BE">
        <w:rPr>
          <w:rFonts w:ascii="Bookman Old Style" w:hAnsi="Bookman Old Style"/>
          <w:sz w:val="24"/>
          <w:szCs w:val="24"/>
        </w:rPr>
        <w:t>maupun</w:t>
      </w:r>
      <w:proofErr w:type="spellEnd"/>
      <w:r w:rsidRPr="00D711BE">
        <w:rPr>
          <w:rFonts w:ascii="Bookman Old Style" w:hAnsi="Bookman Old Style"/>
          <w:sz w:val="24"/>
          <w:szCs w:val="24"/>
        </w:rPr>
        <w:t xml:space="preserve"> di </w:t>
      </w:r>
      <w:proofErr w:type="spellStart"/>
      <w:r w:rsidRPr="00D711BE">
        <w:rPr>
          <w:rFonts w:ascii="Bookman Old Style" w:hAnsi="Bookman Old Style"/>
          <w:sz w:val="24"/>
          <w:szCs w:val="24"/>
        </w:rPr>
        <w:t>luar</w:t>
      </w:r>
      <w:proofErr w:type="spellEnd"/>
      <w:r w:rsidRPr="00D711BE">
        <w:rPr>
          <w:rFonts w:ascii="Bookman Old Style" w:hAnsi="Bookman Old Style"/>
          <w:sz w:val="24"/>
          <w:szCs w:val="24"/>
        </w:rPr>
        <w:t xml:space="preserve"> negeri.</w:t>
      </w:r>
    </w:p>
    <w:p w14:paraId="6F8E0B80" w14:textId="030A97B4" w:rsidR="00EA1D8A" w:rsidRPr="00176343" w:rsidRDefault="00EA1D8A" w:rsidP="00EA1D8A">
      <w:pPr>
        <w:pStyle w:val="ListParagraph"/>
        <w:numPr>
          <w:ilvl w:val="0"/>
          <w:numId w:val="277"/>
        </w:numPr>
        <w:tabs>
          <w:tab w:val="left" w:pos="1170"/>
        </w:tabs>
        <w:spacing w:line="360" w:lineRule="auto"/>
        <w:ind w:left="2694"/>
        <w:jc w:val="both"/>
        <w:rPr>
          <w:rFonts w:ascii="Bookman Old Style" w:hAnsi="Bookman Old Style"/>
          <w:sz w:val="28"/>
          <w:szCs w:val="28"/>
        </w:rPr>
      </w:pPr>
      <w:r w:rsidRPr="00176343">
        <w:rPr>
          <w:rFonts w:ascii="Bookman Old Style" w:hAnsi="Bookman Old Style"/>
          <w:sz w:val="24"/>
          <w:szCs w:val="24"/>
          <w:lang w:val="id-ID" w:eastAsia="id-ID"/>
        </w:rPr>
        <w:t xml:space="preserve">Pinjaman/Pendanaan yang Diterima dari Lembaga Keuangan </w:t>
      </w:r>
      <w:r w:rsidRPr="00176343">
        <w:rPr>
          <w:rFonts w:ascii="Bookman Old Style" w:hAnsi="Bookman Old Style"/>
          <w:sz w:val="24"/>
          <w:szCs w:val="24"/>
          <w:lang w:eastAsia="id-ID"/>
        </w:rPr>
        <w:t>N</w:t>
      </w:r>
      <w:proofErr w:type="spellStart"/>
      <w:r w:rsidRPr="00176343">
        <w:rPr>
          <w:rFonts w:ascii="Bookman Old Style" w:hAnsi="Bookman Old Style"/>
          <w:sz w:val="24"/>
          <w:szCs w:val="24"/>
          <w:lang w:val="id-ID" w:eastAsia="id-ID"/>
        </w:rPr>
        <w:t>on</w:t>
      </w:r>
      <w:proofErr w:type="spellEnd"/>
      <w:r w:rsidRPr="00176343">
        <w:rPr>
          <w:rFonts w:ascii="Bookman Old Style" w:hAnsi="Bookman Old Style"/>
          <w:sz w:val="24"/>
          <w:szCs w:val="24"/>
          <w:lang w:eastAsia="id-ID"/>
        </w:rPr>
        <w:t>b</w:t>
      </w:r>
      <w:proofErr w:type="spellStart"/>
      <w:r w:rsidRPr="00176343">
        <w:rPr>
          <w:rFonts w:ascii="Bookman Old Style" w:hAnsi="Bookman Old Style"/>
          <w:sz w:val="24"/>
          <w:szCs w:val="24"/>
          <w:lang w:val="id-ID" w:eastAsia="id-ID"/>
        </w:rPr>
        <w:t>ank</w:t>
      </w:r>
      <w:proofErr w:type="spellEnd"/>
    </w:p>
    <w:p w14:paraId="486A7EF3" w14:textId="1F3286EC" w:rsidR="00EA1D8A" w:rsidRPr="00176343" w:rsidRDefault="00EA1D8A" w:rsidP="00EA1D8A">
      <w:pPr>
        <w:pStyle w:val="ListParagraph"/>
        <w:tabs>
          <w:tab w:val="left" w:pos="1170"/>
        </w:tabs>
        <w:spacing w:line="360" w:lineRule="auto"/>
        <w:ind w:left="2694"/>
        <w:jc w:val="both"/>
        <w:rPr>
          <w:rFonts w:ascii="Bookman Old Style" w:hAnsi="Bookman Old Style"/>
          <w:sz w:val="24"/>
          <w:szCs w:val="24"/>
        </w:rPr>
      </w:pPr>
      <w:r w:rsidRPr="00D711BE">
        <w:rPr>
          <w:rFonts w:ascii="Bookman Old Style" w:hAnsi="Bookman Old Style"/>
          <w:sz w:val="24"/>
          <w:szCs w:val="24"/>
        </w:rPr>
        <w:t xml:space="preserve">Pos </w:t>
      </w:r>
      <w:proofErr w:type="spellStart"/>
      <w:r w:rsidRPr="00D711BE">
        <w:rPr>
          <w:rFonts w:ascii="Bookman Old Style" w:hAnsi="Bookman Old Style"/>
          <w:sz w:val="24"/>
          <w:szCs w:val="24"/>
        </w:rPr>
        <w:t>ini</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mencakup</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pinjaman</w:t>
      </w:r>
      <w:proofErr w:type="spellEnd"/>
      <w:r w:rsidRPr="00D711BE">
        <w:rPr>
          <w:rFonts w:ascii="Bookman Old Style" w:hAnsi="Bookman Old Style"/>
          <w:sz w:val="24"/>
          <w:szCs w:val="24"/>
        </w:rPr>
        <w:t>/</w:t>
      </w:r>
      <w:proofErr w:type="spellStart"/>
      <w:r w:rsidRPr="00D711BE">
        <w:rPr>
          <w:rFonts w:ascii="Bookman Old Style" w:hAnsi="Bookman Old Style"/>
          <w:sz w:val="24"/>
          <w:szCs w:val="24"/>
        </w:rPr>
        <w:t>pendanaan</w:t>
      </w:r>
      <w:proofErr w:type="spellEnd"/>
      <w:r w:rsidRPr="00D711BE">
        <w:rPr>
          <w:rFonts w:ascii="Bookman Old Style" w:hAnsi="Bookman Old Style"/>
          <w:sz w:val="24"/>
          <w:szCs w:val="24"/>
        </w:rPr>
        <w:t xml:space="preserve"> yang </w:t>
      </w:r>
      <w:proofErr w:type="spellStart"/>
      <w:r w:rsidRPr="00D711BE">
        <w:rPr>
          <w:rFonts w:ascii="Bookman Old Style" w:hAnsi="Bookman Old Style"/>
          <w:sz w:val="24"/>
          <w:szCs w:val="24"/>
        </w:rPr>
        <w:t>diterima</w:t>
      </w:r>
      <w:proofErr w:type="spellEnd"/>
      <w:r w:rsidRPr="00D711BE">
        <w:rPr>
          <w:rFonts w:ascii="Bookman Old Style" w:hAnsi="Bookman Old Style"/>
          <w:sz w:val="24"/>
          <w:szCs w:val="24"/>
        </w:rPr>
        <w:t xml:space="preserve"> oleh Perusahaan </w:t>
      </w:r>
      <w:proofErr w:type="spellStart"/>
      <w:r w:rsidRPr="00D711BE">
        <w:rPr>
          <w:rFonts w:ascii="Bookman Old Style" w:hAnsi="Bookman Old Style"/>
          <w:sz w:val="24"/>
          <w:szCs w:val="24"/>
        </w:rPr>
        <w:t>pelapor</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dalam</w:t>
      </w:r>
      <w:proofErr w:type="spellEnd"/>
      <w:r w:rsidRPr="00D711BE">
        <w:rPr>
          <w:rFonts w:ascii="Bookman Old Style" w:hAnsi="Bookman Old Style"/>
          <w:sz w:val="24"/>
          <w:szCs w:val="24"/>
        </w:rPr>
        <w:t xml:space="preserve"> rupiah </w:t>
      </w:r>
      <w:proofErr w:type="spellStart"/>
      <w:r w:rsidRPr="00D711BE">
        <w:rPr>
          <w:rFonts w:ascii="Bookman Old Style" w:hAnsi="Bookman Old Style"/>
          <w:sz w:val="24"/>
          <w:szCs w:val="24"/>
        </w:rPr>
        <w:t>maupun</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valas</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dari</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lembaga</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keuangan</w:t>
      </w:r>
      <w:proofErr w:type="spellEnd"/>
      <w:r w:rsidRPr="00D711BE">
        <w:rPr>
          <w:rFonts w:ascii="Bookman Old Style" w:hAnsi="Bookman Old Style"/>
          <w:sz w:val="24"/>
          <w:szCs w:val="24"/>
        </w:rPr>
        <w:t xml:space="preserve"> nonbank yang </w:t>
      </w:r>
      <w:proofErr w:type="spellStart"/>
      <w:r w:rsidRPr="00D711BE">
        <w:rPr>
          <w:rFonts w:ascii="Bookman Old Style" w:hAnsi="Bookman Old Style"/>
          <w:sz w:val="24"/>
          <w:szCs w:val="24"/>
        </w:rPr>
        <w:t>melakukan</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kegiatan</w:t>
      </w:r>
      <w:proofErr w:type="spellEnd"/>
      <w:r w:rsidRPr="00D711BE">
        <w:rPr>
          <w:rFonts w:ascii="Bookman Old Style" w:hAnsi="Bookman Old Style"/>
          <w:sz w:val="24"/>
          <w:szCs w:val="24"/>
        </w:rPr>
        <w:t xml:space="preserve"> </w:t>
      </w:r>
      <w:proofErr w:type="spellStart"/>
      <w:r w:rsidRPr="00D711BE">
        <w:rPr>
          <w:rFonts w:ascii="Bookman Old Style" w:hAnsi="Bookman Old Style"/>
          <w:sz w:val="24"/>
          <w:szCs w:val="24"/>
        </w:rPr>
        <w:t>operasional</w:t>
      </w:r>
      <w:proofErr w:type="spellEnd"/>
      <w:r w:rsidRPr="00D711BE">
        <w:rPr>
          <w:rFonts w:ascii="Bookman Old Style" w:hAnsi="Bookman Old Style"/>
          <w:sz w:val="24"/>
          <w:szCs w:val="24"/>
        </w:rPr>
        <w:t xml:space="preserve"> di Indonesia </w:t>
      </w:r>
      <w:proofErr w:type="spellStart"/>
      <w:r w:rsidRPr="00D711BE">
        <w:rPr>
          <w:rFonts w:ascii="Bookman Old Style" w:hAnsi="Bookman Old Style"/>
          <w:sz w:val="24"/>
          <w:szCs w:val="24"/>
        </w:rPr>
        <w:t>maupun</w:t>
      </w:r>
      <w:proofErr w:type="spellEnd"/>
      <w:r w:rsidRPr="00D711BE">
        <w:rPr>
          <w:rFonts w:ascii="Bookman Old Style" w:hAnsi="Bookman Old Style"/>
          <w:sz w:val="24"/>
          <w:szCs w:val="24"/>
        </w:rPr>
        <w:t xml:space="preserve"> di </w:t>
      </w:r>
      <w:proofErr w:type="spellStart"/>
      <w:r w:rsidRPr="00D711BE">
        <w:rPr>
          <w:rFonts w:ascii="Bookman Old Style" w:hAnsi="Bookman Old Style"/>
          <w:sz w:val="24"/>
          <w:szCs w:val="24"/>
        </w:rPr>
        <w:t>luar</w:t>
      </w:r>
      <w:proofErr w:type="spellEnd"/>
      <w:r w:rsidRPr="00D711BE">
        <w:rPr>
          <w:rFonts w:ascii="Bookman Old Style" w:hAnsi="Bookman Old Style"/>
          <w:sz w:val="24"/>
          <w:szCs w:val="24"/>
        </w:rPr>
        <w:t xml:space="preserve"> negeri.</w:t>
      </w:r>
    </w:p>
    <w:p w14:paraId="706ED28B" w14:textId="653A5003" w:rsidR="00551AA6" w:rsidRPr="00176343" w:rsidRDefault="00551AA6" w:rsidP="00551AA6">
      <w:pPr>
        <w:tabs>
          <w:tab w:val="left" w:pos="1170"/>
        </w:tabs>
        <w:spacing w:line="360" w:lineRule="auto"/>
        <w:jc w:val="both"/>
        <w:rPr>
          <w:rFonts w:ascii="Bookman Old Style" w:hAnsi="Bookman Old Style"/>
          <w:sz w:val="24"/>
          <w:szCs w:val="24"/>
        </w:rPr>
      </w:pPr>
    </w:p>
    <w:p w14:paraId="091C7F53" w14:textId="77777777" w:rsidR="00551AA6" w:rsidRPr="00176343" w:rsidRDefault="00551AA6" w:rsidP="00551AA6">
      <w:pPr>
        <w:tabs>
          <w:tab w:val="left" w:pos="1170"/>
        </w:tabs>
        <w:spacing w:line="360" w:lineRule="auto"/>
        <w:jc w:val="both"/>
        <w:rPr>
          <w:rFonts w:ascii="Bookman Old Style" w:hAnsi="Bookman Old Style"/>
          <w:sz w:val="24"/>
          <w:szCs w:val="24"/>
        </w:rPr>
      </w:pPr>
    </w:p>
    <w:p w14:paraId="2519092A" w14:textId="013B058F" w:rsidR="00BA2AD0" w:rsidRPr="00176343" w:rsidRDefault="00BA2AD0" w:rsidP="0083482D">
      <w:pPr>
        <w:numPr>
          <w:ilvl w:val="0"/>
          <w:numId w:val="69"/>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Liabilitas Imbalan Pasca Kerja</w:t>
      </w:r>
    </w:p>
    <w:p w14:paraId="6C3570E0" w14:textId="62A15549" w:rsidR="00BA2AD0" w:rsidRPr="00176343" w:rsidRDefault="00BA2AD0" w:rsidP="00BA2AD0">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Pos ini mencakup seluruh liabilitas atas seluruh bentuk imbalan yang diberikan Perusahaan pelapor dalam pertukaran atas jasa yang diberikan oleh pekerja atau untuk terminasi kontrak kerja. Pos ini mencakup liabilitas imbalan pasca kerja dan imbalan kerja jangka panjang lain (seperti cuti berbayar jangka panjang, penghargaan</w:t>
      </w:r>
      <w:r w:rsidRPr="00176343">
        <w:rPr>
          <w:rFonts w:ascii="Bookman Old Style" w:hAnsi="Bookman Old Style"/>
          <w:color w:val="000000" w:themeColor="text1"/>
          <w:sz w:val="24"/>
          <w:szCs w:val="24"/>
          <w:lang w:val="en-ID"/>
        </w:rPr>
        <w:t xml:space="preserve"> masa </w:t>
      </w:r>
      <w:proofErr w:type="spellStart"/>
      <w:r w:rsidRPr="00176343">
        <w:rPr>
          <w:rFonts w:ascii="Bookman Old Style" w:hAnsi="Bookman Old Style"/>
          <w:color w:val="000000" w:themeColor="text1"/>
          <w:sz w:val="24"/>
          <w:szCs w:val="24"/>
          <w:lang w:val="en-ID"/>
        </w:rPr>
        <w:t>kerja</w:t>
      </w:r>
      <w:proofErr w:type="spellEnd"/>
      <w:r w:rsidRPr="00176343">
        <w:rPr>
          <w:rFonts w:ascii="Bookman Old Style" w:hAnsi="Bookman Old Style"/>
          <w:color w:val="000000" w:themeColor="text1"/>
          <w:sz w:val="24"/>
          <w:szCs w:val="24"/>
          <w:lang w:val="en-ID"/>
        </w:rPr>
        <w:t xml:space="preserve">, </w:t>
      </w:r>
      <w:proofErr w:type="spellStart"/>
      <w:r w:rsidRPr="00176343">
        <w:rPr>
          <w:rFonts w:ascii="Bookman Old Style" w:hAnsi="Bookman Old Style"/>
          <w:color w:val="000000" w:themeColor="text1"/>
          <w:sz w:val="24"/>
          <w:szCs w:val="24"/>
          <w:lang w:val="en-ID"/>
        </w:rPr>
        <w:t>atau</w:t>
      </w:r>
      <w:proofErr w:type="spellEnd"/>
      <w:r w:rsidRPr="00176343">
        <w:rPr>
          <w:rFonts w:ascii="Bookman Old Style" w:hAnsi="Bookman Old Style"/>
          <w:color w:val="000000" w:themeColor="text1"/>
          <w:sz w:val="24"/>
          <w:szCs w:val="24"/>
          <w:lang w:val="en-ID"/>
        </w:rPr>
        <w:t xml:space="preserve"> </w:t>
      </w:r>
      <w:proofErr w:type="spellStart"/>
      <w:r w:rsidRPr="00176343">
        <w:rPr>
          <w:rFonts w:ascii="Bookman Old Style" w:hAnsi="Bookman Old Style"/>
          <w:color w:val="000000" w:themeColor="text1"/>
          <w:sz w:val="24"/>
          <w:szCs w:val="24"/>
          <w:lang w:val="en-ID"/>
        </w:rPr>
        <w:t>imbalan</w:t>
      </w:r>
      <w:proofErr w:type="spellEnd"/>
      <w:r w:rsidRPr="00176343">
        <w:rPr>
          <w:rFonts w:ascii="Bookman Old Style" w:hAnsi="Bookman Old Style"/>
          <w:color w:val="000000" w:themeColor="text1"/>
          <w:sz w:val="24"/>
          <w:szCs w:val="24"/>
          <w:lang w:val="en-ID"/>
        </w:rPr>
        <w:t xml:space="preserve"> </w:t>
      </w:r>
      <w:proofErr w:type="spellStart"/>
      <w:r w:rsidRPr="00176343">
        <w:rPr>
          <w:rFonts w:ascii="Bookman Old Style" w:hAnsi="Bookman Old Style"/>
          <w:color w:val="000000" w:themeColor="text1"/>
          <w:sz w:val="24"/>
          <w:szCs w:val="24"/>
          <w:lang w:val="en-ID"/>
        </w:rPr>
        <w:t>jangka</w:t>
      </w:r>
      <w:proofErr w:type="spellEnd"/>
      <w:r w:rsidRPr="00176343">
        <w:rPr>
          <w:rFonts w:ascii="Bookman Old Style" w:hAnsi="Bookman Old Style"/>
          <w:color w:val="000000" w:themeColor="text1"/>
          <w:sz w:val="24"/>
          <w:szCs w:val="24"/>
          <w:lang w:val="en-ID"/>
        </w:rPr>
        <w:t xml:space="preserve"> </w:t>
      </w:r>
      <w:proofErr w:type="spellStart"/>
      <w:r w:rsidRPr="00176343">
        <w:rPr>
          <w:rFonts w:ascii="Bookman Old Style" w:hAnsi="Bookman Old Style"/>
          <w:color w:val="000000" w:themeColor="text1"/>
          <w:sz w:val="24"/>
          <w:szCs w:val="24"/>
          <w:lang w:val="en-ID"/>
        </w:rPr>
        <w:t>panjang</w:t>
      </w:r>
      <w:proofErr w:type="spellEnd"/>
      <w:r w:rsidRPr="00176343">
        <w:rPr>
          <w:rFonts w:ascii="Bookman Old Style" w:hAnsi="Bookman Old Style"/>
          <w:color w:val="000000" w:themeColor="text1"/>
          <w:sz w:val="24"/>
          <w:szCs w:val="24"/>
          <w:lang w:val="en-ID"/>
        </w:rPr>
        <w:t xml:space="preserve"> lain)</w:t>
      </w:r>
      <w:r w:rsidRPr="00176343">
        <w:rPr>
          <w:rFonts w:ascii="Bookman Old Style" w:hAnsi="Bookman Old Style"/>
          <w:noProof/>
          <w:color w:val="000000" w:themeColor="text1"/>
          <w:sz w:val="24"/>
          <w:szCs w:val="24"/>
        </w:rPr>
        <w:t>.</w:t>
      </w:r>
    </w:p>
    <w:p w14:paraId="69A9B816" w14:textId="0DFF03B9" w:rsidR="0083482D" w:rsidRPr="00176343" w:rsidRDefault="0083482D" w:rsidP="0083482D">
      <w:pPr>
        <w:numPr>
          <w:ilvl w:val="0"/>
          <w:numId w:val="69"/>
        </w:numPr>
        <w:tabs>
          <w:tab w:val="left" w:pos="1170"/>
        </w:tabs>
        <w:spacing w:line="360" w:lineRule="auto"/>
        <w:ind w:left="2268" w:hanging="567"/>
        <w:rPr>
          <w:rFonts w:ascii="Bookman Old Style" w:hAnsi="Bookman Old Style"/>
          <w:noProof/>
          <w:color w:val="000000" w:themeColor="text1"/>
          <w:sz w:val="24"/>
          <w:szCs w:val="24"/>
          <w:lang w:val="id-ID"/>
        </w:rPr>
      </w:pPr>
      <w:proofErr w:type="spellStart"/>
      <w:r w:rsidRPr="00176343">
        <w:rPr>
          <w:rFonts w:ascii="Bookman Old Style" w:hAnsi="Bookman Old Style"/>
          <w:color w:val="000000" w:themeColor="text1"/>
          <w:sz w:val="24"/>
          <w:szCs w:val="24"/>
          <w:lang w:eastAsia="id-ID"/>
        </w:rPr>
        <w:t>Liabilitas</w:t>
      </w:r>
      <w:proofErr w:type="spellEnd"/>
      <w:r w:rsidRPr="00176343">
        <w:rPr>
          <w:rFonts w:ascii="Bookman Old Style" w:hAnsi="Bookman Old Style"/>
          <w:color w:val="000000" w:themeColor="text1"/>
          <w:sz w:val="24"/>
          <w:szCs w:val="24"/>
          <w:lang w:eastAsia="id-ID"/>
        </w:rPr>
        <w:t xml:space="preserve"> </w:t>
      </w:r>
      <w:proofErr w:type="spellStart"/>
      <w:r w:rsidR="00613519" w:rsidRPr="00176343">
        <w:rPr>
          <w:rFonts w:ascii="Bookman Old Style" w:hAnsi="Bookman Old Style"/>
          <w:color w:val="000000" w:themeColor="text1"/>
          <w:sz w:val="24"/>
          <w:szCs w:val="24"/>
          <w:lang w:eastAsia="id-ID"/>
        </w:rPr>
        <w:t>Pajak</w:t>
      </w:r>
      <w:proofErr w:type="spellEnd"/>
      <w:r w:rsidR="00613519" w:rsidRPr="00176343">
        <w:rPr>
          <w:rFonts w:ascii="Bookman Old Style" w:hAnsi="Bookman Old Style"/>
          <w:color w:val="000000" w:themeColor="text1"/>
          <w:sz w:val="24"/>
          <w:szCs w:val="24"/>
          <w:lang w:eastAsia="id-ID"/>
        </w:rPr>
        <w:t xml:space="preserve"> </w:t>
      </w:r>
      <w:proofErr w:type="spellStart"/>
      <w:r w:rsidR="00613519" w:rsidRPr="00176343">
        <w:rPr>
          <w:rFonts w:ascii="Bookman Old Style" w:hAnsi="Bookman Old Style"/>
          <w:color w:val="000000" w:themeColor="text1"/>
          <w:sz w:val="24"/>
          <w:szCs w:val="24"/>
          <w:lang w:eastAsia="id-ID"/>
        </w:rPr>
        <w:t>Tangguhan</w:t>
      </w:r>
      <w:proofErr w:type="spellEnd"/>
    </w:p>
    <w:p w14:paraId="754A05C7" w14:textId="733333F3" w:rsidR="00D72259" w:rsidRPr="00176343" w:rsidRDefault="00613519" w:rsidP="00D72259">
      <w:pPr>
        <w:tabs>
          <w:tab w:val="left" w:pos="1170"/>
        </w:tabs>
        <w:spacing w:line="360" w:lineRule="auto"/>
        <w:ind w:left="2268"/>
        <w:jc w:val="both"/>
        <w:rPr>
          <w:rFonts w:ascii="Bookman Old Style" w:hAnsi="Bookman Old Style"/>
          <w:noProof/>
          <w:color w:val="000000" w:themeColor="text1"/>
          <w:sz w:val="24"/>
          <w:szCs w:val="24"/>
        </w:rPr>
      </w:pPr>
      <w:r w:rsidRPr="00253B5A">
        <w:rPr>
          <w:rFonts w:ascii="Bookman Old Style" w:hAnsi="Bookman Old Style"/>
          <w:noProof/>
          <w:color w:val="000000" w:themeColor="text1"/>
          <w:sz w:val="24"/>
          <w:szCs w:val="24"/>
          <w:lang w:val="id-ID"/>
        </w:rPr>
        <w:t xml:space="preserve">Pos </w:t>
      </w:r>
      <w:proofErr w:type="spellStart"/>
      <w:r w:rsidRPr="00253B5A">
        <w:rPr>
          <w:rFonts w:ascii="Bookman Old Style" w:hAnsi="Bookman Old Style"/>
          <w:noProof/>
          <w:color w:val="000000" w:themeColor="text1"/>
          <w:sz w:val="24"/>
          <w:szCs w:val="24"/>
          <w:lang w:val="id-ID"/>
        </w:rPr>
        <w:t>ini</w:t>
      </w:r>
      <w:proofErr w:type="spellEnd"/>
      <w:r w:rsidRPr="00253B5A">
        <w:rPr>
          <w:rFonts w:ascii="Bookman Old Style" w:hAnsi="Bookman Old Style"/>
          <w:noProof/>
          <w:color w:val="000000" w:themeColor="text1"/>
          <w:sz w:val="24"/>
          <w:szCs w:val="24"/>
          <w:lang w:val="id-ID"/>
        </w:rPr>
        <w:t xml:space="preserve"> </w:t>
      </w:r>
      <w:proofErr w:type="spellStart"/>
      <w:r w:rsidRPr="00253B5A">
        <w:rPr>
          <w:rFonts w:ascii="Bookman Old Style" w:hAnsi="Bookman Old Style"/>
          <w:noProof/>
          <w:color w:val="000000" w:themeColor="text1"/>
          <w:sz w:val="24"/>
          <w:szCs w:val="24"/>
          <w:lang w:val="id-ID"/>
        </w:rPr>
        <w:t>mencakup</w:t>
      </w:r>
      <w:proofErr w:type="spellEnd"/>
      <w:r w:rsidRPr="00253B5A">
        <w:rPr>
          <w:rFonts w:ascii="Bookman Old Style" w:hAnsi="Bookman Old Style"/>
          <w:noProof/>
          <w:color w:val="000000" w:themeColor="text1"/>
          <w:sz w:val="24"/>
          <w:szCs w:val="24"/>
          <w:lang w:val="id-ID"/>
        </w:rPr>
        <w:t xml:space="preserve"> </w:t>
      </w:r>
      <w:proofErr w:type="spellStart"/>
      <w:r w:rsidRPr="00253B5A">
        <w:rPr>
          <w:rFonts w:ascii="Bookman Old Style" w:hAnsi="Bookman Old Style"/>
          <w:noProof/>
          <w:color w:val="000000" w:themeColor="text1"/>
          <w:sz w:val="24"/>
          <w:szCs w:val="24"/>
          <w:lang w:val="id-ID"/>
        </w:rPr>
        <w:t>jumlah</w:t>
      </w:r>
      <w:proofErr w:type="spellEnd"/>
      <w:r w:rsidRPr="00253B5A">
        <w:rPr>
          <w:rFonts w:ascii="Bookman Old Style" w:hAnsi="Bookman Old Style"/>
          <w:noProof/>
          <w:color w:val="000000" w:themeColor="text1"/>
          <w:sz w:val="24"/>
          <w:szCs w:val="24"/>
          <w:lang w:val="id-ID"/>
        </w:rPr>
        <w:t xml:space="preserve"> </w:t>
      </w:r>
      <w:proofErr w:type="spellStart"/>
      <w:r w:rsidRPr="00253B5A">
        <w:rPr>
          <w:rFonts w:ascii="Bookman Old Style" w:hAnsi="Bookman Old Style"/>
          <w:noProof/>
          <w:color w:val="000000" w:themeColor="text1"/>
          <w:sz w:val="24"/>
          <w:szCs w:val="24"/>
          <w:lang w:val="id-ID"/>
        </w:rPr>
        <w:t>liabilitas</w:t>
      </w:r>
      <w:proofErr w:type="spellEnd"/>
      <w:r w:rsidRPr="00253B5A">
        <w:rPr>
          <w:rFonts w:ascii="Bookman Old Style" w:hAnsi="Bookman Old Style"/>
          <w:noProof/>
          <w:color w:val="000000" w:themeColor="text1"/>
          <w:sz w:val="24"/>
          <w:szCs w:val="24"/>
          <w:lang w:val="id-ID"/>
        </w:rPr>
        <w:t xml:space="preserve"> </w:t>
      </w:r>
      <w:proofErr w:type="spellStart"/>
      <w:r w:rsidRPr="00253B5A">
        <w:rPr>
          <w:rFonts w:ascii="Bookman Old Style" w:hAnsi="Bookman Old Style"/>
          <w:noProof/>
          <w:color w:val="000000" w:themeColor="text1"/>
          <w:sz w:val="24"/>
          <w:szCs w:val="24"/>
          <w:lang w:val="id-ID"/>
        </w:rPr>
        <w:t>pajak</w:t>
      </w:r>
      <w:proofErr w:type="spellEnd"/>
      <w:r w:rsidRPr="00253B5A">
        <w:rPr>
          <w:rFonts w:ascii="Bookman Old Style" w:hAnsi="Bookman Old Style"/>
          <w:noProof/>
          <w:color w:val="000000" w:themeColor="text1"/>
          <w:sz w:val="24"/>
          <w:szCs w:val="24"/>
          <w:lang w:val="id-ID"/>
        </w:rPr>
        <w:t xml:space="preserve"> </w:t>
      </w:r>
      <w:proofErr w:type="spellStart"/>
      <w:r w:rsidRPr="00253B5A">
        <w:rPr>
          <w:rFonts w:ascii="Bookman Old Style" w:hAnsi="Bookman Old Style"/>
          <w:noProof/>
          <w:color w:val="000000" w:themeColor="text1"/>
          <w:sz w:val="24"/>
          <w:szCs w:val="24"/>
          <w:lang w:val="id-ID"/>
        </w:rPr>
        <w:t>tangguhan</w:t>
      </w:r>
      <w:proofErr w:type="spellEnd"/>
      <w:r w:rsidRPr="00253B5A">
        <w:rPr>
          <w:rFonts w:ascii="Bookman Old Style" w:hAnsi="Bookman Old Style"/>
          <w:noProof/>
          <w:color w:val="000000" w:themeColor="text1"/>
          <w:sz w:val="24"/>
          <w:szCs w:val="24"/>
          <w:lang w:val="id-ID"/>
        </w:rPr>
        <w:t xml:space="preserve"> yang diakui oleh Perusahaan pelapor pada akhir periode laporan yang dihitung dengan tarif pajak yang berlaku bagi seluruh perbedaan temporer kena pajak (t</w:t>
      </w:r>
      <w:r w:rsidRPr="00253B5A">
        <w:rPr>
          <w:rFonts w:ascii="Bookman Old Style" w:hAnsi="Bookman Old Style"/>
          <w:i/>
          <w:iCs/>
          <w:noProof/>
          <w:color w:val="000000" w:themeColor="text1"/>
          <w:sz w:val="24"/>
          <w:szCs w:val="24"/>
          <w:lang w:val="id-ID"/>
        </w:rPr>
        <w:t>axable temporary differences</w:t>
      </w:r>
      <w:r w:rsidRPr="00253B5A">
        <w:rPr>
          <w:rFonts w:ascii="Bookman Old Style" w:hAnsi="Bookman Old Style"/>
          <w:noProof/>
          <w:color w:val="000000" w:themeColor="text1"/>
          <w:sz w:val="24"/>
          <w:szCs w:val="24"/>
          <w:lang w:val="id-ID"/>
        </w:rPr>
        <w:t>). Pos ini disajikan di laporan posisi keuangan berdasarkan kompensasi (</w:t>
      </w:r>
      <w:r w:rsidRPr="00253B5A">
        <w:rPr>
          <w:rFonts w:ascii="Bookman Old Style" w:hAnsi="Bookman Old Style"/>
          <w:i/>
          <w:iCs/>
          <w:noProof/>
          <w:color w:val="000000" w:themeColor="text1"/>
          <w:sz w:val="24"/>
          <w:szCs w:val="24"/>
          <w:lang w:val="id-ID"/>
        </w:rPr>
        <w:t>offset</w:t>
      </w:r>
      <w:r w:rsidRPr="00253B5A">
        <w:rPr>
          <w:rFonts w:ascii="Bookman Old Style" w:hAnsi="Bookman Old Style"/>
          <w:noProof/>
          <w:color w:val="000000" w:themeColor="text1"/>
          <w:sz w:val="24"/>
          <w:szCs w:val="24"/>
          <w:lang w:val="id-ID"/>
        </w:rPr>
        <w:t>) dengan pos aset pajak tangguhan</w:t>
      </w:r>
      <w:r w:rsidRPr="00176343">
        <w:rPr>
          <w:rFonts w:ascii="Bookman Old Style" w:hAnsi="Bookman Old Style"/>
          <w:noProof/>
          <w:color w:val="000000" w:themeColor="text1"/>
          <w:sz w:val="24"/>
          <w:szCs w:val="24"/>
        </w:rPr>
        <w:t>.</w:t>
      </w:r>
    </w:p>
    <w:p w14:paraId="488C1EBA" w14:textId="7B2C06BB" w:rsidR="00D72259" w:rsidRPr="00176343" w:rsidRDefault="00D72259" w:rsidP="00D72259">
      <w:pPr>
        <w:numPr>
          <w:ilvl w:val="0"/>
          <w:numId w:val="69"/>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Rupa-Rupa Liabilitas</w:t>
      </w:r>
    </w:p>
    <w:p w14:paraId="630B1F3B" w14:textId="6DCD859E" w:rsidR="00D72259" w:rsidRPr="00176343" w:rsidRDefault="00D72259" w:rsidP="00D72259">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saldo liabilitas lainnya yang tidak dapat dimasukkan atau digolongkan ke dalam pos pada angka 1 sampai dengan angka </w:t>
      </w:r>
      <w:r w:rsidRPr="00176343">
        <w:rPr>
          <w:rFonts w:ascii="Bookman Old Style" w:hAnsi="Bookman Old Style"/>
          <w:noProof/>
          <w:color w:val="000000" w:themeColor="text1"/>
          <w:sz w:val="24"/>
          <w:szCs w:val="24"/>
        </w:rPr>
        <w:t>8</w:t>
      </w:r>
      <w:r w:rsidRPr="00176343">
        <w:rPr>
          <w:rFonts w:ascii="Bookman Old Style" w:hAnsi="Bookman Old Style"/>
          <w:noProof/>
          <w:color w:val="000000" w:themeColor="text1"/>
          <w:sz w:val="24"/>
          <w:szCs w:val="24"/>
          <w:lang w:val="id-ID"/>
        </w:rPr>
        <w:t>.</w:t>
      </w:r>
    </w:p>
    <w:p w14:paraId="008BE235" w14:textId="1171BCA3" w:rsidR="00D72259" w:rsidRPr="00176343" w:rsidRDefault="00D72259" w:rsidP="00D72259">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harus dirinci pada Formulir 2790 (Rincian Rupa-Rupa Liabilitas).</w:t>
      </w:r>
    </w:p>
    <w:p w14:paraId="01C7F73A" w14:textId="77777777" w:rsidR="00C93542" w:rsidRPr="00176343" w:rsidRDefault="00C93542" w:rsidP="00244C8E">
      <w:pPr>
        <w:pStyle w:val="ListParagraph"/>
        <w:numPr>
          <w:ilvl w:val="0"/>
          <w:numId w:val="51"/>
        </w:numPr>
        <w:spacing w:line="360" w:lineRule="auto"/>
        <w:ind w:left="1701" w:hanging="567"/>
        <w:contextualSpacing w:val="0"/>
        <w:jc w:val="both"/>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rPr>
        <w:t>EKUITAS</w:t>
      </w:r>
    </w:p>
    <w:p w14:paraId="6F641B80" w14:textId="77777777" w:rsidR="00C93542" w:rsidRPr="00176343" w:rsidRDefault="00C93542" w:rsidP="00244C8E">
      <w:pPr>
        <w:numPr>
          <w:ilvl w:val="0"/>
          <w:numId w:val="210"/>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Modal</w:t>
      </w:r>
    </w:p>
    <w:p w14:paraId="6E7FE203" w14:textId="77777777" w:rsidR="00C93542" w:rsidRPr="00176343" w:rsidRDefault="00C93542" w:rsidP="00244C8E">
      <w:pPr>
        <w:pStyle w:val="ListParagraph"/>
        <w:numPr>
          <w:ilvl w:val="4"/>
          <w:numId w:val="64"/>
        </w:numPr>
        <w:tabs>
          <w:tab w:val="clear" w:pos="3960"/>
          <w:tab w:val="left" w:pos="1170"/>
        </w:tabs>
        <w:spacing w:line="360" w:lineRule="auto"/>
        <w:ind w:left="2835" w:hanging="567"/>
        <w:contextualSpacing w:val="0"/>
        <w:jc w:val="both"/>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Modal Disetor</w:t>
      </w:r>
    </w:p>
    <w:p w14:paraId="3B0E7CF5" w14:textId="3DAA5FC2" w:rsidR="00C93542" w:rsidRPr="00176343" w:rsidRDefault="00C93542" w:rsidP="00907A7B">
      <w:pPr>
        <w:pStyle w:val="ListParagraph"/>
        <w:tabs>
          <w:tab w:val="left" w:pos="1170"/>
        </w:tabs>
        <w:spacing w:line="360" w:lineRule="auto"/>
        <w:ind w:left="2835"/>
        <w:contextualSpacing w:val="0"/>
        <w:jc w:val="both"/>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val="id-ID" w:eastAsia="id-ID"/>
        </w:rPr>
        <w:t xml:space="preserve">Pos ini mencakup nilai modal Perusahaan pelapor yang sudah disetor penuh oleh </w:t>
      </w:r>
      <w:r w:rsidR="00E70E50" w:rsidRPr="00176343">
        <w:rPr>
          <w:rFonts w:ascii="Bookman Old Style" w:hAnsi="Bookman Old Style"/>
          <w:color w:val="000000" w:themeColor="text1"/>
          <w:sz w:val="24"/>
          <w:szCs w:val="24"/>
          <w:lang w:val="id-ID" w:eastAsia="id-ID"/>
        </w:rPr>
        <w:t xml:space="preserve">pemegang saham </w:t>
      </w:r>
      <w:r w:rsidRPr="00176343">
        <w:rPr>
          <w:rFonts w:ascii="Bookman Old Style" w:hAnsi="Bookman Old Style"/>
          <w:color w:val="000000" w:themeColor="text1"/>
          <w:sz w:val="24"/>
          <w:szCs w:val="24"/>
          <w:lang w:val="id-ID" w:eastAsia="id-ID"/>
        </w:rPr>
        <w:t>Perusahaan pelapor.</w:t>
      </w:r>
    </w:p>
    <w:p w14:paraId="35DCA430" w14:textId="7527747C" w:rsidR="00C93542" w:rsidRPr="00176343" w:rsidRDefault="00C93542" w:rsidP="00244C8E">
      <w:pPr>
        <w:pStyle w:val="ListParagraph"/>
        <w:numPr>
          <w:ilvl w:val="0"/>
          <w:numId w:val="6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Modal Dasar</w:t>
      </w:r>
      <w:r w:rsidR="008D24F2" w:rsidRPr="00176343">
        <w:rPr>
          <w:rFonts w:ascii="Bookman Old Style" w:hAnsi="Bookman Old Style"/>
          <w:noProof/>
          <w:color w:val="000000" w:themeColor="text1"/>
          <w:sz w:val="24"/>
          <w:szCs w:val="24"/>
          <w:lang w:val="id-ID"/>
        </w:rPr>
        <w:t xml:space="preserve"> </w:t>
      </w:r>
    </w:p>
    <w:p w14:paraId="6C938F77" w14:textId="21ABD25C" w:rsidR="00C93542" w:rsidRPr="00176343"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jumlah modal dasar pada Perusahaan pelapor.</w:t>
      </w:r>
    </w:p>
    <w:p w14:paraId="73F3B3C0" w14:textId="77777777" w:rsidR="00C93542" w:rsidRPr="00176343" w:rsidRDefault="00C93542" w:rsidP="00244C8E">
      <w:pPr>
        <w:pStyle w:val="ListParagraph"/>
        <w:numPr>
          <w:ilvl w:val="0"/>
          <w:numId w:val="62"/>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Modal yang Belum Disetor </w:t>
      </w:r>
    </w:p>
    <w:p w14:paraId="2F51474A" w14:textId="17CB6DD7" w:rsidR="00932959" w:rsidRPr="00176343" w:rsidRDefault="00C93542" w:rsidP="00344153">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jumlah modal yang belum disetor pada Perusahaan </w:t>
      </w:r>
      <w:r w:rsidR="00344153" w:rsidRPr="00176343">
        <w:rPr>
          <w:rFonts w:ascii="Bookman Old Style" w:hAnsi="Bookman Old Style"/>
          <w:noProof/>
          <w:color w:val="000000" w:themeColor="text1"/>
          <w:sz w:val="24"/>
          <w:szCs w:val="24"/>
          <w:lang w:val="id-ID"/>
        </w:rPr>
        <w:t>pelapor.</w:t>
      </w:r>
    </w:p>
    <w:p w14:paraId="6CDE73CB" w14:textId="4FB17DDC" w:rsidR="00C93542" w:rsidRPr="00176343" w:rsidRDefault="00C93542" w:rsidP="00244C8E">
      <w:pPr>
        <w:pStyle w:val="ListParagraph"/>
        <w:numPr>
          <w:ilvl w:val="4"/>
          <w:numId w:val="64"/>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4"/>
          <w:szCs w:val="24"/>
          <w:lang w:val="id-ID" w:eastAsia="id-ID"/>
        </w:rPr>
        <w:t>Tambahan</w:t>
      </w:r>
      <w:r w:rsidRPr="00176343">
        <w:rPr>
          <w:rFonts w:ascii="Bookman Old Style" w:hAnsi="Bookman Old Style"/>
          <w:noProof/>
          <w:color w:val="000000" w:themeColor="text1"/>
          <w:sz w:val="24"/>
          <w:szCs w:val="24"/>
          <w:lang w:val="id-ID"/>
        </w:rPr>
        <w:t xml:space="preserve"> </w:t>
      </w:r>
      <w:r w:rsidR="005A39C5" w:rsidRPr="00176343">
        <w:rPr>
          <w:rFonts w:ascii="Bookman Old Style" w:hAnsi="Bookman Old Style"/>
          <w:noProof/>
          <w:color w:val="000000" w:themeColor="text1"/>
          <w:sz w:val="24"/>
          <w:szCs w:val="24"/>
          <w:lang w:val="id-ID"/>
        </w:rPr>
        <w:t xml:space="preserve">Modal </w:t>
      </w:r>
      <w:r w:rsidRPr="00176343">
        <w:rPr>
          <w:rFonts w:ascii="Bookman Old Style" w:hAnsi="Bookman Old Style"/>
          <w:noProof/>
          <w:color w:val="000000" w:themeColor="text1"/>
          <w:sz w:val="24"/>
          <w:szCs w:val="24"/>
          <w:lang w:val="id-ID"/>
        </w:rPr>
        <w:t>Disetor</w:t>
      </w:r>
    </w:p>
    <w:p w14:paraId="2D0D271C" w14:textId="77777777" w:rsidR="00C93542" w:rsidRPr="00176343" w:rsidRDefault="00C93542" w:rsidP="00244C8E">
      <w:pPr>
        <w:pStyle w:val="ListParagraph"/>
        <w:numPr>
          <w:ilvl w:val="0"/>
          <w:numId w:val="63"/>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Agio</w:t>
      </w:r>
    </w:p>
    <w:p w14:paraId="65192F6E" w14:textId="0C45E28D" w:rsidR="00907A7B" w:rsidRPr="00176343" w:rsidRDefault="00C93542" w:rsidP="002B2516">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Pos ini mencakup selisih lebih setoran modal yang diterima oleh Perusahaan pelapor sebagai akibat harga saham y</w:t>
      </w:r>
      <w:r w:rsidR="005D6EA4" w:rsidRPr="00176343">
        <w:rPr>
          <w:rFonts w:ascii="Bookman Old Style" w:hAnsi="Bookman Old Style"/>
          <w:noProof/>
          <w:color w:val="000000" w:themeColor="text1"/>
          <w:sz w:val="24"/>
          <w:szCs w:val="24"/>
          <w:lang w:val="id-ID"/>
        </w:rPr>
        <w:t>ang melebihi nilai nominalnya.</w:t>
      </w:r>
    </w:p>
    <w:p w14:paraId="4B89B01D" w14:textId="77777777" w:rsidR="00C93542" w:rsidRPr="00176343" w:rsidRDefault="00C93542" w:rsidP="00244C8E">
      <w:pPr>
        <w:pStyle w:val="ListParagraph"/>
        <w:numPr>
          <w:ilvl w:val="0"/>
          <w:numId w:val="63"/>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Modal Hibah</w:t>
      </w:r>
    </w:p>
    <w:p w14:paraId="34FA325E" w14:textId="75A16AC7" w:rsidR="00552DD4" w:rsidRPr="00176343" w:rsidRDefault="00C93542" w:rsidP="00552DD4">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nilai modal hibah yang diterima Perusahaan pelapor.</w:t>
      </w:r>
    </w:p>
    <w:p w14:paraId="0A0987DE" w14:textId="77777777" w:rsidR="00F71126" w:rsidRPr="00176343" w:rsidRDefault="00F71126" w:rsidP="00244C8E">
      <w:pPr>
        <w:pStyle w:val="ListParagraph"/>
        <w:numPr>
          <w:ilvl w:val="0"/>
          <w:numId w:val="63"/>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Selisih Nilai Transaksi Restrukturisasi Entitas Sepengendali</w:t>
      </w:r>
    </w:p>
    <w:p w14:paraId="5FB05068" w14:textId="2AADFA36" w:rsidR="00F71126" w:rsidRPr="00176343" w:rsidRDefault="00F71126" w:rsidP="00F71126">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selisih antara harga pengalihan dengan nilai buku setiap transaksi restrukturisasi antara entitas sepengendali sesuai dengan ketentuan standar akuntansi yang berlaku.</w:t>
      </w:r>
    </w:p>
    <w:p w14:paraId="45DCB702" w14:textId="1F842A8D" w:rsidR="00C93542" w:rsidRPr="00176343" w:rsidRDefault="00C93542" w:rsidP="00244C8E">
      <w:pPr>
        <w:pStyle w:val="ListParagraph"/>
        <w:numPr>
          <w:ilvl w:val="0"/>
          <w:numId w:val="63"/>
        </w:numPr>
        <w:tabs>
          <w:tab w:val="left" w:pos="1170"/>
        </w:tabs>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Tambahan Modal Disetor Lainnya</w:t>
      </w:r>
    </w:p>
    <w:p w14:paraId="3F65B25A" w14:textId="47FFCB66" w:rsidR="00C93542" w:rsidRPr="00176343" w:rsidRDefault="00C93542" w:rsidP="00907A7B">
      <w:pPr>
        <w:pStyle w:val="ListParagraph"/>
        <w:tabs>
          <w:tab w:val="left" w:pos="1170"/>
        </w:tabs>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tambahan modal disetor selain angka 1</w:t>
      </w:r>
      <w:r w:rsidR="004A2F06" w:rsidRPr="00176343">
        <w:rPr>
          <w:rFonts w:ascii="Bookman Old Style" w:hAnsi="Bookman Old Style"/>
          <w:noProof/>
          <w:color w:val="000000" w:themeColor="text1"/>
          <w:sz w:val="24"/>
          <w:szCs w:val="24"/>
          <w:lang w:val="id-ID"/>
        </w:rPr>
        <w:t>)</w:t>
      </w:r>
      <w:r w:rsidR="00E60253" w:rsidRPr="00176343">
        <w:rPr>
          <w:rFonts w:ascii="Bookman Old Style" w:hAnsi="Bookman Old Style"/>
          <w:noProof/>
          <w:color w:val="000000" w:themeColor="text1"/>
          <w:sz w:val="24"/>
          <w:szCs w:val="24"/>
          <w:lang w:val="en-ID"/>
        </w:rPr>
        <w:t xml:space="preserve"> </w:t>
      </w:r>
      <w:r w:rsidR="005C5B23" w:rsidRPr="00176343">
        <w:rPr>
          <w:rFonts w:ascii="Bookman Old Style" w:hAnsi="Bookman Old Style"/>
          <w:noProof/>
          <w:color w:val="000000" w:themeColor="text1"/>
          <w:sz w:val="24"/>
          <w:szCs w:val="24"/>
        </w:rPr>
        <w:t xml:space="preserve">sampai dengan </w:t>
      </w:r>
      <w:r w:rsidRPr="00176343">
        <w:rPr>
          <w:rFonts w:ascii="Bookman Old Style" w:hAnsi="Bookman Old Style"/>
          <w:noProof/>
          <w:color w:val="000000" w:themeColor="text1"/>
          <w:sz w:val="24"/>
          <w:szCs w:val="24"/>
          <w:lang w:val="id-ID"/>
        </w:rPr>
        <w:t xml:space="preserve">angka </w:t>
      </w:r>
      <w:r w:rsidR="002B2516" w:rsidRPr="00176343">
        <w:rPr>
          <w:rFonts w:ascii="Bookman Old Style" w:hAnsi="Bookman Old Style"/>
          <w:noProof/>
          <w:color w:val="000000" w:themeColor="text1"/>
          <w:sz w:val="24"/>
          <w:szCs w:val="24"/>
        </w:rPr>
        <w:t>3</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sesuai dengan </w:t>
      </w:r>
      <w:r w:rsidR="0011299D" w:rsidRPr="00176343">
        <w:rPr>
          <w:rFonts w:ascii="Bookman Old Style" w:hAnsi="Bookman Old Style"/>
          <w:noProof/>
          <w:color w:val="000000" w:themeColor="text1"/>
          <w:sz w:val="24"/>
          <w:szCs w:val="24"/>
          <w:lang w:val="id-ID"/>
        </w:rPr>
        <w:t xml:space="preserve">ketentuan </w:t>
      </w:r>
      <w:r w:rsidRPr="00176343">
        <w:rPr>
          <w:rFonts w:ascii="Bookman Old Style" w:hAnsi="Bookman Old Style"/>
          <w:noProof/>
          <w:color w:val="000000" w:themeColor="text1"/>
          <w:sz w:val="24"/>
          <w:szCs w:val="24"/>
          <w:lang w:val="id-ID"/>
        </w:rPr>
        <w:t xml:space="preserve">standar akuntansi </w:t>
      </w:r>
      <w:r w:rsidR="0011299D" w:rsidRPr="00176343">
        <w:rPr>
          <w:rFonts w:ascii="Bookman Old Style" w:hAnsi="Bookman Old Style"/>
          <w:noProof/>
          <w:color w:val="000000" w:themeColor="text1"/>
          <w:sz w:val="24"/>
          <w:szCs w:val="24"/>
          <w:lang w:val="id-ID"/>
        </w:rPr>
        <w:t>yang berlaku</w:t>
      </w:r>
      <w:r w:rsidRPr="00176343">
        <w:rPr>
          <w:rFonts w:ascii="Bookman Old Style" w:hAnsi="Bookman Old Style"/>
          <w:noProof/>
          <w:color w:val="000000" w:themeColor="text1"/>
          <w:sz w:val="24"/>
          <w:szCs w:val="24"/>
          <w:lang w:val="id-ID"/>
        </w:rPr>
        <w:t>.</w:t>
      </w:r>
    </w:p>
    <w:p w14:paraId="5C442705" w14:textId="77777777" w:rsidR="00CF2DC7" w:rsidRPr="00176343" w:rsidRDefault="00CF2DC7" w:rsidP="00244C8E">
      <w:pPr>
        <w:pStyle w:val="ListParagraph"/>
        <w:numPr>
          <w:ilvl w:val="4"/>
          <w:numId w:val="64"/>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Disagio</w:t>
      </w:r>
    </w:p>
    <w:p w14:paraId="3D99D358" w14:textId="77777777" w:rsidR="00CF2DC7" w:rsidRPr="00176343" w:rsidRDefault="00CF2DC7" w:rsidP="00907A7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selisih kurang setoran modal sebagai akibat harga saham lebih rendah dari nilai nominalnya.</w:t>
      </w:r>
    </w:p>
    <w:p w14:paraId="514D995B" w14:textId="77777777" w:rsidR="00CF2DC7" w:rsidRPr="00176343" w:rsidRDefault="00CF2DC7" w:rsidP="00244C8E">
      <w:pPr>
        <w:pStyle w:val="ListParagraph"/>
        <w:numPr>
          <w:ilvl w:val="4"/>
          <w:numId w:val="64"/>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Modal Saham </w:t>
      </w:r>
      <w:r w:rsidRPr="00176343">
        <w:rPr>
          <w:rFonts w:ascii="Bookman Old Style" w:hAnsi="Bookman Old Style"/>
          <w:noProof/>
          <w:color w:val="000000" w:themeColor="text1"/>
          <w:sz w:val="24"/>
          <w:szCs w:val="24"/>
        </w:rPr>
        <w:t>yang</w:t>
      </w:r>
      <w:r w:rsidRPr="00176343">
        <w:rPr>
          <w:rFonts w:ascii="Bookman Old Style" w:hAnsi="Bookman Old Style"/>
          <w:noProof/>
          <w:color w:val="000000" w:themeColor="text1"/>
          <w:sz w:val="24"/>
          <w:szCs w:val="24"/>
          <w:lang w:val="id-ID"/>
        </w:rPr>
        <w:t xml:space="preserve"> Diperoleh Kembali</w:t>
      </w:r>
    </w:p>
    <w:p w14:paraId="4BF39FBE" w14:textId="25E287C4" w:rsidR="00CF2DC7" w:rsidRPr="00176343" w:rsidRDefault="00CF2DC7" w:rsidP="00907A7B">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jumlah modal saham yang diperoleh kembali oleh Perusahaan pelapor.</w:t>
      </w:r>
    </w:p>
    <w:p w14:paraId="0142200D" w14:textId="77777777" w:rsidR="00F71126" w:rsidRPr="00176343" w:rsidRDefault="00F71126" w:rsidP="00244C8E">
      <w:pPr>
        <w:pStyle w:val="ListParagraph"/>
        <w:numPr>
          <w:ilvl w:val="4"/>
          <w:numId w:val="64"/>
        </w:numPr>
        <w:tabs>
          <w:tab w:val="clear" w:pos="3960"/>
          <w:tab w:val="left" w:pos="117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Biaya Emisi Efek Ekuitas</w:t>
      </w:r>
    </w:p>
    <w:p w14:paraId="553F879B" w14:textId="604C7B37" w:rsidR="00F71126" w:rsidRPr="00176343" w:rsidRDefault="00F71126" w:rsidP="00F71126">
      <w:pPr>
        <w:pStyle w:val="ListParagraph"/>
        <w:tabs>
          <w:tab w:val="left" w:pos="1170"/>
        </w:tabs>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biaya yang dikeluarkan oleh Perusahaan pelapor pada saat menerbitkan saham.</w:t>
      </w:r>
    </w:p>
    <w:p w14:paraId="52ABD8DA" w14:textId="487556A5" w:rsidR="00C93542" w:rsidRPr="00176343" w:rsidRDefault="00C93542" w:rsidP="00244C8E">
      <w:pPr>
        <w:numPr>
          <w:ilvl w:val="0"/>
          <w:numId w:val="210"/>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Cadangan </w:t>
      </w:r>
    </w:p>
    <w:p w14:paraId="541A3024" w14:textId="7DF67ABE" w:rsidR="006308AC" w:rsidRPr="00176343" w:rsidRDefault="00C93542" w:rsidP="0083482D">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cadangan-cadangan yang dibentuk menur</w:t>
      </w:r>
      <w:r w:rsidR="0091055D" w:rsidRPr="00176343">
        <w:rPr>
          <w:rFonts w:ascii="Bookman Old Style" w:hAnsi="Bookman Old Style"/>
          <w:noProof/>
          <w:color w:val="000000" w:themeColor="text1"/>
          <w:sz w:val="24"/>
          <w:szCs w:val="24"/>
          <w:lang w:val="id-ID"/>
        </w:rPr>
        <w:t>ut ketentuan anggaran dasar dan/</w:t>
      </w:r>
      <w:r w:rsidRPr="00176343">
        <w:rPr>
          <w:rFonts w:ascii="Bookman Old Style" w:hAnsi="Bookman Old Style"/>
          <w:noProof/>
          <w:color w:val="000000" w:themeColor="text1"/>
          <w:sz w:val="24"/>
          <w:szCs w:val="24"/>
          <w:lang w:val="id-ID"/>
        </w:rPr>
        <w:t>atau keputusan pemilik</w:t>
      </w:r>
      <w:r w:rsidR="00AA013E" w:rsidRPr="00176343">
        <w:rPr>
          <w:rFonts w:ascii="Bookman Old Style" w:hAnsi="Bookman Old Style"/>
          <w:noProof/>
          <w:color w:val="000000" w:themeColor="text1"/>
          <w:sz w:val="24"/>
          <w:szCs w:val="24"/>
          <w:lang w:val="id-ID"/>
        </w:rPr>
        <w:t xml:space="preserve"> atau </w:t>
      </w:r>
      <w:bookmarkStart w:id="35" w:name="_Hlk85033389"/>
      <w:r w:rsidRPr="00176343">
        <w:rPr>
          <w:rFonts w:ascii="Bookman Old Style" w:hAnsi="Bookman Old Style"/>
          <w:noProof/>
          <w:color w:val="000000" w:themeColor="text1"/>
          <w:sz w:val="24"/>
          <w:szCs w:val="24"/>
          <w:lang w:val="id-ID"/>
        </w:rPr>
        <w:t xml:space="preserve">rapat </w:t>
      </w:r>
      <w:r w:rsidR="00F37E4E" w:rsidRPr="00176343">
        <w:rPr>
          <w:rFonts w:ascii="Bookman Old Style" w:hAnsi="Bookman Old Style"/>
          <w:noProof/>
          <w:color w:val="000000" w:themeColor="text1"/>
          <w:sz w:val="24"/>
          <w:szCs w:val="24"/>
        </w:rPr>
        <w:t xml:space="preserve">umum </w:t>
      </w:r>
      <w:r w:rsidRPr="00176343">
        <w:rPr>
          <w:rFonts w:ascii="Bookman Old Style" w:hAnsi="Bookman Old Style"/>
          <w:noProof/>
          <w:color w:val="000000" w:themeColor="text1"/>
          <w:sz w:val="24"/>
          <w:szCs w:val="24"/>
          <w:lang w:val="id-ID"/>
        </w:rPr>
        <w:t>pemegang saham.</w:t>
      </w:r>
      <w:bookmarkEnd w:id="35"/>
    </w:p>
    <w:p w14:paraId="23CA1A43" w14:textId="77777777" w:rsidR="006308AC" w:rsidRPr="00176343" w:rsidRDefault="00C93542" w:rsidP="006308AC">
      <w:pPr>
        <w:pStyle w:val="ListParagraph"/>
        <w:numPr>
          <w:ilvl w:val="4"/>
          <w:numId w:val="65"/>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Cadangan Umum</w:t>
      </w:r>
    </w:p>
    <w:p w14:paraId="2560D076" w14:textId="4DF44BED" w:rsidR="006308AC" w:rsidRPr="00176343" w:rsidRDefault="00C93542" w:rsidP="006308AC">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cadangan yang dibentuk dari</w:t>
      </w:r>
      <w:r w:rsidR="006308AC"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penyisihan laba yang ditahan atau laba bersih</w:t>
      </w:r>
      <w:r w:rsidR="006308AC"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setelah</w:t>
      </w:r>
      <w:r w:rsidR="006308AC"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dikurangi pajak.</w:t>
      </w:r>
    </w:p>
    <w:p w14:paraId="57CA7882" w14:textId="77777777" w:rsidR="00C93542" w:rsidRPr="00176343" w:rsidRDefault="00C93542" w:rsidP="00244C8E">
      <w:pPr>
        <w:pStyle w:val="ListParagraph"/>
        <w:numPr>
          <w:ilvl w:val="4"/>
          <w:numId w:val="65"/>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Cadangan Tujuan</w:t>
      </w:r>
    </w:p>
    <w:p w14:paraId="5CE9A41A" w14:textId="1EC713AD" w:rsidR="00907A7B" w:rsidRPr="00176343" w:rsidRDefault="00C93542" w:rsidP="002B2516">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bagian laba setelah dikurangi pajak yang disisihkan untuk tujuan tertentu.</w:t>
      </w:r>
    </w:p>
    <w:p w14:paraId="34DC8140" w14:textId="564A99E8" w:rsidR="00C93542" w:rsidRPr="00176343" w:rsidRDefault="00C93542" w:rsidP="00244C8E">
      <w:pPr>
        <w:numPr>
          <w:ilvl w:val="0"/>
          <w:numId w:val="210"/>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Laba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Rugi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yang Ditahan</w:t>
      </w:r>
    </w:p>
    <w:p w14:paraId="4B732B6B" w14:textId="68EC3B62" w:rsidR="008163E0" w:rsidRPr="00176343" w:rsidRDefault="00C93542" w:rsidP="007802D1">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 xml:space="preserve">Pos ini mencakup saldo laba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rugi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yang ditahan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ditanggung</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oleh Perusahaan pelapor pada pos</w:t>
      </w:r>
      <w:r w:rsidR="00DD5A16" w:rsidRPr="00176343">
        <w:rPr>
          <w:rFonts w:ascii="Bookman Old Style" w:hAnsi="Bookman Old Style"/>
          <w:noProof/>
          <w:color w:val="000000" w:themeColor="text1"/>
          <w:sz w:val="24"/>
          <w:szCs w:val="24"/>
          <w:lang w:val="id-ID"/>
        </w:rPr>
        <w:t>isi periode awal tahun laporan.</w:t>
      </w:r>
    </w:p>
    <w:p w14:paraId="52A376CB" w14:textId="614F7523" w:rsidR="00C93542" w:rsidRPr="00176343" w:rsidRDefault="00C93542" w:rsidP="00244C8E">
      <w:pPr>
        <w:numPr>
          <w:ilvl w:val="0"/>
          <w:numId w:val="210"/>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Laba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Rugi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Bersih Setelah Pajak</w:t>
      </w:r>
    </w:p>
    <w:p w14:paraId="64112F32" w14:textId="56D53241" w:rsidR="00C93542" w:rsidRPr="00176343"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laba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rugi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Perusahaan pelapor selama periode akuntansi, mulai dari awal tahun sampai dengan tanggal laporan.</w:t>
      </w:r>
    </w:p>
    <w:p w14:paraId="024C8F1F" w14:textId="77777777" w:rsidR="00C93542" w:rsidRPr="00176343" w:rsidRDefault="00C93542" w:rsidP="00244C8E">
      <w:pPr>
        <w:numPr>
          <w:ilvl w:val="0"/>
          <w:numId w:val="210"/>
        </w:numPr>
        <w:tabs>
          <w:tab w:val="left" w:pos="117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Komponen Ekuitas Lainnya</w:t>
      </w:r>
    </w:p>
    <w:p w14:paraId="4E1B58B3" w14:textId="7CB87F64" w:rsidR="00C93542" w:rsidRPr="00176343" w:rsidRDefault="00C93542" w:rsidP="00907A7B">
      <w:pPr>
        <w:tabs>
          <w:tab w:val="left" w:pos="1170"/>
        </w:tabs>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komponen ekuitas Perusahaan pelapor yang berasal dari transaksi komprehensif.</w:t>
      </w:r>
    </w:p>
    <w:p w14:paraId="0A26ACF7" w14:textId="77777777" w:rsidR="00C93542" w:rsidRPr="00176343" w:rsidRDefault="00C93542" w:rsidP="00244C8E">
      <w:pPr>
        <w:pStyle w:val="ListParagraph"/>
        <w:numPr>
          <w:ilvl w:val="4"/>
          <w:numId w:val="66"/>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Saldo Komponen Ekuitas Lainnya</w:t>
      </w:r>
    </w:p>
    <w:p w14:paraId="08C6335C" w14:textId="226B4E62" w:rsidR="00C93542" w:rsidRPr="00176343" w:rsidRDefault="00C93542" w:rsidP="00244C8E">
      <w:pPr>
        <w:pStyle w:val="ListParagraph"/>
        <w:numPr>
          <w:ilvl w:val="0"/>
          <w:numId w:val="67"/>
        </w:numPr>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w:t>
      </w:r>
      <w:r w:rsidR="0091055D"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 xml:space="preserve"> Akibat Perubahan dalam Surplus Revaluasi Aset Tetap</w:t>
      </w:r>
    </w:p>
    <w:p w14:paraId="36AD09AB" w14:textId="7A408138" w:rsidR="00C93542" w:rsidRPr="00176343"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saldo </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euntungan </w:t>
      </w:r>
      <w:r w:rsidR="004A2F06" w:rsidRPr="00176343">
        <w:rPr>
          <w:rFonts w:ascii="Bookman Old Style" w:hAnsi="Bookman Old Style"/>
          <w:noProof/>
          <w:color w:val="000000" w:themeColor="text1"/>
          <w:sz w:val="24"/>
          <w:szCs w:val="24"/>
          <w:lang w:val="id-ID"/>
        </w:rPr>
        <w:t>(</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perubahan dalam surplus revaluasi </w:t>
      </w:r>
      <w:r w:rsidR="00F41E1A" w:rsidRPr="00176343">
        <w:rPr>
          <w:rFonts w:ascii="Bookman Old Style" w:hAnsi="Bookman Old Style"/>
          <w:noProof/>
          <w:color w:val="000000" w:themeColor="text1"/>
          <w:sz w:val="24"/>
          <w:szCs w:val="24"/>
          <w:lang w:val="id-ID"/>
        </w:rPr>
        <w:t>a</w:t>
      </w:r>
      <w:r w:rsidRPr="00176343">
        <w:rPr>
          <w:rFonts w:ascii="Bookman Old Style" w:hAnsi="Bookman Old Style"/>
          <w:noProof/>
          <w:color w:val="000000" w:themeColor="text1"/>
          <w:sz w:val="24"/>
          <w:szCs w:val="24"/>
          <w:lang w:val="id-ID"/>
        </w:rPr>
        <w:t xml:space="preserve">set </w:t>
      </w:r>
      <w:r w:rsidR="00F41E1A" w:rsidRPr="00176343">
        <w:rPr>
          <w:rFonts w:ascii="Bookman Old Style" w:hAnsi="Bookman Old Style"/>
          <w:noProof/>
          <w:color w:val="000000" w:themeColor="text1"/>
          <w:sz w:val="24"/>
          <w:szCs w:val="24"/>
          <w:lang w:val="id-ID"/>
        </w:rPr>
        <w:t>t</w:t>
      </w:r>
      <w:r w:rsidRPr="00176343">
        <w:rPr>
          <w:rFonts w:ascii="Bookman Old Style" w:hAnsi="Bookman Old Style"/>
          <w:noProof/>
          <w:color w:val="000000" w:themeColor="text1"/>
          <w:sz w:val="24"/>
          <w:szCs w:val="24"/>
          <w:lang w:val="id-ID"/>
        </w:rPr>
        <w:t>etap oleh Perusahaan pelapor pada posisi periode awal tahun laporan.</w:t>
      </w:r>
    </w:p>
    <w:p w14:paraId="2758B645" w14:textId="69A418A3" w:rsidR="00C93542" w:rsidRPr="00176343" w:rsidRDefault="00C93542" w:rsidP="00244C8E">
      <w:pPr>
        <w:pStyle w:val="ListParagraph"/>
        <w:numPr>
          <w:ilvl w:val="0"/>
          <w:numId w:val="67"/>
        </w:numPr>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w:t>
      </w:r>
      <w:r w:rsidR="0091055D"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 xml:space="preserve"> Akibat Selisih Kurs Karena Penjabaran Laporan Keuangan dalam Mata Uang Asing</w:t>
      </w:r>
    </w:p>
    <w:p w14:paraId="1155440B" w14:textId="335AD069" w:rsidR="00C93542" w:rsidRPr="00176343"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saldo </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euntungan </w:t>
      </w:r>
      <w:r w:rsidR="004A2F06" w:rsidRPr="00176343">
        <w:rPr>
          <w:rFonts w:ascii="Bookman Old Style" w:hAnsi="Bookman Old Style"/>
          <w:noProof/>
          <w:color w:val="000000" w:themeColor="text1"/>
          <w:sz w:val="24"/>
          <w:szCs w:val="24"/>
          <w:lang w:val="id-ID"/>
        </w:rPr>
        <w:t>(</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selisih kurs karena penjabaran laporan keuangan dalam mata uang asing oleh Perusahaan</w:t>
      </w:r>
      <w:r w:rsidR="00FB0B42"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pelapor pada posisi periode awal tahun laporan.</w:t>
      </w:r>
    </w:p>
    <w:p w14:paraId="0F201EB5" w14:textId="797244F9" w:rsidR="00C93542" w:rsidRPr="00176343" w:rsidRDefault="00C93542" w:rsidP="00244C8E">
      <w:pPr>
        <w:pStyle w:val="ListParagraph"/>
        <w:numPr>
          <w:ilvl w:val="0"/>
          <w:numId w:val="67"/>
        </w:numPr>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w:t>
      </w:r>
      <w:r w:rsidR="0091055D"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 xml:space="preserve"> Akibat Pengukuran Kembali Aset Keuangan Tersedia untuk Dijual</w:t>
      </w:r>
    </w:p>
    <w:p w14:paraId="5E46CEE2" w14:textId="3B51614E" w:rsidR="00C93542" w:rsidRPr="00176343"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saldo </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euntungan </w:t>
      </w:r>
      <w:r w:rsidR="004A2F06" w:rsidRPr="00176343">
        <w:rPr>
          <w:rFonts w:ascii="Bookman Old Style" w:hAnsi="Bookman Old Style"/>
          <w:noProof/>
          <w:color w:val="000000" w:themeColor="text1"/>
          <w:sz w:val="24"/>
          <w:szCs w:val="24"/>
          <w:lang w:val="id-ID"/>
        </w:rPr>
        <w:t>(</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pengukuran kembali aset keuangan tersedia untuk dijual oleh Perusahaan pelapor pada posisi periode awal tahun laporan.</w:t>
      </w:r>
    </w:p>
    <w:p w14:paraId="5D7B98BB" w14:textId="292C0895" w:rsidR="00C93542" w:rsidRPr="00176343" w:rsidRDefault="00C93542" w:rsidP="00244C8E">
      <w:pPr>
        <w:pStyle w:val="ListParagraph"/>
        <w:numPr>
          <w:ilvl w:val="0"/>
          <w:numId w:val="67"/>
        </w:numPr>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w:t>
      </w:r>
      <w:r w:rsidR="0091055D"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 xml:space="preserve"> Akibat Bagian Efektif Instrumen Keuangan Lindung Nilai dalam Rangka Lindung Nilai Arus Kas</w:t>
      </w:r>
    </w:p>
    <w:p w14:paraId="699F1599" w14:textId="2C347FB2" w:rsidR="00C93542" w:rsidRPr="00176343"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saldo </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euntungan </w:t>
      </w:r>
      <w:r w:rsidR="004A2F06" w:rsidRPr="00176343">
        <w:rPr>
          <w:rFonts w:ascii="Bookman Old Style" w:hAnsi="Bookman Old Style"/>
          <w:noProof/>
          <w:color w:val="000000" w:themeColor="text1"/>
          <w:sz w:val="24"/>
          <w:szCs w:val="24"/>
          <w:lang w:val="id-ID"/>
        </w:rPr>
        <w:t>(</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bagian efektif instrumen keuangan lindung nilai dalam rangka lindung nilai arus kas oleh </w:t>
      </w:r>
      <w:r w:rsidRPr="00176343">
        <w:rPr>
          <w:rFonts w:ascii="Bookman Old Style" w:hAnsi="Bookman Old Style"/>
          <w:noProof/>
          <w:color w:val="000000" w:themeColor="text1"/>
          <w:sz w:val="24"/>
          <w:szCs w:val="24"/>
          <w:lang w:val="id-ID"/>
        </w:rPr>
        <w:lastRenderedPageBreak/>
        <w:t>Perusahaan pelapor pada posisi periode awal tahun laporan.</w:t>
      </w:r>
    </w:p>
    <w:p w14:paraId="170C7C5B" w14:textId="702E961B" w:rsidR="00C93542" w:rsidRPr="00176343" w:rsidRDefault="00C93542" w:rsidP="00244C8E">
      <w:pPr>
        <w:pStyle w:val="ListParagraph"/>
        <w:numPr>
          <w:ilvl w:val="0"/>
          <w:numId w:val="67"/>
        </w:numPr>
        <w:spacing w:line="360" w:lineRule="auto"/>
        <w:ind w:left="3402"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w:t>
      </w:r>
      <w:r w:rsidR="0091055D"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0091055D" w:rsidRPr="00176343">
        <w:rPr>
          <w:rFonts w:ascii="Bookman Old Style" w:hAnsi="Bookman Old Style"/>
          <w:noProof/>
          <w:color w:val="000000" w:themeColor="text1"/>
          <w:sz w:val="24"/>
          <w:szCs w:val="24"/>
          <w:lang w:val="id-ID"/>
        </w:rPr>
        <w:t xml:space="preserve"> atas Komponen Ekuitas Lainnya Sesuai Prinsip Standar Akuntansi Keuangan</w:t>
      </w:r>
    </w:p>
    <w:p w14:paraId="550B6681" w14:textId="202EEF80" w:rsidR="00C93542" w:rsidRPr="00176343" w:rsidRDefault="00C93542" w:rsidP="00907A7B">
      <w:pPr>
        <w:pStyle w:val="ListParagraph"/>
        <w:spacing w:line="360" w:lineRule="auto"/>
        <w:ind w:left="3402"/>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saldo </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euntungan </w:t>
      </w:r>
      <w:r w:rsidR="004A2F06" w:rsidRPr="00176343">
        <w:rPr>
          <w:rFonts w:ascii="Bookman Old Style" w:hAnsi="Bookman Old Style"/>
          <w:noProof/>
          <w:color w:val="000000" w:themeColor="text1"/>
          <w:sz w:val="24"/>
          <w:szCs w:val="24"/>
          <w:lang w:val="id-ID"/>
        </w:rPr>
        <w:t>(</w:t>
      </w:r>
      <w:r w:rsidR="00F41E1A"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atas komponen ekuitas lainnya sesuai </w:t>
      </w:r>
      <w:r w:rsidR="0011299D" w:rsidRPr="00176343">
        <w:rPr>
          <w:rFonts w:ascii="Bookman Old Style" w:hAnsi="Bookman Old Style"/>
          <w:noProof/>
          <w:color w:val="000000" w:themeColor="text1"/>
          <w:sz w:val="24"/>
          <w:szCs w:val="24"/>
          <w:lang w:val="id-ID"/>
        </w:rPr>
        <w:t>ketentuan standar akuntansi yang berlaku</w:t>
      </w:r>
      <w:r w:rsidRPr="00176343">
        <w:rPr>
          <w:rFonts w:ascii="Bookman Old Style" w:hAnsi="Bookman Old Style"/>
          <w:noProof/>
          <w:color w:val="000000" w:themeColor="text1"/>
          <w:sz w:val="24"/>
          <w:szCs w:val="24"/>
          <w:lang w:val="id-ID"/>
        </w:rPr>
        <w:t xml:space="preserve"> oleh Perusahaan pelapor pada posisi periode awal tahun laporan.</w:t>
      </w:r>
    </w:p>
    <w:p w14:paraId="31684C97" w14:textId="30B34875" w:rsidR="00C93542" w:rsidRPr="00176343" w:rsidRDefault="00C93542" w:rsidP="00244C8E">
      <w:pPr>
        <w:pStyle w:val="ListParagraph"/>
        <w:numPr>
          <w:ilvl w:val="4"/>
          <w:numId w:val="66"/>
        </w:numPr>
        <w:tabs>
          <w:tab w:val="clear" w:pos="3960"/>
        </w:tabs>
        <w:spacing w:line="360" w:lineRule="auto"/>
        <w:ind w:left="2835"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Komprehensif Lainnya </w:t>
      </w:r>
      <w:r w:rsidR="0091055D" w:rsidRPr="00176343">
        <w:rPr>
          <w:rFonts w:ascii="Bookman Old Style" w:hAnsi="Bookman Old Style"/>
          <w:noProof/>
          <w:color w:val="000000" w:themeColor="text1"/>
          <w:sz w:val="24"/>
          <w:szCs w:val="24"/>
          <w:lang w:val="id-ID"/>
        </w:rPr>
        <w:t xml:space="preserve">Periode </w:t>
      </w:r>
      <w:r w:rsidRPr="00176343">
        <w:rPr>
          <w:rFonts w:ascii="Bookman Old Style" w:hAnsi="Bookman Old Style"/>
          <w:noProof/>
          <w:color w:val="000000" w:themeColor="text1"/>
          <w:sz w:val="24"/>
          <w:szCs w:val="24"/>
          <w:lang w:val="id-ID"/>
        </w:rPr>
        <w:t>Berjalan</w:t>
      </w:r>
    </w:p>
    <w:p w14:paraId="094EFBA6" w14:textId="54D9B47F" w:rsidR="00C93542" w:rsidRPr="00176343" w:rsidRDefault="00C93542"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w:t>
      </w:r>
      <w:r w:rsidR="004C57E9"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 xml:space="preserve">euntungan </w:t>
      </w:r>
      <w:r w:rsidR="004A2F06" w:rsidRPr="00176343">
        <w:rPr>
          <w:rFonts w:ascii="Bookman Old Style" w:hAnsi="Bookman Old Style"/>
          <w:noProof/>
          <w:color w:val="000000" w:themeColor="text1"/>
          <w:sz w:val="24"/>
          <w:szCs w:val="24"/>
          <w:lang w:val="id-ID"/>
        </w:rPr>
        <w:t>(</w:t>
      </w:r>
      <w:r w:rsidR="004C57E9"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lang w:val="id-ID"/>
        </w:rPr>
        <w:t>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pendapatan komprehensif lainnya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i/>
          <w:noProof/>
          <w:color w:val="000000" w:themeColor="text1"/>
          <w:sz w:val="24"/>
          <w:szCs w:val="24"/>
          <w:lang w:val="id-ID"/>
        </w:rPr>
        <w:t>other comprehensive income</w:t>
      </w:r>
      <w:r w:rsidRPr="00176343">
        <w:rPr>
          <w:rFonts w:ascii="Bookman Old Style" w:hAnsi="Bookman Old Style"/>
          <w:noProof/>
          <w:color w:val="000000" w:themeColor="text1"/>
          <w:sz w:val="24"/>
          <w:szCs w:val="24"/>
          <w:lang w:val="id-ID"/>
        </w:rPr>
        <w:t>/</w:t>
      </w:r>
      <w:r w:rsidRPr="00176343">
        <w:rPr>
          <w:rFonts w:ascii="Bookman Old Style" w:hAnsi="Bookman Old Style"/>
          <w:i/>
          <w:noProof/>
          <w:color w:val="000000" w:themeColor="text1"/>
          <w:sz w:val="24"/>
          <w:szCs w:val="24"/>
          <w:lang w:val="id-ID"/>
        </w:rPr>
        <w:t>OCI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oleh Perusahaan pelapor selama periode akuntansi, mulai dari awal tahun sampai dengan tanggal laporan.</w:t>
      </w:r>
    </w:p>
    <w:p w14:paraId="3CB628B5" w14:textId="37351627" w:rsidR="00D8156C" w:rsidRPr="00176343" w:rsidRDefault="00C93542" w:rsidP="00ED0249">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Nilai pos ini harus sama dengan pos Keuntungan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Pendapatan Komprehensif Lainnya dalam Formulir </w:t>
      </w:r>
      <w:r w:rsidR="007A13D6" w:rsidRPr="00176343">
        <w:rPr>
          <w:rFonts w:ascii="Bookman Old Style" w:hAnsi="Bookman Old Style"/>
          <w:noProof/>
          <w:color w:val="000000" w:themeColor="text1"/>
          <w:sz w:val="24"/>
          <w:szCs w:val="24"/>
          <w:lang w:val="id-ID"/>
        </w:rPr>
        <w:t xml:space="preserve">1200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Laporan Laba Rugi </w:t>
      </w:r>
      <w:r w:rsidR="004C57E9" w:rsidRPr="00176343">
        <w:rPr>
          <w:rFonts w:ascii="Bookman Old Style" w:hAnsi="Bookman Old Style"/>
          <w:noProof/>
          <w:color w:val="000000" w:themeColor="text1"/>
          <w:sz w:val="24"/>
          <w:szCs w:val="24"/>
          <w:lang w:val="id-ID"/>
        </w:rPr>
        <w:t>d</w:t>
      </w:r>
      <w:r w:rsidRPr="00176343">
        <w:rPr>
          <w:rFonts w:ascii="Bookman Old Style" w:hAnsi="Bookman Old Style"/>
          <w:noProof/>
          <w:color w:val="000000" w:themeColor="text1"/>
          <w:sz w:val="24"/>
          <w:szCs w:val="24"/>
          <w:lang w:val="id-ID"/>
        </w:rPr>
        <w:t>an Penghasilan Komprehensif Lain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w:t>
      </w:r>
    </w:p>
    <w:p w14:paraId="0F37FBE9" w14:textId="6D517A00" w:rsidR="00177A05" w:rsidRPr="00176343" w:rsidRDefault="00344153" w:rsidP="00344153">
      <w:pPr>
        <w:pStyle w:val="Heading1"/>
        <w:spacing w:line="360" w:lineRule="auto"/>
        <w:rPr>
          <w:noProof/>
          <w:color w:val="000000" w:themeColor="text1"/>
        </w:rPr>
      </w:pPr>
      <w:r w:rsidRPr="00176343">
        <w:rPr>
          <w:noProof/>
          <w:color w:val="000000" w:themeColor="text1"/>
        </w:rPr>
        <w:t xml:space="preserve"> </w:t>
      </w:r>
    </w:p>
    <w:p w14:paraId="71C7E5EB" w14:textId="77777777" w:rsidR="00177A05" w:rsidRPr="00176343" w:rsidRDefault="00177A05" w:rsidP="00907A7B">
      <w:pPr>
        <w:pStyle w:val="Default"/>
        <w:spacing w:line="360" w:lineRule="auto"/>
        <w:jc w:val="both"/>
        <w:rPr>
          <w:noProof/>
          <w:color w:val="000000" w:themeColor="text1"/>
        </w:rPr>
      </w:pPr>
    </w:p>
    <w:p w14:paraId="0E926AA4" w14:textId="77777777" w:rsidR="00177A05" w:rsidRPr="00176343" w:rsidRDefault="00177A05" w:rsidP="00907A7B">
      <w:pPr>
        <w:pStyle w:val="Default"/>
        <w:spacing w:line="360" w:lineRule="auto"/>
        <w:jc w:val="both"/>
        <w:rPr>
          <w:noProof/>
          <w:color w:val="000000" w:themeColor="text1"/>
        </w:rPr>
      </w:pPr>
    </w:p>
    <w:p w14:paraId="0D3A1612" w14:textId="35951276" w:rsidR="00BA25A5" w:rsidRPr="00176343" w:rsidRDefault="00181C2E" w:rsidP="00BA25A5">
      <w:pPr>
        <w:pStyle w:val="Heading1"/>
        <w:numPr>
          <w:ilvl w:val="0"/>
          <w:numId w:val="42"/>
        </w:numPr>
        <w:spacing w:line="360" w:lineRule="auto"/>
        <w:ind w:left="567" w:hanging="567"/>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fr-BE"/>
        </w:rPr>
        <w:br w:type="column"/>
      </w:r>
      <w:r w:rsidR="00CD0509" w:rsidRPr="00176343">
        <w:rPr>
          <w:rFonts w:ascii="Bookman Old Style" w:hAnsi="Bookman Old Style"/>
          <w:noProof/>
          <w:color w:val="000000" w:themeColor="text1"/>
          <w:szCs w:val="24"/>
          <w:lang w:val="fr-BE"/>
        </w:rPr>
        <w:lastRenderedPageBreak/>
        <w:t xml:space="preserve">FORMULIR 1200: LAPORAN LABA RUGI </w:t>
      </w:r>
      <w:r w:rsidR="00D202DF" w:rsidRPr="00176343">
        <w:rPr>
          <w:rFonts w:ascii="Bookman Old Style" w:hAnsi="Bookman Old Style"/>
          <w:noProof/>
          <w:color w:val="000000" w:themeColor="text1"/>
          <w:szCs w:val="24"/>
          <w:lang w:val="id-ID"/>
        </w:rPr>
        <w:t xml:space="preserve">DAN PENGHASILAN </w:t>
      </w:r>
      <w:r w:rsidR="00D202DF" w:rsidRPr="00176343">
        <w:rPr>
          <w:rFonts w:ascii="Bookman Old Style" w:hAnsi="Bookman Old Style"/>
          <w:noProof/>
          <w:color w:val="000000" w:themeColor="text1"/>
          <w:szCs w:val="24"/>
          <w:lang w:val="fr-BE"/>
        </w:rPr>
        <w:t>KOMPREHENSIF</w:t>
      </w:r>
      <w:r w:rsidR="00D202DF" w:rsidRPr="00176343">
        <w:rPr>
          <w:rFonts w:ascii="Bookman Old Style" w:hAnsi="Bookman Old Style"/>
          <w:noProof/>
          <w:color w:val="000000" w:themeColor="text1"/>
          <w:szCs w:val="24"/>
          <w:lang w:val="id-ID"/>
        </w:rPr>
        <w:t xml:space="preserve"> LAIN</w:t>
      </w:r>
    </w:p>
    <w:p w14:paraId="09AA8B1C" w14:textId="6225E583" w:rsidR="00CD0509" w:rsidRPr="00176343" w:rsidRDefault="00CD0509" w:rsidP="00244C8E">
      <w:pPr>
        <w:pStyle w:val="ListParagraph"/>
        <w:numPr>
          <w:ilvl w:val="2"/>
          <w:numId w:val="87"/>
        </w:numPr>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AA013E" w:rsidRPr="00176343">
        <w:rPr>
          <w:rFonts w:ascii="Bookman Old Style" w:hAnsi="Bookman Old Style"/>
          <w:color w:val="000000" w:themeColor="text1"/>
          <w:sz w:val="24"/>
          <w:szCs w:val="24"/>
          <w:lang w:val="id-ID"/>
        </w:rPr>
        <w:t xml:space="preserve"> </w:t>
      </w:r>
      <w:r w:rsidR="00AA013E" w:rsidRPr="00176343">
        <w:rPr>
          <w:rFonts w:ascii="Bookman Old Style" w:hAnsi="Bookman Old Style"/>
          <w:color w:val="000000" w:themeColor="text1"/>
          <w:sz w:val="24"/>
          <w:szCs w:val="24"/>
          <w:lang w:val="fr-BE"/>
        </w:rPr>
        <w:t xml:space="preserve">1200 </w:t>
      </w:r>
      <w:r w:rsidR="004A2F06" w:rsidRPr="00176343">
        <w:rPr>
          <w:rFonts w:ascii="Bookman Old Style" w:hAnsi="Bookman Old Style"/>
          <w:color w:val="000000" w:themeColor="text1"/>
          <w:sz w:val="24"/>
          <w:szCs w:val="24"/>
          <w:lang w:val="id-ID"/>
        </w:rPr>
        <w:t>(</w:t>
      </w:r>
      <w:r w:rsidR="00AA013E" w:rsidRPr="00176343">
        <w:rPr>
          <w:rFonts w:ascii="Bookman Old Style" w:hAnsi="Bookman Old Style"/>
          <w:color w:val="000000" w:themeColor="text1"/>
          <w:sz w:val="24"/>
          <w:szCs w:val="24"/>
          <w:lang w:val="fr-BE"/>
        </w:rPr>
        <w:t>LAPORAN LABA</w:t>
      </w:r>
      <w:r w:rsidR="00AA013E" w:rsidRPr="00176343">
        <w:rPr>
          <w:rFonts w:ascii="Bookman Old Style" w:hAnsi="Bookman Old Style"/>
          <w:color w:val="000000" w:themeColor="text1"/>
          <w:sz w:val="24"/>
          <w:szCs w:val="24"/>
          <w:lang w:val="id-ID"/>
        </w:rPr>
        <w:t xml:space="preserve"> </w:t>
      </w:r>
      <w:r w:rsidR="00AA013E" w:rsidRPr="00176343">
        <w:rPr>
          <w:rFonts w:ascii="Bookman Old Style" w:hAnsi="Bookman Old Style"/>
          <w:color w:val="000000" w:themeColor="text1"/>
          <w:sz w:val="24"/>
          <w:szCs w:val="24"/>
          <w:lang w:val="fr-BE"/>
        </w:rPr>
        <w:t xml:space="preserve">RUGI </w:t>
      </w:r>
      <w:r w:rsidR="00AA013E" w:rsidRPr="00176343">
        <w:rPr>
          <w:rFonts w:ascii="Bookman Old Style" w:hAnsi="Bookman Old Style"/>
          <w:color w:val="000000" w:themeColor="text1"/>
          <w:sz w:val="24"/>
          <w:szCs w:val="24"/>
          <w:lang w:val="id-ID"/>
        </w:rPr>
        <w:t>DAN PENGHASILAN KOMPREHENSIF LAIN</w:t>
      </w:r>
      <w:r w:rsidR="004A2F06" w:rsidRPr="00176343">
        <w:rPr>
          <w:rFonts w:ascii="Bookman Old Style" w:hAnsi="Bookman Old Style"/>
          <w:color w:val="000000" w:themeColor="text1"/>
          <w:sz w:val="24"/>
          <w:szCs w:val="24"/>
          <w:lang w:val="id-ID"/>
        </w:rPr>
        <w:t>)</w:t>
      </w:r>
    </w:p>
    <w:p w14:paraId="49B5CA1B" w14:textId="77DF8111" w:rsidR="006B3BF7" w:rsidRPr="00176343" w:rsidRDefault="00CD0509" w:rsidP="00EE7E5F">
      <w:pPr>
        <w:spacing w:line="360" w:lineRule="auto"/>
        <w:ind w:left="1134"/>
        <w:jc w:val="both"/>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fr-BE"/>
        </w:rPr>
        <w:t xml:space="preserve">Formulir 1200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Laporan Laba</w:t>
      </w:r>
      <w:r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fr-BE"/>
        </w:rPr>
        <w:t xml:space="preserve">Rugi </w:t>
      </w:r>
      <w:r w:rsidR="00D202DF" w:rsidRPr="00176343">
        <w:rPr>
          <w:rFonts w:ascii="Bookman Old Style" w:hAnsi="Bookman Old Style"/>
          <w:noProof/>
          <w:color w:val="000000" w:themeColor="text1"/>
          <w:sz w:val="24"/>
          <w:szCs w:val="24"/>
          <w:lang w:val="id-ID"/>
        </w:rPr>
        <w:t>dan Penghasilan Komprehensif Lain</w:t>
      </w:r>
      <w:r w:rsidR="004A2F06" w:rsidRPr="00176343">
        <w:rPr>
          <w:rFonts w:ascii="Bookman Old Style" w:hAnsi="Bookman Old Style"/>
          <w:noProof/>
          <w:color w:val="000000" w:themeColor="text1"/>
          <w:sz w:val="24"/>
          <w:szCs w:val="24"/>
          <w:lang w:val="id-ID"/>
        </w:rPr>
        <w:t>)</w:t>
      </w:r>
      <w:r w:rsidR="00D202DF" w:rsidRPr="00176343">
        <w:rPr>
          <w:rFonts w:ascii="Bookman Old Style" w:hAnsi="Bookman Old Style"/>
          <w:noProof/>
          <w:color w:val="000000" w:themeColor="text1"/>
          <w:sz w:val="24"/>
          <w:szCs w:val="24"/>
          <w:lang w:val="fr-BE"/>
        </w:rPr>
        <w:t xml:space="preserve"> </w:t>
      </w:r>
      <w:r w:rsidRPr="00176343">
        <w:rPr>
          <w:rFonts w:ascii="Bookman Old Style" w:hAnsi="Bookman Old Style"/>
          <w:noProof/>
          <w:color w:val="000000" w:themeColor="text1"/>
          <w:sz w:val="24"/>
          <w:szCs w:val="24"/>
          <w:lang w:val="fr-BE"/>
        </w:rPr>
        <w:t xml:space="preserve">disusun sesuai format sebagai berikut: </w:t>
      </w:r>
      <w:bookmarkStart w:id="36" w:name="_Hlk85119494"/>
    </w:p>
    <w:tbl>
      <w:tblPr>
        <w:tblStyle w:val="TableGrid"/>
        <w:tblW w:w="8364" w:type="dxa"/>
        <w:tblInd w:w="1271" w:type="dxa"/>
        <w:tblLayout w:type="fixed"/>
        <w:tblLook w:val="04A0" w:firstRow="1" w:lastRow="0" w:firstColumn="1" w:lastColumn="0" w:noHBand="0" w:noVBand="1"/>
      </w:tblPr>
      <w:tblGrid>
        <w:gridCol w:w="4678"/>
        <w:gridCol w:w="1134"/>
        <w:gridCol w:w="1134"/>
        <w:gridCol w:w="1418"/>
      </w:tblGrid>
      <w:tr w:rsidR="008E5631" w:rsidRPr="00176343" w14:paraId="1D18B608" w14:textId="77777777" w:rsidTr="00E71201">
        <w:trPr>
          <w:trHeight w:val="300"/>
          <w:tblHeader/>
        </w:trPr>
        <w:tc>
          <w:tcPr>
            <w:tcW w:w="4678" w:type="dxa"/>
            <w:shd w:val="clear" w:color="auto" w:fill="A6A6A6" w:themeFill="background1" w:themeFillShade="A6"/>
            <w:hideMark/>
          </w:tcPr>
          <w:p w14:paraId="3169166B" w14:textId="6D372759"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bookmarkStart w:id="37" w:name="_Toc288124158"/>
            <w:bookmarkStart w:id="38" w:name="_Toc293556818"/>
            <w:bookmarkEnd w:id="36"/>
            <w:r w:rsidRPr="00176343">
              <w:rPr>
                <w:rFonts w:ascii="Bookman Old Style" w:hAnsi="Bookman Old Style"/>
                <w:bCs/>
                <w:color w:val="000000" w:themeColor="text1"/>
                <w:sz w:val="22"/>
                <w:szCs w:val="22"/>
                <w:lang w:val="id-ID" w:eastAsia="id-ID"/>
              </w:rPr>
              <w:t>Pos-</w:t>
            </w:r>
            <w:r w:rsidR="00056258" w:rsidRPr="00176343">
              <w:rPr>
                <w:rFonts w:ascii="Bookman Old Style" w:hAnsi="Bookman Old Style"/>
                <w:bCs/>
                <w:color w:val="000000" w:themeColor="text1"/>
                <w:sz w:val="22"/>
                <w:szCs w:val="22"/>
                <w:lang w:val="id-ID" w:eastAsia="id-ID"/>
              </w:rPr>
              <w:t>Pos</w:t>
            </w:r>
          </w:p>
        </w:tc>
        <w:tc>
          <w:tcPr>
            <w:tcW w:w="1134" w:type="dxa"/>
            <w:shd w:val="clear" w:color="auto" w:fill="A6A6A6" w:themeFill="background1" w:themeFillShade="A6"/>
            <w:vAlign w:val="bottom"/>
          </w:tcPr>
          <w:p w14:paraId="278DDD57"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Rp</w:t>
            </w:r>
          </w:p>
        </w:tc>
        <w:tc>
          <w:tcPr>
            <w:tcW w:w="1134" w:type="dxa"/>
            <w:shd w:val="clear" w:color="auto" w:fill="A6A6A6" w:themeFill="background1" w:themeFillShade="A6"/>
            <w:vAlign w:val="bottom"/>
          </w:tcPr>
          <w:p w14:paraId="08711D9D"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Valas</w:t>
            </w:r>
          </w:p>
        </w:tc>
        <w:tc>
          <w:tcPr>
            <w:tcW w:w="1418" w:type="dxa"/>
            <w:shd w:val="clear" w:color="auto" w:fill="A6A6A6" w:themeFill="background1" w:themeFillShade="A6"/>
            <w:vAlign w:val="bottom"/>
          </w:tcPr>
          <w:p w14:paraId="7689BCB0" w14:textId="77777777" w:rsidR="002B7AC6" w:rsidRPr="00176343" w:rsidRDefault="002B7AC6" w:rsidP="00907A7B">
            <w:pPr>
              <w:spacing w:line="276" w:lineRule="auto"/>
              <w:ind w:right="-108"/>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w:t>
            </w:r>
          </w:p>
        </w:tc>
      </w:tr>
      <w:tr w:rsidR="008E5631" w:rsidRPr="00176343" w14:paraId="6B711959" w14:textId="77777777" w:rsidTr="00E71201">
        <w:trPr>
          <w:trHeight w:val="300"/>
        </w:trPr>
        <w:tc>
          <w:tcPr>
            <w:tcW w:w="4678" w:type="dxa"/>
          </w:tcPr>
          <w:p w14:paraId="580C21C1" w14:textId="77777777" w:rsidR="002B7AC6" w:rsidRPr="00176343" w:rsidRDefault="002B7AC6"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PENDAPATAN</w:t>
            </w:r>
          </w:p>
        </w:tc>
        <w:tc>
          <w:tcPr>
            <w:tcW w:w="1134" w:type="dxa"/>
          </w:tcPr>
          <w:p w14:paraId="6477C293"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61707CF5"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3376B100"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77BCCD2E" w14:textId="77777777" w:rsidTr="00E71201">
        <w:trPr>
          <w:trHeight w:val="300"/>
        </w:trPr>
        <w:tc>
          <w:tcPr>
            <w:tcW w:w="4678" w:type="dxa"/>
            <w:hideMark/>
          </w:tcPr>
          <w:p w14:paraId="6CE66F0E" w14:textId="77777777" w:rsidR="002B7AC6" w:rsidRPr="00176343" w:rsidRDefault="002B7AC6" w:rsidP="00244C8E">
            <w:pPr>
              <w:pStyle w:val="ListParagraph"/>
              <w:numPr>
                <w:ilvl w:val="3"/>
                <w:numId w:val="87"/>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Pendapatan Operasional</w:t>
            </w:r>
          </w:p>
        </w:tc>
        <w:tc>
          <w:tcPr>
            <w:tcW w:w="1134" w:type="dxa"/>
          </w:tcPr>
          <w:p w14:paraId="5F3F5283" w14:textId="797D4532" w:rsidR="002B7AC6" w:rsidRPr="00176343" w:rsidRDefault="007A5324" w:rsidP="00907A7B">
            <w:pPr>
              <w:spacing w:line="276" w:lineRule="auto"/>
              <w:jc w:val="center"/>
              <w:rPr>
                <w:rFonts w:ascii="Bookman Old Style" w:hAnsi="Bookman Old Style"/>
                <w:bCs/>
                <w:color w:val="000000" w:themeColor="text1"/>
                <w:sz w:val="22"/>
                <w:szCs w:val="22"/>
                <w:lang w:eastAsia="id-ID"/>
              </w:rPr>
            </w:pPr>
            <w:r w:rsidRPr="00176343">
              <w:rPr>
                <w:rFonts w:ascii="Bookman Old Style" w:hAnsi="Bookman Old Style"/>
                <w:bCs/>
                <w:color w:val="000000" w:themeColor="text1"/>
                <w:sz w:val="22"/>
                <w:szCs w:val="22"/>
                <w:lang w:eastAsia="id-ID"/>
              </w:rPr>
              <w:t xml:space="preserve"> </w:t>
            </w:r>
          </w:p>
        </w:tc>
        <w:tc>
          <w:tcPr>
            <w:tcW w:w="1134" w:type="dxa"/>
          </w:tcPr>
          <w:p w14:paraId="1B4D511F"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002DCA76"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422E85FD" w14:textId="77777777" w:rsidTr="00E71201">
        <w:trPr>
          <w:trHeight w:val="300"/>
        </w:trPr>
        <w:tc>
          <w:tcPr>
            <w:tcW w:w="4678" w:type="dxa"/>
          </w:tcPr>
          <w:p w14:paraId="05FDAEB0" w14:textId="298244E5" w:rsidR="00902223" w:rsidRPr="00176343" w:rsidRDefault="00902223" w:rsidP="00902223">
            <w:pPr>
              <w:pStyle w:val="ListParagraph"/>
              <w:numPr>
                <w:ilvl w:val="4"/>
                <w:numId w:val="87"/>
              </w:numPr>
              <w:tabs>
                <w:tab w:val="clear" w:pos="3960"/>
              </w:tabs>
              <w:spacing w:line="276" w:lineRule="auto"/>
              <w:ind w:left="1071" w:hanging="357"/>
              <w:contextualSpacing w:val="0"/>
              <w:rPr>
                <w:rFonts w:ascii="Bookman Old Style" w:hAnsi="Bookman Old Style"/>
                <w:bCs/>
                <w:color w:val="000000" w:themeColor="text1"/>
                <w:sz w:val="22"/>
                <w:szCs w:val="22"/>
                <w:lang w:eastAsia="id-ID"/>
              </w:rPr>
            </w:pPr>
            <w:proofErr w:type="spellStart"/>
            <w:r w:rsidRPr="00176343">
              <w:rPr>
                <w:rFonts w:ascii="Bookman Old Style" w:hAnsi="Bookman Old Style"/>
                <w:bCs/>
                <w:color w:val="000000" w:themeColor="text1"/>
                <w:sz w:val="22"/>
                <w:szCs w:val="22"/>
                <w:lang w:eastAsia="id-ID"/>
              </w:rPr>
              <w:t>Pendapatan</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dari</w:t>
            </w:r>
            <w:proofErr w:type="spellEnd"/>
            <w:r w:rsidRPr="00176343">
              <w:rPr>
                <w:rFonts w:ascii="Bookman Old Style" w:hAnsi="Bookman Old Style"/>
                <w:bCs/>
                <w:color w:val="000000" w:themeColor="text1"/>
                <w:sz w:val="22"/>
                <w:szCs w:val="22"/>
                <w:lang w:eastAsia="id-ID"/>
              </w:rPr>
              <w:t xml:space="preserve"> </w:t>
            </w:r>
            <w:proofErr w:type="spellStart"/>
            <w:r w:rsidR="004B6AA5" w:rsidRPr="00176343">
              <w:rPr>
                <w:rFonts w:ascii="Bookman Old Style" w:hAnsi="Bookman Old Style"/>
                <w:bCs/>
                <w:color w:val="000000" w:themeColor="text1"/>
                <w:sz w:val="22"/>
                <w:szCs w:val="22"/>
                <w:lang w:eastAsia="id-ID"/>
              </w:rPr>
              <w:t>Kegiatan</w:t>
            </w:r>
            <w:proofErr w:type="spellEnd"/>
            <w:r w:rsidR="004B6AA5" w:rsidRPr="00176343">
              <w:rPr>
                <w:rFonts w:ascii="Bookman Old Style" w:hAnsi="Bookman Old Style"/>
                <w:bCs/>
                <w:color w:val="000000" w:themeColor="text1"/>
                <w:sz w:val="22"/>
                <w:szCs w:val="22"/>
                <w:lang w:eastAsia="id-ID"/>
              </w:rPr>
              <w:t xml:space="preserve"> </w:t>
            </w:r>
            <w:proofErr w:type="spellStart"/>
            <w:r w:rsidR="004B6AA5" w:rsidRPr="00176343">
              <w:rPr>
                <w:rFonts w:ascii="Bookman Old Style" w:hAnsi="Bookman Old Style"/>
                <w:bCs/>
                <w:color w:val="000000" w:themeColor="text1"/>
                <w:sz w:val="22"/>
                <w:szCs w:val="22"/>
                <w:lang w:eastAsia="id-ID"/>
              </w:rPr>
              <w:t>Operasi</w:t>
            </w:r>
            <w:proofErr w:type="spellEnd"/>
          </w:p>
        </w:tc>
        <w:tc>
          <w:tcPr>
            <w:tcW w:w="1134" w:type="dxa"/>
          </w:tcPr>
          <w:p w14:paraId="702341C5" w14:textId="77777777" w:rsidR="00902223" w:rsidRPr="00176343" w:rsidRDefault="00902223"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139F0660" w14:textId="77777777" w:rsidR="00902223" w:rsidRPr="00176343" w:rsidRDefault="00902223" w:rsidP="00907A7B">
            <w:pPr>
              <w:spacing w:line="276" w:lineRule="auto"/>
              <w:rPr>
                <w:rFonts w:ascii="Bookman Old Style" w:hAnsi="Bookman Old Style"/>
                <w:bCs/>
                <w:color w:val="000000" w:themeColor="text1"/>
                <w:sz w:val="22"/>
                <w:szCs w:val="22"/>
                <w:lang w:val="id-ID" w:eastAsia="id-ID"/>
              </w:rPr>
            </w:pPr>
          </w:p>
        </w:tc>
        <w:tc>
          <w:tcPr>
            <w:tcW w:w="1418" w:type="dxa"/>
          </w:tcPr>
          <w:p w14:paraId="56C44240" w14:textId="77777777" w:rsidR="00902223" w:rsidRPr="00176343" w:rsidRDefault="00902223" w:rsidP="00907A7B">
            <w:pPr>
              <w:spacing w:line="276" w:lineRule="auto"/>
              <w:rPr>
                <w:rFonts w:ascii="Bookman Old Style" w:hAnsi="Bookman Old Style"/>
                <w:bCs/>
                <w:color w:val="000000" w:themeColor="text1"/>
                <w:sz w:val="22"/>
                <w:szCs w:val="22"/>
                <w:lang w:val="id-ID" w:eastAsia="id-ID"/>
              </w:rPr>
            </w:pPr>
          </w:p>
        </w:tc>
      </w:tr>
      <w:tr w:rsidR="008E5631" w:rsidRPr="00176343" w14:paraId="4C0639D7" w14:textId="77777777" w:rsidTr="00E71201">
        <w:trPr>
          <w:trHeight w:val="289"/>
        </w:trPr>
        <w:tc>
          <w:tcPr>
            <w:tcW w:w="4678" w:type="dxa"/>
            <w:hideMark/>
          </w:tcPr>
          <w:p w14:paraId="31F1C1E7" w14:textId="77777777" w:rsidR="002B7AC6" w:rsidRPr="00176343" w:rsidRDefault="002B7AC6" w:rsidP="00244C8E">
            <w:pPr>
              <w:pStyle w:val="ListParagraph"/>
              <w:numPr>
                <w:ilvl w:val="4"/>
                <w:numId w:val="87"/>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proofErr w:type="spellStart"/>
            <w:r w:rsidRPr="00176343">
              <w:rPr>
                <w:rFonts w:ascii="Bookman Old Style" w:hAnsi="Bookman Old Style"/>
                <w:bCs/>
                <w:color w:val="000000" w:themeColor="text1"/>
                <w:sz w:val="22"/>
                <w:szCs w:val="22"/>
                <w:lang w:eastAsia="id-ID"/>
              </w:rPr>
              <w:t>Pendapatan</w:t>
            </w:r>
            <w:proofErr w:type="spellEnd"/>
            <w:r w:rsidRPr="00176343">
              <w:rPr>
                <w:rFonts w:ascii="Bookman Old Style" w:hAnsi="Bookman Old Style"/>
                <w:bCs/>
                <w:color w:val="000000" w:themeColor="text1"/>
                <w:sz w:val="22"/>
                <w:szCs w:val="22"/>
                <w:lang w:val="id-ID" w:eastAsia="id-ID"/>
              </w:rPr>
              <w:t xml:space="preserve"> Operasional Lainnya</w:t>
            </w:r>
          </w:p>
        </w:tc>
        <w:tc>
          <w:tcPr>
            <w:tcW w:w="1134" w:type="dxa"/>
          </w:tcPr>
          <w:p w14:paraId="22A88B51"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36F57872"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021A74F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23D6D5E6" w14:textId="77777777" w:rsidTr="00E71201">
        <w:trPr>
          <w:trHeight w:val="289"/>
        </w:trPr>
        <w:tc>
          <w:tcPr>
            <w:tcW w:w="4678" w:type="dxa"/>
            <w:hideMark/>
          </w:tcPr>
          <w:p w14:paraId="25E5CE97" w14:textId="77777777" w:rsidR="002B7AC6" w:rsidRPr="00176343" w:rsidRDefault="002B7AC6" w:rsidP="00244C8E">
            <w:pPr>
              <w:pStyle w:val="ListParagraph"/>
              <w:numPr>
                <w:ilvl w:val="3"/>
                <w:numId w:val="87"/>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Pendapatan Non Operasional</w:t>
            </w:r>
          </w:p>
        </w:tc>
        <w:tc>
          <w:tcPr>
            <w:tcW w:w="1134" w:type="dxa"/>
          </w:tcPr>
          <w:p w14:paraId="7C334D6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572D1406"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77661F97"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281D1D85" w14:textId="77777777" w:rsidTr="00E71201">
        <w:trPr>
          <w:trHeight w:val="289"/>
        </w:trPr>
        <w:tc>
          <w:tcPr>
            <w:tcW w:w="4678" w:type="dxa"/>
          </w:tcPr>
          <w:p w14:paraId="3E7775A9" w14:textId="33D8EA65" w:rsidR="00306537" w:rsidRPr="00176343" w:rsidRDefault="00C57811" w:rsidP="00306537">
            <w:pPr>
              <w:pStyle w:val="ListParagraph"/>
              <w:numPr>
                <w:ilvl w:val="4"/>
                <w:numId w:val="87"/>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Pendapatan Bunga/Imbal Hasil </w:t>
            </w:r>
            <w:proofErr w:type="spellStart"/>
            <w:r w:rsidRPr="00176343">
              <w:rPr>
                <w:rFonts w:ascii="Bookman Old Style" w:hAnsi="Bookman Old Style"/>
                <w:bCs/>
                <w:color w:val="000000" w:themeColor="text1"/>
                <w:sz w:val="22"/>
                <w:szCs w:val="22"/>
                <w:lang w:val="id-ID" w:eastAsia="id-ID"/>
              </w:rPr>
              <w:t>Investas</w:t>
            </w:r>
            <w:r w:rsidRPr="00176343">
              <w:rPr>
                <w:rFonts w:ascii="Bookman Old Style" w:hAnsi="Bookman Old Style"/>
                <w:bCs/>
                <w:color w:val="000000" w:themeColor="text1"/>
                <w:sz w:val="22"/>
                <w:szCs w:val="22"/>
                <w:lang w:eastAsia="id-ID"/>
              </w:rPr>
              <w:t>i</w:t>
            </w:r>
            <w:proofErr w:type="spellEnd"/>
          </w:p>
        </w:tc>
        <w:tc>
          <w:tcPr>
            <w:tcW w:w="1134" w:type="dxa"/>
          </w:tcPr>
          <w:p w14:paraId="07E9B235" w14:textId="77777777" w:rsidR="00C57811" w:rsidRPr="00176343" w:rsidRDefault="00C57811"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2B665E9E" w14:textId="77777777" w:rsidR="00C57811" w:rsidRPr="00176343" w:rsidRDefault="00C57811"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11489231" w14:textId="77777777" w:rsidR="00C57811" w:rsidRPr="00176343" w:rsidRDefault="00C57811"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0998CC27" w14:textId="77777777" w:rsidTr="00E71201">
        <w:trPr>
          <w:trHeight w:val="289"/>
        </w:trPr>
        <w:tc>
          <w:tcPr>
            <w:tcW w:w="4678" w:type="dxa"/>
            <w:hideMark/>
          </w:tcPr>
          <w:p w14:paraId="67612667" w14:textId="34E83DE1" w:rsidR="00317F37" w:rsidRPr="00176343" w:rsidRDefault="002B7AC6" w:rsidP="00244C8E">
            <w:pPr>
              <w:pStyle w:val="ListParagraph"/>
              <w:numPr>
                <w:ilvl w:val="4"/>
                <w:numId w:val="87"/>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Pendapatan Non Operasional Lainnya</w:t>
            </w:r>
          </w:p>
        </w:tc>
        <w:tc>
          <w:tcPr>
            <w:tcW w:w="1134" w:type="dxa"/>
          </w:tcPr>
          <w:p w14:paraId="150B395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6AA3F5CE"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2F19BDF2"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66B282F1" w14:textId="77777777" w:rsidTr="00E71201">
        <w:trPr>
          <w:trHeight w:val="289"/>
        </w:trPr>
        <w:tc>
          <w:tcPr>
            <w:tcW w:w="4678" w:type="dxa"/>
            <w:hideMark/>
          </w:tcPr>
          <w:p w14:paraId="45DCA279" w14:textId="77777777" w:rsidR="002B7AC6" w:rsidRPr="00176343" w:rsidRDefault="002B7AC6"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w:t>
            </w:r>
          </w:p>
        </w:tc>
        <w:tc>
          <w:tcPr>
            <w:tcW w:w="1134" w:type="dxa"/>
          </w:tcPr>
          <w:p w14:paraId="3C51DF8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2BF973F8"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1BE2CBD6"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50FF0B70" w14:textId="77777777" w:rsidTr="00E71201">
        <w:trPr>
          <w:trHeight w:val="300"/>
        </w:trPr>
        <w:tc>
          <w:tcPr>
            <w:tcW w:w="4678" w:type="dxa"/>
            <w:hideMark/>
          </w:tcPr>
          <w:p w14:paraId="69564C36" w14:textId="77777777" w:rsidR="002B7AC6" w:rsidRPr="00176343" w:rsidRDefault="002B7AC6" w:rsidP="00244C8E">
            <w:pPr>
              <w:pStyle w:val="ListParagraph"/>
              <w:numPr>
                <w:ilvl w:val="3"/>
                <w:numId w:val="93"/>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Beban Operasional </w:t>
            </w:r>
          </w:p>
        </w:tc>
        <w:tc>
          <w:tcPr>
            <w:tcW w:w="1134" w:type="dxa"/>
          </w:tcPr>
          <w:p w14:paraId="2EB6ACB4"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310C3D40"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3D967B2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5E398471" w14:textId="77777777" w:rsidTr="00E71201">
        <w:trPr>
          <w:trHeight w:val="300"/>
        </w:trPr>
        <w:tc>
          <w:tcPr>
            <w:tcW w:w="4678" w:type="dxa"/>
            <w:hideMark/>
          </w:tcPr>
          <w:p w14:paraId="6366AF16" w14:textId="6BC3D27D" w:rsidR="002B7AC6" w:rsidRPr="00176343" w:rsidRDefault="002B7AC6" w:rsidP="006F0561">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Bunga</w:t>
            </w:r>
            <w:r w:rsidR="006F0561" w:rsidRPr="00176343">
              <w:rPr>
                <w:rFonts w:ascii="Bookman Old Style" w:hAnsi="Bookman Old Style"/>
                <w:bCs/>
                <w:color w:val="000000" w:themeColor="text1"/>
                <w:sz w:val="22"/>
                <w:szCs w:val="22"/>
                <w:lang w:eastAsia="id-ID"/>
              </w:rPr>
              <w:t xml:space="preserve">, </w:t>
            </w:r>
            <w:r w:rsidR="005A02B1" w:rsidRPr="00176343">
              <w:rPr>
                <w:rFonts w:ascii="Bookman Old Style" w:hAnsi="Bookman Old Style"/>
                <w:bCs/>
                <w:color w:val="000000" w:themeColor="text1"/>
                <w:sz w:val="22"/>
                <w:szCs w:val="22"/>
                <w:lang w:val="id-ID" w:eastAsia="id-ID"/>
              </w:rPr>
              <w:t>Imbal</w:t>
            </w:r>
            <w:r w:rsidRPr="00176343">
              <w:rPr>
                <w:rFonts w:ascii="Bookman Old Style" w:hAnsi="Bookman Old Style"/>
                <w:bCs/>
                <w:color w:val="000000" w:themeColor="text1"/>
                <w:sz w:val="22"/>
                <w:szCs w:val="22"/>
                <w:lang w:val="id-ID" w:eastAsia="id-ID"/>
              </w:rPr>
              <w:t xml:space="preserve"> Hasil</w:t>
            </w:r>
            <w:r w:rsidR="00617096" w:rsidRPr="00176343">
              <w:rPr>
                <w:rFonts w:ascii="Bookman Old Style" w:hAnsi="Bookman Old Style"/>
                <w:bCs/>
                <w:color w:val="000000" w:themeColor="text1"/>
                <w:sz w:val="22"/>
                <w:szCs w:val="22"/>
                <w:lang w:eastAsia="id-ID"/>
              </w:rPr>
              <w:t xml:space="preserve">, </w:t>
            </w:r>
            <w:proofErr w:type="spellStart"/>
            <w:r w:rsidR="00617096" w:rsidRPr="00176343">
              <w:rPr>
                <w:rFonts w:ascii="Bookman Old Style" w:hAnsi="Bookman Old Style"/>
                <w:bCs/>
                <w:color w:val="000000" w:themeColor="text1"/>
                <w:sz w:val="22"/>
                <w:szCs w:val="22"/>
                <w:lang w:eastAsia="id-ID"/>
              </w:rPr>
              <w:t>Provisi</w:t>
            </w:r>
            <w:proofErr w:type="spellEnd"/>
            <w:r w:rsidR="00617096" w:rsidRPr="00176343">
              <w:rPr>
                <w:rFonts w:ascii="Bookman Old Style" w:hAnsi="Bookman Old Style"/>
                <w:bCs/>
                <w:color w:val="000000" w:themeColor="text1"/>
                <w:sz w:val="22"/>
                <w:szCs w:val="22"/>
                <w:lang w:eastAsia="id-ID"/>
              </w:rPr>
              <w:t xml:space="preserve">, </w:t>
            </w:r>
            <w:r w:rsidR="00617096" w:rsidRPr="00176343">
              <w:rPr>
                <w:rFonts w:ascii="Bookman Old Style" w:hAnsi="Bookman Old Style"/>
                <w:bCs/>
                <w:color w:val="000000" w:themeColor="text1"/>
                <w:sz w:val="22"/>
                <w:szCs w:val="22"/>
                <w:lang w:val="id-ID" w:eastAsia="id-ID"/>
              </w:rPr>
              <w:t>dan</w:t>
            </w:r>
            <w:r w:rsidR="00617096" w:rsidRPr="00176343">
              <w:rPr>
                <w:rFonts w:ascii="Bookman Old Style" w:hAnsi="Bookman Old Style"/>
                <w:bCs/>
                <w:color w:val="000000" w:themeColor="text1"/>
                <w:sz w:val="22"/>
                <w:szCs w:val="22"/>
                <w:lang w:eastAsia="id-ID"/>
              </w:rPr>
              <w:t xml:space="preserve"> </w:t>
            </w:r>
            <w:r w:rsidR="00617096" w:rsidRPr="00176343">
              <w:rPr>
                <w:rFonts w:ascii="Bookman Old Style" w:hAnsi="Bookman Old Style"/>
                <w:bCs/>
                <w:i/>
                <w:iCs/>
                <w:color w:val="000000" w:themeColor="text1"/>
                <w:sz w:val="22"/>
                <w:szCs w:val="22"/>
                <w:lang w:eastAsia="id-ID"/>
              </w:rPr>
              <w:t>Fee</w:t>
            </w:r>
          </w:p>
        </w:tc>
        <w:tc>
          <w:tcPr>
            <w:tcW w:w="1134" w:type="dxa"/>
          </w:tcPr>
          <w:p w14:paraId="7557D24E"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452BE914"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40999016"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1CC16DF4" w14:textId="77777777" w:rsidTr="00E71201">
        <w:trPr>
          <w:trHeight w:val="300"/>
        </w:trPr>
        <w:tc>
          <w:tcPr>
            <w:tcW w:w="4678" w:type="dxa"/>
            <w:hideMark/>
          </w:tcPr>
          <w:p w14:paraId="5F9AC4D5" w14:textId="516E46FE" w:rsidR="002B7AC6" w:rsidRPr="00176343" w:rsidRDefault="002B7AC6" w:rsidP="00244C8E">
            <w:pPr>
              <w:pStyle w:val="ListParagraph"/>
              <w:numPr>
                <w:ilvl w:val="4"/>
                <w:numId w:val="94"/>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Bung</w:t>
            </w:r>
            <w:r w:rsidR="006F0561" w:rsidRPr="00176343">
              <w:rPr>
                <w:rFonts w:ascii="Bookman Old Style" w:hAnsi="Bookman Old Style"/>
                <w:bCs/>
                <w:color w:val="000000" w:themeColor="text1"/>
                <w:sz w:val="22"/>
                <w:szCs w:val="22"/>
                <w:lang w:eastAsia="id-ID"/>
              </w:rPr>
              <w:t>a/</w:t>
            </w:r>
            <w:proofErr w:type="spellStart"/>
            <w:r w:rsidR="006F0561" w:rsidRPr="00176343">
              <w:rPr>
                <w:rFonts w:ascii="Bookman Old Style" w:hAnsi="Bookman Old Style"/>
                <w:bCs/>
                <w:color w:val="000000" w:themeColor="text1"/>
                <w:sz w:val="22"/>
                <w:szCs w:val="22"/>
                <w:lang w:eastAsia="id-ID"/>
              </w:rPr>
              <w:t>Imbal</w:t>
            </w:r>
            <w:proofErr w:type="spellEnd"/>
            <w:r w:rsidR="006F0561" w:rsidRPr="00176343">
              <w:rPr>
                <w:rFonts w:ascii="Bookman Old Style" w:hAnsi="Bookman Old Style"/>
                <w:bCs/>
                <w:color w:val="000000" w:themeColor="text1"/>
                <w:sz w:val="22"/>
                <w:szCs w:val="22"/>
                <w:lang w:eastAsia="id-ID"/>
              </w:rPr>
              <w:t xml:space="preserve"> Hasil</w:t>
            </w:r>
            <w:r w:rsidRPr="00176343">
              <w:rPr>
                <w:rFonts w:ascii="Bookman Old Style" w:hAnsi="Bookman Old Style"/>
                <w:bCs/>
                <w:color w:val="000000" w:themeColor="text1"/>
                <w:sz w:val="22"/>
                <w:szCs w:val="22"/>
                <w:lang w:val="id-ID" w:eastAsia="id-ID"/>
              </w:rPr>
              <w:t xml:space="preserve"> dari Pinjaman</w:t>
            </w:r>
            <w:r w:rsidR="006F0561" w:rsidRPr="00176343">
              <w:rPr>
                <w:rFonts w:ascii="Bookman Old Style" w:hAnsi="Bookman Old Style"/>
                <w:bCs/>
                <w:color w:val="000000" w:themeColor="text1"/>
                <w:sz w:val="22"/>
                <w:szCs w:val="22"/>
                <w:lang w:eastAsia="id-ID"/>
              </w:rPr>
              <w:t>/</w:t>
            </w:r>
            <w:proofErr w:type="spellStart"/>
            <w:r w:rsidR="006F0561" w:rsidRPr="00176343">
              <w:rPr>
                <w:rFonts w:ascii="Bookman Old Style" w:hAnsi="Bookman Old Style"/>
                <w:bCs/>
                <w:color w:val="000000" w:themeColor="text1"/>
                <w:sz w:val="22"/>
                <w:szCs w:val="22"/>
                <w:lang w:eastAsia="id-ID"/>
              </w:rPr>
              <w:t>Pendanaan</w:t>
            </w:r>
            <w:proofErr w:type="spellEnd"/>
            <w:r w:rsidRPr="00176343">
              <w:rPr>
                <w:rFonts w:ascii="Bookman Old Style" w:hAnsi="Bookman Old Style"/>
                <w:bCs/>
                <w:color w:val="000000" w:themeColor="text1"/>
                <w:sz w:val="22"/>
                <w:szCs w:val="22"/>
                <w:lang w:val="id-ID" w:eastAsia="id-ID"/>
              </w:rPr>
              <w:t xml:space="preserve"> yang Diterima</w:t>
            </w:r>
          </w:p>
        </w:tc>
        <w:tc>
          <w:tcPr>
            <w:tcW w:w="1134" w:type="dxa"/>
          </w:tcPr>
          <w:p w14:paraId="4F7DFAC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2F0B084D"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554A418C"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22A29A79" w14:textId="77777777" w:rsidTr="00E71201">
        <w:trPr>
          <w:trHeight w:val="300"/>
        </w:trPr>
        <w:tc>
          <w:tcPr>
            <w:tcW w:w="4678" w:type="dxa"/>
            <w:hideMark/>
          </w:tcPr>
          <w:p w14:paraId="43A3F82A" w14:textId="44FABE92" w:rsidR="002B7AC6" w:rsidRPr="00176343" w:rsidRDefault="002B7AC6" w:rsidP="00244C8E">
            <w:pPr>
              <w:pStyle w:val="ListParagraph"/>
              <w:numPr>
                <w:ilvl w:val="4"/>
                <w:numId w:val="94"/>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Bunga</w:t>
            </w:r>
            <w:r w:rsidR="006F0561" w:rsidRPr="00176343">
              <w:rPr>
                <w:rFonts w:ascii="Bookman Old Style" w:hAnsi="Bookman Old Style"/>
                <w:bCs/>
                <w:color w:val="000000" w:themeColor="text1"/>
                <w:sz w:val="22"/>
                <w:szCs w:val="22"/>
                <w:lang w:eastAsia="id-ID"/>
              </w:rPr>
              <w:t>/</w:t>
            </w:r>
            <w:proofErr w:type="spellStart"/>
            <w:r w:rsidR="006F0561" w:rsidRPr="00176343">
              <w:rPr>
                <w:rFonts w:ascii="Bookman Old Style" w:hAnsi="Bookman Old Style"/>
                <w:bCs/>
                <w:color w:val="000000" w:themeColor="text1"/>
                <w:sz w:val="22"/>
                <w:szCs w:val="22"/>
                <w:lang w:eastAsia="id-ID"/>
              </w:rPr>
              <w:t>Imbal</w:t>
            </w:r>
            <w:proofErr w:type="spellEnd"/>
            <w:r w:rsidR="006F0561" w:rsidRPr="00176343">
              <w:rPr>
                <w:rFonts w:ascii="Bookman Old Style" w:hAnsi="Bookman Old Style"/>
                <w:bCs/>
                <w:color w:val="000000" w:themeColor="text1"/>
                <w:sz w:val="22"/>
                <w:szCs w:val="22"/>
                <w:lang w:eastAsia="id-ID"/>
              </w:rPr>
              <w:t xml:space="preserve"> Hasil</w:t>
            </w:r>
            <w:r w:rsidRPr="00176343">
              <w:rPr>
                <w:rFonts w:ascii="Bookman Old Style" w:hAnsi="Bookman Old Style"/>
                <w:bCs/>
                <w:color w:val="000000" w:themeColor="text1"/>
                <w:sz w:val="22"/>
                <w:szCs w:val="22"/>
                <w:lang w:val="id-ID" w:eastAsia="id-ID"/>
              </w:rPr>
              <w:t xml:space="preserve"> dari Surat Berharga</w:t>
            </w:r>
            <w:r w:rsidR="006F0561" w:rsidRPr="00176343">
              <w:rPr>
                <w:rFonts w:ascii="Bookman Old Style" w:hAnsi="Bookman Old Style"/>
                <w:bCs/>
                <w:color w:val="000000" w:themeColor="text1"/>
                <w:sz w:val="22"/>
                <w:szCs w:val="22"/>
                <w:lang w:eastAsia="id-ID"/>
              </w:rPr>
              <w:t xml:space="preserve">/Surat </w:t>
            </w:r>
            <w:proofErr w:type="spellStart"/>
            <w:r w:rsidR="006F0561" w:rsidRPr="00176343">
              <w:rPr>
                <w:rFonts w:ascii="Bookman Old Style" w:hAnsi="Bookman Old Style"/>
                <w:bCs/>
                <w:color w:val="000000" w:themeColor="text1"/>
                <w:sz w:val="22"/>
                <w:szCs w:val="22"/>
                <w:lang w:eastAsia="id-ID"/>
              </w:rPr>
              <w:t>Berharga</w:t>
            </w:r>
            <w:proofErr w:type="spellEnd"/>
            <w:r w:rsidR="006F0561" w:rsidRPr="00176343">
              <w:rPr>
                <w:rFonts w:ascii="Bookman Old Style" w:hAnsi="Bookman Old Style"/>
                <w:bCs/>
                <w:color w:val="000000" w:themeColor="text1"/>
                <w:sz w:val="22"/>
                <w:szCs w:val="22"/>
                <w:lang w:eastAsia="id-ID"/>
              </w:rPr>
              <w:t xml:space="preserve"> Syariah</w:t>
            </w:r>
            <w:r w:rsidRPr="00176343">
              <w:rPr>
                <w:rFonts w:ascii="Bookman Old Style" w:hAnsi="Bookman Old Style"/>
                <w:bCs/>
                <w:color w:val="000000" w:themeColor="text1"/>
                <w:sz w:val="22"/>
                <w:szCs w:val="22"/>
                <w:lang w:val="id-ID" w:eastAsia="id-ID"/>
              </w:rPr>
              <w:t xml:space="preserve"> yang Diterbitkan</w:t>
            </w:r>
          </w:p>
        </w:tc>
        <w:tc>
          <w:tcPr>
            <w:tcW w:w="1134" w:type="dxa"/>
          </w:tcPr>
          <w:p w14:paraId="04744AE3"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7C69A1F4"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7B771662"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02FA9C2C" w14:textId="77777777" w:rsidTr="00E71201">
        <w:trPr>
          <w:trHeight w:val="300"/>
        </w:trPr>
        <w:tc>
          <w:tcPr>
            <w:tcW w:w="4678" w:type="dxa"/>
          </w:tcPr>
          <w:p w14:paraId="2C8552D1" w14:textId="77777777" w:rsidR="00765FC7" w:rsidRPr="00176343" w:rsidRDefault="00765FC7" w:rsidP="00244C8E">
            <w:pPr>
              <w:pStyle w:val="ListParagraph"/>
              <w:numPr>
                <w:ilvl w:val="4"/>
                <w:numId w:val="94"/>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eastAsia="id-ID"/>
              </w:rPr>
              <w:t xml:space="preserve">Beban </w:t>
            </w:r>
            <w:proofErr w:type="spellStart"/>
            <w:r w:rsidRPr="00176343">
              <w:rPr>
                <w:rFonts w:ascii="Bookman Old Style" w:hAnsi="Bookman Old Style"/>
                <w:bCs/>
                <w:color w:val="000000" w:themeColor="text1"/>
                <w:sz w:val="22"/>
                <w:szCs w:val="22"/>
                <w:lang w:eastAsia="id-ID"/>
              </w:rPr>
              <w:t>Provisi</w:t>
            </w:r>
            <w:proofErr w:type="spellEnd"/>
            <w:r w:rsidRPr="00176343">
              <w:rPr>
                <w:rFonts w:ascii="Bookman Old Style" w:hAnsi="Bookman Old Style"/>
                <w:bCs/>
                <w:color w:val="000000" w:themeColor="text1"/>
                <w:sz w:val="22"/>
                <w:szCs w:val="22"/>
                <w:lang w:eastAsia="id-ID"/>
              </w:rPr>
              <w:t xml:space="preserve"> dan </w:t>
            </w:r>
            <w:r w:rsidRPr="00176343">
              <w:rPr>
                <w:rFonts w:ascii="Bookman Old Style" w:hAnsi="Bookman Old Style"/>
                <w:bCs/>
                <w:i/>
                <w:iCs/>
                <w:color w:val="000000" w:themeColor="text1"/>
                <w:sz w:val="22"/>
                <w:szCs w:val="22"/>
                <w:lang w:eastAsia="id-ID"/>
              </w:rPr>
              <w:t>Fee</w:t>
            </w:r>
          </w:p>
        </w:tc>
        <w:tc>
          <w:tcPr>
            <w:tcW w:w="1134" w:type="dxa"/>
          </w:tcPr>
          <w:p w14:paraId="11C6D3AD" w14:textId="77777777" w:rsidR="00765FC7" w:rsidRPr="00176343" w:rsidRDefault="00765FC7" w:rsidP="00081C49">
            <w:pPr>
              <w:spacing w:line="276" w:lineRule="auto"/>
              <w:jc w:val="center"/>
              <w:rPr>
                <w:rFonts w:ascii="Bookman Old Style" w:hAnsi="Bookman Old Style"/>
                <w:bCs/>
                <w:color w:val="000000" w:themeColor="text1"/>
                <w:sz w:val="22"/>
                <w:szCs w:val="22"/>
                <w:lang w:val="id-ID" w:eastAsia="id-ID"/>
              </w:rPr>
            </w:pPr>
          </w:p>
        </w:tc>
        <w:tc>
          <w:tcPr>
            <w:tcW w:w="1134" w:type="dxa"/>
          </w:tcPr>
          <w:p w14:paraId="13B34CB9" w14:textId="77777777" w:rsidR="00765FC7" w:rsidRPr="00176343" w:rsidRDefault="00765FC7" w:rsidP="00081C49">
            <w:pPr>
              <w:spacing w:line="276" w:lineRule="auto"/>
              <w:jc w:val="center"/>
              <w:rPr>
                <w:rFonts w:ascii="Bookman Old Style" w:hAnsi="Bookman Old Style"/>
                <w:bCs/>
                <w:color w:val="000000" w:themeColor="text1"/>
                <w:sz w:val="22"/>
                <w:szCs w:val="22"/>
                <w:lang w:val="id-ID" w:eastAsia="id-ID"/>
              </w:rPr>
            </w:pPr>
          </w:p>
        </w:tc>
        <w:tc>
          <w:tcPr>
            <w:tcW w:w="1418" w:type="dxa"/>
          </w:tcPr>
          <w:p w14:paraId="60930383" w14:textId="77777777" w:rsidR="00765FC7" w:rsidRPr="00176343" w:rsidRDefault="00765FC7" w:rsidP="00081C49">
            <w:pPr>
              <w:spacing w:line="276" w:lineRule="auto"/>
              <w:jc w:val="center"/>
              <w:rPr>
                <w:rFonts w:ascii="Bookman Old Style" w:hAnsi="Bookman Old Style"/>
                <w:bCs/>
                <w:color w:val="000000" w:themeColor="text1"/>
                <w:sz w:val="22"/>
                <w:szCs w:val="22"/>
                <w:lang w:val="id-ID" w:eastAsia="id-ID"/>
              </w:rPr>
            </w:pPr>
          </w:p>
        </w:tc>
      </w:tr>
      <w:tr w:rsidR="008E5631" w:rsidRPr="00176343" w14:paraId="0F1D9E2D" w14:textId="77777777" w:rsidTr="00E71201">
        <w:trPr>
          <w:trHeight w:val="300"/>
        </w:trPr>
        <w:tc>
          <w:tcPr>
            <w:tcW w:w="4678" w:type="dxa"/>
            <w:hideMark/>
          </w:tcPr>
          <w:p w14:paraId="5D80783B" w14:textId="26EECBCA" w:rsidR="002B7AC6" w:rsidRPr="00176343" w:rsidRDefault="002B7AC6" w:rsidP="00244C8E">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Beban </w:t>
            </w:r>
            <w:proofErr w:type="spellStart"/>
            <w:r w:rsidR="006A5A9E" w:rsidRPr="00176343">
              <w:rPr>
                <w:rFonts w:ascii="Bookman Old Style" w:hAnsi="Bookman Old Style"/>
                <w:bCs/>
                <w:color w:val="000000" w:themeColor="text1"/>
                <w:sz w:val="22"/>
                <w:szCs w:val="22"/>
                <w:lang w:eastAsia="id-ID"/>
              </w:rPr>
              <w:t>Karyawan</w:t>
            </w:r>
            <w:proofErr w:type="spellEnd"/>
          </w:p>
        </w:tc>
        <w:tc>
          <w:tcPr>
            <w:tcW w:w="1134" w:type="dxa"/>
          </w:tcPr>
          <w:p w14:paraId="24916273" w14:textId="328AE3D1"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787AA8A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14A4BE1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5B8296EC" w14:textId="77777777" w:rsidTr="00E71201">
        <w:trPr>
          <w:trHeight w:val="300"/>
        </w:trPr>
        <w:tc>
          <w:tcPr>
            <w:tcW w:w="4678" w:type="dxa"/>
            <w:hideMark/>
          </w:tcPr>
          <w:p w14:paraId="77795CFA" w14:textId="77777777" w:rsidR="002B7AC6" w:rsidRPr="00176343" w:rsidRDefault="002B7AC6" w:rsidP="00244C8E">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Penyisihan/Penyusutan</w:t>
            </w:r>
          </w:p>
        </w:tc>
        <w:tc>
          <w:tcPr>
            <w:tcW w:w="1134" w:type="dxa"/>
          </w:tcPr>
          <w:p w14:paraId="05F0C894"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014B7CA8"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47F9F6EC"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1DC65DD4" w14:textId="77777777" w:rsidTr="00E71201">
        <w:trPr>
          <w:trHeight w:val="300"/>
        </w:trPr>
        <w:tc>
          <w:tcPr>
            <w:tcW w:w="4678" w:type="dxa"/>
            <w:hideMark/>
          </w:tcPr>
          <w:p w14:paraId="7C7FDF2C" w14:textId="13F16D3D" w:rsidR="002B7AC6" w:rsidRPr="00176343" w:rsidRDefault="002B7AC6" w:rsidP="00244C8E">
            <w:pPr>
              <w:pStyle w:val="ListParagraph"/>
              <w:numPr>
                <w:ilvl w:val="4"/>
                <w:numId w:val="100"/>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Penyusutan A</w:t>
            </w:r>
            <w:r w:rsidR="005D6EA4" w:rsidRPr="00176343">
              <w:rPr>
                <w:rFonts w:ascii="Bookman Old Style" w:hAnsi="Bookman Old Style"/>
                <w:bCs/>
                <w:color w:val="000000" w:themeColor="text1"/>
                <w:sz w:val="22"/>
                <w:szCs w:val="22"/>
                <w:lang w:val="id-ID" w:eastAsia="id-ID"/>
              </w:rPr>
              <w:t>set Tetap dan Inventaris</w:t>
            </w:r>
          </w:p>
        </w:tc>
        <w:tc>
          <w:tcPr>
            <w:tcW w:w="1134" w:type="dxa"/>
          </w:tcPr>
          <w:p w14:paraId="50A1A381"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640A63E7"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7DA77F2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25A7E020" w14:textId="77777777" w:rsidTr="00E71201">
        <w:trPr>
          <w:trHeight w:val="300"/>
        </w:trPr>
        <w:tc>
          <w:tcPr>
            <w:tcW w:w="4678" w:type="dxa"/>
          </w:tcPr>
          <w:p w14:paraId="2EED489F" w14:textId="1729EDB0" w:rsidR="00D72F9B" w:rsidRPr="00176343" w:rsidRDefault="00C86B7B" w:rsidP="00D72F9B">
            <w:pPr>
              <w:pStyle w:val="ListParagraph"/>
              <w:numPr>
                <w:ilvl w:val="4"/>
                <w:numId w:val="100"/>
              </w:numPr>
              <w:tabs>
                <w:tab w:val="clear" w:pos="3960"/>
              </w:tabs>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color w:val="000000" w:themeColor="text1"/>
                <w:sz w:val="22"/>
                <w:szCs w:val="22"/>
              </w:rPr>
              <w:t xml:space="preserve">Beban </w:t>
            </w:r>
            <w:proofErr w:type="spellStart"/>
            <w:r w:rsidRPr="00176343">
              <w:rPr>
                <w:rFonts w:ascii="Bookman Old Style" w:hAnsi="Bookman Old Style"/>
                <w:color w:val="000000" w:themeColor="text1"/>
                <w:sz w:val="22"/>
                <w:szCs w:val="22"/>
              </w:rPr>
              <w:t>Amortisasi</w:t>
            </w:r>
            <w:proofErr w:type="spellEnd"/>
            <w:r w:rsidRPr="00176343">
              <w:rPr>
                <w:rFonts w:ascii="Bookman Old Style" w:hAnsi="Bookman Old Style"/>
                <w:color w:val="000000" w:themeColor="text1"/>
                <w:sz w:val="22"/>
                <w:szCs w:val="22"/>
              </w:rPr>
              <w:t xml:space="preserve"> </w:t>
            </w:r>
            <w:proofErr w:type="spellStart"/>
            <w:r w:rsidRPr="00176343">
              <w:rPr>
                <w:rFonts w:ascii="Bookman Old Style" w:hAnsi="Bookman Old Style"/>
                <w:color w:val="000000" w:themeColor="text1"/>
                <w:sz w:val="22"/>
                <w:szCs w:val="22"/>
                <w:lang w:eastAsia="id-ID"/>
              </w:rPr>
              <w:t>Aset</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Tidak</w:t>
            </w:r>
            <w:proofErr w:type="spellEnd"/>
            <w:r w:rsidRPr="00176343">
              <w:rPr>
                <w:rFonts w:ascii="Bookman Old Style" w:hAnsi="Bookman Old Style"/>
                <w:color w:val="000000" w:themeColor="text1"/>
                <w:sz w:val="22"/>
                <w:szCs w:val="22"/>
                <w:lang w:eastAsia="id-ID"/>
              </w:rPr>
              <w:t xml:space="preserve"> </w:t>
            </w:r>
            <w:proofErr w:type="spellStart"/>
            <w:r w:rsidRPr="00176343">
              <w:rPr>
                <w:rFonts w:ascii="Bookman Old Style" w:hAnsi="Bookman Old Style"/>
                <w:color w:val="000000" w:themeColor="text1"/>
                <w:sz w:val="22"/>
                <w:szCs w:val="22"/>
                <w:lang w:eastAsia="id-ID"/>
              </w:rPr>
              <w:t>Berwujud</w:t>
            </w:r>
            <w:proofErr w:type="spellEnd"/>
          </w:p>
        </w:tc>
        <w:tc>
          <w:tcPr>
            <w:tcW w:w="1134" w:type="dxa"/>
          </w:tcPr>
          <w:p w14:paraId="6007D8BF" w14:textId="77777777" w:rsidR="00C86B7B" w:rsidRPr="00176343" w:rsidRDefault="00C86B7B"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28130130" w14:textId="77777777" w:rsidR="00C86B7B" w:rsidRPr="00176343" w:rsidRDefault="00C86B7B"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7C215431" w14:textId="77777777" w:rsidR="00C86B7B" w:rsidRPr="00176343" w:rsidRDefault="00C86B7B"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1C389D8A" w14:textId="77777777" w:rsidTr="00E71201">
        <w:trPr>
          <w:trHeight w:val="300"/>
        </w:trPr>
        <w:tc>
          <w:tcPr>
            <w:tcW w:w="4678" w:type="dxa"/>
            <w:hideMark/>
          </w:tcPr>
          <w:p w14:paraId="38FB8590" w14:textId="22E635D6" w:rsidR="00E71201" w:rsidRPr="00176343" w:rsidRDefault="00E71201" w:rsidP="006F0561">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Penurunan Nilai Aset Keuangan</w:t>
            </w:r>
          </w:p>
        </w:tc>
        <w:tc>
          <w:tcPr>
            <w:tcW w:w="1134" w:type="dxa"/>
          </w:tcPr>
          <w:p w14:paraId="243FBE7B" w14:textId="77777777" w:rsidR="00383CA8" w:rsidRPr="00176343" w:rsidRDefault="00383CA8" w:rsidP="00B73C55">
            <w:pPr>
              <w:spacing w:line="276" w:lineRule="auto"/>
              <w:jc w:val="center"/>
              <w:rPr>
                <w:rFonts w:ascii="Bookman Old Style" w:hAnsi="Bookman Old Style"/>
                <w:bCs/>
                <w:color w:val="000000" w:themeColor="text1"/>
                <w:sz w:val="22"/>
                <w:szCs w:val="22"/>
                <w:lang w:val="id-ID" w:eastAsia="id-ID"/>
              </w:rPr>
            </w:pPr>
          </w:p>
        </w:tc>
        <w:tc>
          <w:tcPr>
            <w:tcW w:w="1134" w:type="dxa"/>
          </w:tcPr>
          <w:p w14:paraId="3C7B2E01" w14:textId="77777777" w:rsidR="00383CA8" w:rsidRPr="00176343" w:rsidRDefault="00383CA8" w:rsidP="00B73C55">
            <w:pPr>
              <w:spacing w:line="276" w:lineRule="auto"/>
              <w:jc w:val="center"/>
              <w:rPr>
                <w:rFonts w:ascii="Bookman Old Style" w:hAnsi="Bookman Old Style"/>
                <w:bCs/>
                <w:color w:val="000000" w:themeColor="text1"/>
                <w:sz w:val="22"/>
                <w:szCs w:val="22"/>
                <w:lang w:val="id-ID" w:eastAsia="id-ID"/>
              </w:rPr>
            </w:pPr>
          </w:p>
        </w:tc>
        <w:tc>
          <w:tcPr>
            <w:tcW w:w="1418" w:type="dxa"/>
          </w:tcPr>
          <w:p w14:paraId="5CA0B47A" w14:textId="77777777" w:rsidR="00383CA8" w:rsidRPr="00176343" w:rsidRDefault="00383CA8" w:rsidP="00B73C55">
            <w:pPr>
              <w:spacing w:line="276" w:lineRule="auto"/>
              <w:jc w:val="center"/>
              <w:rPr>
                <w:rFonts w:ascii="Bookman Old Style" w:hAnsi="Bookman Old Style"/>
                <w:bCs/>
                <w:color w:val="000000" w:themeColor="text1"/>
                <w:sz w:val="22"/>
                <w:szCs w:val="22"/>
                <w:lang w:val="id-ID" w:eastAsia="id-ID"/>
              </w:rPr>
            </w:pPr>
          </w:p>
        </w:tc>
      </w:tr>
      <w:tr w:rsidR="008E5631" w:rsidRPr="00176343" w14:paraId="67FDFAEC" w14:textId="77777777" w:rsidTr="009E50F8">
        <w:trPr>
          <w:trHeight w:val="300"/>
        </w:trPr>
        <w:tc>
          <w:tcPr>
            <w:tcW w:w="4678" w:type="dxa"/>
            <w:hideMark/>
          </w:tcPr>
          <w:p w14:paraId="1A6FC199" w14:textId="357D74F9" w:rsidR="00F41C6C" w:rsidRPr="00176343" w:rsidRDefault="00E71201" w:rsidP="005F40E4">
            <w:pPr>
              <w:pStyle w:val="ListParagraph"/>
              <w:numPr>
                <w:ilvl w:val="4"/>
                <w:numId w:val="264"/>
              </w:numPr>
              <w:spacing w:line="276" w:lineRule="auto"/>
              <w:ind w:left="1429" w:hanging="357"/>
              <w:contextualSpacing w:val="0"/>
              <w:rPr>
                <w:rFonts w:ascii="Bookman Old Style" w:hAnsi="Bookman Old Style"/>
                <w:bCs/>
                <w:color w:val="000000" w:themeColor="text1"/>
                <w:sz w:val="22"/>
                <w:szCs w:val="22"/>
                <w:lang w:val="id-ID" w:eastAsia="id-ID"/>
              </w:rPr>
            </w:pPr>
            <w:proofErr w:type="spellStart"/>
            <w:r w:rsidRPr="00176343">
              <w:rPr>
                <w:rFonts w:ascii="Bookman Old Style" w:hAnsi="Bookman Old Style"/>
                <w:bCs/>
                <w:color w:val="000000" w:themeColor="text1"/>
                <w:sz w:val="22"/>
                <w:szCs w:val="22"/>
                <w:lang w:eastAsia="id-ID"/>
              </w:rPr>
              <w:t>Penempatan</w:t>
            </w:r>
            <w:proofErr w:type="spellEnd"/>
            <w:r w:rsidRPr="00176343">
              <w:rPr>
                <w:rFonts w:ascii="Bookman Old Style" w:hAnsi="Bookman Old Style"/>
                <w:bCs/>
                <w:color w:val="000000" w:themeColor="text1"/>
                <w:sz w:val="22"/>
                <w:szCs w:val="22"/>
                <w:lang w:eastAsia="id-ID"/>
              </w:rPr>
              <w:t xml:space="preserve"> pada Bank</w:t>
            </w:r>
          </w:p>
        </w:tc>
        <w:tc>
          <w:tcPr>
            <w:tcW w:w="1134" w:type="dxa"/>
          </w:tcPr>
          <w:p w14:paraId="4C62C45A"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134" w:type="dxa"/>
          </w:tcPr>
          <w:p w14:paraId="04138C43"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418" w:type="dxa"/>
          </w:tcPr>
          <w:p w14:paraId="7CF89877"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r>
      <w:tr w:rsidR="008E5631" w:rsidRPr="00176343" w14:paraId="2B335AE1" w14:textId="77777777" w:rsidTr="009E50F8">
        <w:trPr>
          <w:trHeight w:val="300"/>
        </w:trPr>
        <w:tc>
          <w:tcPr>
            <w:tcW w:w="4678" w:type="dxa"/>
            <w:hideMark/>
          </w:tcPr>
          <w:p w14:paraId="15902CF1" w14:textId="77777777" w:rsidR="00E71201" w:rsidRPr="00176343" w:rsidRDefault="00E71201" w:rsidP="00244C8E">
            <w:pPr>
              <w:pStyle w:val="ListParagraph"/>
              <w:numPr>
                <w:ilvl w:val="4"/>
                <w:numId w:val="264"/>
              </w:numPr>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eastAsia="id-ID"/>
              </w:rPr>
              <w:t xml:space="preserve">Surat </w:t>
            </w:r>
            <w:proofErr w:type="spellStart"/>
            <w:r w:rsidRPr="00176343">
              <w:rPr>
                <w:rFonts w:ascii="Bookman Old Style" w:hAnsi="Bookman Old Style"/>
                <w:bCs/>
                <w:color w:val="000000" w:themeColor="text1"/>
                <w:sz w:val="22"/>
                <w:szCs w:val="22"/>
                <w:lang w:eastAsia="id-ID"/>
              </w:rPr>
              <w:t>Berharga</w:t>
            </w:r>
            <w:proofErr w:type="spellEnd"/>
            <w:r w:rsidRPr="00176343">
              <w:rPr>
                <w:rFonts w:ascii="Bookman Old Style" w:hAnsi="Bookman Old Style"/>
                <w:bCs/>
                <w:color w:val="000000" w:themeColor="text1"/>
                <w:sz w:val="22"/>
                <w:szCs w:val="22"/>
                <w:lang w:eastAsia="id-ID"/>
              </w:rPr>
              <w:t xml:space="preserve"> yang </w:t>
            </w:r>
            <w:proofErr w:type="spellStart"/>
            <w:r w:rsidRPr="00176343">
              <w:rPr>
                <w:rFonts w:ascii="Bookman Old Style" w:hAnsi="Bookman Old Style"/>
                <w:bCs/>
                <w:color w:val="000000" w:themeColor="text1"/>
                <w:sz w:val="22"/>
                <w:szCs w:val="22"/>
                <w:lang w:eastAsia="id-ID"/>
              </w:rPr>
              <w:t>Dimiliki</w:t>
            </w:r>
            <w:proofErr w:type="spellEnd"/>
          </w:p>
        </w:tc>
        <w:tc>
          <w:tcPr>
            <w:tcW w:w="1134" w:type="dxa"/>
          </w:tcPr>
          <w:p w14:paraId="5718E108"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134" w:type="dxa"/>
          </w:tcPr>
          <w:p w14:paraId="707DD4AF"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418" w:type="dxa"/>
          </w:tcPr>
          <w:p w14:paraId="2655232E"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r>
      <w:tr w:rsidR="008E5631" w:rsidRPr="00176343" w14:paraId="193AB3BE" w14:textId="77777777" w:rsidTr="009E50F8">
        <w:trPr>
          <w:trHeight w:val="300"/>
        </w:trPr>
        <w:tc>
          <w:tcPr>
            <w:tcW w:w="4678" w:type="dxa"/>
          </w:tcPr>
          <w:p w14:paraId="6C3221EF" w14:textId="77777777" w:rsidR="00E71201" w:rsidRPr="00176343" w:rsidRDefault="00E71201" w:rsidP="00244C8E">
            <w:pPr>
              <w:pStyle w:val="ListParagraph"/>
              <w:numPr>
                <w:ilvl w:val="4"/>
                <w:numId w:val="264"/>
              </w:numPr>
              <w:spacing w:line="276" w:lineRule="auto"/>
              <w:ind w:left="1429" w:hanging="357"/>
              <w:contextualSpacing w:val="0"/>
              <w:rPr>
                <w:rFonts w:ascii="Bookman Old Style" w:hAnsi="Bookman Old Style"/>
                <w:bCs/>
                <w:color w:val="000000" w:themeColor="text1"/>
                <w:sz w:val="22"/>
                <w:szCs w:val="22"/>
                <w:lang w:eastAsia="id-ID"/>
              </w:rPr>
            </w:pPr>
            <w:proofErr w:type="spellStart"/>
            <w:r w:rsidRPr="00176343">
              <w:rPr>
                <w:rFonts w:ascii="Bookman Old Style" w:hAnsi="Bookman Old Style"/>
                <w:bCs/>
                <w:color w:val="000000" w:themeColor="text1"/>
                <w:sz w:val="22"/>
                <w:szCs w:val="22"/>
                <w:lang w:eastAsia="id-ID"/>
              </w:rPr>
              <w:t>Pinjaman</w:t>
            </w:r>
            <w:proofErr w:type="spellEnd"/>
            <w:r w:rsidRPr="00176343">
              <w:rPr>
                <w:rFonts w:ascii="Bookman Old Style" w:hAnsi="Bookman Old Style"/>
                <w:bCs/>
                <w:color w:val="000000" w:themeColor="text1"/>
                <w:sz w:val="22"/>
                <w:szCs w:val="22"/>
                <w:lang w:eastAsia="id-ID"/>
              </w:rPr>
              <w:t xml:space="preserve"> yang </w:t>
            </w:r>
            <w:proofErr w:type="spellStart"/>
            <w:r w:rsidRPr="00176343">
              <w:rPr>
                <w:rFonts w:ascii="Bookman Old Style" w:hAnsi="Bookman Old Style"/>
                <w:bCs/>
                <w:color w:val="000000" w:themeColor="text1"/>
                <w:sz w:val="22"/>
                <w:szCs w:val="22"/>
                <w:lang w:eastAsia="id-ID"/>
              </w:rPr>
              <w:t>Diberikan</w:t>
            </w:r>
            <w:proofErr w:type="spellEnd"/>
          </w:p>
        </w:tc>
        <w:tc>
          <w:tcPr>
            <w:tcW w:w="1134" w:type="dxa"/>
          </w:tcPr>
          <w:p w14:paraId="5A4CB081"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134" w:type="dxa"/>
          </w:tcPr>
          <w:p w14:paraId="4B1C273E"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418" w:type="dxa"/>
          </w:tcPr>
          <w:p w14:paraId="121A6253"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r>
      <w:tr w:rsidR="008E5631" w:rsidRPr="00176343" w14:paraId="39F9A94C" w14:textId="77777777" w:rsidTr="009E50F8">
        <w:trPr>
          <w:trHeight w:val="300"/>
        </w:trPr>
        <w:tc>
          <w:tcPr>
            <w:tcW w:w="4678" w:type="dxa"/>
            <w:hideMark/>
          </w:tcPr>
          <w:p w14:paraId="7C0E2C3A" w14:textId="77777777" w:rsidR="00E71201" w:rsidRPr="00176343" w:rsidRDefault="00E71201" w:rsidP="00244C8E">
            <w:pPr>
              <w:pStyle w:val="ListParagraph"/>
              <w:numPr>
                <w:ilvl w:val="4"/>
                <w:numId w:val="264"/>
              </w:numPr>
              <w:spacing w:line="276" w:lineRule="auto"/>
              <w:ind w:left="1429"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Lainnya</w:t>
            </w:r>
          </w:p>
        </w:tc>
        <w:tc>
          <w:tcPr>
            <w:tcW w:w="1134" w:type="dxa"/>
          </w:tcPr>
          <w:p w14:paraId="46C3B3B7"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134" w:type="dxa"/>
          </w:tcPr>
          <w:p w14:paraId="5CD25D0E"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c>
          <w:tcPr>
            <w:tcW w:w="1418" w:type="dxa"/>
          </w:tcPr>
          <w:p w14:paraId="0D48B94E" w14:textId="77777777" w:rsidR="00E71201" w:rsidRPr="00176343" w:rsidRDefault="00E71201" w:rsidP="008E502C">
            <w:pPr>
              <w:spacing w:line="276" w:lineRule="auto"/>
              <w:jc w:val="center"/>
              <w:rPr>
                <w:rFonts w:ascii="Bookman Old Style" w:hAnsi="Bookman Old Style"/>
                <w:bCs/>
                <w:color w:val="000000" w:themeColor="text1"/>
                <w:sz w:val="22"/>
                <w:szCs w:val="22"/>
                <w:lang w:val="id-ID" w:eastAsia="id-ID"/>
              </w:rPr>
            </w:pPr>
          </w:p>
        </w:tc>
      </w:tr>
      <w:tr w:rsidR="008E5631" w:rsidRPr="00176343" w14:paraId="6F55B262" w14:textId="77777777" w:rsidTr="00E71201">
        <w:trPr>
          <w:trHeight w:val="300"/>
        </w:trPr>
        <w:tc>
          <w:tcPr>
            <w:tcW w:w="4678" w:type="dxa"/>
            <w:hideMark/>
          </w:tcPr>
          <w:p w14:paraId="5E0A5353" w14:textId="77777777" w:rsidR="002B7AC6" w:rsidRPr="00176343" w:rsidRDefault="002B7AC6" w:rsidP="00244C8E">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Sewa</w:t>
            </w:r>
          </w:p>
        </w:tc>
        <w:tc>
          <w:tcPr>
            <w:tcW w:w="1134" w:type="dxa"/>
          </w:tcPr>
          <w:p w14:paraId="4D2B71AA"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16B470C9"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23578352"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0345386D" w14:textId="77777777" w:rsidTr="00E71201">
        <w:trPr>
          <w:trHeight w:val="300"/>
        </w:trPr>
        <w:tc>
          <w:tcPr>
            <w:tcW w:w="4678" w:type="dxa"/>
            <w:hideMark/>
          </w:tcPr>
          <w:p w14:paraId="45A95263" w14:textId="77777777" w:rsidR="002B7AC6" w:rsidRPr="00176343" w:rsidRDefault="002B7AC6" w:rsidP="00244C8E">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Pemeliharaan dan Perbaikan</w:t>
            </w:r>
          </w:p>
        </w:tc>
        <w:tc>
          <w:tcPr>
            <w:tcW w:w="1134" w:type="dxa"/>
          </w:tcPr>
          <w:p w14:paraId="0BCA7251"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70903270"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66EBE88C"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7C52AA88" w14:textId="77777777" w:rsidTr="00E71201">
        <w:trPr>
          <w:trHeight w:val="300"/>
        </w:trPr>
        <w:tc>
          <w:tcPr>
            <w:tcW w:w="4678" w:type="dxa"/>
            <w:hideMark/>
          </w:tcPr>
          <w:p w14:paraId="119260DA" w14:textId="77777777" w:rsidR="002B7AC6" w:rsidRPr="00176343" w:rsidRDefault="002B7AC6" w:rsidP="00244C8E">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Administrasi dan Umum</w:t>
            </w:r>
          </w:p>
        </w:tc>
        <w:tc>
          <w:tcPr>
            <w:tcW w:w="1134" w:type="dxa"/>
          </w:tcPr>
          <w:p w14:paraId="379A47F7"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34C7A520"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6A1680A8"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001D9D68" w14:textId="77777777" w:rsidTr="00E71201">
        <w:trPr>
          <w:trHeight w:val="300"/>
        </w:trPr>
        <w:tc>
          <w:tcPr>
            <w:tcW w:w="4678" w:type="dxa"/>
            <w:hideMark/>
          </w:tcPr>
          <w:p w14:paraId="0A652D21" w14:textId="77777777" w:rsidR="002B7AC6" w:rsidRPr="00176343" w:rsidRDefault="002B7AC6" w:rsidP="00244C8E">
            <w:pPr>
              <w:pStyle w:val="ListParagraph"/>
              <w:numPr>
                <w:ilvl w:val="4"/>
                <w:numId w:val="93"/>
              </w:numPr>
              <w:tabs>
                <w:tab w:val="clear" w:pos="3960"/>
              </w:tabs>
              <w:spacing w:line="276" w:lineRule="auto"/>
              <w:ind w:left="1071"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lastRenderedPageBreak/>
              <w:t>Beban Operasional Lainnya</w:t>
            </w:r>
          </w:p>
        </w:tc>
        <w:tc>
          <w:tcPr>
            <w:tcW w:w="1134" w:type="dxa"/>
          </w:tcPr>
          <w:p w14:paraId="6680F911"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7CDFF636"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36F56B2E"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3189608C" w14:textId="77777777" w:rsidTr="00E71201">
        <w:trPr>
          <w:trHeight w:val="300"/>
        </w:trPr>
        <w:tc>
          <w:tcPr>
            <w:tcW w:w="4678" w:type="dxa"/>
            <w:hideMark/>
          </w:tcPr>
          <w:p w14:paraId="0B2C3C28" w14:textId="77777777" w:rsidR="002B7AC6" w:rsidRPr="00176343" w:rsidRDefault="002B7AC6" w:rsidP="00244C8E">
            <w:pPr>
              <w:pStyle w:val="ListParagraph"/>
              <w:numPr>
                <w:ilvl w:val="3"/>
                <w:numId w:val="93"/>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Beban Non Operasional</w:t>
            </w:r>
          </w:p>
        </w:tc>
        <w:tc>
          <w:tcPr>
            <w:tcW w:w="1134" w:type="dxa"/>
          </w:tcPr>
          <w:p w14:paraId="3B0C85CD"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6A75E553"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47EB863B"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4E6EB5DF" w14:textId="77777777" w:rsidTr="00E71201">
        <w:trPr>
          <w:trHeight w:val="300"/>
        </w:trPr>
        <w:tc>
          <w:tcPr>
            <w:tcW w:w="4678" w:type="dxa"/>
            <w:hideMark/>
          </w:tcPr>
          <w:p w14:paraId="7E49AFE6" w14:textId="5679D860" w:rsidR="002B7AC6" w:rsidRPr="00176343" w:rsidRDefault="002B7AC6"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LABA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RUGI</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SEBELUM PAJAK</w:t>
            </w:r>
          </w:p>
        </w:tc>
        <w:tc>
          <w:tcPr>
            <w:tcW w:w="1134" w:type="dxa"/>
          </w:tcPr>
          <w:p w14:paraId="6BEE10F9"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270E1B91"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63444DEF"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5A97D3A7" w14:textId="77777777" w:rsidTr="00E71201">
        <w:trPr>
          <w:trHeight w:val="300"/>
        </w:trPr>
        <w:tc>
          <w:tcPr>
            <w:tcW w:w="4678" w:type="dxa"/>
            <w:hideMark/>
          </w:tcPr>
          <w:p w14:paraId="08440302" w14:textId="77777777" w:rsidR="002B7AC6" w:rsidRPr="00176343" w:rsidRDefault="002B7AC6"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TAKSIRAN PAJAK PENGHASILAN</w:t>
            </w:r>
          </w:p>
        </w:tc>
        <w:tc>
          <w:tcPr>
            <w:tcW w:w="1134" w:type="dxa"/>
          </w:tcPr>
          <w:p w14:paraId="343412C8"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4CC15F31"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418" w:type="dxa"/>
          </w:tcPr>
          <w:p w14:paraId="316DC127"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r>
      <w:tr w:rsidR="008E5631" w:rsidRPr="00176343" w14:paraId="760C460D" w14:textId="77777777" w:rsidTr="00E71201">
        <w:trPr>
          <w:trHeight w:val="85"/>
        </w:trPr>
        <w:tc>
          <w:tcPr>
            <w:tcW w:w="4678" w:type="dxa"/>
            <w:hideMark/>
          </w:tcPr>
          <w:p w14:paraId="0D9F8962" w14:textId="77777777" w:rsidR="002B7AC6" w:rsidRPr="00176343" w:rsidRDefault="002B7AC6" w:rsidP="00244C8E">
            <w:pPr>
              <w:pStyle w:val="ListParagraph"/>
              <w:numPr>
                <w:ilvl w:val="3"/>
                <w:numId w:val="9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Pajak Tahun Berjalan</w:t>
            </w:r>
          </w:p>
        </w:tc>
        <w:tc>
          <w:tcPr>
            <w:tcW w:w="1134" w:type="dxa"/>
          </w:tcPr>
          <w:p w14:paraId="3C6634A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37FF4336"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56C2463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7751F73D" w14:textId="77777777" w:rsidTr="00E71201">
        <w:trPr>
          <w:trHeight w:val="300"/>
        </w:trPr>
        <w:tc>
          <w:tcPr>
            <w:tcW w:w="4678" w:type="dxa"/>
            <w:hideMark/>
          </w:tcPr>
          <w:p w14:paraId="4FE86904" w14:textId="035C4808" w:rsidR="002B7AC6" w:rsidRPr="00176343" w:rsidRDefault="002B7AC6" w:rsidP="00244C8E">
            <w:pPr>
              <w:pStyle w:val="ListParagraph"/>
              <w:numPr>
                <w:ilvl w:val="3"/>
                <w:numId w:val="92"/>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Pendapatan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Beban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Pajak Tangguhan</w:t>
            </w:r>
          </w:p>
        </w:tc>
        <w:tc>
          <w:tcPr>
            <w:tcW w:w="1134" w:type="dxa"/>
          </w:tcPr>
          <w:p w14:paraId="2211A7E1"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1A622C0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433F880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0974D9BF" w14:textId="77777777" w:rsidTr="00E71201">
        <w:trPr>
          <w:trHeight w:val="300"/>
        </w:trPr>
        <w:tc>
          <w:tcPr>
            <w:tcW w:w="4678" w:type="dxa"/>
            <w:hideMark/>
          </w:tcPr>
          <w:p w14:paraId="1E86CDAF" w14:textId="7D920421" w:rsidR="002B7AC6" w:rsidRPr="00176343" w:rsidRDefault="002B7AC6"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LABA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RUGI</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BERSIH SETELAH PAJAK</w:t>
            </w:r>
          </w:p>
        </w:tc>
        <w:tc>
          <w:tcPr>
            <w:tcW w:w="1134" w:type="dxa"/>
          </w:tcPr>
          <w:p w14:paraId="348D630E"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2F1DD792"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26E3BA75"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081402B1" w14:textId="77777777" w:rsidTr="00E71201">
        <w:trPr>
          <w:trHeight w:val="300"/>
        </w:trPr>
        <w:tc>
          <w:tcPr>
            <w:tcW w:w="4678" w:type="dxa"/>
            <w:hideMark/>
          </w:tcPr>
          <w:p w14:paraId="62D2338D" w14:textId="7BA27198" w:rsidR="002B7AC6" w:rsidRPr="00176343" w:rsidRDefault="002B7AC6"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KEUNTUNGAN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KERUGIAN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PENDAPATAN KOMPREHENSIF LAINNYA PERIODE BERJALAN</w:t>
            </w:r>
          </w:p>
        </w:tc>
        <w:tc>
          <w:tcPr>
            <w:tcW w:w="1134" w:type="dxa"/>
          </w:tcPr>
          <w:p w14:paraId="351086C8"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560F8956"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2D148A8D"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6509160C" w14:textId="77777777" w:rsidTr="00E71201">
        <w:trPr>
          <w:trHeight w:val="300"/>
        </w:trPr>
        <w:tc>
          <w:tcPr>
            <w:tcW w:w="4678" w:type="dxa"/>
            <w:hideMark/>
          </w:tcPr>
          <w:p w14:paraId="02B7EE03" w14:textId="16EE55C7" w:rsidR="002B7AC6" w:rsidRPr="00176343" w:rsidRDefault="002B7AC6" w:rsidP="00244C8E">
            <w:pPr>
              <w:pStyle w:val="ListParagraph"/>
              <w:numPr>
                <w:ilvl w:val="3"/>
                <w:numId w:val="91"/>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Keuntungan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Kerugian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Akibat Perubahan dalam Surplus Revaluasi Aset Tetap</w:t>
            </w:r>
          </w:p>
        </w:tc>
        <w:tc>
          <w:tcPr>
            <w:tcW w:w="1134" w:type="dxa"/>
          </w:tcPr>
          <w:p w14:paraId="653294EC"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6088058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5D496DE0"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294173BB" w14:textId="77777777" w:rsidTr="00E71201">
        <w:trPr>
          <w:trHeight w:val="300"/>
        </w:trPr>
        <w:tc>
          <w:tcPr>
            <w:tcW w:w="4678" w:type="dxa"/>
            <w:hideMark/>
          </w:tcPr>
          <w:p w14:paraId="289FA4E0" w14:textId="77777777" w:rsidR="002B7AC6" w:rsidRPr="00176343" w:rsidRDefault="002B7AC6" w:rsidP="00244C8E">
            <w:pPr>
              <w:pStyle w:val="ListParagraph"/>
              <w:numPr>
                <w:ilvl w:val="3"/>
                <w:numId w:val="91"/>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Selisih Kurs Karena Penjabaran Laporan Keuangan dalam Mata Uang Asing</w:t>
            </w:r>
          </w:p>
        </w:tc>
        <w:tc>
          <w:tcPr>
            <w:tcW w:w="1134" w:type="dxa"/>
          </w:tcPr>
          <w:p w14:paraId="0F84E90A"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78ECD8EE"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314B1A6C"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68213CC3" w14:textId="77777777" w:rsidTr="00E71201">
        <w:trPr>
          <w:trHeight w:val="254"/>
        </w:trPr>
        <w:tc>
          <w:tcPr>
            <w:tcW w:w="4678" w:type="dxa"/>
            <w:hideMark/>
          </w:tcPr>
          <w:p w14:paraId="4F01A63F" w14:textId="2CA6696F" w:rsidR="002B7AC6" w:rsidRPr="00176343" w:rsidRDefault="002B7AC6" w:rsidP="00244C8E">
            <w:pPr>
              <w:pStyle w:val="ListParagraph"/>
              <w:numPr>
                <w:ilvl w:val="3"/>
                <w:numId w:val="91"/>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Keuntungan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Kerugian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Akibat Pengukuran Kembali Aset Keuangan Tersedia untuk Dijual</w:t>
            </w:r>
          </w:p>
        </w:tc>
        <w:tc>
          <w:tcPr>
            <w:tcW w:w="1134" w:type="dxa"/>
          </w:tcPr>
          <w:p w14:paraId="0D53AC83"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134" w:type="dxa"/>
          </w:tcPr>
          <w:p w14:paraId="5E0DC719"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519BFC0C"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16F1BC08" w14:textId="77777777" w:rsidTr="00E71201">
        <w:trPr>
          <w:trHeight w:val="600"/>
        </w:trPr>
        <w:tc>
          <w:tcPr>
            <w:tcW w:w="4678" w:type="dxa"/>
            <w:hideMark/>
          </w:tcPr>
          <w:p w14:paraId="5E24EDF6" w14:textId="15C0810C" w:rsidR="002B7AC6" w:rsidRPr="00176343" w:rsidRDefault="002B7AC6" w:rsidP="00244C8E">
            <w:pPr>
              <w:pStyle w:val="ListParagraph"/>
              <w:numPr>
                <w:ilvl w:val="3"/>
                <w:numId w:val="91"/>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Keuntungan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Kerugian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Akibat Bagian Efektif Instrumen Keuangan Lindung Nilai dalam Rangka Lindung Nilai Arus Kas</w:t>
            </w:r>
          </w:p>
        </w:tc>
        <w:tc>
          <w:tcPr>
            <w:tcW w:w="1134" w:type="dxa"/>
          </w:tcPr>
          <w:p w14:paraId="49C9F080"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631C3B2F"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4D176E5D"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6F7750B1" w14:textId="77777777" w:rsidTr="00E71201">
        <w:trPr>
          <w:trHeight w:val="600"/>
        </w:trPr>
        <w:tc>
          <w:tcPr>
            <w:tcW w:w="4678" w:type="dxa"/>
            <w:hideMark/>
          </w:tcPr>
          <w:p w14:paraId="52C73501" w14:textId="775C41D2" w:rsidR="00F906F4" w:rsidRPr="00176343" w:rsidRDefault="002B7AC6" w:rsidP="009E50F8">
            <w:pPr>
              <w:pStyle w:val="ListParagraph"/>
              <w:numPr>
                <w:ilvl w:val="3"/>
                <w:numId w:val="91"/>
              </w:numPr>
              <w:tabs>
                <w:tab w:val="clear" w:pos="3240"/>
              </w:tabs>
              <w:spacing w:line="276" w:lineRule="auto"/>
              <w:ind w:left="714"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Keuntungan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Kerugian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atas Komponen Ekuitas Lainnya Sesuai Prinsip Standar Akuntansi Keuangan</w:t>
            </w:r>
          </w:p>
        </w:tc>
        <w:tc>
          <w:tcPr>
            <w:tcW w:w="1134" w:type="dxa"/>
          </w:tcPr>
          <w:p w14:paraId="3F4946BF" w14:textId="77777777" w:rsidR="002B7AC6" w:rsidRPr="00176343" w:rsidRDefault="002B7AC6" w:rsidP="00907A7B">
            <w:pPr>
              <w:spacing w:line="276" w:lineRule="auto"/>
              <w:rPr>
                <w:rFonts w:ascii="Bookman Old Style" w:hAnsi="Bookman Old Style"/>
                <w:bCs/>
                <w:color w:val="000000" w:themeColor="text1"/>
                <w:sz w:val="22"/>
                <w:szCs w:val="22"/>
                <w:lang w:val="id-ID" w:eastAsia="id-ID"/>
              </w:rPr>
            </w:pPr>
          </w:p>
        </w:tc>
        <w:tc>
          <w:tcPr>
            <w:tcW w:w="1134" w:type="dxa"/>
          </w:tcPr>
          <w:p w14:paraId="792BEFFD"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c>
          <w:tcPr>
            <w:tcW w:w="1418" w:type="dxa"/>
          </w:tcPr>
          <w:p w14:paraId="25A2BE9D" w14:textId="77777777" w:rsidR="002B7AC6" w:rsidRPr="00176343" w:rsidRDefault="002B7AC6" w:rsidP="00907A7B">
            <w:pPr>
              <w:spacing w:line="276" w:lineRule="auto"/>
              <w:jc w:val="center"/>
              <w:rPr>
                <w:rFonts w:ascii="Bookman Old Style" w:hAnsi="Bookman Old Style"/>
                <w:bCs/>
                <w:color w:val="000000" w:themeColor="text1"/>
                <w:sz w:val="22"/>
                <w:szCs w:val="22"/>
                <w:lang w:val="id-ID" w:eastAsia="id-ID"/>
              </w:rPr>
            </w:pPr>
          </w:p>
        </w:tc>
      </w:tr>
      <w:tr w:rsidR="008E5631" w:rsidRPr="00176343" w14:paraId="5B0DF67A" w14:textId="77777777" w:rsidTr="00E71201">
        <w:trPr>
          <w:trHeight w:val="300"/>
        </w:trPr>
        <w:tc>
          <w:tcPr>
            <w:tcW w:w="4678" w:type="dxa"/>
            <w:hideMark/>
          </w:tcPr>
          <w:p w14:paraId="4F5F9754" w14:textId="3DFAA109" w:rsidR="003021BA" w:rsidRPr="00176343" w:rsidRDefault="003021BA" w:rsidP="00244C8E">
            <w:pPr>
              <w:pStyle w:val="ListParagraph"/>
              <w:numPr>
                <w:ilvl w:val="3"/>
                <w:numId w:val="86"/>
              </w:numPr>
              <w:spacing w:line="276" w:lineRule="auto"/>
              <w:ind w:left="357" w:hanging="357"/>
              <w:contextualSpacing w:val="0"/>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LABA (RUGI) BERSIH KOMPREHENSIF TAHUN BERJALAN</w:t>
            </w:r>
          </w:p>
        </w:tc>
        <w:tc>
          <w:tcPr>
            <w:tcW w:w="1134" w:type="dxa"/>
          </w:tcPr>
          <w:p w14:paraId="213D4344" w14:textId="77777777" w:rsidR="003021BA" w:rsidRPr="00176343" w:rsidRDefault="003021BA" w:rsidP="003021BA">
            <w:pPr>
              <w:spacing w:line="276" w:lineRule="auto"/>
              <w:rPr>
                <w:rFonts w:ascii="Bookman Old Style" w:hAnsi="Bookman Old Style"/>
                <w:bCs/>
                <w:color w:val="000000" w:themeColor="text1"/>
                <w:sz w:val="22"/>
                <w:szCs w:val="22"/>
                <w:lang w:val="id-ID" w:eastAsia="id-ID"/>
              </w:rPr>
            </w:pPr>
          </w:p>
        </w:tc>
        <w:tc>
          <w:tcPr>
            <w:tcW w:w="1134" w:type="dxa"/>
          </w:tcPr>
          <w:p w14:paraId="464A41B3" w14:textId="542BBD5F" w:rsidR="003021BA" w:rsidRPr="00176343" w:rsidRDefault="003021BA" w:rsidP="003021BA">
            <w:pPr>
              <w:spacing w:line="276" w:lineRule="auto"/>
              <w:rPr>
                <w:rFonts w:ascii="Bookman Old Style" w:hAnsi="Bookman Old Style"/>
                <w:bCs/>
                <w:color w:val="000000" w:themeColor="text1"/>
                <w:sz w:val="22"/>
                <w:szCs w:val="22"/>
                <w:lang w:val="id-ID" w:eastAsia="id-ID"/>
              </w:rPr>
            </w:pPr>
          </w:p>
        </w:tc>
        <w:tc>
          <w:tcPr>
            <w:tcW w:w="1418" w:type="dxa"/>
          </w:tcPr>
          <w:p w14:paraId="29C73A22" w14:textId="77777777" w:rsidR="003021BA" w:rsidRPr="00176343" w:rsidRDefault="003021BA" w:rsidP="003021BA">
            <w:pPr>
              <w:spacing w:line="276" w:lineRule="auto"/>
              <w:jc w:val="center"/>
              <w:rPr>
                <w:rFonts w:ascii="Bookman Old Style" w:hAnsi="Bookman Old Style"/>
                <w:bCs/>
                <w:color w:val="000000" w:themeColor="text1"/>
                <w:sz w:val="22"/>
                <w:szCs w:val="22"/>
                <w:lang w:val="id-ID" w:eastAsia="id-ID"/>
              </w:rPr>
            </w:pPr>
          </w:p>
        </w:tc>
      </w:tr>
    </w:tbl>
    <w:p w14:paraId="1A3457F8" w14:textId="5E1B0D27" w:rsidR="0086676A" w:rsidRPr="00176343" w:rsidRDefault="0086676A" w:rsidP="00907A7B">
      <w:pPr>
        <w:spacing w:line="360" w:lineRule="auto"/>
        <w:rPr>
          <w:rFonts w:ascii="Bookman Old Style" w:hAnsi="Bookman Old Style"/>
          <w:noProof/>
          <w:color w:val="000000" w:themeColor="text1"/>
          <w:sz w:val="24"/>
          <w:szCs w:val="24"/>
          <w:u w:val="single"/>
          <w:lang w:val="id-ID"/>
        </w:rPr>
      </w:pPr>
      <w:r w:rsidRPr="00176343">
        <w:rPr>
          <w:rFonts w:ascii="Bookman Old Style" w:hAnsi="Bookman Old Style"/>
          <w:noProof/>
          <w:color w:val="000000" w:themeColor="text1"/>
          <w:szCs w:val="24"/>
          <w:u w:val="single"/>
        </w:rPr>
        <w:br w:type="page"/>
      </w:r>
    </w:p>
    <w:p w14:paraId="14D2649E" w14:textId="598E3514" w:rsidR="00CD0509" w:rsidRPr="00176343" w:rsidRDefault="00CD0509" w:rsidP="00244C8E">
      <w:pPr>
        <w:pStyle w:val="Heading2"/>
        <w:numPr>
          <w:ilvl w:val="2"/>
          <w:numId w:val="100"/>
        </w:numPr>
        <w:spacing w:before="0"/>
        <w:ind w:left="1134"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 xml:space="preserve">PENJELASAN </w:t>
      </w:r>
      <w:r w:rsidR="000064D9" w:rsidRPr="00176343">
        <w:rPr>
          <w:rFonts w:ascii="Bookman Old Style" w:hAnsi="Bookman Old Style"/>
          <w:noProof/>
          <w:color w:val="000000" w:themeColor="text1"/>
          <w:szCs w:val="24"/>
          <w:lang w:val="fr-BE"/>
        </w:rPr>
        <w:t>FORMULIR 1200</w:t>
      </w:r>
      <w:r w:rsidR="000064D9" w:rsidRPr="00176343">
        <w:rPr>
          <w:rFonts w:ascii="Bookman Old Style" w:hAnsi="Bookman Old Style"/>
          <w:noProof/>
          <w:color w:val="000000" w:themeColor="text1"/>
          <w:szCs w:val="24"/>
          <w:lang w:val="en-US"/>
        </w:rPr>
        <w:t xml:space="preserve"> </w:t>
      </w:r>
      <w:r w:rsidR="004A2F06" w:rsidRPr="00176343">
        <w:rPr>
          <w:rFonts w:ascii="Bookman Old Style" w:hAnsi="Bookman Old Style"/>
          <w:noProof/>
          <w:color w:val="000000" w:themeColor="text1"/>
          <w:szCs w:val="24"/>
        </w:rPr>
        <w:t>(</w:t>
      </w:r>
      <w:bookmarkEnd w:id="37"/>
      <w:bookmarkEnd w:id="38"/>
      <w:r w:rsidR="003F290A" w:rsidRPr="00176343">
        <w:rPr>
          <w:rFonts w:ascii="Bookman Old Style" w:hAnsi="Bookman Old Style"/>
          <w:noProof/>
          <w:color w:val="000000" w:themeColor="text1"/>
          <w:szCs w:val="24"/>
          <w:lang w:val="fr-BE"/>
        </w:rPr>
        <w:t xml:space="preserve">LAPORAN LABA RUGI </w:t>
      </w:r>
      <w:r w:rsidR="003F290A" w:rsidRPr="00176343">
        <w:rPr>
          <w:rFonts w:ascii="Bookman Old Style" w:hAnsi="Bookman Old Style"/>
          <w:noProof/>
          <w:color w:val="000000" w:themeColor="text1"/>
          <w:szCs w:val="24"/>
          <w:lang w:val="en-US"/>
        </w:rPr>
        <w:t xml:space="preserve">DAN PENGHASILAN </w:t>
      </w:r>
      <w:r w:rsidR="003F290A" w:rsidRPr="00176343">
        <w:rPr>
          <w:rFonts w:ascii="Bookman Old Style" w:hAnsi="Bookman Old Style"/>
          <w:noProof/>
          <w:color w:val="000000" w:themeColor="text1"/>
          <w:szCs w:val="24"/>
          <w:lang w:val="fr-BE"/>
        </w:rPr>
        <w:t>KOMPREHENSIF</w:t>
      </w:r>
      <w:r w:rsidR="003F290A" w:rsidRPr="00176343">
        <w:rPr>
          <w:rFonts w:ascii="Bookman Old Style" w:hAnsi="Bookman Old Style"/>
          <w:noProof/>
          <w:color w:val="000000" w:themeColor="text1"/>
          <w:szCs w:val="24"/>
          <w:lang w:val="en-US"/>
        </w:rPr>
        <w:t xml:space="preserve"> LAIN</w:t>
      </w:r>
      <w:r w:rsidR="004A2F06" w:rsidRPr="00176343">
        <w:rPr>
          <w:rFonts w:ascii="Bookman Old Style" w:hAnsi="Bookman Old Style"/>
          <w:noProof/>
          <w:color w:val="000000" w:themeColor="text1"/>
          <w:szCs w:val="24"/>
        </w:rPr>
        <w:t>)</w:t>
      </w:r>
      <w:r w:rsidRPr="00176343">
        <w:rPr>
          <w:rFonts w:ascii="Bookman Old Style" w:hAnsi="Bookman Old Style"/>
          <w:noProof/>
          <w:color w:val="000000" w:themeColor="text1"/>
          <w:szCs w:val="24"/>
        </w:rPr>
        <w:t xml:space="preserve"> </w:t>
      </w:r>
    </w:p>
    <w:p w14:paraId="666ABDDD" w14:textId="77136F1D" w:rsidR="00CD0509" w:rsidRPr="00176343" w:rsidRDefault="003F290A" w:rsidP="00907A7B">
      <w:pPr>
        <w:pStyle w:val="BodyText"/>
        <w:spacing w:after="0"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Formulir 1200</w:t>
      </w:r>
      <w:r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Laporan Laba</w:t>
      </w:r>
      <w:r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fr-BE"/>
        </w:rPr>
        <w:t xml:space="preserve">Rugi </w:t>
      </w:r>
      <w:r w:rsidRPr="00176343">
        <w:rPr>
          <w:rFonts w:ascii="Bookman Old Style" w:hAnsi="Bookman Old Style"/>
          <w:noProof/>
          <w:color w:val="000000" w:themeColor="text1"/>
          <w:sz w:val="24"/>
          <w:szCs w:val="24"/>
          <w:lang w:val="id-ID"/>
        </w:rPr>
        <w:t>dan Penghasilan Komprehensif Lain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mencakup laporan yang mencantumkan angka kumulatif sejak awal tahun buku Perusahaan pelapor sampai dengan tanggal laporan.</w:t>
      </w:r>
    </w:p>
    <w:p w14:paraId="2802B788" w14:textId="4FD672C7" w:rsidR="00CD0509" w:rsidRPr="00176343" w:rsidRDefault="00CD0509"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Adapun tata cara pengisian laporan laba rugi komprehensif dirinci sebagai berikut:</w:t>
      </w:r>
    </w:p>
    <w:p w14:paraId="0B4793A2" w14:textId="77777777" w:rsidR="00CD0509" w:rsidRPr="00176343" w:rsidRDefault="00CD0509" w:rsidP="00244C8E">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bookmarkStart w:id="39" w:name="_Toc288124159"/>
      <w:bookmarkStart w:id="40" w:name="_Toc292213489"/>
      <w:bookmarkStart w:id="41" w:name="_Toc293556819"/>
      <w:bookmarkStart w:id="42" w:name="_Toc295727311"/>
      <w:r w:rsidRPr="00176343">
        <w:rPr>
          <w:rFonts w:ascii="Bookman Old Style" w:hAnsi="Bookman Old Style"/>
          <w:color w:val="000000" w:themeColor="text1"/>
          <w:sz w:val="24"/>
          <w:szCs w:val="24"/>
        </w:rPr>
        <w:t>PENDAPATAN</w:t>
      </w:r>
      <w:bookmarkEnd w:id="39"/>
      <w:bookmarkEnd w:id="40"/>
      <w:bookmarkEnd w:id="41"/>
      <w:bookmarkEnd w:id="42"/>
    </w:p>
    <w:p w14:paraId="53F75C4E" w14:textId="77777777" w:rsidR="00CD0509" w:rsidRPr="00176343" w:rsidRDefault="00CD0509" w:rsidP="00244C8E">
      <w:pPr>
        <w:numPr>
          <w:ilvl w:val="0"/>
          <w:numId w:val="85"/>
        </w:numPr>
        <w:tabs>
          <w:tab w:val="clear" w:pos="72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Pendapatan Operasional</w:t>
      </w:r>
    </w:p>
    <w:p w14:paraId="539D0DDA" w14:textId="14F025D5" w:rsidR="00CD0509" w:rsidRPr="00176343" w:rsidRDefault="00CD0509"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semua pendapatan dari kegiatan utama Perusahaan </w:t>
      </w:r>
      <w:r w:rsidR="00D448D1" w:rsidRPr="00176343">
        <w:rPr>
          <w:rFonts w:ascii="Bookman Old Style" w:hAnsi="Bookman Old Style"/>
          <w:noProof/>
          <w:color w:val="000000" w:themeColor="text1"/>
          <w:sz w:val="24"/>
          <w:szCs w:val="24"/>
          <w:lang w:val="en-ID"/>
        </w:rPr>
        <w:t>pelapor</w:t>
      </w:r>
      <w:r w:rsidRPr="00176343">
        <w:rPr>
          <w:rFonts w:ascii="Bookman Old Style" w:hAnsi="Bookman Old Style"/>
          <w:noProof/>
          <w:color w:val="000000" w:themeColor="text1"/>
          <w:sz w:val="24"/>
          <w:szCs w:val="24"/>
          <w:lang w:val="id-ID"/>
        </w:rPr>
        <w:t>.</w:t>
      </w:r>
    </w:p>
    <w:p w14:paraId="4B294527" w14:textId="0599C81B" w:rsidR="00CD0509" w:rsidRPr="00176343" w:rsidRDefault="00CD0509" w:rsidP="00244C8E">
      <w:pPr>
        <w:numPr>
          <w:ilvl w:val="1"/>
          <w:numId w:val="85"/>
        </w:numPr>
        <w:tabs>
          <w:tab w:val="clear" w:pos="1140"/>
          <w:tab w:val="left" w:pos="1890"/>
        </w:tabs>
        <w:spacing w:line="360" w:lineRule="auto"/>
        <w:ind w:left="2835" w:hanging="567"/>
        <w:rPr>
          <w:rFonts w:ascii="Bookman Old Style" w:hAnsi="Bookman Old Style"/>
          <w:noProof/>
          <w:color w:val="000000" w:themeColor="text1"/>
          <w:sz w:val="24"/>
          <w:szCs w:val="24"/>
          <w:lang w:val="id-ID"/>
        </w:rPr>
      </w:pPr>
      <w:r w:rsidRPr="00176343">
        <w:rPr>
          <w:rFonts w:ascii="Bookman Old Style" w:hAnsi="Bookman Old Style"/>
          <w:bCs/>
          <w:color w:val="000000" w:themeColor="text1"/>
          <w:sz w:val="24"/>
          <w:szCs w:val="24"/>
          <w:lang w:val="id-ID" w:eastAsia="id-ID"/>
        </w:rPr>
        <w:t>Pendapatan dari Kegiatan Operasi</w:t>
      </w:r>
    </w:p>
    <w:p w14:paraId="779E6F26" w14:textId="6CCE5F56" w:rsidR="004B6AA5" w:rsidRPr="00176343" w:rsidRDefault="00630CF4" w:rsidP="00630CF4">
      <w:pPr>
        <w:tabs>
          <w:tab w:val="left" w:pos="1890"/>
        </w:tabs>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Pos ini mencakup semua pendapat yang diperoleh dari kegiatan utama Perusahaan antara lain pemberian jasa konsultasi dan pengelolaan gedung.</w:t>
      </w:r>
    </w:p>
    <w:p w14:paraId="752F62EC" w14:textId="17D78B08" w:rsidR="00630CF4" w:rsidRPr="00176343" w:rsidRDefault="00630CF4" w:rsidP="00244C8E">
      <w:pPr>
        <w:numPr>
          <w:ilvl w:val="1"/>
          <w:numId w:val="85"/>
        </w:numPr>
        <w:tabs>
          <w:tab w:val="clear" w:pos="1140"/>
          <w:tab w:val="left" w:pos="1890"/>
        </w:tabs>
        <w:spacing w:line="360" w:lineRule="auto"/>
        <w:ind w:left="2835" w:hanging="567"/>
        <w:rPr>
          <w:rFonts w:ascii="Bookman Old Style" w:hAnsi="Bookman Old Style"/>
          <w:bCs/>
          <w:color w:val="000000" w:themeColor="text1"/>
          <w:sz w:val="28"/>
          <w:szCs w:val="28"/>
          <w:lang w:val="id-ID" w:eastAsia="id-ID"/>
        </w:rPr>
      </w:pPr>
      <w:proofErr w:type="spellStart"/>
      <w:r w:rsidRPr="00176343">
        <w:rPr>
          <w:rFonts w:ascii="Bookman Old Style" w:hAnsi="Bookman Old Style"/>
          <w:bCs/>
          <w:color w:val="000000" w:themeColor="text1"/>
          <w:sz w:val="24"/>
          <w:szCs w:val="24"/>
          <w:lang w:eastAsia="id-ID"/>
        </w:rPr>
        <w:t>Pendapatan</w:t>
      </w:r>
      <w:proofErr w:type="spellEnd"/>
      <w:r w:rsidRPr="00176343">
        <w:rPr>
          <w:rFonts w:ascii="Bookman Old Style" w:hAnsi="Bookman Old Style"/>
          <w:bCs/>
          <w:color w:val="000000" w:themeColor="text1"/>
          <w:sz w:val="24"/>
          <w:szCs w:val="24"/>
          <w:lang w:val="id-ID" w:eastAsia="id-ID"/>
        </w:rPr>
        <w:t xml:space="preserve"> Operasional Lainnya</w:t>
      </w:r>
    </w:p>
    <w:p w14:paraId="600066D8" w14:textId="07A015A6" w:rsidR="0059088E" w:rsidRPr="00176343" w:rsidRDefault="006D6CA9" w:rsidP="006D6CA9">
      <w:pPr>
        <w:pStyle w:val="ListParagraph"/>
        <w:tabs>
          <w:tab w:val="left" w:pos="1890"/>
        </w:tabs>
        <w:spacing w:line="360" w:lineRule="auto"/>
        <w:ind w:left="2835"/>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mencakup pendapatan operasional lainnya yang diterima Perusahaan pelapor selain pada pos </w:t>
      </w:r>
      <w:r w:rsidRPr="00176343">
        <w:rPr>
          <w:rFonts w:ascii="Bookman Old Style" w:hAnsi="Bookman Old Style"/>
          <w:noProof/>
          <w:color w:val="000000" w:themeColor="text1"/>
          <w:sz w:val="24"/>
          <w:szCs w:val="24"/>
        </w:rPr>
        <w:t xml:space="preserve">huruf a </w:t>
      </w:r>
      <w:r w:rsidRPr="00176343">
        <w:rPr>
          <w:rFonts w:ascii="Bookman Old Style" w:hAnsi="Bookman Old Style"/>
          <w:noProof/>
          <w:color w:val="000000" w:themeColor="text1"/>
          <w:sz w:val="24"/>
          <w:szCs w:val="24"/>
          <w:lang w:val="id-ID"/>
        </w:rPr>
        <w:t>di atas</w:t>
      </w:r>
      <w:r w:rsidRPr="00176343">
        <w:rPr>
          <w:rFonts w:ascii="Bookman Old Style" w:hAnsi="Bookman Old Style"/>
          <w:noProof/>
          <w:color w:val="000000" w:themeColor="text1"/>
          <w:sz w:val="24"/>
          <w:szCs w:val="24"/>
        </w:rPr>
        <w:t>.</w:t>
      </w:r>
    </w:p>
    <w:p w14:paraId="0F3903A3" w14:textId="0460F084" w:rsidR="00CD0509" w:rsidRPr="00176343" w:rsidRDefault="00CD0509" w:rsidP="00244C8E">
      <w:pPr>
        <w:numPr>
          <w:ilvl w:val="0"/>
          <w:numId w:val="85"/>
        </w:numPr>
        <w:tabs>
          <w:tab w:val="clear" w:pos="72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Pendapatan Non</w:t>
      </w:r>
      <w:r w:rsidR="00FB04B2"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Operasional</w:t>
      </w:r>
    </w:p>
    <w:p w14:paraId="194D5045" w14:textId="2103DC60" w:rsidR="00CD0509" w:rsidRPr="00176343" w:rsidRDefault="00CD0509" w:rsidP="00907A7B">
      <w:pPr>
        <w:spacing w:line="360" w:lineRule="auto"/>
        <w:ind w:left="2268"/>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pendapatan dari kegiatan selain kegiatan utama Perusahaan pelapor.</w:t>
      </w:r>
    </w:p>
    <w:p w14:paraId="688A9C5C" w14:textId="0EE4675A" w:rsidR="00C57811" w:rsidRPr="00176343" w:rsidRDefault="00C57811" w:rsidP="00244C8E">
      <w:pPr>
        <w:pStyle w:val="ListParagraph"/>
        <w:numPr>
          <w:ilvl w:val="1"/>
          <w:numId w:val="85"/>
        </w:numPr>
        <w:tabs>
          <w:tab w:val="clear" w:pos="1140"/>
        </w:tabs>
        <w:spacing w:line="360" w:lineRule="auto"/>
        <w:ind w:left="2835"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Pendapatan </w:t>
      </w:r>
      <w:r w:rsidR="001D2767" w:rsidRPr="00176343">
        <w:rPr>
          <w:rFonts w:ascii="Bookman Old Style" w:hAnsi="Bookman Old Style"/>
          <w:noProof/>
          <w:color w:val="000000" w:themeColor="text1"/>
          <w:sz w:val="24"/>
          <w:szCs w:val="24"/>
          <w:lang w:val="id-ID"/>
        </w:rPr>
        <w:t>Bunga/Imbal Hasil Investasi</w:t>
      </w:r>
    </w:p>
    <w:p w14:paraId="1E72B6AF" w14:textId="6440D1B6" w:rsidR="009E50F8" w:rsidRPr="00176343" w:rsidRDefault="00C57811" w:rsidP="0090667F">
      <w:pPr>
        <w:pStyle w:val="ListParagraph"/>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mencakup pendapatan bunga/</w:t>
      </w:r>
      <w:r w:rsidRPr="00176343">
        <w:rPr>
          <w:rFonts w:ascii="Bookman Old Style" w:hAnsi="Bookman Old Style"/>
          <w:noProof/>
          <w:color w:val="000000" w:themeColor="text1"/>
          <w:sz w:val="24"/>
          <w:szCs w:val="24"/>
        </w:rPr>
        <w:t>imbal</w:t>
      </w:r>
      <w:r w:rsidRPr="00176343">
        <w:rPr>
          <w:rFonts w:ascii="Bookman Old Style" w:hAnsi="Bookman Old Style"/>
          <w:bCs/>
          <w:noProof/>
          <w:color w:val="000000" w:themeColor="text1"/>
          <w:sz w:val="24"/>
          <w:szCs w:val="24"/>
        </w:rPr>
        <w:t xml:space="preserve"> hasil</w:t>
      </w:r>
      <w:r w:rsidRPr="00176343">
        <w:rPr>
          <w:rFonts w:ascii="Bookman Old Style" w:hAnsi="Bookman Old Style"/>
          <w:noProof/>
          <w:color w:val="000000" w:themeColor="text1"/>
          <w:sz w:val="24"/>
          <w:szCs w:val="24"/>
          <w:lang w:val="id-ID"/>
        </w:rPr>
        <w:t xml:space="preserve"> dalam rupiah dan</w:t>
      </w:r>
      <w:r w:rsidR="00A57208" w:rsidRPr="00176343">
        <w:rPr>
          <w:rFonts w:ascii="Bookman Old Style" w:hAnsi="Bookman Old Style"/>
          <w:noProof/>
          <w:color w:val="000000" w:themeColor="text1"/>
          <w:sz w:val="24"/>
          <w:szCs w:val="24"/>
        </w:rPr>
        <w:t>/atau</w:t>
      </w:r>
      <w:r w:rsidRPr="00176343">
        <w:rPr>
          <w:rFonts w:ascii="Bookman Old Style" w:hAnsi="Bookman Old Style"/>
          <w:noProof/>
          <w:color w:val="000000" w:themeColor="text1"/>
          <w:sz w:val="24"/>
          <w:szCs w:val="24"/>
          <w:lang w:val="id-ID"/>
        </w:rPr>
        <w:t xml:space="preserve"> valas dari penempatan yang dilakukan oleh Perusahaan pelapor dalam bentuk</w:t>
      </w:r>
      <w:r w:rsidRPr="00176343">
        <w:rPr>
          <w:rFonts w:ascii="Bookman Old Style" w:hAnsi="Bookman Old Style"/>
          <w:noProof/>
          <w:color w:val="000000" w:themeColor="text1"/>
          <w:sz w:val="24"/>
          <w:szCs w:val="24"/>
        </w:rPr>
        <w:t xml:space="preserve"> surat berharga/surat berharga syariah.</w:t>
      </w:r>
    </w:p>
    <w:p w14:paraId="14DB5C91" w14:textId="6E8C7BB5" w:rsidR="00CD0509" w:rsidRPr="00176343" w:rsidRDefault="00CD0509" w:rsidP="00244C8E">
      <w:pPr>
        <w:pStyle w:val="ListParagraph"/>
        <w:numPr>
          <w:ilvl w:val="1"/>
          <w:numId w:val="85"/>
        </w:numPr>
        <w:tabs>
          <w:tab w:val="clear" w:pos="1140"/>
        </w:tabs>
        <w:spacing w:line="360" w:lineRule="auto"/>
        <w:ind w:left="2835"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Pendapatan Non Operasional Lainnya</w:t>
      </w:r>
    </w:p>
    <w:p w14:paraId="3E7AEE3C" w14:textId="1177E185" w:rsidR="00CD0509" w:rsidRPr="00176343" w:rsidRDefault="00CD0509" w:rsidP="00907A7B">
      <w:pPr>
        <w:tabs>
          <w:tab w:val="left" w:pos="1890"/>
        </w:tabs>
        <w:spacing w:line="360" w:lineRule="auto"/>
        <w:ind w:left="2880"/>
        <w:jc w:val="both"/>
        <w:rPr>
          <w:rFonts w:ascii="Bookman Old Style" w:hAnsi="Bookman Old Style"/>
          <w:bCs/>
          <w:noProof/>
          <w:color w:val="000000" w:themeColor="text1"/>
          <w:sz w:val="24"/>
          <w:szCs w:val="24"/>
        </w:rPr>
      </w:pPr>
      <w:r w:rsidRPr="00176343">
        <w:rPr>
          <w:rFonts w:ascii="Bookman Old Style" w:hAnsi="Bookman Old Style"/>
          <w:noProof/>
          <w:color w:val="000000" w:themeColor="text1"/>
          <w:sz w:val="24"/>
          <w:szCs w:val="24"/>
          <w:lang w:val="id-ID"/>
        </w:rPr>
        <w:t xml:space="preserve">Pos ini mencakup pendapatan non operasional selain </w:t>
      </w:r>
      <w:r w:rsidR="006D6CA9" w:rsidRPr="00176343">
        <w:rPr>
          <w:rFonts w:ascii="Bookman Old Style" w:hAnsi="Bookman Old Style"/>
          <w:noProof/>
          <w:color w:val="000000" w:themeColor="text1"/>
          <w:sz w:val="24"/>
          <w:szCs w:val="24"/>
          <w:lang w:val="id-ID"/>
        </w:rPr>
        <w:t xml:space="preserve">pada pos </w:t>
      </w:r>
      <w:r w:rsidR="006D6CA9" w:rsidRPr="00176343">
        <w:rPr>
          <w:rFonts w:ascii="Bookman Old Style" w:hAnsi="Bookman Old Style"/>
          <w:noProof/>
          <w:color w:val="000000" w:themeColor="text1"/>
          <w:sz w:val="24"/>
          <w:szCs w:val="24"/>
        </w:rPr>
        <w:t xml:space="preserve">huruf a </w:t>
      </w:r>
      <w:r w:rsidR="006D6CA9" w:rsidRPr="00176343">
        <w:rPr>
          <w:rFonts w:ascii="Bookman Old Style" w:hAnsi="Bookman Old Style"/>
          <w:noProof/>
          <w:color w:val="000000" w:themeColor="text1"/>
          <w:sz w:val="24"/>
          <w:szCs w:val="24"/>
          <w:lang w:val="id-ID"/>
        </w:rPr>
        <w:t>di atas</w:t>
      </w:r>
      <w:r w:rsidR="00C57811" w:rsidRPr="00176343">
        <w:rPr>
          <w:rFonts w:ascii="Bookman Old Style" w:hAnsi="Bookman Old Style"/>
          <w:bCs/>
          <w:noProof/>
          <w:color w:val="000000" w:themeColor="text1"/>
          <w:sz w:val="24"/>
          <w:szCs w:val="24"/>
        </w:rPr>
        <w:t>.</w:t>
      </w:r>
    </w:p>
    <w:p w14:paraId="17DB1350" w14:textId="77777777" w:rsidR="006D4865" w:rsidRPr="00176343" w:rsidRDefault="006D4865" w:rsidP="00907A7B">
      <w:pPr>
        <w:tabs>
          <w:tab w:val="left" w:pos="1890"/>
        </w:tabs>
        <w:spacing w:line="360" w:lineRule="auto"/>
        <w:ind w:left="2880"/>
        <w:jc w:val="both"/>
        <w:rPr>
          <w:rFonts w:ascii="Bookman Old Style" w:hAnsi="Bookman Old Style"/>
          <w:bCs/>
          <w:noProof/>
          <w:color w:val="000000" w:themeColor="text1"/>
          <w:sz w:val="24"/>
          <w:szCs w:val="24"/>
        </w:rPr>
      </w:pPr>
    </w:p>
    <w:p w14:paraId="129AF37E" w14:textId="0FD1AE96" w:rsidR="00CD0509" w:rsidRPr="00176343" w:rsidRDefault="00CD0509" w:rsidP="00244C8E">
      <w:pPr>
        <w:pStyle w:val="ListParagraph"/>
        <w:numPr>
          <w:ilvl w:val="2"/>
          <w:numId w:val="88"/>
        </w:numPr>
        <w:shd w:val="clear" w:color="auto" w:fill="FFFFFF" w:themeFill="background1"/>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BEBAN</w:t>
      </w:r>
    </w:p>
    <w:p w14:paraId="5D7BE923" w14:textId="2CB5A291" w:rsidR="00CD0509" w:rsidRPr="00176343" w:rsidRDefault="00CD0509" w:rsidP="00244C8E">
      <w:pPr>
        <w:numPr>
          <w:ilvl w:val="0"/>
          <w:numId w:val="96"/>
        </w:numPr>
        <w:tabs>
          <w:tab w:val="clear" w:pos="2061"/>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Beban Operasional</w:t>
      </w:r>
    </w:p>
    <w:p w14:paraId="75ABBEAD" w14:textId="426561BD" w:rsidR="00CD0509" w:rsidRPr="00176343" w:rsidRDefault="00CD0509"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biaya yang timbul dari kegiatan operasional Perusahaan pelapor.</w:t>
      </w:r>
    </w:p>
    <w:p w14:paraId="58BEE051" w14:textId="0693A4B1" w:rsidR="00CD0509" w:rsidRPr="00176343" w:rsidRDefault="00CD0509" w:rsidP="00244C8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 xml:space="preserve">Beban </w:t>
      </w:r>
      <w:r w:rsidR="006A45BE" w:rsidRPr="00176343">
        <w:rPr>
          <w:rFonts w:ascii="Bookman Old Style" w:hAnsi="Bookman Old Style"/>
          <w:bCs/>
          <w:color w:val="000000" w:themeColor="text1"/>
          <w:sz w:val="24"/>
          <w:szCs w:val="24"/>
          <w:lang w:val="id-ID" w:eastAsia="id-ID"/>
        </w:rPr>
        <w:t>Bunga</w:t>
      </w:r>
      <w:r w:rsidR="00765FC7" w:rsidRPr="00176343">
        <w:rPr>
          <w:rFonts w:ascii="Bookman Old Style" w:hAnsi="Bookman Old Style"/>
          <w:bCs/>
          <w:color w:val="000000" w:themeColor="text1"/>
          <w:sz w:val="24"/>
          <w:szCs w:val="24"/>
          <w:lang w:eastAsia="id-ID"/>
        </w:rPr>
        <w:t>,</w:t>
      </w:r>
      <w:r w:rsidR="000559C3" w:rsidRPr="00176343">
        <w:rPr>
          <w:rFonts w:ascii="Bookman Old Style" w:hAnsi="Bookman Old Style"/>
          <w:bCs/>
          <w:color w:val="000000" w:themeColor="text1"/>
          <w:sz w:val="24"/>
          <w:szCs w:val="24"/>
          <w:lang w:val="id-ID" w:eastAsia="id-ID"/>
        </w:rPr>
        <w:t xml:space="preserve"> </w:t>
      </w:r>
      <w:r w:rsidR="005A02B1" w:rsidRPr="00176343">
        <w:rPr>
          <w:rFonts w:ascii="Bookman Old Style" w:hAnsi="Bookman Old Style"/>
          <w:bCs/>
          <w:color w:val="000000" w:themeColor="text1"/>
          <w:sz w:val="24"/>
          <w:szCs w:val="24"/>
          <w:lang w:val="id-ID" w:eastAsia="id-ID"/>
        </w:rPr>
        <w:t>Imbal</w:t>
      </w:r>
      <w:r w:rsidR="005D6EA4" w:rsidRPr="00176343">
        <w:rPr>
          <w:rFonts w:ascii="Bookman Old Style" w:hAnsi="Bookman Old Style"/>
          <w:bCs/>
          <w:color w:val="000000" w:themeColor="text1"/>
          <w:sz w:val="24"/>
          <w:szCs w:val="24"/>
          <w:lang w:val="id-ID" w:eastAsia="id-ID"/>
        </w:rPr>
        <w:t xml:space="preserve"> Hasil</w:t>
      </w:r>
      <w:r w:rsidR="00765FC7" w:rsidRPr="00176343">
        <w:rPr>
          <w:rFonts w:ascii="Bookman Old Style" w:hAnsi="Bookman Old Style"/>
          <w:bCs/>
          <w:color w:val="000000" w:themeColor="text1"/>
          <w:sz w:val="24"/>
          <w:szCs w:val="24"/>
          <w:lang w:eastAsia="id-ID"/>
        </w:rPr>
        <w:t xml:space="preserve">, </w:t>
      </w:r>
      <w:proofErr w:type="spellStart"/>
      <w:r w:rsidR="00765FC7" w:rsidRPr="00176343">
        <w:rPr>
          <w:rFonts w:ascii="Bookman Old Style" w:hAnsi="Bookman Old Style"/>
          <w:bCs/>
          <w:color w:val="000000" w:themeColor="text1"/>
          <w:sz w:val="24"/>
          <w:szCs w:val="24"/>
          <w:lang w:eastAsia="id-ID"/>
        </w:rPr>
        <w:t>Provisi</w:t>
      </w:r>
      <w:proofErr w:type="spellEnd"/>
      <w:r w:rsidR="00765FC7" w:rsidRPr="00176343">
        <w:rPr>
          <w:rFonts w:ascii="Bookman Old Style" w:hAnsi="Bookman Old Style"/>
          <w:bCs/>
          <w:color w:val="000000" w:themeColor="text1"/>
          <w:sz w:val="24"/>
          <w:szCs w:val="24"/>
          <w:lang w:eastAsia="id-ID"/>
        </w:rPr>
        <w:t xml:space="preserve">, </w:t>
      </w:r>
      <w:r w:rsidR="00765FC7" w:rsidRPr="00176343">
        <w:rPr>
          <w:rFonts w:ascii="Bookman Old Style" w:hAnsi="Bookman Old Style"/>
          <w:bCs/>
          <w:color w:val="000000" w:themeColor="text1"/>
          <w:sz w:val="24"/>
          <w:szCs w:val="24"/>
          <w:lang w:val="id-ID" w:eastAsia="id-ID"/>
        </w:rPr>
        <w:t>dan</w:t>
      </w:r>
      <w:r w:rsidR="00765FC7" w:rsidRPr="00176343">
        <w:rPr>
          <w:rFonts w:ascii="Bookman Old Style" w:hAnsi="Bookman Old Style"/>
          <w:bCs/>
          <w:color w:val="000000" w:themeColor="text1"/>
          <w:sz w:val="24"/>
          <w:szCs w:val="24"/>
          <w:lang w:eastAsia="id-ID"/>
        </w:rPr>
        <w:t xml:space="preserve"> </w:t>
      </w:r>
      <w:r w:rsidR="00765FC7" w:rsidRPr="00176343">
        <w:rPr>
          <w:rFonts w:ascii="Bookman Old Style" w:hAnsi="Bookman Old Style"/>
          <w:bCs/>
          <w:i/>
          <w:iCs/>
          <w:color w:val="000000" w:themeColor="text1"/>
          <w:sz w:val="24"/>
          <w:szCs w:val="24"/>
          <w:lang w:eastAsia="id-ID"/>
        </w:rPr>
        <w:t>Fee</w:t>
      </w:r>
    </w:p>
    <w:p w14:paraId="64247249" w14:textId="203E5BEA" w:rsidR="00CD0509" w:rsidRPr="00176343" w:rsidRDefault="00CD0509" w:rsidP="001D2767">
      <w:pPr>
        <w:pStyle w:val="ListParagraph"/>
        <w:numPr>
          <w:ilvl w:val="2"/>
          <w:numId w:val="26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lastRenderedPageBreak/>
        <w:t xml:space="preserve">Beban </w:t>
      </w:r>
      <w:r w:rsidR="003C7E70" w:rsidRPr="00176343">
        <w:rPr>
          <w:rFonts w:ascii="Bookman Old Style" w:hAnsi="Bookman Old Style"/>
          <w:bCs/>
          <w:color w:val="000000" w:themeColor="text1"/>
          <w:sz w:val="24"/>
          <w:szCs w:val="24"/>
          <w:lang w:val="id-ID" w:eastAsia="id-ID"/>
        </w:rPr>
        <w:t>Bunga</w:t>
      </w:r>
      <w:r w:rsidR="001D2767" w:rsidRPr="00176343">
        <w:rPr>
          <w:rFonts w:ascii="Bookman Old Style" w:hAnsi="Bookman Old Style"/>
          <w:bCs/>
          <w:color w:val="000000" w:themeColor="text1"/>
          <w:sz w:val="24"/>
          <w:szCs w:val="24"/>
          <w:lang w:eastAsia="id-ID"/>
        </w:rPr>
        <w:t>/</w:t>
      </w:r>
      <w:proofErr w:type="spellStart"/>
      <w:r w:rsidR="001D2767" w:rsidRPr="00176343">
        <w:rPr>
          <w:rFonts w:ascii="Bookman Old Style" w:hAnsi="Bookman Old Style"/>
          <w:bCs/>
          <w:color w:val="000000" w:themeColor="text1"/>
          <w:sz w:val="24"/>
          <w:szCs w:val="24"/>
          <w:lang w:eastAsia="id-ID"/>
        </w:rPr>
        <w:t>Imbal</w:t>
      </w:r>
      <w:proofErr w:type="spellEnd"/>
      <w:r w:rsidR="001D2767" w:rsidRPr="00176343">
        <w:rPr>
          <w:rFonts w:ascii="Bookman Old Style" w:hAnsi="Bookman Old Style"/>
          <w:bCs/>
          <w:color w:val="000000" w:themeColor="text1"/>
          <w:sz w:val="24"/>
          <w:szCs w:val="24"/>
          <w:lang w:eastAsia="id-ID"/>
        </w:rPr>
        <w:t xml:space="preserve"> Hasil</w:t>
      </w:r>
      <w:r w:rsidRPr="00176343">
        <w:rPr>
          <w:rFonts w:ascii="Bookman Old Style" w:hAnsi="Bookman Old Style"/>
          <w:bCs/>
          <w:color w:val="000000" w:themeColor="text1"/>
          <w:sz w:val="24"/>
          <w:szCs w:val="24"/>
          <w:lang w:val="id-ID" w:eastAsia="id-ID"/>
        </w:rPr>
        <w:t xml:space="preserve"> dari Pinjaman</w:t>
      </w:r>
      <w:r w:rsidR="001D2767" w:rsidRPr="00176343">
        <w:rPr>
          <w:rFonts w:ascii="Bookman Old Style" w:hAnsi="Bookman Old Style"/>
          <w:bCs/>
          <w:color w:val="000000" w:themeColor="text1"/>
          <w:sz w:val="24"/>
          <w:szCs w:val="24"/>
          <w:lang w:eastAsia="id-ID"/>
        </w:rPr>
        <w:t>/</w:t>
      </w:r>
      <w:proofErr w:type="spellStart"/>
      <w:r w:rsidR="001D2767" w:rsidRPr="00176343">
        <w:rPr>
          <w:rFonts w:ascii="Bookman Old Style" w:hAnsi="Bookman Old Style"/>
          <w:bCs/>
          <w:color w:val="000000" w:themeColor="text1"/>
          <w:sz w:val="24"/>
          <w:szCs w:val="24"/>
          <w:lang w:eastAsia="id-ID"/>
        </w:rPr>
        <w:t>Pendanaan</w:t>
      </w:r>
      <w:proofErr w:type="spellEnd"/>
      <w:r w:rsidRPr="00176343">
        <w:rPr>
          <w:rFonts w:ascii="Bookman Old Style" w:hAnsi="Bookman Old Style"/>
          <w:bCs/>
          <w:color w:val="000000" w:themeColor="text1"/>
          <w:sz w:val="24"/>
          <w:szCs w:val="24"/>
          <w:lang w:val="id-ID" w:eastAsia="id-ID"/>
        </w:rPr>
        <w:t xml:space="preserve"> yang Diterima</w:t>
      </w:r>
    </w:p>
    <w:p w14:paraId="65413A0D" w14:textId="1A9140A1" w:rsidR="00CD0509" w:rsidRPr="00176343" w:rsidRDefault="00CD0509"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noProof/>
          <w:color w:val="000000" w:themeColor="text1"/>
          <w:sz w:val="24"/>
          <w:szCs w:val="24"/>
          <w:lang w:val="id-ID"/>
        </w:rPr>
        <w:t xml:space="preserve">Pos ini mencakup biaya </w:t>
      </w:r>
      <w:r w:rsidR="003C7E70" w:rsidRPr="00176343">
        <w:rPr>
          <w:rFonts w:ascii="Bookman Old Style" w:hAnsi="Bookman Old Style"/>
          <w:noProof/>
          <w:color w:val="000000" w:themeColor="text1"/>
          <w:sz w:val="24"/>
          <w:szCs w:val="24"/>
          <w:lang w:val="id-ID"/>
        </w:rPr>
        <w:t>bunga</w:t>
      </w:r>
      <w:r w:rsidRPr="00176343">
        <w:rPr>
          <w:rFonts w:ascii="Bookman Old Style" w:hAnsi="Bookman Old Style"/>
          <w:noProof/>
          <w:color w:val="000000" w:themeColor="text1"/>
          <w:sz w:val="24"/>
          <w:szCs w:val="24"/>
          <w:lang w:val="id-ID"/>
        </w:rPr>
        <w:t xml:space="preserve"> dari pinjaman</w:t>
      </w:r>
      <w:r w:rsidR="00BD0812"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yang diterima.</w:t>
      </w:r>
    </w:p>
    <w:p w14:paraId="2FA854F7" w14:textId="44F88359" w:rsidR="00FD0D4D" w:rsidRPr="00176343" w:rsidRDefault="00FD0D4D" w:rsidP="00244C8E">
      <w:pPr>
        <w:pStyle w:val="ListParagraph"/>
        <w:numPr>
          <w:ilvl w:val="2"/>
          <w:numId w:val="26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Bunga</w:t>
      </w:r>
      <w:r w:rsidR="001D2767" w:rsidRPr="00176343">
        <w:rPr>
          <w:rFonts w:ascii="Bookman Old Style" w:hAnsi="Bookman Old Style"/>
          <w:bCs/>
          <w:color w:val="000000" w:themeColor="text1"/>
          <w:sz w:val="24"/>
          <w:szCs w:val="24"/>
          <w:lang w:eastAsia="id-ID"/>
        </w:rPr>
        <w:t>/</w:t>
      </w:r>
      <w:proofErr w:type="spellStart"/>
      <w:r w:rsidR="001D2767" w:rsidRPr="00176343">
        <w:rPr>
          <w:rFonts w:ascii="Bookman Old Style" w:hAnsi="Bookman Old Style"/>
          <w:bCs/>
          <w:color w:val="000000" w:themeColor="text1"/>
          <w:sz w:val="24"/>
          <w:szCs w:val="24"/>
          <w:lang w:eastAsia="id-ID"/>
        </w:rPr>
        <w:t>Imbal</w:t>
      </w:r>
      <w:proofErr w:type="spellEnd"/>
      <w:r w:rsidR="001D2767" w:rsidRPr="00176343">
        <w:rPr>
          <w:rFonts w:ascii="Bookman Old Style" w:hAnsi="Bookman Old Style"/>
          <w:bCs/>
          <w:color w:val="000000" w:themeColor="text1"/>
          <w:sz w:val="24"/>
          <w:szCs w:val="24"/>
          <w:lang w:eastAsia="id-ID"/>
        </w:rPr>
        <w:t xml:space="preserve"> Hasil</w:t>
      </w:r>
      <w:r w:rsidRPr="00176343">
        <w:rPr>
          <w:rFonts w:ascii="Bookman Old Style" w:hAnsi="Bookman Old Style"/>
          <w:bCs/>
          <w:color w:val="000000" w:themeColor="text1"/>
          <w:sz w:val="24"/>
          <w:szCs w:val="24"/>
          <w:lang w:val="id-ID" w:eastAsia="id-ID"/>
        </w:rPr>
        <w:t xml:space="preserve"> dari Surat Berharga</w:t>
      </w:r>
      <w:r w:rsidR="001D2767" w:rsidRPr="00176343">
        <w:rPr>
          <w:rFonts w:ascii="Bookman Old Style" w:hAnsi="Bookman Old Style"/>
          <w:bCs/>
          <w:color w:val="000000" w:themeColor="text1"/>
          <w:sz w:val="24"/>
          <w:szCs w:val="24"/>
          <w:lang w:eastAsia="id-ID"/>
        </w:rPr>
        <w:t xml:space="preserve">/Surat </w:t>
      </w:r>
      <w:proofErr w:type="spellStart"/>
      <w:r w:rsidR="001D2767" w:rsidRPr="00176343">
        <w:rPr>
          <w:rFonts w:ascii="Bookman Old Style" w:hAnsi="Bookman Old Style"/>
          <w:bCs/>
          <w:color w:val="000000" w:themeColor="text1"/>
          <w:sz w:val="24"/>
          <w:szCs w:val="24"/>
          <w:lang w:eastAsia="id-ID"/>
        </w:rPr>
        <w:t>Berharga</w:t>
      </w:r>
      <w:proofErr w:type="spellEnd"/>
      <w:r w:rsidR="001D2767" w:rsidRPr="00176343">
        <w:rPr>
          <w:rFonts w:ascii="Bookman Old Style" w:hAnsi="Bookman Old Style"/>
          <w:bCs/>
          <w:color w:val="000000" w:themeColor="text1"/>
          <w:sz w:val="24"/>
          <w:szCs w:val="24"/>
          <w:lang w:eastAsia="id-ID"/>
        </w:rPr>
        <w:t xml:space="preserve"> Syariah</w:t>
      </w:r>
      <w:r w:rsidRPr="00176343">
        <w:rPr>
          <w:rFonts w:ascii="Bookman Old Style" w:hAnsi="Bookman Old Style"/>
          <w:bCs/>
          <w:color w:val="000000" w:themeColor="text1"/>
          <w:sz w:val="24"/>
          <w:szCs w:val="24"/>
          <w:lang w:val="id-ID" w:eastAsia="id-ID"/>
        </w:rPr>
        <w:t xml:space="preserve"> yang Diterbitkan</w:t>
      </w:r>
    </w:p>
    <w:p w14:paraId="133A04CD" w14:textId="25675950" w:rsidR="00CD0509" w:rsidRPr="00176343" w:rsidRDefault="00CD0509" w:rsidP="00907A7B">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 xml:space="preserve">Pos ini mencakup biaya </w:t>
      </w:r>
      <w:r w:rsidR="003C7E70" w:rsidRPr="00176343">
        <w:rPr>
          <w:rFonts w:ascii="Bookman Old Style" w:hAnsi="Bookman Old Style"/>
          <w:bCs/>
          <w:color w:val="000000" w:themeColor="text1"/>
          <w:sz w:val="24"/>
          <w:szCs w:val="24"/>
          <w:lang w:val="id-ID" w:eastAsia="id-ID"/>
        </w:rPr>
        <w:t>bunga</w:t>
      </w:r>
      <w:r w:rsidRPr="00176343">
        <w:rPr>
          <w:rFonts w:ascii="Bookman Old Style" w:hAnsi="Bookman Old Style"/>
          <w:bCs/>
          <w:color w:val="000000" w:themeColor="text1"/>
          <w:sz w:val="24"/>
          <w:szCs w:val="24"/>
          <w:lang w:val="id-ID" w:eastAsia="id-ID"/>
        </w:rPr>
        <w:t xml:space="preserve"> dari surat berharga yang diterbitkan.</w:t>
      </w:r>
    </w:p>
    <w:p w14:paraId="10808108" w14:textId="63365CB9" w:rsidR="00765FC7" w:rsidRPr="00176343" w:rsidRDefault="00765FC7" w:rsidP="00244C8E">
      <w:pPr>
        <w:pStyle w:val="ListParagraph"/>
        <w:numPr>
          <w:ilvl w:val="2"/>
          <w:numId w:val="265"/>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eastAsia="id-ID"/>
        </w:rPr>
        <w:t xml:space="preserve">Beban </w:t>
      </w:r>
      <w:proofErr w:type="spellStart"/>
      <w:r w:rsidRPr="00176343">
        <w:rPr>
          <w:rFonts w:ascii="Bookman Old Style" w:hAnsi="Bookman Old Style"/>
          <w:bCs/>
          <w:color w:val="000000" w:themeColor="text1"/>
          <w:sz w:val="24"/>
          <w:szCs w:val="24"/>
          <w:lang w:eastAsia="id-ID"/>
        </w:rPr>
        <w:t>Provisi</w:t>
      </w:r>
      <w:proofErr w:type="spellEnd"/>
      <w:r w:rsidRPr="00176343">
        <w:rPr>
          <w:rFonts w:ascii="Bookman Old Style" w:hAnsi="Bookman Old Style"/>
          <w:bCs/>
          <w:color w:val="000000" w:themeColor="text1"/>
          <w:sz w:val="24"/>
          <w:szCs w:val="24"/>
          <w:lang w:eastAsia="id-ID"/>
        </w:rPr>
        <w:t xml:space="preserve"> dan </w:t>
      </w:r>
      <w:r w:rsidRPr="00176343">
        <w:rPr>
          <w:rFonts w:ascii="Bookman Old Style" w:hAnsi="Bookman Old Style"/>
          <w:bCs/>
          <w:i/>
          <w:iCs/>
          <w:color w:val="000000" w:themeColor="text1"/>
          <w:sz w:val="24"/>
          <w:szCs w:val="24"/>
          <w:lang w:eastAsia="id-ID"/>
        </w:rPr>
        <w:t>Fee</w:t>
      </w:r>
    </w:p>
    <w:p w14:paraId="3790100E" w14:textId="7545C7B6" w:rsidR="00765FC7" w:rsidRPr="00176343" w:rsidRDefault="00765FC7" w:rsidP="00765FC7">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 xml:space="preserve">Pos ini mencakup biaya </w:t>
      </w:r>
      <w:proofErr w:type="spellStart"/>
      <w:r w:rsidRPr="00176343">
        <w:rPr>
          <w:rFonts w:ascii="Bookman Old Style" w:hAnsi="Bookman Old Style"/>
          <w:bCs/>
          <w:color w:val="000000" w:themeColor="text1"/>
          <w:sz w:val="24"/>
          <w:szCs w:val="24"/>
          <w:lang w:eastAsia="id-ID"/>
        </w:rPr>
        <w:t>provisi</w:t>
      </w:r>
      <w:proofErr w:type="spellEnd"/>
      <w:r w:rsidRPr="00176343">
        <w:rPr>
          <w:rFonts w:ascii="Bookman Old Style" w:hAnsi="Bookman Old Style"/>
          <w:bCs/>
          <w:color w:val="000000" w:themeColor="text1"/>
          <w:sz w:val="24"/>
          <w:szCs w:val="24"/>
          <w:lang w:eastAsia="id-ID"/>
        </w:rPr>
        <w:t xml:space="preserve"> dan </w:t>
      </w:r>
      <w:r w:rsidRPr="00176343">
        <w:rPr>
          <w:rFonts w:ascii="Bookman Old Style" w:hAnsi="Bookman Old Style"/>
          <w:bCs/>
          <w:i/>
          <w:iCs/>
          <w:color w:val="000000" w:themeColor="text1"/>
          <w:sz w:val="24"/>
          <w:szCs w:val="24"/>
          <w:lang w:eastAsia="id-ID"/>
        </w:rPr>
        <w:t>fee</w:t>
      </w:r>
      <w:r w:rsidRPr="00176343">
        <w:rPr>
          <w:rFonts w:ascii="Bookman Old Style" w:hAnsi="Bookman Old Style"/>
          <w:bCs/>
          <w:color w:val="000000" w:themeColor="text1"/>
          <w:sz w:val="24"/>
          <w:szCs w:val="24"/>
          <w:lang w:val="id-ID" w:eastAsia="id-ID"/>
        </w:rPr>
        <w:t xml:space="preserve"> dari </w:t>
      </w:r>
      <w:r w:rsidRPr="00176343">
        <w:rPr>
          <w:rFonts w:ascii="Bookman Old Style" w:hAnsi="Bookman Old Style"/>
          <w:noProof/>
          <w:color w:val="000000" w:themeColor="text1"/>
          <w:sz w:val="24"/>
          <w:szCs w:val="24"/>
          <w:lang w:val="id-ID"/>
        </w:rPr>
        <w:t>pinjaman</w:t>
      </w:r>
      <w:r w:rsidRPr="00176343">
        <w:rPr>
          <w:rFonts w:ascii="Bookman Old Style" w:hAnsi="Bookman Old Style"/>
          <w:noProof/>
          <w:color w:val="000000" w:themeColor="text1"/>
          <w:sz w:val="24"/>
          <w:szCs w:val="24"/>
        </w:rPr>
        <w:t>/pendanaan</w:t>
      </w:r>
      <w:r w:rsidRPr="00176343">
        <w:rPr>
          <w:rFonts w:ascii="Bookman Old Style" w:hAnsi="Bookman Old Style"/>
          <w:noProof/>
          <w:color w:val="000000" w:themeColor="text1"/>
          <w:sz w:val="24"/>
          <w:szCs w:val="24"/>
          <w:lang w:val="id-ID"/>
        </w:rPr>
        <w:t xml:space="preserve"> yang diterima</w:t>
      </w:r>
      <w:r w:rsidRPr="00176343">
        <w:rPr>
          <w:rFonts w:ascii="Bookman Old Style" w:hAnsi="Bookman Old Style"/>
          <w:bCs/>
          <w:color w:val="000000" w:themeColor="text1"/>
          <w:sz w:val="24"/>
          <w:szCs w:val="24"/>
          <w:lang w:val="id-ID" w:eastAsia="id-ID"/>
        </w:rPr>
        <w:t>.</w:t>
      </w:r>
    </w:p>
    <w:p w14:paraId="33CD6ACA" w14:textId="7195C2B1" w:rsidR="00CD0509" w:rsidRPr="00176343" w:rsidRDefault="00CD0509" w:rsidP="006A5A9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 xml:space="preserve">Beban </w:t>
      </w:r>
      <w:proofErr w:type="spellStart"/>
      <w:r w:rsidR="006A5A9E" w:rsidRPr="00176343">
        <w:rPr>
          <w:rFonts w:ascii="Bookman Old Style" w:hAnsi="Bookman Old Style"/>
          <w:bCs/>
          <w:color w:val="000000" w:themeColor="text1"/>
          <w:sz w:val="24"/>
          <w:szCs w:val="24"/>
          <w:lang w:eastAsia="id-ID"/>
        </w:rPr>
        <w:t>Karyawan</w:t>
      </w:r>
      <w:proofErr w:type="spellEnd"/>
    </w:p>
    <w:p w14:paraId="71BA9694" w14:textId="7398A5FF" w:rsidR="009E50F8" w:rsidRPr="00176343" w:rsidRDefault="00CD0509" w:rsidP="006A5A9E">
      <w:pPr>
        <w:pStyle w:val="BodyTextIndent2"/>
        <w:spacing w:line="360" w:lineRule="auto"/>
        <w:ind w:left="2835"/>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mencakup beban gaji pokok, upah, beserta tunjangan-tunjangan yang dibayarkan kepada </w:t>
      </w:r>
      <w:r w:rsidR="00821E76" w:rsidRPr="00176343">
        <w:rPr>
          <w:rFonts w:ascii="Bookman Old Style" w:hAnsi="Bookman Old Style"/>
          <w:noProof/>
          <w:color w:val="000000" w:themeColor="text1"/>
          <w:szCs w:val="24"/>
          <w:lang w:val="en-ID"/>
        </w:rPr>
        <w:t>anggota Dewan Komisaris</w:t>
      </w:r>
      <w:r w:rsidR="00821E76" w:rsidRPr="00176343">
        <w:rPr>
          <w:rFonts w:ascii="Bookman Old Style" w:hAnsi="Bookman Old Style"/>
          <w:noProof/>
          <w:color w:val="000000" w:themeColor="text1"/>
          <w:szCs w:val="24"/>
          <w:lang w:val="id-ID"/>
        </w:rPr>
        <w:t>,</w:t>
      </w:r>
      <w:r w:rsidR="00821E76" w:rsidRPr="00176343">
        <w:rPr>
          <w:rFonts w:ascii="Bookman Old Style" w:hAnsi="Bookman Old Style"/>
          <w:noProof/>
          <w:color w:val="000000" w:themeColor="text1"/>
          <w:szCs w:val="24"/>
          <w:lang w:val="en-ID"/>
        </w:rPr>
        <w:t xml:space="preserve"> </w:t>
      </w:r>
      <w:r w:rsidRPr="00176343">
        <w:rPr>
          <w:rFonts w:ascii="Bookman Old Style" w:hAnsi="Bookman Old Style"/>
          <w:noProof/>
          <w:color w:val="000000" w:themeColor="text1"/>
          <w:szCs w:val="24"/>
          <w:lang w:val="id-ID"/>
        </w:rPr>
        <w:t xml:space="preserve">anggota </w:t>
      </w:r>
      <w:r w:rsidR="00DF7CFE" w:rsidRPr="00176343">
        <w:rPr>
          <w:rFonts w:ascii="Bookman Old Style" w:hAnsi="Bookman Old Style"/>
          <w:noProof/>
          <w:color w:val="000000" w:themeColor="text1"/>
          <w:szCs w:val="24"/>
          <w:lang w:val="id-ID"/>
        </w:rPr>
        <w:t>Direksi</w:t>
      </w:r>
      <w:r w:rsidR="0099204B" w:rsidRPr="00176343">
        <w:rPr>
          <w:rFonts w:ascii="Bookman Old Style" w:hAnsi="Bookman Old Style"/>
          <w:noProof/>
          <w:color w:val="000000" w:themeColor="text1"/>
          <w:szCs w:val="24"/>
          <w:lang w:val="en-ID"/>
        </w:rPr>
        <w:t>,</w:t>
      </w:r>
      <w:r w:rsidR="006A5A9E" w:rsidRPr="00176343">
        <w:rPr>
          <w:rFonts w:ascii="Bookman Old Style" w:hAnsi="Bookman Old Style"/>
          <w:noProof/>
          <w:color w:val="000000" w:themeColor="text1"/>
          <w:szCs w:val="24"/>
          <w:lang w:val="en-ID"/>
        </w:rPr>
        <w:t xml:space="preserve"> dan/atau</w:t>
      </w:r>
      <w:r w:rsidR="0099204B" w:rsidRPr="00176343">
        <w:rPr>
          <w:rFonts w:ascii="Bookman Old Style" w:hAnsi="Bookman Old Style"/>
          <w:noProof/>
          <w:color w:val="000000" w:themeColor="text1"/>
          <w:szCs w:val="24"/>
          <w:lang w:val="en-ID"/>
        </w:rPr>
        <w:t xml:space="preserve"> </w:t>
      </w:r>
      <w:r w:rsidRPr="00176343">
        <w:rPr>
          <w:rFonts w:ascii="Bookman Old Style" w:hAnsi="Bookman Old Style"/>
          <w:noProof/>
          <w:color w:val="000000" w:themeColor="text1"/>
          <w:szCs w:val="24"/>
          <w:lang w:val="id-ID"/>
        </w:rPr>
        <w:t>karyawan</w:t>
      </w:r>
      <w:r w:rsidR="00821E76"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Cs w:val="24"/>
          <w:lang w:val="id-ID"/>
        </w:rPr>
        <w:t>Perusahaan pelapor yang berstatus pegawai tetap maupun tidak tetap, sebelum dikurangi dengan pajak penghasilan dan potongan-potongan. Termasuk pula dalam subpos ini adalah honorarium, uang lembur, dan perawatan kesejahteraan.</w:t>
      </w:r>
    </w:p>
    <w:p w14:paraId="6AC8CD1C" w14:textId="4A9318E7" w:rsidR="00CD0509" w:rsidRPr="00176343" w:rsidRDefault="00CD0509" w:rsidP="00244C8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Penyisihan/Penyusutan</w:t>
      </w:r>
    </w:p>
    <w:p w14:paraId="5F5A323B" w14:textId="77777777" w:rsidR="00CD0509" w:rsidRPr="00176343" w:rsidRDefault="00CD0509" w:rsidP="00244C8E">
      <w:pPr>
        <w:pStyle w:val="ListParagraph"/>
        <w:numPr>
          <w:ilvl w:val="2"/>
          <w:numId w:val="219"/>
        </w:numPr>
        <w:tabs>
          <w:tab w:val="left" w:pos="1890"/>
        </w:tabs>
        <w:spacing w:line="360" w:lineRule="auto"/>
        <w:ind w:left="3402" w:hanging="567"/>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Penyusutan Aset Tetap dan Inventaris</w:t>
      </w:r>
    </w:p>
    <w:p w14:paraId="2245F1E7" w14:textId="001D318D" w:rsidR="00CD0509" w:rsidRPr="00176343" w:rsidRDefault="00CD0509" w:rsidP="00907A7B">
      <w:pPr>
        <w:pStyle w:val="BodyTextIndent"/>
        <w:spacing w:line="360" w:lineRule="auto"/>
        <w:ind w:left="3402"/>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mencakup biaya </w:t>
      </w:r>
      <w:r w:rsidR="001F7B5B" w:rsidRPr="00176343">
        <w:rPr>
          <w:rFonts w:ascii="Bookman Old Style" w:hAnsi="Bookman Old Style"/>
          <w:bCs/>
          <w:color w:val="000000" w:themeColor="text1"/>
          <w:szCs w:val="24"/>
          <w:lang w:val="id-ID" w:eastAsia="id-ID"/>
        </w:rPr>
        <w:t>penyusutan aset tetap dan inventaris</w:t>
      </w:r>
      <w:r w:rsidR="001F7B5B" w:rsidRPr="00176343">
        <w:rPr>
          <w:rFonts w:ascii="Bookman Old Style" w:hAnsi="Bookman Old Style"/>
          <w:noProof/>
          <w:color w:val="000000" w:themeColor="text1"/>
          <w:szCs w:val="24"/>
          <w:lang w:val="id-ID"/>
        </w:rPr>
        <w:t xml:space="preserve">. </w:t>
      </w:r>
    </w:p>
    <w:p w14:paraId="03CE6CC6" w14:textId="0DB3777A" w:rsidR="007723CD" w:rsidRPr="00176343" w:rsidRDefault="007723CD" w:rsidP="00244C8E">
      <w:pPr>
        <w:pStyle w:val="ListParagraph"/>
        <w:numPr>
          <w:ilvl w:val="2"/>
          <w:numId w:val="219"/>
        </w:numPr>
        <w:tabs>
          <w:tab w:val="left" w:pos="1890"/>
        </w:tabs>
        <w:spacing w:line="360" w:lineRule="auto"/>
        <w:ind w:left="3402" w:hanging="567"/>
        <w:contextualSpacing w:val="0"/>
        <w:jc w:val="both"/>
        <w:rPr>
          <w:rFonts w:ascii="Bookman Old Style" w:hAnsi="Bookman Old Style"/>
          <w:color w:val="000000" w:themeColor="text1"/>
          <w:sz w:val="24"/>
          <w:szCs w:val="24"/>
          <w:lang w:val="id-ID" w:eastAsia="id-ID"/>
        </w:rPr>
      </w:pPr>
      <w:r w:rsidRPr="00176343">
        <w:rPr>
          <w:rFonts w:ascii="Bookman Old Style" w:hAnsi="Bookman Old Style"/>
          <w:color w:val="000000" w:themeColor="text1"/>
          <w:sz w:val="24"/>
          <w:szCs w:val="24"/>
          <w:lang w:eastAsia="id-ID"/>
        </w:rPr>
        <w:t>Beban</w:t>
      </w:r>
      <w:r w:rsidRPr="00176343">
        <w:rPr>
          <w:rFonts w:ascii="Bookman Old Style" w:hAnsi="Bookman Old Style"/>
          <w:bCs/>
          <w:color w:val="000000" w:themeColor="text1"/>
          <w:sz w:val="24"/>
          <w:szCs w:val="24"/>
          <w:lang w:val="id-ID" w:eastAsia="id-ID"/>
        </w:rPr>
        <w:t xml:space="preserve"> </w:t>
      </w:r>
      <w:proofErr w:type="spellStart"/>
      <w:r w:rsidRPr="00176343">
        <w:rPr>
          <w:rFonts w:ascii="Bookman Old Style" w:hAnsi="Bookman Old Style"/>
          <w:color w:val="000000" w:themeColor="text1"/>
          <w:sz w:val="24"/>
          <w:szCs w:val="24"/>
          <w:lang w:eastAsia="id-ID"/>
        </w:rPr>
        <w:t>Amortisasi</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Aset</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Tidak</w:t>
      </w:r>
      <w:proofErr w:type="spellEnd"/>
      <w:r w:rsidRPr="00176343">
        <w:rPr>
          <w:rFonts w:ascii="Bookman Old Style" w:hAnsi="Bookman Old Style"/>
          <w:color w:val="000000" w:themeColor="text1"/>
          <w:sz w:val="24"/>
          <w:szCs w:val="24"/>
          <w:lang w:eastAsia="id-ID"/>
        </w:rPr>
        <w:t xml:space="preserve"> </w:t>
      </w:r>
      <w:proofErr w:type="spellStart"/>
      <w:r w:rsidRPr="00176343">
        <w:rPr>
          <w:rFonts w:ascii="Bookman Old Style" w:hAnsi="Bookman Old Style"/>
          <w:color w:val="000000" w:themeColor="text1"/>
          <w:sz w:val="24"/>
          <w:szCs w:val="24"/>
          <w:lang w:eastAsia="id-ID"/>
        </w:rPr>
        <w:t>Berwujud</w:t>
      </w:r>
      <w:proofErr w:type="spellEnd"/>
      <w:r w:rsidRPr="00176343">
        <w:rPr>
          <w:rFonts w:ascii="Bookman Old Style" w:hAnsi="Bookman Old Style"/>
          <w:color w:val="000000" w:themeColor="text1"/>
          <w:sz w:val="24"/>
          <w:szCs w:val="24"/>
          <w:lang w:val="id-ID" w:eastAsia="id-ID"/>
        </w:rPr>
        <w:t xml:space="preserve"> </w:t>
      </w:r>
    </w:p>
    <w:p w14:paraId="7B02AAD6" w14:textId="41A9BE4D" w:rsidR="007723CD" w:rsidRPr="00176343" w:rsidRDefault="007723CD" w:rsidP="007723CD">
      <w:pPr>
        <w:pStyle w:val="BodyTextIndent"/>
        <w:spacing w:line="360" w:lineRule="auto"/>
        <w:ind w:left="3402"/>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mencakup </w:t>
      </w:r>
      <w:r w:rsidRPr="00176343">
        <w:rPr>
          <w:rFonts w:ascii="Bookman Old Style" w:hAnsi="Bookman Old Style"/>
          <w:noProof/>
          <w:color w:val="000000" w:themeColor="text1"/>
          <w:szCs w:val="24"/>
        </w:rPr>
        <w:t>biaya</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Cs w:val="24"/>
        </w:rPr>
        <w:t>amortisasi aset tidak berwujud</w:t>
      </w:r>
      <w:r w:rsidRPr="00176343">
        <w:rPr>
          <w:rFonts w:ascii="Bookman Old Style" w:hAnsi="Bookman Old Style"/>
          <w:noProof/>
          <w:color w:val="000000" w:themeColor="text1"/>
          <w:szCs w:val="24"/>
          <w:lang w:val="id-ID"/>
        </w:rPr>
        <w:t>.</w:t>
      </w:r>
    </w:p>
    <w:p w14:paraId="5A8DC65F" w14:textId="77777777" w:rsidR="001D31A4" w:rsidRPr="00176343" w:rsidRDefault="001D31A4" w:rsidP="00244C8E">
      <w:pPr>
        <w:numPr>
          <w:ilvl w:val="1"/>
          <w:numId w:val="265"/>
        </w:numPr>
        <w:tabs>
          <w:tab w:val="clear" w:pos="1140"/>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w:t>
      </w:r>
      <w:r w:rsidRPr="00176343">
        <w:rPr>
          <w:rFonts w:ascii="Bookman Old Style" w:hAnsi="Bookman Old Style"/>
          <w:bCs/>
          <w:color w:val="000000" w:themeColor="text1"/>
          <w:sz w:val="24"/>
          <w:szCs w:val="24"/>
          <w:lang w:eastAsia="id-ID"/>
        </w:rPr>
        <w:t xml:space="preserve"> </w:t>
      </w:r>
      <w:proofErr w:type="spellStart"/>
      <w:r w:rsidRPr="00176343">
        <w:rPr>
          <w:rFonts w:ascii="Bookman Old Style" w:hAnsi="Bookman Old Style"/>
          <w:bCs/>
          <w:color w:val="000000" w:themeColor="text1"/>
          <w:sz w:val="24"/>
          <w:szCs w:val="24"/>
          <w:lang w:eastAsia="id-ID"/>
        </w:rPr>
        <w:t>Penurunan</w:t>
      </w:r>
      <w:proofErr w:type="spellEnd"/>
      <w:r w:rsidRPr="00176343">
        <w:rPr>
          <w:rFonts w:ascii="Bookman Old Style" w:hAnsi="Bookman Old Style"/>
          <w:bCs/>
          <w:color w:val="000000" w:themeColor="text1"/>
          <w:sz w:val="24"/>
          <w:szCs w:val="24"/>
          <w:lang w:eastAsia="id-ID"/>
        </w:rPr>
        <w:t xml:space="preserve"> Nilai </w:t>
      </w:r>
      <w:proofErr w:type="spellStart"/>
      <w:r w:rsidRPr="00176343">
        <w:rPr>
          <w:rFonts w:ascii="Bookman Old Style" w:hAnsi="Bookman Old Style"/>
          <w:bCs/>
          <w:color w:val="000000" w:themeColor="text1"/>
          <w:sz w:val="24"/>
          <w:szCs w:val="24"/>
          <w:lang w:eastAsia="id-ID"/>
        </w:rPr>
        <w:t>Aset</w:t>
      </w:r>
      <w:proofErr w:type="spellEnd"/>
      <w:r w:rsidRPr="00176343">
        <w:rPr>
          <w:rFonts w:ascii="Bookman Old Style" w:hAnsi="Bookman Old Style"/>
          <w:bCs/>
          <w:color w:val="000000" w:themeColor="text1"/>
          <w:sz w:val="24"/>
          <w:szCs w:val="24"/>
          <w:lang w:eastAsia="id-ID"/>
        </w:rPr>
        <w:t xml:space="preserve"> </w:t>
      </w:r>
      <w:proofErr w:type="spellStart"/>
      <w:r w:rsidRPr="00176343">
        <w:rPr>
          <w:rFonts w:ascii="Bookman Old Style" w:hAnsi="Bookman Old Style"/>
          <w:bCs/>
          <w:color w:val="000000" w:themeColor="text1"/>
          <w:sz w:val="24"/>
          <w:szCs w:val="24"/>
          <w:lang w:eastAsia="id-ID"/>
        </w:rPr>
        <w:t>Keuangan</w:t>
      </w:r>
      <w:proofErr w:type="spellEnd"/>
    </w:p>
    <w:p w14:paraId="0C00076D" w14:textId="79E160C3" w:rsidR="001D31A4" w:rsidRPr="00176343" w:rsidRDefault="001D31A4" w:rsidP="001D31A4">
      <w:pPr>
        <w:tabs>
          <w:tab w:val="left" w:pos="1890"/>
        </w:tabs>
        <w:spacing w:line="360" w:lineRule="auto"/>
        <w:ind w:left="2835"/>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mencakup beban yang dikeluarkan Perusahaan pelapor terkait </w:t>
      </w:r>
      <w:r w:rsidRPr="00176343">
        <w:rPr>
          <w:rFonts w:ascii="Bookman Old Style" w:hAnsi="Bookman Old Style"/>
          <w:noProof/>
          <w:color w:val="000000" w:themeColor="text1"/>
          <w:sz w:val="24"/>
          <w:szCs w:val="24"/>
        </w:rPr>
        <w:t>penurunan nilai aset keuangan</w:t>
      </w:r>
    </w:p>
    <w:p w14:paraId="78299D10" w14:textId="77777777" w:rsidR="001D31A4" w:rsidRPr="00176343" w:rsidRDefault="001D31A4" w:rsidP="00244C8E">
      <w:pPr>
        <w:pStyle w:val="ListParagraph"/>
        <w:numPr>
          <w:ilvl w:val="2"/>
          <w:numId w:val="266"/>
        </w:numPr>
        <w:tabs>
          <w:tab w:val="left" w:pos="1890"/>
        </w:tabs>
        <w:spacing w:line="360" w:lineRule="auto"/>
        <w:ind w:left="3402" w:hanging="567"/>
        <w:contextualSpacing w:val="0"/>
        <w:jc w:val="both"/>
        <w:rPr>
          <w:rFonts w:ascii="Bookman Old Style" w:hAnsi="Bookman Old Style"/>
          <w:bCs/>
          <w:color w:val="000000" w:themeColor="text1"/>
          <w:sz w:val="24"/>
          <w:szCs w:val="24"/>
          <w:lang w:eastAsia="id-ID"/>
        </w:rPr>
      </w:pPr>
      <w:proofErr w:type="spellStart"/>
      <w:r w:rsidRPr="00176343">
        <w:rPr>
          <w:rFonts w:ascii="Bookman Old Style" w:hAnsi="Bookman Old Style"/>
          <w:bCs/>
          <w:color w:val="000000" w:themeColor="text1"/>
          <w:sz w:val="24"/>
          <w:szCs w:val="24"/>
          <w:lang w:eastAsia="id-ID"/>
        </w:rPr>
        <w:t>Penempatan</w:t>
      </w:r>
      <w:proofErr w:type="spellEnd"/>
      <w:r w:rsidRPr="00176343">
        <w:rPr>
          <w:rFonts w:ascii="Bookman Old Style" w:hAnsi="Bookman Old Style"/>
          <w:bCs/>
          <w:color w:val="000000" w:themeColor="text1"/>
          <w:sz w:val="24"/>
          <w:szCs w:val="24"/>
          <w:lang w:eastAsia="id-ID"/>
        </w:rPr>
        <w:t xml:space="preserve"> pada Bank</w:t>
      </w:r>
    </w:p>
    <w:p w14:paraId="6F7B5F0D" w14:textId="3A004D2C" w:rsidR="001D31A4" w:rsidRPr="00176343" w:rsidRDefault="001D31A4" w:rsidP="001D31A4">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eastAsia="id-ID"/>
        </w:rPr>
      </w:pPr>
      <w:r w:rsidRPr="00176343">
        <w:rPr>
          <w:rFonts w:ascii="Bookman Old Style" w:hAnsi="Bookman Old Style"/>
          <w:noProof/>
          <w:color w:val="000000" w:themeColor="text1"/>
          <w:sz w:val="24"/>
          <w:szCs w:val="24"/>
          <w:lang w:val="id-ID"/>
        </w:rPr>
        <w:t xml:space="preserve">Pos ini mencakup beban yang dikeluarkan Perusahaan pelapor terkait </w:t>
      </w:r>
      <w:r w:rsidRPr="00176343">
        <w:rPr>
          <w:rFonts w:ascii="Bookman Old Style" w:hAnsi="Bookman Old Style"/>
          <w:noProof/>
          <w:color w:val="000000" w:themeColor="text1"/>
          <w:sz w:val="24"/>
          <w:szCs w:val="24"/>
        </w:rPr>
        <w:t>penurunan nilai aset keuangan atas aset yang ditempatkan pada bank.</w:t>
      </w:r>
    </w:p>
    <w:p w14:paraId="6AFA79D2" w14:textId="77777777" w:rsidR="001D31A4" w:rsidRPr="00176343" w:rsidRDefault="001D31A4" w:rsidP="00244C8E">
      <w:pPr>
        <w:pStyle w:val="ListParagraph"/>
        <w:numPr>
          <w:ilvl w:val="2"/>
          <w:numId w:val="266"/>
        </w:numPr>
        <w:tabs>
          <w:tab w:val="left" w:pos="1890"/>
        </w:tabs>
        <w:spacing w:line="360" w:lineRule="auto"/>
        <w:ind w:left="3402" w:hanging="567"/>
        <w:contextualSpacing w:val="0"/>
        <w:jc w:val="both"/>
        <w:rPr>
          <w:rFonts w:ascii="Bookman Old Style" w:hAnsi="Bookman Old Style"/>
          <w:bCs/>
          <w:color w:val="000000" w:themeColor="text1"/>
          <w:sz w:val="24"/>
          <w:szCs w:val="24"/>
          <w:lang w:eastAsia="id-ID"/>
        </w:rPr>
      </w:pPr>
      <w:r w:rsidRPr="00176343">
        <w:rPr>
          <w:rFonts w:ascii="Bookman Old Style" w:hAnsi="Bookman Old Style"/>
          <w:bCs/>
          <w:color w:val="000000" w:themeColor="text1"/>
          <w:sz w:val="24"/>
          <w:szCs w:val="24"/>
          <w:lang w:eastAsia="id-ID"/>
        </w:rPr>
        <w:t xml:space="preserve">Surat </w:t>
      </w:r>
      <w:proofErr w:type="spellStart"/>
      <w:r w:rsidRPr="00176343">
        <w:rPr>
          <w:rFonts w:ascii="Bookman Old Style" w:hAnsi="Bookman Old Style"/>
          <w:bCs/>
          <w:color w:val="000000" w:themeColor="text1"/>
          <w:sz w:val="24"/>
          <w:szCs w:val="24"/>
          <w:lang w:eastAsia="id-ID"/>
        </w:rPr>
        <w:t>Berharga</w:t>
      </w:r>
      <w:proofErr w:type="spellEnd"/>
      <w:r w:rsidRPr="00176343">
        <w:rPr>
          <w:rFonts w:ascii="Bookman Old Style" w:hAnsi="Bookman Old Style"/>
          <w:bCs/>
          <w:color w:val="000000" w:themeColor="text1"/>
          <w:sz w:val="24"/>
          <w:szCs w:val="24"/>
          <w:lang w:eastAsia="id-ID"/>
        </w:rPr>
        <w:t xml:space="preserve"> yang </w:t>
      </w:r>
      <w:proofErr w:type="spellStart"/>
      <w:r w:rsidRPr="00176343">
        <w:rPr>
          <w:rFonts w:ascii="Bookman Old Style" w:hAnsi="Bookman Old Style"/>
          <w:bCs/>
          <w:color w:val="000000" w:themeColor="text1"/>
          <w:sz w:val="24"/>
          <w:szCs w:val="24"/>
          <w:lang w:eastAsia="id-ID"/>
        </w:rPr>
        <w:t>Dimiliki</w:t>
      </w:r>
      <w:proofErr w:type="spellEnd"/>
    </w:p>
    <w:p w14:paraId="2620501F" w14:textId="789E0026" w:rsidR="001D31A4" w:rsidRPr="00176343" w:rsidRDefault="001D31A4" w:rsidP="001D31A4">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eastAsia="id-ID"/>
        </w:rPr>
      </w:pPr>
      <w:r w:rsidRPr="00176343">
        <w:rPr>
          <w:rFonts w:ascii="Bookman Old Style" w:hAnsi="Bookman Old Style"/>
          <w:noProof/>
          <w:color w:val="000000" w:themeColor="text1"/>
          <w:sz w:val="24"/>
          <w:szCs w:val="24"/>
          <w:lang w:val="id-ID"/>
        </w:rPr>
        <w:t xml:space="preserve">Pos ini mencakup beban yang dikeluarkan Perusahaan pelapor terkait </w:t>
      </w:r>
      <w:r w:rsidRPr="00176343">
        <w:rPr>
          <w:rFonts w:ascii="Bookman Old Style" w:hAnsi="Bookman Old Style"/>
          <w:noProof/>
          <w:color w:val="000000" w:themeColor="text1"/>
          <w:sz w:val="24"/>
          <w:szCs w:val="24"/>
        </w:rPr>
        <w:t xml:space="preserve">penurunan nilai aset </w:t>
      </w:r>
      <w:r w:rsidRPr="00176343">
        <w:rPr>
          <w:rFonts w:ascii="Bookman Old Style" w:hAnsi="Bookman Old Style"/>
          <w:noProof/>
          <w:color w:val="000000" w:themeColor="text1"/>
          <w:sz w:val="24"/>
          <w:szCs w:val="24"/>
        </w:rPr>
        <w:lastRenderedPageBreak/>
        <w:t>keuangan atas aset berupa surat berharga yang dimiliki.</w:t>
      </w:r>
    </w:p>
    <w:p w14:paraId="40AE7F37" w14:textId="77777777" w:rsidR="001D31A4" w:rsidRPr="00176343" w:rsidRDefault="001D31A4" w:rsidP="00244C8E">
      <w:pPr>
        <w:pStyle w:val="ListParagraph"/>
        <w:numPr>
          <w:ilvl w:val="2"/>
          <w:numId w:val="266"/>
        </w:numPr>
        <w:tabs>
          <w:tab w:val="left" w:pos="1890"/>
        </w:tabs>
        <w:spacing w:line="360" w:lineRule="auto"/>
        <w:ind w:left="3402" w:hanging="567"/>
        <w:contextualSpacing w:val="0"/>
        <w:jc w:val="both"/>
        <w:rPr>
          <w:rFonts w:ascii="Bookman Old Style" w:hAnsi="Bookman Old Style"/>
          <w:bCs/>
          <w:color w:val="000000" w:themeColor="text1"/>
          <w:sz w:val="24"/>
          <w:szCs w:val="24"/>
          <w:lang w:eastAsia="id-ID"/>
        </w:rPr>
      </w:pPr>
      <w:proofErr w:type="spellStart"/>
      <w:r w:rsidRPr="00176343">
        <w:rPr>
          <w:rFonts w:ascii="Bookman Old Style" w:hAnsi="Bookman Old Style"/>
          <w:bCs/>
          <w:color w:val="000000" w:themeColor="text1"/>
          <w:sz w:val="24"/>
          <w:szCs w:val="24"/>
          <w:lang w:eastAsia="id-ID"/>
        </w:rPr>
        <w:t>Pinjaman</w:t>
      </w:r>
      <w:proofErr w:type="spellEnd"/>
      <w:r w:rsidRPr="00176343">
        <w:rPr>
          <w:rFonts w:ascii="Bookman Old Style" w:hAnsi="Bookman Old Style"/>
          <w:bCs/>
          <w:color w:val="000000" w:themeColor="text1"/>
          <w:sz w:val="24"/>
          <w:szCs w:val="24"/>
          <w:lang w:eastAsia="id-ID"/>
        </w:rPr>
        <w:t xml:space="preserve"> yang </w:t>
      </w:r>
      <w:proofErr w:type="spellStart"/>
      <w:r w:rsidRPr="00176343">
        <w:rPr>
          <w:rFonts w:ascii="Bookman Old Style" w:hAnsi="Bookman Old Style"/>
          <w:bCs/>
          <w:color w:val="000000" w:themeColor="text1"/>
          <w:sz w:val="24"/>
          <w:szCs w:val="24"/>
          <w:lang w:eastAsia="id-ID"/>
        </w:rPr>
        <w:t>Diberikan</w:t>
      </w:r>
      <w:proofErr w:type="spellEnd"/>
    </w:p>
    <w:p w14:paraId="0153458A" w14:textId="60420B65" w:rsidR="001D31A4" w:rsidRPr="00176343" w:rsidRDefault="001D31A4" w:rsidP="001D31A4">
      <w:pPr>
        <w:pStyle w:val="ListParagraph"/>
        <w:tabs>
          <w:tab w:val="left" w:pos="1890"/>
        </w:tabs>
        <w:spacing w:line="360" w:lineRule="auto"/>
        <w:ind w:left="3402"/>
        <w:contextualSpacing w:val="0"/>
        <w:jc w:val="both"/>
        <w:rPr>
          <w:rFonts w:ascii="Bookman Old Style" w:hAnsi="Bookman Old Style"/>
          <w:bCs/>
          <w:color w:val="000000" w:themeColor="text1"/>
          <w:sz w:val="24"/>
          <w:szCs w:val="24"/>
          <w:lang w:eastAsia="id-ID"/>
        </w:rPr>
      </w:pPr>
      <w:r w:rsidRPr="00176343">
        <w:rPr>
          <w:rFonts w:ascii="Bookman Old Style" w:hAnsi="Bookman Old Style"/>
          <w:noProof/>
          <w:color w:val="000000" w:themeColor="text1"/>
          <w:sz w:val="24"/>
          <w:szCs w:val="24"/>
          <w:lang w:val="id-ID"/>
        </w:rPr>
        <w:t xml:space="preserve">Pos ini mencakup beban yang dikeluarkan Perusahaan pelapor terkait </w:t>
      </w:r>
      <w:r w:rsidRPr="00176343">
        <w:rPr>
          <w:rFonts w:ascii="Bookman Old Style" w:hAnsi="Bookman Old Style"/>
          <w:noProof/>
          <w:color w:val="000000" w:themeColor="text1"/>
          <w:sz w:val="24"/>
          <w:szCs w:val="24"/>
        </w:rPr>
        <w:t>penurunan nilai aset keuangan atas aset berupa pinjaman yang diberikan.</w:t>
      </w:r>
    </w:p>
    <w:p w14:paraId="729F6977" w14:textId="77777777" w:rsidR="001D31A4" w:rsidRPr="00176343" w:rsidRDefault="001D31A4" w:rsidP="00244C8E">
      <w:pPr>
        <w:pStyle w:val="ListParagraph"/>
        <w:numPr>
          <w:ilvl w:val="2"/>
          <w:numId w:val="266"/>
        </w:numPr>
        <w:tabs>
          <w:tab w:val="left" w:pos="1890"/>
        </w:tabs>
        <w:spacing w:line="360" w:lineRule="auto"/>
        <w:ind w:left="3402" w:hanging="567"/>
        <w:contextualSpacing w:val="0"/>
        <w:jc w:val="both"/>
        <w:rPr>
          <w:rFonts w:ascii="Bookman Old Style" w:hAnsi="Bookman Old Style"/>
          <w:bCs/>
          <w:color w:val="000000" w:themeColor="text1"/>
          <w:sz w:val="24"/>
          <w:szCs w:val="24"/>
          <w:lang w:eastAsia="id-ID"/>
        </w:rPr>
      </w:pPr>
      <w:r w:rsidRPr="00176343">
        <w:rPr>
          <w:rFonts w:ascii="Bookman Old Style" w:hAnsi="Bookman Old Style"/>
          <w:bCs/>
          <w:color w:val="000000" w:themeColor="text1"/>
          <w:sz w:val="24"/>
          <w:szCs w:val="24"/>
          <w:lang w:val="id-ID" w:eastAsia="id-ID"/>
        </w:rPr>
        <w:t>Lainnya</w:t>
      </w:r>
    </w:p>
    <w:p w14:paraId="28AEF22F" w14:textId="6185A296" w:rsidR="001D31A4" w:rsidRPr="00176343" w:rsidRDefault="001D31A4" w:rsidP="001D31A4">
      <w:pPr>
        <w:pStyle w:val="ListParagraph"/>
        <w:tabs>
          <w:tab w:val="left" w:pos="1890"/>
        </w:tabs>
        <w:spacing w:line="360" w:lineRule="auto"/>
        <w:ind w:left="3402"/>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mencakup beban yang dikeluarkan Perusahaan pelapor terkait </w:t>
      </w:r>
      <w:r w:rsidRPr="00176343">
        <w:rPr>
          <w:rFonts w:ascii="Bookman Old Style" w:hAnsi="Bookman Old Style"/>
          <w:noProof/>
          <w:color w:val="000000" w:themeColor="text1"/>
          <w:sz w:val="24"/>
          <w:szCs w:val="24"/>
        </w:rPr>
        <w:t>penurunan nilai aset keuangan atas aset lainnya</w:t>
      </w:r>
      <w:r w:rsidRPr="00176343">
        <w:rPr>
          <w:rFonts w:ascii="Bookman Old Style" w:hAnsi="Bookman Old Style"/>
          <w:noProof/>
          <w:color w:val="000000" w:themeColor="text1"/>
          <w:sz w:val="24"/>
          <w:szCs w:val="24"/>
          <w:lang w:val="id-ID"/>
        </w:rPr>
        <w:t xml:space="preserve"> selain pada pos</w:t>
      </w:r>
      <w:r w:rsidR="00062E29" w:rsidRPr="00176343">
        <w:rPr>
          <w:rFonts w:ascii="Bookman Old Style" w:hAnsi="Bookman Old Style"/>
          <w:noProof/>
          <w:color w:val="000000" w:themeColor="text1"/>
          <w:sz w:val="24"/>
          <w:szCs w:val="24"/>
        </w:rPr>
        <w:t xml:space="preserve"> angka</w:t>
      </w:r>
      <w:r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rPr>
        <w:t>1), 2),</w:t>
      </w:r>
      <w:r w:rsidRPr="00176343">
        <w:rPr>
          <w:rFonts w:ascii="Bookman Old Style" w:hAnsi="Bookman Old Style"/>
          <w:noProof/>
          <w:color w:val="000000" w:themeColor="text1"/>
          <w:sz w:val="24"/>
          <w:szCs w:val="24"/>
          <w:lang w:val="id-ID"/>
        </w:rPr>
        <w:t xml:space="preserve"> dan </w:t>
      </w:r>
      <w:r w:rsidRPr="00176343">
        <w:rPr>
          <w:rFonts w:ascii="Bookman Old Style" w:hAnsi="Bookman Old Style"/>
          <w:noProof/>
          <w:color w:val="000000" w:themeColor="text1"/>
          <w:sz w:val="24"/>
          <w:szCs w:val="24"/>
        </w:rPr>
        <w:t>3)</w:t>
      </w:r>
      <w:r w:rsidRPr="00176343">
        <w:rPr>
          <w:rFonts w:ascii="Bookman Old Style" w:hAnsi="Bookman Old Style"/>
          <w:noProof/>
          <w:color w:val="000000" w:themeColor="text1"/>
          <w:sz w:val="24"/>
          <w:szCs w:val="24"/>
          <w:lang w:val="id-ID"/>
        </w:rPr>
        <w:t xml:space="preserve"> di atas</w:t>
      </w:r>
      <w:r w:rsidRPr="00176343">
        <w:rPr>
          <w:rFonts w:ascii="Bookman Old Style" w:hAnsi="Bookman Old Style"/>
          <w:noProof/>
          <w:color w:val="000000" w:themeColor="text1"/>
          <w:sz w:val="24"/>
          <w:szCs w:val="24"/>
        </w:rPr>
        <w:t>.</w:t>
      </w:r>
    </w:p>
    <w:p w14:paraId="705DF70B" w14:textId="38AB8F8D" w:rsidR="00CD0509" w:rsidRPr="00176343" w:rsidRDefault="00CD0509" w:rsidP="00244C8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Sewa</w:t>
      </w:r>
    </w:p>
    <w:p w14:paraId="5FDB4FD0" w14:textId="3F45F30C" w:rsidR="00CD0509" w:rsidRPr="00176343" w:rsidRDefault="00CD0509" w:rsidP="00907A7B">
      <w:pPr>
        <w:pStyle w:val="BodyTextIndent"/>
        <w:spacing w:line="360" w:lineRule="auto"/>
        <w:ind w:left="2835"/>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 xml:space="preserve">Pos ini berisi semua biaya sewa </w:t>
      </w:r>
      <w:r w:rsidR="00FF00D6" w:rsidRPr="00176343">
        <w:rPr>
          <w:rFonts w:ascii="Bookman Old Style" w:hAnsi="Bookman Old Style"/>
          <w:noProof/>
          <w:color w:val="000000" w:themeColor="text1"/>
          <w:szCs w:val="24"/>
          <w:lang w:val="id-ID"/>
        </w:rPr>
        <w:t xml:space="preserve">yang dibayarkan oleh </w:t>
      </w:r>
      <w:r w:rsidR="00727326" w:rsidRPr="00176343">
        <w:rPr>
          <w:rFonts w:ascii="Bookman Old Style" w:hAnsi="Bookman Old Style"/>
          <w:noProof/>
          <w:color w:val="000000" w:themeColor="text1"/>
          <w:szCs w:val="24"/>
          <w:lang w:val="id-ID"/>
        </w:rPr>
        <w:t xml:space="preserve">Perusahaan </w:t>
      </w:r>
      <w:r w:rsidR="00FF00D6" w:rsidRPr="00176343">
        <w:rPr>
          <w:rFonts w:ascii="Bookman Old Style" w:hAnsi="Bookman Old Style"/>
          <w:noProof/>
          <w:color w:val="000000" w:themeColor="text1"/>
          <w:szCs w:val="24"/>
          <w:lang w:val="id-ID"/>
        </w:rPr>
        <w:t>pelapor, misalnya sewa kantor, sewa rumah</w:t>
      </w:r>
      <w:r w:rsidR="00B907CF" w:rsidRPr="00176343">
        <w:rPr>
          <w:rFonts w:ascii="Bookman Old Style" w:hAnsi="Bookman Old Style"/>
          <w:noProof/>
          <w:color w:val="000000" w:themeColor="text1"/>
          <w:szCs w:val="24"/>
          <w:lang w:val="id-ID"/>
        </w:rPr>
        <w:t xml:space="preserve"> atau </w:t>
      </w:r>
      <w:r w:rsidR="00FF00D6" w:rsidRPr="00176343">
        <w:rPr>
          <w:rFonts w:ascii="Bookman Old Style" w:hAnsi="Bookman Old Style"/>
          <w:noProof/>
          <w:color w:val="000000" w:themeColor="text1"/>
          <w:szCs w:val="24"/>
          <w:lang w:val="id-ID"/>
        </w:rPr>
        <w:t>gedung</w:t>
      </w:r>
      <w:r w:rsidR="00E42891" w:rsidRPr="00176343">
        <w:rPr>
          <w:rFonts w:ascii="Bookman Old Style" w:hAnsi="Bookman Old Style"/>
          <w:noProof/>
          <w:color w:val="000000" w:themeColor="text1"/>
          <w:szCs w:val="24"/>
          <w:lang w:val="id-ID"/>
        </w:rPr>
        <w:t>,</w:t>
      </w:r>
      <w:r w:rsidR="00FF00D6" w:rsidRPr="00176343">
        <w:rPr>
          <w:rFonts w:ascii="Bookman Old Style" w:hAnsi="Bookman Old Style"/>
          <w:noProof/>
          <w:color w:val="000000" w:themeColor="text1"/>
          <w:szCs w:val="24"/>
          <w:lang w:val="id-ID"/>
        </w:rPr>
        <w:t xml:space="preserve"> dan sewa alat-alat</w:t>
      </w:r>
      <w:r w:rsidRPr="00176343">
        <w:rPr>
          <w:rFonts w:ascii="Bookman Old Style" w:hAnsi="Bookman Old Style"/>
          <w:noProof/>
          <w:color w:val="000000" w:themeColor="text1"/>
          <w:szCs w:val="24"/>
          <w:lang w:val="id-ID"/>
        </w:rPr>
        <w:t xml:space="preserve">. </w:t>
      </w:r>
      <w:r w:rsidR="00565F55" w:rsidRPr="00176343">
        <w:rPr>
          <w:rFonts w:ascii="Bookman Old Style" w:hAnsi="Bookman Old Style"/>
          <w:noProof/>
          <w:color w:val="000000" w:themeColor="text1"/>
          <w:szCs w:val="24"/>
        </w:rPr>
        <w:t xml:space="preserve">  </w:t>
      </w:r>
    </w:p>
    <w:p w14:paraId="7B91D146" w14:textId="77777777" w:rsidR="00CD0509" w:rsidRPr="00176343" w:rsidRDefault="00CD0509" w:rsidP="00244C8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Pemeliharaan dan Perbaikan</w:t>
      </w:r>
    </w:p>
    <w:p w14:paraId="24166E28" w14:textId="1206783F" w:rsidR="00CD0509" w:rsidRPr="00176343" w:rsidRDefault="00CD0509" w:rsidP="00907A7B">
      <w:pPr>
        <w:pStyle w:val="BodyTextIndent"/>
        <w:spacing w:line="360" w:lineRule="auto"/>
        <w:ind w:left="2835"/>
        <w:rPr>
          <w:rFonts w:ascii="Bookman Old Style" w:hAnsi="Bookman Old Style"/>
          <w:noProof/>
          <w:color w:val="000000" w:themeColor="text1"/>
          <w:szCs w:val="24"/>
          <w:lang w:val="en-ID"/>
        </w:rPr>
      </w:pPr>
      <w:r w:rsidRPr="00176343">
        <w:rPr>
          <w:rFonts w:ascii="Bookman Old Style" w:hAnsi="Bookman Old Style"/>
          <w:noProof/>
          <w:color w:val="000000" w:themeColor="text1"/>
          <w:szCs w:val="24"/>
          <w:lang w:val="id-ID"/>
        </w:rPr>
        <w:t>Pos ini mencakup biaya yang dikeluarkan oleh Perusahaan pelapor untuk pemeliharaan dan</w:t>
      </w:r>
      <w:r w:rsidR="008D73C7"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atau perbaikan aset tetap, inventaris kantor, dan lain-lain.</w:t>
      </w:r>
    </w:p>
    <w:p w14:paraId="0B8CB499" w14:textId="77777777" w:rsidR="00CD0509" w:rsidRPr="00176343" w:rsidRDefault="00CD0509" w:rsidP="00244C8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Administrasi dan Umum</w:t>
      </w:r>
    </w:p>
    <w:p w14:paraId="2FF910AC" w14:textId="27B735B8" w:rsidR="00CD0509" w:rsidRPr="00176343" w:rsidRDefault="00CD0509" w:rsidP="00907A7B">
      <w:pPr>
        <w:pStyle w:val="BodyTextIndent"/>
        <w:spacing w:line="360" w:lineRule="auto"/>
        <w:ind w:left="2835"/>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mencakup biaya untuk pemakaian barang</w:t>
      </w:r>
      <w:r w:rsidR="000650A0" w:rsidRPr="00176343">
        <w:rPr>
          <w:rFonts w:ascii="Bookman Old Style" w:hAnsi="Bookman Old Style"/>
          <w:noProof/>
          <w:color w:val="000000" w:themeColor="text1"/>
          <w:szCs w:val="24"/>
          <w:lang w:val="en-ID"/>
        </w:rPr>
        <w:t xml:space="preserve"> </w:t>
      </w:r>
      <w:r w:rsidR="00F01F3A" w:rsidRPr="00176343">
        <w:rPr>
          <w:rFonts w:ascii="Bookman Old Style" w:hAnsi="Bookman Old Style"/>
          <w:noProof/>
          <w:color w:val="000000" w:themeColor="text1"/>
          <w:szCs w:val="24"/>
          <w:lang w:val="id-ID"/>
        </w:rPr>
        <w:t xml:space="preserve">atau </w:t>
      </w:r>
      <w:r w:rsidRPr="00176343">
        <w:rPr>
          <w:rFonts w:ascii="Bookman Old Style" w:hAnsi="Bookman Old Style"/>
          <w:noProof/>
          <w:color w:val="000000" w:themeColor="text1"/>
          <w:szCs w:val="24"/>
          <w:lang w:val="id-ID"/>
        </w:rPr>
        <w:t>jasa, seperti biaya penerangan, air, telepon, telegram, dan alat-alat kantor.</w:t>
      </w:r>
    </w:p>
    <w:p w14:paraId="01016E14" w14:textId="77777777" w:rsidR="00CD0509" w:rsidRPr="00176343" w:rsidRDefault="00CD0509" w:rsidP="00244C8E">
      <w:pPr>
        <w:numPr>
          <w:ilvl w:val="1"/>
          <w:numId w:val="265"/>
        </w:numPr>
        <w:tabs>
          <w:tab w:val="left" w:pos="1890"/>
        </w:tabs>
        <w:spacing w:line="360" w:lineRule="auto"/>
        <w:ind w:left="2835" w:hanging="567"/>
        <w:rPr>
          <w:rFonts w:ascii="Bookman Old Style" w:hAnsi="Bookman Old Style"/>
          <w:bCs/>
          <w:color w:val="000000" w:themeColor="text1"/>
          <w:sz w:val="24"/>
          <w:szCs w:val="24"/>
          <w:lang w:val="id-ID" w:eastAsia="id-ID"/>
        </w:rPr>
      </w:pPr>
      <w:r w:rsidRPr="00176343">
        <w:rPr>
          <w:rFonts w:ascii="Bookman Old Style" w:hAnsi="Bookman Old Style"/>
          <w:bCs/>
          <w:color w:val="000000" w:themeColor="text1"/>
          <w:sz w:val="24"/>
          <w:szCs w:val="24"/>
          <w:lang w:val="id-ID" w:eastAsia="id-ID"/>
        </w:rPr>
        <w:t>Beban Operasional Lainnya</w:t>
      </w:r>
    </w:p>
    <w:p w14:paraId="2EE8B5B5" w14:textId="11532FC6" w:rsidR="00CD0509" w:rsidRPr="00176343" w:rsidRDefault="00CD0509" w:rsidP="00907A7B">
      <w:pPr>
        <w:tabs>
          <w:tab w:val="left" w:pos="1890"/>
        </w:tabs>
        <w:spacing w:line="360" w:lineRule="auto"/>
        <w:ind w:left="2835"/>
        <w:jc w:val="both"/>
        <w:rPr>
          <w:rFonts w:ascii="Bookman Old Style" w:hAnsi="Bookman Old Style"/>
          <w:bCs/>
          <w:color w:val="000000" w:themeColor="text1"/>
          <w:sz w:val="24"/>
          <w:szCs w:val="24"/>
          <w:lang w:val="id-ID" w:eastAsia="id-ID"/>
        </w:rPr>
      </w:pPr>
      <w:r w:rsidRPr="00176343">
        <w:rPr>
          <w:rFonts w:ascii="Bookman Old Style" w:hAnsi="Bookman Old Style"/>
          <w:noProof/>
          <w:color w:val="000000" w:themeColor="text1"/>
          <w:sz w:val="24"/>
          <w:szCs w:val="24"/>
          <w:lang w:val="id-ID"/>
        </w:rPr>
        <w:t xml:space="preserve">Pos ini mencakup biaya selain dari </w:t>
      </w:r>
      <w:r w:rsidR="00491ABC" w:rsidRPr="00176343">
        <w:rPr>
          <w:rFonts w:ascii="Bookman Old Style" w:hAnsi="Bookman Old Style"/>
          <w:noProof/>
          <w:color w:val="000000" w:themeColor="text1"/>
          <w:sz w:val="24"/>
          <w:szCs w:val="24"/>
          <w:lang w:val="id-ID"/>
        </w:rPr>
        <w:t xml:space="preserve">pos huruf a sampai dengan huruf </w:t>
      </w:r>
      <w:r w:rsidR="00D946F2" w:rsidRPr="00176343">
        <w:rPr>
          <w:rFonts w:ascii="Bookman Old Style" w:hAnsi="Bookman Old Style"/>
          <w:noProof/>
          <w:color w:val="000000" w:themeColor="text1"/>
          <w:sz w:val="24"/>
          <w:szCs w:val="24"/>
        </w:rPr>
        <w:t>g</w:t>
      </w:r>
      <w:r w:rsidRPr="00176343">
        <w:rPr>
          <w:rFonts w:ascii="Bookman Old Style" w:hAnsi="Bookman Old Style"/>
          <w:noProof/>
          <w:color w:val="000000" w:themeColor="text1"/>
          <w:sz w:val="24"/>
          <w:szCs w:val="24"/>
          <w:lang w:val="id-ID"/>
        </w:rPr>
        <w:t>.</w:t>
      </w:r>
    </w:p>
    <w:p w14:paraId="308F9C53" w14:textId="080BCA68" w:rsidR="00CD0509" w:rsidRPr="00176343" w:rsidRDefault="00CD0509" w:rsidP="00244C8E">
      <w:pPr>
        <w:numPr>
          <w:ilvl w:val="0"/>
          <w:numId w:val="96"/>
        </w:numPr>
        <w:tabs>
          <w:tab w:val="clear" w:pos="2061"/>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Beban Non</w:t>
      </w:r>
      <w:r w:rsidR="00342FCF"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Operasional</w:t>
      </w:r>
    </w:p>
    <w:p w14:paraId="106CEAA5" w14:textId="48EB15F9" w:rsidR="00CD0509" w:rsidRPr="00176343" w:rsidRDefault="00CD0509"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beban yang dikeluarkan oleh Perusahaan pelapor selain untuk kegiatan utama Perusahaan </w:t>
      </w:r>
      <w:r w:rsidR="00F01F3A"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w:t>
      </w:r>
    </w:p>
    <w:p w14:paraId="3D72668A" w14:textId="462E190C" w:rsidR="00CD0509" w:rsidRPr="00176343" w:rsidRDefault="00CD0509" w:rsidP="00244C8E">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LABA </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RUGI</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 xml:space="preserve"> SEBELUM PAJAK</w:t>
      </w:r>
    </w:p>
    <w:p w14:paraId="68D48CDE" w14:textId="7D34F171" w:rsidR="00CD0509" w:rsidRPr="00176343" w:rsidRDefault="00CD0509"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jumlah pendapatan dikurangi jumlah beban Perusahaan pelapor sebelum dikurangi dengan pajak.</w:t>
      </w:r>
    </w:p>
    <w:p w14:paraId="3D2D02CE" w14:textId="77777777" w:rsidR="00CD0509" w:rsidRPr="00176343" w:rsidRDefault="00CD0509" w:rsidP="00244C8E">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TAKSIRAN PAJAK PENGHASILAN</w:t>
      </w:r>
    </w:p>
    <w:p w14:paraId="02D170BB" w14:textId="77777777" w:rsidR="00CD0509" w:rsidRPr="00176343" w:rsidRDefault="00CD0509" w:rsidP="00244C8E">
      <w:pPr>
        <w:numPr>
          <w:ilvl w:val="0"/>
          <w:numId w:val="98"/>
        </w:numPr>
        <w:tabs>
          <w:tab w:val="clear" w:pos="2061"/>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Pajak Tahun Berjalan</w:t>
      </w:r>
    </w:p>
    <w:p w14:paraId="37DE6BE2" w14:textId="77777777" w:rsidR="00CD0509" w:rsidRPr="00176343" w:rsidRDefault="00CD0509"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Pos ini mencakup taksiran beban pajak penghasilan yang dihitung secara progresif dari laba periode tahun berjalan sampai dengan tanggal laporan.</w:t>
      </w:r>
    </w:p>
    <w:p w14:paraId="6ADD8E8C" w14:textId="67B10E2D" w:rsidR="00CD0509" w:rsidRPr="00176343" w:rsidRDefault="00CD0509" w:rsidP="00244C8E">
      <w:pPr>
        <w:numPr>
          <w:ilvl w:val="0"/>
          <w:numId w:val="98"/>
        </w:numPr>
        <w:tabs>
          <w:tab w:val="clear" w:pos="2061"/>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Pendapatan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Beban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Pajak Tangguhan</w:t>
      </w:r>
    </w:p>
    <w:p w14:paraId="50B292B6" w14:textId="6A142233" w:rsidR="00CD0509" w:rsidRPr="00176343" w:rsidRDefault="00CD0509"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besarnya pendapatan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beban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pajak tangguhan terkait dengan besarnya aset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liabilitas</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pajak tangguhan yang diakui untuk periode tahun berjalan sampai dengan tanggal laporan.</w:t>
      </w:r>
    </w:p>
    <w:p w14:paraId="6DB321B6" w14:textId="342FEBCB" w:rsidR="00CD0509" w:rsidRPr="00176343" w:rsidRDefault="00CD0509" w:rsidP="00244C8E">
      <w:pPr>
        <w:pStyle w:val="ListParagraph"/>
        <w:numPr>
          <w:ilvl w:val="2"/>
          <w:numId w:val="88"/>
        </w:numPr>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LABA </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RUGI</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 xml:space="preserve"> BERSIH SETELAH PAJAK</w:t>
      </w:r>
    </w:p>
    <w:p w14:paraId="0C213BE8" w14:textId="7B504559" w:rsidR="00CD0509" w:rsidRPr="00176343" w:rsidRDefault="00CD0509"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laba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rugi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setelah dikurangi taksiran pajak penghasilan yang meliputi pajak tahun berjalan dan pendapatan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beban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pajak tangguhan yang diakui untuk periode tahun berjalan sampai dengan tanggal laporan.</w:t>
      </w:r>
    </w:p>
    <w:p w14:paraId="7203DF43" w14:textId="6A207F1A" w:rsidR="00CD0509" w:rsidRPr="00176343" w:rsidRDefault="00CD0509" w:rsidP="00244C8E">
      <w:pPr>
        <w:pStyle w:val="ListParagraph"/>
        <w:widowControl w:val="0"/>
        <w:numPr>
          <w:ilvl w:val="2"/>
          <w:numId w:val="88"/>
        </w:numPr>
        <w:spacing w:line="360" w:lineRule="auto"/>
        <w:ind w:left="1701" w:hanging="567"/>
        <w:contextualSpacing w:val="0"/>
        <w:jc w:val="both"/>
        <w:rPr>
          <w:rFonts w:ascii="Bookman Old Style" w:hAnsi="Bookman Old Style"/>
          <w:bCs/>
          <w:color w:val="000000" w:themeColor="text1"/>
          <w:sz w:val="24"/>
          <w:szCs w:val="24"/>
          <w:lang w:val="id-ID" w:eastAsia="id-ID"/>
        </w:rPr>
      </w:pPr>
      <w:r w:rsidRPr="00176343">
        <w:rPr>
          <w:rFonts w:ascii="Bookman Old Style" w:hAnsi="Bookman Old Style"/>
          <w:color w:val="000000" w:themeColor="text1"/>
          <w:sz w:val="24"/>
          <w:szCs w:val="24"/>
        </w:rPr>
        <w:t xml:space="preserve">KEUNTUNGAN </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KERUGIAN</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 xml:space="preserve"> PENDAPATAN</w:t>
      </w:r>
      <w:r w:rsidRPr="00176343">
        <w:rPr>
          <w:rFonts w:ascii="Bookman Old Style" w:hAnsi="Bookman Old Style"/>
          <w:bCs/>
          <w:color w:val="000000" w:themeColor="text1"/>
          <w:sz w:val="24"/>
          <w:szCs w:val="24"/>
          <w:lang w:val="id-ID" w:eastAsia="id-ID"/>
        </w:rPr>
        <w:t xml:space="preserve"> KOMPREHENSIF LAINNYA </w:t>
      </w:r>
      <w:r w:rsidR="00AE269D" w:rsidRPr="00176343">
        <w:rPr>
          <w:rFonts w:ascii="Bookman Old Style" w:hAnsi="Bookman Old Style"/>
          <w:bCs/>
          <w:color w:val="000000" w:themeColor="text1"/>
          <w:sz w:val="24"/>
          <w:szCs w:val="24"/>
          <w:lang w:val="id-ID" w:eastAsia="id-ID"/>
        </w:rPr>
        <w:t>PERIODE</w:t>
      </w:r>
      <w:r w:rsidRPr="00176343">
        <w:rPr>
          <w:rFonts w:ascii="Bookman Old Style" w:hAnsi="Bookman Old Style"/>
          <w:bCs/>
          <w:color w:val="000000" w:themeColor="text1"/>
          <w:sz w:val="24"/>
          <w:szCs w:val="24"/>
          <w:lang w:val="id-ID" w:eastAsia="id-ID"/>
        </w:rPr>
        <w:t xml:space="preserve"> BERJALAN</w:t>
      </w:r>
    </w:p>
    <w:p w14:paraId="7CF5A248" w14:textId="3F5C690A" w:rsidR="00E42891" w:rsidRPr="00176343" w:rsidRDefault="00CD0509" w:rsidP="00491ABC">
      <w:pPr>
        <w:pStyle w:val="Heading4"/>
        <w:keepNext w:val="0"/>
        <w:widowControl w:val="0"/>
        <w:spacing w:before="0" w:after="0" w:line="360" w:lineRule="auto"/>
        <w:ind w:left="1701"/>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mencakup keuntungan </w:t>
      </w:r>
      <w:r w:rsidR="004A2F06" w:rsidRPr="00176343">
        <w:rPr>
          <w:rFonts w:ascii="Bookman Old Style" w:hAnsi="Bookman Old Style"/>
          <w:b w:val="0"/>
          <w:noProof/>
          <w:color w:val="000000" w:themeColor="text1"/>
          <w:sz w:val="24"/>
          <w:szCs w:val="24"/>
          <w:lang w:val="id-ID"/>
        </w:rPr>
        <w:t>(</w:t>
      </w:r>
      <w:r w:rsidRPr="00176343">
        <w:rPr>
          <w:rFonts w:ascii="Bookman Old Style" w:hAnsi="Bookman Old Style"/>
          <w:b w:val="0"/>
          <w:noProof/>
          <w:color w:val="000000" w:themeColor="text1"/>
          <w:sz w:val="24"/>
          <w:szCs w:val="24"/>
          <w:lang w:val="id-ID"/>
        </w:rPr>
        <w:t>kerugian</w:t>
      </w:r>
      <w:r w:rsidR="004A2F06" w:rsidRPr="00176343">
        <w:rPr>
          <w:rFonts w:ascii="Bookman Old Style" w:hAnsi="Bookman Old Style"/>
          <w:b w:val="0"/>
          <w:noProof/>
          <w:color w:val="000000" w:themeColor="text1"/>
          <w:sz w:val="24"/>
          <w:szCs w:val="24"/>
          <w:lang w:val="id-ID"/>
        </w:rPr>
        <w:t>)</w:t>
      </w:r>
      <w:r w:rsidRPr="00176343">
        <w:rPr>
          <w:rFonts w:ascii="Bookman Old Style" w:hAnsi="Bookman Old Style"/>
          <w:b w:val="0"/>
          <w:noProof/>
          <w:color w:val="000000" w:themeColor="text1"/>
          <w:sz w:val="24"/>
          <w:szCs w:val="24"/>
          <w:lang w:val="id-ID"/>
        </w:rPr>
        <w:t xml:space="preserve"> pendapatan komprehensif lainnya </w:t>
      </w:r>
      <w:r w:rsidR="004A2F06" w:rsidRPr="00176343">
        <w:rPr>
          <w:rFonts w:ascii="Bookman Old Style" w:hAnsi="Bookman Old Style"/>
          <w:b w:val="0"/>
          <w:noProof/>
          <w:color w:val="000000" w:themeColor="text1"/>
          <w:sz w:val="24"/>
          <w:szCs w:val="24"/>
          <w:lang w:val="id-ID"/>
        </w:rPr>
        <w:t>(</w:t>
      </w:r>
      <w:r w:rsidRPr="00176343">
        <w:rPr>
          <w:rFonts w:ascii="Bookman Old Style" w:hAnsi="Bookman Old Style"/>
          <w:b w:val="0"/>
          <w:i/>
          <w:noProof/>
          <w:color w:val="000000" w:themeColor="text1"/>
          <w:sz w:val="24"/>
          <w:szCs w:val="24"/>
          <w:lang w:val="id-ID"/>
        </w:rPr>
        <w:t>other comprehensive income/OCI</w:t>
      </w:r>
      <w:r w:rsidR="004A2F06" w:rsidRPr="00176343">
        <w:rPr>
          <w:rFonts w:ascii="Bookman Old Style" w:hAnsi="Bookman Old Style"/>
          <w:b w:val="0"/>
          <w:noProof/>
          <w:color w:val="000000" w:themeColor="text1"/>
          <w:sz w:val="24"/>
          <w:szCs w:val="24"/>
          <w:lang w:val="id-ID"/>
        </w:rPr>
        <w:t>)</w:t>
      </w:r>
      <w:r w:rsidRPr="00176343">
        <w:rPr>
          <w:rFonts w:ascii="Bookman Old Style" w:hAnsi="Bookman Old Style"/>
          <w:b w:val="0"/>
          <w:noProof/>
          <w:color w:val="000000" w:themeColor="text1"/>
          <w:sz w:val="24"/>
          <w:szCs w:val="24"/>
          <w:lang w:val="id-ID"/>
        </w:rPr>
        <w:t xml:space="preserve"> oleh Perusahaan pelapor selama periode akuntansi, mulai dari awal tahun sampai dengan tanggal laporan.</w:t>
      </w:r>
    </w:p>
    <w:p w14:paraId="1D7E9848" w14:textId="0DA26F12" w:rsidR="00CD0509" w:rsidRPr="00176343" w:rsidRDefault="00CD0509" w:rsidP="00244C8E">
      <w:pPr>
        <w:widowControl w:val="0"/>
        <w:numPr>
          <w:ilvl w:val="0"/>
          <w:numId w:val="99"/>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Perubahan dalam Surplus Revaluasi Aset Tetap</w:t>
      </w:r>
    </w:p>
    <w:p w14:paraId="1CA4B8DB" w14:textId="2858A64E" w:rsidR="00CD0509" w:rsidRPr="00176343" w:rsidRDefault="00CD0509" w:rsidP="00E42891">
      <w:pPr>
        <w:widowControl w:val="0"/>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w:t>
      </w:r>
      <w:r w:rsidRPr="00176343">
        <w:rPr>
          <w:rFonts w:ascii="Bookman Old Style" w:hAnsi="Bookman Old Style"/>
          <w:noProof/>
          <w:color w:val="000000" w:themeColor="text1"/>
          <w:sz w:val="24"/>
          <w:szCs w:val="24"/>
        </w:rPr>
        <w:t xml:space="preserve">besarnya keuntungan </w:t>
      </w:r>
      <w:r w:rsidRPr="00176343">
        <w:rPr>
          <w:rFonts w:ascii="Bookman Old Style" w:hAnsi="Bookman Old Style"/>
          <w:noProof/>
          <w:color w:val="000000" w:themeColor="text1"/>
          <w:sz w:val="24"/>
          <w:szCs w:val="24"/>
          <w:lang w:val="id-ID"/>
        </w:rPr>
        <w:t xml:space="preserve">atau kerugian </w:t>
      </w:r>
      <w:r w:rsidRPr="00176343">
        <w:rPr>
          <w:rFonts w:ascii="Bookman Old Style" w:hAnsi="Bookman Old Style"/>
          <w:noProof/>
          <w:color w:val="000000" w:themeColor="text1"/>
          <w:sz w:val="24"/>
          <w:szCs w:val="24"/>
        </w:rPr>
        <w:t xml:space="preserve">bersih terkait dengan </w:t>
      </w:r>
      <w:r w:rsidRPr="00176343">
        <w:rPr>
          <w:rFonts w:ascii="Bookman Old Style" w:hAnsi="Bookman Old Style"/>
          <w:noProof/>
          <w:color w:val="000000" w:themeColor="text1"/>
          <w:sz w:val="24"/>
          <w:szCs w:val="24"/>
          <w:lang w:val="id-ID"/>
        </w:rPr>
        <w:t>revaluasi aset tetap</w:t>
      </w:r>
      <w:r w:rsidRPr="00176343">
        <w:rPr>
          <w:rFonts w:ascii="Bookman Old Style" w:hAnsi="Bookman Old Style"/>
          <w:noProof/>
          <w:color w:val="000000" w:themeColor="text1"/>
          <w:sz w:val="24"/>
          <w:szCs w:val="24"/>
        </w:rPr>
        <w:t xml:space="preserve"> yang diakui untuk periode tahun berjalan sampai dengan tanggal laporan. Pos ini disajikan di laporan laba rugi berdasarkan kompensasi </w:t>
      </w:r>
      <w:r w:rsidR="004A2F06" w:rsidRPr="00176343">
        <w:rPr>
          <w:rFonts w:ascii="Bookman Old Style" w:hAnsi="Bookman Old Style"/>
          <w:noProof/>
          <w:color w:val="000000" w:themeColor="text1"/>
          <w:sz w:val="24"/>
          <w:szCs w:val="24"/>
        </w:rPr>
        <w:t>(</w:t>
      </w:r>
      <w:r w:rsidRPr="00176343">
        <w:rPr>
          <w:rFonts w:ascii="Bookman Old Style" w:hAnsi="Bookman Old Style"/>
          <w:i/>
          <w:noProof/>
          <w:color w:val="000000" w:themeColor="text1"/>
          <w:sz w:val="24"/>
          <w:szCs w:val="24"/>
        </w:rPr>
        <w:t>offset</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dengan pos </w:t>
      </w:r>
      <w:r w:rsidRPr="00176343">
        <w:rPr>
          <w:rFonts w:ascii="Bookman Old Style" w:hAnsi="Bookman Old Style"/>
          <w:noProof/>
          <w:color w:val="000000" w:themeColor="text1"/>
          <w:sz w:val="24"/>
          <w:szCs w:val="24"/>
          <w:lang w:val="id-ID"/>
        </w:rPr>
        <w:t>k</w:t>
      </w:r>
      <w:r w:rsidRPr="00176343">
        <w:rPr>
          <w:rFonts w:ascii="Bookman Old Style" w:hAnsi="Bookman Old Style"/>
          <w:noProof/>
          <w:color w:val="000000" w:themeColor="text1"/>
          <w:sz w:val="24"/>
          <w:szCs w:val="24"/>
        </w:rPr>
        <w:t>erugian</w:t>
      </w:r>
      <w:r w:rsidRPr="00176343">
        <w:rPr>
          <w:rFonts w:ascii="Bookman Old Style" w:hAnsi="Bookman Old Style"/>
          <w:noProof/>
          <w:color w:val="000000" w:themeColor="text1"/>
          <w:sz w:val="24"/>
          <w:szCs w:val="24"/>
          <w:lang w:val="id-ID"/>
        </w:rPr>
        <w:t>.</w:t>
      </w:r>
    </w:p>
    <w:p w14:paraId="765473F6" w14:textId="77777777" w:rsidR="00CD0509" w:rsidRPr="00176343" w:rsidRDefault="00CD0509" w:rsidP="00244C8E">
      <w:pPr>
        <w:widowControl w:val="0"/>
        <w:numPr>
          <w:ilvl w:val="0"/>
          <w:numId w:val="99"/>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Selisih Kurs Karena Penjabaran Laporan Keuangan dalam Mata Uang Asing</w:t>
      </w:r>
    </w:p>
    <w:p w14:paraId="20F18C5F" w14:textId="111F3DE8" w:rsidR="00CD0509" w:rsidRPr="00176343" w:rsidRDefault="00CD0509" w:rsidP="00E42891">
      <w:pPr>
        <w:widowControl w:val="0"/>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Pos ini mencakup besarnya keuntungan atau kerugian bersih terkait dengan selisih kurs penjabaran laporan keuangan dalam mata uang asing yang diakui untuk periode tahun berjalan sampai dengan tanggal laporan. Pos ini disajikan di laporan laba rugi berdasarkan kompensasi </w:t>
      </w:r>
      <w:r w:rsidR="004A2F06" w:rsidRPr="00176343">
        <w:rPr>
          <w:rFonts w:ascii="Bookman Old Style" w:hAnsi="Bookman Old Style"/>
          <w:noProof/>
          <w:color w:val="000000" w:themeColor="text1"/>
          <w:sz w:val="24"/>
          <w:szCs w:val="24"/>
        </w:rPr>
        <w:t>(</w:t>
      </w:r>
      <w:r w:rsidRPr="00176343">
        <w:rPr>
          <w:rFonts w:ascii="Bookman Old Style" w:hAnsi="Bookman Old Style"/>
          <w:i/>
          <w:iCs/>
          <w:noProof/>
          <w:color w:val="000000" w:themeColor="text1"/>
          <w:sz w:val="24"/>
          <w:szCs w:val="24"/>
        </w:rPr>
        <w:t>offset</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dengan pos kerugian</w:t>
      </w:r>
      <w:r w:rsidRPr="00176343">
        <w:rPr>
          <w:rFonts w:ascii="Bookman Old Style" w:hAnsi="Bookman Old Style"/>
          <w:noProof/>
          <w:color w:val="000000" w:themeColor="text1"/>
          <w:sz w:val="24"/>
          <w:szCs w:val="24"/>
          <w:lang w:val="id-ID"/>
        </w:rPr>
        <w:t>.</w:t>
      </w:r>
    </w:p>
    <w:p w14:paraId="6DA2D07B" w14:textId="0DCFAB10" w:rsidR="00CD0509" w:rsidRPr="00176343" w:rsidRDefault="00CD0509" w:rsidP="00244C8E">
      <w:pPr>
        <w:widowControl w:val="0"/>
        <w:numPr>
          <w:ilvl w:val="0"/>
          <w:numId w:val="99"/>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Pengukuran Kembali Aset Keuangan Tersedia </w:t>
      </w:r>
      <w:r w:rsidR="00915EA9" w:rsidRPr="00176343">
        <w:rPr>
          <w:rFonts w:ascii="Bookman Old Style" w:hAnsi="Bookman Old Style"/>
          <w:noProof/>
          <w:color w:val="000000" w:themeColor="text1"/>
          <w:sz w:val="24"/>
          <w:szCs w:val="24"/>
          <w:lang w:val="id-ID"/>
        </w:rPr>
        <w:t xml:space="preserve">untuk </w:t>
      </w:r>
      <w:r w:rsidRPr="00176343">
        <w:rPr>
          <w:rFonts w:ascii="Bookman Old Style" w:hAnsi="Bookman Old Style"/>
          <w:noProof/>
          <w:color w:val="000000" w:themeColor="text1"/>
          <w:sz w:val="24"/>
          <w:szCs w:val="24"/>
          <w:lang w:val="id-ID"/>
        </w:rPr>
        <w:t>Dijual</w:t>
      </w:r>
    </w:p>
    <w:p w14:paraId="1A24F2D3" w14:textId="373C982F" w:rsidR="00CD0509" w:rsidRPr="00176343" w:rsidRDefault="00CD0509" w:rsidP="00E42891">
      <w:pPr>
        <w:widowControl w:val="0"/>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Pos ini mencakup besarnya keuntungan atau kerugian </w:t>
      </w:r>
      <w:r w:rsidRPr="00176343">
        <w:rPr>
          <w:rFonts w:ascii="Bookman Old Style" w:hAnsi="Bookman Old Style"/>
          <w:noProof/>
          <w:color w:val="000000" w:themeColor="text1"/>
          <w:sz w:val="24"/>
          <w:szCs w:val="24"/>
        </w:rPr>
        <w:lastRenderedPageBreak/>
        <w:t xml:space="preserve">bersih terkait dengan aset keuangan tersedia untuk dijual yang diakui untuk periode tahun berjalan sampai dengan tanggal laporan. Pos ini disajikan di laporan laba rugi berdasarkan kompensasi </w:t>
      </w:r>
      <w:r w:rsidR="004A2F06" w:rsidRPr="00176343">
        <w:rPr>
          <w:rFonts w:ascii="Bookman Old Style" w:hAnsi="Bookman Old Style"/>
          <w:noProof/>
          <w:color w:val="000000" w:themeColor="text1"/>
          <w:sz w:val="24"/>
          <w:szCs w:val="24"/>
        </w:rPr>
        <w:t>(</w:t>
      </w:r>
      <w:r w:rsidRPr="00176343">
        <w:rPr>
          <w:rFonts w:ascii="Bookman Old Style" w:hAnsi="Bookman Old Style"/>
          <w:i/>
          <w:iCs/>
          <w:noProof/>
          <w:color w:val="000000" w:themeColor="text1"/>
          <w:sz w:val="24"/>
          <w:szCs w:val="24"/>
        </w:rPr>
        <w:t>offset</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dengan pos kerugian.</w:t>
      </w:r>
    </w:p>
    <w:p w14:paraId="1684511C" w14:textId="283DB446" w:rsidR="00CD0509" w:rsidRPr="00176343" w:rsidRDefault="00CD0509" w:rsidP="00244C8E">
      <w:pPr>
        <w:widowControl w:val="0"/>
        <w:numPr>
          <w:ilvl w:val="0"/>
          <w:numId w:val="99"/>
        </w:numPr>
        <w:tabs>
          <w:tab w:val="clear" w:pos="2061"/>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Akibat Bagian Efektif Instrumen Keuangan Lindung Nilai </w:t>
      </w:r>
      <w:r w:rsidR="00915EA9" w:rsidRPr="00176343">
        <w:rPr>
          <w:rFonts w:ascii="Bookman Old Style" w:hAnsi="Bookman Old Style"/>
          <w:noProof/>
          <w:color w:val="000000" w:themeColor="text1"/>
          <w:sz w:val="24"/>
          <w:szCs w:val="24"/>
          <w:lang w:val="id-ID"/>
        </w:rPr>
        <w:t xml:space="preserve">dalam </w:t>
      </w:r>
      <w:r w:rsidRPr="00176343">
        <w:rPr>
          <w:rFonts w:ascii="Bookman Old Style" w:hAnsi="Bookman Old Style"/>
          <w:noProof/>
          <w:color w:val="000000" w:themeColor="text1"/>
          <w:sz w:val="24"/>
          <w:szCs w:val="24"/>
          <w:lang w:val="id-ID"/>
        </w:rPr>
        <w:t>Rangka Lindung Nilai Arus Kas</w:t>
      </w:r>
    </w:p>
    <w:p w14:paraId="6D286B72" w14:textId="59A750B2" w:rsidR="00CD0509" w:rsidRPr="00176343" w:rsidRDefault="00CD0509" w:rsidP="00E42891">
      <w:pPr>
        <w:widowControl w:val="0"/>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Pos ini mencakup besarnya keuntungan atau kerugian bersih terkait dengan lindung nilai arus kas yang diakui untuk periode tahun berjalan sampai dengan tanggal laporan. Pos ini disajikan di laporan laba rugi berdasarkan kompensasi </w:t>
      </w:r>
      <w:r w:rsidR="004A2F06" w:rsidRPr="00176343">
        <w:rPr>
          <w:rFonts w:ascii="Bookman Old Style" w:hAnsi="Bookman Old Style"/>
          <w:noProof/>
          <w:color w:val="000000" w:themeColor="text1"/>
          <w:sz w:val="24"/>
          <w:szCs w:val="24"/>
        </w:rPr>
        <w:t>(</w:t>
      </w:r>
      <w:r w:rsidRPr="00176343">
        <w:rPr>
          <w:rFonts w:ascii="Bookman Old Style" w:hAnsi="Bookman Old Style"/>
          <w:i/>
          <w:iCs/>
          <w:noProof/>
          <w:color w:val="000000" w:themeColor="text1"/>
          <w:sz w:val="24"/>
          <w:szCs w:val="24"/>
        </w:rPr>
        <w:t>offset</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dengan pos kerugian.</w:t>
      </w:r>
    </w:p>
    <w:p w14:paraId="42AEF12B" w14:textId="20E7C0A1" w:rsidR="00CD0509" w:rsidRPr="00176343" w:rsidRDefault="00CD0509" w:rsidP="00244C8E">
      <w:pPr>
        <w:widowControl w:val="0"/>
        <w:numPr>
          <w:ilvl w:val="0"/>
          <w:numId w:val="99"/>
        </w:numPr>
        <w:tabs>
          <w:tab w:val="clear" w:pos="2061"/>
        </w:tabs>
        <w:spacing w:line="360" w:lineRule="auto"/>
        <w:ind w:left="2268" w:hanging="567"/>
        <w:jc w:val="both"/>
        <w:rPr>
          <w:rFonts w:ascii="Bookman Old Style" w:hAnsi="Bookman Old Style"/>
          <w:bCs/>
          <w:color w:val="000000" w:themeColor="text1"/>
          <w:sz w:val="24"/>
          <w:szCs w:val="24"/>
          <w:lang w:val="id-ID" w:eastAsia="id-ID"/>
        </w:rPr>
      </w:pPr>
      <w:r w:rsidRPr="00176343">
        <w:rPr>
          <w:rFonts w:ascii="Bookman Old Style" w:hAnsi="Bookman Old Style"/>
          <w:noProof/>
          <w:color w:val="000000" w:themeColor="text1"/>
          <w:sz w:val="24"/>
          <w:szCs w:val="24"/>
          <w:lang w:val="id-ID"/>
        </w:rPr>
        <w:t xml:space="preserve">Keuntungan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Kerugian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r w:rsidR="00915EA9" w:rsidRPr="00176343">
        <w:rPr>
          <w:rFonts w:ascii="Bookman Old Style" w:hAnsi="Bookman Old Style"/>
          <w:noProof/>
          <w:color w:val="000000" w:themeColor="text1"/>
          <w:sz w:val="24"/>
          <w:szCs w:val="24"/>
          <w:lang w:val="id-ID"/>
        </w:rPr>
        <w:t xml:space="preserve">atas </w:t>
      </w:r>
      <w:r w:rsidRPr="00176343">
        <w:rPr>
          <w:rFonts w:ascii="Bookman Old Style" w:hAnsi="Bookman Old Style"/>
          <w:noProof/>
          <w:color w:val="000000" w:themeColor="text1"/>
          <w:sz w:val="24"/>
          <w:szCs w:val="24"/>
          <w:lang w:val="id-ID"/>
        </w:rPr>
        <w:t>Komponen Ekuitas Lainnya Sesuai Prinsip Standar Akuntansi</w:t>
      </w:r>
      <w:r w:rsidRPr="00176343">
        <w:rPr>
          <w:rFonts w:ascii="Bookman Old Style" w:hAnsi="Bookman Old Style"/>
          <w:bCs/>
          <w:color w:val="000000" w:themeColor="text1"/>
          <w:sz w:val="24"/>
          <w:szCs w:val="24"/>
          <w:lang w:val="id-ID" w:eastAsia="id-ID"/>
        </w:rPr>
        <w:t xml:space="preserve"> Keuangan</w:t>
      </w:r>
    </w:p>
    <w:p w14:paraId="07E85144" w14:textId="21B46653" w:rsidR="00491ABC" w:rsidRPr="00176343" w:rsidRDefault="00CD0509" w:rsidP="00491ABC">
      <w:pPr>
        <w:widowControl w:val="0"/>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Pos ini mencakup besarnya keuntungan atau kerugian bersih selain dari pos 1 sampai dengan pos </w:t>
      </w:r>
      <w:r w:rsidR="004176CD" w:rsidRPr="00176343">
        <w:rPr>
          <w:rFonts w:ascii="Bookman Old Style" w:hAnsi="Bookman Old Style"/>
          <w:noProof/>
          <w:color w:val="000000" w:themeColor="text1"/>
          <w:sz w:val="24"/>
          <w:szCs w:val="24"/>
        </w:rPr>
        <w:t>4</w:t>
      </w:r>
      <w:r w:rsidRPr="00176343">
        <w:rPr>
          <w:rFonts w:ascii="Bookman Old Style" w:hAnsi="Bookman Old Style"/>
          <w:noProof/>
          <w:color w:val="000000" w:themeColor="text1"/>
          <w:sz w:val="24"/>
          <w:szCs w:val="24"/>
        </w:rPr>
        <w:t xml:space="preserve">. Pos ini disajikan di laporan laba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rugi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berdasarkan kompensasi </w:t>
      </w:r>
      <w:r w:rsidR="004A2F06" w:rsidRPr="00176343">
        <w:rPr>
          <w:rFonts w:ascii="Bookman Old Style" w:hAnsi="Bookman Old Style"/>
          <w:noProof/>
          <w:color w:val="000000" w:themeColor="text1"/>
          <w:sz w:val="24"/>
          <w:szCs w:val="24"/>
        </w:rPr>
        <w:t>(</w:t>
      </w:r>
      <w:r w:rsidRPr="00176343">
        <w:rPr>
          <w:rFonts w:ascii="Bookman Old Style" w:hAnsi="Bookman Old Style"/>
          <w:i/>
          <w:iCs/>
          <w:noProof/>
          <w:color w:val="000000" w:themeColor="text1"/>
          <w:sz w:val="24"/>
          <w:szCs w:val="24"/>
        </w:rPr>
        <w:t>offset</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dengan pos kerugian</w:t>
      </w:r>
      <w:r w:rsidR="00491ABC" w:rsidRPr="00176343">
        <w:rPr>
          <w:rFonts w:ascii="Bookman Old Style" w:hAnsi="Bookman Old Style"/>
          <w:noProof/>
          <w:color w:val="000000" w:themeColor="text1"/>
          <w:sz w:val="24"/>
          <w:szCs w:val="24"/>
          <w:lang w:val="id-ID"/>
        </w:rPr>
        <w:t>.</w:t>
      </w:r>
    </w:p>
    <w:p w14:paraId="2F7D7340" w14:textId="3904B36A" w:rsidR="00CD0509" w:rsidRPr="00176343" w:rsidRDefault="00CD0509" w:rsidP="00244C8E">
      <w:pPr>
        <w:pStyle w:val="ListParagraph"/>
        <w:widowControl w:val="0"/>
        <w:numPr>
          <w:ilvl w:val="2"/>
          <w:numId w:val="88"/>
        </w:numPr>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LABA </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RUGI</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 xml:space="preserve"> BERSIH KOMPREHENSIF TAHUN BERJALAN</w:t>
      </w:r>
    </w:p>
    <w:p w14:paraId="7AB63742" w14:textId="1DA205BE" w:rsidR="00E86059" w:rsidRPr="00176343" w:rsidRDefault="00CD0509" w:rsidP="00E42891">
      <w:pPr>
        <w:widowControl w:val="0"/>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Pos ini mencakup nilai laba </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rugi</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bersih setelah pajak ditambah keuntungan </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kerugian</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rPr>
        <w:t xml:space="preserve"> pendapatan komprehensif lainnya.</w:t>
      </w:r>
    </w:p>
    <w:p w14:paraId="3BDBFA8A" w14:textId="75C086DD" w:rsidR="00E86059" w:rsidRPr="00176343" w:rsidRDefault="00AE2D9D" w:rsidP="00244C8E">
      <w:pPr>
        <w:pStyle w:val="Heading1"/>
        <w:numPr>
          <w:ilvl w:val="0"/>
          <w:numId w:val="42"/>
        </w:numPr>
        <w:spacing w:line="360" w:lineRule="auto"/>
        <w:ind w:left="567" w:hanging="567"/>
        <w:rPr>
          <w:rFonts w:ascii="Bookman Old Style" w:hAnsi="Bookman Old Style"/>
          <w:noProof/>
          <w:color w:val="000000" w:themeColor="text1"/>
          <w:szCs w:val="24"/>
          <w:lang w:val="id-ID"/>
        </w:rPr>
      </w:pPr>
      <w:bookmarkStart w:id="43" w:name="_Toc288124177"/>
      <w:bookmarkStart w:id="44" w:name="_Toc293556837"/>
      <w:r w:rsidRPr="00176343">
        <w:rPr>
          <w:rFonts w:ascii="Bookman Old Style" w:hAnsi="Bookman Old Style"/>
          <w:noProof/>
          <w:color w:val="000000" w:themeColor="text1"/>
          <w:szCs w:val="24"/>
          <w:lang w:val="id-ID"/>
        </w:rPr>
        <w:br w:type="column"/>
      </w:r>
      <w:r w:rsidR="00E86059" w:rsidRPr="00176343">
        <w:rPr>
          <w:rFonts w:ascii="Bookman Old Style" w:hAnsi="Bookman Old Style"/>
          <w:noProof/>
          <w:color w:val="000000" w:themeColor="text1"/>
          <w:szCs w:val="24"/>
          <w:lang w:val="id-ID"/>
        </w:rPr>
        <w:lastRenderedPageBreak/>
        <w:t>FORMULIR 1300: LAPORAN ARUS KAS</w:t>
      </w:r>
      <w:bookmarkEnd w:id="43"/>
      <w:bookmarkEnd w:id="44"/>
    </w:p>
    <w:p w14:paraId="012753AF" w14:textId="35A02559" w:rsidR="00E86059" w:rsidRPr="00176343" w:rsidRDefault="00E86059" w:rsidP="00244C8E">
      <w:pPr>
        <w:pStyle w:val="ListParagraph"/>
        <w:numPr>
          <w:ilvl w:val="3"/>
          <w:numId w:val="105"/>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A376D2" w:rsidRPr="00176343">
        <w:rPr>
          <w:rFonts w:ascii="Bookman Old Style" w:hAnsi="Bookman Old Style"/>
          <w:color w:val="000000" w:themeColor="text1"/>
          <w:sz w:val="24"/>
          <w:szCs w:val="24"/>
          <w:lang w:val="id-ID"/>
        </w:rPr>
        <w:t xml:space="preserve"> </w:t>
      </w:r>
      <w:r w:rsidR="00A376D2" w:rsidRPr="00176343">
        <w:rPr>
          <w:rFonts w:ascii="Bookman Old Style" w:hAnsi="Bookman Old Style"/>
          <w:color w:val="000000" w:themeColor="text1"/>
          <w:sz w:val="24"/>
          <w:szCs w:val="24"/>
          <w:lang w:val="fr-BE"/>
        </w:rPr>
        <w:t xml:space="preserve">1300 </w:t>
      </w:r>
      <w:r w:rsidR="004A2F06" w:rsidRPr="00176343">
        <w:rPr>
          <w:rFonts w:ascii="Bookman Old Style" w:hAnsi="Bookman Old Style"/>
          <w:color w:val="000000" w:themeColor="text1"/>
          <w:sz w:val="24"/>
          <w:szCs w:val="24"/>
          <w:lang w:val="id-ID"/>
        </w:rPr>
        <w:t>(</w:t>
      </w:r>
      <w:r w:rsidR="00A376D2" w:rsidRPr="00176343">
        <w:rPr>
          <w:rFonts w:ascii="Bookman Old Style" w:hAnsi="Bookman Old Style"/>
          <w:color w:val="000000" w:themeColor="text1"/>
          <w:sz w:val="24"/>
          <w:szCs w:val="24"/>
          <w:lang w:val="fr-BE"/>
        </w:rPr>
        <w:t>LAPORAN ARUS KAS</w:t>
      </w:r>
      <w:r w:rsidR="004A2F06" w:rsidRPr="00176343">
        <w:rPr>
          <w:rFonts w:ascii="Bookman Old Style" w:hAnsi="Bookman Old Style"/>
          <w:color w:val="000000" w:themeColor="text1"/>
          <w:sz w:val="24"/>
          <w:szCs w:val="24"/>
          <w:lang w:val="id-ID"/>
        </w:rPr>
        <w:t>)</w:t>
      </w:r>
    </w:p>
    <w:p w14:paraId="5CC201FE" w14:textId="1A0DCA1E" w:rsidR="00E86059" w:rsidRPr="00176343" w:rsidRDefault="00E86059" w:rsidP="00907A7B">
      <w:pPr>
        <w:pStyle w:val="ListParagraph"/>
        <w:spacing w:line="360" w:lineRule="auto"/>
        <w:ind w:left="1134"/>
        <w:contextualSpacing w:val="0"/>
        <w:jc w:val="both"/>
        <w:rPr>
          <w:rFonts w:ascii="Bookman Old Style" w:hAnsi="Bookman Old Style"/>
          <w:color w:val="000000" w:themeColor="text1"/>
          <w:sz w:val="24"/>
          <w:szCs w:val="24"/>
          <w:lang w:val="id-ID"/>
        </w:rPr>
      </w:pPr>
      <w:r w:rsidRPr="00176343">
        <w:rPr>
          <w:rFonts w:ascii="Bookman Old Style" w:hAnsi="Bookman Old Style"/>
          <w:noProof/>
          <w:color w:val="000000" w:themeColor="text1"/>
          <w:sz w:val="24"/>
          <w:szCs w:val="24"/>
          <w:lang w:val="fr-BE"/>
        </w:rPr>
        <w:t xml:space="preserve">Formulir 1300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Laporan Arus Kas</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 xml:space="preserve"> disusun sesuai format sebagai berikut</w:t>
      </w:r>
      <w:r w:rsidR="00D84879" w:rsidRPr="00176343">
        <w:rPr>
          <w:rFonts w:ascii="Bookman Old Style" w:hAnsi="Bookman Old Style"/>
          <w:noProof/>
          <w:color w:val="000000" w:themeColor="text1"/>
          <w:sz w:val="24"/>
          <w:szCs w:val="24"/>
          <w:lang w:val="fr-BE"/>
        </w:rPr>
        <w:t> </w:t>
      </w:r>
      <w:r w:rsidRPr="00176343">
        <w:rPr>
          <w:rFonts w:ascii="Bookman Old Style" w:hAnsi="Bookman Old Style"/>
          <w:noProof/>
          <w:color w:val="000000" w:themeColor="text1"/>
          <w:sz w:val="24"/>
          <w:szCs w:val="24"/>
          <w:lang w:val="fr-BE"/>
        </w:rPr>
        <w:t xml:space="preserve">: </w:t>
      </w:r>
      <w:r w:rsidR="00E52B15" w:rsidRPr="00176343">
        <w:rPr>
          <w:rFonts w:ascii="Bookman Old Style" w:hAnsi="Bookman Old Style"/>
          <w:noProof/>
          <w:color w:val="000000" w:themeColor="text1"/>
          <w:sz w:val="24"/>
          <w:szCs w:val="24"/>
          <w:lang w:val="fr-BE"/>
        </w:rPr>
        <w:t xml:space="preserve">  </w:t>
      </w:r>
      <w:r w:rsidR="009776F6" w:rsidRPr="00176343">
        <w:rPr>
          <w:rFonts w:ascii="Bookman Old Style" w:hAnsi="Bookman Old Style"/>
          <w:noProof/>
          <w:color w:val="000000" w:themeColor="text1"/>
          <w:sz w:val="24"/>
          <w:szCs w:val="24"/>
          <w:lang w:val="fr-BE"/>
        </w:rPr>
        <w:t xml:space="preserve">  </w:t>
      </w:r>
    </w:p>
    <w:tbl>
      <w:tblPr>
        <w:tblW w:w="845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425"/>
        <w:gridCol w:w="3950"/>
        <w:gridCol w:w="900"/>
        <w:gridCol w:w="900"/>
        <w:gridCol w:w="1177"/>
      </w:tblGrid>
      <w:tr w:rsidR="008E5631" w:rsidRPr="00176343" w14:paraId="307BF1F6" w14:textId="77777777" w:rsidTr="007212A1">
        <w:trPr>
          <w:trHeight w:val="357"/>
          <w:tblHeader/>
        </w:trPr>
        <w:tc>
          <w:tcPr>
            <w:tcW w:w="5481" w:type="dxa"/>
            <w:gridSpan w:val="4"/>
            <w:tcBorders>
              <w:bottom w:val="single" w:sz="4" w:space="0" w:color="auto"/>
            </w:tcBorders>
            <w:shd w:val="clear" w:color="000000" w:fill="BFBFBF"/>
            <w:vAlign w:val="center"/>
          </w:tcPr>
          <w:p w14:paraId="5BA271A7" w14:textId="4BF398CE" w:rsidR="00E86059" w:rsidRPr="00176343" w:rsidRDefault="00E86059" w:rsidP="00907A7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Pos-</w:t>
            </w:r>
            <w:r w:rsidR="0035213A" w:rsidRPr="00176343">
              <w:rPr>
                <w:rFonts w:ascii="Bookman Old Style" w:hAnsi="Bookman Old Style"/>
                <w:bCs/>
                <w:color w:val="000000" w:themeColor="text1"/>
                <w:sz w:val="22"/>
                <w:szCs w:val="22"/>
                <w:lang w:val="id-ID" w:eastAsia="id-ID"/>
              </w:rPr>
              <w:t>Pos</w:t>
            </w:r>
          </w:p>
        </w:tc>
        <w:tc>
          <w:tcPr>
            <w:tcW w:w="900" w:type="dxa"/>
            <w:shd w:val="clear" w:color="000000" w:fill="BFBFBF"/>
            <w:noWrap/>
            <w:vAlign w:val="center"/>
            <w:hideMark/>
          </w:tcPr>
          <w:p w14:paraId="01EF039D" w14:textId="77777777" w:rsidR="00E86059" w:rsidRPr="00176343" w:rsidRDefault="00E86059" w:rsidP="00907A7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Rp</w:t>
            </w:r>
          </w:p>
        </w:tc>
        <w:tc>
          <w:tcPr>
            <w:tcW w:w="900" w:type="dxa"/>
            <w:shd w:val="clear" w:color="000000" w:fill="BFBFBF"/>
            <w:noWrap/>
            <w:vAlign w:val="center"/>
            <w:hideMark/>
          </w:tcPr>
          <w:p w14:paraId="496A5FBF" w14:textId="77777777" w:rsidR="00E86059" w:rsidRPr="00176343" w:rsidRDefault="00E86059" w:rsidP="00907A7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Valas</w:t>
            </w:r>
          </w:p>
        </w:tc>
        <w:tc>
          <w:tcPr>
            <w:tcW w:w="1177" w:type="dxa"/>
            <w:tcBorders>
              <w:bottom w:val="single" w:sz="4" w:space="0" w:color="auto"/>
              <w:right w:val="single" w:sz="4" w:space="0" w:color="auto"/>
            </w:tcBorders>
            <w:shd w:val="clear" w:color="000000" w:fill="BFBFBF"/>
            <w:noWrap/>
            <w:vAlign w:val="center"/>
            <w:hideMark/>
          </w:tcPr>
          <w:p w14:paraId="10E807B2" w14:textId="77777777" w:rsidR="00E86059" w:rsidRPr="00176343" w:rsidRDefault="00E86059" w:rsidP="00907A7B">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Jumlah</w:t>
            </w:r>
          </w:p>
        </w:tc>
      </w:tr>
      <w:tr w:rsidR="008E5631" w:rsidRPr="00176343" w14:paraId="310E8CD1" w14:textId="77777777" w:rsidTr="00B032C4">
        <w:trPr>
          <w:trHeight w:val="300"/>
        </w:trPr>
        <w:tc>
          <w:tcPr>
            <w:tcW w:w="539" w:type="dxa"/>
            <w:tcBorders>
              <w:bottom w:val="single" w:sz="4" w:space="0" w:color="auto"/>
              <w:right w:val="nil"/>
            </w:tcBorders>
          </w:tcPr>
          <w:p w14:paraId="1DFE29FC"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tcBorders>
          </w:tcPr>
          <w:p w14:paraId="3A9D6431" w14:textId="449D7F9B"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Arus Kas </w:t>
            </w:r>
            <w:r w:rsidR="00C17795" w:rsidRPr="00176343">
              <w:rPr>
                <w:rFonts w:ascii="Bookman Old Style" w:hAnsi="Bookman Old Style"/>
                <w:bCs/>
                <w:color w:val="000000" w:themeColor="text1"/>
                <w:sz w:val="22"/>
                <w:szCs w:val="22"/>
                <w:lang w:val="id-ID" w:eastAsia="id-ID"/>
              </w:rPr>
              <w:t xml:space="preserve">Bersih </w:t>
            </w:r>
            <w:r w:rsidRPr="00176343">
              <w:rPr>
                <w:rFonts w:ascii="Bookman Old Style" w:hAnsi="Bookman Old Style"/>
                <w:bCs/>
                <w:color w:val="000000" w:themeColor="text1"/>
                <w:sz w:val="22"/>
                <w:szCs w:val="22"/>
                <w:lang w:val="id-ID" w:eastAsia="id-ID"/>
              </w:rPr>
              <w:t>dari Kegiatan Operasi</w:t>
            </w:r>
          </w:p>
        </w:tc>
        <w:tc>
          <w:tcPr>
            <w:tcW w:w="900" w:type="dxa"/>
            <w:shd w:val="clear" w:color="auto" w:fill="auto"/>
            <w:noWrap/>
            <w:vAlign w:val="bottom"/>
            <w:hideMark/>
          </w:tcPr>
          <w:p w14:paraId="431975C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2C751A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394DDD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AD011CD" w14:textId="77777777" w:rsidTr="00B032C4">
        <w:trPr>
          <w:trHeight w:val="300"/>
        </w:trPr>
        <w:tc>
          <w:tcPr>
            <w:tcW w:w="539" w:type="dxa"/>
            <w:tcBorders>
              <w:bottom w:val="single" w:sz="4" w:space="0" w:color="auto"/>
              <w:right w:val="nil"/>
            </w:tcBorders>
          </w:tcPr>
          <w:p w14:paraId="163D0B5D"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3EE9B5AB" w14:textId="77777777" w:rsidR="00E86059" w:rsidRPr="00176343" w:rsidRDefault="00E86059" w:rsidP="00244C8E">
            <w:pPr>
              <w:pStyle w:val="ListParagraph"/>
              <w:numPr>
                <w:ilvl w:val="0"/>
                <w:numId w:val="107"/>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26EB3485" w14:textId="1683F613" w:rsidR="00BE4E98" w:rsidRPr="00176343" w:rsidRDefault="00E86059" w:rsidP="00B64422">
            <w:pPr>
              <w:spacing w:line="276" w:lineRule="auto"/>
              <w:jc w:val="both"/>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Masuk dari Kegiatan Operasi</w:t>
            </w:r>
          </w:p>
        </w:tc>
        <w:tc>
          <w:tcPr>
            <w:tcW w:w="900" w:type="dxa"/>
            <w:shd w:val="clear" w:color="auto" w:fill="auto"/>
            <w:noWrap/>
            <w:vAlign w:val="bottom"/>
            <w:hideMark/>
          </w:tcPr>
          <w:p w14:paraId="284A8C2A"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EEFE36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3F4A0F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66AE619F" w14:textId="77777777" w:rsidTr="00B032C4">
        <w:trPr>
          <w:trHeight w:val="300"/>
        </w:trPr>
        <w:tc>
          <w:tcPr>
            <w:tcW w:w="539" w:type="dxa"/>
            <w:tcBorders>
              <w:bottom w:val="single" w:sz="4" w:space="0" w:color="auto"/>
              <w:right w:val="nil"/>
            </w:tcBorders>
          </w:tcPr>
          <w:p w14:paraId="39EAA0E3" w14:textId="77777777" w:rsidR="00410E17" w:rsidRPr="00176343" w:rsidRDefault="00410E17"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92AFB14" w14:textId="77777777" w:rsidR="00410E17" w:rsidRPr="00176343" w:rsidRDefault="00410E17"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00EF2D93" w14:textId="77777777" w:rsidR="00410E17" w:rsidRPr="00176343" w:rsidRDefault="00410E17" w:rsidP="00244C8E">
            <w:pPr>
              <w:pStyle w:val="ListParagraph"/>
              <w:numPr>
                <w:ilvl w:val="0"/>
                <w:numId w:val="110"/>
              </w:numPr>
              <w:tabs>
                <w:tab w:val="clear" w:pos="1080"/>
              </w:tabs>
              <w:spacing w:line="276" w:lineRule="auto"/>
              <w:ind w:left="360"/>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72B404E4" w14:textId="420268C4" w:rsidR="00410E17" w:rsidRPr="00176343" w:rsidRDefault="00445E5D" w:rsidP="00907A7B">
            <w:pPr>
              <w:spacing w:line="276" w:lineRule="auto"/>
              <w:rPr>
                <w:rFonts w:ascii="Bookman Old Style" w:hAnsi="Bookman Old Style"/>
                <w:bCs/>
                <w:color w:val="000000" w:themeColor="text1"/>
                <w:sz w:val="22"/>
                <w:szCs w:val="22"/>
                <w:lang w:eastAsia="id-ID"/>
              </w:rPr>
            </w:pPr>
            <w:proofErr w:type="spellStart"/>
            <w:r w:rsidRPr="00176343">
              <w:rPr>
                <w:rFonts w:ascii="Bookman Old Style" w:hAnsi="Bookman Old Style"/>
                <w:bCs/>
                <w:color w:val="000000" w:themeColor="text1"/>
                <w:sz w:val="22"/>
                <w:szCs w:val="22"/>
                <w:lang w:eastAsia="id-ID"/>
              </w:rPr>
              <w:t>Arus</w:t>
            </w:r>
            <w:proofErr w:type="spellEnd"/>
            <w:r w:rsidRPr="00176343">
              <w:rPr>
                <w:rFonts w:ascii="Bookman Old Style" w:hAnsi="Bookman Old Style"/>
                <w:bCs/>
                <w:color w:val="000000" w:themeColor="text1"/>
                <w:sz w:val="22"/>
                <w:szCs w:val="22"/>
                <w:lang w:eastAsia="id-ID"/>
              </w:rPr>
              <w:t xml:space="preserve"> Kas </w:t>
            </w:r>
            <w:proofErr w:type="spellStart"/>
            <w:r w:rsidRPr="00176343">
              <w:rPr>
                <w:rFonts w:ascii="Bookman Old Style" w:hAnsi="Bookman Old Style"/>
                <w:bCs/>
                <w:color w:val="000000" w:themeColor="text1"/>
                <w:sz w:val="22"/>
                <w:szCs w:val="22"/>
                <w:lang w:eastAsia="id-ID"/>
              </w:rPr>
              <w:t>Masuk</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dari</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Penerimaan</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dari</w:t>
            </w:r>
            <w:proofErr w:type="spellEnd"/>
            <w:r w:rsidRPr="00176343">
              <w:rPr>
                <w:rFonts w:ascii="Bookman Old Style" w:hAnsi="Bookman Old Style"/>
                <w:bCs/>
                <w:color w:val="000000" w:themeColor="text1"/>
                <w:sz w:val="22"/>
                <w:szCs w:val="22"/>
                <w:lang w:eastAsia="id-ID"/>
              </w:rPr>
              <w:t xml:space="preserve"> Jasa </w:t>
            </w:r>
            <w:proofErr w:type="spellStart"/>
            <w:r w:rsidRPr="00176343">
              <w:rPr>
                <w:rFonts w:ascii="Bookman Old Style" w:hAnsi="Bookman Old Style"/>
                <w:bCs/>
                <w:color w:val="000000" w:themeColor="text1"/>
                <w:sz w:val="22"/>
                <w:szCs w:val="22"/>
                <w:lang w:eastAsia="id-ID"/>
              </w:rPr>
              <w:t>Konsultasi</w:t>
            </w:r>
            <w:proofErr w:type="spellEnd"/>
          </w:p>
        </w:tc>
        <w:tc>
          <w:tcPr>
            <w:tcW w:w="900" w:type="dxa"/>
            <w:shd w:val="clear" w:color="auto" w:fill="auto"/>
            <w:noWrap/>
            <w:vAlign w:val="bottom"/>
          </w:tcPr>
          <w:p w14:paraId="7F2C8A46" w14:textId="77777777" w:rsidR="00410E17" w:rsidRPr="00176343" w:rsidRDefault="00410E17"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AC196F0" w14:textId="77777777" w:rsidR="00410E17" w:rsidRPr="00176343" w:rsidRDefault="00410E17"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FC86A9A" w14:textId="77777777" w:rsidR="00410E17" w:rsidRPr="00176343" w:rsidRDefault="00410E17" w:rsidP="00907A7B">
            <w:pPr>
              <w:spacing w:line="276" w:lineRule="auto"/>
              <w:rPr>
                <w:rFonts w:ascii="Bookman Old Style" w:hAnsi="Bookman Old Style"/>
                <w:color w:val="000000" w:themeColor="text1"/>
                <w:sz w:val="22"/>
                <w:szCs w:val="22"/>
                <w:lang w:val="id-ID" w:eastAsia="id-ID"/>
              </w:rPr>
            </w:pPr>
          </w:p>
        </w:tc>
      </w:tr>
      <w:tr w:rsidR="008E5631" w:rsidRPr="00176343" w14:paraId="6548D5C7" w14:textId="77777777" w:rsidTr="00B032C4">
        <w:trPr>
          <w:trHeight w:val="300"/>
        </w:trPr>
        <w:tc>
          <w:tcPr>
            <w:tcW w:w="539" w:type="dxa"/>
            <w:tcBorders>
              <w:right w:val="nil"/>
            </w:tcBorders>
          </w:tcPr>
          <w:p w14:paraId="550B24EB"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79422D0"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9085E6D" w14:textId="77777777" w:rsidR="00E86059" w:rsidRPr="00176343" w:rsidRDefault="00E86059" w:rsidP="00244C8E">
            <w:pPr>
              <w:pStyle w:val="ListParagraph"/>
              <w:numPr>
                <w:ilvl w:val="0"/>
                <w:numId w:val="110"/>
              </w:numPr>
              <w:tabs>
                <w:tab w:val="clear" w:pos="1080"/>
              </w:tabs>
              <w:spacing w:line="276" w:lineRule="auto"/>
              <w:ind w:left="360"/>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511B65C5" w14:textId="77777777"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Masuk dari Pendapatan Kegiatan Operasi Lainnya</w:t>
            </w:r>
          </w:p>
        </w:tc>
        <w:tc>
          <w:tcPr>
            <w:tcW w:w="900" w:type="dxa"/>
            <w:shd w:val="clear" w:color="auto" w:fill="auto"/>
            <w:noWrap/>
            <w:vAlign w:val="bottom"/>
          </w:tcPr>
          <w:p w14:paraId="231C1F3E"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8E75DDA"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F081CE2"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2ABC687E" w14:textId="77777777" w:rsidTr="00B032C4">
        <w:trPr>
          <w:trHeight w:val="300"/>
        </w:trPr>
        <w:tc>
          <w:tcPr>
            <w:tcW w:w="539" w:type="dxa"/>
            <w:tcBorders>
              <w:bottom w:val="single" w:sz="4" w:space="0" w:color="auto"/>
              <w:right w:val="nil"/>
            </w:tcBorders>
          </w:tcPr>
          <w:p w14:paraId="363E1EAB"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82B44C4" w14:textId="77777777" w:rsidR="00E86059" w:rsidRPr="00176343" w:rsidRDefault="00E86059" w:rsidP="00244C8E">
            <w:pPr>
              <w:pStyle w:val="ListParagraph"/>
              <w:numPr>
                <w:ilvl w:val="0"/>
                <w:numId w:val="107"/>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7EF9C0FB" w14:textId="61A109F8" w:rsidR="00A6599F" w:rsidRPr="00176343" w:rsidRDefault="00E86059" w:rsidP="00B64422">
            <w:pPr>
              <w:spacing w:line="276" w:lineRule="auto"/>
              <w:jc w:val="both"/>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Keluar untuk Kegiatan Operasi</w:t>
            </w:r>
          </w:p>
        </w:tc>
        <w:tc>
          <w:tcPr>
            <w:tcW w:w="900" w:type="dxa"/>
            <w:shd w:val="clear" w:color="auto" w:fill="auto"/>
            <w:noWrap/>
            <w:vAlign w:val="bottom"/>
            <w:hideMark/>
          </w:tcPr>
          <w:p w14:paraId="4E6D5CB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48A91F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30DFD5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5C3EA04E" w14:textId="77777777" w:rsidTr="00B032C4">
        <w:trPr>
          <w:trHeight w:val="300"/>
        </w:trPr>
        <w:tc>
          <w:tcPr>
            <w:tcW w:w="539" w:type="dxa"/>
            <w:tcBorders>
              <w:bottom w:val="single" w:sz="4" w:space="0" w:color="auto"/>
              <w:right w:val="nil"/>
            </w:tcBorders>
          </w:tcPr>
          <w:p w14:paraId="0A570039" w14:textId="77777777" w:rsidR="005D06BD" w:rsidRPr="00176343" w:rsidRDefault="005D06B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46B04899" w14:textId="77777777" w:rsidR="005D06BD" w:rsidRPr="00176343" w:rsidRDefault="005D06B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3DDF0C4" w14:textId="77777777" w:rsidR="005D06BD" w:rsidRPr="00176343" w:rsidRDefault="005D06BD" w:rsidP="00244C8E">
            <w:pPr>
              <w:pStyle w:val="ListParagraph"/>
              <w:numPr>
                <w:ilvl w:val="0"/>
                <w:numId w:val="115"/>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vAlign w:val="center"/>
          </w:tcPr>
          <w:p w14:paraId="246A9195" w14:textId="28E33228" w:rsidR="005D06BD" w:rsidRPr="00176343" w:rsidRDefault="00B64422" w:rsidP="00B64422">
            <w:pPr>
              <w:spacing w:line="276" w:lineRule="auto"/>
              <w:jc w:val="both"/>
              <w:rPr>
                <w:rFonts w:ascii="Bookman Old Style" w:hAnsi="Bookman Old Style"/>
                <w:bCs/>
                <w:color w:val="000000" w:themeColor="text1"/>
                <w:sz w:val="22"/>
                <w:szCs w:val="22"/>
                <w:lang w:eastAsia="id-ID"/>
              </w:rPr>
            </w:pPr>
            <w:proofErr w:type="spellStart"/>
            <w:r w:rsidRPr="00176343">
              <w:rPr>
                <w:rFonts w:ascii="Bookman Old Style" w:hAnsi="Bookman Old Style"/>
                <w:bCs/>
                <w:color w:val="000000" w:themeColor="text1"/>
                <w:sz w:val="22"/>
                <w:szCs w:val="22"/>
                <w:lang w:eastAsia="id-ID"/>
              </w:rPr>
              <w:t>Arus</w:t>
            </w:r>
            <w:proofErr w:type="spellEnd"/>
            <w:r w:rsidRPr="00176343">
              <w:rPr>
                <w:rFonts w:ascii="Bookman Old Style" w:hAnsi="Bookman Old Style"/>
                <w:bCs/>
                <w:color w:val="000000" w:themeColor="text1"/>
                <w:sz w:val="22"/>
                <w:szCs w:val="22"/>
                <w:lang w:eastAsia="id-ID"/>
              </w:rPr>
              <w:t xml:space="preserve"> Kas </w:t>
            </w:r>
            <w:proofErr w:type="spellStart"/>
            <w:r w:rsidRPr="00176343">
              <w:rPr>
                <w:rFonts w:ascii="Bookman Old Style" w:hAnsi="Bookman Old Style"/>
                <w:bCs/>
                <w:color w:val="000000" w:themeColor="text1"/>
                <w:sz w:val="22"/>
                <w:szCs w:val="22"/>
                <w:lang w:eastAsia="id-ID"/>
              </w:rPr>
              <w:t>Keluar</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untuk</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Pembayaran</w:t>
            </w:r>
            <w:proofErr w:type="spellEnd"/>
            <w:r w:rsidRPr="00176343">
              <w:rPr>
                <w:rFonts w:ascii="Bookman Old Style" w:hAnsi="Bookman Old Style"/>
                <w:bCs/>
                <w:color w:val="000000" w:themeColor="text1"/>
                <w:sz w:val="22"/>
                <w:szCs w:val="22"/>
                <w:lang w:eastAsia="id-ID"/>
              </w:rPr>
              <w:t xml:space="preserve"> Bunga/</w:t>
            </w:r>
            <w:proofErr w:type="spellStart"/>
            <w:r w:rsidRPr="00176343">
              <w:rPr>
                <w:rFonts w:ascii="Bookman Old Style" w:hAnsi="Bookman Old Style"/>
                <w:bCs/>
                <w:color w:val="000000" w:themeColor="text1"/>
                <w:sz w:val="22"/>
                <w:szCs w:val="22"/>
                <w:lang w:eastAsia="id-ID"/>
              </w:rPr>
              <w:t>Ujrah</w:t>
            </w:r>
            <w:proofErr w:type="spellEnd"/>
            <w:r w:rsidRPr="00176343">
              <w:rPr>
                <w:rFonts w:ascii="Bookman Old Style" w:hAnsi="Bookman Old Style"/>
                <w:bCs/>
                <w:color w:val="000000" w:themeColor="text1"/>
                <w:sz w:val="22"/>
                <w:szCs w:val="22"/>
                <w:lang w:eastAsia="id-ID"/>
              </w:rPr>
              <w:t>/</w:t>
            </w:r>
            <w:proofErr w:type="spellStart"/>
            <w:r w:rsidRPr="00176343">
              <w:rPr>
                <w:rFonts w:ascii="Bookman Old Style" w:hAnsi="Bookman Old Style"/>
                <w:bCs/>
                <w:color w:val="000000" w:themeColor="text1"/>
                <w:sz w:val="22"/>
                <w:szCs w:val="22"/>
                <w:lang w:eastAsia="id-ID"/>
              </w:rPr>
              <w:t>Imbal</w:t>
            </w:r>
            <w:proofErr w:type="spellEnd"/>
            <w:r w:rsidRPr="00176343">
              <w:rPr>
                <w:rFonts w:ascii="Bookman Old Style" w:hAnsi="Bookman Old Style"/>
                <w:bCs/>
                <w:color w:val="000000" w:themeColor="text1"/>
                <w:sz w:val="22"/>
                <w:szCs w:val="22"/>
                <w:lang w:eastAsia="id-ID"/>
              </w:rPr>
              <w:t xml:space="preserve"> Hasil</w:t>
            </w:r>
          </w:p>
        </w:tc>
        <w:tc>
          <w:tcPr>
            <w:tcW w:w="900" w:type="dxa"/>
            <w:shd w:val="clear" w:color="auto" w:fill="auto"/>
            <w:noWrap/>
            <w:vAlign w:val="bottom"/>
          </w:tcPr>
          <w:p w14:paraId="275FB6B4" w14:textId="77777777" w:rsidR="005D06BD" w:rsidRPr="00176343" w:rsidRDefault="005D06BD"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DF0EC5D" w14:textId="77777777" w:rsidR="005D06BD" w:rsidRPr="00176343" w:rsidRDefault="005D06BD"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EA85E83" w14:textId="77777777" w:rsidR="005D06BD" w:rsidRPr="00176343" w:rsidRDefault="005D06BD" w:rsidP="00907A7B">
            <w:pPr>
              <w:spacing w:line="276" w:lineRule="auto"/>
              <w:rPr>
                <w:rFonts w:ascii="Bookman Old Style" w:hAnsi="Bookman Old Style"/>
                <w:color w:val="000000" w:themeColor="text1"/>
                <w:sz w:val="22"/>
                <w:szCs w:val="22"/>
                <w:lang w:val="id-ID" w:eastAsia="id-ID"/>
              </w:rPr>
            </w:pPr>
          </w:p>
        </w:tc>
      </w:tr>
      <w:tr w:rsidR="008E5631" w:rsidRPr="00176343" w14:paraId="3B494FB6" w14:textId="77777777" w:rsidTr="00B032C4">
        <w:trPr>
          <w:trHeight w:val="300"/>
        </w:trPr>
        <w:tc>
          <w:tcPr>
            <w:tcW w:w="539" w:type="dxa"/>
            <w:tcBorders>
              <w:bottom w:val="single" w:sz="4" w:space="0" w:color="auto"/>
              <w:right w:val="nil"/>
            </w:tcBorders>
          </w:tcPr>
          <w:p w14:paraId="77D0CA9B" w14:textId="77777777" w:rsidR="005D06BD" w:rsidRPr="00176343" w:rsidRDefault="005D06B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FF981C4" w14:textId="77777777" w:rsidR="005D06BD" w:rsidRPr="00176343" w:rsidRDefault="005D06B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41F3ED95" w14:textId="77777777" w:rsidR="005D06BD" w:rsidRPr="00176343" w:rsidRDefault="005D06BD" w:rsidP="00244C8E">
            <w:pPr>
              <w:pStyle w:val="ListParagraph"/>
              <w:numPr>
                <w:ilvl w:val="0"/>
                <w:numId w:val="115"/>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vAlign w:val="center"/>
          </w:tcPr>
          <w:p w14:paraId="45EE3B81" w14:textId="4910BF39" w:rsidR="005D06BD" w:rsidRPr="00176343" w:rsidRDefault="00B64422" w:rsidP="00B64422">
            <w:pPr>
              <w:spacing w:line="276" w:lineRule="auto"/>
              <w:jc w:val="both"/>
              <w:rPr>
                <w:rFonts w:ascii="Bookman Old Style" w:hAnsi="Bookman Old Style"/>
                <w:bCs/>
                <w:color w:val="000000" w:themeColor="text1"/>
                <w:sz w:val="22"/>
                <w:szCs w:val="22"/>
                <w:lang w:eastAsia="id-ID"/>
              </w:rPr>
            </w:pPr>
            <w:proofErr w:type="spellStart"/>
            <w:r w:rsidRPr="00176343">
              <w:rPr>
                <w:rFonts w:ascii="Bookman Old Style" w:hAnsi="Bookman Old Style"/>
                <w:bCs/>
                <w:color w:val="000000" w:themeColor="text1"/>
                <w:sz w:val="22"/>
                <w:szCs w:val="22"/>
                <w:lang w:eastAsia="id-ID"/>
              </w:rPr>
              <w:t>Arus</w:t>
            </w:r>
            <w:proofErr w:type="spellEnd"/>
            <w:r w:rsidRPr="00176343">
              <w:rPr>
                <w:rFonts w:ascii="Bookman Old Style" w:hAnsi="Bookman Old Style"/>
                <w:bCs/>
                <w:color w:val="000000" w:themeColor="text1"/>
                <w:sz w:val="22"/>
                <w:szCs w:val="22"/>
                <w:lang w:eastAsia="id-ID"/>
              </w:rPr>
              <w:t xml:space="preserve"> Kas </w:t>
            </w:r>
            <w:proofErr w:type="spellStart"/>
            <w:r w:rsidRPr="00176343">
              <w:rPr>
                <w:rFonts w:ascii="Bookman Old Style" w:hAnsi="Bookman Old Style"/>
                <w:bCs/>
                <w:color w:val="000000" w:themeColor="text1"/>
                <w:sz w:val="22"/>
                <w:szCs w:val="22"/>
                <w:lang w:eastAsia="id-ID"/>
              </w:rPr>
              <w:t>Keluar</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untuk</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Pembayaran</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Pajak</w:t>
            </w:r>
            <w:proofErr w:type="spellEnd"/>
            <w:r w:rsidRPr="00176343">
              <w:rPr>
                <w:rFonts w:ascii="Bookman Old Style" w:hAnsi="Bookman Old Style"/>
                <w:bCs/>
                <w:color w:val="000000" w:themeColor="text1"/>
                <w:sz w:val="22"/>
                <w:szCs w:val="22"/>
                <w:lang w:eastAsia="id-ID"/>
              </w:rPr>
              <w:t xml:space="preserve"> </w:t>
            </w:r>
            <w:proofErr w:type="spellStart"/>
            <w:r w:rsidRPr="00176343">
              <w:rPr>
                <w:rFonts w:ascii="Bookman Old Style" w:hAnsi="Bookman Old Style"/>
                <w:bCs/>
                <w:color w:val="000000" w:themeColor="text1"/>
                <w:sz w:val="22"/>
                <w:szCs w:val="22"/>
                <w:lang w:eastAsia="id-ID"/>
              </w:rPr>
              <w:t>Penghasilan</w:t>
            </w:r>
            <w:proofErr w:type="spellEnd"/>
          </w:p>
        </w:tc>
        <w:tc>
          <w:tcPr>
            <w:tcW w:w="900" w:type="dxa"/>
            <w:shd w:val="clear" w:color="auto" w:fill="auto"/>
            <w:noWrap/>
            <w:vAlign w:val="bottom"/>
          </w:tcPr>
          <w:p w14:paraId="5F6D9D8D" w14:textId="77777777" w:rsidR="005D06BD" w:rsidRPr="00176343" w:rsidRDefault="005D06BD"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0B421453" w14:textId="77777777" w:rsidR="005D06BD" w:rsidRPr="00176343" w:rsidRDefault="005D06BD"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1126F6D" w14:textId="77777777" w:rsidR="005D06BD" w:rsidRPr="00176343" w:rsidRDefault="005D06BD" w:rsidP="00907A7B">
            <w:pPr>
              <w:spacing w:line="276" w:lineRule="auto"/>
              <w:rPr>
                <w:rFonts w:ascii="Bookman Old Style" w:hAnsi="Bookman Old Style"/>
                <w:color w:val="000000" w:themeColor="text1"/>
                <w:sz w:val="22"/>
                <w:szCs w:val="22"/>
                <w:lang w:val="id-ID" w:eastAsia="id-ID"/>
              </w:rPr>
            </w:pPr>
          </w:p>
        </w:tc>
      </w:tr>
      <w:tr w:rsidR="008E5631" w:rsidRPr="00176343" w14:paraId="0B468249" w14:textId="77777777" w:rsidTr="00B032C4">
        <w:trPr>
          <w:trHeight w:val="300"/>
        </w:trPr>
        <w:tc>
          <w:tcPr>
            <w:tcW w:w="539" w:type="dxa"/>
            <w:tcBorders>
              <w:bottom w:val="single" w:sz="4" w:space="0" w:color="auto"/>
              <w:right w:val="nil"/>
            </w:tcBorders>
          </w:tcPr>
          <w:p w14:paraId="1A4D1DF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1B837123"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C980E7A" w14:textId="77777777" w:rsidR="00E86059" w:rsidRPr="00176343" w:rsidRDefault="00E86059" w:rsidP="00244C8E">
            <w:pPr>
              <w:pStyle w:val="ListParagraph"/>
              <w:numPr>
                <w:ilvl w:val="0"/>
                <w:numId w:val="115"/>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10703218" w14:textId="0933A721" w:rsidR="00A6599F" w:rsidRPr="00176343" w:rsidRDefault="00E86059" w:rsidP="00A6599F">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Keluar untuk Pembayaran Beban Umum dan Administrasi</w:t>
            </w:r>
          </w:p>
        </w:tc>
        <w:tc>
          <w:tcPr>
            <w:tcW w:w="900" w:type="dxa"/>
            <w:shd w:val="clear" w:color="auto" w:fill="auto"/>
            <w:noWrap/>
            <w:vAlign w:val="bottom"/>
          </w:tcPr>
          <w:p w14:paraId="3B3E790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6B668E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7EE3FBF9"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012C1800" w14:textId="77777777" w:rsidTr="00B032C4">
        <w:trPr>
          <w:trHeight w:val="300"/>
        </w:trPr>
        <w:tc>
          <w:tcPr>
            <w:tcW w:w="539" w:type="dxa"/>
            <w:tcBorders>
              <w:bottom w:val="single" w:sz="4" w:space="0" w:color="auto"/>
              <w:right w:val="nil"/>
            </w:tcBorders>
          </w:tcPr>
          <w:p w14:paraId="06E0CD2A"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792B8AB0"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6747841" w14:textId="77777777" w:rsidR="00E86059" w:rsidRPr="00176343" w:rsidRDefault="00E86059" w:rsidP="00244C8E">
            <w:pPr>
              <w:pStyle w:val="ListParagraph"/>
              <w:numPr>
                <w:ilvl w:val="0"/>
                <w:numId w:val="115"/>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bottom w:val="single" w:sz="4" w:space="0" w:color="auto"/>
            </w:tcBorders>
            <w:shd w:val="clear" w:color="auto" w:fill="auto"/>
            <w:noWrap/>
          </w:tcPr>
          <w:p w14:paraId="0D3601E6" w14:textId="04C56EE7"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Keluar untuk Pembayaran Kegiatan Operasi Lainnya</w:t>
            </w:r>
          </w:p>
        </w:tc>
        <w:tc>
          <w:tcPr>
            <w:tcW w:w="900" w:type="dxa"/>
            <w:shd w:val="clear" w:color="auto" w:fill="auto"/>
            <w:noWrap/>
            <w:vAlign w:val="bottom"/>
          </w:tcPr>
          <w:p w14:paraId="6BF3957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AB8F56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4AC4DA9"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363C6DF8" w14:textId="77777777" w:rsidTr="00B032C4">
        <w:trPr>
          <w:trHeight w:val="300"/>
        </w:trPr>
        <w:tc>
          <w:tcPr>
            <w:tcW w:w="539" w:type="dxa"/>
            <w:tcBorders>
              <w:right w:val="nil"/>
            </w:tcBorders>
          </w:tcPr>
          <w:p w14:paraId="13A1760B"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tcBorders>
          </w:tcPr>
          <w:p w14:paraId="343A46C2" w14:textId="58BA35B4"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Arus Kas </w:t>
            </w:r>
            <w:r w:rsidR="005D06BD" w:rsidRPr="00176343">
              <w:rPr>
                <w:rFonts w:ascii="Bookman Old Style" w:hAnsi="Bookman Old Style"/>
                <w:bCs/>
                <w:color w:val="000000" w:themeColor="text1"/>
                <w:sz w:val="22"/>
                <w:szCs w:val="22"/>
                <w:lang w:eastAsia="id-ID"/>
              </w:rPr>
              <w:t>B</w:t>
            </w:r>
            <w:proofErr w:type="spellStart"/>
            <w:r w:rsidRPr="00176343">
              <w:rPr>
                <w:rFonts w:ascii="Bookman Old Style" w:hAnsi="Bookman Old Style"/>
                <w:bCs/>
                <w:color w:val="000000" w:themeColor="text1"/>
                <w:sz w:val="22"/>
                <w:szCs w:val="22"/>
                <w:lang w:val="id-ID" w:eastAsia="id-ID"/>
              </w:rPr>
              <w:t>ersih</w:t>
            </w:r>
            <w:proofErr w:type="spellEnd"/>
            <w:r w:rsidRPr="00176343">
              <w:rPr>
                <w:rFonts w:ascii="Bookman Old Style" w:hAnsi="Bookman Old Style"/>
                <w:bCs/>
                <w:color w:val="000000" w:themeColor="text1"/>
                <w:sz w:val="22"/>
                <w:szCs w:val="22"/>
                <w:lang w:val="id-ID" w:eastAsia="id-ID"/>
              </w:rPr>
              <w:t xml:space="preserve"> dari Kegiatan Investasi</w:t>
            </w:r>
          </w:p>
        </w:tc>
        <w:tc>
          <w:tcPr>
            <w:tcW w:w="900" w:type="dxa"/>
            <w:shd w:val="clear" w:color="auto" w:fill="auto"/>
            <w:noWrap/>
            <w:vAlign w:val="bottom"/>
            <w:hideMark/>
          </w:tcPr>
          <w:p w14:paraId="3AB95FC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49B0DB8"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B6A409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535CB1C" w14:textId="77777777" w:rsidTr="00B032C4">
        <w:trPr>
          <w:trHeight w:val="300"/>
        </w:trPr>
        <w:tc>
          <w:tcPr>
            <w:tcW w:w="539" w:type="dxa"/>
            <w:tcBorders>
              <w:right w:val="nil"/>
            </w:tcBorders>
          </w:tcPr>
          <w:p w14:paraId="475394D7"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6C81DC76" w14:textId="77777777" w:rsidR="00E86059" w:rsidRPr="00176343" w:rsidRDefault="00E86059" w:rsidP="00244C8E">
            <w:pPr>
              <w:pStyle w:val="ListParagraph"/>
              <w:numPr>
                <w:ilvl w:val="0"/>
                <w:numId w:val="108"/>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4CF38B56" w14:textId="77777777"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Masuk dari Kegiatan Investasi</w:t>
            </w:r>
          </w:p>
        </w:tc>
        <w:tc>
          <w:tcPr>
            <w:tcW w:w="900" w:type="dxa"/>
            <w:shd w:val="clear" w:color="auto" w:fill="auto"/>
            <w:noWrap/>
            <w:vAlign w:val="bottom"/>
            <w:hideMark/>
          </w:tcPr>
          <w:p w14:paraId="36352E72"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1439AD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997F24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13F571A5" w14:textId="77777777" w:rsidTr="00B032C4">
        <w:trPr>
          <w:trHeight w:val="300"/>
        </w:trPr>
        <w:tc>
          <w:tcPr>
            <w:tcW w:w="539" w:type="dxa"/>
            <w:tcBorders>
              <w:right w:val="nil"/>
            </w:tcBorders>
          </w:tcPr>
          <w:p w14:paraId="1BBDB1B0"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7566F79"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9FF5A30" w14:textId="77777777" w:rsidR="00E86059" w:rsidRPr="00176343" w:rsidRDefault="00E86059" w:rsidP="00244C8E">
            <w:pPr>
              <w:pStyle w:val="ListParagraph"/>
              <w:numPr>
                <w:ilvl w:val="0"/>
                <w:numId w:val="111"/>
              </w:numPr>
              <w:tabs>
                <w:tab w:val="clear" w:pos="1080"/>
                <w:tab w:val="num" w:pos="743"/>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hideMark/>
          </w:tcPr>
          <w:p w14:paraId="4433A620" w14:textId="08F6F749" w:rsidR="00E86059" w:rsidRPr="00176343" w:rsidRDefault="00E86059" w:rsidP="000E5434">
            <w:pPr>
              <w:spacing w:line="276" w:lineRule="auto"/>
              <w:rPr>
                <w:rFonts w:ascii="Bookman Old Style" w:hAnsi="Bookman Old Style"/>
                <w:bCs/>
                <w:color w:val="000000" w:themeColor="text1"/>
                <w:sz w:val="22"/>
                <w:szCs w:val="22"/>
                <w:lang w:val="id-ID" w:eastAsia="id-ID"/>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Masuk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dari</w:t>
            </w:r>
            <w:proofErr w:type="spellEnd"/>
            <w:r w:rsidRPr="00176343">
              <w:rPr>
                <w:rFonts w:ascii="Bookman Old Style" w:hAnsi="Bookman Old Style" w:cs="Calibri"/>
                <w:color w:val="000000" w:themeColor="text1"/>
                <w:sz w:val="22"/>
                <w:szCs w:val="22"/>
              </w:rPr>
              <w:t xml:space="preserve"> </w:t>
            </w:r>
            <w:proofErr w:type="spellStart"/>
            <w:r w:rsidR="00BE5510" w:rsidRPr="00176343">
              <w:rPr>
                <w:rFonts w:ascii="Bookman Old Style" w:hAnsi="Bookman Old Style" w:cs="Calibri"/>
                <w:color w:val="000000" w:themeColor="text1"/>
                <w:sz w:val="22"/>
                <w:szCs w:val="22"/>
              </w:rPr>
              <w:t>Pelepasan</w:t>
            </w:r>
            <w:proofErr w:type="spellEnd"/>
            <w:r w:rsidR="00BE5510" w:rsidRPr="00176343">
              <w:rPr>
                <w:rFonts w:ascii="Bookman Old Style" w:hAnsi="Bookman Old Style" w:cs="Calibri"/>
                <w:color w:val="000000" w:themeColor="text1"/>
                <w:sz w:val="22"/>
                <w:szCs w:val="22"/>
              </w:rPr>
              <w:t xml:space="preserve"> </w:t>
            </w:r>
            <w:proofErr w:type="spellStart"/>
            <w:r w:rsidR="000E5434" w:rsidRPr="00176343">
              <w:rPr>
                <w:rFonts w:ascii="Bookman Old Style" w:hAnsi="Bookman Old Style" w:cs="Calibri"/>
                <w:color w:val="000000" w:themeColor="text1"/>
                <w:sz w:val="22"/>
                <w:szCs w:val="22"/>
              </w:rPr>
              <w:t>Penyertaan</w:t>
            </w:r>
            <w:proofErr w:type="spellEnd"/>
            <w:r w:rsidR="000E5434" w:rsidRPr="00176343">
              <w:rPr>
                <w:rFonts w:ascii="Bookman Old Style" w:hAnsi="Bookman Old Style" w:cs="Calibri"/>
                <w:color w:val="000000" w:themeColor="text1"/>
                <w:sz w:val="22"/>
                <w:szCs w:val="22"/>
              </w:rPr>
              <w:t xml:space="preserve"> Modal</w:t>
            </w:r>
          </w:p>
        </w:tc>
        <w:tc>
          <w:tcPr>
            <w:tcW w:w="900" w:type="dxa"/>
            <w:shd w:val="clear" w:color="auto" w:fill="auto"/>
            <w:noWrap/>
            <w:vAlign w:val="bottom"/>
            <w:hideMark/>
          </w:tcPr>
          <w:p w14:paraId="0C78E66E"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152CC468"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7177975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64C851DD" w14:textId="77777777" w:rsidTr="00B032C4">
        <w:trPr>
          <w:trHeight w:val="300"/>
        </w:trPr>
        <w:tc>
          <w:tcPr>
            <w:tcW w:w="539" w:type="dxa"/>
            <w:tcBorders>
              <w:right w:val="nil"/>
            </w:tcBorders>
          </w:tcPr>
          <w:p w14:paraId="5D8E6AD7"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BA5AE9F"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5E28CE8B" w14:textId="77777777" w:rsidR="00E86059" w:rsidRPr="00176343" w:rsidRDefault="00E86059" w:rsidP="00244C8E">
            <w:pPr>
              <w:pStyle w:val="ListParagraph"/>
              <w:numPr>
                <w:ilvl w:val="0"/>
                <w:numId w:val="111"/>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E88A0F5" w14:textId="04B36D56" w:rsidR="00A6599F" w:rsidRPr="00176343" w:rsidRDefault="00E86059" w:rsidP="00A6599F">
            <w:pPr>
              <w:spacing w:line="276" w:lineRule="auto"/>
              <w:rPr>
                <w:rFonts w:ascii="Bookman Old Style" w:hAnsi="Bookman Old Style" w:cs="Calibri"/>
                <w:color w:val="000000" w:themeColor="text1"/>
                <w:sz w:val="22"/>
                <w:szCs w:val="22"/>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Masuk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dari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Penjualan</w:t>
            </w:r>
            <w:proofErr w:type="spellEnd"/>
            <w:r w:rsidRPr="00176343">
              <w:rPr>
                <w:rFonts w:ascii="Bookman Old Style" w:hAnsi="Bookman Old Style" w:cs="Calibri"/>
                <w:color w:val="000000" w:themeColor="text1"/>
                <w:sz w:val="22"/>
                <w:szCs w:val="22"/>
              </w:rPr>
              <w:t xml:space="preserve"> Tanah, </w:t>
            </w:r>
            <w:proofErr w:type="spellStart"/>
            <w:r w:rsidRPr="00176343">
              <w:rPr>
                <w:rFonts w:ascii="Bookman Old Style" w:hAnsi="Bookman Old Style" w:cs="Calibri"/>
                <w:color w:val="000000" w:themeColor="text1"/>
                <w:sz w:val="22"/>
                <w:szCs w:val="22"/>
              </w:rPr>
              <w:t>Bangunan</w:t>
            </w:r>
            <w:proofErr w:type="spellEnd"/>
            <w:r w:rsidRPr="00176343">
              <w:rPr>
                <w:rFonts w:ascii="Bookman Old Style" w:hAnsi="Bookman Old Style" w:cs="Calibri"/>
                <w:color w:val="000000" w:themeColor="text1"/>
                <w:sz w:val="22"/>
                <w:szCs w:val="22"/>
              </w:rPr>
              <w:t xml:space="preserve">, dan </w:t>
            </w:r>
            <w:proofErr w:type="spellStart"/>
            <w:r w:rsidRPr="00176343">
              <w:rPr>
                <w:rFonts w:ascii="Bookman Old Style" w:hAnsi="Bookman Old Style" w:cs="Calibri"/>
                <w:color w:val="000000" w:themeColor="text1"/>
                <w:sz w:val="22"/>
                <w:szCs w:val="22"/>
              </w:rPr>
              <w:t>Peralatan</w:t>
            </w:r>
            <w:proofErr w:type="spellEnd"/>
          </w:p>
        </w:tc>
        <w:tc>
          <w:tcPr>
            <w:tcW w:w="900" w:type="dxa"/>
            <w:shd w:val="clear" w:color="auto" w:fill="auto"/>
            <w:noWrap/>
            <w:vAlign w:val="bottom"/>
          </w:tcPr>
          <w:p w14:paraId="3A93B78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FF3F4A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CFCAEB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446E3D60" w14:textId="77777777" w:rsidTr="00B032C4">
        <w:trPr>
          <w:trHeight w:val="300"/>
        </w:trPr>
        <w:tc>
          <w:tcPr>
            <w:tcW w:w="539" w:type="dxa"/>
            <w:tcBorders>
              <w:right w:val="nil"/>
            </w:tcBorders>
          </w:tcPr>
          <w:p w14:paraId="48A69C89" w14:textId="77777777" w:rsidR="001E544D" w:rsidRPr="00176343" w:rsidRDefault="001E544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AD01D7E" w14:textId="77777777" w:rsidR="001E544D" w:rsidRPr="00176343" w:rsidRDefault="001E544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5D084FED" w14:textId="77777777" w:rsidR="001E544D" w:rsidRPr="00176343" w:rsidRDefault="001E544D" w:rsidP="00244C8E">
            <w:pPr>
              <w:pStyle w:val="ListParagraph"/>
              <w:numPr>
                <w:ilvl w:val="0"/>
                <w:numId w:val="111"/>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22EF192E" w14:textId="0AD3F0F5" w:rsidR="001E544D" w:rsidRPr="00176343" w:rsidRDefault="001E544D" w:rsidP="00907A7B">
            <w:pPr>
              <w:spacing w:line="276" w:lineRule="auto"/>
              <w:rPr>
                <w:rFonts w:ascii="Bookman Old Style" w:hAnsi="Bookman Old Style" w:cs="Calibri"/>
                <w:color w:val="000000" w:themeColor="text1"/>
                <w:sz w:val="22"/>
                <w:szCs w:val="22"/>
              </w:rPr>
            </w:pPr>
            <w:proofErr w:type="spellStart"/>
            <w:r w:rsidRPr="00176343">
              <w:rPr>
                <w:rFonts w:ascii="Bookman Old Style" w:hAnsi="Bookman Old Style"/>
                <w:color w:val="000000" w:themeColor="text1"/>
                <w:sz w:val="22"/>
                <w:szCs w:val="22"/>
                <w:lang w:val="en-ID"/>
              </w:rPr>
              <w:t>Arus</w:t>
            </w:r>
            <w:proofErr w:type="spellEnd"/>
            <w:r w:rsidRPr="00176343">
              <w:rPr>
                <w:rFonts w:ascii="Bookman Old Style" w:hAnsi="Bookman Old Style"/>
                <w:color w:val="000000" w:themeColor="text1"/>
                <w:sz w:val="22"/>
                <w:szCs w:val="22"/>
                <w:lang w:val="en-ID"/>
              </w:rPr>
              <w:t xml:space="preserve"> Kas </w:t>
            </w:r>
            <w:proofErr w:type="spellStart"/>
            <w:r w:rsidRPr="00176343">
              <w:rPr>
                <w:rFonts w:ascii="Bookman Old Style" w:hAnsi="Bookman Old Style"/>
                <w:color w:val="000000" w:themeColor="text1"/>
                <w:sz w:val="22"/>
                <w:szCs w:val="22"/>
                <w:lang w:val="en-ID"/>
              </w:rPr>
              <w:t>Masuk</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dari</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Penjualan</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Aset</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Tak</w:t>
            </w:r>
            <w:proofErr w:type="spellEnd"/>
            <w:r w:rsidR="00A04E27" w:rsidRPr="00176343">
              <w:rPr>
                <w:rFonts w:ascii="Bookman Old Style" w:hAnsi="Bookman Old Style"/>
                <w:color w:val="000000" w:themeColor="text1"/>
                <w:sz w:val="22"/>
                <w:szCs w:val="22"/>
                <w:lang w:val="en-ID"/>
              </w:rPr>
              <w:t xml:space="preserve"> </w:t>
            </w:r>
            <w:proofErr w:type="spellStart"/>
            <w:r w:rsidR="00A04E27" w:rsidRPr="00176343">
              <w:rPr>
                <w:rFonts w:ascii="Bookman Old Style" w:hAnsi="Bookman Old Style"/>
                <w:color w:val="000000" w:themeColor="text1"/>
                <w:sz w:val="22"/>
                <w:szCs w:val="22"/>
                <w:lang w:val="en-ID"/>
              </w:rPr>
              <w:t>B</w:t>
            </w:r>
            <w:r w:rsidRPr="00176343">
              <w:rPr>
                <w:rFonts w:ascii="Bookman Old Style" w:hAnsi="Bookman Old Style"/>
                <w:color w:val="000000" w:themeColor="text1"/>
                <w:sz w:val="22"/>
                <w:szCs w:val="22"/>
                <w:lang w:val="en-ID"/>
              </w:rPr>
              <w:t>erwujud</w:t>
            </w:r>
            <w:proofErr w:type="spellEnd"/>
          </w:p>
        </w:tc>
        <w:tc>
          <w:tcPr>
            <w:tcW w:w="900" w:type="dxa"/>
            <w:shd w:val="clear" w:color="auto" w:fill="auto"/>
            <w:noWrap/>
            <w:vAlign w:val="bottom"/>
          </w:tcPr>
          <w:p w14:paraId="49A5CAA2" w14:textId="77777777" w:rsidR="001E544D" w:rsidRPr="00176343" w:rsidRDefault="001E544D"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785B8948" w14:textId="77777777" w:rsidR="001E544D" w:rsidRPr="00176343" w:rsidRDefault="001E544D"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AAE8697" w14:textId="77777777" w:rsidR="001E544D" w:rsidRPr="00176343" w:rsidRDefault="001E544D" w:rsidP="00907A7B">
            <w:pPr>
              <w:spacing w:line="276" w:lineRule="auto"/>
              <w:rPr>
                <w:rFonts w:ascii="Bookman Old Style" w:hAnsi="Bookman Old Style"/>
                <w:color w:val="000000" w:themeColor="text1"/>
                <w:sz w:val="22"/>
                <w:szCs w:val="22"/>
                <w:lang w:val="id-ID" w:eastAsia="id-ID"/>
              </w:rPr>
            </w:pPr>
          </w:p>
        </w:tc>
      </w:tr>
      <w:tr w:rsidR="008E5631" w:rsidRPr="00176343" w14:paraId="4983B2B6" w14:textId="77777777" w:rsidTr="00B032C4">
        <w:trPr>
          <w:trHeight w:val="300"/>
        </w:trPr>
        <w:tc>
          <w:tcPr>
            <w:tcW w:w="539" w:type="dxa"/>
            <w:tcBorders>
              <w:right w:val="nil"/>
            </w:tcBorders>
          </w:tcPr>
          <w:p w14:paraId="73F976E1"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44528FA6"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E5D9B2A" w14:textId="77777777" w:rsidR="00E86059" w:rsidRPr="00176343" w:rsidRDefault="00E86059" w:rsidP="00244C8E">
            <w:pPr>
              <w:pStyle w:val="ListParagraph"/>
              <w:numPr>
                <w:ilvl w:val="0"/>
                <w:numId w:val="111"/>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8165526" w14:textId="43FA8F31" w:rsidR="00E86059" w:rsidRPr="00176343" w:rsidRDefault="00E86059" w:rsidP="00907A7B">
            <w:pPr>
              <w:spacing w:line="276" w:lineRule="auto"/>
              <w:rPr>
                <w:rFonts w:ascii="Bookman Old Style" w:hAnsi="Bookman Old Style"/>
                <w:bCs/>
                <w:color w:val="000000" w:themeColor="text1"/>
                <w:sz w:val="22"/>
                <w:szCs w:val="22"/>
                <w:lang w:val="id-ID" w:eastAsia="id-ID"/>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Masuk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dari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Penjualan</w:t>
            </w:r>
            <w:proofErr w:type="spellEnd"/>
            <w:r w:rsidRPr="00176343">
              <w:rPr>
                <w:rFonts w:ascii="Bookman Old Style" w:hAnsi="Bookman Old Style" w:cs="Calibri"/>
                <w:color w:val="000000" w:themeColor="text1"/>
                <w:sz w:val="22"/>
                <w:szCs w:val="22"/>
              </w:rPr>
              <w:t xml:space="preserve"> Surat </w:t>
            </w:r>
            <w:proofErr w:type="spellStart"/>
            <w:r w:rsidRPr="00176343">
              <w:rPr>
                <w:rFonts w:ascii="Bookman Old Style" w:hAnsi="Bookman Old Style" w:cs="Calibri"/>
                <w:color w:val="000000" w:themeColor="text1"/>
                <w:sz w:val="22"/>
                <w:szCs w:val="22"/>
              </w:rPr>
              <w:t>Berharga</w:t>
            </w:r>
            <w:proofErr w:type="spellEnd"/>
            <w:r w:rsidR="00D84879" w:rsidRPr="00176343">
              <w:rPr>
                <w:rFonts w:ascii="Bookman Old Style" w:hAnsi="Bookman Old Style" w:cs="Calibri"/>
                <w:color w:val="000000" w:themeColor="text1"/>
                <w:sz w:val="22"/>
                <w:szCs w:val="22"/>
              </w:rPr>
              <w:t xml:space="preserve">/Surat </w:t>
            </w:r>
            <w:proofErr w:type="spellStart"/>
            <w:r w:rsidR="00D84879" w:rsidRPr="00176343">
              <w:rPr>
                <w:rFonts w:ascii="Bookman Old Style" w:hAnsi="Bookman Old Style" w:cs="Calibri"/>
                <w:color w:val="000000" w:themeColor="text1"/>
                <w:sz w:val="22"/>
                <w:szCs w:val="22"/>
              </w:rPr>
              <w:t>Berharga</w:t>
            </w:r>
            <w:proofErr w:type="spellEnd"/>
            <w:r w:rsidR="00D84879" w:rsidRPr="00176343">
              <w:rPr>
                <w:rFonts w:ascii="Bookman Old Style" w:hAnsi="Bookman Old Style" w:cs="Calibri"/>
                <w:color w:val="000000" w:themeColor="text1"/>
                <w:sz w:val="22"/>
                <w:szCs w:val="22"/>
              </w:rPr>
              <w:t xml:space="preserve"> Syariah</w:t>
            </w:r>
            <w:r w:rsidRPr="00176343">
              <w:rPr>
                <w:rFonts w:ascii="Bookman Old Style" w:hAnsi="Bookman Old Style" w:cs="Calibri"/>
                <w:color w:val="000000" w:themeColor="text1"/>
                <w:sz w:val="22"/>
                <w:szCs w:val="22"/>
              </w:rPr>
              <w:t xml:space="preserve"> </w:t>
            </w:r>
          </w:p>
        </w:tc>
        <w:tc>
          <w:tcPr>
            <w:tcW w:w="900" w:type="dxa"/>
            <w:shd w:val="clear" w:color="auto" w:fill="auto"/>
            <w:noWrap/>
            <w:vAlign w:val="bottom"/>
          </w:tcPr>
          <w:p w14:paraId="6BCD8A2A"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73A54A9"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3CEA459"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38C5BD9C" w14:textId="77777777" w:rsidTr="00B032C4">
        <w:trPr>
          <w:trHeight w:val="300"/>
        </w:trPr>
        <w:tc>
          <w:tcPr>
            <w:tcW w:w="539" w:type="dxa"/>
            <w:tcBorders>
              <w:right w:val="nil"/>
            </w:tcBorders>
          </w:tcPr>
          <w:p w14:paraId="5C6BDBCA"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0DBAEE6"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6D17136" w14:textId="77777777" w:rsidR="00E86059" w:rsidRPr="00176343" w:rsidRDefault="00E86059" w:rsidP="00244C8E">
            <w:pPr>
              <w:pStyle w:val="ListParagraph"/>
              <w:numPr>
                <w:ilvl w:val="0"/>
                <w:numId w:val="111"/>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BF125A4" w14:textId="77777777" w:rsidR="00E86059" w:rsidRPr="00176343" w:rsidRDefault="00E86059" w:rsidP="00907A7B">
            <w:pPr>
              <w:spacing w:line="276" w:lineRule="auto"/>
              <w:rPr>
                <w:rFonts w:ascii="Bookman Old Style" w:hAnsi="Bookman Old Style"/>
                <w:bCs/>
                <w:color w:val="000000" w:themeColor="text1"/>
                <w:sz w:val="22"/>
                <w:szCs w:val="22"/>
                <w:lang w:val="id-ID" w:eastAsia="id-ID"/>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Masuk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dari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Dividen</w:t>
            </w:r>
            <w:proofErr w:type="spellEnd"/>
          </w:p>
        </w:tc>
        <w:tc>
          <w:tcPr>
            <w:tcW w:w="900" w:type="dxa"/>
            <w:shd w:val="clear" w:color="auto" w:fill="auto"/>
            <w:noWrap/>
            <w:vAlign w:val="bottom"/>
          </w:tcPr>
          <w:p w14:paraId="4D3DFCB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5E13CC4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389149B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391C4DBC" w14:textId="77777777" w:rsidTr="00B032C4">
        <w:trPr>
          <w:trHeight w:val="300"/>
        </w:trPr>
        <w:tc>
          <w:tcPr>
            <w:tcW w:w="539" w:type="dxa"/>
            <w:tcBorders>
              <w:right w:val="nil"/>
            </w:tcBorders>
          </w:tcPr>
          <w:p w14:paraId="1507D221"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68150843"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9EAEF19" w14:textId="77777777" w:rsidR="00E86059" w:rsidRPr="00176343" w:rsidRDefault="00E86059" w:rsidP="00244C8E">
            <w:pPr>
              <w:pStyle w:val="ListParagraph"/>
              <w:numPr>
                <w:ilvl w:val="0"/>
                <w:numId w:val="111"/>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14E3561F" w14:textId="2317EBF1" w:rsidR="00E86059" w:rsidRPr="00176343" w:rsidRDefault="00E86059" w:rsidP="00907A7B">
            <w:pPr>
              <w:spacing w:line="276" w:lineRule="auto"/>
              <w:rPr>
                <w:rFonts w:ascii="Bookman Old Style" w:hAnsi="Bookman Old Style"/>
                <w:bCs/>
                <w:color w:val="000000" w:themeColor="text1"/>
                <w:sz w:val="22"/>
                <w:szCs w:val="22"/>
                <w:lang w:val="id-ID" w:eastAsia="id-ID"/>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Masuk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dari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Penerimaan</w:t>
            </w:r>
            <w:proofErr w:type="spellEnd"/>
            <w:r w:rsidRPr="00176343">
              <w:rPr>
                <w:rFonts w:ascii="Bookman Old Style" w:hAnsi="Bookman Old Style" w:cs="Calibri"/>
                <w:color w:val="000000" w:themeColor="text1"/>
                <w:sz w:val="22"/>
                <w:szCs w:val="22"/>
              </w:rPr>
              <w:t xml:space="preserve"> Bunga</w:t>
            </w:r>
            <w:r w:rsidR="009C6AE1" w:rsidRPr="00176343">
              <w:rPr>
                <w:rFonts w:ascii="Bookman Old Style" w:hAnsi="Bookman Old Style"/>
                <w:bCs/>
                <w:color w:val="000000" w:themeColor="text1"/>
                <w:sz w:val="22"/>
                <w:szCs w:val="22"/>
                <w:lang w:eastAsia="id-ID"/>
              </w:rPr>
              <w:t>/</w:t>
            </w:r>
            <w:proofErr w:type="spellStart"/>
            <w:r w:rsidR="009C6AE1" w:rsidRPr="00176343">
              <w:rPr>
                <w:rFonts w:ascii="Bookman Old Style" w:hAnsi="Bookman Old Style"/>
                <w:bCs/>
                <w:color w:val="000000" w:themeColor="text1"/>
                <w:sz w:val="22"/>
                <w:szCs w:val="22"/>
                <w:lang w:eastAsia="id-ID"/>
              </w:rPr>
              <w:t>Ujrah</w:t>
            </w:r>
            <w:proofErr w:type="spellEnd"/>
            <w:r w:rsidR="00ED0ADD" w:rsidRPr="00176343">
              <w:rPr>
                <w:rFonts w:ascii="Bookman Old Style" w:hAnsi="Bookman Old Style" w:cs="Calibri"/>
                <w:color w:val="000000" w:themeColor="text1"/>
                <w:sz w:val="22"/>
                <w:szCs w:val="22"/>
              </w:rPr>
              <w:t>/</w:t>
            </w:r>
            <w:proofErr w:type="spellStart"/>
            <w:r w:rsidR="009C6AE1" w:rsidRPr="00176343">
              <w:rPr>
                <w:rFonts w:ascii="Bookman Old Style" w:hAnsi="Bookman Old Style" w:cs="Calibri"/>
                <w:color w:val="000000" w:themeColor="text1"/>
                <w:sz w:val="22"/>
                <w:szCs w:val="22"/>
              </w:rPr>
              <w:t>Imbal</w:t>
            </w:r>
            <w:proofErr w:type="spellEnd"/>
            <w:r w:rsidR="009C6AE1" w:rsidRPr="00176343">
              <w:rPr>
                <w:rFonts w:ascii="Bookman Old Style" w:hAnsi="Bookman Old Style" w:cs="Calibri"/>
                <w:color w:val="000000" w:themeColor="text1"/>
                <w:sz w:val="22"/>
                <w:szCs w:val="22"/>
              </w:rPr>
              <w:t xml:space="preserve"> Hasil </w:t>
            </w:r>
            <w:proofErr w:type="spellStart"/>
            <w:r w:rsidRPr="00176343">
              <w:rPr>
                <w:rFonts w:ascii="Bookman Old Style" w:hAnsi="Bookman Old Style" w:cs="Calibri"/>
                <w:color w:val="000000" w:themeColor="text1"/>
                <w:sz w:val="22"/>
                <w:szCs w:val="22"/>
              </w:rPr>
              <w:t>Kegiatan</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Investasi</w:t>
            </w:r>
            <w:proofErr w:type="spellEnd"/>
          </w:p>
        </w:tc>
        <w:tc>
          <w:tcPr>
            <w:tcW w:w="900" w:type="dxa"/>
            <w:shd w:val="clear" w:color="auto" w:fill="auto"/>
            <w:noWrap/>
            <w:vAlign w:val="bottom"/>
          </w:tcPr>
          <w:p w14:paraId="706B940A"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A1B26F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EB38C5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29D766E5" w14:textId="77777777" w:rsidTr="00B032C4">
        <w:trPr>
          <w:trHeight w:val="300"/>
        </w:trPr>
        <w:tc>
          <w:tcPr>
            <w:tcW w:w="539" w:type="dxa"/>
            <w:tcBorders>
              <w:right w:val="nil"/>
            </w:tcBorders>
          </w:tcPr>
          <w:p w14:paraId="3E7E9A59"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9F41CA1"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44FB0D3A" w14:textId="77777777" w:rsidR="00E86059" w:rsidRPr="00176343" w:rsidRDefault="00E86059" w:rsidP="00244C8E">
            <w:pPr>
              <w:pStyle w:val="ListParagraph"/>
              <w:numPr>
                <w:ilvl w:val="0"/>
                <w:numId w:val="111"/>
              </w:numPr>
              <w:tabs>
                <w:tab w:val="clear" w:pos="1080"/>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6E374182" w14:textId="799F3ECC" w:rsidR="00E86059" w:rsidRPr="00176343" w:rsidRDefault="00E86059" w:rsidP="00907A7B">
            <w:pPr>
              <w:spacing w:line="276" w:lineRule="auto"/>
              <w:rPr>
                <w:rFonts w:ascii="Bookman Old Style" w:hAnsi="Bookman Old Style"/>
                <w:bCs/>
                <w:color w:val="000000" w:themeColor="text1"/>
                <w:sz w:val="22"/>
                <w:szCs w:val="22"/>
                <w:lang w:val="id-ID" w:eastAsia="id-ID"/>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Masuk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dari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Kegiatan</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Investasi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Lainnya</w:t>
            </w:r>
            <w:proofErr w:type="spellEnd"/>
          </w:p>
        </w:tc>
        <w:tc>
          <w:tcPr>
            <w:tcW w:w="900" w:type="dxa"/>
            <w:shd w:val="clear" w:color="auto" w:fill="auto"/>
            <w:noWrap/>
            <w:vAlign w:val="bottom"/>
          </w:tcPr>
          <w:p w14:paraId="58D9177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B65A77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5D65068"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53E36E3B" w14:textId="77777777" w:rsidTr="00B032C4">
        <w:trPr>
          <w:trHeight w:val="300"/>
        </w:trPr>
        <w:tc>
          <w:tcPr>
            <w:tcW w:w="539" w:type="dxa"/>
            <w:tcBorders>
              <w:right w:val="nil"/>
            </w:tcBorders>
          </w:tcPr>
          <w:p w14:paraId="4793331C"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51CA3CB" w14:textId="77777777" w:rsidR="00E86059" w:rsidRPr="00176343" w:rsidRDefault="00E86059" w:rsidP="00244C8E">
            <w:pPr>
              <w:pStyle w:val="ListParagraph"/>
              <w:numPr>
                <w:ilvl w:val="0"/>
                <w:numId w:val="108"/>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tcBorders>
          </w:tcPr>
          <w:p w14:paraId="66C48ECA" w14:textId="6D6414CF"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Arus Kas Keluar </w:t>
            </w:r>
            <w:proofErr w:type="spellStart"/>
            <w:r w:rsidR="002E4E4E" w:rsidRPr="00176343">
              <w:rPr>
                <w:rFonts w:ascii="Bookman Old Style" w:hAnsi="Bookman Old Style"/>
                <w:bCs/>
                <w:color w:val="000000" w:themeColor="text1"/>
                <w:sz w:val="22"/>
                <w:szCs w:val="22"/>
                <w:lang w:eastAsia="id-ID"/>
              </w:rPr>
              <w:t>untuk</w:t>
            </w:r>
            <w:proofErr w:type="spellEnd"/>
            <w:r w:rsidR="002E4E4E" w:rsidRPr="00176343">
              <w:rPr>
                <w:rFonts w:ascii="Bookman Old Style" w:hAnsi="Bookman Old Style"/>
                <w:bCs/>
                <w:color w:val="000000" w:themeColor="text1"/>
                <w:sz w:val="22"/>
                <w:szCs w:val="22"/>
                <w:lang w:eastAsia="id-ID"/>
              </w:rPr>
              <w:t xml:space="preserve"> </w:t>
            </w:r>
            <w:r w:rsidRPr="00176343">
              <w:rPr>
                <w:rFonts w:ascii="Bookman Old Style" w:hAnsi="Bookman Old Style"/>
                <w:bCs/>
                <w:color w:val="000000" w:themeColor="text1"/>
                <w:sz w:val="22"/>
                <w:szCs w:val="22"/>
                <w:lang w:val="id-ID" w:eastAsia="id-ID"/>
              </w:rPr>
              <w:t>Kegiatan Investasi</w:t>
            </w:r>
          </w:p>
        </w:tc>
        <w:tc>
          <w:tcPr>
            <w:tcW w:w="900" w:type="dxa"/>
            <w:shd w:val="clear" w:color="auto" w:fill="auto"/>
            <w:noWrap/>
            <w:vAlign w:val="bottom"/>
            <w:hideMark/>
          </w:tcPr>
          <w:p w14:paraId="1DA6D8E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4DB5FD2"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EF7CF9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1C3721D6" w14:textId="77777777" w:rsidTr="00B032C4">
        <w:trPr>
          <w:trHeight w:val="300"/>
        </w:trPr>
        <w:tc>
          <w:tcPr>
            <w:tcW w:w="539" w:type="dxa"/>
            <w:tcBorders>
              <w:right w:val="nil"/>
            </w:tcBorders>
          </w:tcPr>
          <w:p w14:paraId="5708A4E0"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01A9FE3E"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18B5455" w14:textId="77777777" w:rsidR="00E86059" w:rsidRPr="00176343" w:rsidRDefault="00E86059" w:rsidP="00244C8E">
            <w:pPr>
              <w:pStyle w:val="ListParagraph"/>
              <w:numPr>
                <w:ilvl w:val="0"/>
                <w:numId w:val="11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092F297C" w14:textId="7130B2B8" w:rsidR="00E86059" w:rsidRPr="00176343" w:rsidRDefault="00E86059" w:rsidP="00907A7B">
            <w:pPr>
              <w:spacing w:line="276" w:lineRule="auto"/>
              <w:rPr>
                <w:rFonts w:ascii="Bookman Old Style" w:hAnsi="Bookman Old Style" w:cs="Calibri"/>
                <w:color w:val="000000" w:themeColor="text1"/>
                <w:sz w:val="22"/>
                <w:szCs w:val="22"/>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Keluar</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untuk</w:t>
            </w:r>
            <w:proofErr w:type="spellEnd"/>
            <w:r w:rsidRPr="00176343">
              <w:rPr>
                <w:rFonts w:ascii="Bookman Old Style" w:hAnsi="Bookman Old Style" w:cs="Calibri"/>
                <w:color w:val="000000" w:themeColor="text1"/>
                <w:sz w:val="22"/>
                <w:szCs w:val="22"/>
              </w:rPr>
              <w:t xml:space="preserve"> </w:t>
            </w:r>
            <w:proofErr w:type="spellStart"/>
            <w:r w:rsidR="000E5434" w:rsidRPr="00176343">
              <w:rPr>
                <w:rFonts w:ascii="Bookman Old Style" w:hAnsi="Bookman Old Style" w:cs="Calibri"/>
                <w:color w:val="000000" w:themeColor="text1"/>
                <w:sz w:val="22"/>
                <w:szCs w:val="22"/>
              </w:rPr>
              <w:t>Penyertaan</w:t>
            </w:r>
            <w:proofErr w:type="spellEnd"/>
            <w:r w:rsidR="000E5434" w:rsidRPr="00176343">
              <w:rPr>
                <w:rFonts w:ascii="Bookman Old Style" w:hAnsi="Bookman Old Style" w:cs="Calibri"/>
                <w:color w:val="000000" w:themeColor="text1"/>
                <w:sz w:val="22"/>
                <w:szCs w:val="22"/>
              </w:rPr>
              <w:t xml:space="preserve"> Modal</w:t>
            </w:r>
          </w:p>
        </w:tc>
        <w:tc>
          <w:tcPr>
            <w:tcW w:w="900" w:type="dxa"/>
            <w:shd w:val="clear" w:color="auto" w:fill="auto"/>
            <w:noWrap/>
            <w:vAlign w:val="bottom"/>
          </w:tcPr>
          <w:p w14:paraId="7157289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7BC87E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6B5EC4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23F5AE19" w14:textId="77777777" w:rsidTr="00B032C4">
        <w:trPr>
          <w:trHeight w:val="300"/>
        </w:trPr>
        <w:tc>
          <w:tcPr>
            <w:tcW w:w="539" w:type="dxa"/>
            <w:tcBorders>
              <w:right w:val="nil"/>
            </w:tcBorders>
          </w:tcPr>
          <w:p w14:paraId="05573E4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7EFD01D5"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4B3C32A0" w14:textId="77777777" w:rsidR="00E86059" w:rsidRPr="00176343" w:rsidRDefault="00E86059" w:rsidP="00244C8E">
            <w:pPr>
              <w:pStyle w:val="ListParagraph"/>
              <w:numPr>
                <w:ilvl w:val="0"/>
                <w:numId w:val="11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5F6F13D7" w14:textId="3B4AF4EE" w:rsidR="00A6599F" w:rsidRPr="00176343" w:rsidRDefault="00E86059" w:rsidP="00A6599F">
            <w:pPr>
              <w:spacing w:line="276" w:lineRule="auto"/>
              <w:rPr>
                <w:rFonts w:ascii="Bookman Old Style" w:hAnsi="Bookman Old Style" w:cs="Calibri"/>
                <w:color w:val="000000" w:themeColor="text1"/>
                <w:sz w:val="22"/>
                <w:szCs w:val="22"/>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Keluar</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untuk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Pembelian</w:t>
            </w:r>
            <w:proofErr w:type="spellEnd"/>
            <w:r w:rsidRPr="00176343">
              <w:rPr>
                <w:rFonts w:ascii="Bookman Old Style" w:hAnsi="Bookman Old Style" w:cs="Calibri"/>
                <w:color w:val="000000" w:themeColor="text1"/>
                <w:sz w:val="22"/>
                <w:szCs w:val="22"/>
              </w:rPr>
              <w:t xml:space="preserve"> Tanah, </w:t>
            </w:r>
            <w:proofErr w:type="spellStart"/>
            <w:r w:rsidRPr="00176343">
              <w:rPr>
                <w:rFonts w:ascii="Bookman Old Style" w:hAnsi="Bookman Old Style" w:cs="Calibri"/>
                <w:color w:val="000000" w:themeColor="text1"/>
                <w:sz w:val="22"/>
                <w:szCs w:val="22"/>
              </w:rPr>
              <w:t>Bangunan</w:t>
            </w:r>
            <w:proofErr w:type="spellEnd"/>
            <w:r w:rsidRPr="00176343">
              <w:rPr>
                <w:rFonts w:ascii="Bookman Old Style" w:hAnsi="Bookman Old Style" w:cs="Calibri"/>
                <w:color w:val="000000" w:themeColor="text1"/>
                <w:sz w:val="22"/>
                <w:szCs w:val="22"/>
              </w:rPr>
              <w:t xml:space="preserve">, dan </w:t>
            </w:r>
            <w:proofErr w:type="spellStart"/>
            <w:r w:rsidRPr="00176343">
              <w:rPr>
                <w:rFonts w:ascii="Bookman Old Style" w:hAnsi="Bookman Old Style" w:cs="Calibri"/>
                <w:color w:val="000000" w:themeColor="text1"/>
                <w:sz w:val="22"/>
                <w:szCs w:val="22"/>
              </w:rPr>
              <w:t>Peralatan</w:t>
            </w:r>
            <w:proofErr w:type="spellEnd"/>
          </w:p>
        </w:tc>
        <w:tc>
          <w:tcPr>
            <w:tcW w:w="900" w:type="dxa"/>
            <w:shd w:val="clear" w:color="auto" w:fill="auto"/>
            <w:noWrap/>
            <w:vAlign w:val="bottom"/>
          </w:tcPr>
          <w:p w14:paraId="435918A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C1316E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361A4A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0E1E3F7B" w14:textId="77777777" w:rsidTr="00B032C4">
        <w:trPr>
          <w:trHeight w:val="300"/>
        </w:trPr>
        <w:tc>
          <w:tcPr>
            <w:tcW w:w="539" w:type="dxa"/>
            <w:tcBorders>
              <w:right w:val="nil"/>
            </w:tcBorders>
          </w:tcPr>
          <w:p w14:paraId="420D4AEC" w14:textId="77777777" w:rsidR="001E544D" w:rsidRPr="00176343" w:rsidRDefault="001E544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3001D66" w14:textId="77777777" w:rsidR="001E544D" w:rsidRPr="00176343" w:rsidRDefault="001E544D"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0674877B" w14:textId="77777777" w:rsidR="001E544D" w:rsidRPr="00176343" w:rsidRDefault="001E544D" w:rsidP="00244C8E">
            <w:pPr>
              <w:pStyle w:val="ListParagraph"/>
              <w:numPr>
                <w:ilvl w:val="0"/>
                <w:numId w:val="11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3F7E40B7" w14:textId="2387B603" w:rsidR="001E544D" w:rsidRPr="00176343" w:rsidRDefault="001E544D" w:rsidP="00907A7B">
            <w:pPr>
              <w:spacing w:line="276" w:lineRule="auto"/>
              <w:rPr>
                <w:rFonts w:ascii="Bookman Old Style" w:hAnsi="Bookman Old Style" w:cs="Calibri"/>
                <w:color w:val="000000" w:themeColor="text1"/>
                <w:sz w:val="22"/>
                <w:szCs w:val="22"/>
              </w:rPr>
            </w:pPr>
            <w:proofErr w:type="spellStart"/>
            <w:r w:rsidRPr="00176343">
              <w:rPr>
                <w:rFonts w:ascii="Bookman Old Style" w:hAnsi="Bookman Old Style"/>
                <w:color w:val="000000" w:themeColor="text1"/>
                <w:sz w:val="22"/>
                <w:szCs w:val="22"/>
                <w:lang w:val="en-ID"/>
              </w:rPr>
              <w:t>Arus</w:t>
            </w:r>
            <w:proofErr w:type="spellEnd"/>
            <w:r w:rsidRPr="00176343">
              <w:rPr>
                <w:rFonts w:ascii="Bookman Old Style" w:hAnsi="Bookman Old Style"/>
                <w:color w:val="000000" w:themeColor="text1"/>
                <w:sz w:val="22"/>
                <w:szCs w:val="22"/>
                <w:lang w:val="en-ID"/>
              </w:rPr>
              <w:t xml:space="preserve"> Kas </w:t>
            </w:r>
            <w:proofErr w:type="spellStart"/>
            <w:r w:rsidRPr="00176343">
              <w:rPr>
                <w:rFonts w:ascii="Bookman Old Style" w:hAnsi="Bookman Old Style"/>
                <w:color w:val="000000" w:themeColor="text1"/>
                <w:sz w:val="22"/>
                <w:szCs w:val="22"/>
                <w:lang w:val="en-ID"/>
              </w:rPr>
              <w:t>Keluar</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untuk</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Pembelian</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Aset</w:t>
            </w:r>
            <w:proofErr w:type="spellEnd"/>
            <w:r w:rsidRPr="00176343">
              <w:rPr>
                <w:rFonts w:ascii="Bookman Old Style" w:hAnsi="Bookman Old Style"/>
                <w:color w:val="000000" w:themeColor="text1"/>
                <w:sz w:val="22"/>
                <w:szCs w:val="22"/>
                <w:lang w:val="en-ID"/>
              </w:rPr>
              <w:t xml:space="preserve"> </w:t>
            </w:r>
            <w:proofErr w:type="spellStart"/>
            <w:r w:rsidRPr="00176343">
              <w:rPr>
                <w:rFonts w:ascii="Bookman Old Style" w:hAnsi="Bookman Old Style"/>
                <w:color w:val="000000" w:themeColor="text1"/>
                <w:sz w:val="22"/>
                <w:szCs w:val="22"/>
                <w:lang w:val="en-ID"/>
              </w:rPr>
              <w:t>Tak</w:t>
            </w:r>
            <w:proofErr w:type="spellEnd"/>
            <w:r w:rsidR="00D84879" w:rsidRPr="00176343">
              <w:rPr>
                <w:rFonts w:ascii="Bookman Old Style" w:hAnsi="Bookman Old Style"/>
                <w:color w:val="000000" w:themeColor="text1"/>
                <w:sz w:val="22"/>
                <w:szCs w:val="22"/>
                <w:lang w:val="en-ID"/>
              </w:rPr>
              <w:t xml:space="preserve"> </w:t>
            </w:r>
            <w:proofErr w:type="spellStart"/>
            <w:r w:rsidR="00D84879" w:rsidRPr="00176343">
              <w:rPr>
                <w:rFonts w:ascii="Bookman Old Style" w:hAnsi="Bookman Old Style"/>
                <w:color w:val="000000" w:themeColor="text1"/>
                <w:sz w:val="22"/>
                <w:szCs w:val="22"/>
                <w:lang w:val="en-ID"/>
              </w:rPr>
              <w:t>B</w:t>
            </w:r>
            <w:r w:rsidRPr="00176343">
              <w:rPr>
                <w:rFonts w:ascii="Bookman Old Style" w:hAnsi="Bookman Old Style"/>
                <w:color w:val="000000" w:themeColor="text1"/>
                <w:sz w:val="22"/>
                <w:szCs w:val="22"/>
                <w:lang w:val="en-ID"/>
              </w:rPr>
              <w:t>erwujud</w:t>
            </w:r>
            <w:proofErr w:type="spellEnd"/>
          </w:p>
        </w:tc>
        <w:tc>
          <w:tcPr>
            <w:tcW w:w="900" w:type="dxa"/>
            <w:shd w:val="clear" w:color="auto" w:fill="auto"/>
            <w:noWrap/>
            <w:vAlign w:val="bottom"/>
          </w:tcPr>
          <w:p w14:paraId="69858DCF" w14:textId="77777777" w:rsidR="001E544D" w:rsidRPr="00176343" w:rsidRDefault="001E544D"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39E3C87" w14:textId="77777777" w:rsidR="001E544D" w:rsidRPr="00176343" w:rsidRDefault="001E544D"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884EA53" w14:textId="77777777" w:rsidR="001E544D" w:rsidRPr="00176343" w:rsidRDefault="001E544D" w:rsidP="00907A7B">
            <w:pPr>
              <w:spacing w:line="276" w:lineRule="auto"/>
              <w:rPr>
                <w:rFonts w:ascii="Bookman Old Style" w:hAnsi="Bookman Old Style"/>
                <w:color w:val="000000" w:themeColor="text1"/>
                <w:sz w:val="22"/>
                <w:szCs w:val="22"/>
                <w:lang w:val="id-ID" w:eastAsia="id-ID"/>
              </w:rPr>
            </w:pPr>
          </w:p>
        </w:tc>
      </w:tr>
      <w:tr w:rsidR="008E5631" w:rsidRPr="00176343" w14:paraId="3CA3A17A" w14:textId="77777777" w:rsidTr="00B032C4">
        <w:trPr>
          <w:trHeight w:val="300"/>
        </w:trPr>
        <w:tc>
          <w:tcPr>
            <w:tcW w:w="539" w:type="dxa"/>
            <w:tcBorders>
              <w:right w:val="nil"/>
            </w:tcBorders>
          </w:tcPr>
          <w:p w14:paraId="2324C75B"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500B27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6CB7937" w14:textId="77777777" w:rsidR="00E86059" w:rsidRPr="00176343" w:rsidRDefault="00E86059" w:rsidP="00244C8E">
            <w:pPr>
              <w:pStyle w:val="ListParagraph"/>
              <w:numPr>
                <w:ilvl w:val="0"/>
                <w:numId w:val="11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16F601BC" w14:textId="35B82565" w:rsidR="00E86059" w:rsidRPr="00176343" w:rsidRDefault="00E86059" w:rsidP="00907A7B">
            <w:pPr>
              <w:spacing w:line="276" w:lineRule="auto"/>
              <w:rPr>
                <w:rFonts w:ascii="Bookman Old Style" w:hAnsi="Bookman Old Style" w:cs="Calibri"/>
                <w:color w:val="000000" w:themeColor="text1"/>
                <w:sz w:val="22"/>
                <w:szCs w:val="22"/>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Keluar</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untuk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Perolehan</w:t>
            </w:r>
            <w:proofErr w:type="spellEnd"/>
            <w:r w:rsidRPr="00176343">
              <w:rPr>
                <w:rFonts w:ascii="Bookman Old Style" w:hAnsi="Bookman Old Style" w:cs="Calibri"/>
                <w:color w:val="000000" w:themeColor="text1"/>
                <w:sz w:val="22"/>
                <w:szCs w:val="22"/>
              </w:rPr>
              <w:t xml:space="preserve"> Surat </w:t>
            </w:r>
            <w:proofErr w:type="spellStart"/>
            <w:r w:rsidRPr="00176343">
              <w:rPr>
                <w:rFonts w:ascii="Bookman Old Style" w:hAnsi="Bookman Old Style" w:cs="Calibri"/>
                <w:color w:val="000000" w:themeColor="text1"/>
                <w:sz w:val="22"/>
                <w:szCs w:val="22"/>
              </w:rPr>
              <w:t>Berharga</w:t>
            </w:r>
            <w:proofErr w:type="spellEnd"/>
            <w:r w:rsidRPr="00176343">
              <w:rPr>
                <w:rFonts w:ascii="Bookman Old Style" w:hAnsi="Bookman Old Style" w:cs="Calibri"/>
                <w:color w:val="000000" w:themeColor="text1"/>
                <w:sz w:val="22"/>
                <w:szCs w:val="22"/>
              </w:rPr>
              <w:t xml:space="preserve"> </w:t>
            </w:r>
          </w:p>
        </w:tc>
        <w:tc>
          <w:tcPr>
            <w:tcW w:w="900" w:type="dxa"/>
            <w:shd w:val="clear" w:color="auto" w:fill="auto"/>
            <w:noWrap/>
            <w:vAlign w:val="bottom"/>
          </w:tcPr>
          <w:p w14:paraId="76AD3919"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E746FF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3F72DC5"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0FB3720F" w14:textId="77777777" w:rsidTr="00B032C4">
        <w:trPr>
          <w:trHeight w:val="300"/>
        </w:trPr>
        <w:tc>
          <w:tcPr>
            <w:tcW w:w="539" w:type="dxa"/>
            <w:tcBorders>
              <w:right w:val="nil"/>
            </w:tcBorders>
          </w:tcPr>
          <w:p w14:paraId="005F7624"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6944058A"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1955D64" w14:textId="77777777" w:rsidR="00E86059" w:rsidRPr="00176343" w:rsidRDefault="00E86059" w:rsidP="00244C8E">
            <w:pPr>
              <w:pStyle w:val="ListParagraph"/>
              <w:numPr>
                <w:ilvl w:val="0"/>
                <w:numId w:val="117"/>
              </w:numPr>
              <w:tabs>
                <w:tab w:val="clear" w:pos="1080"/>
              </w:tabs>
              <w:spacing w:line="276" w:lineRule="auto"/>
              <w:ind w:left="345"/>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tcPr>
          <w:p w14:paraId="0A2CC0E3" w14:textId="7CA7F3D3" w:rsidR="00E86059" w:rsidRPr="00176343" w:rsidRDefault="00E86059" w:rsidP="00907A7B">
            <w:pPr>
              <w:spacing w:line="276" w:lineRule="auto"/>
              <w:rPr>
                <w:rFonts w:ascii="Bookman Old Style" w:hAnsi="Bookman Old Style" w:cs="Calibri"/>
                <w:color w:val="000000" w:themeColor="text1"/>
                <w:sz w:val="22"/>
                <w:szCs w:val="22"/>
                <w:lang w:val="id-ID"/>
              </w:rPr>
            </w:pPr>
            <w:proofErr w:type="spellStart"/>
            <w:r w:rsidRPr="00176343">
              <w:rPr>
                <w:rFonts w:ascii="Bookman Old Style" w:hAnsi="Bookman Old Style" w:cs="Calibri"/>
                <w:color w:val="000000" w:themeColor="text1"/>
                <w:sz w:val="22"/>
                <w:szCs w:val="22"/>
              </w:rPr>
              <w:t>Arus</w:t>
            </w:r>
            <w:proofErr w:type="spellEnd"/>
            <w:r w:rsidRPr="00176343">
              <w:rPr>
                <w:rFonts w:ascii="Bookman Old Style" w:hAnsi="Bookman Old Style" w:cs="Calibri"/>
                <w:color w:val="000000" w:themeColor="text1"/>
                <w:sz w:val="22"/>
                <w:szCs w:val="22"/>
              </w:rPr>
              <w:t xml:space="preserve"> Kas </w:t>
            </w:r>
            <w:proofErr w:type="spellStart"/>
            <w:r w:rsidRPr="00176343">
              <w:rPr>
                <w:rFonts w:ascii="Bookman Old Style" w:hAnsi="Bookman Old Style" w:cs="Calibri"/>
                <w:color w:val="000000" w:themeColor="text1"/>
                <w:sz w:val="22"/>
                <w:szCs w:val="22"/>
              </w:rPr>
              <w:t>Keluar</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untuk</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Kegiatan</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Investasi</w:t>
            </w:r>
            <w:proofErr w:type="spellEnd"/>
            <w:r w:rsidRPr="00176343">
              <w:rPr>
                <w:rFonts w:ascii="Bookman Old Style" w:hAnsi="Bookman Old Style" w:cs="Calibri"/>
                <w:color w:val="000000" w:themeColor="text1"/>
                <w:sz w:val="22"/>
                <w:szCs w:val="22"/>
              </w:rPr>
              <w:t xml:space="preserve"> </w:t>
            </w:r>
            <w:proofErr w:type="spellStart"/>
            <w:r w:rsidRPr="00176343">
              <w:rPr>
                <w:rFonts w:ascii="Bookman Old Style" w:hAnsi="Bookman Old Style" w:cs="Calibri"/>
                <w:color w:val="000000" w:themeColor="text1"/>
                <w:sz w:val="22"/>
                <w:szCs w:val="22"/>
              </w:rPr>
              <w:t>Lainnya</w:t>
            </w:r>
            <w:proofErr w:type="spellEnd"/>
          </w:p>
        </w:tc>
        <w:tc>
          <w:tcPr>
            <w:tcW w:w="900" w:type="dxa"/>
            <w:shd w:val="clear" w:color="auto" w:fill="auto"/>
            <w:noWrap/>
            <w:vAlign w:val="bottom"/>
          </w:tcPr>
          <w:p w14:paraId="71F08C2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43E474E"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442549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2EACA5B7" w14:textId="77777777" w:rsidTr="00B032C4">
        <w:trPr>
          <w:trHeight w:val="300"/>
        </w:trPr>
        <w:tc>
          <w:tcPr>
            <w:tcW w:w="539" w:type="dxa"/>
            <w:tcBorders>
              <w:right w:val="nil"/>
            </w:tcBorders>
          </w:tcPr>
          <w:p w14:paraId="722B5714"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right w:val="single" w:sz="4" w:space="0" w:color="auto"/>
            </w:tcBorders>
          </w:tcPr>
          <w:p w14:paraId="03B88BDC" w14:textId="7B9DF24F"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Arus Kas Bersih </w:t>
            </w:r>
            <w:r w:rsidR="00650F6D" w:rsidRPr="00176343">
              <w:rPr>
                <w:rFonts w:ascii="Bookman Old Style" w:hAnsi="Bookman Old Style"/>
                <w:bCs/>
                <w:color w:val="000000" w:themeColor="text1"/>
                <w:sz w:val="22"/>
                <w:szCs w:val="22"/>
                <w:lang w:val="id-ID" w:eastAsia="id-ID"/>
              </w:rPr>
              <w:t xml:space="preserve">dari </w:t>
            </w:r>
            <w:r w:rsidRPr="00176343">
              <w:rPr>
                <w:rFonts w:ascii="Bookman Old Style" w:hAnsi="Bookman Old Style"/>
                <w:bCs/>
                <w:color w:val="000000" w:themeColor="text1"/>
                <w:sz w:val="22"/>
                <w:szCs w:val="22"/>
                <w:lang w:val="id-ID" w:eastAsia="id-ID"/>
              </w:rPr>
              <w:t xml:space="preserve">Kegiatan Pendanaan </w:t>
            </w:r>
          </w:p>
        </w:tc>
        <w:tc>
          <w:tcPr>
            <w:tcW w:w="900" w:type="dxa"/>
            <w:tcBorders>
              <w:left w:val="single" w:sz="4" w:space="0" w:color="auto"/>
            </w:tcBorders>
            <w:shd w:val="clear" w:color="auto" w:fill="auto"/>
            <w:noWrap/>
            <w:vAlign w:val="bottom"/>
            <w:hideMark/>
          </w:tcPr>
          <w:p w14:paraId="59DA387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3B5C46A"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F3CE868"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2DA2DDFA" w14:textId="77777777" w:rsidTr="00B032C4">
        <w:trPr>
          <w:trHeight w:val="300"/>
        </w:trPr>
        <w:tc>
          <w:tcPr>
            <w:tcW w:w="539" w:type="dxa"/>
            <w:tcBorders>
              <w:right w:val="nil"/>
            </w:tcBorders>
          </w:tcPr>
          <w:p w14:paraId="305E1F5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25E53FD9" w14:textId="77777777" w:rsidR="00E86059" w:rsidRPr="00176343" w:rsidRDefault="00E86059" w:rsidP="00244C8E">
            <w:pPr>
              <w:pStyle w:val="ListParagraph"/>
              <w:numPr>
                <w:ilvl w:val="0"/>
                <w:numId w:val="109"/>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right w:val="single" w:sz="4" w:space="0" w:color="auto"/>
            </w:tcBorders>
            <w:vAlign w:val="center"/>
          </w:tcPr>
          <w:p w14:paraId="66CF293E" w14:textId="0CAF5D1A"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Arus Kas Masuk </w:t>
            </w:r>
            <w:r w:rsidR="00650F6D" w:rsidRPr="00176343">
              <w:rPr>
                <w:rFonts w:ascii="Bookman Old Style" w:hAnsi="Bookman Old Style"/>
                <w:bCs/>
                <w:color w:val="000000" w:themeColor="text1"/>
                <w:sz w:val="22"/>
                <w:szCs w:val="22"/>
                <w:lang w:val="id-ID" w:eastAsia="id-ID"/>
              </w:rPr>
              <w:t xml:space="preserve">dari </w:t>
            </w:r>
            <w:r w:rsidR="005D6EA4" w:rsidRPr="00176343">
              <w:rPr>
                <w:rFonts w:ascii="Bookman Old Style" w:hAnsi="Bookman Old Style"/>
                <w:bCs/>
                <w:color w:val="000000" w:themeColor="text1"/>
                <w:sz w:val="22"/>
                <w:szCs w:val="22"/>
                <w:lang w:val="id-ID" w:eastAsia="id-ID"/>
              </w:rPr>
              <w:t>Kegiatan Pendanaan</w:t>
            </w:r>
          </w:p>
        </w:tc>
        <w:tc>
          <w:tcPr>
            <w:tcW w:w="900" w:type="dxa"/>
            <w:tcBorders>
              <w:left w:val="single" w:sz="4" w:space="0" w:color="auto"/>
            </w:tcBorders>
            <w:shd w:val="clear" w:color="auto" w:fill="auto"/>
            <w:noWrap/>
            <w:vAlign w:val="bottom"/>
            <w:hideMark/>
          </w:tcPr>
          <w:p w14:paraId="346E1F5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FB4409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11DC1D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68796258" w14:textId="77777777" w:rsidTr="00B032C4">
        <w:trPr>
          <w:trHeight w:val="300"/>
        </w:trPr>
        <w:tc>
          <w:tcPr>
            <w:tcW w:w="539" w:type="dxa"/>
            <w:tcBorders>
              <w:right w:val="nil"/>
            </w:tcBorders>
          </w:tcPr>
          <w:p w14:paraId="5C2A9D7B"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69E8537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10D70FFE" w14:textId="77777777" w:rsidR="00E86059" w:rsidRPr="00176343" w:rsidRDefault="00E86059" w:rsidP="00244C8E">
            <w:pPr>
              <w:pStyle w:val="ListParagraph"/>
              <w:numPr>
                <w:ilvl w:val="0"/>
                <w:numId w:val="112"/>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258D3E3E" w14:textId="4C2742A3" w:rsidR="00E86059" w:rsidRPr="00176343" w:rsidRDefault="00E86059" w:rsidP="00907A7B">
            <w:pPr>
              <w:spacing w:line="276" w:lineRule="auto"/>
              <w:rPr>
                <w:rFonts w:ascii="Bookman Old Style" w:hAnsi="Bookman Old Style"/>
                <w:bCs/>
                <w:color w:val="000000" w:themeColor="text1"/>
                <w:sz w:val="22"/>
                <w:szCs w:val="22"/>
                <w:lang w:eastAsia="id-ID"/>
              </w:rPr>
            </w:pPr>
            <w:r w:rsidRPr="00176343">
              <w:rPr>
                <w:rFonts w:ascii="Bookman Old Style" w:hAnsi="Bookman Old Style"/>
                <w:color w:val="000000" w:themeColor="text1"/>
                <w:sz w:val="22"/>
                <w:szCs w:val="22"/>
                <w:lang w:val="id-ID" w:eastAsia="id-ID"/>
              </w:rPr>
              <w:t xml:space="preserve">Arus Kas Masuk </w:t>
            </w:r>
            <w:r w:rsidR="00650F6D" w:rsidRPr="00176343">
              <w:rPr>
                <w:rFonts w:ascii="Bookman Old Style" w:hAnsi="Bookman Old Style"/>
                <w:color w:val="000000" w:themeColor="text1"/>
                <w:sz w:val="22"/>
                <w:szCs w:val="22"/>
                <w:lang w:val="id-ID" w:eastAsia="id-ID"/>
              </w:rPr>
              <w:t xml:space="preserve">dari </w:t>
            </w:r>
            <w:proofErr w:type="spellStart"/>
            <w:r w:rsidRPr="00176343">
              <w:rPr>
                <w:rFonts w:ascii="Bookman Old Style" w:hAnsi="Bookman Old Style"/>
                <w:color w:val="000000" w:themeColor="text1"/>
                <w:sz w:val="22"/>
                <w:szCs w:val="22"/>
                <w:lang w:val="fr-BE" w:eastAsia="id-ID"/>
              </w:rPr>
              <w:t>Pinjaman</w:t>
            </w:r>
            <w:proofErr w:type="spellEnd"/>
            <w:r w:rsidRPr="00176343">
              <w:rPr>
                <w:rFonts w:ascii="Bookman Old Style" w:hAnsi="Bookman Old Style"/>
                <w:color w:val="000000" w:themeColor="text1"/>
                <w:sz w:val="22"/>
                <w:szCs w:val="22"/>
                <w:lang w:val="fr-BE" w:eastAsia="id-ID"/>
              </w:rPr>
              <w:t xml:space="preserve"> dan </w:t>
            </w:r>
            <w:r w:rsidRPr="00176343">
              <w:rPr>
                <w:rFonts w:ascii="Bookman Old Style" w:hAnsi="Bookman Old Style"/>
                <w:color w:val="000000" w:themeColor="text1"/>
                <w:sz w:val="22"/>
                <w:szCs w:val="22"/>
                <w:lang w:val="id-ID" w:eastAsia="id-ID"/>
              </w:rPr>
              <w:t>Penerbitan Surat Berharga</w:t>
            </w:r>
          </w:p>
        </w:tc>
        <w:tc>
          <w:tcPr>
            <w:tcW w:w="900" w:type="dxa"/>
            <w:shd w:val="clear" w:color="auto" w:fill="auto"/>
            <w:noWrap/>
            <w:vAlign w:val="bottom"/>
            <w:hideMark/>
          </w:tcPr>
          <w:p w14:paraId="3699A87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FE1A6B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EC4A1A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134912F5" w14:textId="77777777" w:rsidTr="00650F6D">
        <w:trPr>
          <w:trHeight w:val="233"/>
        </w:trPr>
        <w:tc>
          <w:tcPr>
            <w:tcW w:w="539" w:type="dxa"/>
            <w:tcBorders>
              <w:right w:val="nil"/>
            </w:tcBorders>
          </w:tcPr>
          <w:p w14:paraId="13BEC767"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18F47072"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48A7777" w14:textId="77777777" w:rsidR="00E86059" w:rsidRPr="00176343" w:rsidRDefault="00E86059" w:rsidP="00244C8E">
            <w:pPr>
              <w:pStyle w:val="ListParagraph"/>
              <w:numPr>
                <w:ilvl w:val="0"/>
                <w:numId w:val="112"/>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7F15F6F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Arus Kas Masuk dari Penerbitan Modal Saham</w:t>
            </w:r>
          </w:p>
        </w:tc>
        <w:tc>
          <w:tcPr>
            <w:tcW w:w="900" w:type="dxa"/>
            <w:shd w:val="clear" w:color="auto" w:fill="auto"/>
            <w:noWrap/>
            <w:vAlign w:val="bottom"/>
          </w:tcPr>
          <w:p w14:paraId="08AFF00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6098A425"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ADE0A9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3057918F" w14:textId="77777777" w:rsidTr="00B032C4">
        <w:trPr>
          <w:trHeight w:val="300"/>
        </w:trPr>
        <w:tc>
          <w:tcPr>
            <w:tcW w:w="539" w:type="dxa"/>
            <w:tcBorders>
              <w:right w:val="nil"/>
            </w:tcBorders>
          </w:tcPr>
          <w:p w14:paraId="7568FB25"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777B8D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26FB20CB" w14:textId="77777777" w:rsidR="00E86059" w:rsidRPr="00176343" w:rsidRDefault="00E86059" w:rsidP="00244C8E">
            <w:pPr>
              <w:pStyle w:val="ListParagraph"/>
              <w:numPr>
                <w:ilvl w:val="0"/>
                <w:numId w:val="112"/>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0B25DBE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Arus Kas Masuk dari Pendanaan Berdasarkan Prinsip Syariah</w:t>
            </w:r>
          </w:p>
        </w:tc>
        <w:tc>
          <w:tcPr>
            <w:tcW w:w="900" w:type="dxa"/>
            <w:shd w:val="clear" w:color="auto" w:fill="auto"/>
            <w:noWrap/>
            <w:vAlign w:val="bottom"/>
          </w:tcPr>
          <w:p w14:paraId="4672ADD9"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88431C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2757D6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7B96A44E" w14:textId="77777777" w:rsidTr="00B032C4">
        <w:trPr>
          <w:trHeight w:val="300"/>
        </w:trPr>
        <w:tc>
          <w:tcPr>
            <w:tcW w:w="539" w:type="dxa"/>
            <w:tcBorders>
              <w:right w:val="nil"/>
            </w:tcBorders>
          </w:tcPr>
          <w:p w14:paraId="2A77F1F1"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56897FF8"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right w:val="nil"/>
            </w:tcBorders>
          </w:tcPr>
          <w:p w14:paraId="73FF29A1" w14:textId="77777777" w:rsidR="00E86059" w:rsidRPr="00176343" w:rsidRDefault="00E86059" w:rsidP="00244C8E">
            <w:pPr>
              <w:pStyle w:val="ListParagraph"/>
              <w:numPr>
                <w:ilvl w:val="0"/>
                <w:numId w:val="112"/>
              </w:numPr>
              <w:tabs>
                <w:tab w:val="clear" w:pos="1080"/>
                <w:tab w:val="num" w:pos="885"/>
              </w:tabs>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1EECEBD8"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Arus Kas Masuk dari Pendanaan Lainnya</w:t>
            </w:r>
          </w:p>
        </w:tc>
        <w:tc>
          <w:tcPr>
            <w:tcW w:w="900" w:type="dxa"/>
            <w:shd w:val="clear" w:color="auto" w:fill="auto"/>
            <w:noWrap/>
            <w:vAlign w:val="bottom"/>
          </w:tcPr>
          <w:p w14:paraId="022075BE"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3251BD4F"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04D85DE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648CE395" w14:textId="77777777" w:rsidTr="00B032C4">
        <w:trPr>
          <w:trHeight w:val="300"/>
        </w:trPr>
        <w:tc>
          <w:tcPr>
            <w:tcW w:w="539" w:type="dxa"/>
            <w:tcBorders>
              <w:right w:val="nil"/>
            </w:tcBorders>
          </w:tcPr>
          <w:p w14:paraId="5D2A322E"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right w:val="nil"/>
            </w:tcBorders>
          </w:tcPr>
          <w:p w14:paraId="36D3F3A4" w14:textId="77777777" w:rsidR="00E86059" w:rsidRPr="00176343" w:rsidRDefault="00E86059" w:rsidP="00244C8E">
            <w:pPr>
              <w:pStyle w:val="ListParagraph"/>
              <w:numPr>
                <w:ilvl w:val="0"/>
                <w:numId w:val="109"/>
              </w:numPr>
              <w:spacing w:line="276" w:lineRule="auto"/>
              <w:ind w:left="318"/>
              <w:contextualSpacing w:val="0"/>
              <w:rPr>
                <w:rFonts w:ascii="Bookman Old Style" w:hAnsi="Bookman Old Style"/>
                <w:bCs/>
                <w:color w:val="000000" w:themeColor="text1"/>
                <w:sz w:val="22"/>
                <w:szCs w:val="22"/>
                <w:lang w:val="id-ID" w:eastAsia="id-ID"/>
              </w:rPr>
            </w:pPr>
          </w:p>
        </w:tc>
        <w:tc>
          <w:tcPr>
            <w:tcW w:w="4375" w:type="dxa"/>
            <w:gridSpan w:val="2"/>
            <w:tcBorders>
              <w:left w:val="nil"/>
              <w:right w:val="single" w:sz="4" w:space="0" w:color="auto"/>
            </w:tcBorders>
            <w:vAlign w:val="center"/>
          </w:tcPr>
          <w:p w14:paraId="7C36A7C0" w14:textId="77777777"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Arus Kas Keluar untuk Kegiatan Pendanaan</w:t>
            </w:r>
          </w:p>
        </w:tc>
        <w:tc>
          <w:tcPr>
            <w:tcW w:w="900" w:type="dxa"/>
            <w:tcBorders>
              <w:left w:val="single" w:sz="4" w:space="0" w:color="auto"/>
            </w:tcBorders>
            <w:shd w:val="clear" w:color="auto" w:fill="auto"/>
            <w:noWrap/>
            <w:vAlign w:val="bottom"/>
            <w:hideMark/>
          </w:tcPr>
          <w:p w14:paraId="57CE746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26544C7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0B05474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379BC86C" w14:textId="77777777" w:rsidTr="00B032C4">
        <w:trPr>
          <w:trHeight w:val="300"/>
        </w:trPr>
        <w:tc>
          <w:tcPr>
            <w:tcW w:w="539" w:type="dxa"/>
            <w:tcBorders>
              <w:bottom w:val="single" w:sz="4" w:space="0" w:color="auto"/>
              <w:right w:val="nil"/>
            </w:tcBorders>
          </w:tcPr>
          <w:p w14:paraId="0C03B515"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54693F7"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7FA71A15" w14:textId="77777777" w:rsidR="00E86059" w:rsidRPr="00176343" w:rsidRDefault="00E86059" w:rsidP="00244C8E">
            <w:pPr>
              <w:pStyle w:val="ListParagraph"/>
              <w:numPr>
                <w:ilvl w:val="0"/>
                <w:numId w:val="124"/>
              </w:numPr>
              <w:tabs>
                <w:tab w:val="clear" w:pos="1080"/>
              </w:tabs>
              <w:spacing w:line="276" w:lineRule="auto"/>
              <w:ind w:left="317"/>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48A0900A" w14:textId="3C96E705"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Arus Kas Keluar untuk Pembayaran Pokok Pinjaman dan Surat Berharga yang Diterbitkan </w:t>
            </w:r>
          </w:p>
        </w:tc>
        <w:tc>
          <w:tcPr>
            <w:tcW w:w="900" w:type="dxa"/>
            <w:shd w:val="clear" w:color="auto" w:fill="auto"/>
            <w:noWrap/>
            <w:vAlign w:val="bottom"/>
          </w:tcPr>
          <w:p w14:paraId="52C2A59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1056DF5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6FC36F9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35B51425" w14:textId="77777777" w:rsidTr="00B032C4">
        <w:trPr>
          <w:trHeight w:val="300"/>
        </w:trPr>
        <w:tc>
          <w:tcPr>
            <w:tcW w:w="539" w:type="dxa"/>
            <w:tcBorders>
              <w:bottom w:val="single" w:sz="4" w:space="0" w:color="auto"/>
              <w:right w:val="nil"/>
            </w:tcBorders>
          </w:tcPr>
          <w:p w14:paraId="48BD6538" w14:textId="77777777" w:rsidR="00790484" w:rsidRPr="00176343" w:rsidRDefault="00790484"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4E0EF56" w14:textId="77777777" w:rsidR="00790484" w:rsidRPr="00176343" w:rsidRDefault="00790484"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44A6F7C" w14:textId="77777777" w:rsidR="00790484" w:rsidRPr="00176343" w:rsidRDefault="00790484" w:rsidP="00244C8E">
            <w:pPr>
              <w:pStyle w:val="ListParagraph"/>
              <w:numPr>
                <w:ilvl w:val="0"/>
                <w:numId w:val="124"/>
              </w:numPr>
              <w:tabs>
                <w:tab w:val="clear" w:pos="1080"/>
              </w:tabs>
              <w:spacing w:line="276" w:lineRule="auto"/>
              <w:ind w:left="317"/>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16A3DF8F" w14:textId="1E67EDFE" w:rsidR="00F72B4B" w:rsidRPr="00176343" w:rsidRDefault="00790484" w:rsidP="00F72B4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Arus Kas Keluar untuk</w:t>
            </w:r>
            <w:r w:rsidRPr="00176343">
              <w:rPr>
                <w:rFonts w:ascii="Bookman Old Style" w:hAnsi="Bookman Old Style"/>
                <w:color w:val="000000" w:themeColor="text1"/>
                <w:sz w:val="22"/>
                <w:szCs w:val="22"/>
                <w:lang w:eastAsia="id-ID"/>
              </w:rPr>
              <w:t xml:space="preserve"> </w:t>
            </w:r>
            <w:proofErr w:type="spellStart"/>
            <w:r w:rsidR="009F41EC" w:rsidRPr="00176343">
              <w:rPr>
                <w:rFonts w:ascii="Bookman Old Style" w:hAnsi="Bookman Old Style"/>
                <w:color w:val="000000" w:themeColor="text1"/>
                <w:sz w:val="22"/>
                <w:szCs w:val="22"/>
                <w:lang w:eastAsia="id-ID"/>
              </w:rPr>
              <w:t>Pembayaran</w:t>
            </w:r>
            <w:proofErr w:type="spellEnd"/>
            <w:r w:rsidR="009F41EC" w:rsidRPr="00176343">
              <w:rPr>
                <w:rFonts w:ascii="Bookman Old Style" w:hAnsi="Bookman Old Style"/>
                <w:color w:val="000000" w:themeColor="text1"/>
                <w:sz w:val="22"/>
                <w:szCs w:val="22"/>
                <w:lang w:eastAsia="id-ID"/>
              </w:rPr>
              <w:t xml:space="preserve"> </w:t>
            </w:r>
            <w:r w:rsidRPr="00176343">
              <w:rPr>
                <w:rFonts w:ascii="Bookman Old Style" w:hAnsi="Bookman Old Style"/>
                <w:color w:val="000000" w:themeColor="text1"/>
                <w:sz w:val="22"/>
                <w:szCs w:val="22"/>
                <w:lang w:eastAsia="id-ID"/>
              </w:rPr>
              <w:t xml:space="preserve">Bunga </w:t>
            </w:r>
            <w:proofErr w:type="spellStart"/>
            <w:r w:rsidRPr="00176343">
              <w:rPr>
                <w:rFonts w:ascii="Bookman Old Style" w:hAnsi="Bookman Old Style"/>
                <w:color w:val="000000" w:themeColor="text1"/>
                <w:sz w:val="22"/>
                <w:szCs w:val="22"/>
                <w:lang w:eastAsia="id-ID"/>
              </w:rPr>
              <w:t>Pinjaman</w:t>
            </w:r>
            <w:proofErr w:type="spellEnd"/>
            <w:r w:rsidRPr="00176343">
              <w:rPr>
                <w:rFonts w:ascii="Bookman Old Style" w:hAnsi="Bookman Old Style"/>
                <w:color w:val="000000" w:themeColor="text1"/>
                <w:sz w:val="22"/>
                <w:szCs w:val="22"/>
                <w:lang w:eastAsia="id-ID"/>
              </w:rPr>
              <w:t xml:space="preserve"> </w:t>
            </w:r>
            <w:r w:rsidRPr="00176343">
              <w:rPr>
                <w:rFonts w:ascii="Bookman Old Style" w:hAnsi="Bookman Old Style"/>
                <w:color w:val="000000" w:themeColor="text1"/>
                <w:sz w:val="22"/>
                <w:szCs w:val="22"/>
                <w:lang w:val="id-ID" w:eastAsia="id-ID"/>
              </w:rPr>
              <w:t>dan Surat Berharga yang Diterbitkan</w:t>
            </w:r>
          </w:p>
        </w:tc>
        <w:tc>
          <w:tcPr>
            <w:tcW w:w="900" w:type="dxa"/>
            <w:shd w:val="clear" w:color="auto" w:fill="auto"/>
            <w:noWrap/>
            <w:vAlign w:val="bottom"/>
          </w:tcPr>
          <w:p w14:paraId="27C43FED" w14:textId="77777777" w:rsidR="00790484" w:rsidRPr="00176343" w:rsidRDefault="00790484"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ED52BCF" w14:textId="77777777" w:rsidR="00790484" w:rsidRPr="00176343" w:rsidRDefault="00790484"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42FE6D54" w14:textId="77777777" w:rsidR="00790484" w:rsidRPr="00176343" w:rsidRDefault="00790484" w:rsidP="00907A7B">
            <w:pPr>
              <w:spacing w:line="276" w:lineRule="auto"/>
              <w:rPr>
                <w:rFonts w:ascii="Bookman Old Style" w:hAnsi="Bookman Old Style"/>
                <w:color w:val="000000" w:themeColor="text1"/>
                <w:sz w:val="22"/>
                <w:szCs w:val="22"/>
                <w:lang w:val="id-ID" w:eastAsia="id-ID"/>
              </w:rPr>
            </w:pPr>
          </w:p>
        </w:tc>
      </w:tr>
      <w:tr w:rsidR="008E5631" w:rsidRPr="00176343" w14:paraId="7D86BE27" w14:textId="77777777" w:rsidTr="00B032C4">
        <w:trPr>
          <w:trHeight w:val="300"/>
        </w:trPr>
        <w:tc>
          <w:tcPr>
            <w:tcW w:w="539" w:type="dxa"/>
            <w:tcBorders>
              <w:bottom w:val="single" w:sz="4" w:space="0" w:color="auto"/>
              <w:right w:val="nil"/>
            </w:tcBorders>
          </w:tcPr>
          <w:p w14:paraId="6E649A4B"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4801EE4"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622DDD2E" w14:textId="77777777" w:rsidR="00E86059" w:rsidRPr="00176343" w:rsidRDefault="00E86059" w:rsidP="00244C8E">
            <w:pPr>
              <w:pStyle w:val="ListParagraph"/>
              <w:numPr>
                <w:ilvl w:val="0"/>
                <w:numId w:val="124"/>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hideMark/>
          </w:tcPr>
          <w:p w14:paraId="148B0B13" w14:textId="2F66BB30" w:rsidR="00FB2D04"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Arus Kas Keluar untuk Penarikan Kembali Modal Perusahaan </w:t>
            </w:r>
            <w:proofErr w:type="spellStart"/>
            <w:r w:rsidR="007917FC" w:rsidRPr="00176343">
              <w:rPr>
                <w:rFonts w:ascii="Bookman Old Style" w:hAnsi="Bookman Old Style"/>
                <w:color w:val="000000" w:themeColor="text1"/>
                <w:sz w:val="22"/>
                <w:szCs w:val="22"/>
                <w:lang w:eastAsia="id-ID"/>
              </w:rPr>
              <w:t>Pembiayaan</w:t>
            </w:r>
            <w:proofErr w:type="spellEnd"/>
            <w:r w:rsidR="007917FC" w:rsidRPr="00176343">
              <w:rPr>
                <w:rFonts w:ascii="Bookman Old Style" w:hAnsi="Bookman Old Style"/>
                <w:color w:val="000000" w:themeColor="text1"/>
                <w:sz w:val="22"/>
                <w:szCs w:val="22"/>
                <w:lang w:eastAsia="id-ID"/>
              </w:rPr>
              <w:t xml:space="preserve"> </w:t>
            </w:r>
            <w:proofErr w:type="spellStart"/>
            <w:r w:rsidR="007917FC" w:rsidRPr="00176343">
              <w:rPr>
                <w:rFonts w:ascii="Bookman Old Style" w:hAnsi="Bookman Old Style"/>
                <w:color w:val="000000" w:themeColor="text1"/>
                <w:sz w:val="22"/>
                <w:szCs w:val="22"/>
                <w:lang w:eastAsia="id-ID"/>
              </w:rPr>
              <w:t>Infrastruktur</w:t>
            </w:r>
            <w:proofErr w:type="spellEnd"/>
            <w:r w:rsidR="00702BB8" w:rsidRPr="00176343">
              <w:rPr>
                <w:rFonts w:ascii="Bookman Old Style" w:hAnsi="Bookman Old Style"/>
                <w:color w:val="000000" w:themeColor="text1"/>
                <w:sz w:val="22"/>
                <w:szCs w:val="22"/>
                <w:lang w:eastAsia="id-ID"/>
              </w:rPr>
              <w:t xml:space="preserve"> </w:t>
            </w:r>
            <w:r w:rsidR="004A2F06" w:rsidRPr="00176343">
              <w:rPr>
                <w:rFonts w:ascii="Bookman Old Style" w:hAnsi="Bookman Old Style"/>
                <w:color w:val="000000" w:themeColor="text1"/>
                <w:sz w:val="22"/>
                <w:szCs w:val="22"/>
                <w:lang w:val="id-ID" w:eastAsia="id-ID"/>
              </w:rPr>
              <w:t>(</w:t>
            </w:r>
            <w:proofErr w:type="spellStart"/>
            <w:r w:rsidRPr="00176343">
              <w:rPr>
                <w:rFonts w:ascii="Bookman Old Style" w:hAnsi="Bookman Old Style"/>
                <w:i/>
                <w:color w:val="000000" w:themeColor="text1"/>
                <w:sz w:val="22"/>
                <w:szCs w:val="22"/>
                <w:lang w:val="id-ID" w:eastAsia="id-ID"/>
              </w:rPr>
              <w:t>Treasury</w:t>
            </w:r>
            <w:proofErr w:type="spellEnd"/>
            <w:r w:rsidRPr="00176343">
              <w:rPr>
                <w:rFonts w:ascii="Bookman Old Style" w:hAnsi="Bookman Old Style"/>
                <w:i/>
                <w:color w:val="000000" w:themeColor="text1"/>
                <w:sz w:val="22"/>
                <w:szCs w:val="22"/>
                <w:lang w:val="id-ID" w:eastAsia="id-ID"/>
              </w:rPr>
              <w:t xml:space="preserve"> </w:t>
            </w:r>
            <w:proofErr w:type="spellStart"/>
            <w:r w:rsidRPr="00176343">
              <w:rPr>
                <w:rFonts w:ascii="Bookman Old Style" w:hAnsi="Bookman Old Style"/>
                <w:i/>
                <w:color w:val="000000" w:themeColor="text1"/>
                <w:sz w:val="22"/>
                <w:szCs w:val="22"/>
                <w:lang w:val="id-ID" w:eastAsia="id-ID"/>
              </w:rPr>
              <w:t>Stock</w:t>
            </w:r>
            <w:proofErr w:type="spellEnd"/>
            <w:r w:rsidR="004A2F06" w:rsidRPr="00176343">
              <w:rPr>
                <w:rFonts w:ascii="Bookman Old Style" w:hAnsi="Bookman Old Style"/>
                <w:color w:val="000000" w:themeColor="text1"/>
                <w:sz w:val="22"/>
                <w:szCs w:val="22"/>
                <w:lang w:val="id-ID" w:eastAsia="id-ID"/>
              </w:rPr>
              <w:t>)</w:t>
            </w:r>
          </w:p>
        </w:tc>
        <w:tc>
          <w:tcPr>
            <w:tcW w:w="900" w:type="dxa"/>
            <w:shd w:val="clear" w:color="auto" w:fill="auto"/>
            <w:noWrap/>
            <w:vAlign w:val="bottom"/>
            <w:hideMark/>
          </w:tcPr>
          <w:p w14:paraId="353497D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3DB1047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4B0442E2"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0FE81632" w14:textId="77777777" w:rsidTr="00B032C4">
        <w:trPr>
          <w:trHeight w:val="300"/>
        </w:trPr>
        <w:tc>
          <w:tcPr>
            <w:tcW w:w="539" w:type="dxa"/>
            <w:tcBorders>
              <w:bottom w:val="single" w:sz="4" w:space="0" w:color="auto"/>
              <w:right w:val="nil"/>
            </w:tcBorders>
          </w:tcPr>
          <w:p w14:paraId="3539C725"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04999C5A"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140FEE3B" w14:textId="77777777" w:rsidR="00E86059" w:rsidRPr="00176343" w:rsidRDefault="00E86059" w:rsidP="00244C8E">
            <w:pPr>
              <w:pStyle w:val="ListParagraph"/>
              <w:numPr>
                <w:ilvl w:val="0"/>
                <w:numId w:val="124"/>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4233167D" w14:textId="5EA97840"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color w:val="000000" w:themeColor="text1"/>
                <w:sz w:val="22"/>
                <w:szCs w:val="22"/>
                <w:lang w:val="id-ID" w:eastAsia="id-ID"/>
              </w:rPr>
              <w:t xml:space="preserve">Arus Kas Keluar </w:t>
            </w:r>
            <w:r w:rsidR="00FE57B1" w:rsidRPr="00176343">
              <w:rPr>
                <w:rFonts w:ascii="Bookman Old Style" w:hAnsi="Bookman Old Style"/>
                <w:color w:val="000000" w:themeColor="text1"/>
                <w:sz w:val="22"/>
                <w:szCs w:val="22"/>
                <w:lang w:val="id-ID" w:eastAsia="id-ID"/>
              </w:rPr>
              <w:t xml:space="preserve">untuk </w:t>
            </w:r>
            <w:r w:rsidRPr="00176343">
              <w:rPr>
                <w:rFonts w:ascii="Bookman Old Style" w:hAnsi="Bookman Old Style"/>
                <w:color w:val="000000" w:themeColor="text1"/>
                <w:sz w:val="22"/>
                <w:szCs w:val="22"/>
                <w:lang w:val="id-ID" w:eastAsia="id-ID"/>
              </w:rPr>
              <w:t>Pembayaran Dividen</w:t>
            </w:r>
          </w:p>
        </w:tc>
        <w:tc>
          <w:tcPr>
            <w:tcW w:w="900" w:type="dxa"/>
            <w:shd w:val="clear" w:color="auto" w:fill="auto"/>
            <w:noWrap/>
            <w:vAlign w:val="bottom"/>
          </w:tcPr>
          <w:p w14:paraId="3CF29712"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19A6954"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5BC7828C"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08E7CEC9" w14:textId="77777777" w:rsidTr="00B032C4">
        <w:trPr>
          <w:trHeight w:val="300"/>
        </w:trPr>
        <w:tc>
          <w:tcPr>
            <w:tcW w:w="539" w:type="dxa"/>
            <w:tcBorders>
              <w:bottom w:val="single" w:sz="4" w:space="0" w:color="auto"/>
              <w:right w:val="nil"/>
            </w:tcBorders>
          </w:tcPr>
          <w:p w14:paraId="55A82DC4"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FF09B7C"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3C89B160" w14:textId="77777777" w:rsidR="00E86059" w:rsidRPr="00176343" w:rsidRDefault="00E86059" w:rsidP="00244C8E">
            <w:pPr>
              <w:pStyle w:val="ListParagraph"/>
              <w:numPr>
                <w:ilvl w:val="0"/>
                <w:numId w:val="124"/>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096674BD" w14:textId="77777777"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color w:val="000000" w:themeColor="text1"/>
                <w:sz w:val="22"/>
                <w:szCs w:val="22"/>
                <w:lang w:val="id-ID" w:eastAsia="id-ID"/>
              </w:rPr>
              <w:t>Arus Kas Keluar untuk Pendanaan Berdasarkan Prinsip Syariah</w:t>
            </w:r>
          </w:p>
        </w:tc>
        <w:tc>
          <w:tcPr>
            <w:tcW w:w="900" w:type="dxa"/>
            <w:shd w:val="clear" w:color="auto" w:fill="auto"/>
            <w:noWrap/>
            <w:vAlign w:val="bottom"/>
          </w:tcPr>
          <w:p w14:paraId="3A99275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2087F72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1B222B6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156C52AC" w14:textId="77777777" w:rsidTr="00B032C4">
        <w:trPr>
          <w:trHeight w:val="300"/>
        </w:trPr>
        <w:tc>
          <w:tcPr>
            <w:tcW w:w="539" w:type="dxa"/>
            <w:tcBorders>
              <w:bottom w:val="single" w:sz="4" w:space="0" w:color="auto"/>
              <w:right w:val="nil"/>
            </w:tcBorders>
          </w:tcPr>
          <w:p w14:paraId="3FF4A99F"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567" w:type="dxa"/>
            <w:tcBorders>
              <w:left w:val="nil"/>
              <w:bottom w:val="single" w:sz="4" w:space="0" w:color="auto"/>
              <w:right w:val="nil"/>
            </w:tcBorders>
          </w:tcPr>
          <w:p w14:paraId="281BFFDF" w14:textId="77777777" w:rsidR="00E86059" w:rsidRPr="00176343" w:rsidRDefault="00E86059" w:rsidP="00907A7B">
            <w:pPr>
              <w:spacing w:line="276" w:lineRule="auto"/>
              <w:ind w:leftChars="260" w:left="790" w:hanging="270"/>
              <w:rPr>
                <w:rFonts w:ascii="Bookman Old Style" w:hAnsi="Bookman Old Style"/>
                <w:bCs/>
                <w:color w:val="000000" w:themeColor="text1"/>
                <w:sz w:val="22"/>
                <w:szCs w:val="22"/>
                <w:lang w:val="id-ID" w:eastAsia="id-ID"/>
              </w:rPr>
            </w:pPr>
          </w:p>
        </w:tc>
        <w:tc>
          <w:tcPr>
            <w:tcW w:w="425" w:type="dxa"/>
            <w:tcBorders>
              <w:left w:val="nil"/>
              <w:bottom w:val="single" w:sz="4" w:space="0" w:color="auto"/>
              <w:right w:val="nil"/>
            </w:tcBorders>
          </w:tcPr>
          <w:p w14:paraId="5533CFF3" w14:textId="77777777" w:rsidR="00E86059" w:rsidRPr="00176343" w:rsidRDefault="00E86059" w:rsidP="00244C8E">
            <w:pPr>
              <w:pStyle w:val="ListParagraph"/>
              <w:numPr>
                <w:ilvl w:val="0"/>
                <w:numId w:val="124"/>
              </w:numPr>
              <w:spacing w:line="276" w:lineRule="auto"/>
              <w:ind w:left="318"/>
              <w:contextualSpacing w:val="0"/>
              <w:rPr>
                <w:rFonts w:ascii="Bookman Old Style" w:hAnsi="Bookman Old Style"/>
                <w:bCs/>
                <w:color w:val="000000" w:themeColor="text1"/>
                <w:sz w:val="22"/>
                <w:szCs w:val="22"/>
                <w:lang w:val="id-ID" w:eastAsia="id-ID"/>
              </w:rPr>
            </w:pPr>
          </w:p>
        </w:tc>
        <w:tc>
          <w:tcPr>
            <w:tcW w:w="3950" w:type="dxa"/>
            <w:tcBorders>
              <w:left w:val="nil"/>
            </w:tcBorders>
            <w:shd w:val="clear" w:color="auto" w:fill="auto"/>
            <w:noWrap/>
            <w:vAlign w:val="center"/>
          </w:tcPr>
          <w:p w14:paraId="3FBD711F" w14:textId="77777777"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color w:val="000000" w:themeColor="text1"/>
                <w:sz w:val="22"/>
                <w:szCs w:val="22"/>
                <w:lang w:val="id-ID" w:eastAsia="id-ID"/>
              </w:rPr>
              <w:t>Arus Kas Keluar untuk Pendanaan Lainnya</w:t>
            </w:r>
          </w:p>
        </w:tc>
        <w:tc>
          <w:tcPr>
            <w:tcW w:w="900" w:type="dxa"/>
            <w:shd w:val="clear" w:color="auto" w:fill="auto"/>
            <w:noWrap/>
            <w:vAlign w:val="bottom"/>
          </w:tcPr>
          <w:p w14:paraId="61A995EA"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900" w:type="dxa"/>
            <w:shd w:val="clear" w:color="auto" w:fill="auto"/>
            <w:noWrap/>
            <w:vAlign w:val="bottom"/>
          </w:tcPr>
          <w:p w14:paraId="41E9222D"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c>
          <w:tcPr>
            <w:tcW w:w="1177" w:type="dxa"/>
            <w:tcBorders>
              <w:right w:val="single" w:sz="4" w:space="0" w:color="auto"/>
            </w:tcBorders>
            <w:shd w:val="clear" w:color="auto" w:fill="auto"/>
            <w:noWrap/>
            <w:vAlign w:val="bottom"/>
          </w:tcPr>
          <w:p w14:paraId="27D0EEF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p>
        </w:tc>
      </w:tr>
      <w:tr w:rsidR="008E5631" w:rsidRPr="00176343" w14:paraId="487B1FDA" w14:textId="77777777" w:rsidTr="00B032C4">
        <w:trPr>
          <w:trHeight w:val="300"/>
        </w:trPr>
        <w:tc>
          <w:tcPr>
            <w:tcW w:w="539" w:type="dxa"/>
            <w:tcBorders>
              <w:bottom w:val="single" w:sz="4" w:space="0" w:color="auto"/>
              <w:right w:val="nil"/>
            </w:tcBorders>
          </w:tcPr>
          <w:p w14:paraId="77AC5B42"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left w:val="nil"/>
              <w:bottom w:val="single" w:sz="4" w:space="0" w:color="auto"/>
              <w:right w:val="single" w:sz="4" w:space="0" w:color="auto"/>
            </w:tcBorders>
          </w:tcPr>
          <w:p w14:paraId="2A35FDD2" w14:textId="37FB3889"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Surplus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Defisit</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w:t>
            </w:r>
            <w:r w:rsidR="00DE205A" w:rsidRPr="00176343">
              <w:rPr>
                <w:rFonts w:ascii="Bookman Old Style" w:hAnsi="Bookman Old Style"/>
                <w:bCs/>
                <w:color w:val="000000" w:themeColor="text1"/>
                <w:sz w:val="22"/>
                <w:szCs w:val="22"/>
                <w:lang w:val="id-ID" w:eastAsia="id-ID"/>
              </w:rPr>
              <w:t xml:space="preserve">pada </w:t>
            </w:r>
            <w:r w:rsidRPr="00176343">
              <w:rPr>
                <w:rFonts w:ascii="Bookman Old Style" w:hAnsi="Bookman Old Style"/>
                <w:bCs/>
                <w:color w:val="000000" w:themeColor="text1"/>
                <w:sz w:val="22"/>
                <w:szCs w:val="22"/>
                <w:lang w:val="id-ID" w:eastAsia="id-ID"/>
              </w:rPr>
              <w:t xml:space="preserve">Kas dan Setara Kas </w:t>
            </w:r>
            <w:r w:rsidR="00DE205A" w:rsidRPr="00176343">
              <w:rPr>
                <w:rFonts w:ascii="Bookman Old Style" w:hAnsi="Bookman Old Style"/>
                <w:bCs/>
                <w:color w:val="000000" w:themeColor="text1"/>
                <w:sz w:val="22"/>
                <w:szCs w:val="22"/>
                <w:lang w:val="id-ID" w:eastAsia="id-ID"/>
              </w:rPr>
              <w:t xml:space="preserve">Akibat </w:t>
            </w:r>
            <w:r w:rsidRPr="00176343">
              <w:rPr>
                <w:rFonts w:ascii="Bookman Old Style" w:hAnsi="Bookman Old Style"/>
                <w:bCs/>
                <w:color w:val="000000" w:themeColor="text1"/>
                <w:sz w:val="22"/>
                <w:szCs w:val="22"/>
                <w:lang w:val="id-ID" w:eastAsia="id-ID"/>
              </w:rPr>
              <w:t>Perubahan Kurs</w:t>
            </w:r>
          </w:p>
        </w:tc>
        <w:tc>
          <w:tcPr>
            <w:tcW w:w="900" w:type="dxa"/>
            <w:tcBorders>
              <w:left w:val="single" w:sz="4" w:space="0" w:color="auto"/>
            </w:tcBorders>
            <w:shd w:val="clear" w:color="auto" w:fill="auto"/>
            <w:noWrap/>
            <w:vAlign w:val="bottom"/>
            <w:hideMark/>
          </w:tcPr>
          <w:p w14:paraId="74572B1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4F1D0E5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28BBD22F"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0A3FDE0E" w14:textId="77777777" w:rsidTr="00B032C4">
        <w:trPr>
          <w:trHeight w:val="300"/>
        </w:trPr>
        <w:tc>
          <w:tcPr>
            <w:tcW w:w="539" w:type="dxa"/>
            <w:tcBorders>
              <w:top w:val="single" w:sz="4" w:space="0" w:color="auto"/>
              <w:bottom w:val="single" w:sz="4" w:space="0" w:color="auto"/>
              <w:right w:val="nil"/>
            </w:tcBorders>
          </w:tcPr>
          <w:p w14:paraId="3681D2AD"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top w:val="single" w:sz="4" w:space="0" w:color="auto"/>
              <w:left w:val="nil"/>
              <w:bottom w:val="single" w:sz="4" w:space="0" w:color="auto"/>
              <w:right w:val="single" w:sz="4" w:space="0" w:color="auto"/>
            </w:tcBorders>
          </w:tcPr>
          <w:p w14:paraId="2D7C0094" w14:textId="1F8F03DB"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Kenaikan </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Penurunan</w:t>
            </w:r>
            <w:r w:rsidR="004A2F06"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val="id-ID" w:eastAsia="id-ID"/>
              </w:rPr>
              <w:t xml:space="preserve"> Bersih Kas dan Setara Kas</w:t>
            </w:r>
          </w:p>
        </w:tc>
        <w:tc>
          <w:tcPr>
            <w:tcW w:w="900" w:type="dxa"/>
            <w:tcBorders>
              <w:left w:val="single" w:sz="4" w:space="0" w:color="auto"/>
            </w:tcBorders>
            <w:shd w:val="clear" w:color="auto" w:fill="auto"/>
            <w:noWrap/>
            <w:vAlign w:val="bottom"/>
            <w:hideMark/>
          </w:tcPr>
          <w:p w14:paraId="092EFD6B"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6ABCA89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629BB371"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8E5631" w:rsidRPr="00176343" w14:paraId="0303DC99" w14:textId="77777777" w:rsidTr="00B032C4">
        <w:trPr>
          <w:trHeight w:val="300"/>
        </w:trPr>
        <w:tc>
          <w:tcPr>
            <w:tcW w:w="539" w:type="dxa"/>
            <w:tcBorders>
              <w:top w:val="single" w:sz="4" w:space="0" w:color="auto"/>
              <w:bottom w:val="single" w:sz="4" w:space="0" w:color="auto"/>
              <w:right w:val="nil"/>
            </w:tcBorders>
          </w:tcPr>
          <w:p w14:paraId="4F36770F"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top w:val="single" w:sz="4" w:space="0" w:color="auto"/>
              <w:left w:val="nil"/>
              <w:bottom w:val="single" w:sz="4" w:space="0" w:color="auto"/>
              <w:right w:val="single" w:sz="4" w:space="0" w:color="auto"/>
            </w:tcBorders>
          </w:tcPr>
          <w:p w14:paraId="77824839" w14:textId="2D871606"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Kas </w:t>
            </w:r>
            <w:r w:rsidR="00DE205A" w:rsidRPr="00176343">
              <w:rPr>
                <w:rFonts w:ascii="Bookman Old Style" w:hAnsi="Bookman Old Style"/>
                <w:bCs/>
                <w:color w:val="000000" w:themeColor="text1"/>
                <w:sz w:val="22"/>
                <w:szCs w:val="22"/>
                <w:lang w:val="id-ID" w:eastAsia="id-ID"/>
              </w:rPr>
              <w:t xml:space="preserve">dan </w:t>
            </w:r>
            <w:r w:rsidRPr="00176343">
              <w:rPr>
                <w:rFonts w:ascii="Bookman Old Style" w:hAnsi="Bookman Old Style"/>
                <w:bCs/>
                <w:color w:val="000000" w:themeColor="text1"/>
                <w:sz w:val="22"/>
                <w:szCs w:val="22"/>
                <w:lang w:val="id-ID" w:eastAsia="id-ID"/>
              </w:rPr>
              <w:t xml:space="preserve">Setara Kas </w:t>
            </w:r>
            <w:r w:rsidR="00DE205A" w:rsidRPr="00176343">
              <w:rPr>
                <w:rFonts w:ascii="Bookman Old Style" w:hAnsi="Bookman Old Style"/>
                <w:bCs/>
                <w:color w:val="000000" w:themeColor="text1"/>
                <w:sz w:val="22"/>
                <w:szCs w:val="22"/>
                <w:lang w:val="id-ID" w:eastAsia="id-ID"/>
              </w:rPr>
              <w:t xml:space="preserve">pada </w:t>
            </w:r>
            <w:r w:rsidRPr="00176343">
              <w:rPr>
                <w:rFonts w:ascii="Bookman Old Style" w:hAnsi="Bookman Old Style"/>
                <w:bCs/>
                <w:color w:val="000000" w:themeColor="text1"/>
                <w:sz w:val="22"/>
                <w:szCs w:val="22"/>
                <w:lang w:val="id-ID" w:eastAsia="id-ID"/>
              </w:rPr>
              <w:t>Awal Periode</w:t>
            </w:r>
          </w:p>
        </w:tc>
        <w:tc>
          <w:tcPr>
            <w:tcW w:w="900" w:type="dxa"/>
            <w:tcBorders>
              <w:left w:val="single" w:sz="4" w:space="0" w:color="auto"/>
            </w:tcBorders>
            <w:shd w:val="clear" w:color="auto" w:fill="auto"/>
            <w:noWrap/>
            <w:vAlign w:val="bottom"/>
            <w:hideMark/>
          </w:tcPr>
          <w:p w14:paraId="5C19A160"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5E50C4A7"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5B952045"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r w:rsidR="000C7250" w:rsidRPr="00176343" w14:paraId="6EA5F50F" w14:textId="77777777" w:rsidTr="00B032C4">
        <w:trPr>
          <w:trHeight w:val="300"/>
        </w:trPr>
        <w:tc>
          <w:tcPr>
            <w:tcW w:w="539" w:type="dxa"/>
            <w:tcBorders>
              <w:top w:val="single" w:sz="4" w:space="0" w:color="auto"/>
              <w:right w:val="nil"/>
            </w:tcBorders>
          </w:tcPr>
          <w:p w14:paraId="463291C7" w14:textId="77777777" w:rsidR="00E86059" w:rsidRPr="00176343" w:rsidRDefault="00E86059" w:rsidP="00244C8E">
            <w:pPr>
              <w:pStyle w:val="ListParagraph"/>
              <w:numPr>
                <w:ilvl w:val="0"/>
                <w:numId w:val="106"/>
              </w:numPr>
              <w:spacing w:line="276" w:lineRule="auto"/>
              <w:ind w:left="318"/>
              <w:contextualSpacing w:val="0"/>
              <w:rPr>
                <w:rFonts w:ascii="Bookman Old Style" w:hAnsi="Bookman Old Style"/>
                <w:bCs/>
                <w:color w:val="000000" w:themeColor="text1"/>
                <w:sz w:val="22"/>
                <w:szCs w:val="22"/>
                <w:lang w:val="id-ID" w:eastAsia="id-ID"/>
              </w:rPr>
            </w:pPr>
          </w:p>
        </w:tc>
        <w:tc>
          <w:tcPr>
            <w:tcW w:w="4942" w:type="dxa"/>
            <w:gridSpan w:val="3"/>
            <w:tcBorders>
              <w:top w:val="single" w:sz="4" w:space="0" w:color="auto"/>
              <w:left w:val="nil"/>
              <w:right w:val="single" w:sz="4" w:space="0" w:color="auto"/>
            </w:tcBorders>
          </w:tcPr>
          <w:p w14:paraId="1D0F61FA" w14:textId="3B00109D" w:rsidR="00E86059" w:rsidRPr="00176343" w:rsidRDefault="00E86059" w:rsidP="00907A7B">
            <w:pPr>
              <w:spacing w:line="276" w:lineRule="auto"/>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 xml:space="preserve">Kas </w:t>
            </w:r>
            <w:r w:rsidR="00DE205A" w:rsidRPr="00176343">
              <w:rPr>
                <w:rFonts w:ascii="Bookman Old Style" w:hAnsi="Bookman Old Style"/>
                <w:bCs/>
                <w:color w:val="000000" w:themeColor="text1"/>
                <w:sz w:val="22"/>
                <w:szCs w:val="22"/>
                <w:lang w:val="id-ID" w:eastAsia="id-ID"/>
              </w:rPr>
              <w:t xml:space="preserve">dan </w:t>
            </w:r>
            <w:r w:rsidRPr="00176343">
              <w:rPr>
                <w:rFonts w:ascii="Bookman Old Style" w:hAnsi="Bookman Old Style"/>
                <w:bCs/>
                <w:color w:val="000000" w:themeColor="text1"/>
                <w:sz w:val="22"/>
                <w:szCs w:val="22"/>
                <w:lang w:val="id-ID" w:eastAsia="id-ID"/>
              </w:rPr>
              <w:t xml:space="preserve">Setara Kas </w:t>
            </w:r>
            <w:r w:rsidR="00DE205A" w:rsidRPr="00176343">
              <w:rPr>
                <w:rFonts w:ascii="Bookman Old Style" w:hAnsi="Bookman Old Style"/>
                <w:bCs/>
                <w:color w:val="000000" w:themeColor="text1"/>
                <w:sz w:val="22"/>
                <w:szCs w:val="22"/>
                <w:lang w:val="id-ID" w:eastAsia="id-ID"/>
              </w:rPr>
              <w:t xml:space="preserve">pada </w:t>
            </w:r>
            <w:r w:rsidRPr="00176343">
              <w:rPr>
                <w:rFonts w:ascii="Bookman Old Style" w:hAnsi="Bookman Old Style"/>
                <w:bCs/>
                <w:color w:val="000000" w:themeColor="text1"/>
                <w:sz w:val="22"/>
                <w:szCs w:val="22"/>
                <w:lang w:val="id-ID" w:eastAsia="id-ID"/>
              </w:rPr>
              <w:t>Akhir Periode</w:t>
            </w:r>
          </w:p>
        </w:tc>
        <w:tc>
          <w:tcPr>
            <w:tcW w:w="900" w:type="dxa"/>
            <w:tcBorders>
              <w:left w:val="single" w:sz="4" w:space="0" w:color="auto"/>
            </w:tcBorders>
            <w:shd w:val="clear" w:color="auto" w:fill="auto"/>
            <w:noWrap/>
            <w:vAlign w:val="bottom"/>
            <w:hideMark/>
          </w:tcPr>
          <w:p w14:paraId="722E86C3"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900" w:type="dxa"/>
            <w:shd w:val="clear" w:color="auto" w:fill="auto"/>
            <w:noWrap/>
            <w:vAlign w:val="bottom"/>
            <w:hideMark/>
          </w:tcPr>
          <w:p w14:paraId="7DF4E9F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177" w:type="dxa"/>
            <w:tcBorders>
              <w:right w:val="single" w:sz="4" w:space="0" w:color="auto"/>
            </w:tcBorders>
            <w:shd w:val="clear" w:color="auto" w:fill="auto"/>
            <w:noWrap/>
            <w:vAlign w:val="bottom"/>
            <w:hideMark/>
          </w:tcPr>
          <w:p w14:paraId="37C07DC6" w14:textId="77777777" w:rsidR="00E86059" w:rsidRPr="00176343" w:rsidRDefault="00E86059" w:rsidP="00907A7B">
            <w:pPr>
              <w:spacing w:line="276"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bl>
    <w:p w14:paraId="6FB7425F" w14:textId="77777777" w:rsidR="00E86059" w:rsidRPr="00176343" w:rsidRDefault="00E86059" w:rsidP="00907A7B">
      <w:pPr>
        <w:spacing w:line="360" w:lineRule="auto"/>
        <w:rPr>
          <w:color w:val="000000" w:themeColor="text1"/>
        </w:rPr>
      </w:pPr>
      <w:bookmarkStart w:id="45" w:name="_Toc288124178"/>
      <w:bookmarkStart w:id="46" w:name="_Toc293556838"/>
    </w:p>
    <w:p w14:paraId="647A3583" w14:textId="77777777" w:rsidR="00E86059" w:rsidRPr="00176343" w:rsidRDefault="00E86059" w:rsidP="00907A7B">
      <w:pPr>
        <w:spacing w:line="360" w:lineRule="auto"/>
        <w:rPr>
          <w:color w:val="000000" w:themeColor="text1"/>
        </w:rPr>
      </w:pPr>
      <w:r w:rsidRPr="00176343">
        <w:rPr>
          <w:color w:val="000000" w:themeColor="text1"/>
        </w:rPr>
        <w:br w:type="page"/>
      </w:r>
    </w:p>
    <w:p w14:paraId="3F63DE4C" w14:textId="5657311F" w:rsidR="00E86059" w:rsidRPr="00176343" w:rsidRDefault="00E86059" w:rsidP="00244C8E">
      <w:pPr>
        <w:pStyle w:val="ListParagraph"/>
        <w:numPr>
          <w:ilvl w:val="3"/>
          <w:numId w:val="105"/>
        </w:numPr>
        <w:spacing w:line="360" w:lineRule="auto"/>
        <w:ind w:left="1134" w:hanging="567"/>
        <w:contextualSpacing w:val="0"/>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lastRenderedPageBreak/>
        <w:t>PENJELASAN</w:t>
      </w:r>
      <w:r w:rsidRPr="00176343">
        <w:rPr>
          <w:rFonts w:ascii="Bookman Old Style" w:hAnsi="Bookman Old Style"/>
          <w:noProof/>
          <w:color w:val="000000" w:themeColor="text1"/>
          <w:sz w:val="24"/>
          <w:szCs w:val="24"/>
        </w:rPr>
        <w:t xml:space="preserve"> </w:t>
      </w:r>
      <w:bookmarkEnd w:id="45"/>
      <w:bookmarkEnd w:id="46"/>
      <w:r w:rsidR="00513699" w:rsidRPr="00176343">
        <w:rPr>
          <w:rFonts w:ascii="Bookman Old Style" w:hAnsi="Bookman Old Style"/>
          <w:noProof/>
          <w:color w:val="000000" w:themeColor="text1"/>
          <w:sz w:val="24"/>
          <w:szCs w:val="24"/>
          <w:lang w:val="id-ID"/>
        </w:rPr>
        <w:t xml:space="preserve">FORMULIR 1300 </w:t>
      </w:r>
      <w:r w:rsidR="004A2F06" w:rsidRPr="00176343">
        <w:rPr>
          <w:rFonts w:ascii="Bookman Old Style" w:hAnsi="Bookman Old Style"/>
          <w:noProof/>
          <w:color w:val="000000" w:themeColor="text1"/>
          <w:sz w:val="24"/>
          <w:szCs w:val="24"/>
          <w:lang w:val="id-ID"/>
        </w:rPr>
        <w:t>(</w:t>
      </w:r>
      <w:r w:rsidR="00513699" w:rsidRPr="00176343">
        <w:rPr>
          <w:rFonts w:ascii="Bookman Old Style" w:hAnsi="Bookman Old Style"/>
          <w:noProof/>
          <w:color w:val="000000" w:themeColor="text1"/>
          <w:sz w:val="24"/>
          <w:szCs w:val="24"/>
        </w:rPr>
        <w:t>LAPORAN ARUS KAS</w:t>
      </w:r>
      <w:r w:rsidR="004A2F06" w:rsidRPr="00176343">
        <w:rPr>
          <w:rFonts w:ascii="Bookman Old Style" w:hAnsi="Bookman Old Style"/>
          <w:noProof/>
          <w:color w:val="000000" w:themeColor="text1"/>
          <w:sz w:val="24"/>
          <w:szCs w:val="24"/>
          <w:lang w:val="id-ID"/>
        </w:rPr>
        <w:t>)</w:t>
      </w:r>
    </w:p>
    <w:p w14:paraId="7553DF2D" w14:textId="42CB68E7" w:rsidR="00E86059" w:rsidRPr="00176343" w:rsidRDefault="00513699"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1300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Laporan Arus Kas</w:t>
      </w:r>
      <w:r w:rsidR="004A2F06" w:rsidRPr="00176343">
        <w:rPr>
          <w:rFonts w:ascii="Bookman Old Style" w:hAnsi="Bookman Old Style"/>
          <w:noProof/>
          <w:color w:val="000000" w:themeColor="text1"/>
          <w:sz w:val="24"/>
          <w:szCs w:val="24"/>
          <w:lang w:val="id-ID"/>
        </w:rPr>
        <w:t>)</w:t>
      </w:r>
      <w:r w:rsidR="00E86059" w:rsidRPr="00176343">
        <w:rPr>
          <w:rFonts w:ascii="Bookman Old Style" w:hAnsi="Bookman Old Style"/>
          <w:noProof/>
          <w:color w:val="000000" w:themeColor="text1"/>
          <w:sz w:val="24"/>
          <w:szCs w:val="24"/>
          <w:lang w:val="id-ID"/>
        </w:rPr>
        <w:t xml:space="preserve"> merupakan laporan keuangan yang menggunakan dasar pergerakan kas dalam penyusunannya. Semua pos yang ada dalam laporan arus kas dibuat dan dihitung berdasarkan keterlibatan kas dan setara kas di dalamnya dari awal tahun laporan sampai dengan tanggal laporan. Hal ini berlaku bagi pos penerimaan maupun pengeluaran. </w:t>
      </w:r>
    </w:p>
    <w:p w14:paraId="2DA5ABD2" w14:textId="345EB94E" w:rsidR="00E86059" w:rsidRPr="00176343" w:rsidRDefault="00E86059"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Pada kolom valas, arus kas dan setara kas dipisahkan berdasarkan kelompok transaksi yang memengaruhi giro Perusahaan </w:t>
      </w:r>
      <w:r w:rsidR="00A376D2"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 xml:space="preserve"> pada bank luar negeri dan transaksi dengan pihak selain bank luar negeri.</w:t>
      </w:r>
    </w:p>
    <w:p w14:paraId="47BD7579" w14:textId="66D86AA9" w:rsidR="00E86059" w:rsidRPr="00176343" w:rsidRDefault="00E86059" w:rsidP="00244C8E">
      <w:pPr>
        <w:pStyle w:val="ListParagraph"/>
        <w:numPr>
          <w:ilvl w:val="0"/>
          <w:numId w:val="169"/>
        </w:numPr>
        <w:spacing w:line="360" w:lineRule="auto"/>
        <w:ind w:left="1701" w:hanging="567"/>
        <w:contextualSpacing w:val="0"/>
        <w:rPr>
          <w:rFonts w:ascii="Bookman Old Style" w:hAnsi="Bookman Old Style"/>
          <w:color w:val="000000" w:themeColor="text1"/>
          <w:sz w:val="24"/>
          <w:szCs w:val="24"/>
        </w:rPr>
      </w:pPr>
      <w:bookmarkStart w:id="47" w:name="_Toc288124179"/>
      <w:bookmarkStart w:id="48" w:name="_Toc292213509"/>
      <w:bookmarkStart w:id="49" w:name="_Toc293556839"/>
      <w:bookmarkStart w:id="50" w:name="_Toc295727331"/>
      <w:proofErr w:type="spellStart"/>
      <w:r w:rsidRPr="00176343">
        <w:rPr>
          <w:rFonts w:ascii="Bookman Old Style" w:hAnsi="Bookman Old Style"/>
          <w:color w:val="000000" w:themeColor="text1"/>
          <w:sz w:val="24"/>
          <w:szCs w:val="24"/>
        </w:rPr>
        <w:t>Arus</w:t>
      </w:r>
      <w:proofErr w:type="spellEnd"/>
      <w:r w:rsidRPr="00176343">
        <w:rPr>
          <w:rFonts w:ascii="Bookman Old Style" w:hAnsi="Bookman Old Style"/>
          <w:color w:val="000000" w:themeColor="text1"/>
          <w:sz w:val="24"/>
          <w:szCs w:val="24"/>
        </w:rPr>
        <w:t xml:space="preserve"> Kas </w:t>
      </w:r>
      <w:proofErr w:type="spellStart"/>
      <w:r w:rsidRPr="00176343">
        <w:rPr>
          <w:rFonts w:ascii="Bookman Old Style" w:hAnsi="Bookman Old Style"/>
          <w:color w:val="000000" w:themeColor="text1"/>
          <w:sz w:val="24"/>
          <w:szCs w:val="24"/>
        </w:rPr>
        <w:t>Bersih</w:t>
      </w:r>
      <w:proofErr w:type="spellEnd"/>
      <w:r w:rsidRPr="00176343">
        <w:rPr>
          <w:rFonts w:ascii="Bookman Old Style" w:hAnsi="Bookman Old Style"/>
          <w:color w:val="000000" w:themeColor="text1"/>
          <w:sz w:val="24"/>
          <w:szCs w:val="24"/>
        </w:rPr>
        <w:t xml:space="preserve"> </w:t>
      </w:r>
      <w:proofErr w:type="spellStart"/>
      <w:r w:rsidR="00C17795" w:rsidRPr="00176343">
        <w:rPr>
          <w:rFonts w:ascii="Bookman Old Style" w:hAnsi="Bookman Old Style"/>
          <w:color w:val="000000" w:themeColor="text1"/>
          <w:sz w:val="24"/>
          <w:szCs w:val="24"/>
        </w:rPr>
        <w:t>dari</w:t>
      </w:r>
      <w:proofErr w:type="spellEnd"/>
      <w:r w:rsidR="00C17795"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Kegiatan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Operasi</w:t>
      </w:r>
      <w:bookmarkEnd w:id="47"/>
      <w:bookmarkEnd w:id="48"/>
      <w:bookmarkEnd w:id="49"/>
      <w:bookmarkEnd w:id="50"/>
      <w:proofErr w:type="spellEnd"/>
    </w:p>
    <w:p w14:paraId="4A508929" w14:textId="2DF1C6C0" w:rsidR="00E86059" w:rsidRPr="00176343" w:rsidRDefault="00E86059" w:rsidP="00244C8E">
      <w:pPr>
        <w:numPr>
          <w:ilvl w:val="0"/>
          <w:numId w:val="102"/>
        </w:numPr>
        <w:tabs>
          <w:tab w:val="left" w:pos="1170"/>
        </w:tabs>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Arus Kas Masuk </w:t>
      </w:r>
      <w:r w:rsidR="002D04BF" w:rsidRPr="00176343">
        <w:rPr>
          <w:rFonts w:ascii="Bookman Old Style" w:hAnsi="Bookman Old Style"/>
          <w:noProof/>
          <w:color w:val="000000" w:themeColor="text1"/>
          <w:sz w:val="24"/>
          <w:szCs w:val="24"/>
          <w:lang w:val="id-ID"/>
        </w:rPr>
        <w:t xml:space="preserve">dari </w:t>
      </w:r>
      <w:r w:rsidRPr="00176343">
        <w:rPr>
          <w:rFonts w:ascii="Bookman Old Style" w:hAnsi="Bookman Old Style"/>
          <w:noProof/>
          <w:color w:val="000000" w:themeColor="text1"/>
          <w:sz w:val="24"/>
          <w:szCs w:val="24"/>
          <w:lang w:val="id-ID"/>
        </w:rPr>
        <w:t>Kegiatan Operasi</w:t>
      </w:r>
    </w:p>
    <w:p w14:paraId="7D1FA493" w14:textId="46D12316" w:rsidR="009C1FBC" w:rsidRPr="00176343" w:rsidRDefault="009C1FBC" w:rsidP="00244C8E">
      <w:pPr>
        <w:pStyle w:val="Heading4"/>
        <w:numPr>
          <w:ilvl w:val="0"/>
          <w:numId w:val="10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proofErr w:type="spellStart"/>
      <w:r w:rsidRPr="00176343">
        <w:rPr>
          <w:rFonts w:ascii="Bookman Old Style" w:hAnsi="Bookman Old Style"/>
          <w:b w:val="0"/>
          <w:bCs w:val="0"/>
          <w:color w:val="000000" w:themeColor="text1"/>
          <w:sz w:val="24"/>
          <w:szCs w:val="24"/>
          <w:lang w:eastAsia="id-ID"/>
        </w:rPr>
        <w:t>Arus</w:t>
      </w:r>
      <w:proofErr w:type="spellEnd"/>
      <w:r w:rsidRPr="00176343">
        <w:rPr>
          <w:rFonts w:ascii="Bookman Old Style" w:hAnsi="Bookman Old Style"/>
          <w:b w:val="0"/>
          <w:bCs w:val="0"/>
          <w:color w:val="000000" w:themeColor="text1"/>
          <w:sz w:val="24"/>
          <w:szCs w:val="24"/>
          <w:lang w:eastAsia="id-ID"/>
        </w:rPr>
        <w:t xml:space="preserve"> Kas </w:t>
      </w:r>
      <w:proofErr w:type="spellStart"/>
      <w:r w:rsidRPr="00176343">
        <w:rPr>
          <w:rFonts w:ascii="Bookman Old Style" w:hAnsi="Bookman Old Style"/>
          <w:b w:val="0"/>
          <w:bCs w:val="0"/>
          <w:color w:val="000000" w:themeColor="text1"/>
          <w:sz w:val="24"/>
          <w:szCs w:val="24"/>
          <w:lang w:eastAsia="id-ID"/>
        </w:rPr>
        <w:t>Masuk</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dari</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Penerimaan</w:t>
      </w:r>
      <w:proofErr w:type="spellEnd"/>
      <w:r w:rsidRPr="00176343">
        <w:rPr>
          <w:rFonts w:ascii="Bookman Old Style" w:hAnsi="Bookman Old Style"/>
          <w:b w:val="0"/>
          <w:bCs w:val="0"/>
          <w:color w:val="000000" w:themeColor="text1"/>
          <w:sz w:val="24"/>
          <w:szCs w:val="24"/>
          <w:lang w:eastAsia="id-ID"/>
        </w:rPr>
        <w:t xml:space="preserve"> </w:t>
      </w:r>
      <w:proofErr w:type="spellStart"/>
      <w:r w:rsidR="00445E5D" w:rsidRPr="00176343">
        <w:rPr>
          <w:rFonts w:ascii="Bookman Old Style" w:hAnsi="Bookman Old Style"/>
          <w:b w:val="0"/>
          <w:bCs w:val="0"/>
          <w:color w:val="000000" w:themeColor="text1"/>
          <w:sz w:val="24"/>
          <w:szCs w:val="24"/>
          <w:lang w:eastAsia="id-ID"/>
        </w:rPr>
        <w:t>dari</w:t>
      </w:r>
      <w:proofErr w:type="spellEnd"/>
      <w:r w:rsidR="00445E5D" w:rsidRPr="00176343">
        <w:rPr>
          <w:rFonts w:ascii="Bookman Old Style" w:hAnsi="Bookman Old Style"/>
          <w:b w:val="0"/>
          <w:bCs w:val="0"/>
          <w:color w:val="000000" w:themeColor="text1"/>
          <w:sz w:val="24"/>
          <w:szCs w:val="24"/>
          <w:lang w:eastAsia="id-ID"/>
        </w:rPr>
        <w:t xml:space="preserve"> Jasa </w:t>
      </w:r>
      <w:proofErr w:type="spellStart"/>
      <w:r w:rsidR="00445E5D" w:rsidRPr="00176343">
        <w:rPr>
          <w:rFonts w:ascii="Bookman Old Style" w:hAnsi="Bookman Old Style"/>
          <w:b w:val="0"/>
          <w:bCs w:val="0"/>
          <w:color w:val="000000" w:themeColor="text1"/>
          <w:sz w:val="24"/>
          <w:szCs w:val="24"/>
          <w:lang w:eastAsia="id-ID"/>
        </w:rPr>
        <w:t>Konsultasi</w:t>
      </w:r>
      <w:proofErr w:type="spellEnd"/>
      <w:r w:rsidRPr="00176343">
        <w:rPr>
          <w:rFonts w:ascii="Bookman Old Style" w:hAnsi="Bookman Old Style"/>
          <w:b w:val="0"/>
          <w:noProof/>
          <w:color w:val="000000" w:themeColor="text1"/>
          <w:sz w:val="24"/>
          <w:szCs w:val="24"/>
          <w:lang w:val="en-ID"/>
        </w:rPr>
        <w:t xml:space="preserve"> </w:t>
      </w:r>
    </w:p>
    <w:p w14:paraId="46BF6501" w14:textId="2F62020E" w:rsidR="00E86059" w:rsidRPr="00176343" w:rsidRDefault="00445E5D" w:rsidP="00907A7B">
      <w:pPr>
        <w:pStyle w:val="ListParagraph"/>
        <w:spacing w:line="360" w:lineRule="auto"/>
        <w:ind w:left="2835"/>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Pos ini </w:t>
      </w:r>
      <w:r w:rsidR="00CB590B" w:rsidRPr="00176343">
        <w:rPr>
          <w:rFonts w:ascii="Bookman Old Style" w:hAnsi="Bookman Old Style"/>
          <w:noProof/>
          <w:color w:val="000000" w:themeColor="text1"/>
          <w:sz w:val="24"/>
          <w:szCs w:val="24"/>
        </w:rPr>
        <w:t>memuat semua penerimaan yang berasal dari kegiatan jasa konsultasi.</w:t>
      </w:r>
    </w:p>
    <w:p w14:paraId="0FEF9E7F" w14:textId="1BA7C7A3" w:rsidR="00E86059" w:rsidRPr="00176343" w:rsidRDefault="00E86059" w:rsidP="00244C8E">
      <w:pPr>
        <w:pStyle w:val="Heading4"/>
        <w:numPr>
          <w:ilvl w:val="0"/>
          <w:numId w:val="10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Masuk </w:t>
      </w:r>
      <w:r w:rsidR="00CA0897" w:rsidRPr="00176343">
        <w:rPr>
          <w:rFonts w:ascii="Bookman Old Style" w:hAnsi="Bookman Old Style"/>
          <w:b w:val="0"/>
          <w:noProof/>
          <w:color w:val="000000" w:themeColor="text1"/>
          <w:sz w:val="24"/>
          <w:szCs w:val="24"/>
          <w:lang w:val="id-ID"/>
        </w:rPr>
        <w:t xml:space="preserve">dari </w:t>
      </w:r>
      <w:r w:rsidRPr="00176343">
        <w:rPr>
          <w:rFonts w:ascii="Bookman Old Style" w:hAnsi="Bookman Old Style"/>
          <w:b w:val="0"/>
          <w:noProof/>
          <w:color w:val="000000" w:themeColor="text1"/>
          <w:sz w:val="24"/>
          <w:szCs w:val="24"/>
          <w:lang w:val="id-ID"/>
        </w:rPr>
        <w:t>Pendapatan Kegiatan Operasi Lainnya</w:t>
      </w:r>
    </w:p>
    <w:p w14:paraId="76A024FB" w14:textId="107A01B2" w:rsidR="00E86059" w:rsidRPr="00176343" w:rsidRDefault="00E86059" w:rsidP="00907A7B">
      <w:pPr>
        <w:spacing w:line="360" w:lineRule="auto"/>
        <w:ind w:left="2835"/>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berisi semua penerimaan yang tidak berasal dari kegiatan </w:t>
      </w:r>
      <w:r w:rsidR="00CB590B" w:rsidRPr="00176343">
        <w:rPr>
          <w:rFonts w:ascii="Bookman Old Style" w:hAnsi="Bookman Old Style"/>
          <w:noProof/>
          <w:color w:val="000000" w:themeColor="text1"/>
          <w:sz w:val="24"/>
          <w:szCs w:val="24"/>
        </w:rPr>
        <w:t>jasa konsultasi</w:t>
      </w:r>
      <w:r w:rsidRPr="00176343">
        <w:rPr>
          <w:rFonts w:ascii="Bookman Old Style" w:hAnsi="Bookman Old Style"/>
          <w:noProof/>
          <w:color w:val="000000" w:themeColor="text1"/>
          <w:sz w:val="24"/>
          <w:szCs w:val="24"/>
          <w:lang w:val="id-ID"/>
        </w:rPr>
        <w:t xml:space="preserve">. Pos ini dapat bersumber dari penerimaan piutang yang telah dihapuskan, pendapatan administrasi serta bunga yang tidak berasal dari </w:t>
      </w:r>
      <w:r w:rsidR="00E514E2" w:rsidRPr="00176343">
        <w:rPr>
          <w:rFonts w:ascii="Bookman Old Style" w:hAnsi="Bookman Old Style"/>
          <w:noProof/>
          <w:color w:val="000000" w:themeColor="text1"/>
          <w:sz w:val="24"/>
          <w:szCs w:val="24"/>
          <w:lang w:val="id-ID"/>
        </w:rPr>
        <w:t>debitur</w:t>
      </w:r>
      <w:r w:rsidRPr="00176343">
        <w:rPr>
          <w:rFonts w:ascii="Bookman Old Style" w:hAnsi="Bookman Old Style"/>
          <w:noProof/>
          <w:color w:val="000000" w:themeColor="text1"/>
          <w:sz w:val="24"/>
          <w:szCs w:val="24"/>
          <w:lang w:val="id-ID"/>
        </w:rPr>
        <w:t xml:space="preserve"> dalam bentuk kas serta pendapatan lain yang tidak berasal dari kegiatan utama.</w:t>
      </w:r>
    </w:p>
    <w:p w14:paraId="78B7AFE2" w14:textId="4597627C" w:rsidR="00E86059" w:rsidRPr="00176343" w:rsidRDefault="00E86059" w:rsidP="00244C8E">
      <w:pPr>
        <w:numPr>
          <w:ilvl w:val="0"/>
          <w:numId w:val="102"/>
        </w:numPr>
        <w:tabs>
          <w:tab w:val="left" w:pos="1170"/>
        </w:tabs>
        <w:spacing w:line="360" w:lineRule="auto"/>
        <w:ind w:left="2268" w:hanging="567"/>
        <w:jc w:val="both"/>
        <w:rPr>
          <w:rFonts w:ascii="Bookman Old Style" w:hAnsi="Bookman Old Style"/>
          <w:noProof/>
          <w:color w:val="000000" w:themeColor="text1"/>
          <w:sz w:val="24"/>
          <w:szCs w:val="24"/>
          <w:lang w:val="id-ID"/>
        </w:rPr>
      </w:pPr>
      <w:bookmarkStart w:id="51" w:name="_Toc288124180"/>
      <w:bookmarkStart w:id="52" w:name="_Toc292213510"/>
      <w:bookmarkStart w:id="53" w:name="_Toc293556840"/>
      <w:bookmarkStart w:id="54" w:name="_Toc295727332"/>
      <w:bookmarkStart w:id="55" w:name="_Toc295742987"/>
      <w:r w:rsidRPr="00176343">
        <w:rPr>
          <w:rFonts w:ascii="Bookman Old Style" w:hAnsi="Bookman Old Style"/>
          <w:noProof/>
          <w:color w:val="000000" w:themeColor="text1"/>
          <w:sz w:val="24"/>
          <w:szCs w:val="24"/>
          <w:lang w:val="id-ID"/>
        </w:rPr>
        <w:t xml:space="preserve">Arus Kas Keluar </w:t>
      </w:r>
      <w:r w:rsidR="00FC3A17" w:rsidRPr="00176343">
        <w:rPr>
          <w:rFonts w:ascii="Bookman Old Style" w:hAnsi="Bookman Old Style"/>
          <w:noProof/>
          <w:color w:val="000000" w:themeColor="text1"/>
          <w:sz w:val="24"/>
          <w:szCs w:val="24"/>
          <w:lang w:val="id-ID"/>
        </w:rPr>
        <w:t xml:space="preserve">untuk </w:t>
      </w:r>
      <w:r w:rsidRPr="00176343">
        <w:rPr>
          <w:rFonts w:ascii="Bookman Old Style" w:hAnsi="Bookman Old Style"/>
          <w:noProof/>
          <w:color w:val="000000" w:themeColor="text1"/>
          <w:sz w:val="24"/>
          <w:szCs w:val="24"/>
          <w:lang w:val="id-ID"/>
        </w:rPr>
        <w:t>Kegiatan Operasi</w:t>
      </w:r>
      <w:bookmarkEnd w:id="51"/>
      <w:bookmarkEnd w:id="52"/>
      <w:bookmarkEnd w:id="53"/>
      <w:bookmarkEnd w:id="54"/>
      <w:bookmarkEnd w:id="55"/>
    </w:p>
    <w:p w14:paraId="447E54B8" w14:textId="29A9B791" w:rsidR="00B64422" w:rsidRPr="00176343" w:rsidRDefault="00B64422" w:rsidP="009C1FBC">
      <w:pPr>
        <w:pStyle w:val="Heading4"/>
        <w:keepNext w:val="0"/>
        <w:widowControl w:val="0"/>
        <w:numPr>
          <w:ilvl w:val="0"/>
          <w:numId w:val="118"/>
        </w:numPr>
        <w:spacing w:before="0" w:after="0" w:line="360" w:lineRule="auto"/>
        <w:ind w:left="2835" w:hanging="567"/>
        <w:jc w:val="both"/>
        <w:rPr>
          <w:rFonts w:ascii="Bookman Old Style" w:hAnsi="Bookman Old Style"/>
          <w:b w:val="0"/>
          <w:bCs w:val="0"/>
          <w:color w:val="000000" w:themeColor="text1"/>
          <w:lang w:eastAsia="id-ID"/>
        </w:rPr>
      </w:pPr>
      <w:proofErr w:type="spellStart"/>
      <w:r w:rsidRPr="00176343">
        <w:rPr>
          <w:rFonts w:ascii="Bookman Old Style" w:hAnsi="Bookman Old Style"/>
          <w:b w:val="0"/>
          <w:bCs w:val="0"/>
          <w:color w:val="000000" w:themeColor="text1"/>
          <w:sz w:val="24"/>
          <w:szCs w:val="24"/>
          <w:lang w:eastAsia="id-ID"/>
        </w:rPr>
        <w:t>Arus</w:t>
      </w:r>
      <w:proofErr w:type="spellEnd"/>
      <w:r w:rsidRPr="00176343">
        <w:rPr>
          <w:rFonts w:ascii="Bookman Old Style" w:hAnsi="Bookman Old Style"/>
          <w:b w:val="0"/>
          <w:bCs w:val="0"/>
          <w:color w:val="000000" w:themeColor="text1"/>
          <w:sz w:val="24"/>
          <w:szCs w:val="24"/>
          <w:lang w:eastAsia="id-ID"/>
        </w:rPr>
        <w:t xml:space="preserve"> Kas </w:t>
      </w:r>
      <w:proofErr w:type="spellStart"/>
      <w:r w:rsidRPr="00176343">
        <w:rPr>
          <w:rFonts w:ascii="Bookman Old Style" w:hAnsi="Bookman Old Style"/>
          <w:b w:val="0"/>
          <w:bCs w:val="0"/>
          <w:color w:val="000000" w:themeColor="text1"/>
          <w:sz w:val="24"/>
          <w:szCs w:val="24"/>
          <w:lang w:eastAsia="id-ID"/>
        </w:rPr>
        <w:t>Keluar</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untuk</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Pembayaran</w:t>
      </w:r>
      <w:proofErr w:type="spellEnd"/>
      <w:r w:rsidRPr="00176343">
        <w:rPr>
          <w:rFonts w:ascii="Bookman Old Style" w:hAnsi="Bookman Old Style"/>
          <w:b w:val="0"/>
          <w:bCs w:val="0"/>
          <w:color w:val="000000" w:themeColor="text1"/>
          <w:sz w:val="24"/>
          <w:szCs w:val="24"/>
          <w:lang w:eastAsia="id-ID"/>
        </w:rPr>
        <w:t xml:space="preserve"> Bunga/</w:t>
      </w:r>
      <w:proofErr w:type="spellStart"/>
      <w:r w:rsidRPr="00176343">
        <w:rPr>
          <w:rFonts w:ascii="Bookman Old Style" w:hAnsi="Bookman Old Style"/>
          <w:b w:val="0"/>
          <w:bCs w:val="0"/>
          <w:color w:val="000000" w:themeColor="text1"/>
          <w:sz w:val="24"/>
          <w:szCs w:val="24"/>
          <w:lang w:eastAsia="id-ID"/>
        </w:rPr>
        <w:t>Ujrah</w:t>
      </w:r>
      <w:proofErr w:type="spellEnd"/>
      <w:r w:rsidRPr="00176343">
        <w:rPr>
          <w:rFonts w:ascii="Bookman Old Style" w:hAnsi="Bookman Old Style"/>
          <w:b w:val="0"/>
          <w:bCs w:val="0"/>
          <w:color w:val="000000" w:themeColor="text1"/>
          <w:sz w:val="24"/>
          <w:szCs w:val="24"/>
          <w:lang w:eastAsia="id-ID"/>
        </w:rPr>
        <w:t>/</w:t>
      </w:r>
      <w:proofErr w:type="spellStart"/>
      <w:r w:rsidRPr="00176343">
        <w:rPr>
          <w:rFonts w:ascii="Bookman Old Style" w:hAnsi="Bookman Old Style"/>
          <w:b w:val="0"/>
          <w:bCs w:val="0"/>
          <w:color w:val="000000" w:themeColor="text1"/>
          <w:sz w:val="24"/>
          <w:szCs w:val="24"/>
          <w:lang w:eastAsia="id-ID"/>
        </w:rPr>
        <w:t>Imbal</w:t>
      </w:r>
      <w:proofErr w:type="spellEnd"/>
      <w:r w:rsidRPr="00176343">
        <w:rPr>
          <w:rFonts w:ascii="Bookman Old Style" w:hAnsi="Bookman Old Style"/>
          <w:b w:val="0"/>
          <w:bCs w:val="0"/>
          <w:color w:val="000000" w:themeColor="text1"/>
          <w:sz w:val="24"/>
          <w:szCs w:val="24"/>
          <w:lang w:eastAsia="id-ID"/>
        </w:rPr>
        <w:t xml:space="preserve"> Hasil</w:t>
      </w:r>
    </w:p>
    <w:p w14:paraId="40B08B56" w14:textId="517811C4" w:rsidR="00B64422" w:rsidRPr="00176343" w:rsidRDefault="00B64422" w:rsidP="00B64422">
      <w:pPr>
        <w:pStyle w:val="Heading4"/>
        <w:keepNext w:val="0"/>
        <w:widowControl w:val="0"/>
        <w:spacing w:before="0" w:after="0" w:line="360" w:lineRule="auto"/>
        <w:ind w:left="2835"/>
        <w:jc w:val="both"/>
        <w:rPr>
          <w:rFonts w:ascii="Bookman Old Style" w:hAnsi="Bookman Old Style"/>
          <w:b w:val="0"/>
          <w:bCs w:val="0"/>
          <w:color w:val="000000" w:themeColor="text1"/>
          <w:sz w:val="24"/>
          <w:szCs w:val="24"/>
          <w:lang w:eastAsia="id-ID"/>
        </w:rPr>
      </w:pPr>
      <w:r w:rsidRPr="00176343">
        <w:rPr>
          <w:rFonts w:ascii="Bookman Old Style" w:hAnsi="Bookman Old Style"/>
          <w:b w:val="0"/>
          <w:noProof/>
          <w:color w:val="000000" w:themeColor="text1"/>
          <w:sz w:val="24"/>
          <w:szCs w:val="24"/>
          <w:lang w:val="id-ID"/>
        </w:rPr>
        <w:t>Pos ini berisi semua pengeluaran yang terjadi akibat pembayaran bunga</w:t>
      </w:r>
      <w:r w:rsidRPr="00176343">
        <w:rPr>
          <w:rFonts w:ascii="Bookman Old Style" w:hAnsi="Bookman Old Style"/>
          <w:b w:val="0"/>
          <w:noProof/>
          <w:color w:val="000000" w:themeColor="text1"/>
          <w:sz w:val="24"/>
          <w:szCs w:val="24"/>
        </w:rPr>
        <w:t>/ujrah/imbal hasil</w:t>
      </w:r>
      <w:r w:rsidRPr="00176343">
        <w:rPr>
          <w:rFonts w:ascii="Bookman Old Style" w:hAnsi="Bookman Old Style"/>
          <w:b w:val="0"/>
          <w:noProof/>
          <w:color w:val="000000" w:themeColor="text1"/>
          <w:sz w:val="24"/>
          <w:szCs w:val="24"/>
          <w:lang w:val="id-ID"/>
        </w:rPr>
        <w:t xml:space="preserve"> untuk pinjaman</w:t>
      </w:r>
      <w:r w:rsidRPr="00176343">
        <w:rPr>
          <w:rFonts w:ascii="Bookman Old Style" w:hAnsi="Bookman Old Style"/>
          <w:b w:val="0"/>
          <w:noProof/>
          <w:color w:val="000000" w:themeColor="text1"/>
          <w:sz w:val="24"/>
          <w:szCs w:val="24"/>
        </w:rPr>
        <w:t>/pendanaan</w:t>
      </w:r>
      <w:r w:rsidRPr="00176343">
        <w:rPr>
          <w:rFonts w:ascii="Bookman Old Style" w:hAnsi="Bookman Old Style"/>
          <w:b w:val="0"/>
          <w:noProof/>
          <w:color w:val="000000" w:themeColor="text1"/>
          <w:sz w:val="24"/>
          <w:szCs w:val="24"/>
          <w:lang w:val="id-ID"/>
        </w:rPr>
        <w:t xml:space="preserve"> yang digunakan</w:t>
      </w:r>
      <w:r w:rsidRPr="00176343">
        <w:rPr>
          <w:rFonts w:ascii="Bookman Old Style" w:hAnsi="Bookman Old Style"/>
          <w:b w:val="0"/>
          <w:noProof/>
          <w:color w:val="000000" w:themeColor="text1"/>
          <w:sz w:val="24"/>
          <w:szCs w:val="24"/>
        </w:rPr>
        <w:t>.</w:t>
      </w:r>
    </w:p>
    <w:p w14:paraId="1BE86E50" w14:textId="5A8F25F8" w:rsidR="009C1FBC" w:rsidRPr="00176343" w:rsidRDefault="009C1FBC" w:rsidP="009C1FBC">
      <w:pPr>
        <w:pStyle w:val="Heading4"/>
        <w:keepNext w:val="0"/>
        <w:widowControl w:val="0"/>
        <w:numPr>
          <w:ilvl w:val="0"/>
          <w:numId w:val="118"/>
        </w:numPr>
        <w:spacing w:before="0" w:after="0" w:line="360" w:lineRule="auto"/>
        <w:ind w:left="2835" w:hanging="567"/>
        <w:jc w:val="both"/>
        <w:rPr>
          <w:rFonts w:ascii="Bookman Old Style" w:hAnsi="Bookman Old Style"/>
          <w:b w:val="0"/>
          <w:bCs w:val="0"/>
          <w:color w:val="000000" w:themeColor="text1"/>
          <w:sz w:val="24"/>
          <w:szCs w:val="24"/>
          <w:lang w:eastAsia="id-ID"/>
        </w:rPr>
      </w:pPr>
      <w:proofErr w:type="spellStart"/>
      <w:r w:rsidRPr="00176343">
        <w:rPr>
          <w:rFonts w:ascii="Bookman Old Style" w:hAnsi="Bookman Old Style"/>
          <w:b w:val="0"/>
          <w:bCs w:val="0"/>
          <w:color w:val="000000" w:themeColor="text1"/>
          <w:sz w:val="24"/>
          <w:szCs w:val="24"/>
          <w:lang w:eastAsia="id-ID"/>
        </w:rPr>
        <w:t>Arus</w:t>
      </w:r>
      <w:proofErr w:type="spellEnd"/>
      <w:r w:rsidRPr="00176343">
        <w:rPr>
          <w:rFonts w:ascii="Bookman Old Style" w:hAnsi="Bookman Old Style"/>
          <w:b w:val="0"/>
          <w:bCs w:val="0"/>
          <w:color w:val="000000" w:themeColor="text1"/>
          <w:sz w:val="24"/>
          <w:szCs w:val="24"/>
          <w:lang w:eastAsia="id-ID"/>
        </w:rPr>
        <w:t xml:space="preserve"> Kas </w:t>
      </w:r>
      <w:proofErr w:type="spellStart"/>
      <w:r w:rsidRPr="00176343">
        <w:rPr>
          <w:rFonts w:ascii="Bookman Old Style" w:hAnsi="Bookman Old Style"/>
          <w:b w:val="0"/>
          <w:bCs w:val="0"/>
          <w:color w:val="000000" w:themeColor="text1"/>
          <w:sz w:val="24"/>
          <w:szCs w:val="24"/>
          <w:lang w:eastAsia="id-ID"/>
        </w:rPr>
        <w:t>Keluar</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untuk</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Pembayaran</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Pajak</w:t>
      </w:r>
      <w:proofErr w:type="spellEnd"/>
      <w:r w:rsidRPr="00176343">
        <w:rPr>
          <w:rFonts w:ascii="Bookman Old Style" w:hAnsi="Bookman Old Style"/>
          <w:b w:val="0"/>
          <w:bCs w:val="0"/>
          <w:color w:val="000000" w:themeColor="text1"/>
          <w:sz w:val="24"/>
          <w:szCs w:val="24"/>
          <w:lang w:eastAsia="id-ID"/>
        </w:rPr>
        <w:t xml:space="preserve"> </w:t>
      </w:r>
      <w:proofErr w:type="spellStart"/>
      <w:r w:rsidRPr="00176343">
        <w:rPr>
          <w:rFonts w:ascii="Bookman Old Style" w:hAnsi="Bookman Old Style"/>
          <w:b w:val="0"/>
          <w:bCs w:val="0"/>
          <w:color w:val="000000" w:themeColor="text1"/>
          <w:sz w:val="24"/>
          <w:szCs w:val="24"/>
          <w:lang w:eastAsia="id-ID"/>
        </w:rPr>
        <w:t>Penghasilan</w:t>
      </w:r>
      <w:proofErr w:type="spellEnd"/>
    </w:p>
    <w:p w14:paraId="350D5C6E" w14:textId="175487BC" w:rsidR="009C1FBC" w:rsidRPr="00176343" w:rsidRDefault="001B4C37" w:rsidP="009C1FBC">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rPr>
      </w:pPr>
      <w:r w:rsidRPr="00176343">
        <w:rPr>
          <w:rFonts w:ascii="Bookman Old Style" w:hAnsi="Bookman Old Style"/>
          <w:b w:val="0"/>
          <w:noProof/>
          <w:color w:val="000000" w:themeColor="text1"/>
          <w:sz w:val="24"/>
          <w:szCs w:val="24"/>
          <w:lang w:val="id-ID"/>
        </w:rPr>
        <w:t>P</w:t>
      </w:r>
      <w:r w:rsidRPr="00176343">
        <w:rPr>
          <w:rFonts w:ascii="Bookman Old Style" w:hAnsi="Bookman Old Style"/>
          <w:b w:val="0"/>
          <w:noProof/>
          <w:color w:val="000000" w:themeColor="text1"/>
          <w:sz w:val="24"/>
          <w:szCs w:val="24"/>
        </w:rPr>
        <w:t>os ini berisi semua pengeluaran terkait seluruh pembayaran pajak penghasilan.</w:t>
      </w:r>
    </w:p>
    <w:p w14:paraId="50E421AF" w14:textId="2E219E73" w:rsidR="00E86059" w:rsidRPr="00176343" w:rsidRDefault="00E86059" w:rsidP="00244C8E">
      <w:pPr>
        <w:pStyle w:val="Heading4"/>
        <w:keepNext w:val="0"/>
        <w:widowControl w:val="0"/>
        <w:numPr>
          <w:ilvl w:val="0"/>
          <w:numId w:val="118"/>
        </w:numPr>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w:t>
      </w:r>
      <w:r w:rsidR="003B35B3" w:rsidRPr="00176343">
        <w:rPr>
          <w:rFonts w:ascii="Bookman Old Style" w:hAnsi="Bookman Old Style"/>
          <w:b w:val="0"/>
          <w:noProof/>
          <w:color w:val="000000" w:themeColor="text1"/>
          <w:sz w:val="24"/>
          <w:szCs w:val="24"/>
          <w:lang w:val="id-ID"/>
        </w:rPr>
        <w:t xml:space="preserve">us Kas Keluar </w:t>
      </w:r>
      <w:r w:rsidR="001840BF" w:rsidRPr="00176343">
        <w:rPr>
          <w:rFonts w:ascii="Bookman Old Style" w:hAnsi="Bookman Old Style"/>
          <w:b w:val="0"/>
          <w:noProof/>
          <w:color w:val="000000" w:themeColor="text1"/>
          <w:sz w:val="24"/>
          <w:szCs w:val="24"/>
          <w:lang w:val="id-ID"/>
        </w:rPr>
        <w:t xml:space="preserve">untuk </w:t>
      </w:r>
      <w:r w:rsidR="004D5B8A" w:rsidRPr="00176343">
        <w:rPr>
          <w:rFonts w:ascii="Bookman Old Style" w:hAnsi="Bookman Old Style"/>
          <w:b w:val="0"/>
          <w:noProof/>
          <w:color w:val="000000" w:themeColor="text1"/>
          <w:sz w:val="24"/>
          <w:szCs w:val="24"/>
        </w:rPr>
        <w:t xml:space="preserve">Pembayaran </w:t>
      </w:r>
      <w:r w:rsidR="003B35B3" w:rsidRPr="00176343">
        <w:rPr>
          <w:rFonts w:ascii="Bookman Old Style" w:hAnsi="Bookman Old Style"/>
          <w:b w:val="0"/>
          <w:noProof/>
          <w:color w:val="000000" w:themeColor="text1"/>
          <w:sz w:val="24"/>
          <w:szCs w:val="24"/>
          <w:lang w:val="id-ID"/>
        </w:rPr>
        <w:t>Beban Umum d</w:t>
      </w:r>
      <w:r w:rsidRPr="00176343">
        <w:rPr>
          <w:rFonts w:ascii="Bookman Old Style" w:hAnsi="Bookman Old Style"/>
          <w:b w:val="0"/>
          <w:noProof/>
          <w:color w:val="000000" w:themeColor="text1"/>
          <w:sz w:val="24"/>
          <w:szCs w:val="24"/>
          <w:lang w:val="id-ID"/>
        </w:rPr>
        <w:t>an Administrasi</w:t>
      </w:r>
    </w:p>
    <w:p w14:paraId="5AED1D26" w14:textId="39DFEA63" w:rsidR="00E86059" w:rsidRPr="00176343" w:rsidRDefault="00E86059" w:rsidP="00067DFE">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semua beban </w:t>
      </w:r>
      <w:r w:rsidR="00BA7EB3" w:rsidRPr="00176343">
        <w:rPr>
          <w:rFonts w:ascii="Bookman Old Style" w:hAnsi="Bookman Old Style"/>
          <w:b w:val="0"/>
          <w:noProof/>
          <w:color w:val="000000" w:themeColor="text1"/>
          <w:sz w:val="24"/>
          <w:szCs w:val="24"/>
          <w:lang w:val="en-ID"/>
        </w:rPr>
        <w:t>tenaga kerja</w:t>
      </w:r>
      <w:r w:rsidRPr="00176343">
        <w:rPr>
          <w:rFonts w:ascii="Bookman Old Style" w:hAnsi="Bookman Old Style"/>
          <w:b w:val="0"/>
          <w:noProof/>
          <w:color w:val="000000" w:themeColor="text1"/>
          <w:sz w:val="24"/>
          <w:szCs w:val="24"/>
          <w:lang w:val="id-ID"/>
        </w:rPr>
        <w:t xml:space="preserve">, beban sewa, </w:t>
      </w:r>
      <w:r w:rsidR="00BA7EB3" w:rsidRPr="00176343">
        <w:rPr>
          <w:rFonts w:ascii="Bookman Old Style" w:hAnsi="Bookman Old Style"/>
          <w:b w:val="0"/>
          <w:noProof/>
          <w:color w:val="000000" w:themeColor="text1"/>
          <w:sz w:val="24"/>
          <w:szCs w:val="24"/>
          <w:lang w:val="en-ID"/>
        </w:rPr>
        <w:t>beban konsultan,</w:t>
      </w:r>
      <w:r w:rsidR="00BA7EB3" w:rsidRPr="00176343">
        <w:rPr>
          <w:rFonts w:ascii="Bookman Old Style" w:hAnsi="Bookman Old Style"/>
          <w:noProof/>
          <w:color w:val="000000" w:themeColor="text1"/>
          <w:sz w:val="24"/>
          <w:szCs w:val="24"/>
          <w:lang w:val="id-ID"/>
        </w:rPr>
        <w:t xml:space="preserve"> </w:t>
      </w:r>
      <w:r w:rsidR="00BA7EB3" w:rsidRPr="00176343">
        <w:rPr>
          <w:rFonts w:ascii="Bookman Old Style" w:hAnsi="Bookman Old Style"/>
          <w:b w:val="0"/>
          <w:noProof/>
          <w:color w:val="000000" w:themeColor="text1"/>
          <w:sz w:val="24"/>
          <w:szCs w:val="24"/>
          <w:lang w:val="en-ID"/>
        </w:rPr>
        <w:t>beban pemeliharaan dan perbaikan</w:t>
      </w:r>
      <w:r w:rsidRPr="00176343">
        <w:rPr>
          <w:rFonts w:ascii="Bookman Old Style" w:hAnsi="Bookman Old Style"/>
          <w:b w:val="0"/>
          <w:noProof/>
          <w:color w:val="000000" w:themeColor="text1"/>
          <w:sz w:val="24"/>
          <w:szCs w:val="24"/>
          <w:lang w:val="id-ID"/>
        </w:rPr>
        <w:t>, premi asuransi</w:t>
      </w:r>
      <w:r w:rsidR="00BA7EB3" w:rsidRPr="00176343">
        <w:rPr>
          <w:rFonts w:ascii="Bookman Old Style" w:hAnsi="Bookman Old Style"/>
          <w:b w:val="0"/>
          <w:noProof/>
          <w:color w:val="000000" w:themeColor="text1"/>
          <w:sz w:val="24"/>
          <w:szCs w:val="24"/>
        </w:rPr>
        <w:t xml:space="preserve">, </w:t>
      </w:r>
      <w:r w:rsidRPr="00176343">
        <w:rPr>
          <w:rFonts w:ascii="Bookman Old Style" w:hAnsi="Bookman Old Style"/>
          <w:b w:val="0"/>
          <w:noProof/>
          <w:color w:val="000000" w:themeColor="text1"/>
          <w:sz w:val="24"/>
          <w:szCs w:val="24"/>
          <w:lang w:val="id-ID"/>
        </w:rPr>
        <w:t xml:space="preserve">pembayaran anuitas lainnya, serta </w:t>
      </w:r>
      <w:r w:rsidRPr="00176343">
        <w:rPr>
          <w:rFonts w:ascii="Bookman Old Style" w:hAnsi="Bookman Old Style"/>
          <w:b w:val="0"/>
          <w:noProof/>
          <w:color w:val="000000" w:themeColor="text1"/>
          <w:sz w:val="24"/>
          <w:szCs w:val="24"/>
          <w:lang w:val="id-ID"/>
        </w:rPr>
        <w:lastRenderedPageBreak/>
        <w:t xml:space="preserve">beban administrasi lain yang tidak berasal dari kegiatan utama </w:t>
      </w:r>
      <w:r w:rsidR="00267EE3" w:rsidRPr="00176343">
        <w:rPr>
          <w:rFonts w:ascii="Bookman Old Style" w:hAnsi="Bookman Old Style"/>
          <w:b w:val="0"/>
          <w:noProof/>
          <w:color w:val="000000" w:themeColor="text1"/>
          <w:sz w:val="24"/>
          <w:szCs w:val="24"/>
          <w:lang w:val="id-ID"/>
        </w:rPr>
        <w:t>Perusahaan</w:t>
      </w:r>
      <w:r w:rsidR="00267EE3" w:rsidRPr="00176343">
        <w:rPr>
          <w:rFonts w:ascii="Bookman Old Style" w:hAnsi="Bookman Old Style"/>
          <w:b w:val="0"/>
          <w:noProof/>
          <w:color w:val="000000" w:themeColor="text1"/>
          <w:sz w:val="24"/>
          <w:szCs w:val="24"/>
        </w:rPr>
        <w:t xml:space="preserve"> pelapor</w:t>
      </w:r>
      <w:r w:rsidRPr="00176343">
        <w:rPr>
          <w:rFonts w:ascii="Bookman Old Style" w:hAnsi="Bookman Old Style"/>
          <w:b w:val="0"/>
          <w:noProof/>
          <w:color w:val="000000" w:themeColor="text1"/>
          <w:sz w:val="24"/>
          <w:szCs w:val="24"/>
          <w:lang w:val="id-ID"/>
        </w:rPr>
        <w:t>.</w:t>
      </w:r>
    </w:p>
    <w:p w14:paraId="48D66D3C" w14:textId="1010CCC7" w:rsidR="00E86059" w:rsidRPr="00176343" w:rsidRDefault="00E86059" w:rsidP="00244C8E">
      <w:pPr>
        <w:pStyle w:val="Heading4"/>
        <w:keepNext w:val="0"/>
        <w:widowControl w:val="0"/>
        <w:numPr>
          <w:ilvl w:val="0"/>
          <w:numId w:val="118"/>
        </w:numPr>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Keluar </w:t>
      </w:r>
      <w:r w:rsidR="00963A50" w:rsidRPr="00176343">
        <w:rPr>
          <w:rFonts w:ascii="Bookman Old Style" w:hAnsi="Bookman Old Style"/>
          <w:b w:val="0"/>
          <w:noProof/>
          <w:color w:val="000000" w:themeColor="text1"/>
          <w:sz w:val="24"/>
          <w:szCs w:val="24"/>
          <w:lang w:val="id-ID"/>
        </w:rPr>
        <w:t xml:space="preserve">untuk </w:t>
      </w:r>
      <w:r w:rsidR="00B032C4" w:rsidRPr="00176343">
        <w:rPr>
          <w:rFonts w:ascii="Bookman Old Style" w:hAnsi="Bookman Old Style"/>
          <w:b w:val="0"/>
          <w:noProof/>
          <w:color w:val="000000" w:themeColor="text1"/>
          <w:sz w:val="24"/>
          <w:szCs w:val="24"/>
          <w:lang w:val="id-ID"/>
        </w:rPr>
        <w:t xml:space="preserve">Pembayaran </w:t>
      </w:r>
      <w:r w:rsidRPr="00176343">
        <w:rPr>
          <w:rFonts w:ascii="Bookman Old Style" w:hAnsi="Bookman Old Style"/>
          <w:b w:val="0"/>
          <w:noProof/>
          <w:color w:val="000000" w:themeColor="text1"/>
          <w:sz w:val="24"/>
          <w:szCs w:val="24"/>
          <w:lang w:val="id-ID"/>
        </w:rPr>
        <w:t>Kegiatan Operasi Lainnya</w:t>
      </w:r>
      <w:r w:rsidR="0044150A" w:rsidRPr="00176343">
        <w:rPr>
          <w:rFonts w:ascii="Bookman Old Style" w:hAnsi="Bookman Old Style"/>
          <w:b w:val="0"/>
          <w:noProof/>
          <w:color w:val="000000" w:themeColor="text1"/>
          <w:sz w:val="24"/>
          <w:szCs w:val="24"/>
        </w:rPr>
        <w:t xml:space="preserve"> </w:t>
      </w:r>
    </w:p>
    <w:p w14:paraId="1A17C341" w14:textId="6CCC3C7D" w:rsidR="00B54C59" w:rsidRPr="00176343" w:rsidRDefault="00E86059" w:rsidP="00067DFE">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semua pengeluaran yang terjadi dari kegiatan operasi lainnya dan belum tercakup dalam pos-pos sebelumnya.</w:t>
      </w:r>
    </w:p>
    <w:p w14:paraId="024E8954" w14:textId="3A48A6E0" w:rsidR="00E86059" w:rsidRPr="00176343" w:rsidRDefault="00E86059" w:rsidP="00244C8E">
      <w:pPr>
        <w:pStyle w:val="ListParagraph"/>
        <w:numPr>
          <w:ilvl w:val="0"/>
          <w:numId w:val="169"/>
        </w:numPr>
        <w:tabs>
          <w:tab w:val="left" w:pos="1843"/>
        </w:tabs>
        <w:spacing w:line="360" w:lineRule="auto"/>
        <w:ind w:left="1701" w:hanging="567"/>
        <w:contextualSpacing w:val="0"/>
        <w:rPr>
          <w:rFonts w:ascii="Bookman Old Style" w:hAnsi="Bookman Old Style"/>
          <w:color w:val="000000" w:themeColor="text1"/>
          <w:sz w:val="24"/>
          <w:szCs w:val="24"/>
        </w:rPr>
      </w:pPr>
      <w:bookmarkStart w:id="56" w:name="_Toc288124181"/>
      <w:bookmarkStart w:id="57" w:name="_Toc292213511"/>
      <w:bookmarkStart w:id="58" w:name="_Toc293556841"/>
      <w:bookmarkStart w:id="59" w:name="_Toc295727333"/>
      <w:proofErr w:type="spellStart"/>
      <w:r w:rsidRPr="00176343">
        <w:rPr>
          <w:rFonts w:ascii="Bookman Old Style" w:hAnsi="Bookman Old Style"/>
          <w:color w:val="000000" w:themeColor="text1"/>
          <w:sz w:val="24"/>
          <w:szCs w:val="24"/>
        </w:rPr>
        <w:t>Arus</w:t>
      </w:r>
      <w:proofErr w:type="spellEnd"/>
      <w:r w:rsidRPr="00176343">
        <w:rPr>
          <w:rFonts w:ascii="Bookman Old Style" w:hAnsi="Bookman Old Style"/>
          <w:color w:val="000000" w:themeColor="text1"/>
          <w:sz w:val="24"/>
          <w:szCs w:val="24"/>
        </w:rPr>
        <w:t xml:space="preserve"> Kas </w:t>
      </w:r>
      <w:proofErr w:type="spellStart"/>
      <w:r w:rsidRPr="00176343">
        <w:rPr>
          <w:rFonts w:ascii="Bookman Old Style" w:hAnsi="Bookman Old Style"/>
          <w:color w:val="000000" w:themeColor="text1"/>
          <w:sz w:val="24"/>
          <w:szCs w:val="24"/>
        </w:rPr>
        <w:t>Bersih</w:t>
      </w:r>
      <w:proofErr w:type="spellEnd"/>
      <w:r w:rsidRPr="00176343">
        <w:rPr>
          <w:rFonts w:ascii="Bookman Old Style" w:hAnsi="Bookman Old Style"/>
          <w:color w:val="000000" w:themeColor="text1"/>
          <w:sz w:val="24"/>
          <w:szCs w:val="24"/>
        </w:rPr>
        <w:t xml:space="preserve"> </w:t>
      </w:r>
      <w:proofErr w:type="spellStart"/>
      <w:r w:rsidR="00963A50" w:rsidRPr="00176343">
        <w:rPr>
          <w:rFonts w:ascii="Bookman Old Style" w:hAnsi="Bookman Old Style"/>
          <w:color w:val="000000" w:themeColor="text1"/>
          <w:sz w:val="24"/>
          <w:szCs w:val="24"/>
        </w:rPr>
        <w:t>dari</w:t>
      </w:r>
      <w:proofErr w:type="spellEnd"/>
      <w:r w:rsidR="00963A50"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Kegiatan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Investas</w:t>
      </w:r>
      <w:bookmarkEnd w:id="56"/>
      <w:bookmarkEnd w:id="57"/>
      <w:bookmarkEnd w:id="58"/>
      <w:bookmarkEnd w:id="59"/>
      <w:proofErr w:type="spellEnd"/>
      <w:r w:rsidR="005D6EA4" w:rsidRPr="00176343">
        <w:rPr>
          <w:rFonts w:ascii="Bookman Old Style" w:hAnsi="Bookman Old Style"/>
          <w:color w:val="000000" w:themeColor="text1"/>
          <w:sz w:val="24"/>
          <w:szCs w:val="24"/>
          <w:lang w:val="id-ID"/>
        </w:rPr>
        <w:t>i</w:t>
      </w:r>
      <w:r w:rsidR="0044150A" w:rsidRPr="00176343">
        <w:rPr>
          <w:rFonts w:ascii="Bookman Old Style" w:hAnsi="Bookman Old Style"/>
          <w:color w:val="000000" w:themeColor="text1"/>
          <w:sz w:val="24"/>
          <w:szCs w:val="24"/>
        </w:rPr>
        <w:t xml:space="preserve"> </w:t>
      </w:r>
      <w:r w:rsidR="006B7D3F" w:rsidRPr="00176343">
        <w:rPr>
          <w:rFonts w:ascii="Bookman Old Style" w:hAnsi="Bookman Old Style"/>
          <w:color w:val="000000" w:themeColor="text1"/>
          <w:sz w:val="24"/>
          <w:szCs w:val="24"/>
        </w:rPr>
        <w:t xml:space="preserve">  </w:t>
      </w:r>
      <w:r w:rsidR="0025035A" w:rsidRPr="00176343">
        <w:rPr>
          <w:rFonts w:ascii="Bookman Old Style" w:hAnsi="Bookman Old Style"/>
          <w:color w:val="000000" w:themeColor="text1"/>
          <w:sz w:val="24"/>
          <w:szCs w:val="24"/>
        </w:rPr>
        <w:t xml:space="preserve">  </w:t>
      </w:r>
    </w:p>
    <w:p w14:paraId="19F71D28" w14:textId="343D3208" w:rsidR="00E86059" w:rsidRPr="00176343" w:rsidRDefault="00E86059" w:rsidP="00244C8E">
      <w:pPr>
        <w:numPr>
          <w:ilvl w:val="0"/>
          <w:numId w:val="104"/>
        </w:numPr>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Arus Kas Masuk </w:t>
      </w:r>
      <w:r w:rsidR="00963A50" w:rsidRPr="00176343">
        <w:rPr>
          <w:rFonts w:ascii="Bookman Old Style" w:hAnsi="Bookman Old Style"/>
          <w:noProof/>
          <w:color w:val="000000" w:themeColor="text1"/>
          <w:sz w:val="24"/>
          <w:szCs w:val="24"/>
          <w:lang w:val="id-ID"/>
        </w:rPr>
        <w:t xml:space="preserve">dari </w:t>
      </w:r>
      <w:r w:rsidRPr="00176343">
        <w:rPr>
          <w:rFonts w:ascii="Bookman Old Style" w:hAnsi="Bookman Old Style"/>
          <w:noProof/>
          <w:color w:val="000000" w:themeColor="text1"/>
          <w:sz w:val="24"/>
          <w:szCs w:val="24"/>
          <w:lang w:val="id-ID"/>
        </w:rPr>
        <w:t>Kegiatan Investasi</w:t>
      </w:r>
      <w:r w:rsidR="005A58A6" w:rsidRPr="00176343">
        <w:rPr>
          <w:rFonts w:ascii="Bookman Old Style" w:hAnsi="Bookman Old Style"/>
          <w:noProof/>
          <w:color w:val="000000" w:themeColor="text1"/>
          <w:sz w:val="24"/>
          <w:szCs w:val="24"/>
        </w:rPr>
        <w:t xml:space="preserve"> </w:t>
      </w:r>
    </w:p>
    <w:p w14:paraId="38263F81" w14:textId="4D8A01B8" w:rsidR="00E86059" w:rsidRPr="00176343" w:rsidRDefault="00E86059" w:rsidP="00244C8E">
      <w:pPr>
        <w:pStyle w:val="Heading4"/>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bookmarkStart w:id="60" w:name="_Toc288124182"/>
      <w:bookmarkStart w:id="61" w:name="_Toc292213512"/>
      <w:bookmarkStart w:id="62" w:name="_Toc293556842"/>
      <w:bookmarkStart w:id="63" w:name="_Toc295727334"/>
      <w:bookmarkStart w:id="64" w:name="_Toc295742988"/>
      <w:r w:rsidRPr="00176343">
        <w:rPr>
          <w:rFonts w:ascii="Bookman Old Style" w:hAnsi="Bookman Old Style"/>
          <w:b w:val="0"/>
          <w:noProof/>
          <w:color w:val="000000" w:themeColor="text1"/>
          <w:sz w:val="24"/>
          <w:szCs w:val="24"/>
          <w:lang w:val="id-ID"/>
        </w:rPr>
        <w:t xml:space="preserve">Arus Kas Masuk </w:t>
      </w:r>
      <w:r w:rsidR="00D770F8" w:rsidRPr="00176343">
        <w:rPr>
          <w:rFonts w:ascii="Bookman Old Style" w:hAnsi="Bookman Old Style"/>
          <w:b w:val="0"/>
          <w:noProof/>
          <w:color w:val="000000" w:themeColor="text1"/>
          <w:sz w:val="24"/>
          <w:szCs w:val="24"/>
          <w:lang w:val="id-ID"/>
        </w:rPr>
        <w:t xml:space="preserve">dari </w:t>
      </w:r>
      <w:r w:rsidRPr="00176343">
        <w:rPr>
          <w:rFonts w:ascii="Bookman Old Style" w:hAnsi="Bookman Old Style"/>
          <w:b w:val="0"/>
          <w:noProof/>
          <w:color w:val="000000" w:themeColor="text1"/>
          <w:sz w:val="24"/>
          <w:szCs w:val="24"/>
          <w:lang w:val="id-ID"/>
        </w:rPr>
        <w:t xml:space="preserve">Pelepasan </w:t>
      </w:r>
      <w:bookmarkEnd w:id="60"/>
      <w:bookmarkEnd w:id="61"/>
      <w:bookmarkEnd w:id="62"/>
      <w:bookmarkEnd w:id="63"/>
      <w:bookmarkEnd w:id="64"/>
      <w:r w:rsidR="007B2F4E" w:rsidRPr="00176343">
        <w:rPr>
          <w:rFonts w:ascii="Bookman Old Style" w:hAnsi="Bookman Old Style"/>
          <w:b w:val="0"/>
          <w:noProof/>
          <w:color w:val="000000" w:themeColor="text1"/>
          <w:sz w:val="24"/>
          <w:szCs w:val="24"/>
        </w:rPr>
        <w:t>Penyertaan Modal</w:t>
      </w:r>
    </w:p>
    <w:p w14:paraId="2E5F1CA5" w14:textId="63B6EF6B" w:rsidR="005112FE" w:rsidRPr="00176343" w:rsidRDefault="00E86059" w:rsidP="00907A7B">
      <w:pPr>
        <w:pStyle w:val="ListParagraph"/>
        <w:spacing w:line="360" w:lineRule="auto"/>
        <w:ind w:left="2835"/>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berisi hasil pelepasan </w:t>
      </w:r>
      <w:r w:rsidR="007B2F4E" w:rsidRPr="00176343">
        <w:rPr>
          <w:rFonts w:ascii="Bookman Old Style" w:hAnsi="Bookman Old Style"/>
          <w:noProof/>
          <w:color w:val="000000" w:themeColor="text1"/>
          <w:sz w:val="24"/>
          <w:szCs w:val="24"/>
        </w:rPr>
        <w:t>penyertaan modal</w:t>
      </w:r>
      <w:r w:rsidR="007B2F4E"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yang melibatkan kas dan pendapatan lain yang terkait. </w:t>
      </w:r>
    </w:p>
    <w:p w14:paraId="21CCC72B" w14:textId="5F2B9230" w:rsidR="00B73C55" w:rsidRPr="00176343" w:rsidRDefault="00E86059" w:rsidP="009E50F8">
      <w:pPr>
        <w:pStyle w:val="Heading4"/>
        <w:keepNext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Masuk </w:t>
      </w:r>
      <w:r w:rsidR="00D770F8" w:rsidRPr="00176343">
        <w:rPr>
          <w:rFonts w:ascii="Bookman Old Style" w:hAnsi="Bookman Old Style"/>
          <w:b w:val="0"/>
          <w:noProof/>
          <w:color w:val="000000" w:themeColor="text1"/>
          <w:sz w:val="24"/>
          <w:szCs w:val="24"/>
          <w:lang w:val="id-ID"/>
        </w:rPr>
        <w:t xml:space="preserve">dari </w:t>
      </w:r>
      <w:r w:rsidRPr="00176343">
        <w:rPr>
          <w:rFonts w:ascii="Bookman Old Style" w:hAnsi="Bookman Old Style"/>
          <w:b w:val="0"/>
          <w:noProof/>
          <w:color w:val="000000" w:themeColor="text1"/>
          <w:sz w:val="24"/>
          <w:szCs w:val="24"/>
          <w:lang w:val="id-ID"/>
        </w:rPr>
        <w:t>Penjualan Tanah, Bangunan</w:t>
      </w:r>
      <w:r w:rsidR="00D770F8" w:rsidRPr="00176343">
        <w:rPr>
          <w:rFonts w:ascii="Bookman Old Style" w:hAnsi="Bookman Old Style"/>
          <w:b w:val="0"/>
          <w:noProof/>
          <w:color w:val="000000" w:themeColor="text1"/>
          <w:sz w:val="24"/>
          <w:szCs w:val="24"/>
          <w:lang w:val="id-ID"/>
        </w:rPr>
        <w:t>,</w:t>
      </w:r>
      <w:r w:rsidRPr="00176343">
        <w:rPr>
          <w:rFonts w:ascii="Bookman Old Style" w:hAnsi="Bookman Old Style"/>
          <w:b w:val="0"/>
          <w:noProof/>
          <w:color w:val="000000" w:themeColor="text1"/>
          <w:sz w:val="24"/>
          <w:szCs w:val="24"/>
          <w:lang w:val="id-ID"/>
        </w:rPr>
        <w:t xml:space="preserve"> </w:t>
      </w:r>
      <w:r w:rsidR="005D6EA4" w:rsidRPr="00176343">
        <w:rPr>
          <w:rFonts w:ascii="Bookman Old Style" w:hAnsi="Bookman Old Style"/>
          <w:b w:val="0"/>
          <w:noProof/>
          <w:color w:val="000000" w:themeColor="text1"/>
          <w:sz w:val="24"/>
          <w:szCs w:val="24"/>
          <w:lang w:val="id-ID"/>
        </w:rPr>
        <w:t xml:space="preserve">dan </w:t>
      </w:r>
      <w:r w:rsidRPr="00176343">
        <w:rPr>
          <w:rFonts w:ascii="Bookman Old Style" w:hAnsi="Bookman Old Style"/>
          <w:b w:val="0"/>
          <w:noProof/>
          <w:color w:val="000000" w:themeColor="text1"/>
          <w:sz w:val="24"/>
          <w:szCs w:val="24"/>
          <w:lang w:val="id-ID"/>
        </w:rPr>
        <w:t>Peralatan</w:t>
      </w:r>
    </w:p>
    <w:p w14:paraId="744C0285" w14:textId="15569208" w:rsidR="00E86059" w:rsidRPr="00176343"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penerimaan kas dari hasil penjualan tanah, bangunan</w:t>
      </w:r>
      <w:r w:rsidR="00D770F8" w:rsidRPr="00176343">
        <w:rPr>
          <w:rFonts w:ascii="Bookman Old Style" w:hAnsi="Bookman Old Style"/>
          <w:b w:val="0"/>
          <w:noProof/>
          <w:color w:val="000000" w:themeColor="text1"/>
          <w:sz w:val="24"/>
          <w:szCs w:val="24"/>
          <w:lang w:val="id-ID"/>
        </w:rPr>
        <w:t>,</w:t>
      </w:r>
      <w:r w:rsidRPr="00176343">
        <w:rPr>
          <w:rFonts w:ascii="Bookman Old Style" w:hAnsi="Bookman Old Style"/>
          <w:b w:val="0"/>
          <w:noProof/>
          <w:color w:val="000000" w:themeColor="text1"/>
          <w:sz w:val="24"/>
          <w:szCs w:val="24"/>
          <w:lang w:val="id-ID"/>
        </w:rPr>
        <w:t xml:space="preserve"> dan peralatan. Jika dalam penjualan tersebut terjadi pengeluaran untuk beban administrasi dan beban-beban lain yang harus ditanggung </w:t>
      </w:r>
      <w:r w:rsidR="00F02F12" w:rsidRPr="00176343">
        <w:rPr>
          <w:rFonts w:ascii="Bookman Old Style" w:hAnsi="Bookman Old Style"/>
          <w:b w:val="0"/>
          <w:noProof/>
          <w:color w:val="000000" w:themeColor="text1"/>
          <w:sz w:val="24"/>
          <w:szCs w:val="24"/>
          <w:lang w:val="id-ID"/>
        </w:rPr>
        <w:t>P</w:t>
      </w:r>
      <w:r w:rsidRPr="00176343">
        <w:rPr>
          <w:rFonts w:ascii="Bookman Old Style" w:hAnsi="Bookman Old Style"/>
          <w:b w:val="0"/>
          <w:noProof/>
          <w:color w:val="000000" w:themeColor="text1"/>
          <w:sz w:val="24"/>
          <w:szCs w:val="24"/>
          <w:lang w:val="id-ID"/>
        </w:rPr>
        <w:t>erusahaan</w:t>
      </w:r>
      <w:r w:rsidR="00F02F12" w:rsidRPr="00176343">
        <w:rPr>
          <w:rFonts w:ascii="Bookman Old Style" w:hAnsi="Bookman Old Style"/>
          <w:b w:val="0"/>
          <w:noProof/>
          <w:color w:val="000000" w:themeColor="text1"/>
          <w:sz w:val="24"/>
          <w:szCs w:val="24"/>
          <w:lang w:val="id-ID"/>
        </w:rPr>
        <w:t xml:space="preserve"> pelapor</w:t>
      </w:r>
      <w:r w:rsidRPr="00176343">
        <w:rPr>
          <w:rFonts w:ascii="Bookman Old Style" w:hAnsi="Bookman Old Style"/>
          <w:b w:val="0"/>
          <w:noProof/>
          <w:color w:val="000000" w:themeColor="text1"/>
          <w:sz w:val="24"/>
          <w:szCs w:val="24"/>
          <w:lang w:val="id-ID"/>
        </w:rPr>
        <w:t xml:space="preserve">, maka pos ini berisi neto pendapatan dari penjualan tanah setelah dikurangi dengan beban-beban yang harus dibayar </w:t>
      </w:r>
      <w:r w:rsidR="00F02F12" w:rsidRPr="00176343">
        <w:rPr>
          <w:rFonts w:ascii="Bookman Old Style" w:hAnsi="Bookman Old Style"/>
          <w:b w:val="0"/>
          <w:noProof/>
          <w:color w:val="000000" w:themeColor="text1"/>
          <w:sz w:val="24"/>
          <w:szCs w:val="24"/>
          <w:lang w:val="id-ID"/>
        </w:rPr>
        <w:t>Perusahaan pelapor</w:t>
      </w:r>
      <w:r w:rsidRPr="00176343">
        <w:rPr>
          <w:rFonts w:ascii="Bookman Old Style" w:hAnsi="Bookman Old Style"/>
          <w:b w:val="0"/>
          <w:noProof/>
          <w:color w:val="000000" w:themeColor="text1"/>
          <w:sz w:val="24"/>
          <w:szCs w:val="24"/>
          <w:lang w:val="id-ID"/>
        </w:rPr>
        <w:t>.</w:t>
      </w:r>
    </w:p>
    <w:p w14:paraId="747CACB5" w14:textId="115A4618" w:rsidR="00E32E82" w:rsidRPr="00176343" w:rsidRDefault="00E32E82" w:rsidP="00244C8E">
      <w:pPr>
        <w:pStyle w:val="Heading4"/>
        <w:keepNext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Masuk dari Penjualan Aset Tak</w:t>
      </w:r>
      <w:r w:rsidR="00B562A2" w:rsidRPr="00176343">
        <w:rPr>
          <w:rFonts w:ascii="Bookman Old Style" w:hAnsi="Bookman Old Style"/>
          <w:b w:val="0"/>
          <w:noProof/>
          <w:color w:val="000000" w:themeColor="text1"/>
          <w:sz w:val="24"/>
          <w:szCs w:val="24"/>
        </w:rPr>
        <w:t xml:space="preserve"> B</w:t>
      </w:r>
      <w:r w:rsidRPr="00176343">
        <w:rPr>
          <w:rFonts w:ascii="Bookman Old Style" w:hAnsi="Bookman Old Style"/>
          <w:b w:val="0"/>
          <w:noProof/>
          <w:color w:val="000000" w:themeColor="text1"/>
          <w:sz w:val="24"/>
          <w:szCs w:val="24"/>
          <w:lang w:val="id-ID"/>
        </w:rPr>
        <w:t>erwujud</w:t>
      </w:r>
    </w:p>
    <w:p w14:paraId="7DFE07CB" w14:textId="5D5C7629" w:rsidR="00E32E82" w:rsidRPr="00176343" w:rsidRDefault="00E32E82" w:rsidP="00E32E82">
      <w:pPr>
        <w:pStyle w:val="Heading4"/>
        <w:keepNext w:val="0"/>
        <w:tabs>
          <w:tab w:val="left" w:pos="1350"/>
        </w:tabs>
        <w:spacing w:before="0" w:after="0" w:line="360" w:lineRule="auto"/>
        <w:ind w:left="2835"/>
        <w:jc w:val="both"/>
        <w:rPr>
          <w:color w:val="000000" w:themeColor="text1"/>
          <w:lang w:val="id-ID"/>
        </w:rPr>
      </w:pPr>
      <w:r w:rsidRPr="00176343">
        <w:rPr>
          <w:rFonts w:ascii="Bookman Old Style" w:hAnsi="Bookman Old Style"/>
          <w:b w:val="0"/>
          <w:noProof/>
          <w:color w:val="000000" w:themeColor="text1"/>
          <w:sz w:val="24"/>
          <w:szCs w:val="24"/>
          <w:lang w:val="id-ID"/>
        </w:rPr>
        <w:t xml:space="preserve">Pos ini berisi penerimaan kas dari hasil penjualan </w:t>
      </w:r>
      <w:r w:rsidRPr="00176343">
        <w:rPr>
          <w:rFonts w:ascii="Bookman Old Style" w:hAnsi="Bookman Old Style"/>
          <w:b w:val="0"/>
          <w:noProof/>
          <w:color w:val="000000" w:themeColor="text1"/>
          <w:sz w:val="24"/>
          <w:szCs w:val="24"/>
        </w:rPr>
        <w:t>aset takberwujud</w:t>
      </w:r>
      <w:r w:rsidRPr="00176343">
        <w:rPr>
          <w:rFonts w:ascii="Bookman Old Style" w:hAnsi="Bookman Old Style"/>
          <w:b w:val="0"/>
          <w:noProof/>
          <w:color w:val="000000" w:themeColor="text1"/>
          <w:sz w:val="24"/>
          <w:szCs w:val="24"/>
          <w:lang w:val="id-ID"/>
        </w:rPr>
        <w:t>. Jika dalam penjualan tersebut terjadi pengeluaran untuk beban administrasi dan beban-beban lain yang harus ditanggung Perusahaan pelapor, maka pos ini berisi neto pendapatan dari penjualan tanah setelah dikurangi dengan beban-beban yang harus dibayar Perusahaan pelapor.</w:t>
      </w:r>
    </w:p>
    <w:p w14:paraId="2309B110" w14:textId="1C0903D8" w:rsidR="00E86059" w:rsidRPr="00176343" w:rsidRDefault="00E86059" w:rsidP="00244C8E">
      <w:pPr>
        <w:pStyle w:val="Heading4"/>
        <w:keepNext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Masuk </w:t>
      </w:r>
      <w:r w:rsidR="00D770F8" w:rsidRPr="00176343">
        <w:rPr>
          <w:rFonts w:ascii="Bookman Old Style" w:hAnsi="Bookman Old Style"/>
          <w:b w:val="0"/>
          <w:noProof/>
          <w:color w:val="000000" w:themeColor="text1"/>
          <w:sz w:val="24"/>
          <w:szCs w:val="24"/>
          <w:lang w:val="id-ID"/>
        </w:rPr>
        <w:t xml:space="preserve">dari </w:t>
      </w:r>
      <w:r w:rsidRPr="00176343">
        <w:rPr>
          <w:rFonts w:ascii="Bookman Old Style" w:hAnsi="Bookman Old Style"/>
          <w:b w:val="0"/>
          <w:noProof/>
          <w:color w:val="000000" w:themeColor="text1"/>
          <w:sz w:val="24"/>
          <w:szCs w:val="24"/>
          <w:lang w:val="id-ID"/>
        </w:rPr>
        <w:t xml:space="preserve">Penjualan Surat Berharga </w:t>
      </w:r>
    </w:p>
    <w:p w14:paraId="45E4DDEC" w14:textId="0FA0FBB0" w:rsidR="00E42891" w:rsidRPr="00176343" w:rsidRDefault="00E86059" w:rsidP="00D617D2">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Dalam hal Perusahaan pelapor menjual kembali surat berharga berjangka panjang</w:t>
      </w:r>
      <w:r w:rsidR="007B2F4E" w:rsidRPr="00176343">
        <w:rPr>
          <w:color w:val="000000" w:themeColor="text1"/>
        </w:rPr>
        <w:t xml:space="preserve"> </w:t>
      </w:r>
      <w:r w:rsidR="007B2F4E" w:rsidRPr="00176343">
        <w:rPr>
          <w:rFonts w:ascii="Bookman Old Style" w:hAnsi="Bookman Old Style"/>
          <w:b w:val="0"/>
          <w:noProof/>
          <w:color w:val="000000" w:themeColor="text1"/>
          <w:sz w:val="24"/>
          <w:szCs w:val="24"/>
          <w:lang w:val="id-ID"/>
        </w:rPr>
        <w:t>yang tidak dimaksudkan untuk diperjualbelikan</w:t>
      </w:r>
      <w:r w:rsidR="00F02F12" w:rsidRPr="00176343">
        <w:rPr>
          <w:rFonts w:ascii="Bookman Old Style" w:hAnsi="Bookman Old Style"/>
          <w:b w:val="0"/>
          <w:noProof/>
          <w:color w:val="000000" w:themeColor="text1"/>
          <w:sz w:val="24"/>
          <w:szCs w:val="24"/>
          <w:lang w:val="id-ID"/>
        </w:rPr>
        <w:t>,</w:t>
      </w:r>
      <w:r w:rsidR="00F02F12" w:rsidRPr="00176343">
        <w:rPr>
          <w:rFonts w:ascii="Bookman Old Style" w:hAnsi="Bookman Old Style"/>
          <w:noProof/>
          <w:color w:val="000000" w:themeColor="text1"/>
          <w:sz w:val="24"/>
          <w:szCs w:val="24"/>
          <w:lang w:val="id-ID"/>
        </w:rPr>
        <w:t xml:space="preserve"> </w:t>
      </w:r>
      <w:r w:rsidRPr="00176343">
        <w:rPr>
          <w:rFonts w:ascii="Bookman Old Style" w:hAnsi="Bookman Old Style"/>
          <w:b w:val="0"/>
          <w:noProof/>
          <w:color w:val="000000" w:themeColor="text1"/>
          <w:sz w:val="24"/>
          <w:szCs w:val="24"/>
          <w:lang w:val="id-ID"/>
        </w:rPr>
        <w:t xml:space="preserve">maka hasil penjualan tersebut harus dilaporkan di dalam pos penerimaan kas ini secara neto setelah dikurangi dengan semua biaya yang </w:t>
      </w:r>
      <w:r w:rsidRPr="00176343">
        <w:rPr>
          <w:rFonts w:ascii="Bookman Old Style" w:hAnsi="Bookman Old Style"/>
          <w:b w:val="0"/>
          <w:noProof/>
          <w:color w:val="000000" w:themeColor="text1"/>
          <w:sz w:val="24"/>
          <w:szCs w:val="24"/>
          <w:lang w:val="id-ID"/>
        </w:rPr>
        <w:lastRenderedPageBreak/>
        <w:t>harus dibayarkan sehubungan dengan transaksi tersebut.</w:t>
      </w:r>
    </w:p>
    <w:p w14:paraId="696D15B4" w14:textId="6CF38043" w:rsidR="00E86059" w:rsidRPr="00176343" w:rsidRDefault="00E86059" w:rsidP="00244C8E">
      <w:pPr>
        <w:pStyle w:val="Heading4"/>
        <w:keepNext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Masuk </w:t>
      </w:r>
      <w:r w:rsidR="00D770F8" w:rsidRPr="00176343">
        <w:rPr>
          <w:rFonts w:ascii="Bookman Old Style" w:hAnsi="Bookman Old Style"/>
          <w:b w:val="0"/>
          <w:noProof/>
          <w:color w:val="000000" w:themeColor="text1"/>
          <w:sz w:val="24"/>
          <w:szCs w:val="24"/>
          <w:lang w:val="id-ID"/>
        </w:rPr>
        <w:t xml:space="preserve">dari </w:t>
      </w:r>
      <w:r w:rsidR="003B35B3" w:rsidRPr="00176343">
        <w:rPr>
          <w:rFonts w:ascii="Bookman Old Style" w:hAnsi="Bookman Old Style"/>
          <w:b w:val="0"/>
          <w:noProof/>
          <w:color w:val="000000" w:themeColor="text1"/>
          <w:sz w:val="24"/>
          <w:szCs w:val="24"/>
          <w:lang w:val="id-ID"/>
        </w:rPr>
        <w:t>Di</w:t>
      </w:r>
      <w:r w:rsidRPr="00176343">
        <w:rPr>
          <w:rFonts w:ascii="Bookman Old Style" w:hAnsi="Bookman Old Style"/>
          <w:b w:val="0"/>
          <w:noProof/>
          <w:color w:val="000000" w:themeColor="text1"/>
          <w:sz w:val="24"/>
          <w:szCs w:val="24"/>
          <w:lang w:val="id-ID"/>
        </w:rPr>
        <w:t>viden</w:t>
      </w:r>
    </w:p>
    <w:p w14:paraId="18E68F35" w14:textId="71F5F6CD" w:rsidR="00E86059" w:rsidRPr="00176343"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w:t>
      </w:r>
      <w:r w:rsidR="003B35B3" w:rsidRPr="00176343">
        <w:rPr>
          <w:rFonts w:ascii="Bookman Old Style" w:hAnsi="Bookman Old Style"/>
          <w:b w:val="0"/>
          <w:noProof/>
          <w:color w:val="000000" w:themeColor="text1"/>
          <w:sz w:val="24"/>
          <w:szCs w:val="24"/>
          <w:lang w:val="id-ID"/>
        </w:rPr>
        <w:t>enerimaan kas dari pendapatan di</w:t>
      </w:r>
      <w:r w:rsidRPr="00176343">
        <w:rPr>
          <w:rFonts w:ascii="Bookman Old Style" w:hAnsi="Bookman Old Style"/>
          <w:b w:val="0"/>
          <w:noProof/>
          <w:color w:val="000000" w:themeColor="text1"/>
          <w:sz w:val="24"/>
          <w:szCs w:val="24"/>
          <w:lang w:val="id-ID"/>
        </w:rPr>
        <w:t>viden hasil investasi Perusahaan pelapor pada saham perusahaan lain.</w:t>
      </w:r>
    </w:p>
    <w:p w14:paraId="60109E8C" w14:textId="4F84B6C5" w:rsidR="00E86059" w:rsidRPr="00176343" w:rsidRDefault="00E86059" w:rsidP="00244C8E">
      <w:pPr>
        <w:pStyle w:val="Heading4"/>
        <w:keepNext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Masuk </w:t>
      </w:r>
      <w:r w:rsidR="00D770F8" w:rsidRPr="00176343">
        <w:rPr>
          <w:rFonts w:ascii="Bookman Old Style" w:hAnsi="Bookman Old Style"/>
          <w:b w:val="0"/>
          <w:noProof/>
          <w:color w:val="000000" w:themeColor="text1"/>
          <w:sz w:val="24"/>
          <w:szCs w:val="24"/>
          <w:lang w:val="id-ID"/>
        </w:rPr>
        <w:t xml:space="preserve">dari </w:t>
      </w:r>
      <w:r w:rsidRPr="00176343">
        <w:rPr>
          <w:rFonts w:ascii="Bookman Old Style" w:hAnsi="Bookman Old Style"/>
          <w:b w:val="0"/>
          <w:noProof/>
          <w:color w:val="000000" w:themeColor="text1"/>
          <w:sz w:val="24"/>
          <w:szCs w:val="24"/>
          <w:lang w:val="id-ID"/>
        </w:rPr>
        <w:t>Penerimaan Bunga</w:t>
      </w:r>
      <w:r w:rsidR="00067DFE" w:rsidRPr="00176343">
        <w:rPr>
          <w:rFonts w:ascii="Bookman Old Style" w:hAnsi="Bookman Old Style"/>
          <w:b w:val="0"/>
          <w:noProof/>
          <w:color w:val="000000" w:themeColor="text1"/>
          <w:sz w:val="24"/>
          <w:szCs w:val="24"/>
        </w:rPr>
        <w:t>/Ujrah</w:t>
      </w:r>
      <w:r w:rsidR="00ED0ADD" w:rsidRPr="00176343">
        <w:rPr>
          <w:rFonts w:ascii="Bookman Old Style" w:hAnsi="Bookman Old Style"/>
          <w:b w:val="0"/>
          <w:noProof/>
          <w:color w:val="000000" w:themeColor="text1"/>
          <w:sz w:val="24"/>
          <w:szCs w:val="24"/>
        </w:rPr>
        <w:t>/imbal hasil</w:t>
      </w:r>
      <w:r w:rsidRPr="00176343">
        <w:rPr>
          <w:rFonts w:ascii="Bookman Old Style" w:hAnsi="Bookman Old Style"/>
          <w:b w:val="0"/>
          <w:noProof/>
          <w:color w:val="000000" w:themeColor="text1"/>
          <w:sz w:val="24"/>
          <w:szCs w:val="24"/>
          <w:lang w:val="id-ID"/>
        </w:rPr>
        <w:t xml:space="preserve"> Kegiatan Investasi</w:t>
      </w:r>
    </w:p>
    <w:p w14:paraId="789F46D5" w14:textId="2DC6BD02" w:rsidR="00E86059" w:rsidRPr="00176343"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penerimaan kas dari pendapatan bunga</w:t>
      </w:r>
      <w:r w:rsidR="00067DFE" w:rsidRPr="00176343">
        <w:rPr>
          <w:rFonts w:ascii="Bookman Old Style" w:hAnsi="Bookman Old Style"/>
          <w:b w:val="0"/>
          <w:noProof/>
          <w:color w:val="000000" w:themeColor="text1"/>
          <w:sz w:val="24"/>
          <w:szCs w:val="24"/>
        </w:rPr>
        <w:t>/ujrah</w:t>
      </w:r>
      <w:r w:rsidR="00ED0ADD" w:rsidRPr="00176343">
        <w:rPr>
          <w:rFonts w:ascii="Bookman Old Style" w:hAnsi="Bookman Old Style"/>
          <w:b w:val="0"/>
          <w:noProof/>
          <w:color w:val="000000" w:themeColor="text1"/>
          <w:sz w:val="24"/>
          <w:szCs w:val="24"/>
        </w:rPr>
        <w:t>/imbal hasil</w:t>
      </w:r>
      <w:r w:rsidRPr="00176343">
        <w:rPr>
          <w:rFonts w:ascii="Bookman Old Style" w:hAnsi="Bookman Old Style"/>
          <w:b w:val="0"/>
          <w:noProof/>
          <w:color w:val="000000" w:themeColor="text1"/>
          <w:sz w:val="24"/>
          <w:szCs w:val="24"/>
          <w:lang w:val="id-ID"/>
        </w:rPr>
        <w:t xml:space="preserve"> hasil kegiatan investasi </w:t>
      </w:r>
      <w:r w:rsidR="00BC744D" w:rsidRPr="00176343">
        <w:rPr>
          <w:rFonts w:ascii="Bookman Old Style" w:hAnsi="Bookman Old Style"/>
          <w:b w:val="0"/>
          <w:noProof/>
          <w:color w:val="000000" w:themeColor="text1"/>
          <w:sz w:val="24"/>
          <w:szCs w:val="24"/>
          <w:lang w:val="id-ID"/>
        </w:rPr>
        <w:t xml:space="preserve">pada surat berharga yang dilakukan </w:t>
      </w:r>
      <w:r w:rsidRPr="00176343">
        <w:rPr>
          <w:rFonts w:ascii="Bookman Old Style" w:hAnsi="Bookman Old Style"/>
          <w:b w:val="0"/>
          <w:noProof/>
          <w:color w:val="000000" w:themeColor="text1"/>
          <w:sz w:val="24"/>
          <w:szCs w:val="24"/>
          <w:lang w:val="id-ID"/>
        </w:rPr>
        <w:t>Perusahaan pelapor.</w:t>
      </w:r>
    </w:p>
    <w:p w14:paraId="72F8F9F1" w14:textId="756FE391" w:rsidR="00E86059" w:rsidRPr="00176343" w:rsidRDefault="00E86059" w:rsidP="00244C8E">
      <w:pPr>
        <w:pStyle w:val="Heading4"/>
        <w:keepNext w:val="0"/>
        <w:numPr>
          <w:ilvl w:val="0"/>
          <w:numId w:val="120"/>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Masuk </w:t>
      </w:r>
      <w:r w:rsidR="00D770F8" w:rsidRPr="00176343">
        <w:rPr>
          <w:rFonts w:ascii="Bookman Old Style" w:hAnsi="Bookman Old Style"/>
          <w:b w:val="0"/>
          <w:noProof/>
          <w:color w:val="000000" w:themeColor="text1"/>
          <w:sz w:val="24"/>
          <w:szCs w:val="24"/>
          <w:lang w:val="id-ID"/>
        </w:rPr>
        <w:t xml:space="preserve">dari </w:t>
      </w:r>
      <w:r w:rsidRPr="00176343">
        <w:rPr>
          <w:rFonts w:ascii="Bookman Old Style" w:hAnsi="Bookman Old Style"/>
          <w:b w:val="0"/>
          <w:noProof/>
          <w:color w:val="000000" w:themeColor="text1"/>
          <w:sz w:val="24"/>
          <w:szCs w:val="24"/>
          <w:lang w:val="id-ID"/>
        </w:rPr>
        <w:t xml:space="preserve">Kegiatan Investasi Lainnya </w:t>
      </w:r>
    </w:p>
    <w:p w14:paraId="5499899C" w14:textId="33A7FB3C" w:rsidR="00E86059" w:rsidRPr="00176343" w:rsidRDefault="00E86059" w:rsidP="00907A7B">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penerimaan kas dari aktivitas investasi lainnya yang tidak termasuk </w:t>
      </w:r>
      <w:r w:rsidR="005D6EA4" w:rsidRPr="00176343">
        <w:rPr>
          <w:rFonts w:ascii="Bookman Old Style" w:hAnsi="Bookman Old Style"/>
          <w:b w:val="0"/>
          <w:noProof/>
          <w:color w:val="000000" w:themeColor="text1"/>
          <w:sz w:val="24"/>
          <w:szCs w:val="24"/>
          <w:lang w:val="id-ID"/>
        </w:rPr>
        <w:t>dalam pos-pos tersebut di atas.</w:t>
      </w:r>
    </w:p>
    <w:p w14:paraId="1FCE393D" w14:textId="74951F59" w:rsidR="0059088E" w:rsidRPr="00176343" w:rsidRDefault="00E86059" w:rsidP="00244C8E">
      <w:pPr>
        <w:numPr>
          <w:ilvl w:val="0"/>
          <w:numId w:val="104"/>
        </w:numPr>
        <w:spacing w:line="360" w:lineRule="auto"/>
        <w:ind w:left="2268" w:hanging="567"/>
        <w:rPr>
          <w:rFonts w:ascii="Bookman Old Style" w:hAnsi="Bookman Old Style"/>
          <w:color w:val="000000" w:themeColor="text1"/>
          <w:sz w:val="24"/>
          <w:szCs w:val="24"/>
          <w:lang w:val="id-ID"/>
        </w:rPr>
      </w:pPr>
      <w:r w:rsidRPr="00176343">
        <w:rPr>
          <w:rFonts w:ascii="Bookman Old Style" w:hAnsi="Bookman Old Style"/>
          <w:noProof/>
          <w:color w:val="000000" w:themeColor="text1"/>
          <w:sz w:val="24"/>
          <w:szCs w:val="24"/>
          <w:lang w:val="id-ID"/>
        </w:rPr>
        <w:t>Arus Kas Keluar untuk Kegiatan Investasi</w:t>
      </w:r>
    </w:p>
    <w:p w14:paraId="0FD97A52" w14:textId="77777777" w:rsidR="009F41EC" w:rsidRPr="00176343" w:rsidRDefault="009F41EC" w:rsidP="00244C8E">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Penyertaan Modal</w:t>
      </w:r>
    </w:p>
    <w:p w14:paraId="00747C84" w14:textId="25364F45" w:rsidR="009F41EC" w:rsidRPr="00176343" w:rsidRDefault="009F41EC" w:rsidP="009F41EC">
      <w:pPr>
        <w:pStyle w:val="Heading4"/>
        <w:keepNext w:val="0"/>
        <w:widowControl w:val="0"/>
        <w:tabs>
          <w:tab w:val="left" w:pos="1350"/>
        </w:tabs>
        <w:spacing w:before="0" w:after="0" w:line="360" w:lineRule="auto"/>
        <w:ind w:left="2835"/>
        <w:jc w:val="both"/>
        <w:rPr>
          <w:rFonts w:ascii="Bookman Old Style" w:hAnsi="Bookman Old Style"/>
          <w:b w:val="0"/>
          <w:color w:val="000000" w:themeColor="text1"/>
          <w:sz w:val="24"/>
          <w:szCs w:val="24"/>
          <w:lang w:val="id-ID"/>
        </w:rPr>
      </w:pPr>
      <w:r w:rsidRPr="00176343">
        <w:rPr>
          <w:rFonts w:ascii="Bookman Old Style" w:hAnsi="Bookman Old Style"/>
          <w:b w:val="0"/>
          <w:bCs w:val="0"/>
          <w:noProof/>
          <w:color w:val="000000" w:themeColor="text1"/>
          <w:sz w:val="24"/>
          <w:szCs w:val="24"/>
          <w:lang w:val="id-ID"/>
        </w:rPr>
        <w:t>Pos ini berisi semua pembayaran yang dilakukan yang</w:t>
      </w:r>
      <w:r w:rsidRPr="00176343">
        <w:rPr>
          <w:rFonts w:ascii="Bookman Old Style" w:hAnsi="Bookman Old Style"/>
          <w:b w:val="0"/>
          <w:noProof/>
          <w:color w:val="000000" w:themeColor="text1"/>
          <w:sz w:val="24"/>
          <w:szCs w:val="24"/>
          <w:lang w:val="id-ID"/>
        </w:rPr>
        <w:t xml:space="preserve"> berhubungan dengan kegiatan </w:t>
      </w:r>
      <w:r w:rsidRPr="00176343">
        <w:rPr>
          <w:rFonts w:ascii="Bookman Old Style" w:hAnsi="Bookman Old Style"/>
          <w:b w:val="0"/>
          <w:noProof/>
          <w:color w:val="000000" w:themeColor="text1"/>
          <w:sz w:val="24"/>
          <w:szCs w:val="24"/>
          <w:lang w:val="en-ID"/>
        </w:rPr>
        <w:t>penyertaan modal</w:t>
      </w:r>
      <w:r w:rsidRPr="00176343">
        <w:rPr>
          <w:rFonts w:ascii="Bookman Old Style" w:hAnsi="Bookman Old Style"/>
          <w:b w:val="0"/>
          <w:noProof/>
          <w:color w:val="000000" w:themeColor="text1"/>
          <w:sz w:val="24"/>
          <w:szCs w:val="24"/>
          <w:lang w:val="id-ID"/>
        </w:rPr>
        <w:t>.</w:t>
      </w:r>
    </w:p>
    <w:p w14:paraId="6403C4C4" w14:textId="18EF0502" w:rsidR="00B73C55" w:rsidRPr="00176343" w:rsidRDefault="00874861" w:rsidP="00B73C55">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Pembelian Tanah, Bangunan, dan Peralatan</w:t>
      </w:r>
    </w:p>
    <w:p w14:paraId="22D37A6F" w14:textId="084D49D7" w:rsidR="00874861" w:rsidRPr="00176343" w:rsidRDefault="00874861"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pengeluaran kas untuk transaksi pembelian tanah, bangunan, dan peralatan.</w:t>
      </w:r>
      <w:r w:rsidR="00E32E82" w:rsidRPr="00176343">
        <w:rPr>
          <w:rFonts w:ascii="Bookman Old Style" w:hAnsi="Bookman Old Style"/>
          <w:b w:val="0"/>
          <w:noProof/>
          <w:color w:val="000000" w:themeColor="text1"/>
          <w:sz w:val="24"/>
          <w:szCs w:val="24"/>
          <w:lang w:val="id-ID"/>
        </w:rPr>
        <w:t xml:space="preserve"> Jika dalam transaksi ini Perusahaan pelapor melakukan pembayaran kas untuk beban lainnya, maka pos ini harus dicatat secara neto dengan cara biaya perolehan dikurangi beban lain yang dikeluarkan untuk memperolehnya.</w:t>
      </w:r>
    </w:p>
    <w:p w14:paraId="3B9B4454" w14:textId="6432CD7D" w:rsidR="00E32E82" w:rsidRPr="00176343" w:rsidRDefault="00E32E82" w:rsidP="00244C8E">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Pembelian Aset Tak</w:t>
      </w:r>
      <w:r w:rsidR="00B562A2" w:rsidRPr="00176343">
        <w:rPr>
          <w:rFonts w:ascii="Bookman Old Style" w:hAnsi="Bookman Old Style"/>
          <w:b w:val="0"/>
          <w:noProof/>
          <w:color w:val="000000" w:themeColor="text1"/>
          <w:sz w:val="24"/>
          <w:szCs w:val="24"/>
        </w:rPr>
        <w:t xml:space="preserve"> B</w:t>
      </w:r>
      <w:r w:rsidRPr="00176343">
        <w:rPr>
          <w:rFonts w:ascii="Bookman Old Style" w:hAnsi="Bookman Old Style"/>
          <w:b w:val="0"/>
          <w:noProof/>
          <w:color w:val="000000" w:themeColor="text1"/>
          <w:sz w:val="24"/>
          <w:szCs w:val="24"/>
          <w:lang w:val="id-ID"/>
        </w:rPr>
        <w:t>erwujud</w:t>
      </w:r>
    </w:p>
    <w:p w14:paraId="7942355B" w14:textId="1BEBCD29" w:rsidR="00E32E82" w:rsidRPr="00176343" w:rsidRDefault="00E32E82" w:rsidP="00E32E82">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pengeluaran kas untuk transaksi pembelian </w:t>
      </w:r>
      <w:r w:rsidRPr="00176343">
        <w:rPr>
          <w:rFonts w:ascii="Bookman Old Style" w:hAnsi="Bookman Old Style"/>
          <w:b w:val="0"/>
          <w:noProof/>
          <w:color w:val="000000" w:themeColor="text1"/>
          <w:sz w:val="24"/>
          <w:szCs w:val="24"/>
        </w:rPr>
        <w:t>aset takberwujud</w:t>
      </w:r>
      <w:r w:rsidRPr="00176343">
        <w:rPr>
          <w:rFonts w:ascii="Bookman Old Style" w:hAnsi="Bookman Old Style"/>
          <w:b w:val="0"/>
          <w:noProof/>
          <w:color w:val="000000" w:themeColor="text1"/>
          <w:sz w:val="24"/>
          <w:szCs w:val="24"/>
          <w:lang w:val="id-ID"/>
        </w:rPr>
        <w:t>.</w:t>
      </w:r>
      <w:r w:rsidRPr="00176343">
        <w:rPr>
          <w:rFonts w:ascii="Bookman Old Style" w:hAnsi="Bookman Old Style"/>
          <w:bCs w:val="0"/>
          <w:noProof/>
          <w:color w:val="000000" w:themeColor="text1"/>
          <w:sz w:val="24"/>
          <w:szCs w:val="24"/>
          <w:lang w:val="id-ID"/>
        </w:rPr>
        <w:t xml:space="preserve"> </w:t>
      </w:r>
      <w:r w:rsidRPr="00176343">
        <w:rPr>
          <w:rFonts w:ascii="Bookman Old Style" w:hAnsi="Bookman Old Style"/>
          <w:b w:val="0"/>
          <w:noProof/>
          <w:color w:val="000000" w:themeColor="text1"/>
          <w:sz w:val="24"/>
          <w:szCs w:val="24"/>
          <w:lang w:val="id-ID"/>
        </w:rPr>
        <w:t>Jika dalam transaksi ini Perusahaan pelapor melakukan pembayaran kas untuk beban lainnya, maka pos ini harus dicatat secara neto dengan cara biaya perolehan dikurangi beban lain yang dikeluarkan untuk memperolehnya.</w:t>
      </w:r>
    </w:p>
    <w:p w14:paraId="218608E7" w14:textId="42AB2AF1" w:rsidR="00650F6D" w:rsidRPr="00176343" w:rsidRDefault="00E86059" w:rsidP="00244C8E">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Keluar untuk Perolehan Surat Berharga </w:t>
      </w:r>
    </w:p>
    <w:p w14:paraId="05E608B7" w14:textId="3D863A20" w:rsidR="00E86059" w:rsidRPr="00176343" w:rsidRDefault="00E8605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pengeluaran kas untuk kegiatan investasi </w:t>
      </w:r>
      <w:r w:rsidRPr="00176343">
        <w:rPr>
          <w:rFonts w:ascii="Bookman Old Style" w:hAnsi="Bookman Old Style"/>
          <w:b w:val="0"/>
          <w:noProof/>
          <w:color w:val="000000" w:themeColor="text1"/>
          <w:sz w:val="24"/>
          <w:szCs w:val="24"/>
          <w:lang w:val="id-ID"/>
        </w:rPr>
        <w:lastRenderedPageBreak/>
        <w:t>yang dilakukan dalam rangka transaksi perolehan surat berharga. Jika dalam transaksi ini Perusahaan pelapor melakukan pembayaran kas untuk beban lainnya, maka pos ini harus dicatat secara neto dengan cara biaya perolehan dikurangi beban lain yang dikeluarkan untuk memperolehnya.</w:t>
      </w:r>
    </w:p>
    <w:p w14:paraId="3AA51272" w14:textId="77777777" w:rsidR="00E86059" w:rsidRPr="00176343" w:rsidRDefault="00E86059" w:rsidP="00244C8E">
      <w:pPr>
        <w:pStyle w:val="Heading4"/>
        <w:keepNext w:val="0"/>
        <w:widowControl w:val="0"/>
        <w:numPr>
          <w:ilvl w:val="0"/>
          <w:numId w:val="121"/>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Kegiatan Investasi Lainnya</w:t>
      </w:r>
    </w:p>
    <w:p w14:paraId="69C1731B" w14:textId="77777777" w:rsidR="00E86059" w:rsidRPr="00176343" w:rsidRDefault="00E8605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pengeluaran kas untuk kegiatan investasi lainnya yang tidak termasuk dalam pos-pos tersebut di atas.</w:t>
      </w:r>
    </w:p>
    <w:p w14:paraId="3D69CEE4" w14:textId="263FEAA8" w:rsidR="00E86059" w:rsidRPr="00176343" w:rsidRDefault="00E86059" w:rsidP="00244C8E">
      <w:pPr>
        <w:pStyle w:val="ListParagraph"/>
        <w:numPr>
          <w:ilvl w:val="0"/>
          <w:numId w:val="169"/>
        </w:numPr>
        <w:spacing w:line="360" w:lineRule="auto"/>
        <w:ind w:left="1701" w:hanging="567"/>
        <w:contextualSpacing w:val="0"/>
        <w:rPr>
          <w:rFonts w:ascii="Bookman Old Style" w:hAnsi="Bookman Old Style"/>
          <w:color w:val="000000" w:themeColor="text1"/>
          <w:sz w:val="24"/>
          <w:szCs w:val="24"/>
        </w:rPr>
      </w:pPr>
      <w:proofErr w:type="spellStart"/>
      <w:r w:rsidRPr="00176343">
        <w:rPr>
          <w:rFonts w:ascii="Bookman Old Style" w:hAnsi="Bookman Old Style"/>
          <w:color w:val="000000" w:themeColor="text1"/>
          <w:sz w:val="24"/>
          <w:szCs w:val="24"/>
        </w:rPr>
        <w:t>Arus</w:t>
      </w:r>
      <w:proofErr w:type="spellEnd"/>
      <w:r w:rsidRPr="00176343">
        <w:rPr>
          <w:rFonts w:ascii="Bookman Old Style" w:hAnsi="Bookman Old Style"/>
          <w:color w:val="000000" w:themeColor="text1"/>
          <w:sz w:val="24"/>
          <w:szCs w:val="24"/>
        </w:rPr>
        <w:t xml:space="preserve"> Kas </w:t>
      </w:r>
      <w:proofErr w:type="spellStart"/>
      <w:r w:rsidRPr="00176343">
        <w:rPr>
          <w:rFonts w:ascii="Bookman Old Style" w:hAnsi="Bookman Old Style"/>
          <w:color w:val="000000" w:themeColor="text1"/>
          <w:sz w:val="24"/>
          <w:szCs w:val="24"/>
        </w:rPr>
        <w:t>Bersih</w:t>
      </w:r>
      <w:proofErr w:type="spellEnd"/>
      <w:r w:rsidRPr="00176343">
        <w:rPr>
          <w:rFonts w:ascii="Bookman Old Style" w:hAnsi="Bookman Old Style"/>
          <w:color w:val="000000" w:themeColor="text1"/>
          <w:sz w:val="24"/>
          <w:szCs w:val="24"/>
        </w:rPr>
        <w:t xml:space="preserve"> </w:t>
      </w:r>
      <w:proofErr w:type="spellStart"/>
      <w:r w:rsidR="00650F6D" w:rsidRPr="00176343">
        <w:rPr>
          <w:rFonts w:ascii="Bookman Old Style" w:hAnsi="Bookman Old Style"/>
          <w:color w:val="000000" w:themeColor="text1"/>
          <w:sz w:val="24"/>
          <w:szCs w:val="24"/>
        </w:rPr>
        <w:t>dari</w:t>
      </w:r>
      <w:proofErr w:type="spellEnd"/>
      <w:r w:rsidR="00650F6D"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Kegiatan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Pendanaan</w:t>
      </w:r>
      <w:proofErr w:type="spellEnd"/>
    </w:p>
    <w:p w14:paraId="1F32D2E0" w14:textId="402F0E1D" w:rsidR="00E86059" w:rsidRPr="00176343" w:rsidRDefault="00E86059" w:rsidP="00244C8E">
      <w:pPr>
        <w:numPr>
          <w:ilvl w:val="0"/>
          <w:numId w:val="114"/>
        </w:numPr>
        <w:tabs>
          <w:tab w:val="left" w:pos="1170"/>
          <w:tab w:val="left" w:pos="1350"/>
        </w:tabs>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Arus Kas Masuk </w:t>
      </w:r>
      <w:r w:rsidR="00650F6D" w:rsidRPr="00176343">
        <w:rPr>
          <w:rFonts w:ascii="Bookman Old Style" w:hAnsi="Bookman Old Style"/>
          <w:noProof/>
          <w:color w:val="000000" w:themeColor="text1"/>
          <w:sz w:val="24"/>
          <w:szCs w:val="24"/>
          <w:lang w:val="id-ID"/>
        </w:rPr>
        <w:t xml:space="preserve">dari </w:t>
      </w:r>
      <w:r w:rsidRPr="00176343">
        <w:rPr>
          <w:rFonts w:ascii="Bookman Old Style" w:hAnsi="Bookman Old Style"/>
          <w:noProof/>
          <w:color w:val="000000" w:themeColor="text1"/>
          <w:sz w:val="24"/>
          <w:szCs w:val="24"/>
          <w:lang w:val="id-ID"/>
        </w:rPr>
        <w:t>Kegiatan Pendanaan</w:t>
      </w:r>
    </w:p>
    <w:p w14:paraId="458F2BE9" w14:textId="2E0EA80C" w:rsidR="000C46E2" w:rsidRPr="00176343" w:rsidRDefault="000C46E2" w:rsidP="00244C8E">
      <w:pPr>
        <w:pStyle w:val="Heading4"/>
        <w:keepNext w:val="0"/>
        <w:numPr>
          <w:ilvl w:val="0"/>
          <w:numId w:val="12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Masuk dari Pinjaman dan Penerbitan Surat Berharga</w:t>
      </w:r>
    </w:p>
    <w:p w14:paraId="4F027CD1" w14:textId="3404DBC4" w:rsidR="00083E78" w:rsidRPr="00176343" w:rsidRDefault="000C46E2" w:rsidP="006A43A9">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penerimaan kas dari penerimaan pinjaman dan hasil penerbitan surat berharga Perusahaan pelapor.</w:t>
      </w:r>
    </w:p>
    <w:p w14:paraId="44AE29EF" w14:textId="77777777" w:rsidR="00083E78" w:rsidRPr="00176343" w:rsidRDefault="00CA3769" w:rsidP="00244C8E">
      <w:pPr>
        <w:pStyle w:val="Heading4"/>
        <w:keepNext w:val="0"/>
        <w:numPr>
          <w:ilvl w:val="0"/>
          <w:numId w:val="12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Masuk dari Penerbitan Modal Saham</w:t>
      </w:r>
    </w:p>
    <w:p w14:paraId="27B50DF2" w14:textId="4228FA20" w:rsidR="00CA3769" w:rsidRPr="00176343" w:rsidRDefault="00CA3769" w:rsidP="00083E78">
      <w:pPr>
        <w:pStyle w:val="Heading4"/>
        <w:keepNext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penerimaan kas dari hasil </w:t>
      </w:r>
      <w:r w:rsidR="009C643D" w:rsidRPr="00176343">
        <w:rPr>
          <w:rFonts w:ascii="Bookman Old Style" w:hAnsi="Bookman Old Style"/>
          <w:b w:val="0"/>
          <w:noProof/>
          <w:color w:val="000000" w:themeColor="text1"/>
          <w:sz w:val="24"/>
          <w:szCs w:val="24"/>
          <w:lang w:val="id-ID"/>
        </w:rPr>
        <w:t>penerbitan</w:t>
      </w:r>
      <w:r w:rsidRPr="00176343">
        <w:rPr>
          <w:rFonts w:ascii="Bookman Old Style" w:hAnsi="Bookman Old Style"/>
          <w:b w:val="0"/>
          <w:noProof/>
          <w:color w:val="000000" w:themeColor="text1"/>
          <w:sz w:val="24"/>
          <w:szCs w:val="24"/>
          <w:lang w:val="id-ID"/>
        </w:rPr>
        <w:t xml:space="preserve"> modal saham Perusahaan pelapor.</w:t>
      </w:r>
    </w:p>
    <w:p w14:paraId="67E4CAFD" w14:textId="65E25A0F" w:rsidR="00CA3769" w:rsidRPr="00176343" w:rsidRDefault="00CA3769" w:rsidP="00244C8E">
      <w:pPr>
        <w:pStyle w:val="Heading4"/>
        <w:numPr>
          <w:ilvl w:val="0"/>
          <w:numId w:val="12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Masuk dari Pendanaan Berdasarkan Prinsip Syariah</w:t>
      </w:r>
    </w:p>
    <w:p w14:paraId="32021740" w14:textId="016B56B0" w:rsidR="00CA3769" w:rsidRPr="00176343" w:rsidRDefault="00CA3769" w:rsidP="00907A7B">
      <w:pPr>
        <w:spacing w:line="360" w:lineRule="auto"/>
        <w:ind w:left="2835"/>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Pos ini berisi penerimaan kas dari pendanaan berdasarkan prinsip syariah.</w:t>
      </w:r>
    </w:p>
    <w:p w14:paraId="67884640" w14:textId="43A14CBD" w:rsidR="00CA3769" w:rsidRPr="00176343" w:rsidRDefault="00CA3769" w:rsidP="00244C8E">
      <w:pPr>
        <w:pStyle w:val="Heading4"/>
        <w:numPr>
          <w:ilvl w:val="0"/>
          <w:numId w:val="122"/>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Masuk dari Pendanaan Lainnya</w:t>
      </w:r>
    </w:p>
    <w:p w14:paraId="71FBFB7C" w14:textId="0853EB57" w:rsidR="00CA3769" w:rsidRPr="00176343" w:rsidRDefault="00CA3769" w:rsidP="00907A7B">
      <w:pPr>
        <w:pStyle w:val="Heading4"/>
        <w:tabs>
          <w:tab w:val="left" w:pos="1350"/>
        </w:tabs>
        <w:spacing w:before="0" w:after="0" w:line="360" w:lineRule="auto"/>
        <w:ind w:left="2835"/>
        <w:jc w:val="both"/>
        <w:rPr>
          <w:color w:val="000000" w:themeColor="text1"/>
          <w:lang w:val="id-ID"/>
        </w:rPr>
      </w:pPr>
      <w:r w:rsidRPr="00176343">
        <w:rPr>
          <w:rFonts w:ascii="Bookman Old Style" w:hAnsi="Bookman Old Style"/>
          <w:b w:val="0"/>
          <w:noProof/>
          <w:color w:val="000000" w:themeColor="text1"/>
          <w:sz w:val="24"/>
          <w:szCs w:val="24"/>
          <w:lang w:val="id-ID"/>
        </w:rPr>
        <w:t>Pos ini berisi penerimaan kas dari hasil pendanaan lainnya yang tidak termasuk dalam pos-pos tersebut di atas.</w:t>
      </w:r>
    </w:p>
    <w:p w14:paraId="6AEBB603" w14:textId="26220C2D" w:rsidR="00CA3769" w:rsidRPr="00176343" w:rsidRDefault="00CA3769" w:rsidP="00244C8E">
      <w:pPr>
        <w:numPr>
          <w:ilvl w:val="0"/>
          <w:numId w:val="114"/>
        </w:numPr>
        <w:spacing w:line="360" w:lineRule="auto"/>
        <w:ind w:left="2268" w:hanging="567"/>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Arus Kas Keluar untuk Kegiatan Pendanaan</w:t>
      </w:r>
    </w:p>
    <w:p w14:paraId="6FB27591" w14:textId="77777777" w:rsidR="00CA3769" w:rsidRPr="00176343" w:rsidRDefault="00CA3769" w:rsidP="00244C8E">
      <w:pPr>
        <w:pStyle w:val="Heading4"/>
        <w:keepNext w:val="0"/>
        <w:widowControl w:val="0"/>
        <w:numPr>
          <w:ilvl w:val="0"/>
          <w:numId w:val="12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Keluar untuk Pembayaran Pokok Pinjaman dan Surat Berharga yang Diterbitkan </w:t>
      </w:r>
    </w:p>
    <w:p w14:paraId="1C2D021C" w14:textId="1B704822" w:rsidR="00907A7B" w:rsidRPr="00176343" w:rsidRDefault="00CA3769" w:rsidP="009F41EC">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pengeluaran kas untuk membayar kembali pokok pinjaman dan surat berharga yang diterbitkan kepada kreditur dan/atau investor.</w:t>
      </w:r>
    </w:p>
    <w:p w14:paraId="2607DA6C" w14:textId="45020481" w:rsidR="00B73C55" w:rsidRPr="00176343" w:rsidRDefault="009F41EC" w:rsidP="00244C8E">
      <w:pPr>
        <w:pStyle w:val="Heading4"/>
        <w:keepNext w:val="0"/>
        <w:widowControl w:val="0"/>
        <w:numPr>
          <w:ilvl w:val="0"/>
          <w:numId w:val="12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Keluar untuk Pembayaran </w:t>
      </w:r>
      <w:r w:rsidRPr="00176343">
        <w:rPr>
          <w:rFonts w:ascii="Bookman Old Style" w:hAnsi="Bookman Old Style"/>
          <w:b w:val="0"/>
          <w:noProof/>
          <w:color w:val="000000" w:themeColor="text1"/>
          <w:sz w:val="24"/>
          <w:szCs w:val="24"/>
        </w:rPr>
        <w:t>Bunga</w:t>
      </w:r>
      <w:r w:rsidRPr="00176343">
        <w:rPr>
          <w:rFonts w:ascii="Bookman Old Style" w:hAnsi="Bookman Old Style"/>
          <w:b w:val="0"/>
          <w:noProof/>
          <w:color w:val="000000" w:themeColor="text1"/>
          <w:sz w:val="24"/>
          <w:szCs w:val="24"/>
          <w:lang w:val="id-ID"/>
        </w:rPr>
        <w:t xml:space="preserve"> Pinjaman dan Surat Berharga yang Diterbitkan </w:t>
      </w:r>
    </w:p>
    <w:p w14:paraId="297D23AF" w14:textId="7973A180" w:rsidR="009F41EC" w:rsidRPr="00176343" w:rsidRDefault="009F41EC" w:rsidP="009F41EC">
      <w:pPr>
        <w:pStyle w:val="Heading4"/>
        <w:keepNext w:val="0"/>
        <w:widowControl w:val="0"/>
        <w:tabs>
          <w:tab w:val="left" w:pos="1350"/>
        </w:tabs>
        <w:spacing w:before="0" w:after="0" w:line="360" w:lineRule="auto"/>
        <w:ind w:left="2835"/>
        <w:jc w:val="both"/>
        <w:rPr>
          <w:rFonts w:ascii="Bookman Old Style" w:hAnsi="Bookman Old Style"/>
          <w:b w:val="0"/>
          <w:strike/>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pengeluaran kas untuk membayar </w:t>
      </w:r>
      <w:r w:rsidRPr="00176343">
        <w:rPr>
          <w:rFonts w:ascii="Bookman Old Style" w:hAnsi="Bookman Old Style"/>
          <w:b w:val="0"/>
          <w:noProof/>
          <w:color w:val="000000" w:themeColor="text1"/>
          <w:sz w:val="24"/>
          <w:szCs w:val="24"/>
        </w:rPr>
        <w:t>bunga</w:t>
      </w:r>
      <w:r w:rsidRPr="00176343">
        <w:rPr>
          <w:rFonts w:ascii="Bookman Old Style" w:hAnsi="Bookman Old Style"/>
          <w:b w:val="0"/>
          <w:noProof/>
          <w:color w:val="000000" w:themeColor="text1"/>
          <w:sz w:val="24"/>
          <w:szCs w:val="24"/>
          <w:lang w:val="id-ID"/>
        </w:rPr>
        <w:t xml:space="preserve"> </w:t>
      </w:r>
      <w:r w:rsidRPr="00176343">
        <w:rPr>
          <w:rFonts w:ascii="Bookman Old Style" w:hAnsi="Bookman Old Style"/>
          <w:b w:val="0"/>
          <w:noProof/>
          <w:color w:val="000000" w:themeColor="text1"/>
          <w:sz w:val="24"/>
          <w:szCs w:val="24"/>
          <w:lang w:val="id-ID"/>
        </w:rPr>
        <w:lastRenderedPageBreak/>
        <w:t>pinjaman dan surat berharga yang diterbitkan kepada kreditur dan/atau investor</w:t>
      </w:r>
      <w:r w:rsidRPr="00176343">
        <w:rPr>
          <w:rFonts w:ascii="Bookman Old Style" w:hAnsi="Bookman Old Style"/>
          <w:b w:val="0"/>
          <w:strike/>
          <w:noProof/>
          <w:color w:val="000000" w:themeColor="text1"/>
          <w:sz w:val="24"/>
          <w:szCs w:val="24"/>
          <w:lang w:val="id-ID"/>
        </w:rPr>
        <w:t>.</w:t>
      </w:r>
    </w:p>
    <w:p w14:paraId="5A7FD429" w14:textId="006B2528" w:rsidR="00CA3769" w:rsidRPr="00176343" w:rsidRDefault="00CA3769" w:rsidP="00244C8E">
      <w:pPr>
        <w:pStyle w:val="Heading4"/>
        <w:keepNext w:val="0"/>
        <w:widowControl w:val="0"/>
        <w:numPr>
          <w:ilvl w:val="0"/>
          <w:numId w:val="12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Arus Kas Keluar untuk Penarikan Kembali Modal Perusahaan </w:t>
      </w:r>
      <w:r w:rsidR="004A2F06" w:rsidRPr="00176343">
        <w:rPr>
          <w:rFonts w:ascii="Bookman Old Style" w:hAnsi="Bookman Old Style"/>
          <w:b w:val="0"/>
          <w:noProof/>
          <w:color w:val="000000" w:themeColor="text1"/>
          <w:sz w:val="24"/>
          <w:szCs w:val="24"/>
          <w:lang w:val="id-ID"/>
        </w:rPr>
        <w:t>(</w:t>
      </w:r>
      <w:r w:rsidRPr="00176343">
        <w:rPr>
          <w:rFonts w:ascii="Bookman Old Style" w:hAnsi="Bookman Old Style"/>
          <w:b w:val="0"/>
          <w:i/>
          <w:noProof/>
          <w:color w:val="000000" w:themeColor="text1"/>
          <w:sz w:val="24"/>
          <w:szCs w:val="24"/>
          <w:lang w:val="id-ID"/>
        </w:rPr>
        <w:t>Treasury Stock</w:t>
      </w:r>
      <w:r w:rsidR="004A2F06" w:rsidRPr="00176343">
        <w:rPr>
          <w:rFonts w:ascii="Bookman Old Style" w:hAnsi="Bookman Old Style"/>
          <w:b w:val="0"/>
          <w:noProof/>
          <w:color w:val="000000" w:themeColor="text1"/>
          <w:sz w:val="24"/>
          <w:szCs w:val="24"/>
          <w:lang w:val="id-ID"/>
        </w:rPr>
        <w:t>)</w:t>
      </w:r>
    </w:p>
    <w:p w14:paraId="5D6C476E" w14:textId="3B740006" w:rsidR="00E42891" w:rsidRPr="00176343" w:rsidRDefault="00CA3769" w:rsidP="009F41EC">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 xml:space="preserve">Pos ini berisi pengeluaran kas untuk transaksi penarikan kembali modal saham Perusahaan </w:t>
      </w:r>
      <w:r w:rsidR="007917FC" w:rsidRPr="00176343">
        <w:rPr>
          <w:rFonts w:ascii="Bookman Old Style" w:hAnsi="Bookman Old Style"/>
          <w:b w:val="0"/>
          <w:noProof/>
          <w:color w:val="000000" w:themeColor="text1"/>
          <w:sz w:val="24"/>
          <w:szCs w:val="24"/>
          <w:lang w:val="en-ID"/>
        </w:rPr>
        <w:t>Pembiayaan Infrastruktur</w:t>
      </w:r>
      <w:r w:rsidRPr="00176343">
        <w:rPr>
          <w:rFonts w:ascii="Bookman Old Style" w:hAnsi="Bookman Old Style"/>
          <w:b w:val="0"/>
          <w:noProof/>
          <w:color w:val="000000" w:themeColor="text1"/>
          <w:sz w:val="24"/>
          <w:szCs w:val="24"/>
          <w:lang w:val="id-ID"/>
        </w:rPr>
        <w:t xml:space="preserve"> pelapor.</w:t>
      </w:r>
    </w:p>
    <w:p w14:paraId="5D8D8D7E" w14:textId="77777777" w:rsidR="00CA3769" w:rsidRPr="00176343" w:rsidRDefault="00CA3769" w:rsidP="00244C8E">
      <w:pPr>
        <w:pStyle w:val="Heading4"/>
        <w:keepNext w:val="0"/>
        <w:widowControl w:val="0"/>
        <w:numPr>
          <w:ilvl w:val="0"/>
          <w:numId w:val="12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Pembayaran Dividen</w:t>
      </w:r>
    </w:p>
    <w:p w14:paraId="1A79FFB4" w14:textId="0E4607E4" w:rsidR="00CA3769" w:rsidRPr="00176343"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pengeluaran kas untuk pembayaran dividen kepada para pemegang saham Perusahaan pelapor.</w:t>
      </w:r>
    </w:p>
    <w:p w14:paraId="55536991" w14:textId="77777777" w:rsidR="00CA3769" w:rsidRPr="00176343" w:rsidRDefault="00CA3769" w:rsidP="00244C8E">
      <w:pPr>
        <w:pStyle w:val="Heading4"/>
        <w:keepNext w:val="0"/>
        <w:widowControl w:val="0"/>
        <w:numPr>
          <w:ilvl w:val="0"/>
          <w:numId w:val="12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Pendanaan Berdasarkan Prinsip Syariah</w:t>
      </w:r>
    </w:p>
    <w:p w14:paraId="7C05BCF5" w14:textId="77777777" w:rsidR="00CA3769" w:rsidRPr="00176343"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pengeluaran kas untuk pendanaan berdasarkan prinsip syariah.</w:t>
      </w:r>
    </w:p>
    <w:p w14:paraId="032F08AE" w14:textId="77777777" w:rsidR="00CA3769" w:rsidRPr="00176343" w:rsidRDefault="00CA3769" w:rsidP="00244C8E">
      <w:pPr>
        <w:pStyle w:val="Heading4"/>
        <w:keepNext w:val="0"/>
        <w:widowControl w:val="0"/>
        <w:numPr>
          <w:ilvl w:val="0"/>
          <w:numId w:val="123"/>
        </w:numPr>
        <w:tabs>
          <w:tab w:val="left" w:pos="1350"/>
        </w:tabs>
        <w:spacing w:before="0" w:after="0" w:line="360" w:lineRule="auto"/>
        <w:ind w:left="2835" w:hanging="567"/>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Arus Kas Keluar untuk Pendanaan Lainnya</w:t>
      </w:r>
    </w:p>
    <w:p w14:paraId="3E6CB07C" w14:textId="77777777" w:rsidR="00CA3769" w:rsidRPr="00176343" w:rsidRDefault="00CA3769" w:rsidP="00907A7B">
      <w:pPr>
        <w:pStyle w:val="Heading4"/>
        <w:keepNext w:val="0"/>
        <w:widowControl w:val="0"/>
        <w:tabs>
          <w:tab w:val="left" w:pos="1350"/>
        </w:tabs>
        <w:spacing w:before="0" w:after="0" w:line="360" w:lineRule="auto"/>
        <w:ind w:left="2835"/>
        <w:jc w:val="both"/>
        <w:rPr>
          <w:rFonts w:ascii="Bookman Old Style" w:hAnsi="Bookman Old Style"/>
          <w:b w:val="0"/>
          <w:noProof/>
          <w:color w:val="000000" w:themeColor="text1"/>
          <w:sz w:val="24"/>
          <w:szCs w:val="24"/>
          <w:lang w:val="id-ID"/>
        </w:rPr>
      </w:pPr>
      <w:r w:rsidRPr="00176343">
        <w:rPr>
          <w:rFonts w:ascii="Bookman Old Style" w:hAnsi="Bookman Old Style"/>
          <w:b w:val="0"/>
          <w:noProof/>
          <w:color w:val="000000" w:themeColor="text1"/>
          <w:sz w:val="24"/>
          <w:szCs w:val="24"/>
          <w:lang w:val="id-ID"/>
        </w:rPr>
        <w:t>Pos ini berisi semua pengeluaran kas untuk aktivitas pendanaan yang tidak termasuk dalam pos-pos di atas.</w:t>
      </w:r>
    </w:p>
    <w:p w14:paraId="6ABB6481" w14:textId="5618CA9F" w:rsidR="00CA3769" w:rsidRPr="00176343" w:rsidRDefault="00CA3769" w:rsidP="00244C8E">
      <w:pPr>
        <w:pStyle w:val="ListParagraph"/>
        <w:widowControl w:val="0"/>
        <w:numPr>
          <w:ilvl w:val="0"/>
          <w:numId w:val="169"/>
        </w:numPr>
        <w:spacing w:line="360" w:lineRule="auto"/>
        <w:ind w:left="1701" w:hanging="567"/>
        <w:contextualSpacing w:val="0"/>
        <w:jc w:val="both"/>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Surplus </w:t>
      </w:r>
      <w:r w:rsidR="004A2F06" w:rsidRPr="00176343">
        <w:rPr>
          <w:rFonts w:ascii="Bookman Old Style" w:hAnsi="Bookman Old Style"/>
          <w:color w:val="000000" w:themeColor="text1"/>
          <w:sz w:val="24"/>
          <w:szCs w:val="24"/>
        </w:rPr>
        <w:t>(</w:t>
      </w:r>
      <w:proofErr w:type="spellStart"/>
      <w:r w:rsidRPr="00176343">
        <w:rPr>
          <w:rFonts w:ascii="Bookman Old Style" w:hAnsi="Bookman Old Style"/>
          <w:color w:val="000000" w:themeColor="text1"/>
          <w:sz w:val="24"/>
          <w:szCs w:val="24"/>
        </w:rPr>
        <w:t>Defisit</w:t>
      </w:r>
      <w:proofErr w:type="spellEnd"/>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 xml:space="preserve"> </w:t>
      </w:r>
      <w:r w:rsidR="00DB1282" w:rsidRPr="00176343">
        <w:rPr>
          <w:rFonts w:ascii="Bookman Old Style" w:hAnsi="Bookman Old Style"/>
          <w:color w:val="000000" w:themeColor="text1"/>
          <w:sz w:val="24"/>
          <w:szCs w:val="24"/>
          <w:lang w:val="id-ID"/>
        </w:rPr>
        <w:t>p</w:t>
      </w:r>
      <w:proofErr w:type="spellStart"/>
      <w:r w:rsidR="00DB1282" w:rsidRPr="00176343">
        <w:rPr>
          <w:rFonts w:ascii="Bookman Old Style" w:hAnsi="Bookman Old Style"/>
          <w:color w:val="000000" w:themeColor="text1"/>
          <w:sz w:val="24"/>
          <w:szCs w:val="24"/>
        </w:rPr>
        <w:t>ada</w:t>
      </w:r>
      <w:proofErr w:type="spellEnd"/>
      <w:r w:rsidR="00DB1282" w:rsidRPr="00176343">
        <w:rPr>
          <w:rFonts w:ascii="Bookman Old Style" w:hAnsi="Bookman Old Style"/>
          <w:color w:val="000000" w:themeColor="text1"/>
          <w:sz w:val="24"/>
          <w:szCs w:val="24"/>
        </w:rPr>
        <w:t xml:space="preserve"> </w:t>
      </w:r>
      <w:r w:rsidRPr="00176343">
        <w:rPr>
          <w:rFonts w:ascii="Bookman Old Style" w:hAnsi="Bookman Old Style"/>
          <w:color w:val="000000" w:themeColor="text1"/>
          <w:sz w:val="24"/>
          <w:szCs w:val="24"/>
        </w:rPr>
        <w:t xml:space="preserve">Kas dan </w:t>
      </w:r>
      <w:proofErr w:type="spellStart"/>
      <w:r w:rsidRPr="00176343">
        <w:rPr>
          <w:rFonts w:ascii="Bookman Old Style" w:hAnsi="Bookman Old Style"/>
          <w:color w:val="000000" w:themeColor="text1"/>
          <w:sz w:val="24"/>
          <w:szCs w:val="24"/>
        </w:rPr>
        <w:t>Setara</w:t>
      </w:r>
      <w:proofErr w:type="spellEnd"/>
      <w:r w:rsidRPr="00176343">
        <w:rPr>
          <w:rFonts w:ascii="Bookman Old Style" w:hAnsi="Bookman Old Style"/>
          <w:color w:val="000000" w:themeColor="text1"/>
          <w:sz w:val="24"/>
          <w:szCs w:val="24"/>
        </w:rPr>
        <w:t xml:space="preserve"> Kas </w:t>
      </w:r>
      <w:proofErr w:type="spellStart"/>
      <w:r w:rsidRPr="00176343">
        <w:rPr>
          <w:rFonts w:ascii="Bookman Old Style" w:hAnsi="Bookman Old Style"/>
          <w:color w:val="000000" w:themeColor="text1"/>
          <w:sz w:val="24"/>
          <w:szCs w:val="24"/>
        </w:rPr>
        <w:t>Akibat</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Perubahan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Kurs</w:t>
      </w:r>
      <w:proofErr w:type="spellEnd"/>
    </w:p>
    <w:p w14:paraId="320BA971" w14:textId="77777777" w:rsidR="00CA3769" w:rsidRPr="00176343" w:rsidRDefault="00CA3769"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Pos ini berisi </w:t>
      </w:r>
      <w:r w:rsidRPr="00176343">
        <w:rPr>
          <w:rFonts w:ascii="Bookman Old Style" w:hAnsi="Bookman Old Style"/>
          <w:noProof/>
          <w:color w:val="000000" w:themeColor="text1"/>
          <w:sz w:val="24"/>
          <w:szCs w:val="24"/>
          <w:lang w:val="id-ID"/>
        </w:rPr>
        <w:t>jumlah per</w:t>
      </w:r>
      <w:r w:rsidRPr="00176343">
        <w:rPr>
          <w:rFonts w:ascii="Bookman Old Style" w:hAnsi="Bookman Old Style"/>
          <w:noProof/>
          <w:color w:val="000000" w:themeColor="text1"/>
          <w:sz w:val="24"/>
          <w:szCs w:val="24"/>
        </w:rPr>
        <w:t>ubahan</w:t>
      </w:r>
      <w:r w:rsidRPr="00176343">
        <w:rPr>
          <w:rFonts w:ascii="Bookman Old Style" w:hAnsi="Bookman Old Style"/>
          <w:noProof/>
          <w:color w:val="000000" w:themeColor="text1"/>
          <w:sz w:val="24"/>
          <w:szCs w:val="24"/>
          <w:lang w:val="id-ID"/>
        </w:rPr>
        <w:t xml:space="preserve"> kas dan setara kas akibat kurs </w:t>
      </w:r>
      <w:r w:rsidRPr="00176343">
        <w:rPr>
          <w:rFonts w:ascii="Bookman Old Style" w:hAnsi="Bookman Old Style"/>
          <w:noProof/>
          <w:color w:val="000000" w:themeColor="text1"/>
          <w:sz w:val="24"/>
          <w:szCs w:val="24"/>
        </w:rPr>
        <w:t>valas</w:t>
      </w:r>
      <w:r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 w:val="24"/>
          <w:szCs w:val="24"/>
          <w:lang w:val="id-ID"/>
        </w:rPr>
        <w:t xml:space="preserve">selama periode tahun laporan sampai dengan tanggal laporan. </w:t>
      </w:r>
    </w:p>
    <w:p w14:paraId="04702234" w14:textId="04A37ABD" w:rsidR="00CA3769" w:rsidRPr="00176343" w:rsidRDefault="00CA3769" w:rsidP="00244C8E">
      <w:pPr>
        <w:pStyle w:val="ListParagraph"/>
        <w:numPr>
          <w:ilvl w:val="0"/>
          <w:numId w:val="169"/>
        </w:numPr>
        <w:spacing w:line="360" w:lineRule="auto"/>
        <w:ind w:left="1701" w:hanging="567"/>
        <w:contextualSpacing w:val="0"/>
        <w:rPr>
          <w:rFonts w:ascii="Bookman Old Style" w:hAnsi="Bookman Old Style"/>
          <w:color w:val="000000" w:themeColor="text1"/>
          <w:sz w:val="24"/>
          <w:szCs w:val="24"/>
        </w:rPr>
      </w:pPr>
      <w:proofErr w:type="spellStart"/>
      <w:r w:rsidRPr="00176343">
        <w:rPr>
          <w:rFonts w:ascii="Bookman Old Style" w:hAnsi="Bookman Old Style"/>
          <w:color w:val="000000" w:themeColor="text1"/>
          <w:sz w:val="24"/>
          <w:szCs w:val="24"/>
        </w:rPr>
        <w:t>Kenaikan</w:t>
      </w:r>
      <w:proofErr w:type="spellEnd"/>
      <w:r w:rsidRPr="00176343">
        <w:rPr>
          <w:rFonts w:ascii="Bookman Old Style" w:hAnsi="Bookman Old Style"/>
          <w:color w:val="000000" w:themeColor="text1"/>
          <w:sz w:val="24"/>
          <w:szCs w:val="24"/>
        </w:rPr>
        <w:t xml:space="preserve"> </w:t>
      </w:r>
      <w:r w:rsidR="004A2F06" w:rsidRPr="00176343">
        <w:rPr>
          <w:rFonts w:ascii="Bookman Old Style" w:hAnsi="Bookman Old Style"/>
          <w:color w:val="000000" w:themeColor="text1"/>
          <w:sz w:val="24"/>
          <w:szCs w:val="24"/>
        </w:rPr>
        <w:t>(</w:t>
      </w:r>
      <w:proofErr w:type="spellStart"/>
      <w:r w:rsidRPr="00176343">
        <w:rPr>
          <w:rFonts w:ascii="Bookman Old Style" w:hAnsi="Bookman Old Style"/>
          <w:color w:val="000000" w:themeColor="text1"/>
          <w:sz w:val="24"/>
          <w:szCs w:val="24"/>
        </w:rPr>
        <w:t>Penurunan</w:t>
      </w:r>
      <w:proofErr w:type="spellEnd"/>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Bersih</w:t>
      </w:r>
      <w:proofErr w:type="spellEnd"/>
      <w:r w:rsidRPr="00176343">
        <w:rPr>
          <w:rFonts w:ascii="Bookman Old Style" w:hAnsi="Bookman Old Style"/>
          <w:color w:val="000000" w:themeColor="text1"/>
          <w:sz w:val="24"/>
          <w:szCs w:val="24"/>
        </w:rPr>
        <w:t xml:space="preserve"> Kas dan </w:t>
      </w:r>
      <w:proofErr w:type="spellStart"/>
      <w:r w:rsidRPr="00176343">
        <w:rPr>
          <w:rFonts w:ascii="Bookman Old Style" w:hAnsi="Bookman Old Style"/>
          <w:color w:val="000000" w:themeColor="text1"/>
          <w:sz w:val="24"/>
          <w:szCs w:val="24"/>
        </w:rPr>
        <w:t>Setara</w:t>
      </w:r>
      <w:proofErr w:type="spellEnd"/>
      <w:r w:rsidRPr="00176343">
        <w:rPr>
          <w:rFonts w:ascii="Bookman Old Style" w:hAnsi="Bookman Old Style"/>
          <w:color w:val="000000" w:themeColor="text1"/>
          <w:sz w:val="24"/>
          <w:szCs w:val="24"/>
        </w:rPr>
        <w:t xml:space="preserve"> Kas</w:t>
      </w:r>
    </w:p>
    <w:p w14:paraId="5CDCE9AC" w14:textId="77777777" w:rsidR="00CA3769" w:rsidRPr="00176343" w:rsidRDefault="00CA3769"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Pos ini berisi</w:t>
      </w:r>
      <w:r w:rsidRPr="00176343">
        <w:rPr>
          <w:rFonts w:ascii="Bookman Old Style" w:hAnsi="Bookman Old Style"/>
          <w:noProof/>
          <w:color w:val="000000" w:themeColor="text1"/>
          <w:sz w:val="24"/>
          <w:szCs w:val="24"/>
          <w:lang w:val="id-ID"/>
        </w:rPr>
        <w:t xml:space="preserve"> jumlah kenaikan atau penurunan bersih kas dan setara kas selama </w:t>
      </w:r>
      <w:r w:rsidRPr="00176343">
        <w:rPr>
          <w:rFonts w:ascii="Bookman Old Style" w:hAnsi="Bookman Old Style"/>
          <w:noProof/>
          <w:color w:val="000000" w:themeColor="text1"/>
          <w:sz w:val="24"/>
          <w:szCs w:val="24"/>
        </w:rPr>
        <w:t>periode</w:t>
      </w:r>
      <w:r w:rsidRPr="00176343">
        <w:rPr>
          <w:rFonts w:ascii="Bookman Old Style" w:hAnsi="Bookman Old Style"/>
          <w:noProof/>
          <w:color w:val="000000" w:themeColor="text1"/>
          <w:sz w:val="24"/>
          <w:szCs w:val="24"/>
          <w:lang w:val="id-ID"/>
        </w:rPr>
        <w:t xml:space="preserve"> tahun laporan sampai dengan tanggal laporan.</w:t>
      </w:r>
    </w:p>
    <w:p w14:paraId="21FD61F3" w14:textId="77777777" w:rsidR="00CA3769" w:rsidRPr="00176343" w:rsidRDefault="00CA3769" w:rsidP="00244C8E">
      <w:pPr>
        <w:pStyle w:val="ListParagraph"/>
        <w:numPr>
          <w:ilvl w:val="0"/>
          <w:numId w:val="169"/>
        </w:numPr>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Kas dan </w:t>
      </w:r>
      <w:proofErr w:type="spellStart"/>
      <w:r w:rsidRPr="00176343">
        <w:rPr>
          <w:rFonts w:ascii="Bookman Old Style" w:hAnsi="Bookman Old Style"/>
          <w:color w:val="000000" w:themeColor="text1"/>
          <w:sz w:val="24"/>
          <w:szCs w:val="24"/>
        </w:rPr>
        <w:t>Setara</w:t>
      </w:r>
      <w:proofErr w:type="spellEnd"/>
      <w:r w:rsidRPr="00176343">
        <w:rPr>
          <w:rFonts w:ascii="Bookman Old Style" w:hAnsi="Bookman Old Style"/>
          <w:color w:val="000000" w:themeColor="text1"/>
          <w:sz w:val="24"/>
          <w:szCs w:val="24"/>
        </w:rPr>
        <w:t xml:space="preserve"> Kas pada Awal </w:t>
      </w:r>
      <w:proofErr w:type="spellStart"/>
      <w:r w:rsidRPr="00176343">
        <w:rPr>
          <w:rFonts w:ascii="Bookman Old Style" w:hAnsi="Bookman Old Style"/>
          <w:color w:val="000000" w:themeColor="text1"/>
          <w:sz w:val="24"/>
          <w:szCs w:val="24"/>
        </w:rPr>
        <w:t>Periode</w:t>
      </w:r>
      <w:proofErr w:type="spellEnd"/>
    </w:p>
    <w:p w14:paraId="10A3616D" w14:textId="010A85F7" w:rsidR="00CA3769" w:rsidRPr="00176343" w:rsidRDefault="00CA3769" w:rsidP="00907A7B">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Pos ini berisi jumlah p</w:t>
      </w:r>
      <w:r w:rsidRPr="00176343">
        <w:rPr>
          <w:rFonts w:ascii="Bookman Old Style" w:hAnsi="Bookman Old Style"/>
          <w:noProof/>
          <w:color w:val="000000" w:themeColor="text1"/>
          <w:sz w:val="24"/>
          <w:szCs w:val="24"/>
          <w:lang w:val="id-ID"/>
        </w:rPr>
        <w:t xml:space="preserve">osisi kas dan setara kas pada awal </w:t>
      </w:r>
      <w:r w:rsidRPr="00176343">
        <w:rPr>
          <w:rFonts w:ascii="Bookman Old Style" w:hAnsi="Bookman Old Style"/>
          <w:noProof/>
          <w:color w:val="000000" w:themeColor="text1"/>
          <w:sz w:val="24"/>
          <w:szCs w:val="24"/>
        </w:rPr>
        <w:t>periode</w:t>
      </w:r>
      <w:r w:rsidRPr="00176343">
        <w:rPr>
          <w:rFonts w:ascii="Bookman Old Style" w:hAnsi="Bookman Old Style"/>
          <w:noProof/>
          <w:color w:val="000000" w:themeColor="text1"/>
          <w:sz w:val="24"/>
          <w:szCs w:val="24"/>
          <w:lang w:val="id-ID"/>
        </w:rPr>
        <w:t xml:space="preserve"> tahun</w:t>
      </w:r>
      <w:r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 xml:space="preserve">laporan Perusahaan </w:t>
      </w:r>
      <w:r w:rsidRPr="00176343">
        <w:rPr>
          <w:rFonts w:ascii="Bookman Old Style" w:hAnsi="Bookman Old Style"/>
          <w:noProof/>
          <w:color w:val="000000" w:themeColor="text1"/>
          <w:sz w:val="24"/>
          <w:szCs w:val="24"/>
        </w:rPr>
        <w:t>pelapor</w:t>
      </w:r>
      <w:r w:rsidRPr="00176343">
        <w:rPr>
          <w:rFonts w:ascii="Bookman Old Style" w:hAnsi="Bookman Old Style"/>
          <w:noProof/>
          <w:color w:val="000000" w:themeColor="text1"/>
          <w:sz w:val="24"/>
          <w:szCs w:val="24"/>
          <w:lang w:val="id-ID"/>
        </w:rPr>
        <w:t>.</w:t>
      </w:r>
    </w:p>
    <w:p w14:paraId="66DD4446" w14:textId="71BD95AB" w:rsidR="00CA3769" w:rsidRPr="00176343" w:rsidRDefault="00CA3769" w:rsidP="00244C8E">
      <w:pPr>
        <w:pStyle w:val="ListParagraph"/>
        <w:keepNext/>
        <w:numPr>
          <w:ilvl w:val="0"/>
          <w:numId w:val="169"/>
        </w:numPr>
        <w:spacing w:line="360" w:lineRule="auto"/>
        <w:ind w:left="1701" w:hanging="567"/>
        <w:contextualSpacing w:val="0"/>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Kas dan </w:t>
      </w:r>
      <w:proofErr w:type="spellStart"/>
      <w:r w:rsidRPr="00176343">
        <w:rPr>
          <w:rFonts w:ascii="Bookman Old Style" w:hAnsi="Bookman Old Style"/>
          <w:color w:val="000000" w:themeColor="text1"/>
          <w:sz w:val="24"/>
          <w:szCs w:val="24"/>
        </w:rPr>
        <w:t>Setara</w:t>
      </w:r>
      <w:proofErr w:type="spellEnd"/>
      <w:r w:rsidRPr="00176343">
        <w:rPr>
          <w:rFonts w:ascii="Bookman Old Style" w:hAnsi="Bookman Old Style"/>
          <w:color w:val="000000" w:themeColor="text1"/>
          <w:sz w:val="24"/>
          <w:szCs w:val="24"/>
        </w:rPr>
        <w:t xml:space="preserve"> Kas pada Akhir </w:t>
      </w:r>
      <w:proofErr w:type="spellStart"/>
      <w:r w:rsidRPr="00176343">
        <w:rPr>
          <w:rFonts w:ascii="Bookman Old Style" w:hAnsi="Bookman Old Style"/>
          <w:color w:val="000000" w:themeColor="text1"/>
          <w:sz w:val="24"/>
          <w:szCs w:val="24"/>
        </w:rPr>
        <w:t>Periode</w:t>
      </w:r>
      <w:proofErr w:type="spellEnd"/>
    </w:p>
    <w:p w14:paraId="1542C7D2" w14:textId="484FFC99" w:rsidR="00CA3769" w:rsidRPr="00176343" w:rsidRDefault="00CA3769" w:rsidP="00907A7B">
      <w:pPr>
        <w:spacing w:line="360" w:lineRule="auto"/>
        <w:ind w:left="1701"/>
        <w:jc w:val="both"/>
        <w:rPr>
          <w:rFonts w:ascii="Bookman Old Style" w:hAnsi="Bookman Old Style"/>
          <w:noProof/>
          <w:color w:val="000000" w:themeColor="text1"/>
          <w:sz w:val="24"/>
          <w:szCs w:val="24"/>
        </w:rPr>
        <w:sectPr w:rsidR="00CA3769" w:rsidRPr="00176343" w:rsidSect="005270D1">
          <w:headerReference w:type="even" r:id="rId8"/>
          <w:headerReference w:type="default" r:id="rId9"/>
          <w:headerReference w:type="first" r:id="rId10"/>
          <w:footerReference w:type="first" r:id="rId11"/>
          <w:type w:val="continuous"/>
          <w:pgSz w:w="12242" w:h="18722" w:code="14"/>
          <w:pgMar w:top="1701" w:right="1418" w:bottom="1418" w:left="1418" w:header="720" w:footer="720" w:gutter="0"/>
          <w:pgNumType w:fmt="numberInDash" w:start="0"/>
          <w:cols w:space="720"/>
          <w:titlePg/>
          <w:docGrid w:linePitch="272"/>
        </w:sectPr>
      </w:pPr>
      <w:r w:rsidRPr="00176343">
        <w:rPr>
          <w:rFonts w:ascii="Bookman Old Style" w:hAnsi="Bookman Old Style"/>
          <w:noProof/>
          <w:color w:val="000000" w:themeColor="text1"/>
          <w:sz w:val="24"/>
          <w:szCs w:val="24"/>
        </w:rPr>
        <w:t xml:space="preserve">Pos ini berisi jumlah posisi kas dan setara kas pada akhir periode tanggal laporan Perusahaan </w:t>
      </w:r>
      <w:r w:rsidR="00DB1CCE" w:rsidRPr="00176343">
        <w:rPr>
          <w:rFonts w:ascii="Bookman Old Style" w:hAnsi="Bookman Old Style"/>
          <w:noProof/>
          <w:color w:val="000000" w:themeColor="text1"/>
          <w:sz w:val="24"/>
          <w:szCs w:val="24"/>
        </w:rPr>
        <w:t>pelapor</w:t>
      </w:r>
      <w:r w:rsidR="001402AB" w:rsidRPr="00176343">
        <w:rPr>
          <w:rFonts w:ascii="Bookman Old Style" w:hAnsi="Bookman Old Style"/>
          <w:noProof/>
          <w:color w:val="000000" w:themeColor="text1"/>
          <w:sz w:val="24"/>
          <w:szCs w:val="24"/>
        </w:rPr>
        <w:t>.</w:t>
      </w:r>
    </w:p>
    <w:p w14:paraId="31502EBF" w14:textId="52A38353" w:rsidR="0018613E" w:rsidRPr="00176343" w:rsidRDefault="0018613E" w:rsidP="00244C8E">
      <w:pPr>
        <w:pStyle w:val="Heading2"/>
        <w:numPr>
          <w:ilvl w:val="0"/>
          <w:numId w:val="42"/>
        </w:numPr>
        <w:spacing w:before="0"/>
        <w:ind w:left="567" w:hanging="567"/>
        <w:jc w:val="left"/>
        <w:rPr>
          <w:rFonts w:ascii="Bookman Old Style" w:hAnsi="Bookman Old Style"/>
          <w:noProof/>
          <w:color w:val="000000" w:themeColor="text1"/>
          <w:szCs w:val="24"/>
          <w:lang w:val="en-US"/>
        </w:rPr>
      </w:pPr>
      <w:r w:rsidRPr="00176343">
        <w:rPr>
          <w:rFonts w:ascii="Bookman Old Style" w:hAnsi="Bookman Old Style"/>
          <w:noProof/>
          <w:color w:val="000000" w:themeColor="text1"/>
          <w:szCs w:val="24"/>
        </w:rPr>
        <w:lastRenderedPageBreak/>
        <w:t>FORM</w:t>
      </w:r>
      <w:r w:rsidR="00DE5231" w:rsidRPr="00176343">
        <w:rPr>
          <w:rFonts w:ascii="Bookman Old Style" w:hAnsi="Bookman Old Style"/>
          <w:noProof/>
          <w:color w:val="000000" w:themeColor="text1"/>
          <w:szCs w:val="24"/>
          <w:lang w:val="en-US"/>
        </w:rPr>
        <w:t>ULIR</w:t>
      </w:r>
      <w:r w:rsidRPr="00176343">
        <w:rPr>
          <w:rFonts w:ascii="Bookman Old Style" w:hAnsi="Bookman Old Style"/>
          <w:noProof/>
          <w:color w:val="000000" w:themeColor="text1"/>
          <w:szCs w:val="24"/>
        </w:rPr>
        <w:t xml:space="preserve"> 2200: RINCIAN SURAT BERHARGA YANG DIMILIKI</w:t>
      </w:r>
    </w:p>
    <w:p w14:paraId="6C1E2F86" w14:textId="791BB391" w:rsidR="0018613E" w:rsidRPr="00176343" w:rsidRDefault="0018613E" w:rsidP="00244C8E">
      <w:pPr>
        <w:pStyle w:val="ListParagraph"/>
        <w:numPr>
          <w:ilvl w:val="0"/>
          <w:numId w:val="181"/>
        </w:numPr>
        <w:spacing w:line="360" w:lineRule="auto"/>
        <w:ind w:left="1134"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BENTUK FORMULIR</w:t>
      </w:r>
      <w:r w:rsidR="0040313C" w:rsidRPr="00176343">
        <w:rPr>
          <w:rFonts w:ascii="Bookman Old Style" w:hAnsi="Bookman Old Style"/>
          <w:noProof/>
          <w:color w:val="000000" w:themeColor="text1"/>
          <w:sz w:val="24"/>
          <w:szCs w:val="24"/>
          <w:lang w:val="id-ID"/>
        </w:rPr>
        <w:t xml:space="preserve"> </w:t>
      </w:r>
      <w:r w:rsidR="0040313C" w:rsidRPr="00176343">
        <w:rPr>
          <w:rFonts w:ascii="Bookman Old Style" w:hAnsi="Bookman Old Style"/>
          <w:noProof/>
          <w:color w:val="000000" w:themeColor="text1"/>
          <w:sz w:val="24"/>
          <w:szCs w:val="24"/>
        </w:rPr>
        <w:t xml:space="preserve">2200 </w:t>
      </w:r>
      <w:r w:rsidR="004A2F06" w:rsidRPr="00176343">
        <w:rPr>
          <w:rFonts w:ascii="Bookman Old Style" w:hAnsi="Bookman Old Style"/>
          <w:noProof/>
          <w:color w:val="000000" w:themeColor="text1"/>
          <w:sz w:val="24"/>
          <w:szCs w:val="24"/>
          <w:lang w:val="id-ID"/>
        </w:rPr>
        <w:t>(</w:t>
      </w:r>
      <w:r w:rsidR="0040313C" w:rsidRPr="00176343">
        <w:rPr>
          <w:rFonts w:ascii="Bookman Old Style" w:hAnsi="Bookman Old Style"/>
          <w:noProof/>
          <w:color w:val="000000" w:themeColor="text1"/>
          <w:sz w:val="24"/>
          <w:szCs w:val="24"/>
        </w:rPr>
        <w:t>RINCIAN SURAT BERHARGA YANG DIMILIKI</w:t>
      </w:r>
      <w:r w:rsidR="004A2F06" w:rsidRPr="00176343">
        <w:rPr>
          <w:rFonts w:ascii="Bookman Old Style" w:hAnsi="Bookman Old Style"/>
          <w:noProof/>
          <w:color w:val="000000" w:themeColor="text1"/>
          <w:sz w:val="24"/>
          <w:szCs w:val="24"/>
          <w:lang w:val="id-ID"/>
        </w:rPr>
        <w:t>)</w:t>
      </w:r>
      <w:r w:rsidR="00653D88" w:rsidRPr="00176343">
        <w:rPr>
          <w:rFonts w:ascii="Bookman Old Style" w:hAnsi="Bookman Old Style"/>
          <w:noProof/>
          <w:color w:val="000000" w:themeColor="text1"/>
          <w:sz w:val="24"/>
          <w:szCs w:val="24"/>
        </w:rPr>
        <w:t xml:space="preserve">  </w:t>
      </w:r>
    </w:p>
    <w:p w14:paraId="39AE7849" w14:textId="0142B3EB" w:rsidR="0018613E" w:rsidRPr="00176343" w:rsidRDefault="0018613E" w:rsidP="003B49A2">
      <w:pPr>
        <w:tabs>
          <w:tab w:val="left" w:pos="3960"/>
        </w:tabs>
        <w:spacing w:line="360" w:lineRule="auto"/>
        <w:ind w:left="1134"/>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2200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Rincian Surat Berharga </w:t>
      </w:r>
      <w:r w:rsidR="009524AD" w:rsidRPr="00176343">
        <w:rPr>
          <w:rFonts w:ascii="Bookman Old Style" w:hAnsi="Bookman Old Style"/>
          <w:noProof/>
          <w:color w:val="000000" w:themeColor="text1"/>
          <w:sz w:val="24"/>
          <w:szCs w:val="24"/>
        </w:rPr>
        <w:t xml:space="preserve">yang </w:t>
      </w:r>
      <w:r w:rsidRPr="00176343">
        <w:rPr>
          <w:rFonts w:ascii="Bookman Old Style" w:hAnsi="Bookman Old Style"/>
          <w:noProof/>
          <w:color w:val="000000" w:themeColor="text1"/>
          <w:sz w:val="24"/>
          <w:szCs w:val="24"/>
        </w:rPr>
        <w:t>Dimiliki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 </w:t>
      </w:r>
      <w:r w:rsidR="00C42124" w:rsidRPr="00176343">
        <w:rPr>
          <w:rFonts w:ascii="Bookman Old Style" w:hAnsi="Bookman Old Style"/>
          <w:noProof/>
          <w:color w:val="000000" w:themeColor="text1"/>
          <w:sz w:val="24"/>
          <w:szCs w:val="24"/>
        </w:rPr>
        <w:t xml:space="preserve">  </w:t>
      </w:r>
    </w:p>
    <w:tbl>
      <w:tblPr>
        <w:tblW w:w="4346" w:type="pct"/>
        <w:tblInd w:w="1242" w:type="dxa"/>
        <w:tblLayout w:type="fixed"/>
        <w:tblLook w:val="04A0" w:firstRow="1" w:lastRow="0" w:firstColumn="1" w:lastColumn="0" w:noHBand="0" w:noVBand="1"/>
      </w:tblPr>
      <w:tblGrid>
        <w:gridCol w:w="1523"/>
        <w:gridCol w:w="1430"/>
        <w:gridCol w:w="1202"/>
        <w:gridCol w:w="1202"/>
        <w:gridCol w:w="1150"/>
        <w:gridCol w:w="1660"/>
      </w:tblGrid>
      <w:tr w:rsidR="008E5631" w:rsidRPr="00176343" w14:paraId="2C543B63" w14:textId="77777777" w:rsidTr="004A383A">
        <w:trPr>
          <w:trHeight w:val="114"/>
        </w:trPr>
        <w:tc>
          <w:tcPr>
            <w:tcW w:w="932" w:type="pct"/>
            <w:tcBorders>
              <w:top w:val="single" w:sz="4" w:space="0" w:color="auto"/>
              <w:left w:val="single" w:sz="4" w:space="0" w:color="auto"/>
              <w:bottom w:val="single" w:sz="4" w:space="0" w:color="auto"/>
              <w:right w:val="single" w:sz="4" w:space="0" w:color="auto"/>
            </w:tcBorders>
            <w:shd w:val="clear" w:color="000000" w:fill="D9D9D9"/>
            <w:noWrap/>
          </w:tcPr>
          <w:p w14:paraId="571C30B5" w14:textId="67187236" w:rsidR="00C043C4"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noProof/>
                <w:color w:val="000000" w:themeColor="text1"/>
                <w:sz w:val="22"/>
                <w:szCs w:val="22"/>
                <w:lang w:val="id-ID"/>
              </w:rPr>
              <w:t>(</w:t>
            </w:r>
            <w:r w:rsidR="00C043C4" w:rsidRPr="00176343">
              <w:rPr>
                <w:rFonts w:ascii="Bookman Old Style" w:hAnsi="Bookman Old Style"/>
                <w:noProof/>
                <w:color w:val="000000" w:themeColor="text1"/>
                <w:sz w:val="22"/>
                <w:szCs w:val="22"/>
                <w:lang w:val="id-ID"/>
              </w:rPr>
              <w:t>1</w:t>
            </w:r>
            <w:r w:rsidRPr="00176343">
              <w:rPr>
                <w:rFonts w:ascii="Bookman Old Style" w:hAnsi="Bookman Old Style"/>
                <w:noProof/>
                <w:color w:val="000000" w:themeColor="text1"/>
                <w:sz w:val="22"/>
                <w:szCs w:val="22"/>
                <w:lang w:val="id-ID"/>
              </w:rPr>
              <w:t>)</w:t>
            </w:r>
          </w:p>
        </w:tc>
        <w:tc>
          <w:tcPr>
            <w:tcW w:w="875" w:type="pct"/>
            <w:tcBorders>
              <w:top w:val="single" w:sz="4" w:space="0" w:color="auto"/>
              <w:left w:val="nil"/>
              <w:bottom w:val="single" w:sz="4" w:space="0" w:color="auto"/>
              <w:right w:val="single" w:sz="4" w:space="0" w:color="auto"/>
            </w:tcBorders>
            <w:shd w:val="clear" w:color="000000" w:fill="D9D9D9"/>
            <w:noWrap/>
          </w:tcPr>
          <w:p w14:paraId="6F857C9F" w14:textId="1AEC7CE4" w:rsidR="00C043C4"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noProof/>
                <w:color w:val="000000" w:themeColor="text1"/>
                <w:sz w:val="22"/>
                <w:szCs w:val="22"/>
                <w:lang w:val="id-ID"/>
              </w:rPr>
              <w:t>(</w:t>
            </w:r>
            <w:r w:rsidR="00C043C4" w:rsidRPr="00176343">
              <w:rPr>
                <w:rFonts w:ascii="Bookman Old Style" w:hAnsi="Bookman Old Style"/>
                <w:noProof/>
                <w:color w:val="000000" w:themeColor="text1"/>
                <w:sz w:val="22"/>
                <w:szCs w:val="22"/>
                <w:lang w:val="id-ID"/>
              </w:rPr>
              <w:t>2</w:t>
            </w:r>
            <w:r w:rsidRPr="00176343">
              <w:rPr>
                <w:rFonts w:ascii="Bookman Old Style" w:hAnsi="Bookman Old Style"/>
                <w:noProof/>
                <w:color w:val="000000" w:themeColor="text1"/>
                <w:sz w:val="22"/>
                <w:szCs w:val="22"/>
                <w:lang w:val="id-ID"/>
              </w:rPr>
              <w:t>)</w:t>
            </w:r>
          </w:p>
        </w:tc>
        <w:tc>
          <w:tcPr>
            <w:tcW w:w="1472" w:type="pct"/>
            <w:gridSpan w:val="2"/>
            <w:tcBorders>
              <w:top w:val="single" w:sz="4" w:space="0" w:color="auto"/>
              <w:left w:val="single" w:sz="4" w:space="0" w:color="auto"/>
              <w:bottom w:val="single" w:sz="4" w:space="0" w:color="auto"/>
              <w:right w:val="single" w:sz="4" w:space="0" w:color="auto"/>
            </w:tcBorders>
            <w:shd w:val="clear" w:color="000000" w:fill="D9D9D9"/>
            <w:noWrap/>
          </w:tcPr>
          <w:p w14:paraId="6F0ADD0A" w14:textId="33CD3026" w:rsidR="00C043C4"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noProof/>
                <w:color w:val="000000" w:themeColor="text1"/>
                <w:sz w:val="22"/>
                <w:szCs w:val="22"/>
                <w:lang w:val="id-ID"/>
              </w:rPr>
              <w:t>(</w:t>
            </w:r>
            <w:r w:rsidR="00C043C4" w:rsidRPr="00176343">
              <w:rPr>
                <w:rFonts w:ascii="Bookman Old Style" w:hAnsi="Bookman Old Style"/>
                <w:noProof/>
                <w:color w:val="000000" w:themeColor="text1"/>
                <w:sz w:val="22"/>
                <w:szCs w:val="22"/>
                <w:lang w:val="id-ID"/>
              </w:rPr>
              <w:t>3</w:t>
            </w:r>
            <w:r w:rsidRPr="00176343">
              <w:rPr>
                <w:rFonts w:ascii="Bookman Old Style" w:hAnsi="Bookman Old Style"/>
                <w:noProof/>
                <w:color w:val="000000" w:themeColor="text1"/>
                <w:sz w:val="22"/>
                <w:szCs w:val="22"/>
                <w:lang w:val="id-ID"/>
              </w:rPr>
              <w:t>)</w:t>
            </w:r>
          </w:p>
        </w:tc>
        <w:tc>
          <w:tcPr>
            <w:tcW w:w="704" w:type="pct"/>
            <w:tcBorders>
              <w:top w:val="single" w:sz="4" w:space="0" w:color="auto"/>
              <w:left w:val="nil"/>
              <w:bottom w:val="single" w:sz="4" w:space="0" w:color="auto"/>
              <w:right w:val="single" w:sz="4" w:space="0" w:color="auto"/>
            </w:tcBorders>
            <w:shd w:val="clear" w:color="000000" w:fill="D9D9D9"/>
            <w:noWrap/>
          </w:tcPr>
          <w:p w14:paraId="0ECEBD73" w14:textId="2990404E" w:rsidR="00C043C4" w:rsidRPr="00176343" w:rsidRDefault="004A2F06"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noProof/>
                <w:color w:val="000000" w:themeColor="text1"/>
                <w:sz w:val="22"/>
                <w:szCs w:val="22"/>
                <w:lang w:val="id-ID"/>
              </w:rPr>
              <w:t>(</w:t>
            </w:r>
            <w:r w:rsidR="00C043C4" w:rsidRPr="00176343">
              <w:rPr>
                <w:rFonts w:ascii="Bookman Old Style" w:hAnsi="Bookman Old Style"/>
                <w:noProof/>
                <w:color w:val="000000" w:themeColor="text1"/>
                <w:sz w:val="22"/>
                <w:szCs w:val="22"/>
                <w:lang w:val="id-ID"/>
              </w:rPr>
              <w:t>4</w:t>
            </w:r>
            <w:r w:rsidRPr="00176343">
              <w:rPr>
                <w:rFonts w:ascii="Bookman Old Style" w:hAnsi="Bookman Old Style"/>
                <w:noProof/>
                <w:color w:val="000000" w:themeColor="text1"/>
                <w:sz w:val="22"/>
                <w:szCs w:val="22"/>
                <w:lang w:val="id-ID"/>
              </w:rPr>
              <w:t>)</w:t>
            </w:r>
          </w:p>
        </w:tc>
        <w:tc>
          <w:tcPr>
            <w:tcW w:w="1016" w:type="pct"/>
            <w:tcBorders>
              <w:top w:val="single" w:sz="4" w:space="0" w:color="auto"/>
              <w:left w:val="nil"/>
              <w:bottom w:val="single" w:sz="4" w:space="0" w:color="auto"/>
              <w:right w:val="single" w:sz="4" w:space="0" w:color="auto"/>
            </w:tcBorders>
            <w:shd w:val="clear" w:color="000000" w:fill="D9D9D9"/>
            <w:noWrap/>
          </w:tcPr>
          <w:p w14:paraId="2C469F26" w14:textId="775844E6" w:rsidR="00C043C4" w:rsidRPr="00176343" w:rsidRDefault="004A2F06"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w:t>
            </w:r>
            <w:r w:rsidR="00C043C4" w:rsidRPr="00176343">
              <w:rPr>
                <w:rFonts w:ascii="Bookman Old Style" w:hAnsi="Bookman Old Style"/>
                <w:noProof/>
                <w:color w:val="000000" w:themeColor="text1"/>
                <w:sz w:val="22"/>
                <w:szCs w:val="22"/>
                <w:lang w:val="id-ID"/>
              </w:rPr>
              <w:t>5</w:t>
            </w:r>
            <w:r w:rsidRPr="00176343">
              <w:rPr>
                <w:rFonts w:ascii="Bookman Old Style" w:hAnsi="Bookman Old Style"/>
                <w:noProof/>
                <w:color w:val="000000" w:themeColor="text1"/>
                <w:sz w:val="22"/>
                <w:szCs w:val="22"/>
                <w:lang w:val="id-ID"/>
              </w:rPr>
              <w:t>)</w:t>
            </w:r>
          </w:p>
        </w:tc>
      </w:tr>
      <w:tr w:rsidR="008E5631" w:rsidRPr="00176343" w14:paraId="47D8DEAA" w14:textId="77777777" w:rsidTr="004A383A">
        <w:trPr>
          <w:trHeight w:val="114"/>
        </w:trPr>
        <w:tc>
          <w:tcPr>
            <w:tcW w:w="932"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367722DA" w14:textId="77777777" w:rsidR="00C043C4" w:rsidRPr="00176343" w:rsidRDefault="00C043C4"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Nomor Surat Berharga</w:t>
            </w:r>
          </w:p>
        </w:tc>
        <w:tc>
          <w:tcPr>
            <w:tcW w:w="875"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1380CF87" w14:textId="77777777" w:rsidR="00C043C4" w:rsidRPr="00176343" w:rsidRDefault="00C043C4"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Jenis Surat Berharga</w:t>
            </w:r>
          </w:p>
        </w:tc>
        <w:tc>
          <w:tcPr>
            <w:tcW w:w="1472"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FA628B6" w14:textId="77777777" w:rsidR="00C043C4" w:rsidRPr="00176343" w:rsidRDefault="00C043C4"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Jangka Waktu</w:t>
            </w:r>
          </w:p>
        </w:tc>
        <w:tc>
          <w:tcPr>
            <w:tcW w:w="704"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474B093" w14:textId="77777777" w:rsidR="00C043C4" w:rsidRPr="00176343" w:rsidRDefault="00C043C4"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Jenis Valuta</w:t>
            </w:r>
          </w:p>
        </w:tc>
        <w:tc>
          <w:tcPr>
            <w:tcW w:w="1016" w:type="pct"/>
            <w:vMerge w:val="restart"/>
            <w:tcBorders>
              <w:top w:val="single" w:sz="4" w:space="0" w:color="auto"/>
              <w:left w:val="nil"/>
              <w:right w:val="single" w:sz="4" w:space="0" w:color="000000"/>
            </w:tcBorders>
            <w:shd w:val="clear" w:color="000000" w:fill="D9D9D9"/>
            <w:noWrap/>
            <w:vAlign w:val="center"/>
            <w:hideMark/>
          </w:tcPr>
          <w:p w14:paraId="7BA6C4CD" w14:textId="6B5C6D78" w:rsidR="00C043C4" w:rsidRPr="00176343" w:rsidRDefault="004A383A"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Tujuan Kepemilikan</w:t>
            </w:r>
          </w:p>
        </w:tc>
      </w:tr>
      <w:tr w:rsidR="008E5631" w:rsidRPr="00176343" w14:paraId="66D1A9FA" w14:textId="77777777" w:rsidTr="004A383A">
        <w:trPr>
          <w:trHeight w:val="114"/>
        </w:trPr>
        <w:tc>
          <w:tcPr>
            <w:tcW w:w="932" w:type="pct"/>
            <w:vMerge/>
            <w:tcBorders>
              <w:top w:val="nil"/>
              <w:left w:val="single" w:sz="4" w:space="0" w:color="auto"/>
              <w:bottom w:val="single" w:sz="4" w:space="0" w:color="000000"/>
              <w:right w:val="single" w:sz="4" w:space="0" w:color="auto"/>
            </w:tcBorders>
            <w:vAlign w:val="center"/>
            <w:hideMark/>
          </w:tcPr>
          <w:p w14:paraId="65E2F2B4" w14:textId="77777777" w:rsidR="00C043C4" w:rsidRPr="00176343" w:rsidRDefault="00C043C4" w:rsidP="00907A7B">
            <w:pPr>
              <w:spacing w:line="360" w:lineRule="auto"/>
              <w:jc w:val="center"/>
              <w:rPr>
                <w:rFonts w:ascii="Bookman Old Style" w:hAnsi="Bookman Old Style"/>
                <w:bCs/>
                <w:color w:val="000000" w:themeColor="text1"/>
                <w:sz w:val="22"/>
                <w:szCs w:val="22"/>
                <w:lang w:val="id-ID" w:eastAsia="id-ID"/>
              </w:rPr>
            </w:pPr>
          </w:p>
        </w:tc>
        <w:tc>
          <w:tcPr>
            <w:tcW w:w="875" w:type="pct"/>
            <w:vMerge/>
            <w:tcBorders>
              <w:top w:val="nil"/>
              <w:left w:val="single" w:sz="4" w:space="0" w:color="auto"/>
              <w:bottom w:val="single" w:sz="4" w:space="0" w:color="000000"/>
              <w:right w:val="single" w:sz="4" w:space="0" w:color="auto"/>
            </w:tcBorders>
            <w:vAlign w:val="center"/>
            <w:hideMark/>
          </w:tcPr>
          <w:p w14:paraId="4E85C027" w14:textId="77777777" w:rsidR="00C043C4" w:rsidRPr="00176343" w:rsidRDefault="00C043C4" w:rsidP="00907A7B">
            <w:pPr>
              <w:spacing w:line="360" w:lineRule="auto"/>
              <w:jc w:val="center"/>
              <w:rPr>
                <w:rFonts w:ascii="Bookman Old Style" w:hAnsi="Bookman Old Style"/>
                <w:bCs/>
                <w:color w:val="000000" w:themeColor="text1"/>
                <w:sz w:val="22"/>
                <w:szCs w:val="22"/>
                <w:lang w:val="id-ID" w:eastAsia="id-ID"/>
              </w:rPr>
            </w:pPr>
          </w:p>
        </w:tc>
        <w:tc>
          <w:tcPr>
            <w:tcW w:w="736" w:type="pct"/>
            <w:tcBorders>
              <w:top w:val="nil"/>
              <w:left w:val="single" w:sz="4" w:space="0" w:color="auto"/>
              <w:bottom w:val="single" w:sz="4" w:space="0" w:color="auto"/>
              <w:right w:val="single" w:sz="4" w:space="0" w:color="auto"/>
            </w:tcBorders>
            <w:shd w:val="clear" w:color="000000" w:fill="D9D9D9"/>
            <w:noWrap/>
            <w:vAlign w:val="center"/>
            <w:hideMark/>
          </w:tcPr>
          <w:p w14:paraId="7C296D0F" w14:textId="77777777" w:rsidR="00C043C4" w:rsidRPr="00176343" w:rsidRDefault="00C043C4"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Tanggal Mulai</w:t>
            </w:r>
          </w:p>
        </w:tc>
        <w:tc>
          <w:tcPr>
            <w:tcW w:w="736" w:type="pct"/>
            <w:tcBorders>
              <w:top w:val="nil"/>
              <w:left w:val="nil"/>
              <w:bottom w:val="single" w:sz="4" w:space="0" w:color="auto"/>
              <w:right w:val="single" w:sz="4" w:space="0" w:color="auto"/>
            </w:tcBorders>
            <w:shd w:val="clear" w:color="000000" w:fill="D9D9D9"/>
            <w:noWrap/>
            <w:vAlign w:val="center"/>
            <w:hideMark/>
          </w:tcPr>
          <w:p w14:paraId="5C49D0EF" w14:textId="77777777" w:rsidR="00C043C4" w:rsidRPr="00176343" w:rsidRDefault="00C043C4"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Tanggal Jatuh Tempo</w:t>
            </w:r>
          </w:p>
        </w:tc>
        <w:tc>
          <w:tcPr>
            <w:tcW w:w="704" w:type="pct"/>
            <w:vMerge/>
            <w:tcBorders>
              <w:top w:val="nil"/>
              <w:left w:val="single" w:sz="4" w:space="0" w:color="auto"/>
              <w:bottom w:val="single" w:sz="4" w:space="0" w:color="000000"/>
              <w:right w:val="single" w:sz="4" w:space="0" w:color="auto"/>
            </w:tcBorders>
            <w:vAlign w:val="center"/>
            <w:hideMark/>
          </w:tcPr>
          <w:p w14:paraId="16E13DAA" w14:textId="77777777" w:rsidR="00C043C4" w:rsidRPr="00176343" w:rsidRDefault="00C043C4" w:rsidP="00907A7B">
            <w:pPr>
              <w:spacing w:line="360" w:lineRule="auto"/>
              <w:jc w:val="center"/>
              <w:rPr>
                <w:rFonts w:ascii="Bookman Old Style" w:hAnsi="Bookman Old Style"/>
                <w:bCs/>
                <w:color w:val="000000" w:themeColor="text1"/>
                <w:sz w:val="22"/>
                <w:szCs w:val="22"/>
                <w:lang w:val="id-ID" w:eastAsia="id-ID"/>
              </w:rPr>
            </w:pPr>
          </w:p>
        </w:tc>
        <w:tc>
          <w:tcPr>
            <w:tcW w:w="1016" w:type="pct"/>
            <w:vMerge/>
            <w:tcBorders>
              <w:left w:val="nil"/>
              <w:bottom w:val="single" w:sz="4" w:space="0" w:color="auto"/>
              <w:right w:val="single" w:sz="4" w:space="0" w:color="000000"/>
            </w:tcBorders>
            <w:shd w:val="clear" w:color="000000" w:fill="D9D9D9"/>
            <w:noWrap/>
            <w:vAlign w:val="center"/>
            <w:hideMark/>
          </w:tcPr>
          <w:p w14:paraId="5A075841" w14:textId="77777777" w:rsidR="00C043C4" w:rsidRPr="00176343" w:rsidRDefault="00C043C4" w:rsidP="00907A7B">
            <w:pPr>
              <w:spacing w:line="360" w:lineRule="auto"/>
              <w:jc w:val="center"/>
              <w:rPr>
                <w:rFonts w:ascii="Bookman Old Style" w:hAnsi="Bookman Old Style"/>
                <w:bCs/>
                <w:color w:val="000000" w:themeColor="text1"/>
                <w:sz w:val="22"/>
                <w:szCs w:val="22"/>
                <w:lang w:val="id-ID" w:eastAsia="id-ID"/>
              </w:rPr>
            </w:pPr>
          </w:p>
        </w:tc>
      </w:tr>
      <w:tr w:rsidR="000C7250" w:rsidRPr="00176343" w14:paraId="0E12DCB4" w14:textId="77777777" w:rsidTr="004A383A">
        <w:trPr>
          <w:trHeight w:val="737"/>
        </w:trPr>
        <w:tc>
          <w:tcPr>
            <w:tcW w:w="932" w:type="pct"/>
            <w:tcBorders>
              <w:top w:val="nil"/>
              <w:left w:val="single" w:sz="4" w:space="0" w:color="auto"/>
              <w:bottom w:val="single" w:sz="4" w:space="0" w:color="auto"/>
              <w:right w:val="single" w:sz="4" w:space="0" w:color="auto"/>
            </w:tcBorders>
            <w:shd w:val="clear" w:color="auto" w:fill="auto"/>
            <w:noWrap/>
            <w:vAlign w:val="center"/>
          </w:tcPr>
          <w:p w14:paraId="1472B909" w14:textId="77777777" w:rsidR="00C043C4" w:rsidRPr="00176343" w:rsidRDefault="00C043C4" w:rsidP="00907A7B">
            <w:pPr>
              <w:spacing w:line="360" w:lineRule="auto"/>
              <w:jc w:val="center"/>
              <w:rPr>
                <w:rFonts w:ascii="Bookman Old Style" w:hAnsi="Bookman Old Style"/>
                <w:color w:val="000000" w:themeColor="text1"/>
                <w:sz w:val="22"/>
                <w:szCs w:val="22"/>
                <w:lang w:val="id-ID" w:eastAsia="id-ID"/>
              </w:rPr>
            </w:pPr>
          </w:p>
        </w:tc>
        <w:tc>
          <w:tcPr>
            <w:tcW w:w="875" w:type="pct"/>
            <w:tcBorders>
              <w:top w:val="nil"/>
              <w:left w:val="nil"/>
              <w:bottom w:val="single" w:sz="4" w:space="0" w:color="auto"/>
              <w:right w:val="single" w:sz="4" w:space="0" w:color="auto"/>
            </w:tcBorders>
            <w:shd w:val="clear" w:color="auto" w:fill="auto"/>
            <w:noWrap/>
            <w:vAlign w:val="center"/>
          </w:tcPr>
          <w:p w14:paraId="10314040" w14:textId="77777777" w:rsidR="00C043C4" w:rsidRPr="00176343" w:rsidRDefault="00C043C4" w:rsidP="00907A7B">
            <w:pPr>
              <w:spacing w:line="360" w:lineRule="auto"/>
              <w:jc w:val="center"/>
              <w:rPr>
                <w:rFonts w:ascii="Bookman Old Style" w:hAnsi="Bookman Old Style"/>
                <w:color w:val="000000" w:themeColor="text1"/>
                <w:sz w:val="22"/>
                <w:szCs w:val="22"/>
                <w:lang w:val="id-ID" w:eastAsia="id-ID"/>
              </w:rPr>
            </w:pPr>
          </w:p>
        </w:tc>
        <w:tc>
          <w:tcPr>
            <w:tcW w:w="736" w:type="pct"/>
            <w:tcBorders>
              <w:top w:val="nil"/>
              <w:left w:val="single" w:sz="4" w:space="0" w:color="auto"/>
              <w:bottom w:val="single" w:sz="4" w:space="0" w:color="auto"/>
              <w:right w:val="single" w:sz="4" w:space="0" w:color="auto"/>
            </w:tcBorders>
            <w:shd w:val="clear" w:color="auto" w:fill="auto"/>
            <w:noWrap/>
            <w:vAlign w:val="center"/>
          </w:tcPr>
          <w:p w14:paraId="4C7A90A5" w14:textId="77777777" w:rsidR="00C043C4" w:rsidRPr="00176343" w:rsidRDefault="00C043C4" w:rsidP="00907A7B">
            <w:pPr>
              <w:spacing w:line="360" w:lineRule="auto"/>
              <w:rPr>
                <w:rFonts w:ascii="Bookman Old Style" w:hAnsi="Bookman Old Style"/>
                <w:color w:val="000000" w:themeColor="text1"/>
                <w:sz w:val="22"/>
                <w:szCs w:val="22"/>
                <w:lang w:val="id-ID" w:eastAsia="id-ID"/>
              </w:rPr>
            </w:pPr>
          </w:p>
        </w:tc>
        <w:tc>
          <w:tcPr>
            <w:tcW w:w="736" w:type="pct"/>
            <w:tcBorders>
              <w:top w:val="nil"/>
              <w:left w:val="nil"/>
              <w:bottom w:val="single" w:sz="4" w:space="0" w:color="auto"/>
              <w:right w:val="single" w:sz="4" w:space="0" w:color="auto"/>
            </w:tcBorders>
            <w:shd w:val="clear" w:color="auto" w:fill="auto"/>
            <w:noWrap/>
            <w:vAlign w:val="center"/>
          </w:tcPr>
          <w:p w14:paraId="150BE907" w14:textId="77777777" w:rsidR="00C043C4" w:rsidRPr="00176343" w:rsidRDefault="00C043C4" w:rsidP="00907A7B">
            <w:pPr>
              <w:spacing w:line="360" w:lineRule="auto"/>
              <w:jc w:val="center"/>
              <w:rPr>
                <w:rFonts w:ascii="Bookman Old Style" w:hAnsi="Bookman Old Style"/>
                <w:color w:val="000000" w:themeColor="text1"/>
                <w:sz w:val="22"/>
                <w:szCs w:val="22"/>
                <w:lang w:val="id-ID" w:eastAsia="id-ID"/>
              </w:rPr>
            </w:pPr>
          </w:p>
        </w:tc>
        <w:tc>
          <w:tcPr>
            <w:tcW w:w="704" w:type="pct"/>
            <w:tcBorders>
              <w:top w:val="nil"/>
              <w:left w:val="nil"/>
              <w:bottom w:val="single" w:sz="4" w:space="0" w:color="auto"/>
              <w:right w:val="single" w:sz="4" w:space="0" w:color="auto"/>
            </w:tcBorders>
            <w:shd w:val="clear" w:color="auto" w:fill="auto"/>
            <w:noWrap/>
            <w:vAlign w:val="center"/>
          </w:tcPr>
          <w:p w14:paraId="04F77847" w14:textId="77777777" w:rsidR="00C043C4" w:rsidRPr="00176343" w:rsidRDefault="00C043C4" w:rsidP="00907A7B">
            <w:pPr>
              <w:spacing w:line="360" w:lineRule="auto"/>
              <w:jc w:val="center"/>
              <w:rPr>
                <w:rFonts w:ascii="Bookman Old Style" w:hAnsi="Bookman Old Style"/>
                <w:color w:val="000000" w:themeColor="text1"/>
                <w:sz w:val="22"/>
                <w:szCs w:val="22"/>
                <w:lang w:val="id-ID" w:eastAsia="id-ID"/>
              </w:rPr>
            </w:pPr>
          </w:p>
        </w:tc>
        <w:tc>
          <w:tcPr>
            <w:tcW w:w="1016" w:type="pct"/>
            <w:tcBorders>
              <w:top w:val="nil"/>
              <w:left w:val="nil"/>
              <w:bottom w:val="single" w:sz="4" w:space="0" w:color="auto"/>
              <w:right w:val="single" w:sz="4" w:space="0" w:color="auto"/>
            </w:tcBorders>
            <w:shd w:val="clear" w:color="auto" w:fill="auto"/>
            <w:noWrap/>
            <w:vAlign w:val="center"/>
          </w:tcPr>
          <w:p w14:paraId="24CE0141" w14:textId="77777777" w:rsidR="00C043C4" w:rsidRPr="00176343" w:rsidRDefault="00C043C4" w:rsidP="00907A7B">
            <w:pPr>
              <w:spacing w:line="360" w:lineRule="auto"/>
              <w:jc w:val="center"/>
              <w:rPr>
                <w:rFonts w:ascii="Bookman Old Style" w:hAnsi="Bookman Old Style"/>
                <w:color w:val="000000" w:themeColor="text1"/>
                <w:sz w:val="22"/>
                <w:szCs w:val="22"/>
                <w:lang w:val="id-ID" w:eastAsia="id-ID"/>
              </w:rPr>
            </w:pPr>
          </w:p>
        </w:tc>
      </w:tr>
    </w:tbl>
    <w:p w14:paraId="04A9A0D0" w14:textId="77777777" w:rsidR="00C043C4" w:rsidRPr="00176343" w:rsidRDefault="00C043C4" w:rsidP="00907A7B">
      <w:pPr>
        <w:spacing w:line="360" w:lineRule="auto"/>
        <w:rPr>
          <w:rFonts w:ascii="Bookman Old Style" w:hAnsi="Bookman Old Style"/>
          <w:noProof/>
          <w:color w:val="000000" w:themeColor="text1"/>
          <w:sz w:val="24"/>
          <w:szCs w:val="24"/>
          <w:lang w:val="id-ID"/>
        </w:rPr>
      </w:pPr>
    </w:p>
    <w:tbl>
      <w:tblPr>
        <w:tblW w:w="4346" w:type="pct"/>
        <w:tblInd w:w="1242" w:type="dxa"/>
        <w:tblLayout w:type="fixed"/>
        <w:tblLook w:val="04A0" w:firstRow="1" w:lastRow="0" w:firstColumn="1" w:lastColumn="0" w:noHBand="0" w:noVBand="1"/>
      </w:tblPr>
      <w:tblGrid>
        <w:gridCol w:w="811"/>
        <w:gridCol w:w="15"/>
        <w:gridCol w:w="702"/>
        <w:gridCol w:w="1078"/>
        <w:gridCol w:w="1031"/>
        <w:gridCol w:w="1346"/>
        <w:gridCol w:w="858"/>
        <w:gridCol w:w="1063"/>
        <w:gridCol w:w="1263"/>
      </w:tblGrid>
      <w:tr w:rsidR="008E5631" w:rsidRPr="00176343" w14:paraId="2A24AAD6" w14:textId="77777777" w:rsidTr="006454BA">
        <w:trPr>
          <w:trHeight w:val="114"/>
        </w:trPr>
        <w:tc>
          <w:tcPr>
            <w:tcW w:w="1595" w:type="pct"/>
            <w:gridSpan w:val="4"/>
            <w:tcBorders>
              <w:top w:val="single" w:sz="4" w:space="0" w:color="auto"/>
              <w:left w:val="single" w:sz="4" w:space="0" w:color="auto"/>
              <w:bottom w:val="single" w:sz="4" w:space="0" w:color="auto"/>
              <w:right w:val="single" w:sz="4" w:space="0" w:color="auto"/>
            </w:tcBorders>
            <w:shd w:val="clear" w:color="000000" w:fill="D9D9D9"/>
          </w:tcPr>
          <w:p w14:paraId="7A8B009C" w14:textId="1FB098F4"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(6)</w:t>
            </w:r>
          </w:p>
        </w:tc>
        <w:tc>
          <w:tcPr>
            <w:tcW w:w="1455" w:type="pct"/>
            <w:gridSpan w:val="2"/>
            <w:tcBorders>
              <w:top w:val="single" w:sz="4" w:space="0" w:color="auto"/>
              <w:left w:val="nil"/>
              <w:bottom w:val="single" w:sz="4" w:space="0" w:color="auto"/>
              <w:right w:val="single" w:sz="4" w:space="0" w:color="auto"/>
            </w:tcBorders>
            <w:shd w:val="clear" w:color="000000" w:fill="D9D9D9"/>
          </w:tcPr>
          <w:p w14:paraId="03812626" w14:textId="49A0EF8E"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(7)</w:t>
            </w:r>
          </w:p>
        </w:tc>
        <w:tc>
          <w:tcPr>
            <w:tcW w:w="1949" w:type="pct"/>
            <w:gridSpan w:val="3"/>
            <w:tcBorders>
              <w:top w:val="single" w:sz="4" w:space="0" w:color="auto"/>
              <w:left w:val="single" w:sz="4" w:space="0" w:color="auto"/>
              <w:bottom w:val="single" w:sz="4" w:space="0" w:color="auto"/>
              <w:right w:val="single" w:sz="4" w:space="0" w:color="auto"/>
            </w:tcBorders>
            <w:shd w:val="clear" w:color="000000" w:fill="D9D9D9"/>
          </w:tcPr>
          <w:p w14:paraId="44A77AED" w14:textId="4822E772"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(8)</w:t>
            </w:r>
          </w:p>
        </w:tc>
      </w:tr>
      <w:tr w:rsidR="008E5631" w:rsidRPr="00176343" w14:paraId="5078F2AB" w14:textId="77777777" w:rsidTr="006454BA">
        <w:trPr>
          <w:trHeight w:val="440"/>
        </w:trPr>
        <w:tc>
          <w:tcPr>
            <w:tcW w:w="1595"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5BBAA184" w14:textId="5D5F0503"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Suku Bunga</w:t>
            </w:r>
            <w:r w:rsidR="00757390" w:rsidRPr="00176343">
              <w:rPr>
                <w:rFonts w:ascii="Bookman Old Style" w:hAnsi="Bookman Old Style"/>
                <w:bCs/>
                <w:color w:val="000000" w:themeColor="text1"/>
                <w:sz w:val="22"/>
                <w:szCs w:val="22"/>
                <w:lang w:val="id-ID" w:eastAsia="id-ID"/>
              </w:rPr>
              <w:t>/</w:t>
            </w:r>
            <w:proofErr w:type="spellStart"/>
            <w:r w:rsidR="00757390" w:rsidRPr="00176343">
              <w:rPr>
                <w:rFonts w:ascii="Bookman Old Style" w:hAnsi="Bookman Old Style"/>
                <w:bCs/>
                <w:color w:val="000000" w:themeColor="text1"/>
                <w:sz w:val="22"/>
                <w:szCs w:val="22"/>
                <w:lang w:eastAsia="id-ID"/>
              </w:rPr>
              <w:t>Imbal</w:t>
            </w:r>
            <w:proofErr w:type="spellEnd"/>
            <w:r w:rsidR="00757390" w:rsidRPr="00176343">
              <w:rPr>
                <w:rFonts w:ascii="Bookman Old Style" w:hAnsi="Bookman Old Style"/>
                <w:bCs/>
                <w:color w:val="000000" w:themeColor="text1"/>
                <w:sz w:val="22"/>
                <w:szCs w:val="22"/>
                <w:lang w:val="id-ID" w:eastAsia="id-ID"/>
              </w:rPr>
              <w:t xml:space="preserve"> Hasil</w:t>
            </w:r>
          </w:p>
        </w:tc>
        <w:tc>
          <w:tcPr>
            <w:tcW w:w="145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1838873" w14:textId="6D5B1483"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Saldo Akhir</w:t>
            </w:r>
          </w:p>
        </w:tc>
        <w:tc>
          <w:tcPr>
            <w:tcW w:w="1949"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33F96DD" w14:textId="0CA14292"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Penerbit</w:t>
            </w:r>
          </w:p>
        </w:tc>
      </w:tr>
      <w:tr w:rsidR="008E5631" w:rsidRPr="00176343" w14:paraId="2F0D1F4B" w14:textId="77777777" w:rsidTr="006454BA">
        <w:trPr>
          <w:trHeight w:val="439"/>
        </w:trPr>
        <w:tc>
          <w:tcPr>
            <w:tcW w:w="497" w:type="pct"/>
            <w:tcBorders>
              <w:top w:val="single" w:sz="4" w:space="0" w:color="auto"/>
              <w:left w:val="single" w:sz="4" w:space="0" w:color="auto"/>
              <w:bottom w:val="single" w:sz="4" w:space="0" w:color="auto"/>
              <w:right w:val="single" w:sz="4" w:space="0" w:color="auto"/>
            </w:tcBorders>
            <w:shd w:val="clear" w:color="000000" w:fill="D9D9D9"/>
            <w:vAlign w:val="center"/>
          </w:tcPr>
          <w:p w14:paraId="646BCFA3" w14:textId="7BEA109D"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Jenis</w:t>
            </w:r>
          </w:p>
        </w:tc>
        <w:tc>
          <w:tcPr>
            <w:tcW w:w="43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7097F74" w14:textId="596DA287" w:rsidR="00AB2176" w:rsidRPr="00176343" w:rsidRDefault="00AB2176" w:rsidP="00B562A2">
            <w:pPr>
              <w:spacing w:line="276" w:lineRule="auto"/>
              <w:jc w:val="center"/>
              <w:rPr>
                <w:rFonts w:ascii="Bookman Old Style" w:hAnsi="Bookman Old Style"/>
                <w:bCs/>
                <w:color w:val="000000" w:themeColor="text1"/>
                <w:sz w:val="22"/>
                <w:szCs w:val="22"/>
                <w:lang w:eastAsia="id-ID"/>
              </w:rPr>
            </w:pPr>
            <w:r w:rsidRPr="00176343">
              <w:rPr>
                <w:rFonts w:ascii="Bookman Old Style" w:hAnsi="Bookman Old Style"/>
                <w:bCs/>
                <w:color w:val="000000" w:themeColor="text1"/>
                <w:sz w:val="22"/>
                <w:szCs w:val="22"/>
                <w:lang w:eastAsia="id-ID"/>
              </w:rPr>
              <w:t>Nilai</w:t>
            </w:r>
          </w:p>
        </w:tc>
        <w:tc>
          <w:tcPr>
            <w:tcW w:w="660" w:type="pct"/>
            <w:tcBorders>
              <w:top w:val="single" w:sz="4" w:space="0" w:color="auto"/>
              <w:left w:val="single" w:sz="4" w:space="0" w:color="auto"/>
              <w:bottom w:val="single" w:sz="4" w:space="0" w:color="auto"/>
              <w:right w:val="single" w:sz="4" w:space="0" w:color="auto"/>
            </w:tcBorders>
            <w:shd w:val="clear" w:color="000000" w:fill="D9D9D9"/>
            <w:vAlign w:val="center"/>
          </w:tcPr>
          <w:p w14:paraId="559BBE76" w14:textId="2B0A339C"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Tingkat</w:t>
            </w:r>
          </w:p>
        </w:tc>
        <w:tc>
          <w:tcPr>
            <w:tcW w:w="631" w:type="pct"/>
            <w:tcBorders>
              <w:top w:val="single" w:sz="4" w:space="0" w:color="auto"/>
              <w:left w:val="single" w:sz="4" w:space="0" w:color="auto"/>
              <w:bottom w:val="single" w:sz="4" w:space="0" w:color="auto"/>
              <w:right w:val="single" w:sz="4" w:space="0" w:color="auto"/>
            </w:tcBorders>
            <w:shd w:val="clear" w:color="000000" w:fill="D9D9D9"/>
            <w:vAlign w:val="center"/>
          </w:tcPr>
          <w:p w14:paraId="072E35FB" w14:textId="50EAF336"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Mata Uang Asal</w:t>
            </w:r>
          </w:p>
        </w:tc>
        <w:tc>
          <w:tcPr>
            <w:tcW w:w="824" w:type="pct"/>
            <w:tcBorders>
              <w:top w:val="single" w:sz="4" w:space="0" w:color="auto"/>
              <w:left w:val="single" w:sz="4" w:space="0" w:color="auto"/>
              <w:bottom w:val="single" w:sz="4" w:space="0" w:color="auto"/>
              <w:right w:val="single" w:sz="4" w:space="0" w:color="auto"/>
            </w:tcBorders>
            <w:shd w:val="clear" w:color="000000" w:fill="D9D9D9"/>
            <w:vAlign w:val="center"/>
          </w:tcPr>
          <w:p w14:paraId="4A8B655F" w14:textId="60813CF3"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Ekuivalen Rupiah</w:t>
            </w:r>
          </w:p>
        </w:tc>
        <w:tc>
          <w:tcPr>
            <w:tcW w:w="525" w:type="pct"/>
            <w:tcBorders>
              <w:top w:val="single" w:sz="4" w:space="0" w:color="auto"/>
              <w:left w:val="single" w:sz="4" w:space="0" w:color="auto"/>
              <w:bottom w:val="single" w:sz="4" w:space="0" w:color="auto"/>
              <w:right w:val="single" w:sz="4" w:space="0" w:color="auto"/>
            </w:tcBorders>
            <w:shd w:val="clear" w:color="000000" w:fill="D9D9D9"/>
            <w:vAlign w:val="center"/>
          </w:tcPr>
          <w:p w14:paraId="5C113907" w14:textId="4E165A1A"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Nama</w:t>
            </w:r>
          </w:p>
        </w:tc>
        <w:tc>
          <w:tcPr>
            <w:tcW w:w="651" w:type="pct"/>
            <w:tcBorders>
              <w:top w:val="single" w:sz="4" w:space="0" w:color="auto"/>
              <w:left w:val="single" w:sz="4" w:space="0" w:color="auto"/>
              <w:bottom w:val="single" w:sz="4" w:space="0" w:color="auto"/>
              <w:right w:val="single" w:sz="4" w:space="0" w:color="auto"/>
            </w:tcBorders>
            <w:shd w:val="clear" w:color="000000" w:fill="D9D9D9"/>
            <w:vAlign w:val="center"/>
          </w:tcPr>
          <w:p w14:paraId="1BC59BAF" w14:textId="3236BB55"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Negara</w:t>
            </w:r>
          </w:p>
        </w:tc>
        <w:tc>
          <w:tcPr>
            <w:tcW w:w="773" w:type="pct"/>
            <w:tcBorders>
              <w:top w:val="single" w:sz="4" w:space="0" w:color="auto"/>
              <w:left w:val="single" w:sz="4" w:space="0" w:color="auto"/>
              <w:bottom w:val="single" w:sz="4" w:space="0" w:color="auto"/>
              <w:right w:val="single" w:sz="4" w:space="0" w:color="auto"/>
            </w:tcBorders>
            <w:shd w:val="clear" w:color="000000" w:fill="D9D9D9"/>
            <w:vAlign w:val="center"/>
          </w:tcPr>
          <w:p w14:paraId="7AB60915" w14:textId="28F0F497" w:rsidR="00AB2176" w:rsidRPr="00176343" w:rsidRDefault="00AB2176"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Golongan</w:t>
            </w:r>
          </w:p>
        </w:tc>
      </w:tr>
      <w:tr w:rsidR="00C27C05" w:rsidRPr="00176343" w14:paraId="0F9D5636" w14:textId="77777777" w:rsidTr="006454BA">
        <w:trPr>
          <w:trHeight w:val="737"/>
        </w:trPr>
        <w:tc>
          <w:tcPr>
            <w:tcW w:w="506" w:type="pct"/>
            <w:gridSpan w:val="2"/>
            <w:tcBorders>
              <w:top w:val="single" w:sz="4" w:space="0" w:color="auto"/>
              <w:left w:val="single" w:sz="4" w:space="0" w:color="auto"/>
              <w:bottom w:val="single" w:sz="4" w:space="0" w:color="auto"/>
              <w:right w:val="single" w:sz="4" w:space="0" w:color="auto"/>
            </w:tcBorders>
          </w:tcPr>
          <w:p w14:paraId="1621D3E7" w14:textId="77777777"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430" w:type="pct"/>
            <w:tcBorders>
              <w:top w:val="single" w:sz="4" w:space="0" w:color="auto"/>
              <w:left w:val="single" w:sz="4" w:space="0" w:color="auto"/>
              <w:bottom w:val="single" w:sz="4" w:space="0" w:color="auto"/>
              <w:right w:val="single" w:sz="4" w:space="0" w:color="auto"/>
            </w:tcBorders>
          </w:tcPr>
          <w:p w14:paraId="2ACB0A01" w14:textId="77777777"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660" w:type="pct"/>
            <w:tcBorders>
              <w:top w:val="single" w:sz="4" w:space="0" w:color="auto"/>
              <w:left w:val="single" w:sz="4" w:space="0" w:color="auto"/>
              <w:bottom w:val="single" w:sz="4" w:space="0" w:color="auto"/>
              <w:right w:val="single" w:sz="4" w:space="0" w:color="auto"/>
            </w:tcBorders>
          </w:tcPr>
          <w:p w14:paraId="4B0278CA" w14:textId="4B7D047C"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631" w:type="pct"/>
            <w:tcBorders>
              <w:top w:val="single" w:sz="4" w:space="0" w:color="auto"/>
              <w:left w:val="nil"/>
              <w:bottom w:val="single" w:sz="4" w:space="0" w:color="auto"/>
              <w:right w:val="single" w:sz="4" w:space="0" w:color="auto"/>
            </w:tcBorders>
          </w:tcPr>
          <w:p w14:paraId="45B09188" w14:textId="77777777"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824" w:type="pct"/>
            <w:tcBorders>
              <w:top w:val="single" w:sz="4" w:space="0" w:color="auto"/>
              <w:left w:val="nil"/>
              <w:bottom w:val="single" w:sz="4" w:space="0" w:color="auto"/>
              <w:right w:val="single" w:sz="4" w:space="0" w:color="auto"/>
            </w:tcBorders>
          </w:tcPr>
          <w:p w14:paraId="44AE9F93" w14:textId="3A46B593"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525" w:type="pct"/>
            <w:tcBorders>
              <w:top w:val="single" w:sz="4" w:space="0" w:color="auto"/>
              <w:left w:val="single" w:sz="4" w:space="0" w:color="auto"/>
              <w:bottom w:val="single" w:sz="4" w:space="0" w:color="auto"/>
              <w:right w:val="single" w:sz="4" w:space="0" w:color="auto"/>
            </w:tcBorders>
          </w:tcPr>
          <w:p w14:paraId="38E0C216" w14:textId="60BCC3C1"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651" w:type="pct"/>
            <w:tcBorders>
              <w:top w:val="single" w:sz="4" w:space="0" w:color="auto"/>
              <w:left w:val="nil"/>
              <w:bottom w:val="single" w:sz="4" w:space="0" w:color="auto"/>
              <w:right w:val="single" w:sz="4" w:space="0" w:color="auto"/>
            </w:tcBorders>
          </w:tcPr>
          <w:p w14:paraId="2182A4A1" w14:textId="77777777"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c>
          <w:tcPr>
            <w:tcW w:w="773" w:type="pct"/>
            <w:tcBorders>
              <w:top w:val="single" w:sz="4" w:space="0" w:color="auto"/>
              <w:left w:val="nil"/>
              <w:bottom w:val="single" w:sz="4" w:space="0" w:color="auto"/>
              <w:right w:val="single" w:sz="4" w:space="0" w:color="auto"/>
            </w:tcBorders>
          </w:tcPr>
          <w:p w14:paraId="2BF277C7" w14:textId="77777777" w:rsidR="00C27C05" w:rsidRPr="00176343" w:rsidRDefault="00C27C05" w:rsidP="00AB2176">
            <w:pPr>
              <w:spacing w:line="360" w:lineRule="auto"/>
              <w:jc w:val="center"/>
              <w:rPr>
                <w:rFonts w:ascii="Bookman Old Style" w:hAnsi="Bookman Old Style"/>
                <w:color w:val="000000" w:themeColor="text1"/>
                <w:sz w:val="22"/>
                <w:szCs w:val="22"/>
                <w:lang w:val="id-ID" w:eastAsia="id-ID"/>
              </w:rPr>
            </w:pPr>
          </w:p>
        </w:tc>
      </w:tr>
    </w:tbl>
    <w:p w14:paraId="22011336" w14:textId="77777777" w:rsidR="00C043C4" w:rsidRPr="00176343" w:rsidRDefault="00C043C4" w:rsidP="00907A7B">
      <w:pPr>
        <w:spacing w:line="360" w:lineRule="auto"/>
        <w:rPr>
          <w:rFonts w:ascii="Bookman Old Style" w:hAnsi="Bookman Old Style"/>
          <w:noProof/>
          <w:color w:val="000000" w:themeColor="text1"/>
          <w:sz w:val="24"/>
          <w:szCs w:val="24"/>
          <w:lang w:val="id-ID"/>
        </w:rPr>
      </w:pPr>
    </w:p>
    <w:tbl>
      <w:tblPr>
        <w:tblW w:w="3486" w:type="pct"/>
        <w:tblInd w:w="1242" w:type="dxa"/>
        <w:tblLayout w:type="fixed"/>
        <w:tblLook w:val="04A0" w:firstRow="1" w:lastRow="0" w:firstColumn="1" w:lastColumn="0" w:noHBand="0" w:noVBand="1"/>
      </w:tblPr>
      <w:tblGrid>
        <w:gridCol w:w="1523"/>
        <w:gridCol w:w="1661"/>
        <w:gridCol w:w="1526"/>
        <w:gridCol w:w="1841"/>
      </w:tblGrid>
      <w:tr w:rsidR="008E5631" w:rsidRPr="00176343" w14:paraId="34653FF5" w14:textId="177C1404" w:rsidTr="00BE01DC">
        <w:trPr>
          <w:trHeight w:val="263"/>
        </w:trPr>
        <w:tc>
          <w:tcPr>
            <w:tcW w:w="1162" w:type="pct"/>
            <w:tcBorders>
              <w:top w:val="single" w:sz="4" w:space="0" w:color="auto"/>
              <w:left w:val="single" w:sz="4" w:space="0" w:color="auto"/>
              <w:bottom w:val="single" w:sz="4" w:space="0" w:color="auto"/>
              <w:right w:val="single" w:sz="4" w:space="0" w:color="auto"/>
            </w:tcBorders>
            <w:shd w:val="clear" w:color="000000" w:fill="D9D9D9"/>
          </w:tcPr>
          <w:p w14:paraId="21F52BD0" w14:textId="763FEC7F"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(9)</w:t>
            </w:r>
          </w:p>
        </w:tc>
        <w:tc>
          <w:tcPr>
            <w:tcW w:w="1268" w:type="pct"/>
            <w:tcBorders>
              <w:top w:val="single" w:sz="4" w:space="0" w:color="auto"/>
              <w:left w:val="single" w:sz="4" w:space="0" w:color="auto"/>
              <w:bottom w:val="single" w:sz="4" w:space="0" w:color="auto"/>
              <w:right w:val="single" w:sz="4" w:space="0" w:color="auto"/>
            </w:tcBorders>
            <w:shd w:val="clear" w:color="000000" w:fill="D9D9D9"/>
          </w:tcPr>
          <w:p w14:paraId="6C222128" w14:textId="4896621B"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(10)</w:t>
            </w:r>
          </w:p>
        </w:tc>
        <w:tc>
          <w:tcPr>
            <w:tcW w:w="1165" w:type="pct"/>
            <w:tcBorders>
              <w:top w:val="single" w:sz="4" w:space="0" w:color="auto"/>
              <w:left w:val="single" w:sz="4" w:space="0" w:color="auto"/>
              <w:bottom w:val="single" w:sz="4" w:space="0" w:color="auto"/>
              <w:right w:val="single" w:sz="4" w:space="0" w:color="auto"/>
            </w:tcBorders>
            <w:shd w:val="clear" w:color="000000" w:fill="D9D9D9"/>
          </w:tcPr>
          <w:p w14:paraId="5272784C" w14:textId="75084BDD"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(11)</w:t>
            </w:r>
          </w:p>
        </w:tc>
        <w:tc>
          <w:tcPr>
            <w:tcW w:w="1406" w:type="pct"/>
            <w:tcBorders>
              <w:top w:val="single" w:sz="4" w:space="0" w:color="auto"/>
              <w:left w:val="single" w:sz="4" w:space="0" w:color="auto"/>
              <w:bottom w:val="single" w:sz="4" w:space="0" w:color="auto"/>
              <w:right w:val="single" w:sz="4" w:space="0" w:color="auto"/>
            </w:tcBorders>
            <w:shd w:val="clear" w:color="000000" w:fill="D9D9D9"/>
          </w:tcPr>
          <w:p w14:paraId="0E189C79" w14:textId="1A54E23B" w:rsidR="009A6505" w:rsidRPr="00176343" w:rsidRDefault="009A6505"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noProof/>
                <w:color w:val="000000" w:themeColor="text1"/>
                <w:sz w:val="22"/>
                <w:szCs w:val="22"/>
                <w:lang w:val="id-ID"/>
              </w:rPr>
              <w:t>(12)</w:t>
            </w:r>
          </w:p>
        </w:tc>
      </w:tr>
      <w:tr w:rsidR="008E5631" w:rsidRPr="00176343" w14:paraId="3BA6F61B" w14:textId="61377837" w:rsidTr="00BE01DC">
        <w:trPr>
          <w:trHeight w:val="1172"/>
        </w:trPr>
        <w:tc>
          <w:tcPr>
            <w:tcW w:w="1162" w:type="pct"/>
            <w:tcBorders>
              <w:top w:val="single" w:sz="4" w:space="0" w:color="auto"/>
              <w:left w:val="single" w:sz="4" w:space="0" w:color="auto"/>
              <w:right w:val="single" w:sz="4" w:space="0" w:color="auto"/>
            </w:tcBorders>
            <w:shd w:val="clear" w:color="000000" w:fill="D9D9D9"/>
            <w:vAlign w:val="center"/>
          </w:tcPr>
          <w:p w14:paraId="3CF43031" w14:textId="5BEA4A85" w:rsidR="00BE01DC" w:rsidRPr="00176343" w:rsidRDefault="00BE01DC"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Status Keterkaitan</w:t>
            </w:r>
          </w:p>
        </w:tc>
        <w:tc>
          <w:tcPr>
            <w:tcW w:w="1268" w:type="pct"/>
            <w:tcBorders>
              <w:top w:val="single" w:sz="4" w:space="0" w:color="auto"/>
              <w:left w:val="single" w:sz="4" w:space="0" w:color="auto"/>
              <w:right w:val="single" w:sz="4" w:space="0" w:color="auto"/>
            </w:tcBorders>
            <w:shd w:val="clear" w:color="000000" w:fill="D9D9D9"/>
            <w:vAlign w:val="center"/>
          </w:tcPr>
          <w:p w14:paraId="7B3140DD" w14:textId="559E8229" w:rsidR="00BE01DC" w:rsidRPr="00176343" w:rsidRDefault="00BE01DC"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Lembaga Pemeringkat</w:t>
            </w:r>
          </w:p>
        </w:tc>
        <w:tc>
          <w:tcPr>
            <w:tcW w:w="1165" w:type="pct"/>
            <w:tcBorders>
              <w:top w:val="single" w:sz="4" w:space="0" w:color="auto"/>
              <w:left w:val="single" w:sz="4" w:space="0" w:color="auto"/>
              <w:right w:val="single" w:sz="4" w:space="0" w:color="auto"/>
            </w:tcBorders>
            <w:shd w:val="clear" w:color="000000" w:fill="D9D9D9"/>
            <w:vAlign w:val="center"/>
          </w:tcPr>
          <w:p w14:paraId="50C061FA" w14:textId="04F03CFD" w:rsidR="00BE01DC" w:rsidRPr="00176343" w:rsidRDefault="00BE01DC"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Peringkat Surat Berharga</w:t>
            </w:r>
          </w:p>
        </w:tc>
        <w:tc>
          <w:tcPr>
            <w:tcW w:w="1406" w:type="pct"/>
            <w:tcBorders>
              <w:top w:val="single" w:sz="4" w:space="0" w:color="auto"/>
              <w:left w:val="single" w:sz="4" w:space="0" w:color="auto"/>
              <w:right w:val="single" w:sz="4" w:space="0" w:color="auto"/>
            </w:tcBorders>
            <w:shd w:val="clear" w:color="000000" w:fill="D9D9D9"/>
            <w:vAlign w:val="center"/>
          </w:tcPr>
          <w:p w14:paraId="280BC0E8" w14:textId="0F606D36" w:rsidR="00BE01DC" w:rsidRPr="00176343" w:rsidRDefault="00BE01DC" w:rsidP="00B562A2">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Tanggal Pemeringkatan</w:t>
            </w:r>
          </w:p>
        </w:tc>
      </w:tr>
      <w:tr w:rsidR="008E5631" w:rsidRPr="00176343" w14:paraId="050B7D41" w14:textId="71D128EE" w:rsidTr="00BE01DC">
        <w:trPr>
          <w:trHeight w:val="737"/>
        </w:trPr>
        <w:tc>
          <w:tcPr>
            <w:tcW w:w="1162" w:type="pct"/>
            <w:tcBorders>
              <w:top w:val="single" w:sz="4" w:space="0" w:color="auto"/>
              <w:left w:val="single" w:sz="4" w:space="0" w:color="auto"/>
              <w:bottom w:val="single" w:sz="4" w:space="0" w:color="auto"/>
              <w:right w:val="single" w:sz="4" w:space="0" w:color="auto"/>
            </w:tcBorders>
          </w:tcPr>
          <w:p w14:paraId="486D3BFD" w14:textId="77777777" w:rsidR="009A6505" w:rsidRPr="00176343" w:rsidRDefault="009A6505" w:rsidP="00907A7B">
            <w:pPr>
              <w:spacing w:line="360" w:lineRule="auto"/>
              <w:jc w:val="center"/>
              <w:rPr>
                <w:rFonts w:ascii="Bookman Old Style" w:hAnsi="Bookman Old Style"/>
                <w:bCs/>
                <w:color w:val="000000" w:themeColor="text1"/>
                <w:sz w:val="22"/>
                <w:szCs w:val="22"/>
                <w:lang w:val="id-ID" w:eastAsia="id-ID"/>
              </w:rPr>
            </w:pPr>
          </w:p>
        </w:tc>
        <w:tc>
          <w:tcPr>
            <w:tcW w:w="1268" w:type="pct"/>
            <w:tcBorders>
              <w:top w:val="single" w:sz="4" w:space="0" w:color="auto"/>
              <w:left w:val="single" w:sz="4" w:space="0" w:color="auto"/>
              <w:bottom w:val="single" w:sz="4" w:space="0" w:color="auto"/>
              <w:right w:val="single" w:sz="4" w:space="0" w:color="auto"/>
            </w:tcBorders>
          </w:tcPr>
          <w:p w14:paraId="5DFC582E" w14:textId="6E3D803B" w:rsidR="009A6505" w:rsidRPr="00176343" w:rsidRDefault="009A6505" w:rsidP="00907A7B">
            <w:pPr>
              <w:spacing w:line="360" w:lineRule="auto"/>
              <w:jc w:val="center"/>
              <w:rPr>
                <w:rFonts w:ascii="Bookman Old Style" w:hAnsi="Bookman Old Style"/>
                <w:bCs/>
                <w:color w:val="000000" w:themeColor="text1"/>
                <w:sz w:val="22"/>
                <w:szCs w:val="22"/>
                <w:lang w:val="id-ID" w:eastAsia="id-ID"/>
              </w:rPr>
            </w:pPr>
          </w:p>
        </w:tc>
        <w:tc>
          <w:tcPr>
            <w:tcW w:w="1165" w:type="pct"/>
            <w:tcBorders>
              <w:top w:val="single" w:sz="4" w:space="0" w:color="auto"/>
              <w:left w:val="single" w:sz="4" w:space="0" w:color="auto"/>
              <w:bottom w:val="single" w:sz="4" w:space="0" w:color="auto"/>
              <w:right w:val="single" w:sz="4" w:space="0" w:color="auto"/>
            </w:tcBorders>
          </w:tcPr>
          <w:p w14:paraId="69766D77" w14:textId="77777777" w:rsidR="009A6505" w:rsidRPr="00176343" w:rsidRDefault="009A6505" w:rsidP="00907A7B">
            <w:pPr>
              <w:spacing w:line="360" w:lineRule="auto"/>
              <w:jc w:val="center"/>
              <w:rPr>
                <w:rFonts w:ascii="Bookman Old Style" w:hAnsi="Bookman Old Style"/>
                <w:bCs/>
                <w:color w:val="000000" w:themeColor="text1"/>
                <w:sz w:val="22"/>
                <w:szCs w:val="22"/>
                <w:lang w:val="id-ID" w:eastAsia="id-ID"/>
              </w:rPr>
            </w:pPr>
          </w:p>
        </w:tc>
        <w:tc>
          <w:tcPr>
            <w:tcW w:w="1406" w:type="pct"/>
            <w:tcBorders>
              <w:top w:val="single" w:sz="4" w:space="0" w:color="auto"/>
              <w:left w:val="single" w:sz="4" w:space="0" w:color="auto"/>
              <w:bottom w:val="single" w:sz="4" w:space="0" w:color="auto"/>
              <w:right w:val="single" w:sz="4" w:space="0" w:color="auto"/>
            </w:tcBorders>
          </w:tcPr>
          <w:p w14:paraId="001C2747" w14:textId="77777777" w:rsidR="009A6505" w:rsidRPr="00176343" w:rsidRDefault="009A6505" w:rsidP="00907A7B">
            <w:pPr>
              <w:spacing w:line="360" w:lineRule="auto"/>
              <w:jc w:val="center"/>
              <w:rPr>
                <w:rFonts w:ascii="Bookman Old Style" w:hAnsi="Bookman Old Style"/>
                <w:bCs/>
                <w:color w:val="000000" w:themeColor="text1"/>
                <w:sz w:val="22"/>
                <w:szCs w:val="22"/>
                <w:lang w:val="id-ID" w:eastAsia="id-ID"/>
              </w:rPr>
            </w:pPr>
          </w:p>
        </w:tc>
      </w:tr>
    </w:tbl>
    <w:p w14:paraId="772D04C6" w14:textId="77777777" w:rsidR="0018613E" w:rsidRPr="00176343" w:rsidRDefault="0018613E" w:rsidP="00907A7B">
      <w:pPr>
        <w:spacing w:line="360" w:lineRule="auto"/>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br w:type="page"/>
      </w:r>
    </w:p>
    <w:p w14:paraId="151D22AF" w14:textId="4AC56BAE" w:rsidR="0018613E" w:rsidRPr="00176343" w:rsidRDefault="0018613E" w:rsidP="00244C8E">
      <w:pPr>
        <w:pStyle w:val="ListParagraph"/>
        <w:numPr>
          <w:ilvl w:val="0"/>
          <w:numId w:val="181"/>
        </w:numPr>
        <w:spacing w:line="360" w:lineRule="auto"/>
        <w:ind w:left="1134"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 xml:space="preserve">PENJELASAN </w:t>
      </w:r>
      <w:r w:rsidR="00DE5231" w:rsidRPr="00176343">
        <w:rPr>
          <w:rFonts w:ascii="Bookman Old Style" w:hAnsi="Bookman Old Style"/>
          <w:noProof/>
          <w:color w:val="000000" w:themeColor="text1"/>
          <w:sz w:val="24"/>
          <w:szCs w:val="24"/>
        </w:rPr>
        <w:t>FORMULIR 2200</w:t>
      </w:r>
      <w:r w:rsidR="00DE5231"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RINCIAN SURAT BERHARGA YANG DIMILIKI</w:t>
      </w:r>
      <w:r w:rsidR="004A2F06" w:rsidRPr="00176343">
        <w:rPr>
          <w:rFonts w:ascii="Bookman Old Style" w:hAnsi="Bookman Old Style"/>
          <w:noProof/>
          <w:color w:val="000000" w:themeColor="text1"/>
          <w:sz w:val="24"/>
          <w:szCs w:val="24"/>
          <w:lang w:val="id-ID"/>
        </w:rPr>
        <w:t>)</w:t>
      </w:r>
    </w:p>
    <w:p w14:paraId="19C845B4" w14:textId="72651C84" w:rsidR="0018613E" w:rsidRPr="00176343" w:rsidRDefault="00DE5231" w:rsidP="00907A7B">
      <w:pPr>
        <w:spacing w:line="360" w:lineRule="auto"/>
        <w:ind w:left="113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Formulir 2</w:t>
      </w:r>
      <w:r w:rsidR="00C52C00" w:rsidRPr="00176343">
        <w:rPr>
          <w:rFonts w:ascii="Bookman Old Style" w:hAnsi="Bookman Old Style"/>
          <w:noProof/>
          <w:color w:val="000000" w:themeColor="text1"/>
          <w:sz w:val="24"/>
          <w:szCs w:val="24"/>
          <w:lang w:val="id-ID"/>
        </w:rPr>
        <w:t>20</w:t>
      </w:r>
      <w:r w:rsidRPr="00176343">
        <w:rPr>
          <w:rFonts w:ascii="Bookman Old Style" w:hAnsi="Bookman Old Style"/>
          <w:noProof/>
          <w:color w:val="000000" w:themeColor="text1"/>
          <w:sz w:val="24"/>
          <w:szCs w:val="24"/>
          <w:lang w:val="id-ID"/>
        </w:rPr>
        <w:t>0</w:t>
      </w:r>
      <w:r w:rsidR="00C4715B"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00C4715B" w:rsidRPr="00176343">
        <w:rPr>
          <w:rFonts w:ascii="Bookman Old Style" w:hAnsi="Bookman Old Style"/>
          <w:noProof/>
          <w:color w:val="000000" w:themeColor="text1"/>
          <w:sz w:val="24"/>
          <w:szCs w:val="24"/>
          <w:lang w:val="id-ID"/>
        </w:rPr>
        <w:t xml:space="preserve">Rincian Surat Berharga </w:t>
      </w:r>
      <w:r w:rsidR="00C043C4" w:rsidRPr="00176343">
        <w:rPr>
          <w:rFonts w:ascii="Bookman Old Style" w:hAnsi="Bookman Old Style"/>
          <w:noProof/>
          <w:color w:val="000000" w:themeColor="text1"/>
          <w:sz w:val="24"/>
          <w:szCs w:val="24"/>
          <w:lang w:val="id-ID"/>
        </w:rPr>
        <w:t xml:space="preserve">yang </w:t>
      </w:r>
      <w:r w:rsidR="00C4715B" w:rsidRPr="00176343">
        <w:rPr>
          <w:rFonts w:ascii="Bookman Old Style" w:hAnsi="Bookman Old Style"/>
          <w:noProof/>
          <w:color w:val="000000" w:themeColor="text1"/>
          <w:sz w:val="24"/>
          <w:szCs w:val="24"/>
          <w:lang w:val="id-ID"/>
        </w:rPr>
        <w:t>Dimiliki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ini berisi </w:t>
      </w:r>
      <w:r w:rsidR="0018613E" w:rsidRPr="00176343">
        <w:rPr>
          <w:rFonts w:ascii="Bookman Old Style" w:hAnsi="Bookman Old Style"/>
          <w:noProof/>
          <w:color w:val="000000" w:themeColor="text1"/>
          <w:sz w:val="24"/>
          <w:szCs w:val="24"/>
          <w:lang w:val="id-ID"/>
        </w:rPr>
        <w:t xml:space="preserve">rincian </w:t>
      </w:r>
      <w:r w:rsidR="00C52C00" w:rsidRPr="00176343">
        <w:rPr>
          <w:rFonts w:ascii="Bookman Old Style" w:hAnsi="Bookman Old Style"/>
          <w:noProof/>
          <w:color w:val="000000" w:themeColor="text1"/>
          <w:sz w:val="24"/>
          <w:szCs w:val="24"/>
          <w:lang w:val="id-ID"/>
        </w:rPr>
        <w:t>yang</w:t>
      </w:r>
      <w:r w:rsidR="0018613E" w:rsidRPr="00176343">
        <w:rPr>
          <w:rFonts w:ascii="Bookman Old Style" w:hAnsi="Bookman Old Style"/>
          <w:noProof/>
          <w:color w:val="000000" w:themeColor="text1"/>
          <w:sz w:val="24"/>
          <w:szCs w:val="24"/>
          <w:lang w:val="id-ID"/>
        </w:rPr>
        <w:t xml:space="preserve"> </w:t>
      </w:r>
      <w:r w:rsidR="00C52C00" w:rsidRPr="00176343">
        <w:rPr>
          <w:rFonts w:ascii="Bookman Old Style" w:hAnsi="Bookman Old Style"/>
          <w:noProof/>
          <w:color w:val="000000" w:themeColor="text1"/>
          <w:sz w:val="24"/>
          <w:szCs w:val="24"/>
          <w:lang w:val="id-ID"/>
        </w:rPr>
        <w:t>me</w:t>
      </w:r>
      <w:r w:rsidR="0018613E" w:rsidRPr="00176343">
        <w:rPr>
          <w:rFonts w:ascii="Bookman Old Style" w:hAnsi="Bookman Old Style"/>
          <w:noProof/>
          <w:color w:val="000000" w:themeColor="text1"/>
          <w:sz w:val="24"/>
          <w:szCs w:val="24"/>
          <w:lang w:val="id-ID"/>
        </w:rPr>
        <w:t xml:space="preserve">laporkan posisi investasi jangka pendek dan investasi jangka panjang dalam bentuk surat berharga yang dimiliki Perusahaan </w:t>
      </w:r>
      <w:r w:rsidR="00A5389F" w:rsidRPr="00176343">
        <w:rPr>
          <w:rFonts w:ascii="Bookman Old Style" w:hAnsi="Bookman Old Style"/>
          <w:noProof/>
          <w:color w:val="000000" w:themeColor="text1"/>
          <w:sz w:val="24"/>
          <w:szCs w:val="24"/>
          <w:lang w:val="id-ID"/>
        </w:rPr>
        <w:t>pelapor</w:t>
      </w:r>
      <w:r w:rsidR="0026334F" w:rsidRPr="00176343">
        <w:rPr>
          <w:rFonts w:ascii="Bookman Old Style" w:hAnsi="Bookman Old Style"/>
          <w:noProof/>
          <w:color w:val="000000" w:themeColor="text1"/>
          <w:sz w:val="24"/>
          <w:szCs w:val="24"/>
          <w:lang w:val="id-ID"/>
        </w:rPr>
        <w:t xml:space="preserve"> </w:t>
      </w:r>
      <w:r w:rsidR="0018613E" w:rsidRPr="00176343">
        <w:rPr>
          <w:rFonts w:ascii="Bookman Old Style" w:hAnsi="Bookman Old Style"/>
          <w:noProof/>
          <w:color w:val="000000" w:themeColor="text1"/>
          <w:sz w:val="24"/>
          <w:szCs w:val="24"/>
          <w:lang w:val="id-ID"/>
        </w:rPr>
        <w:t xml:space="preserve">dalam rupiah </w:t>
      </w:r>
      <w:r w:rsidR="00CA3492" w:rsidRPr="00176343">
        <w:rPr>
          <w:rFonts w:ascii="Bookman Old Style" w:hAnsi="Bookman Old Style"/>
          <w:noProof/>
          <w:color w:val="000000" w:themeColor="text1"/>
          <w:sz w:val="24"/>
          <w:szCs w:val="24"/>
          <w:lang w:val="id-ID"/>
        </w:rPr>
        <w:t>rupiah dan</w:t>
      </w:r>
      <w:r w:rsidR="00CA3492" w:rsidRPr="00176343">
        <w:rPr>
          <w:rFonts w:ascii="Bookman Old Style" w:hAnsi="Bookman Old Style"/>
          <w:noProof/>
          <w:color w:val="000000" w:themeColor="text1"/>
          <w:sz w:val="24"/>
          <w:szCs w:val="24"/>
        </w:rPr>
        <w:t>/atau</w:t>
      </w:r>
      <w:r w:rsidR="00CA3492" w:rsidRPr="00176343">
        <w:rPr>
          <w:rFonts w:ascii="Bookman Old Style" w:hAnsi="Bookman Old Style"/>
          <w:noProof/>
          <w:color w:val="000000" w:themeColor="text1"/>
          <w:sz w:val="24"/>
          <w:szCs w:val="24"/>
          <w:lang w:val="id-ID"/>
        </w:rPr>
        <w:t xml:space="preserve"> valas</w:t>
      </w:r>
      <w:r w:rsidR="0018613E" w:rsidRPr="00176343">
        <w:rPr>
          <w:rFonts w:ascii="Bookman Old Style" w:hAnsi="Bookman Old Style"/>
          <w:noProof/>
          <w:color w:val="000000" w:themeColor="text1"/>
          <w:sz w:val="24"/>
          <w:szCs w:val="24"/>
          <w:lang w:val="id-ID"/>
        </w:rPr>
        <w:t xml:space="preserve"> yang diterbitkan oleh pihak lain. Dalam pos ini tidak termasuk penyertaan dalam bentuk saham.</w:t>
      </w:r>
    </w:p>
    <w:p w14:paraId="3326D1B9" w14:textId="77777777" w:rsidR="0018613E" w:rsidRPr="00176343" w:rsidRDefault="0018613E"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Nomor Surat Berharga </w:t>
      </w:r>
    </w:p>
    <w:p w14:paraId="73487D0C" w14:textId="47B8B8BA" w:rsidR="0018613E" w:rsidRPr="00176343" w:rsidRDefault="0018613E" w:rsidP="00907A7B">
      <w:pPr>
        <w:pStyle w:val="ListParagraph"/>
        <w:tabs>
          <w:tab w:val="left" w:pos="1560"/>
        </w:tabs>
        <w:spacing w:line="360" w:lineRule="auto"/>
        <w:ind w:left="1701"/>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nomor dari surat berharga yang dimiliki </w:t>
      </w:r>
      <w:proofErr w:type="spellStart"/>
      <w:r w:rsidRPr="00176343">
        <w:rPr>
          <w:rFonts w:ascii="Bookman Old Style" w:hAnsi="Bookman Old Style"/>
          <w:color w:val="000000" w:themeColor="text1"/>
          <w:sz w:val="24"/>
          <w:szCs w:val="24"/>
        </w:rPr>
        <w:t>atau</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kode</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dari</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surat</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berharga</w:t>
      </w:r>
      <w:proofErr w:type="spellEnd"/>
      <w:r w:rsidRPr="00176343">
        <w:rPr>
          <w:rFonts w:ascii="Bookman Old Style" w:hAnsi="Bookman Old Style"/>
          <w:color w:val="000000" w:themeColor="text1"/>
          <w:sz w:val="24"/>
          <w:szCs w:val="24"/>
        </w:rPr>
        <w:t xml:space="preserve"> yang </w:t>
      </w:r>
      <w:proofErr w:type="spellStart"/>
      <w:r w:rsidRPr="00176343">
        <w:rPr>
          <w:rFonts w:ascii="Bookman Old Style" w:hAnsi="Bookman Old Style"/>
          <w:color w:val="000000" w:themeColor="text1"/>
          <w:sz w:val="24"/>
          <w:szCs w:val="24"/>
        </w:rPr>
        <w:t>dimiliki</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sesuai</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dengan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registrasi</w:t>
      </w:r>
      <w:proofErr w:type="spellEnd"/>
      <w:r w:rsidRPr="00176343">
        <w:rPr>
          <w:rFonts w:ascii="Bookman Old Style" w:hAnsi="Bookman Old Style"/>
          <w:color w:val="000000" w:themeColor="text1"/>
          <w:sz w:val="24"/>
          <w:szCs w:val="24"/>
        </w:rPr>
        <w:t xml:space="preserve"> di </w:t>
      </w:r>
      <w:proofErr w:type="spellStart"/>
      <w:r w:rsidRPr="00176343">
        <w:rPr>
          <w:rFonts w:ascii="Bookman Old Style" w:hAnsi="Bookman Old Style"/>
          <w:color w:val="000000" w:themeColor="text1"/>
          <w:sz w:val="24"/>
          <w:szCs w:val="24"/>
        </w:rPr>
        <w:t>Kustodian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Sentra</w:t>
      </w:r>
      <w:r w:rsidR="00DA679C" w:rsidRPr="00176343">
        <w:rPr>
          <w:rFonts w:ascii="Bookman Old Style" w:hAnsi="Bookman Old Style"/>
          <w:color w:val="000000" w:themeColor="text1"/>
          <w:sz w:val="24"/>
          <w:szCs w:val="24"/>
        </w:rPr>
        <w:t>l</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Efek</w:t>
      </w:r>
      <w:proofErr w:type="spellEnd"/>
      <w:r w:rsidRPr="00176343">
        <w:rPr>
          <w:rFonts w:ascii="Bookman Old Style" w:hAnsi="Bookman Old Style"/>
          <w:color w:val="000000" w:themeColor="text1"/>
          <w:sz w:val="24"/>
          <w:szCs w:val="24"/>
        </w:rPr>
        <w:t xml:space="preserve"> Indonesia </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KSEI</w:t>
      </w:r>
      <w:r w:rsidR="004A2F06" w:rsidRPr="00176343">
        <w:rPr>
          <w:rFonts w:ascii="Bookman Old Style" w:hAnsi="Bookman Old Style"/>
          <w:color w:val="000000" w:themeColor="text1"/>
          <w:sz w:val="24"/>
          <w:szCs w:val="24"/>
        </w:rPr>
        <w:t>)</w:t>
      </w:r>
      <w:r w:rsidRPr="00176343">
        <w:rPr>
          <w:rFonts w:ascii="Bookman Old Style" w:hAnsi="Bookman Old Style"/>
          <w:color w:val="000000" w:themeColor="text1"/>
          <w:sz w:val="24"/>
          <w:szCs w:val="24"/>
        </w:rPr>
        <w:t>.</w:t>
      </w:r>
    </w:p>
    <w:p w14:paraId="3EF22334" w14:textId="77777777" w:rsidR="0018613E" w:rsidRPr="00176343" w:rsidRDefault="0018613E"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Jenis Surat Berharga </w:t>
      </w:r>
    </w:p>
    <w:p w14:paraId="6A3D66D1" w14:textId="3E7E4C7C" w:rsidR="0018613E" w:rsidRPr="00176343"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w:t>
      </w:r>
      <w:r w:rsidRPr="00176343">
        <w:rPr>
          <w:rFonts w:ascii="Bookman Old Style" w:hAnsi="Bookman Old Style"/>
          <w:noProof/>
          <w:color w:val="000000" w:themeColor="text1"/>
          <w:sz w:val="24"/>
          <w:szCs w:val="24"/>
        </w:rPr>
        <w:t>dengan j</w:t>
      </w:r>
      <w:r w:rsidRPr="00176343">
        <w:rPr>
          <w:rFonts w:ascii="Bookman Old Style" w:hAnsi="Bookman Old Style"/>
          <w:noProof/>
          <w:color w:val="000000" w:themeColor="text1"/>
          <w:sz w:val="24"/>
          <w:szCs w:val="24"/>
          <w:lang w:val="id-ID"/>
        </w:rPr>
        <w:t xml:space="preserve">enis surat berharga yang dimiliki Perusahaan pelapor </w:t>
      </w:r>
      <w:r w:rsidR="004E1C69" w:rsidRPr="00176343">
        <w:rPr>
          <w:rFonts w:ascii="Bookman Old Style" w:hAnsi="Bookman Old Style"/>
          <w:noProof/>
          <w:color w:val="000000" w:themeColor="text1"/>
          <w:sz w:val="24"/>
          <w:szCs w:val="24"/>
          <w:lang w:val="id-ID"/>
        </w:rPr>
        <w:t>termasuk yang dimiliki</w:t>
      </w:r>
      <w:r w:rsidR="00454AB5" w:rsidRPr="00176343">
        <w:rPr>
          <w:rFonts w:ascii="Bookman Old Style" w:hAnsi="Bookman Old Style"/>
          <w:noProof/>
          <w:color w:val="000000" w:themeColor="text1"/>
          <w:sz w:val="24"/>
          <w:szCs w:val="24"/>
          <w:lang w:val="id-ID"/>
        </w:rPr>
        <w:t xml:space="preserve"> UUS </w:t>
      </w:r>
      <w:r w:rsidR="00454AB5" w:rsidRPr="00176343">
        <w:rPr>
          <w:rFonts w:ascii="Bookman Old Style" w:hAnsi="Bookman Old Style"/>
          <w:noProof/>
          <w:color w:val="000000" w:themeColor="text1"/>
          <w:sz w:val="24"/>
          <w:szCs w:val="24"/>
        </w:rPr>
        <w:t xml:space="preserve">Perusahaan </w:t>
      </w:r>
      <w:r w:rsidR="00454AB5" w:rsidRPr="00176343">
        <w:rPr>
          <w:rFonts w:ascii="Bookman Old Style" w:hAnsi="Bookman Old Style"/>
          <w:noProof/>
          <w:color w:val="000000" w:themeColor="text1"/>
          <w:sz w:val="24"/>
          <w:szCs w:val="24"/>
          <w:lang w:val="id-ID"/>
        </w:rPr>
        <w:t xml:space="preserve">pelapor </w:t>
      </w:r>
      <w:r w:rsidRPr="00176343">
        <w:rPr>
          <w:rFonts w:ascii="Bookman Old Style" w:hAnsi="Bookman Old Style"/>
          <w:noProof/>
          <w:color w:val="000000" w:themeColor="text1"/>
          <w:sz w:val="24"/>
          <w:szCs w:val="24"/>
          <w:lang w:val="id-ID"/>
        </w:rPr>
        <w:t xml:space="preserve">dalam </w:t>
      </w:r>
      <w:r w:rsidR="00CA3492" w:rsidRPr="00176343">
        <w:rPr>
          <w:rFonts w:ascii="Bookman Old Style" w:hAnsi="Bookman Old Style"/>
          <w:noProof/>
          <w:color w:val="000000" w:themeColor="text1"/>
          <w:sz w:val="24"/>
          <w:szCs w:val="24"/>
          <w:lang w:val="id-ID"/>
        </w:rPr>
        <w:t>rupiah dan</w:t>
      </w:r>
      <w:r w:rsidR="00CA3492" w:rsidRPr="00176343">
        <w:rPr>
          <w:rFonts w:ascii="Bookman Old Style" w:hAnsi="Bookman Old Style"/>
          <w:noProof/>
          <w:color w:val="000000" w:themeColor="text1"/>
          <w:sz w:val="24"/>
          <w:szCs w:val="24"/>
        </w:rPr>
        <w:t>/atau</w:t>
      </w:r>
      <w:r w:rsidR="00CA3492" w:rsidRPr="00176343">
        <w:rPr>
          <w:rFonts w:ascii="Bookman Old Style" w:hAnsi="Bookman Old Style"/>
          <w:noProof/>
          <w:color w:val="000000" w:themeColor="text1"/>
          <w:sz w:val="24"/>
          <w:szCs w:val="24"/>
          <w:lang w:val="id-ID"/>
        </w:rPr>
        <w:t xml:space="preserve"> valas</w:t>
      </w:r>
      <w:r w:rsidRPr="00176343">
        <w:rPr>
          <w:rFonts w:ascii="Bookman Old Style" w:hAnsi="Bookman Old Style"/>
          <w:noProof/>
          <w:color w:val="000000" w:themeColor="text1"/>
          <w:sz w:val="24"/>
          <w:szCs w:val="24"/>
          <w:lang w:val="id-ID"/>
        </w:rPr>
        <w:t>, yaitu:</w:t>
      </w:r>
      <w:r w:rsidRPr="00176343">
        <w:rPr>
          <w:rFonts w:ascii="Bookman Old Style" w:hAnsi="Bookman Old Style"/>
          <w:noProof/>
          <w:color w:val="000000" w:themeColor="text1"/>
          <w:sz w:val="24"/>
          <w:szCs w:val="24"/>
        </w:rPr>
        <w:t xml:space="preserve"> </w:t>
      </w:r>
    </w:p>
    <w:p w14:paraId="64F4D984" w14:textId="77777777"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Sertifikat </w:t>
      </w:r>
      <w:r w:rsidRPr="00176343">
        <w:rPr>
          <w:rFonts w:ascii="Bookman Old Style" w:hAnsi="Bookman Old Style"/>
          <w:noProof/>
          <w:color w:val="000000" w:themeColor="text1"/>
          <w:sz w:val="24"/>
          <w:szCs w:val="24"/>
          <w:lang w:val="id-ID"/>
        </w:rPr>
        <w:t xml:space="preserve">Deposito </w:t>
      </w:r>
    </w:p>
    <w:p w14:paraId="20497C44" w14:textId="08AC7AB0"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Sertifikat Bank Indonesia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SBI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p>
    <w:p w14:paraId="3E30F1FA" w14:textId="7244F22A"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Surat Berharga Komersial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CP</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p>
    <w:p w14:paraId="76BFE347" w14:textId="7C311479"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i/>
          <w:noProof/>
          <w:color w:val="000000" w:themeColor="text1"/>
          <w:sz w:val="24"/>
          <w:szCs w:val="24"/>
          <w:lang w:val="id-ID"/>
        </w:rPr>
        <w:t>Medium Term Notes</w:t>
      </w:r>
      <w:r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MTN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p>
    <w:p w14:paraId="35D76171" w14:textId="229E00A4"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Reksadana </w:t>
      </w:r>
    </w:p>
    <w:p w14:paraId="22C1F6FB" w14:textId="3F871B89"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Surat Perbendaharaan Negara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SPN</w:t>
      </w:r>
      <w:r w:rsidR="004A2F06" w:rsidRPr="00176343">
        <w:rPr>
          <w:rFonts w:ascii="Bookman Old Style" w:hAnsi="Bookman Old Style"/>
          <w:noProof/>
          <w:color w:val="000000" w:themeColor="text1"/>
          <w:sz w:val="24"/>
          <w:szCs w:val="24"/>
          <w:lang w:val="id-ID"/>
        </w:rPr>
        <w:t>)</w:t>
      </w:r>
    </w:p>
    <w:p w14:paraId="062CC73D" w14:textId="77777777"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Wesel Ekspor</w:t>
      </w:r>
    </w:p>
    <w:p w14:paraId="7EE430A5" w14:textId="2E186B95"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Obligasi Negara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ON</w:t>
      </w:r>
      <w:r w:rsidR="004A2F06" w:rsidRPr="00176343">
        <w:rPr>
          <w:rFonts w:ascii="Bookman Old Style" w:hAnsi="Bookman Old Style"/>
          <w:noProof/>
          <w:color w:val="000000" w:themeColor="text1"/>
          <w:sz w:val="24"/>
          <w:szCs w:val="24"/>
          <w:lang w:val="id-ID"/>
        </w:rPr>
        <w:t>)</w:t>
      </w:r>
    </w:p>
    <w:p w14:paraId="132B20B5" w14:textId="3C3CDE7E"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Obligasi Ritel Indonesia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ORI</w:t>
      </w:r>
      <w:r w:rsidR="004A2F06" w:rsidRPr="00176343">
        <w:rPr>
          <w:rFonts w:ascii="Bookman Old Style" w:hAnsi="Bookman Old Style"/>
          <w:noProof/>
          <w:color w:val="000000" w:themeColor="text1"/>
          <w:sz w:val="24"/>
          <w:szCs w:val="24"/>
          <w:lang w:val="id-ID"/>
        </w:rPr>
        <w:t>)</w:t>
      </w:r>
    </w:p>
    <w:p w14:paraId="78926F7B" w14:textId="77777777"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Surat Berharga Lainnya </w:t>
      </w:r>
    </w:p>
    <w:p w14:paraId="24CBB693" w14:textId="270F5DEB" w:rsidR="0018613E" w:rsidRPr="00176343" w:rsidRDefault="00A2294E"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bCs/>
          <w:noProof/>
          <w:color w:val="000000" w:themeColor="text1"/>
          <w:sz w:val="24"/>
          <w:szCs w:val="24"/>
          <w:lang w:val="id-ID"/>
        </w:rPr>
        <w:t>Jangka Waktu</w:t>
      </w:r>
    </w:p>
    <w:p w14:paraId="3627E6AA" w14:textId="0F6711A6" w:rsidR="0018613E" w:rsidRPr="00176343" w:rsidRDefault="00693DC1"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Tanggal</w:t>
      </w:r>
      <w:r w:rsidRPr="00176343">
        <w:rPr>
          <w:rFonts w:ascii="Bookman Old Style" w:hAnsi="Bookman Old Style"/>
          <w:bCs/>
          <w:noProof/>
          <w:color w:val="000000" w:themeColor="text1"/>
          <w:sz w:val="24"/>
          <w:szCs w:val="24"/>
          <w:lang w:val="id-ID"/>
        </w:rPr>
        <w:t xml:space="preserve"> </w:t>
      </w:r>
      <w:r w:rsidR="0018613E" w:rsidRPr="00176343">
        <w:rPr>
          <w:rFonts w:ascii="Bookman Old Style" w:hAnsi="Bookman Old Style"/>
          <w:noProof/>
          <w:color w:val="000000" w:themeColor="text1"/>
          <w:sz w:val="24"/>
          <w:szCs w:val="24"/>
          <w:lang w:val="id-ID"/>
        </w:rPr>
        <w:t>Mulai</w:t>
      </w:r>
    </w:p>
    <w:p w14:paraId="33C8E99D" w14:textId="77777777" w:rsidR="0018613E" w:rsidRPr="00176343" w:rsidRDefault="0018613E" w:rsidP="00907A7B">
      <w:pPr>
        <w:pStyle w:val="BodyText2"/>
        <w:spacing w:after="0"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tanggal, </w:t>
      </w:r>
      <w:r w:rsidRPr="00176343">
        <w:rPr>
          <w:rFonts w:ascii="Bookman Old Style" w:hAnsi="Bookman Old Style"/>
          <w:noProof/>
          <w:color w:val="000000" w:themeColor="text1"/>
          <w:sz w:val="24"/>
          <w:szCs w:val="24"/>
        </w:rPr>
        <w:t>bulan</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dan tahun </w:t>
      </w:r>
      <w:r w:rsidRPr="00176343">
        <w:rPr>
          <w:rFonts w:ascii="Bookman Old Style" w:hAnsi="Bookman Old Style"/>
          <w:noProof/>
          <w:color w:val="000000" w:themeColor="text1"/>
          <w:sz w:val="24"/>
          <w:szCs w:val="24"/>
          <w:lang w:val="id-ID"/>
        </w:rPr>
        <w:t>penerbitan surat berharga</w:t>
      </w:r>
      <w:r w:rsidRPr="00176343">
        <w:rPr>
          <w:rFonts w:ascii="Bookman Old Style" w:hAnsi="Bookman Old Style"/>
          <w:noProof/>
          <w:color w:val="000000" w:themeColor="text1"/>
          <w:sz w:val="24"/>
          <w:szCs w:val="24"/>
        </w:rPr>
        <w:t>.</w:t>
      </w:r>
    </w:p>
    <w:p w14:paraId="3DB70E6B" w14:textId="70F31E40" w:rsidR="0018613E" w:rsidRPr="00176343" w:rsidRDefault="00693DC1"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Tanggal</w:t>
      </w:r>
      <w:r w:rsidRPr="00176343">
        <w:rPr>
          <w:rFonts w:ascii="Bookman Old Style" w:hAnsi="Bookman Old Style"/>
          <w:bCs/>
          <w:noProof/>
          <w:color w:val="000000" w:themeColor="text1"/>
          <w:sz w:val="24"/>
          <w:szCs w:val="24"/>
          <w:lang w:val="id-ID"/>
        </w:rPr>
        <w:t xml:space="preserve"> </w:t>
      </w:r>
      <w:r w:rsidR="0018613E" w:rsidRPr="00176343">
        <w:rPr>
          <w:rFonts w:ascii="Bookman Old Style" w:hAnsi="Bookman Old Style"/>
          <w:noProof/>
          <w:color w:val="000000" w:themeColor="text1"/>
          <w:sz w:val="24"/>
          <w:szCs w:val="24"/>
          <w:lang w:val="id-ID"/>
        </w:rPr>
        <w:t>Jatuh Tempo</w:t>
      </w:r>
    </w:p>
    <w:p w14:paraId="32B0E54E" w14:textId="77777777" w:rsidR="0018613E" w:rsidRPr="00176343" w:rsidRDefault="0018613E" w:rsidP="00907A7B">
      <w:pPr>
        <w:pStyle w:val="BodyText2"/>
        <w:spacing w:after="0"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diisi dengan tanggal,</w:t>
      </w:r>
      <w:r w:rsidRPr="00176343">
        <w:rPr>
          <w:rFonts w:ascii="Bookman Old Style" w:hAnsi="Bookman Old Style"/>
          <w:noProof/>
          <w:color w:val="000000" w:themeColor="text1"/>
          <w:sz w:val="24"/>
          <w:szCs w:val="24"/>
        </w:rPr>
        <w:t xml:space="preserve"> bulan</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dan tahun jatuh tempo</w:t>
      </w:r>
      <w:r w:rsidRPr="00176343">
        <w:rPr>
          <w:rFonts w:ascii="Bookman Old Style" w:hAnsi="Bookman Old Style"/>
          <w:noProof/>
          <w:color w:val="000000" w:themeColor="text1"/>
          <w:sz w:val="24"/>
          <w:szCs w:val="24"/>
          <w:lang w:val="id-ID"/>
        </w:rPr>
        <w:t xml:space="preserve"> surat berharga</w:t>
      </w:r>
      <w:r w:rsidRPr="00176343">
        <w:rPr>
          <w:rFonts w:ascii="Bookman Old Style" w:hAnsi="Bookman Old Style"/>
          <w:noProof/>
          <w:color w:val="000000" w:themeColor="text1"/>
          <w:sz w:val="24"/>
          <w:szCs w:val="24"/>
        </w:rPr>
        <w:t>.</w:t>
      </w:r>
    </w:p>
    <w:p w14:paraId="4759B149" w14:textId="021369C9" w:rsidR="0018613E" w:rsidRPr="00176343" w:rsidRDefault="0018613E"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Untuk </w:t>
      </w:r>
      <w:r w:rsidR="00914AB1" w:rsidRPr="00176343">
        <w:rPr>
          <w:rFonts w:ascii="Bookman Old Style" w:hAnsi="Bookman Old Style"/>
          <w:noProof/>
          <w:color w:val="000000" w:themeColor="text1"/>
          <w:sz w:val="24"/>
          <w:szCs w:val="24"/>
          <w:lang w:val="id-ID"/>
        </w:rPr>
        <w:t xml:space="preserve">surat berharga yang tidak memiliki jangka waktu seperti reksadana atau </w:t>
      </w:r>
      <w:r w:rsidRPr="00176343">
        <w:rPr>
          <w:rFonts w:ascii="Bookman Old Style" w:hAnsi="Bookman Old Style"/>
          <w:noProof/>
          <w:color w:val="000000" w:themeColor="text1"/>
          <w:sz w:val="24"/>
          <w:szCs w:val="24"/>
          <w:lang w:val="id-ID"/>
        </w:rPr>
        <w:t>surat berharga yang sudah jatuh waktu, tidak perlu diisi atau dikosongkan.</w:t>
      </w:r>
    </w:p>
    <w:p w14:paraId="56F31017" w14:textId="77777777" w:rsidR="0018613E" w:rsidRPr="00176343" w:rsidRDefault="0018613E"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lastRenderedPageBreak/>
        <w:t>Jenis</w:t>
      </w:r>
      <w:r w:rsidRPr="00176343">
        <w:rPr>
          <w:rFonts w:ascii="Bookman Old Style" w:hAnsi="Bookman Old Style"/>
          <w:noProof/>
          <w:color w:val="000000" w:themeColor="text1"/>
          <w:sz w:val="24"/>
          <w:szCs w:val="24"/>
        </w:rPr>
        <w:t xml:space="preserve"> Valuta</w:t>
      </w:r>
    </w:p>
    <w:p w14:paraId="45BD22A3" w14:textId="77777777" w:rsidR="0018613E" w:rsidRPr="00176343" w:rsidRDefault="0018613E" w:rsidP="00907A7B">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w:t>
      </w:r>
      <w:r w:rsidRPr="00176343">
        <w:rPr>
          <w:rFonts w:ascii="Bookman Old Style" w:hAnsi="Bookman Old Style"/>
          <w:noProof/>
          <w:color w:val="000000" w:themeColor="text1"/>
          <w:sz w:val="24"/>
          <w:szCs w:val="24"/>
          <w:lang w:val="fr-BE"/>
        </w:rPr>
        <w:t>j</w:t>
      </w:r>
      <w:r w:rsidRPr="00176343">
        <w:rPr>
          <w:rFonts w:ascii="Bookman Old Style" w:hAnsi="Bookman Old Style"/>
          <w:noProof/>
          <w:color w:val="000000" w:themeColor="text1"/>
          <w:sz w:val="24"/>
          <w:szCs w:val="24"/>
          <w:lang w:val="id-ID"/>
        </w:rPr>
        <w:t xml:space="preserve">enis mata uang pada surat berharga yang dimiliki. </w:t>
      </w:r>
    </w:p>
    <w:p w14:paraId="5914FAA7" w14:textId="77777777" w:rsidR="009A6505" w:rsidRPr="00176343" w:rsidRDefault="009A6505"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Tujuan</w:t>
      </w:r>
      <w:r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Kep</w:t>
      </w:r>
      <w:r w:rsidRPr="00176343">
        <w:rPr>
          <w:rFonts w:ascii="Bookman Old Style" w:hAnsi="Bookman Old Style"/>
          <w:noProof/>
          <w:color w:val="000000" w:themeColor="text1"/>
          <w:sz w:val="24"/>
          <w:szCs w:val="24"/>
        </w:rPr>
        <w:t>emilikan</w:t>
      </w:r>
    </w:p>
    <w:p w14:paraId="14E0AF5D" w14:textId="03DA9329" w:rsidR="009A6505" w:rsidRPr="00176343" w:rsidRDefault="009A6505" w:rsidP="009A6505">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Pos ini diisi dengan </w:t>
      </w:r>
      <w:r w:rsidRPr="00176343">
        <w:rPr>
          <w:rFonts w:ascii="Bookman Old Style" w:hAnsi="Bookman Old Style"/>
          <w:noProof/>
          <w:color w:val="000000" w:themeColor="text1"/>
          <w:sz w:val="24"/>
          <w:szCs w:val="24"/>
          <w:lang w:val="fr-BE"/>
        </w:rPr>
        <w:t xml:space="preserve">sandi </w:t>
      </w:r>
      <w:r w:rsidRPr="00176343">
        <w:rPr>
          <w:rFonts w:ascii="Bookman Old Style" w:hAnsi="Bookman Old Style"/>
          <w:noProof/>
          <w:color w:val="000000" w:themeColor="text1"/>
          <w:sz w:val="24"/>
          <w:szCs w:val="24"/>
          <w:lang w:val="id-ID"/>
        </w:rPr>
        <w:t>t</w:t>
      </w:r>
      <w:r w:rsidRPr="00176343">
        <w:rPr>
          <w:rFonts w:ascii="Bookman Old Style" w:hAnsi="Bookman Old Style"/>
          <w:noProof/>
          <w:color w:val="000000" w:themeColor="text1"/>
          <w:sz w:val="24"/>
          <w:szCs w:val="24"/>
          <w:lang w:val="fr-BE"/>
        </w:rPr>
        <w:t xml:space="preserve">ujuan </w:t>
      </w:r>
      <w:r w:rsidRPr="00176343">
        <w:rPr>
          <w:rFonts w:ascii="Bookman Old Style" w:hAnsi="Bookman Old Style"/>
          <w:noProof/>
          <w:color w:val="000000" w:themeColor="text1"/>
          <w:sz w:val="24"/>
          <w:szCs w:val="24"/>
          <w:lang w:val="id-ID"/>
        </w:rPr>
        <w:t>kep</w:t>
      </w:r>
      <w:r w:rsidRPr="00176343">
        <w:rPr>
          <w:rFonts w:ascii="Bookman Old Style" w:hAnsi="Bookman Old Style"/>
          <w:noProof/>
          <w:color w:val="000000" w:themeColor="text1"/>
          <w:sz w:val="24"/>
          <w:szCs w:val="24"/>
          <w:lang w:val="fr-BE"/>
        </w:rPr>
        <w:t>emilikan</w:t>
      </w:r>
      <w:r w:rsidRPr="00176343">
        <w:rPr>
          <w:rFonts w:ascii="Bookman Old Style" w:hAnsi="Bookman Old Style"/>
          <w:noProof/>
          <w:color w:val="000000" w:themeColor="text1"/>
          <w:sz w:val="24"/>
          <w:szCs w:val="24"/>
          <w:lang w:val="id-ID"/>
        </w:rPr>
        <w:t xml:space="preserve"> sesuai dengan ketentuan standar akuntansi yang berlaku</w:t>
      </w:r>
      <w:r w:rsidR="0056775C" w:rsidRPr="00176343">
        <w:rPr>
          <w:rFonts w:ascii="Bookman Old Style" w:hAnsi="Bookman Old Style"/>
          <w:noProof/>
          <w:color w:val="000000" w:themeColor="text1"/>
          <w:sz w:val="24"/>
          <w:szCs w:val="24"/>
        </w:rPr>
        <w:t>.</w:t>
      </w:r>
    </w:p>
    <w:p w14:paraId="3A95ED0B" w14:textId="227854CE" w:rsidR="00FF1FE8" w:rsidRPr="00176343" w:rsidRDefault="00FF1FE8" w:rsidP="00244C8E">
      <w:pPr>
        <w:pStyle w:val="ListParagraph"/>
        <w:numPr>
          <w:ilvl w:val="0"/>
          <w:numId w:val="183"/>
        </w:numPr>
        <w:tabs>
          <w:tab w:val="left" w:pos="851"/>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Suku Bunga/</w:t>
      </w:r>
      <w:r w:rsidRPr="00176343">
        <w:rPr>
          <w:rFonts w:ascii="Bookman Old Style" w:hAnsi="Bookman Old Style"/>
          <w:noProof/>
          <w:color w:val="000000" w:themeColor="text1"/>
          <w:sz w:val="24"/>
          <w:szCs w:val="24"/>
        </w:rPr>
        <w:t>Imbal</w:t>
      </w:r>
      <w:r w:rsidRPr="00176343">
        <w:rPr>
          <w:rFonts w:ascii="Bookman Old Style" w:hAnsi="Bookman Old Style"/>
          <w:noProof/>
          <w:color w:val="000000" w:themeColor="text1"/>
          <w:sz w:val="24"/>
          <w:szCs w:val="24"/>
          <w:lang w:val="id-ID"/>
        </w:rPr>
        <w:t xml:space="preserve"> Hasil </w:t>
      </w:r>
    </w:p>
    <w:p w14:paraId="24B39A30" w14:textId="77777777" w:rsidR="00FF1FE8" w:rsidRPr="00176343" w:rsidRDefault="00FF1FE8"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Jenis </w:t>
      </w:r>
    </w:p>
    <w:p w14:paraId="7EAF372C" w14:textId="68BC3C48" w:rsidR="009608D3" w:rsidRPr="00176343" w:rsidRDefault="00FF1FE8" w:rsidP="009608D3">
      <w:pPr>
        <w:pStyle w:val="BodyTextIndent"/>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jenis suku bunga atau imbal hasil yang ditetapkan atas surat berharga yang </w:t>
      </w:r>
      <w:r w:rsidRPr="00176343">
        <w:rPr>
          <w:rFonts w:ascii="Bookman Old Style" w:hAnsi="Bookman Old Style"/>
          <w:noProof/>
          <w:color w:val="000000" w:themeColor="text1"/>
          <w:szCs w:val="24"/>
        </w:rPr>
        <w:t>dimiliki</w:t>
      </w:r>
      <w:r w:rsidRPr="00176343">
        <w:rPr>
          <w:rFonts w:ascii="Bookman Old Style" w:hAnsi="Bookman Old Style"/>
          <w:noProof/>
          <w:color w:val="000000" w:themeColor="text1"/>
          <w:szCs w:val="24"/>
          <w:lang w:val="id-ID"/>
        </w:rPr>
        <w:t xml:space="preserve"> oleh Perusahaan pelapor</w:t>
      </w:r>
      <w:r w:rsidR="005971E3" w:rsidRPr="00176343">
        <w:rPr>
          <w:rFonts w:ascii="Bookman Old Style" w:hAnsi="Bookman Old Style"/>
          <w:noProof/>
          <w:color w:val="000000" w:themeColor="text1"/>
          <w:szCs w:val="24"/>
        </w:rPr>
        <w:t>s</w:t>
      </w:r>
      <w:r w:rsidRPr="00176343">
        <w:rPr>
          <w:rFonts w:ascii="Bookman Old Style" w:hAnsi="Bookman Old Style"/>
          <w:noProof/>
          <w:color w:val="000000" w:themeColor="text1"/>
          <w:szCs w:val="24"/>
          <w:lang w:val="id-ID"/>
        </w:rPr>
        <w:t xml:space="preserve">, yaitu </w:t>
      </w:r>
      <w:r w:rsidRPr="00176343">
        <w:rPr>
          <w:rFonts w:ascii="Bookman Old Style" w:hAnsi="Bookman Old Style"/>
          <w:i/>
          <w:iCs/>
          <w:noProof/>
          <w:color w:val="000000" w:themeColor="text1"/>
          <w:szCs w:val="24"/>
          <w:lang w:val="id-ID"/>
        </w:rPr>
        <w:t>floating</w:t>
      </w:r>
      <w:r w:rsidRPr="00176343">
        <w:rPr>
          <w:rFonts w:ascii="Bookman Old Style" w:hAnsi="Bookman Old Style"/>
          <w:noProof/>
          <w:color w:val="000000" w:themeColor="text1"/>
          <w:szCs w:val="24"/>
          <w:lang w:val="id-ID"/>
        </w:rPr>
        <w:t xml:space="preserve"> atau </w:t>
      </w:r>
      <w:r w:rsidRPr="00176343">
        <w:rPr>
          <w:rFonts w:ascii="Bookman Old Style" w:hAnsi="Bookman Old Style"/>
          <w:i/>
          <w:iCs/>
          <w:noProof/>
          <w:color w:val="000000" w:themeColor="text1"/>
          <w:szCs w:val="24"/>
          <w:lang w:val="id-ID"/>
        </w:rPr>
        <w:t>fix</w:t>
      </w:r>
      <w:r w:rsidRPr="00176343">
        <w:rPr>
          <w:rFonts w:ascii="Bookman Old Style" w:hAnsi="Bookman Old Style"/>
          <w:noProof/>
          <w:color w:val="000000" w:themeColor="text1"/>
          <w:szCs w:val="24"/>
          <w:lang w:val="id-ID"/>
        </w:rPr>
        <w:t xml:space="preserve">. </w:t>
      </w:r>
    </w:p>
    <w:p w14:paraId="4AE7894C" w14:textId="77777777" w:rsidR="00FF1FE8" w:rsidRPr="00176343" w:rsidRDefault="00FF1FE8"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Nilai</w:t>
      </w:r>
    </w:p>
    <w:p w14:paraId="442E57ED" w14:textId="229FCC11" w:rsidR="00FF1FE8" w:rsidRPr="00176343" w:rsidRDefault="00FF1FE8" w:rsidP="00FF1FE8">
      <w:pPr>
        <w:pStyle w:val="BodyTextIndent"/>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nilai nominal pendapatan bunga atau imbal hasil yang disepakati oleh para pihak yang tercantum di dalam kontrak. </w:t>
      </w:r>
    </w:p>
    <w:p w14:paraId="40EFE994" w14:textId="77777777" w:rsidR="00FF1FE8" w:rsidRPr="00176343" w:rsidRDefault="00FF1FE8"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Tingkat</w:t>
      </w:r>
    </w:p>
    <w:p w14:paraId="7A8179DF" w14:textId="77777777" w:rsidR="006E6FA7" w:rsidRPr="00176343" w:rsidRDefault="00FF1FE8" w:rsidP="00FF1FE8">
      <w:pPr>
        <w:pStyle w:val="BodyTextIndent"/>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persentase tingkat bunga atau imbal hasil yang diperjanjikan dalam </w:t>
      </w:r>
      <w:r w:rsidRPr="00176343">
        <w:rPr>
          <w:rFonts w:ascii="Bookman Old Style" w:hAnsi="Bookman Old Style"/>
          <w:noProof/>
          <w:color w:val="000000" w:themeColor="text1"/>
          <w:szCs w:val="24"/>
          <w:lang w:val="en-ID"/>
        </w:rPr>
        <w:t xml:space="preserve">satu </w:t>
      </w:r>
      <w:r w:rsidRPr="00176343">
        <w:rPr>
          <w:rFonts w:ascii="Bookman Old Style" w:hAnsi="Bookman Old Style"/>
          <w:noProof/>
          <w:color w:val="000000" w:themeColor="text1"/>
          <w:szCs w:val="24"/>
          <w:lang w:val="id-ID"/>
        </w:rPr>
        <w:t>tahun (</w:t>
      </w:r>
      <w:r w:rsidRPr="00176343">
        <w:rPr>
          <w:rFonts w:ascii="Bookman Old Style" w:hAnsi="Bookman Old Style"/>
          <w:i/>
          <w:noProof/>
          <w:color w:val="000000" w:themeColor="text1"/>
          <w:szCs w:val="24"/>
          <w:lang w:val="id-ID"/>
        </w:rPr>
        <w:t>per annum</w:t>
      </w:r>
      <w:r w:rsidRPr="00176343">
        <w:rPr>
          <w:rFonts w:ascii="Bookman Old Style" w:hAnsi="Bookman Old Style"/>
          <w:noProof/>
          <w:color w:val="000000" w:themeColor="text1"/>
          <w:szCs w:val="24"/>
          <w:lang w:val="id-ID"/>
        </w:rPr>
        <w:t>).</w:t>
      </w:r>
    </w:p>
    <w:p w14:paraId="5CE5059B" w14:textId="542D5EA4" w:rsidR="009A6505" w:rsidRPr="00176343" w:rsidRDefault="00FF1FE8" w:rsidP="00857143">
      <w:pPr>
        <w:pStyle w:val="BodyTextIndent"/>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Surat berharga yang tidak memiliki tingkat bunga atau imbal hasil tidak perlu diisi atau dikosongkan</w:t>
      </w:r>
      <w:r w:rsidRPr="00176343">
        <w:rPr>
          <w:rFonts w:ascii="Bookman Old Style" w:hAnsi="Bookman Old Style"/>
          <w:i/>
          <w:noProof/>
          <w:color w:val="000000" w:themeColor="text1"/>
          <w:szCs w:val="24"/>
          <w:lang w:val="id-ID"/>
        </w:rPr>
        <w:t>.</w:t>
      </w:r>
    </w:p>
    <w:p w14:paraId="445FA1F0" w14:textId="77777777" w:rsidR="00FF1FE8" w:rsidRPr="00176343" w:rsidRDefault="00FF1FE8"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bCs/>
          <w:noProof/>
          <w:color w:val="000000" w:themeColor="text1"/>
          <w:sz w:val="24"/>
          <w:szCs w:val="24"/>
          <w:lang w:val="id-ID"/>
        </w:rPr>
        <w:t>Saldo Akhir</w:t>
      </w:r>
    </w:p>
    <w:p w14:paraId="1FF6746B" w14:textId="77E7D927" w:rsidR="00FF1FE8" w:rsidRPr="00176343" w:rsidRDefault="00FF1FE8" w:rsidP="00FF1FE8">
      <w:pPr>
        <w:pStyle w:val="ListParagraph"/>
        <w:tabs>
          <w:tab w:val="left" w:pos="1701"/>
        </w:tabs>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nilai surat berharga pada akhir periode laporan</w:t>
      </w:r>
      <w:r w:rsidR="00EC3D97"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Saldo Akhir harus sama dengan pos Investasi dalam Surat Berharga pada Formulir 1100 (Laporan Posisi Keuangan).</w:t>
      </w:r>
    </w:p>
    <w:p w14:paraId="4CDCFC98" w14:textId="77777777" w:rsidR="00FF1FE8" w:rsidRPr="00176343" w:rsidRDefault="00FF1FE8"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Mata Uang Asal</w:t>
      </w:r>
    </w:p>
    <w:p w14:paraId="65EC39D9" w14:textId="2B4E1CEB" w:rsidR="00667E06" w:rsidRPr="00176343" w:rsidRDefault="00FF1FE8" w:rsidP="00EC3D97">
      <w:pPr>
        <w:pStyle w:val="BodyTextIndent3"/>
        <w:tabs>
          <w:tab w:val="num" w:pos="1998"/>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nilai surat berharga dalam mata uang asal selain rupiah. Apabila jenis valuta adalah rupiah, maka nilai dalam kolom ini dapat diisi dengan angka nol. </w:t>
      </w:r>
    </w:p>
    <w:p w14:paraId="45FB5888" w14:textId="77777777" w:rsidR="00FF1FE8" w:rsidRPr="00176343" w:rsidRDefault="00FF1FE8"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w:t>
      </w:r>
    </w:p>
    <w:p w14:paraId="568041C8" w14:textId="77777777" w:rsidR="00FF1FE8" w:rsidRPr="00176343" w:rsidRDefault="00FF1FE8" w:rsidP="00FF1FE8">
      <w:pPr>
        <w:pStyle w:val="BodyTextIndent3"/>
        <w:tabs>
          <w:tab w:val="num" w:pos="1998"/>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nilai surat berharga dalam mata uang rupiah, atau selain rupiah setelah dikonversi menjadi rupiah menggunakan kurs tengah Bank Indonesia.</w:t>
      </w:r>
    </w:p>
    <w:p w14:paraId="4100523C" w14:textId="428D91E7" w:rsidR="00FF1FE8" w:rsidRPr="00176343" w:rsidRDefault="00667E06" w:rsidP="00244C8E">
      <w:pPr>
        <w:pStyle w:val="ListParagraph"/>
        <w:numPr>
          <w:ilvl w:val="0"/>
          <w:numId w:val="183"/>
        </w:numPr>
        <w:spacing w:line="360" w:lineRule="auto"/>
        <w:ind w:left="1701"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Penerbit</w:t>
      </w:r>
    </w:p>
    <w:p w14:paraId="7C7A413F" w14:textId="2AA622B0"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Nama </w:t>
      </w:r>
    </w:p>
    <w:p w14:paraId="7925F669" w14:textId="086B6764" w:rsidR="0018613E" w:rsidRPr="00176343" w:rsidRDefault="0018613E" w:rsidP="00667E06">
      <w:pPr>
        <w:pStyle w:val="BodyTextIndent3"/>
        <w:tabs>
          <w:tab w:val="num" w:pos="1998"/>
        </w:tabs>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Pos ini diisi</w:t>
      </w:r>
      <w:r w:rsidR="00A07359" w:rsidRPr="00176343">
        <w:rPr>
          <w:rFonts w:ascii="Bookman Old Style" w:hAnsi="Bookman Old Style"/>
          <w:noProof/>
          <w:color w:val="000000" w:themeColor="text1"/>
          <w:szCs w:val="24"/>
          <w:lang w:val="id-ID"/>
        </w:rPr>
        <w:t xml:space="preserve"> dengan</w:t>
      </w:r>
      <w:r w:rsidRPr="00176343">
        <w:rPr>
          <w:rFonts w:ascii="Bookman Old Style" w:hAnsi="Bookman Old Style"/>
          <w:noProof/>
          <w:color w:val="000000" w:themeColor="text1"/>
          <w:szCs w:val="24"/>
          <w:lang w:val="id-ID"/>
        </w:rPr>
        <w:t xml:space="preserve"> nama </w:t>
      </w:r>
      <w:r w:rsidR="00A07359" w:rsidRPr="00176343">
        <w:rPr>
          <w:rFonts w:ascii="Bookman Old Style" w:hAnsi="Bookman Old Style"/>
          <w:noProof/>
          <w:color w:val="000000" w:themeColor="text1"/>
          <w:szCs w:val="24"/>
          <w:lang w:val="id-ID"/>
        </w:rPr>
        <w:t xml:space="preserve">perusahaan yang menerbitkan </w:t>
      </w:r>
      <w:r w:rsidRPr="00176343">
        <w:rPr>
          <w:rFonts w:ascii="Bookman Old Style" w:hAnsi="Bookman Old Style"/>
          <w:noProof/>
          <w:color w:val="000000" w:themeColor="text1"/>
          <w:szCs w:val="24"/>
          <w:lang w:val="id-ID"/>
        </w:rPr>
        <w:t>surat berharga</w:t>
      </w:r>
      <w:r w:rsidR="0099094C" w:rsidRPr="00176343">
        <w:rPr>
          <w:rFonts w:ascii="Bookman Old Style" w:hAnsi="Bookman Old Style"/>
          <w:noProof/>
          <w:color w:val="000000" w:themeColor="text1"/>
          <w:szCs w:val="24"/>
          <w:lang w:val="id-ID"/>
        </w:rPr>
        <w:t>.</w:t>
      </w:r>
    </w:p>
    <w:p w14:paraId="406B02F8" w14:textId="360239FE"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Negara</w:t>
      </w:r>
    </w:p>
    <w:p w14:paraId="645DC26D" w14:textId="07CF7E01" w:rsidR="0018613E" w:rsidRPr="00176343" w:rsidRDefault="0018613E" w:rsidP="00667E06">
      <w:pPr>
        <w:pStyle w:val="BodyTextIndent3"/>
        <w:tabs>
          <w:tab w:val="num" w:pos="1998"/>
        </w:tabs>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lastRenderedPageBreak/>
        <w:t xml:space="preserve">Pos ini diisi dengan </w:t>
      </w:r>
      <w:r w:rsidRPr="00176343">
        <w:rPr>
          <w:rFonts w:ascii="Bookman Old Style" w:hAnsi="Bookman Old Style"/>
          <w:color w:val="000000" w:themeColor="text1"/>
          <w:szCs w:val="24"/>
          <w:lang w:val="id-ID"/>
        </w:rPr>
        <w:t xml:space="preserve">negara </w:t>
      </w:r>
      <w:r w:rsidR="00A07359" w:rsidRPr="00176343">
        <w:rPr>
          <w:rFonts w:ascii="Bookman Old Style" w:hAnsi="Bookman Old Style"/>
          <w:color w:val="000000" w:themeColor="text1"/>
          <w:szCs w:val="24"/>
          <w:lang w:val="id-ID"/>
        </w:rPr>
        <w:t xml:space="preserve">yang menerbitkan </w:t>
      </w:r>
      <w:r w:rsidRPr="00176343">
        <w:rPr>
          <w:rFonts w:ascii="Bookman Old Style" w:hAnsi="Bookman Old Style"/>
          <w:color w:val="000000" w:themeColor="text1"/>
          <w:szCs w:val="24"/>
          <w:lang w:val="id-ID"/>
        </w:rPr>
        <w:t xml:space="preserve">surat berharga. </w:t>
      </w:r>
    </w:p>
    <w:p w14:paraId="7BF8C3BC" w14:textId="0E779839" w:rsidR="0018613E" w:rsidRPr="00176343" w:rsidRDefault="0018613E"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Golongan </w:t>
      </w:r>
    </w:p>
    <w:p w14:paraId="1179F1F8" w14:textId="291AAE02" w:rsidR="0018613E" w:rsidRPr="00176343" w:rsidRDefault="0018613E" w:rsidP="00667E06">
      <w:pPr>
        <w:pStyle w:val="BodyTextIndent3"/>
        <w:tabs>
          <w:tab w:val="num" w:pos="1998"/>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golongan penerbit surat berharga.</w:t>
      </w:r>
    </w:p>
    <w:p w14:paraId="6E846C0F" w14:textId="77777777" w:rsidR="007E025A" w:rsidRPr="00176343" w:rsidRDefault="007E025A" w:rsidP="00244C8E">
      <w:pPr>
        <w:pStyle w:val="ListParagraph"/>
        <w:numPr>
          <w:ilvl w:val="0"/>
          <w:numId w:val="183"/>
        </w:numPr>
        <w:tabs>
          <w:tab w:val="left" w:pos="1260"/>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Status Keterkaitan</w:t>
      </w:r>
    </w:p>
    <w:p w14:paraId="693279ED" w14:textId="6322A49E" w:rsidR="007E025A" w:rsidRPr="00176343" w:rsidRDefault="007E025A"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hubungan</w:t>
      </w:r>
      <w:r w:rsidRPr="00176343">
        <w:rPr>
          <w:rFonts w:ascii="Bookman Old Style" w:hAnsi="Bookman Old Style"/>
          <w:noProof/>
          <w:color w:val="000000" w:themeColor="text1"/>
          <w:sz w:val="24"/>
          <w:szCs w:val="24"/>
        </w:rPr>
        <w:t xml:space="preserve"> dengan Perusahaan </w:t>
      </w:r>
      <w:r w:rsidR="00454AB5"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w:t>
      </w:r>
    </w:p>
    <w:p w14:paraId="507C6A50" w14:textId="5F94ED59" w:rsidR="007E025A" w:rsidRPr="00176343" w:rsidRDefault="007E025A" w:rsidP="00244C8E">
      <w:pPr>
        <w:pStyle w:val="ListParagraph"/>
        <w:numPr>
          <w:ilvl w:val="0"/>
          <w:numId w:val="129"/>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Terkait dengan </w:t>
      </w:r>
      <w:r w:rsidRPr="00176343">
        <w:rPr>
          <w:rFonts w:ascii="Bookman Old Style" w:hAnsi="Bookman Old Style"/>
          <w:noProof/>
          <w:color w:val="000000" w:themeColor="text1"/>
          <w:sz w:val="24"/>
          <w:szCs w:val="24"/>
        </w:rPr>
        <w:t>P</w:t>
      </w:r>
      <w:r w:rsidR="0008337F" w:rsidRPr="00176343">
        <w:rPr>
          <w:rFonts w:ascii="Bookman Old Style" w:hAnsi="Bookman Old Style"/>
          <w:noProof/>
          <w:color w:val="000000" w:themeColor="text1"/>
          <w:sz w:val="24"/>
          <w:szCs w:val="24"/>
        </w:rPr>
        <w:t>erusahaan</w:t>
      </w:r>
    </w:p>
    <w:p w14:paraId="50076A82" w14:textId="7D3A53AD" w:rsidR="007E025A" w:rsidRPr="00176343" w:rsidRDefault="007E025A"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adalah pihak-pihak yang memiliki hubungan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pelapor. </w:t>
      </w:r>
    </w:p>
    <w:p w14:paraId="478DE933" w14:textId="5D3E051B" w:rsidR="007E025A" w:rsidRPr="00176343" w:rsidRDefault="007E025A" w:rsidP="00244C8E">
      <w:pPr>
        <w:pStyle w:val="ListParagraph"/>
        <w:numPr>
          <w:ilvl w:val="0"/>
          <w:numId w:val="129"/>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Tidak</w:t>
      </w:r>
      <w:r w:rsidRPr="00176343">
        <w:rPr>
          <w:rFonts w:ascii="Bookman Old Style" w:hAnsi="Bookman Old Style"/>
          <w:noProof/>
          <w:color w:val="000000" w:themeColor="text1"/>
          <w:sz w:val="24"/>
          <w:szCs w:val="24"/>
          <w:lang w:val="id-ID"/>
        </w:rPr>
        <w:t xml:space="preserve"> Terkait dengan </w:t>
      </w:r>
      <w:r w:rsidR="0008337F" w:rsidRPr="00176343">
        <w:rPr>
          <w:rFonts w:ascii="Bookman Old Style" w:hAnsi="Bookman Old Style"/>
          <w:noProof/>
          <w:color w:val="000000" w:themeColor="text1"/>
          <w:sz w:val="24"/>
          <w:szCs w:val="24"/>
        </w:rPr>
        <w:t>Perusahaan</w:t>
      </w:r>
    </w:p>
    <w:p w14:paraId="5F090548" w14:textId="35A69D79" w:rsidR="007E025A" w:rsidRPr="00176343" w:rsidRDefault="007E025A"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Tidak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adalah pihak-pihak yang tidak memiliki hubungan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pelapor.</w:t>
      </w:r>
    </w:p>
    <w:p w14:paraId="153B5396" w14:textId="34CA065C" w:rsidR="00A20388" w:rsidRPr="00176343" w:rsidRDefault="00A20388" w:rsidP="00907A7B">
      <w:pPr>
        <w:pStyle w:val="ListParagraph"/>
        <w:spacing w:line="360" w:lineRule="auto"/>
        <w:ind w:left="1701"/>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Penjelasan </w:t>
      </w:r>
      <w:r w:rsidRPr="00176343">
        <w:rPr>
          <w:rFonts w:ascii="Bookman Old Style" w:hAnsi="Bookman Old Style"/>
          <w:noProof/>
          <w:color w:val="000000" w:themeColor="text1"/>
          <w:sz w:val="24"/>
          <w:szCs w:val="24"/>
        </w:rPr>
        <w:t>mengenai</w:t>
      </w:r>
      <w:r w:rsidRPr="00176343">
        <w:rPr>
          <w:rFonts w:ascii="Bookman Old Style" w:hAnsi="Bookman Old Style"/>
          <w:noProof/>
          <w:color w:val="000000" w:themeColor="text1"/>
          <w:sz w:val="24"/>
          <w:szCs w:val="24"/>
          <w:lang w:val="id-ID"/>
        </w:rPr>
        <w:t xml:space="preserve"> hubungan dengan Perusahaan pelapor mengacu kepada Penjelasan Umum Kolom Daftar Rincian sebagaimana dimaksud dalam Lampiran I</w:t>
      </w:r>
      <w:r w:rsidR="001D67F7" w:rsidRPr="00176343">
        <w:rPr>
          <w:rFonts w:ascii="Bookman Old Style" w:hAnsi="Bookman Old Style"/>
          <w:noProof/>
          <w:color w:val="000000" w:themeColor="text1"/>
          <w:sz w:val="24"/>
          <w:szCs w:val="24"/>
          <w:lang w:val="en-ID"/>
        </w:rPr>
        <w:t xml:space="preserve"> yang merupakan bagian tidak terpisahkan dari Surat Edaran Otoritas Jasa Keuangan ini</w:t>
      </w:r>
      <w:r w:rsidRPr="00176343">
        <w:rPr>
          <w:rFonts w:ascii="Bookman Old Style" w:hAnsi="Bookman Old Style"/>
          <w:noProof/>
          <w:color w:val="000000" w:themeColor="text1"/>
          <w:sz w:val="24"/>
          <w:szCs w:val="24"/>
          <w:lang w:val="id-ID"/>
        </w:rPr>
        <w:t>.</w:t>
      </w:r>
    </w:p>
    <w:p w14:paraId="524077C1" w14:textId="439F6F85" w:rsidR="00522D1C" w:rsidRPr="00176343" w:rsidRDefault="00522D1C" w:rsidP="00244C8E">
      <w:pPr>
        <w:pStyle w:val="ListParagraph"/>
        <w:numPr>
          <w:ilvl w:val="0"/>
          <w:numId w:val="183"/>
        </w:numPr>
        <w:spacing w:line="360" w:lineRule="auto"/>
        <w:ind w:left="1701" w:hanging="567"/>
        <w:contextualSpacing w:val="0"/>
        <w:jc w:val="both"/>
        <w:rPr>
          <w:rFonts w:ascii="Bookman Old Style" w:hAnsi="Bookman Old Style"/>
          <w:color w:val="000000" w:themeColor="text1"/>
          <w:szCs w:val="24"/>
          <w:lang w:val="id-ID"/>
        </w:rPr>
      </w:pPr>
      <w:r w:rsidRPr="00176343">
        <w:rPr>
          <w:rFonts w:ascii="Bookman Old Style" w:hAnsi="Bookman Old Style"/>
          <w:bCs/>
          <w:noProof/>
          <w:color w:val="000000" w:themeColor="text1"/>
          <w:sz w:val="24"/>
          <w:szCs w:val="24"/>
          <w:lang w:val="id-ID"/>
        </w:rPr>
        <w:t>Lembaga Pemeringkat</w:t>
      </w:r>
    </w:p>
    <w:p w14:paraId="09EBC973" w14:textId="391F57AD" w:rsidR="00522D1C" w:rsidRPr="00176343" w:rsidRDefault="00522D1C" w:rsidP="00907A7B">
      <w:pPr>
        <w:pStyle w:val="ListParagraph"/>
        <w:spacing w:line="360" w:lineRule="auto"/>
        <w:ind w:left="1701"/>
        <w:contextualSpacing w:val="0"/>
        <w:jc w:val="both"/>
        <w:rPr>
          <w:rFonts w:ascii="Bookman Old Style" w:hAnsi="Bookman Old Style"/>
          <w:color w:val="000000" w:themeColor="text1"/>
          <w:szCs w:val="24"/>
          <w:lang w:val="id-ID"/>
        </w:rPr>
      </w:pPr>
      <w:r w:rsidRPr="00176343">
        <w:rPr>
          <w:rFonts w:ascii="Bookman Old Style" w:hAnsi="Bookman Old Style"/>
          <w:bCs/>
          <w:noProof/>
          <w:color w:val="000000" w:themeColor="text1"/>
          <w:sz w:val="24"/>
          <w:szCs w:val="24"/>
          <w:lang w:val="id-ID"/>
        </w:rPr>
        <w:t>Pos ini diisi dengan nama dari lembaga pemeringkat yang telah terdaftar di Otoritas Jasa Keuangan, yang melakukan pemeringkatan atas surat berharga yang dimiliki oleh Perusahaan pelapor.</w:t>
      </w:r>
    </w:p>
    <w:p w14:paraId="22CA8B5C" w14:textId="4E96FAAF" w:rsidR="00522D1C" w:rsidRPr="00176343" w:rsidRDefault="00522D1C" w:rsidP="00244C8E">
      <w:pPr>
        <w:pStyle w:val="ListParagraph"/>
        <w:numPr>
          <w:ilvl w:val="0"/>
          <w:numId w:val="183"/>
        </w:numPr>
        <w:spacing w:line="360" w:lineRule="auto"/>
        <w:ind w:left="1701" w:hanging="567"/>
        <w:contextualSpacing w:val="0"/>
        <w:jc w:val="both"/>
        <w:rPr>
          <w:rFonts w:ascii="Bookman Old Style" w:hAnsi="Bookman Old Style"/>
          <w:bCs/>
          <w:noProof/>
          <w:color w:val="000000" w:themeColor="text1"/>
          <w:sz w:val="24"/>
          <w:szCs w:val="24"/>
          <w:lang w:val="id-ID"/>
        </w:rPr>
      </w:pPr>
      <w:r w:rsidRPr="00176343">
        <w:rPr>
          <w:rFonts w:ascii="Bookman Old Style" w:hAnsi="Bookman Old Style"/>
          <w:bCs/>
          <w:noProof/>
          <w:color w:val="000000" w:themeColor="text1"/>
          <w:sz w:val="24"/>
          <w:szCs w:val="24"/>
          <w:lang w:val="id-ID"/>
        </w:rPr>
        <w:t>Peringkat Surat Berharga</w:t>
      </w:r>
    </w:p>
    <w:p w14:paraId="2AFD2689" w14:textId="58AB0654" w:rsidR="00667E06" w:rsidRPr="00176343" w:rsidRDefault="00522D1C" w:rsidP="000255B8">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176343">
        <w:rPr>
          <w:rFonts w:ascii="Bookman Old Style" w:hAnsi="Bookman Old Style"/>
          <w:bCs/>
          <w:noProof/>
          <w:color w:val="000000" w:themeColor="text1"/>
          <w:sz w:val="24"/>
          <w:szCs w:val="24"/>
          <w:lang w:val="id-ID"/>
        </w:rPr>
        <w:t>Pos ini diisi dengan peringkat atas surat berharga yang dimiliki oleh Perusahaan pelapor.</w:t>
      </w:r>
    </w:p>
    <w:p w14:paraId="79B23D58" w14:textId="3D890C04" w:rsidR="00522D1C" w:rsidRPr="00176343" w:rsidRDefault="00522D1C" w:rsidP="00244C8E">
      <w:pPr>
        <w:pStyle w:val="ListParagraph"/>
        <w:numPr>
          <w:ilvl w:val="0"/>
          <w:numId w:val="183"/>
        </w:numPr>
        <w:spacing w:line="360" w:lineRule="auto"/>
        <w:ind w:left="1701" w:hanging="567"/>
        <w:contextualSpacing w:val="0"/>
        <w:jc w:val="both"/>
        <w:rPr>
          <w:rFonts w:ascii="Bookman Old Style" w:hAnsi="Bookman Old Style"/>
          <w:color w:val="000000" w:themeColor="text1"/>
          <w:szCs w:val="24"/>
          <w:lang w:val="id-ID"/>
        </w:rPr>
      </w:pPr>
      <w:r w:rsidRPr="00176343">
        <w:rPr>
          <w:rFonts w:ascii="Bookman Old Style" w:hAnsi="Bookman Old Style"/>
          <w:bCs/>
          <w:noProof/>
          <w:color w:val="000000" w:themeColor="text1"/>
          <w:sz w:val="24"/>
          <w:szCs w:val="24"/>
          <w:lang w:val="id-ID"/>
        </w:rPr>
        <w:t>Tanggal Pemeringkatan</w:t>
      </w:r>
    </w:p>
    <w:p w14:paraId="3AAFDEF1" w14:textId="308BE746" w:rsidR="00522D1C" w:rsidRPr="00176343" w:rsidRDefault="00522D1C" w:rsidP="00907A7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176343">
        <w:rPr>
          <w:rFonts w:ascii="Bookman Old Style" w:hAnsi="Bookman Old Style"/>
          <w:bCs/>
          <w:noProof/>
          <w:color w:val="000000" w:themeColor="text1"/>
          <w:sz w:val="24"/>
          <w:szCs w:val="24"/>
          <w:lang w:val="id-ID"/>
        </w:rPr>
        <w:t>Pos ini diisi dengan tanggal dilakukannya pemeringkatan surat berharga oleh lembaga pemeringkat.</w:t>
      </w:r>
    </w:p>
    <w:p w14:paraId="3619868D" w14:textId="291661E5" w:rsidR="00960C1E" w:rsidRPr="00176343" w:rsidRDefault="007A13D6" w:rsidP="00244C8E">
      <w:pPr>
        <w:pStyle w:val="Heading2"/>
        <w:numPr>
          <w:ilvl w:val="0"/>
          <w:numId w:val="42"/>
        </w:numPr>
        <w:spacing w:before="0"/>
        <w:ind w:left="567"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br w:type="column"/>
      </w:r>
      <w:r w:rsidR="00960C1E" w:rsidRPr="00176343">
        <w:rPr>
          <w:rFonts w:ascii="Bookman Old Style" w:hAnsi="Bookman Old Style"/>
          <w:noProof/>
          <w:color w:val="000000" w:themeColor="text1"/>
          <w:szCs w:val="24"/>
        </w:rPr>
        <w:lastRenderedPageBreak/>
        <w:t>FORMULIR 2300: RINCIAN PENYERTAAN MODAL</w:t>
      </w:r>
      <w:r w:rsidR="000255B8" w:rsidRPr="00176343">
        <w:rPr>
          <w:rFonts w:ascii="Bookman Old Style" w:hAnsi="Bookman Old Style"/>
          <w:noProof/>
          <w:color w:val="000000" w:themeColor="text1"/>
          <w:szCs w:val="24"/>
          <w:lang w:val="en-US"/>
        </w:rPr>
        <w:t xml:space="preserve"> </w:t>
      </w:r>
    </w:p>
    <w:p w14:paraId="0C4BA82B" w14:textId="2FBA5B6A" w:rsidR="00960C1E" w:rsidRPr="00176343" w:rsidRDefault="00960C1E" w:rsidP="00244C8E">
      <w:pPr>
        <w:pStyle w:val="ListParagraph"/>
        <w:numPr>
          <w:ilvl w:val="0"/>
          <w:numId w:val="131"/>
        </w:numPr>
        <w:tabs>
          <w:tab w:val="clear" w:pos="3240"/>
        </w:tabs>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BENTUK FORMULIR </w:t>
      </w:r>
      <w:r w:rsidRPr="00176343">
        <w:rPr>
          <w:rFonts w:ascii="Bookman Old Style" w:hAnsi="Bookman Old Style"/>
          <w:noProof/>
          <w:color w:val="000000" w:themeColor="text1"/>
          <w:sz w:val="24"/>
          <w:szCs w:val="24"/>
          <w:lang w:val="fr-BE"/>
        </w:rPr>
        <w:t xml:space="preserve">2300 </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RINCIAN PENYERTAAN MODAL</w:t>
      </w:r>
      <w:r w:rsidRPr="00176343">
        <w:rPr>
          <w:rFonts w:ascii="Bookman Old Style" w:hAnsi="Bookman Old Style"/>
          <w:noProof/>
          <w:color w:val="000000" w:themeColor="text1"/>
          <w:sz w:val="24"/>
          <w:szCs w:val="24"/>
          <w:lang w:val="id-ID"/>
        </w:rPr>
        <w:t>)</w:t>
      </w:r>
    </w:p>
    <w:p w14:paraId="4D7F1E09" w14:textId="50C12CDF" w:rsidR="00960C1E" w:rsidRPr="00176343" w:rsidRDefault="00960C1E" w:rsidP="00960C1E">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 xml:space="preserve">Formulir 2300 </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Rincian Penyertaan Modal</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 xml:space="preserve"> disusun sesuai format sebagai berikut:</w:t>
      </w:r>
    </w:p>
    <w:tbl>
      <w:tblPr>
        <w:tblStyle w:val="TableGrid"/>
        <w:tblW w:w="8364" w:type="dxa"/>
        <w:tblInd w:w="1242" w:type="dxa"/>
        <w:tblLayout w:type="fixed"/>
        <w:tblLook w:val="04A0" w:firstRow="1" w:lastRow="0" w:firstColumn="1" w:lastColumn="0" w:noHBand="0" w:noVBand="1"/>
      </w:tblPr>
      <w:tblGrid>
        <w:gridCol w:w="1560"/>
        <w:gridCol w:w="1559"/>
        <w:gridCol w:w="1559"/>
        <w:gridCol w:w="992"/>
        <w:gridCol w:w="1134"/>
        <w:gridCol w:w="1560"/>
      </w:tblGrid>
      <w:tr w:rsidR="008E5631" w:rsidRPr="00176343" w14:paraId="775834D1" w14:textId="5EDD2F9E" w:rsidTr="00960C1E">
        <w:trPr>
          <w:trHeight w:val="16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F2116B" w14:textId="77777777"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32151" w14:textId="77777777"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(2)</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720C8D" w14:textId="77777777"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8E3237" w14:textId="6E880F69"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color w:val="000000" w:themeColor="text1"/>
                <w:lang w:val="id-ID"/>
              </w:rPr>
              <w:t>(4)</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EDB5D" w14:textId="74C42022"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color w:val="000000" w:themeColor="text1"/>
                <w:lang w:val="id-ID"/>
              </w:rPr>
              <w:t>(5)</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1C6DD" w14:textId="2311B542"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color w:val="000000" w:themeColor="text1"/>
              </w:rPr>
              <w:t>(6)</w:t>
            </w:r>
          </w:p>
        </w:tc>
      </w:tr>
      <w:tr w:rsidR="008E5631" w:rsidRPr="00176343" w14:paraId="1DA0C506" w14:textId="3DB8F133" w:rsidTr="00960C1E">
        <w:trPr>
          <w:trHeight w:val="162"/>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EF2D97" w14:textId="1ECF35C5"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Nama Perusahaan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4B07B" w14:textId="5BFAF4A6"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Golongan Perusahaan</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E3221E" w14:textId="50FFA067" w:rsidR="00960C1E" w:rsidRPr="00176343" w:rsidRDefault="00960C1E" w:rsidP="00960C1E">
            <w:pPr>
              <w:spacing w:before="60" w:after="60" w:line="276" w:lineRule="auto"/>
              <w:jc w:val="center"/>
              <w:rPr>
                <w:rFonts w:ascii="Bookman Old Style" w:hAnsi="Bookman Old Style"/>
                <w:bCs/>
                <w:color w:val="000000" w:themeColor="text1"/>
                <w:sz w:val="22"/>
                <w:szCs w:val="24"/>
              </w:rPr>
            </w:pPr>
            <w:r w:rsidRPr="00176343">
              <w:rPr>
                <w:rFonts w:ascii="Bookman Old Style" w:hAnsi="Bookman Old Style"/>
                <w:bCs/>
                <w:color w:val="000000" w:themeColor="text1"/>
                <w:sz w:val="22"/>
                <w:szCs w:val="24"/>
              </w:rPr>
              <w:t xml:space="preserve">Status </w:t>
            </w:r>
            <w:proofErr w:type="spellStart"/>
            <w:r w:rsidRPr="00176343">
              <w:rPr>
                <w:rFonts w:ascii="Bookman Old Style" w:hAnsi="Bookman Old Style"/>
                <w:bCs/>
                <w:color w:val="000000" w:themeColor="text1"/>
                <w:sz w:val="22"/>
                <w:szCs w:val="24"/>
              </w:rPr>
              <w:t>Keterkaitan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B790FA" w14:textId="61C78F9D" w:rsidR="00960C1E" w:rsidRPr="00176343" w:rsidRDefault="00960C1E" w:rsidP="00960C1E">
            <w:pPr>
              <w:spacing w:before="60" w:after="60" w:line="276" w:lineRule="auto"/>
              <w:jc w:val="center"/>
              <w:rPr>
                <w:rFonts w:ascii="Bookman Old Style" w:hAnsi="Bookman Old Style"/>
                <w:bCs/>
                <w:color w:val="000000" w:themeColor="text1"/>
                <w:sz w:val="22"/>
                <w:szCs w:val="24"/>
              </w:rPr>
            </w:pPr>
            <w:r w:rsidRPr="00176343">
              <w:rPr>
                <w:rFonts w:ascii="Bookman Old Style" w:hAnsi="Bookman Old Style"/>
                <w:bCs/>
                <w:color w:val="000000" w:themeColor="text1"/>
                <w:sz w:val="22"/>
                <w:szCs w:val="24"/>
              </w:rPr>
              <w:t>Negara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3A5816" w14:textId="223E165C" w:rsidR="00960C1E" w:rsidRPr="00176343" w:rsidRDefault="00960C1E" w:rsidP="00960C1E">
            <w:pPr>
              <w:spacing w:before="60" w:after="60" w:line="276" w:lineRule="auto"/>
              <w:jc w:val="center"/>
              <w:rPr>
                <w:rFonts w:ascii="Bookman Old Style" w:hAnsi="Bookman Old Style"/>
                <w:bCs/>
                <w:color w:val="000000" w:themeColor="text1"/>
                <w:sz w:val="22"/>
                <w:szCs w:val="24"/>
              </w:rPr>
            </w:pPr>
            <w:proofErr w:type="spellStart"/>
            <w:r w:rsidRPr="00176343">
              <w:rPr>
                <w:rFonts w:ascii="Bookman Old Style" w:hAnsi="Bookman Old Style"/>
                <w:bCs/>
                <w:color w:val="000000" w:themeColor="text1"/>
                <w:sz w:val="22"/>
                <w:szCs w:val="24"/>
              </w:rPr>
              <w:t>Tanggal</w:t>
            </w:r>
            <w:proofErr w:type="spellEnd"/>
            <w:r w:rsidRPr="00176343">
              <w:rPr>
                <w:rFonts w:ascii="Bookman Old Style" w:hAnsi="Bookman Old Style"/>
                <w:bCs/>
                <w:color w:val="000000" w:themeColor="text1"/>
                <w:sz w:val="22"/>
                <w:szCs w:val="24"/>
              </w:rPr>
              <w:t xml:space="preserve"> </w:t>
            </w:r>
            <w:proofErr w:type="spellStart"/>
            <w:r w:rsidRPr="00176343">
              <w:rPr>
                <w:rFonts w:ascii="Bookman Old Style" w:hAnsi="Bookman Old Style"/>
                <w:bCs/>
                <w:color w:val="000000" w:themeColor="text1"/>
                <w:sz w:val="22"/>
                <w:szCs w:val="24"/>
              </w:rPr>
              <w:t>Mulai</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C2BB56" w14:textId="1B51605F" w:rsidR="00960C1E" w:rsidRPr="00176343" w:rsidRDefault="00960C1E" w:rsidP="00960C1E">
            <w:pPr>
              <w:spacing w:before="60" w:after="60" w:line="276" w:lineRule="auto"/>
              <w:jc w:val="center"/>
              <w:rPr>
                <w:rFonts w:ascii="Bookman Old Style" w:hAnsi="Bookman Old Style"/>
                <w:bCs/>
                <w:color w:val="000000" w:themeColor="text1"/>
                <w:sz w:val="22"/>
                <w:szCs w:val="24"/>
              </w:rPr>
            </w:pPr>
            <w:proofErr w:type="spellStart"/>
            <w:r w:rsidRPr="00176343">
              <w:rPr>
                <w:rFonts w:ascii="Bookman Old Style" w:hAnsi="Bookman Old Style"/>
                <w:bCs/>
                <w:color w:val="000000" w:themeColor="text1"/>
                <w:sz w:val="22"/>
                <w:szCs w:val="24"/>
              </w:rPr>
              <w:t>Persentase</w:t>
            </w:r>
            <w:proofErr w:type="spellEnd"/>
            <w:r w:rsidRPr="00176343">
              <w:rPr>
                <w:rFonts w:ascii="Bookman Old Style" w:hAnsi="Bookman Old Style"/>
                <w:bCs/>
                <w:color w:val="000000" w:themeColor="text1"/>
                <w:sz w:val="22"/>
                <w:szCs w:val="24"/>
              </w:rPr>
              <w:t xml:space="preserve"> Bagian </w:t>
            </w:r>
            <w:proofErr w:type="spellStart"/>
            <w:r w:rsidRPr="00176343">
              <w:rPr>
                <w:rFonts w:ascii="Bookman Old Style" w:hAnsi="Bookman Old Style"/>
                <w:bCs/>
                <w:color w:val="000000" w:themeColor="text1"/>
                <w:sz w:val="22"/>
                <w:szCs w:val="24"/>
              </w:rPr>
              <w:t>Penyertaan</w:t>
            </w:r>
            <w:proofErr w:type="spellEnd"/>
          </w:p>
        </w:tc>
      </w:tr>
      <w:tr w:rsidR="00960C1E" w:rsidRPr="00176343" w14:paraId="37DD8C09" w14:textId="4C79BA46" w:rsidTr="00960C1E">
        <w:trPr>
          <w:trHeight w:val="737"/>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3BB32EC7" w14:textId="77777777" w:rsidR="00960C1E" w:rsidRPr="00176343" w:rsidRDefault="00960C1E" w:rsidP="00960C1E">
            <w:pPr>
              <w:spacing w:before="60" w:after="60" w:line="276" w:lineRule="auto"/>
              <w:jc w:val="center"/>
              <w:rPr>
                <w:rFonts w:ascii="Bookman Old Style" w:hAnsi="Bookman Old Style"/>
                <w:bCs/>
                <w:color w:val="000000" w:themeColor="text1"/>
                <w:sz w:val="22"/>
                <w:szCs w:val="24"/>
                <w:lang w:val="id-ID"/>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4165997" w14:textId="77777777" w:rsidR="00960C1E" w:rsidRPr="00176343" w:rsidRDefault="00960C1E" w:rsidP="00960C1E">
            <w:pPr>
              <w:spacing w:before="60" w:after="60" w:line="276" w:lineRule="auto"/>
              <w:jc w:val="center"/>
              <w:rPr>
                <w:rFonts w:asciiTheme="minorHAnsi" w:eastAsiaTheme="minorHAnsi" w:hAnsiTheme="minorHAnsi" w:cstheme="minorBidi"/>
                <w:color w:val="000000" w:themeColor="text1"/>
                <w:lang w:val="id-ID" w:eastAsia="id-ID"/>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77D2C4" w14:textId="77777777" w:rsidR="00960C1E" w:rsidRPr="00176343" w:rsidRDefault="00960C1E" w:rsidP="00960C1E">
            <w:pPr>
              <w:spacing w:before="60" w:after="60" w:line="276" w:lineRule="auto"/>
              <w:jc w:val="center"/>
              <w:rPr>
                <w:rFonts w:asciiTheme="minorHAnsi" w:eastAsiaTheme="minorHAnsi" w:hAnsiTheme="minorHAnsi" w:cstheme="minorBidi"/>
                <w:color w:val="000000" w:themeColor="text1"/>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14:paraId="062AD72D" w14:textId="77777777" w:rsidR="00960C1E" w:rsidRPr="00176343" w:rsidRDefault="00960C1E" w:rsidP="00960C1E">
            <w:pPr>
              <w:spacing w:before="60" w:after="60" w:line="276" w:lineRule="auto"/>
              <w:jc w:val="center"/>
              <w:rPr>
                <w:rFonts w:asciiTheme="minorHAnsi" w:eastAsiaTheme="minorHAnsi" w:hAnsiTheme="minorHAnsi" w:cstheme="minorBidi"/>
                <w:color w:val="000000" w:themeColor="text1"/>
                <w:lang w:val="id-ID" w:eastAsia="id-ID"/>
              </w:rPr>
            </w:pPr>
          </w:p>
        </w:tc>
        <w:tc>
          <w:tcPr>
            <w:tcW w:w="1134" w:type="dxa"/>
            <w:tcBorders>
              <w:top w:val="single" w:sz="4" w:space="0" w:color="auto"/>
              <w:left w:val="single" w:sz="4" w:space="0" w:color="auto"/>
              <w:bottom w:val="single" w:sz="4" w:space="0" w:color="auto"/>
              <w:right w:val="single" w:sz="4" w:space="0" w:color="auto"/>
            </w:tcBorders>
            <w:vAlign w:val="center"/>
          </w:tcPr>
          <w:p w14:paraId="4A77DB43" w14:textId="77777777" w:rsidR="00960C1E" w:rsidRPr="00176343" w:rsidRDefault="00960C1E" w:rsidP="00960C1E">
            <w:pPr>
              <w:spacing w:before="60" w:after="60" w:line="276" w:lineRule="auto"/>
              <w:jc w:val="center"/>
              <w:rPr>
                <w:rFonts w:asciiTheme="minorHAnsi" w:eastAsiaTheme="minorHAnsi" w:hAnsiTheme="minorHAnsi" w:cstheme="minorBidi"/>
                <w:color w:val="000000" w:themeColor="text1"/>
                <w:lang w:val="id-ID" w:eastAsia="id-ID"/>
              </w:rPr>
            </w:pPr>
          </w:p>
        </w:tc>
        <w:tc>
          <w:tcPr>
            <w:tcW w:w="1560" w:type="dxa"/>
            <w:tcBorders>
              <w:top w:val="single" w:sz="4" w:space="0" w:color="auto"/>
              <w:left w:val="single" w:sz="4" w:space="0" w:color="auto"/>
              <w:bottom w:val="single" w:sz="4" w:space="0" w:color="auto"/>
              <w:right w:val="single" w:sz="4" w:space="0" w:color="auto"/>
            </w:tcBorders>
          </w:tcPr>
          <w:p w14:paraId="5671E115" w14:textId="77777777" w:rsidR="00960C1E" w:rsidRPr="00176343" w:rsidRDefault="00960C1E" w:rsidP="00960C1E">
            <w:pPr>
              <w:spacing w:before="60" w:after="60" w:line="276" w:lineRule="auto"/>
              <w:jc w:val="center"/>
              <w:rPr>
                <w:rFonts w:asciiTheme="minorHAnsi" w:eastAsiaTheme="minorHAnsi" w:hAnsiTheme="minorHAnsi" w:cstheme="minorBidi"/>
                <w:color w:val="000000" w:themeColor="text1"/>
                <w:lang w:val="id-ID" w:eastAsia="id-ID"/>
              </w:rPr>
            </w:pPr>
          </w:p>
        </w:tc>
      </w:tr>
    </w:tbl>
    <w:p w14:paraId="7BD9990C" w14:textId="2812B233" w:rsidR="00960C1E" w:rsidRPr="00176343" w:rsidRDefault="00960C1E" w:rsidP="00960C1E">
      <w:pPr>
        <w:pStyle w:val="Heading2"/>
        <w:spacing w:before="0"/>
        <w:ind w:left="567"/>
        <w:jc w:val="both"/>
        <w:rPr>
          <w:rFonts w:ascii="Bookman Old Style" w:hAnsi="Bookman Old Style"/>
          <w:noProof/>
          <w:color w:val="000000" w:themeColor="text1"/>
          <w:szCs w:val="24"/>
        </w:rPr>
      </w:pPr>
    </w:p>
    <w:tbl>
      <w:tblPr>
        <w:tblStyle w:val="TableGrid"/>
        <w:tblW w:w="6804" w:type="dxa"/>
        <w:tblInd w:w="1242" w:type="dxa"/>
        <w:tblLayout w:type="fixed"/>
        <w:tblLook w:val="04A0" w:firstRow="1" w:lastRow="0" w:firstColumn="1" w:lastColumn="0" w:noHBand="0" w:noVBand="1"/>
      </w:tblPr>
      <w:tblGrid>
        <w:gridCol w:w="1430"/>
        <w:gridCol w:w="1269"/>
        <w:gridCol w:w="1412"/>
        <w:gridCol w:w="1276"/>
        <w:gridCol w:w="1417"/>
      </w:tblGrid>
      <w:tr w:rsidR="008E5631" w:rsidRPr="00176343" w14:paraId="41EE47F9" w14:textId="77777777" w:rsidTr="007B4247">
        <w:tc>
          <w:tcPr>
            <w:tcW w:w="1430" w:type="dxa"/>
            <w:shd w:val="clear" w:color="auto" w:fill="D9D9D9" w:themeFill="background1" w:themeFillShade="D9"/>
          </w:tcPr>
          <w:p w14:paraId="1945D364" w14:textId="10BE99F0" w:rsidR="007B4247" w:rsidRPr="00176343" w:rsidRDefault="007B4247" w:rsidP="007B4247">
            <w:pPr>
              <w:spacing w:line="360" w:lineRule="auto"/>
              <w:jc w:val="center"/>
              <w:rPr>
                <w:rFonts w:ascii="Bookman Old Style" w:hAnsi="Bookman Old Style"/>
                <w:color w:val="000000" w:themeColor="text1"/>
                <w:lang w:val="id-ID"/>
              </w:rPr>
            </w:pPr>
            <w:r w:rsidRPr="00176343">
              <w:rPr>
                <w:rFonts w:ascii="Bookman Old Style" w:hAnsi="Bookman Old Style"/>
                <w:color w:val="000000" w:themeColor="text1"/>
              </w:rPr>
              <w:t>(7)</w:t>
            </w:r>
          </w:p>
        </w:tc>
        <w:tc>
          <w:tcPr>
            <w:tcW w:w="2681" w:type="dxa"/>
            <w:gridSpan w:val="2"/>
            <w:shd w:val="clear" w:color="auto" w:fill="D9D9D9" w:themeFill="background1" w:themeFillShade="D9"/>
          </w:tcPr>
          <w:p w14:paraId="611A4E0C" w14:textId="7B244C06" w:rsidR="007B4247" w:rsidRPr="00176343" w:rsidRDefault="007B4247" w:rsidP="007B4247">
            <w:pPr>
              <w:spacing w:line="360" w:lineRule="auto"/>
              <w:jc w:val="center"/>
              <w:rPr>
                <w:rFonts w:ascii="Bookman Old Style" w:hAnsi="Bookman Old Style"/>
                <w:color w:val="000000" w:themeColor="text1"/>
                <w:lang w:val="id-ID"/>
              </w:rPr>
            </w:pPr>
            <w:r w:rsidRPr="00176343">
              <w:rPr>
                <w:rFonts w:ascii="Bookman Old Style" w:hAnsi="Bookman Old Style"/>
                <w:color w:val="000000" w:themeColor="text1"/>
              </w:rPr>
              <w:t>(8)</w:t>
            </w:r>
          </w:p>
        </w:tc>
        <w:tc>
          <w:tcPr>
            <w:tcW w:w="2693" w:type="dxa"/>
            <w:gridSpan w:val="2"/>
            <w:shd w:val="clear" w:color="auto" w:fill="D9D9D9" w:themeFill="background1" w:themeFillShade="D9"/>
          </w:tcPr>
          <w:p w14:paraId="4930FEE5" w14:textId="3A857917" w:rsidR="007B4247" w:rsidRPr="00176343" w:rsidRDefault="007B4247" w:rsidP="007B4247">
            <w:pPr>
              <w:spacing w:line="360" w:lineRule="auto"/>
              <w:jc w:val="center"/>
              <w:rPr>
                <w:rFonts w:ascii="Bookman Old Style" w:hAnsi="Bookman Old Style"/>
                <w:color w:val="000000" w:themeColor="text1"/>
                <w:lang w:val="id-ID"/>
              </w:rPr>
            </w:pPr>
            <w:r w:rsidRPr="00176343">
              <w:rPr>
                <w:rFonts w:ascii="Bookman Old Style" w:hAnsi="Bookman Old Style"/>
                <w:color w:val="000000" w:themeColor="text1"/>
              </w:rPr>
              <w:t>(9)</w:t>
            </w:r>
          </w:p>
        </w:tc>
      </w:tr>
      <w:tr w:rsidR="008E5631" w:rsidRPr="00176343" w14:paraId="55339A1F" w14:textId="77777777" w:rsidTr="007B4247">
        <w:trPr>
          <w:trHeight w:val="403"/>
        </w:trPr>
        <w:tc>
          <w:tcPr>
            <w:tcW w:w="1430" w:type="dxa"/>
            <w:vMerge w:val="restart"/>
            <w:shd w:val="clear" w:color="auto" w:fill="D9D9D9" w:themeFill="background1" w:themeFillShade="D9"/>
            <w:vAlign w:val="center"/>
          </w:tcPr>
          <w:p w14:paraId="133CB6BF" w14:textId="12BDA3CA" w:rsidR="007B4247" w:rsidRPr="00176343" w:rsidRDefault="007B4247" w:rsidP="00960C1E">
            <w:pPr>
              <w:spacing w:line="360" w:lineRule="auto"/>
              <w:jc w:val="center"/>
              <w:rPr>
                <w:rFonts w:ascii="Bookman Old Style" w:hAnsi="Bookman Old Style"/>
                <w:color w:val="000000" w:themeColor="text1"/>
              </w:rPr>
            </w:pPr>
            <w:r w:rsidRPr="00176343">
              <w:rPr>
                <w:rFonts w:ascii="Bookman Old Style" w:hAnsi="Bookman Old Style"/>
                <w:bCs/>
                <w:color w:val="000000" w:themeColor="text1"/>
                <w:sz w:val="22"/>
                <w:szCs w:val="24"/>
                <w:lang w:val="id-ID"/>
              </w:rPr>
              <w:t xml:space="preserve">Jenis </w:t>
            </w:r>
            <w:r w:rsidRPr="00176343">
              <w:rPr>
                <w:rFonts w:ascii="Bookman Old Style" w:hAnsi="Bookman Old Style"/>
                <w:bCs/>
                <w:color w:val="000000" w:themeColor="text1"/>
                <w:sz w:val="22"/>
                <w:szCs w:val="24"/>
              </w:rPr>
              <w:t>Valuta</w:t>
            </w:r>
          </w:p>
        </w:tc>
        <w:tc>
          <w:tcPr>
            <w:tcW w:w="2681" w:type="dxa"/>
            <w:gridSpan w:val="2"/>
            <w:shd w:val="clear" w:color="auto" w:fill="D9D9D9" w:themeFill="background1" w:themeFillShade="D9"/>
            <w:vAlign w:val="center"/>
          </w:tcPr>
          <w:p w14:paraId="491C6604" w14:textId="0E78EAD5" w:rsidR="007B4247" w:rsidRPr="00176343" w:rsidRDefault="007B4247" w:rsidP="00960C1E">
            <w:pPr>
              <w:spacing w:line="360" w:lineRule="auto"/>
              <w:jc w:val="center"/>
              <w:rPr>
                <w:rFonts w:ascii="Bookman Old Style" w:hAnsi="Bookman Old Style"/>
                <w:color w:val="000000" w:themeColor="text1"/>
                <w:lang w:val="id-ID"/>
              </w:rPr>
            </w:pPr>
            <w:r w:rsidRPr="00176343">
              <w:rPr>
                <w:rFonts w:ascii="Bookman Old Style" w:hAnsi="Bookman Old Style"/>
                <w:color w:val="000000" w:themeColor="text1"/>
              </w:rPr>
              <w:t xml:space="preserve">Nilai </w:t>
            </w:r>
            <w:proofErr w:type="spellStart"/>
            <w:r w:rsidRPr="00176343">
              <w:rPr>
                <w:rFonts w:ascii="Bookman Old Style" w:hAnsi="Bookman Old Style"/>
                <w:color w:val="000000" w:themeColor="text1"/>
              </w:rPr>
              <w:t>Penyertaan</w:t>
            </w:r>
            <w:proofErr w:type="spellEnd"/>
            <w:r w:rsidRPr="00176343">
              <w:rPr>
                <w:rFonts w:ascii="Bookman Old Style" w:hAnsi="Bookman Old Style"/>
                <w:color w:val="000000" w:themeColor="text1"/>
              </w:rPr>
              <w:t xml:space="preserve"> Awal</w:t>
            </w:r>
          </w:p>
        </w:tc>
        <w:tc>
          <w:tcPr>
            <w:tcW w:w="2693" w:type="dxa"/>
            <w:gridSpan w:val="2"/>
            <w:shd w:val="clear" w:color="auto" w:fill="D9D9D9" w:themeFill="background1" w:themeFillShade="D9"/>
            <w:vAlign w:val="center"/>
          </w:tcPr>
          <w:p w14:paraId="6182930C" w14:textId="67C6D1D5" w:rsidR="007B4247" w:rsidRPr="00176343" w:rsidRDefault="007B4247" w:rsidP="00960C1E">
            <w:pPr>
              <w:spacing w:line="360" w:lineRule="auto"/>
              <w:jc w:val="center"/>
              <w:rPr>
                <w:rFonts w:ascii="Bookman Old Style" w:hAnsi="Bookman Old Style"/>
                <w:color w:val="000000" w:themeColor="text1"/>
                <w:lang w:val="id-ID"/>
              </w:rPr>
            </w:pPr>
            <w:r w:rsidRPr="00176343">
              <w:rPr>
                <w:rFonts w:ascii="Bookman Old Style" w:hAnsi="Bookman Old Style"/>
                <w:color w:val="000000" w:themeColor="text1"/>
              </w:rPr>
              <w:t xml:space="preserve">Nilai </w:t>
            </w:r>
            <w:proofErr w:type="spellStart"/>
            <w:r w:rsidRPr="00176343">
              <w:rPr>
                <w:rFonts w:ascii="Bookman Old Style" w:hAnsi="Bookman Old Style"/>
                <w:color w:val="000000" w:themeColor="text1"/>
              </w:rPr>
              <w:t>Penyertaan</w:t>
            </w:r>
            <w:proofErr w:type="spellEnd"/>
            <w:r w:rsidRPr="00176343">
              <w:rPr>
                <w:rFonts w:ascii="Bookman Old Style" w:hAnsi="Bookman Old Style"/>
                <w:color w:val="000000" w:themeColor="text1"/>
              </w:rPr>
              <w:t xml:space="preserve"> Modal</w:t>
            </w:r>
          </w:p>
        </w:tc>
      </w:tr>
      <w:tr w:rsidR="008E5631" w:rsidRPr="00176343" w14:paraId="1DAE2F84" w14:textId="77777777" w:rsidTr="007B4247">
        <w:trPr>
          <w:trHeight w:val="403"/>
        </w:trPr>
        <w:tc>
          <w:tcPr>
            <w:tcW w:w="1430" w:type="dxa"/>
            <w:vMerge/>
            <w:shd w:val="clear" w:color="auto" w:fill="D9D9D9" w:themeFill="background1" w:themeFillShade="D9"/>
          </w:tcPr>
          <w:p w14:paraId="6CC6AC43" w14:textId="77777777" w:rsidR="007B4247" w:rsidRPr="00176343" w:rsidRDefault="007B4247" w:rsidP="00960C1E">
            <w:pPr>
              <w:spacing w:line="360" w:lineRule="auto"/>
              <w:jc w:val="center"/>
              <w:rPr>
                <w:rFonts w:ascii="Bookman Old Style" w:hAnsi="Bookman Old Style"/>
                <w:color w:val="000000" w:themeColor="text1"/>
              </w:rPr>
            </w:pPr>
          </w:p>
        </w:tc>
        <w:tc>
          <w:tcPr>
            <w:tcW w:w="1269" w:type="dxa"/>
            <w:shd w:val="clear" w:color="auto" w:fill="D9D9D9" w:themeFill="background1" w:themeFillShade="D9"/>
            <w:vAlign w:val="center"/>
          </w:tcPr>
          <w:p w14:paraId="101E1EC1" w14:textId="77777777" w:rsidR="007B4247" w:rsidRPr="00176343" w:rsidRDefault="007B4247" w:rsidP="00960C1E">
            <w:pPr>
              <w:spacing w:line="360" w:lineRule="auto"/>
              <w:jc w:val="center"/>
              <w:rPr>
                <w:rFonts w:ascii="Bookman Old Style" w:hAnsi="Bookman Old Style"/>
                <w:color w:val="000000" w:themeColor="text1"/>
                <w:lang w:val="id-ID"/>
              </w:rPr>
            </w:pPr>
            <w:proofErr w:type="spellStart"/>
            <w:r w:rsidRPr="00176343">
              <w:rPr>
                <w:rFonts w:ascii="Bookman Old Style" w:hAnsi="Bookman Old Style"/>
                <w:color w:val="000000" w:themeColor="text1"/>
              </w:rPr>
              <w:t>Dalam</w:t>
            </w:r>
            <w:proofErr w:type="spellEnd"/>
            <w:r w:rsidRPr="00176343">
              <w:rPr>
                <w:rFonts w:ascii="Bookman Old Style" w:hAnsi="Bookman Old Style"/>
                <w:color w:val="000000" w:themeColor="text1"/>
              </w:rPr>
              <w:t xml:space="preserve"> Nilai Mata Uang </w:t>
            </w:r>
            <w:proofErr w:type="spellStart"/>
            <w:r w:rsidRPr="00176343">
              <w:rPr>
                <w:rFonts w:ascii="Bookman Old Style" w:hAnsi="Bookman Old Style"/>
                <w:color w:val="000000" w:themeColor="text1"/>
              </w:rPr>
              <w:t>Asal</w:t>
            </w:r>
            <w:proofErr w:type="spellEnd"/>
          </w:p>
        </w:tc>
        <w:tc>
          <w:tcPr>
            <w:tcW w:w="1412" w:type="dxa"/>
            <w:shd w:val="clear" w:color="auto" w:fill="D9D9D9" w:themeFill="background1" w:themeFillShade="D9"/>
            <w:vAlign w:val="center"/>
          </w:tcPr>
          <w:p w14:paraId="6E8E8A88" w14:textId="77777777" w:rsidR="007B4247" w:rsidRPr="00176343" w:rsidRDefault="007B4247" w:rsidP="00960C1E">
            <w:pPr>
              <w:spacing w:line="360" w:lineRule="auto"/>
              <w:jc w:val="center"/>
              <w:rPr>
                <w:rFonts w:ascii="Bookman Old Style" w:hAnsi="Bookman Old Style"/>
                <w:color w:val="000000" w:themeColor="text1"/>
                <w:lang w:val="id-ID"/>
              </w:rPr>
            </w:pPr>
            <w:proofErr w:type="spellStart"/>
            <w:r w:rsidRPr="00176343">
              <w:rPr>
                <w:rFonts w:ascii="Bookman Old Style" w:hAnsi="Bookman Old Style"/>
                <w:color w:val="000000" w:themeColor="text1"/>
              </w:rPr>
              <w:t>Dalam</w:t>
            </w:r>
            <w:proofErr w:type="spellEnd"/>
            <w:r w:rsidRPr="00176343">
              <w:rPr>
                <w:rFonts w:ascii="Bookman Old Style" w:hAnsi="Bookman Old Style"/>
                <w:color w:val="000000" w:themeColor="text1"/>
              </w:rPr>
              <w:t xml:space="preserve"> </w:t>
            </w:r>
            <w:proofErr w:type="spellStart"/>
            <w:r w:rsidRPr="00176343">
              <w:rPr>
                <w:rFonts w:ascii="Bookman Old Style" w:hAnsi="Bookman Old Style"/>
                <w:color w:val="000000" w:themeColor="text1"/>
              </w:rPr>
              <w:t>Ekuivalen</w:t>
            </w:r>
            <w:proofErr w:type="spellEnd"/>
            <w:r w:rsidRPr="00176343">
              <w:rPr>
                <w:rFonts w:ascii="Bookman Old Style" w:hAnsi="Bookman Old Style"/>
                <w:color w:val="000000" w:themeColor="text1"/>
              </w:rPr>
              <w:t xml:space="preserve"> Rupiah</w:t>
            </w:r>
          </w:p>
        </w:tc>
        <w:tc>
          <w:tcPr>
            <w:tcW w:w="1276" w:type="dxa"/>
            <w:shd w:val="clear" w:color="auto" w:fill="D9D9D9" w:themeFill="background1" w:themeFillShade="D9"/>
            <w:vAlign w:val="center"/>
          </w:tcPr>
          <w:p w14:paraId="6D657AFD" w14:textId="77777777" w:rsidR="007B4247" w:rsidRPr="00176343" w:rsidRDefault="007B4247" w:rsidP="00960C1E">
            <w:pPr>
              <w:spacing w:line="360" w:lineRule="auto"/>
              <w:jc w:val="center"/>
              <w:rPr>
                <w:rFonts w:ascii="Bookman Old Style" w:hAnsi="Bookman Old Style"/>
                <w:color w:val="000000" w:themeColor="text1"/>
                <w:lang w:val="id-ID"/>
              </w:rPr>
            </w:pPr>
            <w:proofErr w:type="spellStart"/>
            <w:r w:rsidRPr="00176343">
              <w:rPr>
                <w:rFonts w:ascii="Bookman Old Style" w:hAnsi="Bookman Old Style"/>
                <w:color w:val="000000" w:themeColor="text1"/>
              </w:rPr>
              <w:t>Dalam</w:t>
            </w:r>
            <w:proofErr w:type="spellEnd"/>
            <w:r w:rsidRPr="00176343">
              <w:rPr>
                <w:rFonts w:ascii="Bookman Old Style" w:hAnsi="Bookman Old Style"/>
                <w:color w:val="000000" w:themeColor="text1"/>
              </w:rPr>
              <w:t xml:space="preserve"> Nilai Mata Uang </w:t>
            </w:r>
            <w:proofErr w:type="spellStart"/>
            <w:r w:rsidRPr="00176343">
              <w:rPr>
                <w:rFonts w:ascii="Bookman Old Style" w:hAnsi="Bookman Old Style"/>
                <w:color w:val="000000" w:themeColor="text1"/>
              </w:rPr>
              <w:t>Asal</w:t>
            </w:r>
            <w:proofErr w:type="spellEnd"/>
          </w:p>
        </w:tc>
        <w:tc>
          <w:tcPr>
            <w:tcW w:w="1417" w:type="dxa"/>
            <w:shd w:val="clear" w:color="auto" w:fill="D9D9D9" w:themeFill="background1" w:themeFillShade="D9"/>
            <w:vAlign w:val="center"/>
          </w:tcPr>
          <w:p w14:paraId="692C3837" w14:textId="77777777" w:rsidR="007B4247" w:rsidRPr="00176343" w:rsidRDefault="007B4247" w:rsidP="00960C1E">
            <w:pPr>
              <w:spacing w:line="360" w:lineRule="auto"/>
              <w:jc w:val="center"/>
              <w:rPr>
                <w:rFonts w:ascii="Bookman Old Style" w:hAnsi="Bookman Old Style"/>
                <w:color w:val="000000" w:themeColor="text1"/>
                <w:lang w:val="id-ID"/>
              </w:rPr>
            </w:pPr>
            <w:proofErr w:type="spellStart"/>
            <w:r w:rsidRPr="00176343">
              <w:rPr>
                <w:rFonts w:ascii="Bookman Old Style" w:hAnsi="Bookman Old Style"/>
                <w:color w:val="000000" w:themeColor="text1"/>
              </w:rPr>
              <w:t>Dalam</w:t>
            </w:r>
            <w:proofErr w:type="spellEnd"/>
            <w:r w:rsidRPr="00176343">
              <w:rPr>
                <w:rFonts w:ascii="Bookman Old Style" w:hAnsi="Bookman Old Style"/>
                <w:color w:val="000000" w:themeColor="text1"/>
              </w:rPr>
              <w:t xml:space="preserve"> </w:t>
            </w:r>
            <w:proofErr w:type="spellStart"/>
            <w:r w:rsidRPr="00176343">
              <w:rPr>
                <w:rFonts w:ascii="Bookman Old Style" w:hAnsi="Bookman Old Style"/>
                <w:color w:val="000000" w:themeColor="text1"/>
              </w:rPr>
              <w:t>Ekuivalen</w:t>
            </w:r>
            <w:proofErr w:type="spellEnd"/>
            <w:r w:rsidRPr="00176343">
              <w:rPr>
                <w:rFonts w:ascii="Bookman Old Style" w:hAnsi="Bookman Old Style"/>
                <w:color w:val="000000" w:themeColor="text1"/>
              </w:rPr>
              <w:t xml:space="preserve"> Rupiah</w:t>
            </w:r>
          </w:p>
        </w:tc>
      </w:tr>
      <w:tr w:rsidR="007B4247" w:rsidRPr="00176343" w14:paraId="17BB3FEC" w14:textId="77777777" w:rsidTr="007B4247">
        <w:trPr>
          <w:trHeight w:val="737"/>
        </w:trPr>
        <w:tc>
          <w:tcPr>
            <w:tcW w:w="1430" w:type="dxa"/>
          </w:tcPr>
          <w:p w14:paraId="42062816" w14:textId="77777777" w:rsidR="007B4247" w:rsidRPr="00176343" w:rsidRDefault="007B4247" w:rsidP="00960C1E">
            <w:pPr>
              <w:spacing w:line="360" w:lineRule="auto"/>
              <w:rPr>
                <w:rFonts w:ascii="Bookman Old Style" w:hAnsi="Bookman Old Style"/>
                <w:color w:val="000000" w:themeColor="text1"/>
                <w:sz w:val="24"/>
                <w:szCs w:val="24"/>
                <w:lang w:val="id-ID"/>
              </w:rPr>
            </w:pPr>
          </w:p>
        </w:tc>
        <w:tc>
          <w:tcPr>
            <w:tcW w:w="2681" w:type="dxa"/>
            <w:gridSpan w:val="2"/>
          </w:tcPr>
          <w:p w14:paraId="3C1F4F6A" w14:textId="77777777" w:rsidR="007B4247" w:rsidRPr="00176343" w:rsidRDefault="007B4247" w:rsidP="00960C1E">
            <w:pPr>
              <w:spacing w:line="360" w:lineRule="auto"/>
              <w:rPr>
                <w:rFonts w:ascii="Bookman Old Style" w:hAnsi="Bookman Old Style"/>
                <w:color w:val="000000" w:themeColor="text1"/>
                <w:sz w:val="24"/>
                <w:szCs w:val="24"/>
                <w:lang w:val="id-ID"/>
              </w:rPr>
            </w:pPr>
          </w:p>
        </w:tc>
        <w:tc>
          <w:tcPr>
            <w:tcW w:w="2693" w:type="dxa"/>
            <w:gridSpan w:val="2"/>
          </w:tcPr>
          <w:p w14:paraId="18366E0A" w14:textId="77777777" w:rsidR="007B4247" w:rsidRPr="00176343" w:rsidRDefault="007B4247" w:rsidP="00960C1E">
            <w:pPr>
              <w:spacing w:line="360" w:lineRule="auto"/>
              <w:rPr>
                <w:rFonts w:ascii="Bookman Old Style" w:hAnsi="Bookman Old Style"/>
                <w:color w:val="000000" w:themeColor="text1"/>
                <w:sz w:val="24"/>
                <w:szCs w:val="24"/>
                <w:lang w:val="id-ID"/>
              </w:rPr>
            </w:pPr>
          </w:p>
        </w:tc>
      </w:tr>
    </w:tbl>
    <w:p w14:paraId="704B23DE" w14:textId="77777777" w:rsidR="00960C1E" w:rsidRPr="00176343" w:rsidRDefault="00960C1E" w:rsidP="00960C1E">
      <w:pPr>
        <w:rPr>
          <w:strike/>
          <w:color w:val="000000" w:themeColor="text1"/>
          <w:lang w:val="id-ID"/>
        </w:rPr>
      </w:pPr>
    </w:p>
    <w:p w14:paraId="7DA0E80B" w14:textId="59F80A59" w:rsidR="007B4247" w:rsidRPr="00176343" w:rsidRDefault="00960C1E" w:rsidP="00244C8E">
      <w:pPr>
        <w:pStyle w:val="ListParagraph"/>
        <w:numPr>
          <w:ilvl w:val="0"/>
          <w:numId w:val="131"/>
        </w:numPr>
        <w:tabs>
          <w:tab w:val="clear" w:pos="3240"/>
        </w:tabs>
        <w:spacing w:line="360" w:lineRule="auto"/>
        <w:ind w:left="1134" w:hanging="567"/>
        <w:contextualSpacing w:val="0"/>
        <w:rPr>
          <w:rFonts w:ascii="Bookman Old Style" w:hAnsi="Bookman Old Style"/>
          <w:noProof/>
          <w:color w:val="000000" w:themeColor="text1"/>
          <w:sz w:val="24"/>
          <w:szCs w:val="24"/>
        </w:rPr>
      </w:pPr>
      <w:r w:rsidRPr="00176343">
        <w:rPr>
          <w:rFonts w:ascii="Bookman Old Style" w:hAnsi="Bookman Old Style"/>
          <w:strike/>
          <w:noProof/>
          <w:color w:val="000000" w:themeColor="text1"/>
          <w:szCs w:val="24"/>
        </w:rPr>
        <w:br w:type="column"/>
      </w:r>
      <w:r w:rsidR="007B4247" w:rsidRPr="00176343">
        <w:rPr>
          <w:rFonts w:ascii="Bookman Old Style" w:hAnsi="Bookman Old Style"/>
          <w:color w:val="000000" w:themeColor="text1"/>
          <w:sz w:val="24"/>
          <w:szCs w:val="24"/>
          <w:lang w:val="id-ID"/>
        </w:rPr>
        <w:lastRenderedPageBreak/>
        <w:t>PENJELASAN</w:t>
      </w:r>
      <w:r w:rsidR="007B4247" w:rsidRPr="00176343">
        <w:rPr>
          <w:rFonts w:ascii="Bookman Old Style" w:hAnsi="Bookman Old Style"/>
          <w:noProof/>
          <w:color w:val="000000" w:themeColor="text1"/>
          <w:sz w:val="24"/>
          <w:szCs w:val="24"/>
        </w:rPr>
        <w:t xml:space="preserve"> </w:t>
      </w:r>
      <w:r w:rsidR="007B4247" w:rsidRPr="00176343">
        <w:rPr>
          <w:rFonts w:ascii="Bookman Old Style" w:hAnsi="Bookman Old Style"/>
          <w:noProof/>
          <w:color w:val="000000" w:themeColor="text1"/>
          <w:sz w:val="24"/>
          <w:szCs w:val="24"/>
          <w:lang w:val="id-ID"/>
        </w:rPr>
        <w:t xml:space="preserve">FORMULIR </w:t>
      </w:r>
      <w:r w:rsidR="007B4247" w:rsidRPr="00176343">
        <w:rPr>
          <w:rFonts w:ascii="Bookman Old Style" w:hAnsi="Bookman Old Style"/>
          <w:noProof/>
          <w:color w:val="000000" w:themeColor="text1"/>
          <w:sz w:val="24"/>
          <w:szCs w:val="24"/>
          <w:lang w:val="fr-BE"/>
        </w:rPr>
        <w:t xml:space="preserve">2300 </w:t>
      </w:r>
      <w:r w:rsidR="007B4247" w:rsidRPr="00176343">
        <w:rPr>
          <w:rFonts w:ascii="Bookman Old Style" w:hAnsi="Bookman Old Style"/>
          <w:noProof/>
          <w:color w:val="000000" w:themeColor="text1"/>
          <w:sz w:val="24"/>
          <w:szCs w:val="24"/>
          <w:lang w:val="id-ID"/>
        </w:rPr>
        <w:t>(</w:t>
      </w:r>
      <w:r w:rsidR="007B4247" w:rsidRPr="00176343">
        <w:rPr>
          <w:rFonts w:ascii="Bookman Old Style" w:hAnsi="Bookman Old Style"/>
          <w:noProof/>
          <w:color w:val="000000" w:themeColor="text1"/>
          <w:sz w:val="24"/>
          <w:szCs w:val="24"/>
          <w:lang w:val="fr-BE"/>
        </w:rPr>
        <w:t>RINCIAN PENYERTAAN MODAL</w:t>
      </w:r>
      <w:r w:rsidR="007B4247" w:rsidRPr="00176343">
        <w:rPr>
          <w:rFonts w:ascii="Bookman Old Style" w:hAnsi="Bookman Old Style"/>
          <w:noProof/>
          <w:color w:val="000000" w:themeColor="text1"/>
          <w:sz w:val="24"/>
          <w:szCs w:val="24"/>
          <w:lang w:val="id-ID"/>
        </w:rPr>
        <w:t>)</w:t>
      </w:r>
    </w:p>
    <w:p w14:paraId="20F2F89E" w14:textId="40B269E5" w:rsidR="007B4247" w:rsidRPr="00176343" w:rsidRDefault="007B4247" w:rsidP="007B4247">
      <w:pPr>
        <w:pStyle w:val="ListParagraph"/>
        <w:tabs>
          <w:tab w:val="left" w:pos="709"/>
        </w:tabs>
        <w:spacing w:line="360" w:lineRule="auto"/>
        <w:ind w:left="1134"/>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Formulir </w:t>
      </w:r>
      <w:r w:rsidRPr="00176343">
        <w:rPr>
          <w:rFonts w:ascii="Bookman Old Style" w:hAnsi="Bookman Old Style"/>
          <w:noProof/>
          <w:color w:val="000000" w:themeColor="text1"/>
          <w:sz w:val="24"/>
          <w:szCs w:val="24"/>
          <w:lang w:val="fr-BE"/>
        </w:rPr>
        <w:t xml:space="preserve">2300 </w:t>
      </w:r>
      <w:r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Rincian Penyertaan Modal</w:t>
      </w:r>
      <w:r w:rsidRPr="00176343">
        <w:rPr>
          <w:rFonts w:ascii="Bookman Old Style" w:hAnsi="Bookman Old Style"/>
          <w:noProof/>
          <w:color w:val="000000" w:themeColor="text1"/>
          <w:sz w:val="24"/>
          <w:szCs w:val="24"/>
          <w:lang w:val="id-ID"/>
        </w:rPr>
        <w:t xml:space="preserve">) ini berisi rincian </w:t>
      </w:r>
      <w:r w:rsidRPr="00176343">
        <w:rPr>
          <w:rFonts w:ascii="Bookman Old Style" w:hAnsi="Bookman Old Style"/>
          <w:noProof/>
          <w:color w:val="000000" w:themeColor="text1"/>
          <w:sz w:val="24"/>
          <w:szCs w:val="24"/>
        </w:rPr>
        <w:t>kegiatan penyertaan modal yang dilakukan oleh Perusahaan pelapor.</w:t>
      </w:r>
    </w:p>
    <w:p w14:paraId="3C97953F" w14:textId="77777777" w:rsidR="007B4247" w:rsidRPr="00176343" w:rsidRDefault="007B4247" w:rsidP="00244C8E">
      <w:pPr>
        <w:pStyle w:val="Heading2"/>
        <w:numPr>
          <w:ilvl w:val="0"/>
          <w:numId w:val="224"/>
        </w:numPr>
        <w:spacing w:before="0"/>
        <w:ind w:left="1701" w:hanging="567"/>
        <w:jc w:val="both"/>
        <w:rPr>
          <w:rFonts w:ascii="Bookman Old Style" w:hAnsi="Bookman Old Style"/>
          <w:noProof/>
          <w:color w:val="000000" w:themeColor="text1"/>
          <w:lang w:val="en-ID"/>
        </w:rPr>
      </w:pPr>
      <w:r w:rsidRPr="00176343">
        <w:rPr>
          <w:rFonts w:ascii="Bookman Old Style" w:hAnsi="Bookman Old Style"/>
          <w:noProof/>
          <w:color w:val="000000" w:themeColor="text1"/>
          <w:szCs w:val="24"/>
        </w:rPr>
        <w:t xml:space="preserve">Nama </w:t>
      </w:r>
      <w:r w:rsidRPr="00176343">
        <w:rPr>
          <w:rFonts w:ascii="Bookman Old Style" w:hAnsi="Bookman Old Style"/>
          <w:noProof/>
          <w:color w:val="000000" w:themeColor="text1"/>
          <w:lang w:val="en-ID"/>
        </w:rPr>
        <w:t>Perusahaan</w:t>
      </w:r>
    </w:p>
    <w:p w14:paraId="0C4CDC09" w14:textId="29F8325A" w:rsidR="007B4247" w:rsidRPr="00176343" w:rsidRDefault="007B4247" w:rsidP="007B4247">
      <w:pPr>
        <w:pStyle w:val="Heading2"/>
        <w:spacing w:before="0"/>
        <w:ind w:left="1701"/>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Pos ini diisi dengan nama perusahaan yang menerima penyertaan modal dari Perusahaan pelapor. </w:t>
      </w:r>
    </w:p>
    <w:p w14:paraId="31961B86" w14:textId="77777777" w:rsidR="007B4247" w:rsidRPr="00176343" w:rsidRDefault="007B4247" w:rsidP="00244C8E">
      <w:pPr>
        <w:pStyle w:val="Heading2"/>
        <w:numPr>
          <w:ilvl w:val="0"/>
          <w:numId w:val="224"/>
        </w:numPr>
        <w:spacing w:before="0"/>
        <w:ind w:left="1701" w:hanging="567"/>
        <w:jc w:val="both"/>
        <w:rPr>
          <w:rFonts w:ascii="Bookman Old Style" w:hAnsi="Bookman Old Style"/>
          <w:noProof/>
          <w:color w:val="000000" w:themeColor="text1"/>
          <w:lang w:val="en-ID"/>
        </w:rPr>
      </w:pPr>
      <w:r w:rsidRPr="00176343">
        <w:rPr>
          <w:rFonts w:ascii="Bookman Old Style" w:hAnsi="Bookman Old Style"/>
          <w:noProof/>
          <w:color w:val="000000" w:themeColor="text1"/>
          <w:lang w:val="en-ID"/>
        </w:rPr>
        <w:t>Golongan Perusahaan</w:t>
      </w:r>
    </w:p>
    <w:p w14:paraId="0EA59683" w14:textId="4200CA86" w:rsidR="007B4247" w:rsidRPr="00176343" w:rsidRDefault="007B4247" w:rsidP="007B4247">
      <w:pPr>
        <w:pStyle w:val="Heading2"/>
        <w:spacing w:before="0"/>
        <w:ind w:left="1701"/>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Pos ini diisi dengan klasifikasi/golongan perusahaan yang menerima penyertaan modal dari Perusahaan pelapor. </w:t>
      </w:r>
    </w:p>
    <w:p w14:paraId="1317D995" w14:textId="77777777" w:rsidR="007B4247" w:rsidRPr="00176343" w:rsidRDefault="007B4247" w:rsidP="00244C8E">
      <w:pPr>
        <w:pStyle w:val="Heading2"/>
        <w:numPr>
          <w:ilvl w:val="0"/>
          <w:numId w:val="224"/>
        </w:numPr>
        <w:spacing w:before="0"/>
        <w:ind w:left="1701"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lang w:val="en-ID"/>
        </w:rPr>
        <w:t>Status</w:t>
      </w:r>
      <w:r w:rsidRPr="00176343">
        <w:rPr>
          <w:rFonts w:ascii="Bookman Old Style" w:hAnsi="Bookman Old Style"/>
          <w:noProof/>
          <w:color w:val="000000" w:themeColor="text1"/>
          <w:szCs w:val="24"/>
        </w:rPr>
        <w:t xml:space="preserve"> Keterkaitan</w:t>
      </w:r>
    </w:p>
    <w:p w14:paraId="1502F39C" w14:textId="461004FD" w:rsidR="007B4247" w:rsidRPr="00176343" w:rsidRDefault="007B4247" w:rsidP="007B4247">
      <w:pPr>
        <w:pStyle w:val="Heading2"/>
        <w:spacing w:before="0"/>
        <w:ind w:left="1701"/>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Pos ini diisi dengan hubungan dengan Perusahaan </w:t>
      </w:r>
      <w:r w:rsidR="007917FC" w:rsidRPr="00176343">
        <w:rPr>
          <w:rFonts w:ascii="Bookman Old Style" w:hAnsi="Bookman Old Style"/>
          <w:noProof/>
          <w:color w:val="000000" w:themeColor="text1"/>
          <w:szCs w:val="24"/>
        </w:rPr>
        <w:t>Pembiayaan Infrastruktur</w:t>
      </w:r>
      <w:r w:rsidRPr="00176343">
        <w:rPr>
          <w:rFonts w:ascii="Bookman Old Style" w:hAnsi="Bookman Old Style"/>
          <w:noProof/>
          <w:color w:val="000000" w:themeColor="text1"/>
          <w:szCs w:val="24"/>
        </w:rPr>
        <w:t xml:space="preserve">. </w:t>
      </w:r>
    </w:p>
    <w:p w14:paraId="2D487047" w14:textId="0219F0D3" w:rsidR="007B4247" w:rsidRPr="00176343" w:rsidRDefault="007B4247" w:rsidP="00244C8E">
      <w:pPr>
        <w:pStyle w:val="Heading2"/>
        <w:numPr>
          <w:ilvl w:val="0"/>
          <w:numId w:val="128"/>
        </w:numPr>
        <w:spacing w:before="0"/>
        <w:ind w:left="2268"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Terkait dengan Perusahaan </w:t>
      </w:r>
    </w:p>
    <w:p w14:paraId="4F082E02" w14:textId="38BAA1E0" w:rsidR="007B4247" w:rsidRPr="00176343" w:rsidRDefault="007B4247" w:rsidP="007B4247">
      <w:pPr>
        <w:pStyle w:val="Heading2"/>
        <w:spacing w:before="0"/>
        <w:ind w:left="2268"/>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Terkait dengan Perusahaan </w:t>
      </w:r>
      <w:r w:rsidR="007917FC" w:rsidRPr="00176343">
        <w:rPr>
          <w:rFonts w:ascii="Bookman Old Style" w:hAnsi="Bookman Old Style"/>
          <w:noProof/>
          <w:color w:val="000000" w:themeColor="text1"/>
          <w:szCs w:val="24"/>
        </w:rPr>
        <w:t>Pembiayaan Infrastruktur</w:t>
      </w:r>
      <w:r w:rsidRPr="00176343">
        <w:rPr>
          <w:rFonts w:ascii="Bookman Old Style" w:hAnsi="Bookman Old Style"/>
          <w:noProof/>
          <w:color w:val="000000" w:themeColor="text1"/>
          <w:szCs w:val="24"/>
        </w:rPr>
        <w:t xml:space="preserve"> adalah pihak yang menerima </w:t>
      </w:r>
      <w:r w:rsidR="00FA46D3" w:rsidRPr="00176343">
        <w:rPr>
          <w:rFonts w:ascii="Bookman Old Style" w:hAnsi="Bookman Old Style"/>
          <w:noProof/>
          <w:color w:val="000000" w:themeColor="text1"/>
          <w:szCs w:val="24"/>
        </w:rPr>
        <w:t>penyertaan modal</w:t>
      </w:r>
      <w:r w:rsidRPr="00176343">
        <w:rPr>
          <w:rFonts w:ascii="Bookman Old Style" w:hAnsi="Bookman Old Style"/>
          <w:noProof/>
          <w:color w:val="000000" w:themeColor="text1"/>
          <w:szCs w:val="24"/>
        </w:rPr>
        <w:t xml:space="preserve"> dari Perusahaan pelapor yang terkait dengan Perusahaan pelapor. </w:t>
      </w:r>
    </w:p>
    <w:p w14:paraId="07D9D0E1" w14:textId="2F633EC1" w:rsidR="007B4247" w:rsidRPr="00176343" w:rsidRDefault="007B4247" w:rsidP="00244C8E">
      <w:pPr>
        <w:pStyle w:val="Heading2"/>
        <w:numPr>
          <w:ilvl w:val="0"/>
          <w:numId w:val="128"/>
        </w:numPr>
        <w:spacing w:before="0"/>
        <w:ind w:left="2268"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Tidak Terkait dengan Perusahaan </w:t>
      </w:r>
      <w:r w:rsidR="007917FC" w:rsidRPr="00176343">
        <w:rPr>
          <w:rFonts w:ascii="Bookman Old Style" w:hAnsi="Bookman Old Style"/>
          <w:noProof/>
          <w:color w:val="000000" w:themeColor="text1"/>
          <w:szCs w:val="24"/>
        </w:rPr>
        <w:t>Pembiayaan Infrastruktur</w:t>
      </w:r>
    </w:p>
    <w:p w14:paraId="4A2F0C86" w14:textId="3BA5FE99" w:rsidR="007B4247" w:rsidRPr="00176343" w:rsidRDefault="007B4247" w:rsidP="007B4247">
      <w:pPr>
        <w:pStyle w:val="Heading2"/>
        <w:spacing w:before="0"/>
        <w:ind w:left="2268"/>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Tidak terkait dengan Perusahaan </w:t>
      </w:r>
      <w:r w:rsidR="007917FC" w:rsidRPr="00176343">
        <w:rPr>
          <w:rFonts w:ascii="Bookman Old Style" w:hAnsi="Bookman Old Style"/>
          <w:noProof/>
          <w:color w:val="000000" w:themeColor="text1"/>
          <w:szCs w:val="24"/>
        </w:rPr>
        <w:t>Pembiayaan Infrastruktur</w:t>
      </w:r>
      <w:r w:rsidRPr="00176343">
        <w:rPr>
          <w:rFonts w:ascii="Bookman Old Style" w:hAnsi="Bookman Old Style"/>
          <w:color w:val="000000" w:themeColor="text1"/>
          <w:szCs w:val="24"/>
          <w:lang w:val="fr-BE"/>
        </w:rPr>
        <w:t xml:space="preserve"> </w:t>
      </w:r>
      <w:r w:rsidRPr="00176343">
        <w:rPr>
          <w:rFonts w:ascii="Bookman Old Style" w:hAnsi="Bookman Old Style"/>
          <w:noProof/>
          <w:color w:val="000000" w:themeColor="text1"/>
          <w:szCs w:val="24"/>
        </w:rPr>
        <w:t xml:space="preserve">adalah pihak yang menerima </w:t>
      </w:r>
      <w:r w:rsidR="00FA46D3" w:rsidRPr="00176343">
        <w:rPr>
          <w:rFonts w:ascii="Bookman Old Style" w:hAnsi="Bookman Old Style"/>
          <w:noProof/>
          <w:color w:val="000000" w:themeColor="text1"/>
          <w:szCs w:val="24"/>
        </w:rPr>
        <w:t xml:space="preserve">penyertaan modal </w:t>
      </w:r>
      <w:r w:rsidRPr="00176343">
        <w:rPr>
          <w:rFonts w:ascii="Bookman Old Style" w:hAnsi="Bookman Old Style"/>
          <w:noProof/>
          <w:color w:val="000000" w:themeColor="text1"/>
          <w:szCs w:val="24"/>
        </w:rPr>
        <w:t xml:space="preserve">dari Perusahaan pelapor yang tidak terkait dengan Perusahaan pelapor. </w:t>
      </w:r>
    </w:p>
    <w:p w14:paraId="376762F8" w14:textId="77777777" w:rsidR="00FA46D3" w:rsidRPr="00176343" w:rsidRDefault="00FA46D3" w:rsidP="00244C8E">
      <w:pPr>
        <w:pStyle w:val="Heading2"/>
        <w:numPr>
          <w:ilvl w:val="0"/>
          <w:numId w:val="224"/>
        </w:numPr>
        <w:spacing w:before="0"/>
        <w:ind w:left="1701" w:hanging="567"/>
        <w:jc w:val="both"/>
        <w:rPr>
          <w:rFonts w:ascii="Bookman Old Style" w:hAnsi="Bookman Old Style"/>
          <w:noProof/>
          <w:color w:val="000000" w:themeColor="text1"/>
          <w:szCs w:val="24"/>
        </w:rPr>
      </w:pPr>
      <w:r w:rsidRPr="00176343">
        <w:rPr>
          <w:rFonts w:ascii="Bookman Old Style" w:hAnsi="Bookman Old Style"/>
          <w:color w:val="000000" w:themeColor="text1"/>
          <w:szCs w:val="24"/>
          <w:lang w:val="en-ID"/>
        </w:rPr>
        <w:t>Negara</w:t>
      </w:r>
    </w:p>
    <w:p w14:paraId="5AA3BE3A" w14:textId="61553862" w:rsidR="00DC17CC" w:rsidRPr="00176343" w:rsidRDefault="00FA46D3" w:rsidP="00321DFD">
      <w:pPr>
        <w:pStyle w:val="Heading2"/>
        <w:spacing w:before="0"/>
        <w:ind w:left="1701"/>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Pos ini diisi dengan negara asal </w:t>
      </w:r>
      <w:r w:rsidR="00E45400" w:rsidRPr="00176343">
        <w:rPr>
          <w:rFonts w:ascii="Bookman Old Style" w:hAnsi="Bookman Old Style"/>
          <w:noProof/>
          <w:color w:val="000000" w:themeColor="text1"/>
          <w:szCs w:val="24"/>
        </w:rPr>
        <w:t>perusahaan yang menerima penyertaan modal dari Perusahaan pelapor</w:t>
      </w:r>
      <w:r w:rsidRPr="00176343">
        <w:rPr>
          <w:rFonts w:ascii="Bookman Old Style" w:hAnsi="Bookman Old Style"/>
          <w:noProof/>
          <w:color w:val="000000" w:themeColor="text1"/>
          <w:szCs w:val="24"/>
        </w:rPr>
        <w:t xml:space="preserve">. </w:t>
      </w:r>
    </w:p>
    <w:p w14:paraId="7C17DC8F" w14:textId="77777777" w:rsidR="00FA46D3" w:rsidRPr="00176343" w:rsidRDefault="00FA46D3" w:rsidP="00244C8E">
      <w:pPr>
        <w:pStyle w:val="Heading2"/>
        <w:numPr>
          <w:ilvl w:val="0"/>
          <w:numId w:val="224"/>
        </w:numPr>
        <w:spacing w:before="0"/>
        <w:ind w:left="1701" w:hanging="567"/>
        <w:jc w:val="both"/>
        <w:rPr>
          <w:rFonts w:ascii="Bookman Old Style" w:hAnsi="Bookman Old Style"/>
          <w:noProof/>
          <w:color w:val="000000" w:themeColor="text1"/>
          <w:szCs w:val="24"/>
        </w:rPr>
      </w:pPr>
      <w:proofErr w:type="spellStart"/>
      <w:r w:rsidRPr="00176343">
        <w:rPr>
          <w:rFonts w:ascii="Bookman Old Style" w:hAnsi="Bookman Old Style"/>
          <w:color w:val="000000" w:themeColor="text1"/>
          <w:szCs w:val="24"/>
          <w:lang w:val="en-ID"/>
        </w:rPr>
        <w:t>Tanggal</w:t>
      </w:r>
      <w:proofErr w:type="spellEnd"/>
      <w:r w:rsidRPr="00176343">
        <w:rPr>
          <w:rFonts w:ascii="Bookman Old Style" w:hAnsi="Bookman Old Style"/>
          <w:noProof/>
          <w:color w:val="000000" w:themeColor="text1"/>
          <w:szCs w:val="24"/>
        </w:rPr>
        <w:t xml:space="preserve"> Mulai</w:t>
      </w:r>
    </w:p>
    <w:p w14:paraId="198C7A84" w14:textId="0C6A57F4" w:rsidR="007B4247" w:rsidRPr="00176343" w:rsidRDefault="00FA46D3" w:rsidP="00FA46D3">
      <w:pPr>
        <w:pStyle w:val="BodyTextIndent"/>
        <w:spacing w:line="360" w:lineRule="auto"/>
        <w:ind w:left="1701"/>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waktu pelaksanaan penyertaan modal.</w:t>
      </w:r>
    </w:p>
    <w:p w14:paraId="3E5A60C2" w14:textId="77777777" w:rsidR="00FA46D3" w:rsidRPr="00176343" w:rsidRDefault="00FA46D3" w:rsidP="00244C8E">
      <w:pPr>
        <w:pStyle w:val="Heading2"/>
        <w:numPr>
          <w:ilvl w:val="0"/>
          <w:numId w:val="224"/>
        </w:numPr>
        <w:spacing w:before="0"/>
        <w:ind w:left="1701" w:hanging="567"/>
        <w:jc w:val="both"/>
        <w:rPr>
          <w:rFonts w:ascii="Bookman Old Style" w:hAnsi="Bookman Old Style"/>
          <w:color w:val="000000" w:themeColor="text1"/>
          <w:szCs w:val="24"/>
          <w:lang w:val="en-ID"/>
        </w:rPr>
      </w:pPr>
      <w:proofErr w:type="spellStart"/>
      <w:r w:rsidRPr="00176343">
        <w:rPr>
          <w:rFonts w:ascii="Bookman Old Style" w:hAnsi="Bookman Old Style"/>
          <w:color w:val="000000" w:themeColor="text1"/>
          <w:szCs w:val="24"/>
          <w:lang w:val="en-ID"/>
        </w:rPr>
        <w:t>Persentase</w:t>
      </w:r>
      <w:proofErr w:type="spellEnd"/>
      <w:r w:rsidRPr="00176343">
        <w:rPr>
          <w:rFonts w:ascii="Bookman Old Style" w:hAnsi="Bookman Old Style"/>
          <w:color w:val="000000" w:themeColor="text1"/>
          <w:szCs w:val="24"/>
          <w:lang w:val="en-ID"/>
        </w:rPr>
        <w:t xml:space="preserve"> Bagian </w:t>
      </w:r>
      <w:proofErr w:type="spellStart"/>
      <w:r w:rsidRPr="00176343">
        <w:rPr>
          <w:rFonts w:ascii="Bookman Old Style" w:hAnsi="Bookman Old Style"/>
          <w:color w:val="000000" w:themeColor="text1"/>
          <w:szCs w:val="24"/>
          <w:lang w:val="en-ID"/>
        </w:rPr>
        <w:t>Penyertaan</w:t>
      </w:r>
      <w:proofErr w:type="spellEnd"/>
    </w:p>
    <w:p w14:paraId="75B345CD" w14:textId="0D0AFB6F" w:rsidR="00FA46D3" w:rsidRPr="00176343" w:rsidRDefault="00FA46D3" w:rsidP="00FA46D3">
      <w:pPr>
        <w:pStyle w:val="BodyTextIndent"/>
        <w:spacing w:line="360" w:lineRule="auto"/>
        <w:ind w:left="1701"/>
        <w:rPr>
          <w:rFonts w:ascii="Bookman Old Style" w:hAnsi="Bookman Old Style"/>
          <w:color w:val="000000" w:themeColor="text1"/>
          <w:szCs w:val="24"/>
          <w:lang w:val="en-ID"/>
        </w:rPr>
      </w:pPr>
      <w:proofErr w:type="spellStart"/>
      <w:r w:rsidRPr="00176343">
        <w:rPr>
          <w:rFonts w:ascii="Bookman Old Style" w:hAnsi="Bookman Old Style"/>
          <w:color w:val="000000" w:themeColor="text1"/>
          <w:szCs w:val="24"/>
          <w:lang w:val="en-ID"/>
        </w:rPr>
        <w:t>Pos</w:t>
      </w:r>
      <w:proofErr w:type="spellEnd"/>
      <w:r w:rsidRPr="00176343">
        <w:rPr>
          <w:rFonts w:ascii="Bookman Old Style" w:hAnsi="Bookman Old Style"/>
          <w:color w:val="000000" w:themeColor="text1"/>
          <w:szCs w:val="24"/>
          <w:lang w:val="en-ID"/>
        </w:rPr>
        <w:t xml:space="preserve"> </w:t>
      </w:r>
      <w:proofErr w:type="spellStart"/>
      <w:r w:rsidRPr="00176343">
        <w:rPr>
          <w:rFonts w:ascii="Bookman Old Style" w:hAnsi="Bookman Old Style"/>
          <w:color w:val="000000" w:themeColor="text1"/>
          <w:szCs w:val="24"/>
          <w:lang w:val="en-ID"/>
        </w:rPr>
        <w:t>ini</w:t>
      </w:r>
      <w:proofErr w:type="spellEnd"/>
      <w:r w:rsidRPr="00176343">
        <w:rPr>
          <w:rFonts w:ascii="Bookman Old Style" w:hAnsi="Bookman Old Style"/>
          <w:color w:val="000000" w:themeColor="text1"/>
          <w:szCs w:val="24"/>
          <w:lang w:val="en-ID"/>
        </w:rPr>
        <w:t xml:space="preserve"> </w:t>
      </w:r>
      <w:proofErr w:type="spellStart"/>
      <w:r w:rsidRPr="00176343">
        <w:rPr>
          <w:rFonts w:ascii="Bookman Old Style" w:hAnsi="Bookman Old Style"/>
          <w:color w:val="000000" w:themeColor="text1"/>
          <w:szCs w:val="24"/>
          <w:lang w:val="en-ID"/>
        </w:rPr>
        <w:t>diisi</w:t>
      </w:r>
      <w:proofErr w:type="spellEnd"/>
      <w:r w:rsidRPr="00176343">
        <w:rPr>
          <w:rFonts w:ascii="Bookman Old Style" w:hAnsi="Bookman Old Style"/>
          <w:color w:val="000000" w:themeColor="text1"/>
          <w:szCs w:val="24"/>
          <w:lang w:val="en-ID"/>
        </w:rPr>
        <w:t xml:space="preserve"> </w:t>
      </w:r>
      <w:proofErr w:type="spellStart"/>
      <w:r w:rsidRPr="00176343">
        <w:rPr>
          <w:rFonts w:ascii="Bookman Old Style" w:hAnsi="Bookman Old Style"/>
          <w:color w:val="000000" w:themeColor="text1"/>
          <w:szCs w:val="24"/>
          <w:lang w:val="en-ID"/>
        </w:rPr>
        <w:t>dengan</w:t>
      </w:r>
      <w:proofErr w:type="spellEnd"/>
      <w:r w:rsidRPr="00176343">
        <w:rPr>
          <w:rFonts w:ascii="Bookman Old Style" w:hAnsi="Bookman Old Style"/>
          <w:color w:val="000000" w:themeColor="text1"/>
          <w:szCs w:val="24"/>
          <w:lang w:val="en-ID"/>
        </w:rPr>
        <w:t xml:space="preserve"> </w:t>
      </w:r>
      <w:proofErr w:type="spellStart"/>
      <w:r w:rsidRPr="00176343">
        <w:rPr>
          <w:rFonts w:ascii="Bookman Old Style" w:hAnsi="Bookman Old Style"/>
          <w:color w:val="000000" w:themeColor="text1"/>
          <w:szCs w:val="24"/>
          <w:lang w:val="en-ID"/>
        </w:rPr>
        <w:t>persentase</w:t>
      </w:r>
      <w:proofErr w:type="spellEnd"/>
      <w:r w:rsidRPr="00176343">
        <w:rPr>
          <w:rFonts w:ascii="Bookman Old Style" w:hAnsi="Bookman Old Style"/>
          <w:color w:val="000000" w:themeColor="text1"/>
          <w:szCs w:val="24"/>
          <w:lang w:val="en-ID"/>
        </w:rPr>
        <w:t xml:space="preserve"> </w:t>
      </w:r>
      <w:proofErr w:type="spellStart"/>
      <w:r w:rsidRPr="00176343">
        <w:rPr>
          <w:rFonts w:ascii="Bookman Old Style" w:hAnsi="Bookman Old Style"/>
          <w:color w:val="000000" w:themeColor="text1"/>
          <w:szCs w:val="24"/>
          <w:lang w:val="en-ID"/>
        </w:rPr>
        <w:t>penyertaan</w:t>
      </w:r>
      <w:proofErr w:type="spellEnd"/>
      <w:r w:rsidRPr="00176343">
        <w:rPr>
          <w:rFonts w:ascii="Bookman Old Style" w:hAnsi="Bookman Old Style"/>
          <w:color w:val="000000" w:themeColor="text1"/>
          <w:szCs w:val="24"/>
          <w:lang w:val="en-ID"/>
        </w:rPr>
        <w:t xml:space="preserve"> modal yang </w:t>
      </w:r>
      <w:proofErr w:type="spellStart"/>
      <w:r w:rsidRPr="00176343">
        <w:rPr>
          <w:rFonts w:ascii="Bookman Old Style" w:hAnsi="Bookman Old Style"/>
          <w:color w:val="000000" w:themeColor="text1"/>
          <w:szCs w:val="24"/>
          <w:lang w:val="en-ID"/>
        </w:rPr>
        <w:t>dilakukan</w:t>
      </w:r>
      <w:proofErr w:type="spellEnd"/>
      <w:r w:rsidRPr="00176343">
        <w:rPr>
          <w:rFonts w:ascii="Bookman Old Style" w:hAnsi="Bookman Old Style"/>
          <w:color w:val="000000" w:themeColor="text1"/>
          <w:szCs w:val="24"/>
          <w:lang w:val="en-ID"/>
        </w:rPr>
        <w:t xml:space="preserve"> oleh Perusahaan </w:t>
      </w:r>
      <w:proofErr w:type="spellStart"/>
      <w:r w:rsidRPr="00176343">
        <w:rPr>
          <w:rFonts w:ascii="Bookman Old Style" w:hAnsi="Bookman Old Style"/>
          <w:color w:val="000000" w:themeColor="text1"/>
          <w:szCs w:val="24"/>
          <w:lang w:val="en-ID"/>
        </w:rPr>
        <w:t>pelapor</w:t>
      </w:r>
      <w:proofErr w:type="spellEnd"/>
      <w:r w:rsidRPr="00176343">
        <w:rPr>
          <w:rFonts w:ascii="Bookman Old Style" w:hAnsi="Bookman Old Style"/>
          <w:color w:val="000000" w:themeColor="text1"/>
          <w:szCs w:val="24"/>
          <w:lang w:val="en-ID"/>
        </w:rPr>
        <w:t xml:space="preserve"> pada </w:t>
      </w:r>
      <w:proofErr w:type="spellStart"/>
      <w:r w:rsidRPr="00176343">
        <w:rPr>
          <w:rFonts w:ascii="Bookman Old Style" w:hAnsi="Bookman Old Style"/>
          <w:color w:val="000000" w:themeColor="text1"/>
          <w:szCs w:val="24"/>
          <w:lang w:val="en-ID"/>
        </w:rPr>
        <w:t>perusahaan</w:t>
      </w:r>
      <w:proofErr w:type="spellEnd"/>
      <w:r w:rsidRPr="00176343">
        <w:rPr>
          <w:rFonts w:ascii="Bookman Old Style" w:hAnsi="Bookman Old Style"/>
          <w:color w:val="000000" w:themeColor="text1"/>
          <w:szCs w:val="24"/>
          <w:lang w:val="en-ID"/>
        </w:rPr>
        <w:t xml:space="preserve"> yang </w:t>
      </w:r>
      <w:proofErr w:type="spellStart"/>
      <w:r w:rsidRPr="00176343">
        <w:rPr>
          <w:rFonts w:ascii="Bookman Old Style" w:hAnsi="Bookman Old Style"/>
          <w:color w:val="000000" w:themeColor="text1"/>
          <w:szCs w:val="24"/>
          <w:lang w:val="en-ID"/>
        </w:rPr>
        <w:t>menerima</w:t>
      </w:r>
      <w:proofErr w:type="spellEnd"/>
      <w:r w:rsidRPr="00176343">
        <w:rPr>
          <w:rFonts w:ascii="Bookman Old Style" w:hAnsi="Bookman Old Style"/>
          <w:color w:val="000000" w:themeColor="text1"/>
          <w:szCs w:val="24"/>
          <w:lang w:val="en-ID"/>
        </w:rPr>
        <w:t xml:space="preserve"> </w:t>
      </w:r>
      <w:proofErr w:type="spellStart"/>
      <w:r w:rsidRPr="00176343">
        <w:rPr>
          <w:rFonts w:ascii="Bookman Old Style" w:hAnsi="Bookman Old Style"/>
          <w:color w:val="000000" w:themeColor="text1"/>
          <w:szCs w:val="24"/>
          <w:lang w:val="en-ID"/>
        </w:rPr>
        <w:t>penyertaan</w:t>
      </w:r>
      <w:proofErr w:type="spellEnd"/>
      <w:r w:rsidRPr="00176343">
        <w:rPr>
          <w:rFonts w:ascii="Bookman Old Style" w:hAnsi="Bookman Old Style"/>
          <w:color w:val="000000" w:themeColor="text1"/>
          <w:szCs w:val="24"/>
          <w:lang w:val="en-ID"/>
        </w:rPr>
        <w:t xml:space="preserve"> modal (</w:t>
      </w:r>
      <w:r w:rsidRPr="00176343">
        <w:rPr>
          <w:rFonts w:ascii="Bookman Old Style" w:hAnsi="Bookman Old Style"/>
          <w:i/>
          <w:iCs/>
          <w:color w:val="000000" w:themeColor="text1"/>
          <w:szCs w:val="24"/>
          <w:lang w:val="en-ID"/>
        </w:rPr>
        <w:t>investee company</w:t>
      </w:r>
      <w:r w:rsidRPr="00176343">
        <w:rPr>
          <w:rFonts w:ascii="Bookman Old Style" w:hAnsi="Bookman Old Style"/>
          <w:color w:val="000000" w:themeColor="text1"/>
          <w:szCs w:val="24"/>
          <w:lang w:val="en-ID"/>
        </w:rPr>
        <w:t xml:space="preserve">). </w:t>
      </w:r>
    </w:p>
    <w:p w14:paraId="7BE20EA5" w14:textId="77777777" w:rsidR="00FA46D3" w:rsidRPr="00176343" w:rsidRDefault="00FA46D3" w:rsidP="00244C8E">
      <w:pPr>
        <w:pStyle w:val="Heading2"/>
        <w:numPr>
          <w:ilvl w:val="0"/>
          <w:numId w:val="224"/>
        </w:numPr>
        <w:spacing w:before="0"/>
        <w:ind w:left="1701"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Jenis Valuta</w:t>
      </w:r>
    </w:p>
    <w:p w14:paraId="66BCE52F" w14:textId="2A58B9F7" w:rsidR="00FA46D3" w:rsidRPr="00176343" w:rsidRDefault="00FA46D3" w:rsidP="00FA46D3">
      <w:pPr>
        <w:pStyle w:val="Heading2"/>
        <w:spacing w:before="0"/>
        <w:ind w:left="1701"/>
        <w:jc w:val="both"/>
        <w:rPr>
          <w:rFonts w:ascii="Bookman Old Style" w:hAnsi="Bookman Old Style"/>
          <w:color w:val="000000" w:themeColor="text1"/>
          <w:szCs w:val="24"/>
          <w:lang w:val="en-ID"/>
        </w:rPr>
      </w:pPr>
      <w:r w:rsidRPr="00176343">
        <w:rPr>
          <w:rFonts w:ascii="Bookman Old Style" w:hAnsi="Bookman Old Style"/>
          <w:noProof/>
          <w:color w:val="000000" w:themeColor="text1"/>
          <w:szCs w:val="24"/>
        </w:rPr>
        <w:t>Pos ini diisi dengan jenis mata uang yang digunakan dalam perjanjian pembiayaan.</w:t>
      </w:r>
    </w:p>
    <w:p w14:paraId="2FDA7DD2" w14:textId="77777777" w:rsidR="00FA46D3" w:rsidRPr="00176343" w:rsidRDefault="00FA46D3" w:rsidP="00244C8E">
      <w:pPr>
        <w:pStyle w:val="Heading2"/>
        <w:numPr>
          <w:ilvl w:val="0"/>
          <w:numId w:val="224"/>
        </w:numPr>
        <w:spacing w:before="0"/>
        <w:ind w:left="1701" w:hanging="567"/>
        <w:jc w:val="both"/>
        <w:rPr>
          <w:rFonts w:ascii="Bookman Old Style" w:hAnsi="Bookman Old Style"/>
          <w:noProof/>
          <w:color w:val="000000" w:themeColor="text1"/>
          <w:szCs w:val="24"/>
        </w:rPr>
      </w:pPr>
      <w:r w:rsidRPr="00176343">
        <w:rPr>
          <w:rFonts w:ascii="Bookman Old Style" w:hAnsi="Bookman Old Style"/>
          <w:color w:val="000000" w:themeColor="text1"/>
          <w:szCs w:val="24"/>
          <w:lang w:val="en-ID"/>
        </w:rPr>
        <w:t xml:space="preserve">Nilai </w:t>
      </w:r>
      <w:r w:rsidRPr="00176343">
        <w:rPr>
          <w:rFonts w:ascii="Bookman Old Style" w:hAnsi="Bookman Old Style"/>
          <w:noProof/>
          <w:color w:val="000000" w:themeColor="text1"/>
          <w:szCs w:val="24"/>
        </w:rPr>
        <w:t>Penyertaan Awal</w:t>
      </w:r>
    </w:p>
    <w:p w14:paraId="331A57AE" w14:textId="77777777" w:rsidR="007B4247" w:rsidRPr="00176343" w:rsidRDefault="007B4247" w:rsidP="00244C8E">
      <w:pPr>
        <w:pStyle w:val="BodyTextIndent"/>
        <w:numPr>
          <w:ilvl w:val="0"/>
          <w:numId w:val="127"/>
        </w:numPr>
        <w:spacing w:line="360" w:lineRule="auto"/>
        <w:ind w:left="2268" w:hanging="567"/>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Dalam Nilai </w:t>
      </w:r>
      <w:r w:rsidRPr="00176343">
        <w:rPr>
          <w:rFonts w:ascii="Bookman Old Style" w:hAnsi="Bookman Old Style"/>
          <w:noProof/>
          <w:color w:val="000000" w:themeColor="text1"/>
          <w:szCs w:val="24"/>
          <w:lang w:val="en-ID"/>
        </w:rPr>
        <w:t>Mata</w:t>
      </w:r>
      <w:r w:rsidRPr="00176343">
        <w:rPr>
          <w:rFonts w:ascii="Bookman Old Style" w:hAnsi="Bookman Old Style"/>
          <w:noProof/>
          <w:color w:val="000000" w:themeColor="text1"/>
          <w:szCs w:val="24"/>
        </w:rPr>
        <w:t xml:space="preserve"> Uang Asal </w:t>
      </w:r>
    </w:p>
    <w:p w14:paraId="14A2849B" w14:textId="60515CA0" w:rsidR="007B4247" w:rsidRPr="00176343" w:rsidRDefault="00FA46D3" w:rsidP="00FA46D3">
      <w:pPr>
        <w:pStyle w:val="BodyTextIndent3"/>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Pos ini diisi dengan nilai penyertaan awal</w:t>
      </w:r>
      <w:r w:rsidR="007B4247" w:rsidRPr="00176343">
        <w:rPr>
          <w:rFonts w:ascii="Bookman Old Style" w:hAnsi="Bookman Old Style"/>
          <w:noProof/>
          <w:color w:val="000000" w:themeColor="text1"/>
          <w:szCs w:val="24"/>
        </w:rPr>
        <w:t xml:space="preserve"> dalam mata uang asal selain rupiah. Apabila jenis valuta adalah </w:t>
      </w:r>
      <w:r w:rsidRPr="00176343">
        <w:rPr>
          <w:rFonts w:ascii="Bookman Old Style" w:hAnsi="Bookman Old Style"/>
          <w:noProof/>
          <w:color w:val="000000" w:themeColor="text1"/>
          <w:szCs w:val="24"/>
        </w:rPr>
        <w:t>r</w:t>
      </w:r>
      <w:r w:rsidR="007B4247" w:rsidRPr="00176343">
        <w:rPr>
          <w:rFonts w:ascii="Bookman Old Style" w:hAnsi="Bookman Old Style"/>
          <w:noProof/>
          <w:color w:val="000000" w:themeColor="text1"/>
          <w:szCs w:val="24"/>
        </w:rPr>
        <w:t>upiah, maka nilai dalam kolom ini dapat dikosongkan.</w:t>
      </w:r>
    </w:p>
    <w:p w14:paraId="39C5F258" w14:textId="77777777" w:rsidR="007B4247" w:rsidRPr="00176343" w:rsidRDefault="007B4247" w:rsidP="00244C8E">
      <w:pPr>
        <w:pStyle w:val="BodyTextIndent"/>
        <w:numPr>
          <w:ilvl w:val="0"/>
          <w:numId w:val="127"/>
        </w:numPr>
        <w:spacing w:line="360" w:lineRule="auto"/>
        <w:ind w:left="2268" w:hanging="567"/>
        <w:rPr>
          <w:rFonts w:ascii="Bookman Old Style" w:hAnsi="Bookman Old Style"/>
          <w:noProof/>
          <w:color w:val="000000" w:themeColor="text1"/>
          <w:szCs w:val="24"/>
        </w:rPr>
      </w:pPr>
      <w:r w:rsidRPr="00176343">
        <w:rPr>
          <w:rFonts w:ascii="Bookman Old Style" w:hAnsi="Bookman Old Style"/>
          <w:noProof/>
          <w:color w:val="000000" w:themeColor="text1"/>
          <w:szCs w:val="24"/>
        </w:rPr>
        <w:t>Dalam Ekuivalen Rupiah</w:t>
      </w:r>
    </w:p>
    <w:p w14:paraId="2A9A0ABD" w14:textId="7E59753C" w:rsidR="00F46DFC" w:rsidRPr="00176343" w:rsidRDefault="007B4247" w:rsidP="00F46DFC">
      <w:pPr>
        <w:pStyle w:val="BodyTextIndent3"/>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Pos ini diisi dengan </w:t>
      </w:r>
      <w:r w:rsidR="00FA46D3" w:rsidRPr="00176343">
        <w:rPr>
          <w:rFonts w:ascii="Bookman Old Style" w:hAnsi="Bookman Old Style"/>
          <w:noProof/>
          <w:color w:val="000000" w:themeColor="text1"/>
          <w:szCs w:val="24"/>
        </w:rPr>
        <w:t>nilai penyertaan awal</w:t>
      </w:r>
      <w:r w:rsidRPr="00176343">
        <w:rPr>
          <w:rFonts w:ascii="Bookman Old Style" w:hAnsi="Bookman Old Style"/>
          <w:noProof/>
          <w:color w:val="000000" w:themeColor="text1"/>
          <w:szCs w:val="24"/>
        </w:rPr>
        <w:t xml:space="preserve"> </w:t>
      </w:r>
      <w:r w:rsidR="00F46DFC" w:rsidRPr="00176343">
        <w:rPr>
          <w:rFonts w:ascii="Bookman Old Style" w:hAnsi="Bookman Old Style"/>
          <w:noProof/>
          <w:color w:val="000000" w:themeColor="text1"/>
          <w:szCs w:val="24"/>
          <w:lang w:val="id-ID"/>
        </w:rPr>
        <w:t>dalam mata uang rupiah, atau selain rupiah setelah dikonversi</w:t>
      </w:r>
      <w:r w:rsidR="00F46DFC"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Cs w:val="24"/>
        </w:rPr>
        <w:t>menjadi rupiah menggunakan kurs tengah Bank Indonesia.</w:t>
      </w:r>
    </w:p>
    <w:p w14:paraId="69A0894A" w14:textId="77777777" w:rsidR="00FA46D3" w:rsidRPr="00176343" w:rsidRDefault="00FA46D3" w:rsidP="00244C8E">
      <w:pPr>
        <w:pStyle w:val="Heading2"/>
        <w:numPr>
          <w:ilvl w:val="0"/>
          <w:numId w:val="224"/>
        </w:numPr>
        <w:spacing w:before="0"/>
        <w:ind w:left="1701" w:hanging="567"/>
        <w:jc w:val="both"/>
        <w:rPr>
          <w:rFonts w:ascii="Bookman Old Style" w:hAnsi="Bookman Old Style"/>
          <w:noProof/>
          <w:color w:val="000000" w:themeColor="text1"/>
          <w:szCs w:val="24"/>
        </w:rPr>
      </w:pPr>
      <w:r w:rsidRPr="00176343">
        <w:rPr>
          <w:rFonts w:ascii="Bookman Old Style" w:hAnsi="Bookman Old Style"/>
          <w:color w:val="000000" w:themeColor="text1"/>
          <w:szCs w:val="24"/>
          <w:lang w:val="en-ID"/>
        </w:rPr>
        <w:t xml:space="preserve">Nilai </w:t>
      </w:r>
      <w:r w:rsidRPr="00176343">
        <w:rPr>
          <w:rFonts w:ascii="Bookman Old Style" w:hAnsi="Bookman Old Style"/>
          <w:noProof/>
          <w:color w:val="000000" w:themeColor="text1"/>
          <w:szCs w:val="24"/>
        </w:rPr>
        <w:t xml:space="preserve">Penyertaan Modal </w:t>
      </w:r>
    </w:p>
    <w:p w14:paraId="6CFBE97C" w14:textId="77777777" w:rsidR="007B4247" w:rsidRPr="00176343" w:rsidRDefault="007B4247"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rPr>
        <w:t>Dalam</w:t>
      </w:r>
      <w:r w:rsidRPr="00176343">
        <w:rPr>
          <w:rFonts w:ascii="Bookman Old Style" w:hAnsi="Bookman Old Style"/>
          <w:noProof/>
          <w:color w:val="000000" w:themeColor="text1"/>
          <w:szCs w:val="24"/>
          <w:lang w:val="id-ID"/>
        </w:rPr>
        <w:t xml:space="preserve"> Nilai Mata Uang Asal </w:t>
      </w:r>
    </w:p>
    <w:p w14:paraId="17392F16" w14:textId="69669948" w:rsidR="007B4247" w:rsidRPr="00176343" w:rsidRDefault="007B4247" w:rsidP="007B4247">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w:t>
      </w:r>
      <w:r w:rsidR="00FA46D3" w:rsidRPr="00176343">
        <w:rPr>
          <w:rFonts w:ascii="Bookman Old Style" w:hAnsi="Bookman Old Style"/>
          <w:noProof/>
          <w:color w:val="000000" w:themeColor="text1"/>
          <w:szCs w:val="24"/>
          <w:lang w:val="id-ID"/>
        </w:rPr>
        <w:t xml:space="preserve">jumlah nilai penyertaan modal </w:t>
      </w:r>
      <w:r w:rsidRPr="00176343">
        <w:rPr>
          <w:rFonts w:ascii="Bookman Old Style" w:hAnsi="Bookman Old Style"/>
          <w:noProof/>
          <w:color w:val="000000" w:themeColor="text1"/>
          <w:szCs w:val="24"/>
          <w:lang w:val="id-ID"/>
        </w:rPr>
        <w:t xml:space="preserve">dalam mata uang asal selain rupiah. Apabila jenis valuta adalah rupiah, maka nilai dalam kolom ini dapat dikosongkan. </w:t>
      </w:r>
    </w:p>
    <w:p w14:paraId="07D02E58" w14:textId="5B9660ED" w:rsidR="007B4247" w:rsidRPr="00176343" w:rsidRDefault="007B4247" w:rsidP="00244C8E">
      <w:pPr>
        <w:pStyle w:val="BodyTextIndent"/>
        <w:numPr>
          <w:ilvl w:val="0"/>
          <w:numId w:val="127"/>
        </w:numPr>
        <w:spacing w:line="360" w:lineRule="auto"/>
        <w:ind w:left="2268" w:hanging="567"/>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Dalam Ekuivalen Rupiah</w:t>
      </w:r>
      <w:r w:rsidR="00AC3505" w:rsidRPr="00176343">
        <w:rPr>
          <w:rFonts w:ascii="Bookman Old Style" w:hAnsi="Bookman Old Style"/>
          <w:noProof/>
          <w:color w:val="000000" w:themeColor="text1"/>
          <w:szCs w:val="24"/>
        </w:rPr>
        <w:t xml:space="preserve">  </w:t>
      </w:r>
    </w:p>
    <w:p w14:paraId="588EA728" w14:textId="01CE2D0F" w:rsidR="007B4247" w:rsidRPr="00176343" w:rsidRDefault="007B4247" w:rsidP="007B4247">
      <w:pPr>
        <w:pStyle w:val="BodyTextIndent3"/>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 xml:space="preserve">Pos ini diisi dengan </w:t>
      </w:r>
      <w:r w:rsidR="00FA46D3" w:rsidRPr="00176343">
        <w:rPr>
          <w:rFonts w:ascii="Bookman Old Style" w:hAnsi="Bookman Old Style"/>
          <w:noProof/>
          <w:color w:val="000000" w:themeColor="text1"/>
          <w:szCs w:val="24"/>
          <w:lang w:val="id-ID"/>
        </w:rPr>
        <w:t xml:space="preserve">jumlah nilai penyertaan modal </w:t>
      </w:r>
      <w:r w:rsidR="00AC3505" w:rsidRPr="00176343">
        <w:rPr>
          <w:rFonts w:ascii="Bookman Old Style" w:hAnsi="Bookman Old Style"/>
          <w:noProof/>
          <w:color w:val="000000" w:themeColor="text1"/>
          <w:szCs w:val="24"/>
          <w:lang w:val="id-ID"/>
        </w:rPr>
        <w:t>dalam mata uang rupiah, atau selain rupiah setelah dikonversi</w:t>
      </w:r>
      <w:r w:rsidR="00AC3505"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Cs w:val="24"/>
          <w:lang w:val="id-ID"/>
        </w:rPr>
        <w:t xml:space="preserve"> menjadi rupiah menggunakan kurs tengah Bank Indonesia. </w:t>
      </w:r>
    </w:p>
    <w:p w14:paraId="642BC13B" w14:textId="7C8567FF" w:rsidR="007B4247" w:rsidRPr="00176343" w:rsidRDefault="007B4247" w:rsidP="007B4247">
      <w:pPr>
        <w:pStyle w:val="Heading2"/>
        <w:spacing w:before="0"/>
        <w:ind w:left="0"/>
        <w:jc w:val="both"/>
        <w:rPr>
          <w:rFonts w:ascii="Bookman Old Style" w:hAnsi="Bookman Old Style"/>
          <w:noProof/>
          <w:color w:val="000000" w:themeColor="text1"/>
          <w:szCs w:val="24"/>
        </w:rPr>
      </w:pPr>
    </w:p>
    <w:p w14:paraId="3CA01292" w14:textId="41D20C3B" w:rsidR="00AB1CEA" w:rsidRPr="00176343" w:rsidRDefault="00AB1CEA" w:rsidP="00D84879">
      <w:pPr>
        <w:pStyle w:val="Heading2"/>
        <w:spacing w:before="0"/>
        <w:ind w:left="0"/>
        <w:jc w:val="both"/>
        <w:rPr>
          <w:rFonts w:ascii="Bookman Old Style" w:hAnsi="Bookman Old Style"/>
          <w:color w:val="000000" w:themeColor="text1"/>
          <w:szCs w:val="24"/>
        </w:rPr>
      </w:pPr>
    </w:p>
    <w:p w14:paraId="42F0D91F" w14:textId="77777777" w:rsidR="0008337F" w:rsidRPr="00176343" w:rsidRDefault="0008337F">
      <w:pPr>
        <w:spacing w:after="200" w:line="276" w:lineRule="auto"/>
        <w:rPr>
          <w:rFonts w:ascii="Bookman Old Style" w:hAnsi="Bookman Old Style"/>
          <w:noProof/>
          <w:color w:val="000000" w:themeColor="text1"/>
          <w:sz w:val="24"/>
          <w:szCs w:val="24"/>
          <w:lang w:val="en-ID"/>
        </w:rPr>
      </w:pPr>
      <w:r w:rsidRPr="00176343">
        <w:rPr>
          <w:rFonts w:ascii="Bookman Old Style" w:hAnsi="Bookman Old Style"/>
          <w:noProof/>
          <w:color w:val="000000" w:themeColor="text1"/>
          <w:szCs w:val="24"/>
          <w:lang w:val="en-ID"/>
        </w:rPr>
        <w:br w:type="page"/>
      </w:r>
    </w:p>
    <w:p w14:paraId="1D3ED7B7" w14:textId="4520D4AF" w:rsidR="00F67F45" w:rsidRPr="00176343" w:rsidRDefault="00BD763B" w:rsidP="00244C8E">
      <w:pPr>
        <w:pStyle w:val="Heading2"/>
        <w:numPr>
          <w:ilvl w:val="0"/>
          <w:numId w:val="42"/>
        </w:numPr>
        <w:spacing w:before="0"/>
        <w:ind w:left="567"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FORMULIR 2490:</w:t>
      </w:r>
      <w:r w:rsidR="00F67F45" w:rsidRPr="00176343">
        <w:rPr>
          <w:rFonts w:ascii="Bookman Old Style" w:hAnsi="Bookman Old Style"/>
          <w:noProof/>
          <w:color w:val="000000" w:themeColor="text1"/>
          <w:szCs w:val="24"/>
        </w:rPr>
        <w:t xml:space="preserve"> RINCIAN RUPA-RUPA ASET</w:t>
      </w:r>
    </w:p>
    <w:p w14:paraId="0EE64C6B" w14:textId="07D52984" w:rsidR="00F67F45" w:rsidRPr="00176343" w:rsidRDefault="00F67F45" w:rsidP="00244C8E">
      <w:pPr>
        <w:pStyle w:val="ListParagraph"/>
        <w:numPr>
          <w:ilvl w:val="0"/>
          <w:numId w:val="235"/>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923263" w:rsidRPr="00176343">
        <w:rPr>
          <w:rFonts w:ascii="Bookman Old Style" w:hAnsi="Bookman Old Style"/>
          <w:color w:val="000000" w:themeColor="text1"/>
          <w:sz w:val="24"/>
          <w:szCs w:val="24"/>
          <w:lang w:val="id-ID"/>
        </w:rPr>
        <w:t xml:space="preserve"> </w:t>
      </w:r>
      <w:r w:rsidR="00923263" w:rsidRPr="00176343">
        <w:rPr>
          <w:rFonts w:ascii="Bookman Old Style" w:hAnsi="Bookman Old Style"/>
          <w:noProof/>
          <w:color w:val="000000" w:themeColor="text1"/>
          <w:sz w:val="24"/>
          <w:szCs w:val="24"/>
          <w:lang w:val="fr-BE"/>
        </w:rPr>
        <w:t xml:space="preserve">2490 </w:t>
      </w:r>
      <w:r w:rsidR="004A2F06" w:rsidRPr="00176343">
        <w:rPr>
          <w:rFonts w:ascii="Bookman Old Style" w:hAnsi="Bookman Old Style"/>
          <w:noProof/>
          <w:color w:val="000000" w:themeColor="text1"/>
          <w:sz w:val="24"/>
          <w:szCs w:val="24"/>
          <w:lang w:val="id-ID"/>
        </w:rPr>
        <w:t>(</w:t>
      </w:r>
      <w:r w:rsidR="00923263" w:rsidRPr="00176343">
        <w:rPr>
          <w:rFonts w:ascii="Bookman Old Style" w:hAnsi="Bookman Old Style"/>
          <w:noProof/>
          <w:color w:val="000000" w:themeColor="text1"/>
          <w:sz w:val="24"/>
          <w:szCs w:val="24"/>
          <w:lang w:val="fr-BE"/>
        </w:rPr>
        <w:t>RINCIAN RUPA-RUPA ASET</w:t>
      </w:r>
      <w:r w:rsidR="004A2F06" w:rsidRPr="00176343">
        <w:rPr>
          <w:rFonts w:ascii="Bookman Old Style" w:hAnsi="Bookman Old Style"/>
          <w:noProof/>
          <w:color w:val="000000" w:themeColor="text1"/>
          <w:sz w:val="24"/>
          <w:szCs w:val="24"/>
          <w:lang w:val="id-ID"/>
        </w:rPr>
        <w:t>)</w:t>
      </w:r>
    </w:p>
    <w:p w14:paraId="635E58BD" w14:textId="6563A6E8" w:rsidR="00D724B2" w:rsidRPr="00176343" w:rsidRDefault="00F67F45"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 xml:space="preserve">Formulir 2490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Rincian Rupa-rupa Aset</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fr-BE"/>
        </w:rPr>
        <w:t xml:space="preserve"> disusun sesuai format sebagai berikut:</w:t>
      </w:r>
    </w:p>
    <w:tbl>
      <w:tblPr>
        <w:tblStyle w:val="TableGrid"/>
        <w:tblW w:w="8220" w:type="dxa"/>
        <w:tblInd w:w="1242" w:type="dxa"/>
        <w:tblLayout w:type="fixed"/>
        <w:tblLook w:val="04A0" w:firstRow="1" w:lastRow="0" w:firstColumn="1" w:lastColumn="0" w:noHBand="0" w:noVBand="1"/>
      </w:tblPr>
      <w:tblGrid>
        <w:gridCol w:w="2740"/>
        <w:gridCol w:w="2740"/>
        <w:gridCol w:w="2740"/>
      </w:tblGrid>
      <w:tr w:rsidR="008E5631" w:rsidRPr="00176343" w14:paraId="36352C84" w14:textId="77777777" w:rsidTr="00F57CFB">
        <w:trPr>
          <w:trHeight w:val="162"/>
        </w:trPr>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4A7886" w14:textId="15ED584C" w:rsidR="00C1175F" w:rsidRPr="00176343" w:rsidRDefault="004A2F06" w:rsidP="00E00E66">
            <w:pPr>
              <w:spacing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w:t>
            </w:r>
            <w:r w:rsidR="00C1175F" w:rsidRPr="00176343">
              <w:rPr>
                <w:rFonts w:ascii="Bookman Old Style" w:hAnsi="Bookman Old Style"/>
                <w:bCs/>
                <w:color w:val="000000" w:themeColor="text1"/>
                <w:sz w:val="22"/>
                <w:szCs w:val="24"/>
                <w:lang w:val="id-ID"/>
              </w:rPr>
              <w:t>1</w:t>
            </w:r>
            <w:r w:rsidRPr="00176343">
              <w:rPr>
                <w:rFonts w:ascii="Bookman Old Style" w:hAnsi="Bookman Old Style"/>
                <w:bCs/>
                <w:color w:val="000000" w:themeColor="text1"/>
                <w:sz w:val="22"/>
                <w:szCs w:val="24"/>
                <w:lang w:val="id-ID"/>
              </w:rPr>
              <w:t>)</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FE9DAC" w14:textId="1EBD99FA" w:rsidR="00C1175F" w:rsidRPr="00176343" w:rsidRDefault="004A2F06" w:rsidP="00E00E66">
            <w:pPr>
              <w:spacing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w:t>
            </w:r>
            <w:r w:rsidR="00C1175F" w:rsidRPr="00176343">
              <w:rPr>
                <w:rFonts w:ascii="Bookman Old Style" w:hAnsi="Bookman Old Style"/>
                <w:bCs/>
                <w:color w:val="000000" w:themeColor="text1"/>
                <w:sz w:val="22"/>
                <w:szCs w:val="24"/>
                <w:lang w:val="id-ID"/>
              </w:rPr>
              <w:t>2</w:t>
            </w:r>
            <w:r w:rsidRPr="00176343">
              <w:rPr>
                <w:rFonts w:ascii="Bookman Old Style" w:hAnsi="Bookman Old Style"/>
                <w:bCs/>
                <w:color w:val="000000" w:themeColor="text1"/>
                <w:sz w:val="22"/>
                <w:szCs w:val="24"/>
                <w:lang w:val="id-ID"/>
              </w:rPr>
              <w:t>)</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F3A606" w14:textId="3687286E" w:rsidR="00C1175F" w:rsidRPr="00176343" w:rsidRDefault="004A2F06" w:rsidP="00E00E66">
            <w:pPr>
              <w:spacing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w:t>
            </w:r>
            <w:r w:rsidR="00C1175F" w:rsidRPr="00176343">
              <w:rPr>
                <w:rFonts w:ascii="Bookman Old Style" w:hAnsi="Bookman Old Style"/>
                <w:bCs/>
                <w:color w:val="000000" w:themeColor="text1"/>
                <w:sz w:val="22"/>
                <w:szCs w:val="24"/>
                <w:lang w:val="id-ID"/>
              </w:rPr>
              <w:t>3</w:t>
            </w:r>
            <w:r w:rsidRPr="00176343">
              <w:rPr>
                <w:rFonts w:ascii="Bookman Old Style" w:hAnsi="Bookman Old Style"/>
                <w:bCs/>
                <w:color w:val="000000" w:themeColor="text1"/>
                <w:sz w:val="22"/>
                <w:szCs w:val="24"/>
                <w:lang w:val="id-ID"/>
              </w:rPr>
              <w:t>)</w:t>
            </w:r>
          </w:p>
        </w:tc>
      </w:tr>
      <w:tr w:rsidR="008E5631" w:rsidRPr="00176343" w14:paraId="05B7CB72" w14:textId="77777777" w:rsidTr="00F57CFB">
        <w:trPr>
          <w:trHeight w:val="162"/>
        </w:trPr>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F99301" w14:textId="77777777" w:rsidR="00C1175F" w:rsidRPr="00176343" w:rsidRDefault="00C1175F" w:rsidP="00E00E66">
            <w:pPr>
              <w:spacing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Jenis</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9590A" w14:textId="77777777" w:rsidR="00C1175F" w:rsidRPr="00176343" w:rsidRDefault="00C1175F" w:rsidP="00E00E66">
            <w:pPr>
              <w:spacing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 xml:space="preserve">Jenis </w:t>
            </w:r>
            <w:r w:rsidRPr="00176343">
              <w:rPr>
                <w:rFonts w:ascii="Bookman Old Style" w:hAnsi="Bookman Old Style"/>
                <w:bCs/>
                <w:color w:val="000000" w:themeColor="text1"/>
                <w:sz w:val="22"/>
                <w:szCs w:val="24"/>
              </w:rPr>
              <w:t>Valuta</w:t>
            </w:r>
          </w:p>
        </w:tc>
        <w:tc>
          <w:tcPr>
            <w:tcW w:w="2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29C001" w14:textId="77777777" w:rsidR="00C1175F" w:rsidRPr="00176343" w:rsidRDefault="00C1175F" w:rsidP="00E00E66">
            <w:pPr>
              <w:spacing w:line="276" w:lineRule="auto"/>
              <w:jc w:val="center"/>
              <w:rPr>
                <w:rFonts w:ascii="Bookman Old Style" w:hAnsi="Bookman Old Style"/>
                <w:bCs/>
                <w:color w:val="000000" w:themeColor="text1"/>
                <w:sz w:val="22"/>
                <w:szCs w:val="24"/>
                <w:lang w:val="id-ID"/>
              </w:rPr>
            </w:pPr>
            <w:r w:rsidRPr="00176343">
              <w:rPr>
                <w:rFonts w:ascii="Bookman Old Style" w:hAnsi="Bookman Old Style"/>
                <w:bCs/>
                <w:color w:val="000000" w:themeColor="text1"/>
                <w:sz w:val="22"/>
                <w:szCs w:val="24"/>
                <w:lang w:val="id-ID"/>
              </w:rPr>
              <w:t>Nominal</w:t>
            </w:r>
          </w:p>
        </w:tc>
      </w:tr>
      <w:tr w:rsidR="0078739A" w:rsidRPr="00176343" w14:paraId="1C6E3660" w14:textId="77777777" w:rsidTr="00F57CFB">
        <w:trPr>
          <w:trHeight w:val="737"/>
        </w:trPr>
        <w:tc>
          <w:tcPr>
            <w:tcW w:w="2740" w:type="dxa"/>
            <w:tcBorders>
              <w:top w:val="single" w:sz="4" w:space="0" w:color="auto"/>
              <w:left w:val="single" w:sz="4" w:space="0" w:color="auto"/>
              <w:bottom w:val="single" w:sz="4" w:space="0" w:color="auto"/>
              <w:right w:val="single" w:sz="4" w:space="0" w:color="auto"/>
            </w:tcBorders>
            <w:noWrap/>
            <w:hideMark/>
          </w:tcPr>
          <w:p w14:paraId="77048929" w14:textId="77777777" w:rsidR="00C1175F" w:rsidRPr="00176343" w:rsidRDefault="00C1175F" w:rsidP="00E00E66">
            <w:pPr>
              <w:spacing w:line="276" w:lineRule="auto"/>
              <w:rPr>
                <w:rFonts w:ascii="Bookman Old Style" w:hAnsi="Bookman Old Style"/>
                <w:bCs/>
                <w:color w:val="000000" w:themeColor="text1"/>
                <w:sz w:val="22"/>
                <w:szCs w:val="24"/>
                <w:lang w:val="id-ID"/>
              </w:rPr>
            </w:pPr>
          </w:p>
        </w:tc>
        <w:tc>
          <w:tcPr>
            <w:tcW w:w="2740" w:type="dxa"/>
            <w:tcBorders>
              <w:top w:val="single" w:sz="4" w:space="0" w:color="auto"/>
              <w:left w:val="single" w:sz="4" w:space="0" w:color="auto"/>
              <w:bottom w:val="single" w:sz="4" w:space="0" w:color="auto"/>
              <w:right w:val="single" w:sz="4" w:space="0" w:color="auto"/>
            </w:tcBorders>
            <w:noWrap/>
            <w:hideMark/>
          </w:tcPr>
          <w:p w14:paraId="040EE54E" w14:textId="77777777" w:rsidR="00C1175F" w:rsidRPr="00176343" w:rsidRDefault="00C1175F" w:rsidP="00E00E66">
            <w:pPr>
              <w:spacing w:line="276" w:lineRule="auto"/>
              <w:rPr>
                <w:rFonts w:asciiTheme="minorHAnsi" w:eastAsiaTheme="minorHAnsi" w:hAnsiTheme="minorHAnsi" w:cstheme="minorBidi"/>
                <w:color w:val="000000" w:themeColor="text1"/>
                <w:lang w:val="id-ID" w:eastAsia="id-ID"/>
              </w:rPr>
            </w:pPr>
          </w:p>
        </w:tc>
        <w:tc>
          <w:tcPr>
            <w:tcW w:w="2740" w:type="dxa"/>
            <w:tcBorders>
              <w:top w:val="single" w:sz="4" w:space="0" w:color="auto"/>
              <w:left w:val="single" w:sz="4" w:space="0" w:color="auto"/>
              <w:bottom w:val="single" w:sz="4" w:space="0" w:color="auto"/>
              <w:right w:val="single" w:sz="4" w:space="0" w:color="auto"/>
            </w:tcBorders>
            <w:noWrap/>
            <w:hideMark/>
          </w:tcPr>
          <w:p w14:paraId="4A7F9B1B" w14:textId="77777777" w:rsidR="00C1175F" w:rsidRPr="00176343" w:rsidRDefault="00C1175F" w:rsidP="00E00E66">
            <w:pPr>
              <w:spacing w:line="276" w:lineRule="auto"/>
              <w:rPr>
                <w:rFonts w:asciiTheme="minorHAnsi" w:eastAsiaTheme="minorHAnsi" w:hAnsiTheme="minorHAnsi" w:cstheme="minorBidi"/>
                <w:color w:val="000000" w:themeColor="text1"/>
                <w:lang w:val="id-ID" w:eastAsia="id-ID"/>
              </w:rPr>
            </w:pPr>
          </w:p>
        </w:tc>
      </w:tr>
    </w:tbl>
    <w:p w14:paraId="42867556" w14:textId="5CA47258" w:rsidR="00366781" w:rsidRPr="00176343" w:rsidRDefault="00366781" w:rsidP="00366781">
      <w:pPr>
        <w:pStyle w:val="ListParagraph"/>
        <w:spacing w:before="360" w:line="360" w:lineRule="auto"/>
        <w:ind w:left="1134"/>
        <w:contextualSpacing w:val="0"/>
        <w:rPr>
          <w:rFonts w:ascii="Bookman Old Style" w:hAnsi="Bookman Old Style"/>
          <w:color w:val="000000" w:themeColor="text1"/>
          <w:sz w:val="24"/>
          <w:szCs w:val="24"/>
          <w:lang w:val="id-ID"/>
        </w:rPr>
      </w:pPr>
    </w:p>
    <w:p w14:paraId="12A0C3D4" w14:textId="77777777" w:rsidR="00366781" w:rsidRPr="00176343" w:rsidRDefault="00366781">
      <w:pPr>
        <w:spacing w:after="200" w:line="276"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282296FB" w14:textId="3B504CD8" w:rsidR="00F67F45" w:rsidRPr="00176343" w:rsidRDefault="00F67F45" w:rsidP="00244C8E">
      <w:pPr>
        <w:pStyle w:val="ListParagraph"/>
        <w:numPr>
          <w:ilvl w:val="0"/>
          <w:numId w:val="235"/>
        </w:numPr>
        <w:spacing w:before="360"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lastRenderedPageBreak/>
        <w:t>PENJELASAN</w:t>
      </w:r>
      <w:r w:rsidR="00812368" w:rsidRPr="00176343">
        <w:rPr>
          <w:rFonts w:ascii="Bookman Old Style" w:hAnsi="Bookman Old Style"/>
          <w:noProof/>
          <w:color w:val="000000" w:themeColor="text1"/>
          <w:szCs w:val="24"/>
        </w:rPr>
        <w:t xml:space="preserve"> </w:t>
      </w:r>
      <w:r w:rsidR="00812368" w:rsidRPr="00176343">
        <w:rPr>
          <w:rFonts w:ascii="Bookman Old Style" w:hAnsi="Bookman Old Style"/>
          <w:color w:val="000000" w:themeColor="text1"/>
          <w:sz w:val="24"/>
          <w:szCs w:val="24"/>
        </w:rPr>
        <w:t xml:space="preserve">FORMULIR </w:t>
      </w:r>
      <w:r w:rsidR="004479A5" w:rsidRPr="00176343">
        <w:rPr>
          <w:rFonts w:ascii="Bookman Old Style" w:hAnsi="Bookman Old Style"/>
          <w:color w:val="000000" w:themeColor="text1"/>
          <w:sz w:val="24"/>
          <w:szCs w:val="24"/>
          <w:lang w:val="id-ID"/>
        </w:rPr>
        <w:t>2490</w:t>
      </w:r>
      <w:r w:rsidRPr="00176343">
        <w:rPr>
          <w:rFonts w:ascii="Bookman Old Style" w:hAnsi="Bookman Old Style"/>
          <w:color w:val="000000" w:themeColor="text1"/>
          <w:sz w:val="24"/>
          <w:szCs w:val="24"/>
          <w:lang w:val="id-ID"/>
        </w:rPr>
        <w:t xml:space="preserve"> </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RINCIAN RUPA-RUPA ASET</w:t>
      </w:r>
      <w:r w:rsidR="004A2F06" w:rsidRPr="00176343">
        <w:rPr>
          <w:rFonts w:ascii="Bookman Old Style" w:hAnsi="Bookman Old Style"/>
          <w:color w:val="000000" w:themeColor="text1"/>
          <w:sz w:val="24"/>
          <w:szCs w:val="24"/>
          <w:lang w:val="id-ID"/>
        </w:rPr>
        <w:t>)</w:t>
      </w:r>
    </w:p>
    <w:p w14:paraId="705EC563" w14:textId="1B2B517E" w:rsidR="00624D75" w:rsidRPr="00176343" w:rsidRDefault="00624D75" w:rsidP="00907A7B">
      <w:pPr>
        <w:pStyle w:val="ListParagraph"/>
        <w:spacing w:line="360" w:lineRule="auto"/>
        <w:ind w:left="1134"/>
        <w:contextualSpacing w:val="0"/>
        <w:jc w:val="both"/>
        <w:rPr>
          <w:rFonts w:ascii="Bookman Old Style" w:hAnsi="Bookman Old Style"/>
          <w:color w:val="000000" w:themeColor="text1"/>
          <w:sz w:val="24"/>
          <w:szCs w:val="24"/>
          <w:lang w:val="id-ID"/>
        </w:rPr>
      </w:pPr>
      <w:r w:rsidRPr="00176343">
        <w:rPr>
          <w:rFonts w:ascii="Bookman Old Style" w:hAnsi="Bookman Old Style"/>
          <w:noProof/>
          <w:color w:val="000000" w:themeColor="text1"/>
          <w:sz w:val="24"/>
          <w:szCs w:val="24"/>
          <w:lang w:val="id-ID"/>
        </w:rPr>
        <w:t>Formulir 2490</w:t>
      </w:r>
      <w:r w:rsidR="00786321"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00786321" w:rsidRPr="00176343">
        <w:rPr>
          <w:rFonts w:ascii="Bookman Old Style" w:hAnsi="Bookman Old Style"/>
          <w:noProof/>
          <w:color w:val="000000" w:themeColor="text1"/>
          <w:sz w:val="24"/>
          <w:szCs w:val="24"/>
          <w:lang w:val="id-ID"/>
        </w:rPr>
        <w:t>Rincian Rupa-Rupa Aset</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ini berisi rincian </w:t>
      </w:r>
      <w:r w:rsidRPr="00176343">
        <w:rPr>
          <w:rFonts w:ascii="Bookman Old Style" w:hAnsi="Bookman Old Style"/>
          <w:noProof/>
          <w:color w:val="000000" w:themeColor="text1"/>
          <w:sz w:val="24"/>
          <w:szCs w:val="24"/>
        </w:rPr>
        <w:t>aset yang tidak dapat digolongkan ke dalam salah satu dari pos</w:t>
      </w:r>
      <w:r w:rsidR="00786321" w:rsidRPr="00176343">
        <w:rPr>
          <w:rFonts w:ascii="Bookman Old Style" w:hAnsi="Bookman Old Style"/>
          <w:noProof/>
          <w:color w:val="000000" w:themeColor="text1"/>
          <w:sz w:val="24"/>
          <w:szCs w:val="24"/>
          <w:lang w:val="id-ID"/>
        </w:rPr>
        <w:t xml:space="preserve"> aset</w:t>
      </w:r>
      <w:r w:rsidRPr="00176343">
        <w:rPr>
          <w:rFonts w:ascii="Bookman Old Style" w:hAnsi="Bookman Old Style"/>
          <w:noProof/>
          <w:color w:val="000000" w:themeColor="text1"/>
          <w:sz w:val="24"/>
          <w:szCs w:val="24"/>
        </w:rPr>
        <w:t xml:space="preserve"> di atas</w:t>
      </w:r>
      <w:r w:rsidRPr="00176343">
        <w:rPr>
          <w:rFonts w:ascii="Bookman Old Style" w:hAnsi="Bookman Old Style"/>
          <w:noProof/>
          <w:color w:val="000000" w:themeColor="text1"/>
          <w:sz w:val="24"/>
          <w:szCs w:val="24"/>
          <w:lang w:val="id-ID"/>
        </w:rPr>
        <w:t>.</w:t>
      </w:r>
    </w:p>
    <w:p w14:paraId="5206E177" w14:textId="77777777" w:rsidR="00F67F45" w:rsidRPr="00176343" w:rsidRDefault="00F67F45" w:rsidP="00244C8E">
      <w:pPr>
        <w:pStyle w:val="ListParagraph"/>
        <w:numPr>
          <w:ilvl w:val="0"/>
          <w:numId w:val="170"/>
        </w:numPr>
        <w:tabs>
          <w:tab w:val="left" w:pos="1350"/>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Jenis</w:t>
      </w:r>
    </w:p>
    <w:p w14:paraId="54578A5F" w14:textId="3943D36A" w:rsidR="0020305A" w:rsidRPr="00176343" w:rsidRDefault="0020305A" w:rsidP="00907A7B">
      <w:pPr>
        <w:pStyle w:val="ListParagraph"/>
        <w:tabs>
          <w:tab w:val="left" w:pos="1350"/>
        </w:tabs>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ini</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diisi</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dengan</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jenis</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rupa-rupa</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aset</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yang</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dimiliki</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oleh</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Perusahaan</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pelapor</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yang</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dapat</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berupa</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antara</w:t>
      </w:r>
      <w:r w:rsidR="00330A2D" w:rsidRPr="00176343">
        <w:rPr>
          <w:rFonts w:ascii="Bookman Old Style" w:hAnsi="Bookman Old Style"/>
          <w:noProof/>
          <w:color w:val="000000" w:themeColor="text1"/>
          <w:sz w:val="16"/>
          <w:szCs w:val="24"/>
          <w:lang w:val="id-ID"/>
        </w:rPr>
        <w:t xml:space="preserve"> </w:t>
      </w:r>
      <w:r w:rsidRPr="00176343">
        <w:rPr>
          <w:rFonts w:ascii="Bookman Old Style" w:hAnsi="Bookman Old Style"/>
          <w:noProof/>
          <w:color w:val="000000" w:themeColor="text1"/>
          <w:sz w:val="24"/>
          <w:szCs w:val="24"/>
          <w:lang w:val="id-ID"/>
        </w:rPr>
        <w:t>lain:</w:t>
      </w:r>
    </w:p>
    <w:p w14:paraId="6D047A9A" w14:textId="5EF0249E"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Biaya Dibayar </w:t>
      </w:r>
      <w:r w:rsidR="00E34C23" w:rsidRPr="00176343">
        <w:rPr>
          <w:rFonts w:ascii="Bookman Old Style" w:hAnsi="Bookman Old Style"/>
          <w:noProof/>
          <w:color w:val="000000" w:themeColor="text1"/>
          <w:sz w:val="24"/>
          <w:szCs w:val="24"/>
          <w:lang w:val="id-ID"/>
        </w:rPr>
        <w:t>d</w:t>
      </w:r>
      <w:r w:rsidRPr="00176343">
        <w:rPr>
          <w:rFonts w:ascii="Bookman Old Style" w:hAnsi="Bookman Old Style"/>
          <w:noProof/>
          <w:color w:val="000000" w:themeColor="text1"/>
          <w:sz w:val="24"/>
          <w:szCs w:val="24"/>
          <w:lang w:val="id-ID"/>
        </w:rPr>
        <w:t>i</w:t>
      </w:r>
      <w:r w:rsidR="00E34C23" w:rsidRPr="00176343">
        <w:rPr>
          <w:rFonts w:ascii="Bookman Old Style" w:hAnsi="Bookman Old Style"/>
          <w:noProof/>
          <w:color w:val="000000" w:themeColor="text1"/>
          <w:sz w:val="24"/>
          <w:szCs w:val="24"/>
          <w:lang w:val="id-ID"/>
        </w:rPr>
        <w:t xml:space="preserve"> M</w:t>
      </w:r>
      <w:r w:rsidRPr="00176343">
        <w:rPr>
          <w:rFonts w:ascii="Bookman Old Style" w:hAnsi="Bookman Old Style"/>
          <w:noProof/>
          <w:color w:val="000000" w:themeColor="text1"/>
          <w:sz w:val="24"/>
          <w:szCs w:val="24"/>
          <w:lang w:val="id-ID"/>
        </w:rPr>
        <w:t>uka</w:t>
      </w:r>
    </w:p>
    <w:p w14:paraId="5FE0671F" w14:textId="77777777" w:rsidR="00F67F45" w:rsidRPr="00176343"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Pos ini diisi dengan</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biaya yang digunakan sebagai pembayaran di awal atas sejumlah beban tertentu.</w:t>
      </w:r>
    </w:p>
    <w:p w14:paraId="3EE0EFCC" w14:textId="151542FC"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Biaya </w:t>
      </w:r>
      <w:r w:rsidR="006C2EE7" w:rsidRPr="00176343">
        <w:rPr>
          <w:rFonts w:ascii="Bookman Old Style" w:hAnsi="Bookman Old Style"/>
          <w:noProof/>
          <w:color w:val="000000" w:themeColor="text1"/>
          <w:sz w:val="24"/>
          <w:szCs w:val="24"/>
          <w:lang w:val="id-ID"/>
        </w:rPr>
        <w:t xml:space="preserve">yang </w:t>
      </w:r>
      <w:r w:rsidRPr="00176343">
        <w:rPr>
          <w:rFonts w:ascii="Bookman Old Style" w:hAnsi="Bookman Old Style"/>
          <w:noProof/>
          <w:color w:val="000000" w:themeColor="text1"/>
          <w:sz w:val="24"/>
          <w:szCs w:val="24"/>
          <w:lang w:val="id-ID"/>
        </w:rPr>
        <w:t>Ditangguhkan</w:t>
      </w:r>
    </w:p>
    <w:p w14:paraId="565C2F4A" w14:textId="24A7C1FB" w:rsidR="00F67F45" w:rsidRPr="00176343"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Pos ini diisi dengan</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biaya yang telah terjadi atau ditangguhkan karena manfa</w:t>
      </w:r>
      <w:r w:rsidR="005C7148" w:rsidRPr="00176343">
        <w:rPr>
          <w:rFonts w:ascii="Bookman Old Style" w:hAnsi="Bookman Old Style"/>
          <w:noProof/>
          <w:color w:val="000000" w:themeColor="text1"/>
          <w:sz w:val="24"/>
          <w:szCs w:val="24"/>
        </w:rPr>
        <w:t>a</w:t>
      </w:r>
      <w:r w:rsidRPr="00176343">
        <w:rPr>
          <w:rFonts w:ascii="Bookman Old Style" w:hAnsi="Bookman Old Style"/>
          <w:noProof/>
          <w:color w:val="000000" w:themeColor="text1"/>
          <w:sz w:val="24"/>
          <w:szCs w:val="24"/>
          <w:lang w:val="id-ID"/>
        </w:rPr>
        <w:t>tnya dapat dirasakan pada periode mendatang.</w:t>
      </w:r>
    </w:p>
    <w:p w14:paraId="298EFCFB" w14:textId="77777777"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Uang Muka Pajak</w:t>
      </w:r>
    </w:p>
    <w:p w14:paraId="6D8BED84" w14:textId="4142A079" w:rsidR="00F67F45" w:rsidRPr="00176343" w:rsidRDefault="00F67F45" w:rsidP="00907A7B">
      <w:pPr>
        <w:pStyle w:val="ListParagraph"/>
        <w:spacing w:line="360" w:lineRule="auto"/>
        <w:ind w:left="2268"/>
        <w:contextualSpacing w:val="0"/>
        <w:jc w:val="both"/>
        <w:rPr>
          <w:rFonts w:ascii="Bookman Old Style" w:eastAsia="MS Mincho" w:hAnsi="Bookman Old Style"/>
          <w:color w:val="000000" w:themeColor="text1"/>
          <w:sz w:val="24"/>
          <w:szCs w:val="24"/>
        </w:rPr>
      </w:pPr>
      <w:r w:rsidRPr="00176343">
        <w:rPr>
          <w:rFonts w:ascii="Bookman Old Style" w:hAnsi="Bookman Old Style"/>
          <w:noProof/>
          <w:color w:val="000000" w:themeColor="text1"/>
          <w:sz w:val="24"/>
          <w:szCs w:val="24"/>
        </w:rPr>
        <w:t>Pos ini diisi dengan</w:t>
      </w:r>
      <w:r w:rsidRPr="00176343">
        <w:rPr>
          <w:rFonts w:ascii="Bookman Old Style" w:hAnsi="Bookman Old Style"/>
          <w:noProof/>
          <w:color w:val="000000" w:themeColor="text1"/>
          <w:szCs w:val="24"/>
          <w:lang w:val="id-ID"/>
        </w:rPr>
        <w:t xml:space="preserve"> </w:t>
      </w:r>
      <w:r w:rsidRPr="00176343">
        <w:rPr>
          <w:rFonts w:ascii="Bookman Old Style" w:eastAsia="MS Mincho" w:hAnsi="Bookman Old Style"/>
          <w:color w:val="000000" w:themeColor="text1"/>
          <w:sz w:val="24"/>
          <w:szCs w:val="24"/>
          <w:lang w:val="id-ID"/>
        </w:rPr>
        <w:t xml:space="preserve">jumlah pajak penghasilan yang telah dibayarkan oleh </w:t>
      </w:r>
      <w:r w:rsidRPr="00176343">
        <w:rPr>
          <w:rFonts w:ascii="Bookman Old Style" w:eastAsia="MS Mincho" w:hAnsi="Bookman Old Style"/>
          <w:color w:val="000000" w:themeColor="text1"/>
          <w:sz w:val="24"/>
          <w:szCs w:val="24"/>
        </w:rPr>
        <w:t xml:space="preserve">Perusahaan </w:t>
      </w:r>
      <w:r w:rsidRPr="00176343">
        <w:rPr>
          <w:rFonts w:ascii="Bookman Old Style" w:eastAsia="MS Mincho" w:hAnsi="Bookman Old Style"/>
          <w:color w:val="000000" w:themeColor="text1"/>
          <w:sz w:val="24"/>
          <w:szCs w:val="24"/>
          <w:lang w:val="id-ID"/>
        </w:rPr>
        <w:t>pelapor tetapi belum menjadi beban periode akuntansi yang bersangkutan</w:t>
      </w:r>
      <w:r w:rsidRPr="00176343">
        <w:rPr>
          <w:rFonts w:ascii="Bookman Old Style" w:eastAsia="MS Mincho" w:hAnsi="Bookman Old Style"/>
          <w:color w:val="000000" w:themeColor="text1"/>
          <w:sz w:val="24"/>
          <w:szCs w:val="24"/>
        </w:rPr>
        <w:t>.</w:t>
      </w:r>
    </w:p>
    <w:p w14:paraId="2C23D3F8" w14:textId="77777777"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Pinjaman Pegawai</w:t>
      </w:r>
    </w:p>
    <w:p w14:paraId="7587A409" w14:textId="629443FF" w:rsidR="00F67F45" w:rsidRPr="00176343"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Pos ini diisi dengan</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nilai pinjaman yang diberikan Perusahaan pelapor kepada pegawai.</w:t>
      </w:r>
    </w:p>
    <w:p w14:paraId="6FACF064" w14:textId="04406985" w:rsidR="00F67F45" w:rsidRPr="00176343" w:rsidRDefault="006C2EE7"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 xml:space="preserve">Rupa-Rupa Aset </w:t>
      </w:r>
      <w:r w:rsidR="00F67F45" w:rsidRPr="00176343">
        <w:rPr>
          <w:rFonts w:ascii="Bookman Old Style" w:hAnsi="Bookman Old Style"/>
          <w:noProof/>
          <w:color w:val="000000" w:themeColor="text1"/>
          <w:sz w:val="24"/>
          <w:szCs w:val="24"/>
          <w:lang w:val="id-ID"/>
        </w:rPr>
        <w:t>Lainnya</w:t>
      </w:r>
    </w:p>
    <w:p w14:paraId="37DD5515" w14:textId="4745183E" w:rsidR="0020305A" w:rsidRPr="00176343" w:rsidRDefault="00F67F45"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mencakup </w:t>
      </w:r>
      <w:r w:rsidRPr="00176343">
        <w:rPr>
          <w:rFonts w:ascii="Bookman Old Style" w:hAnsi="Bookman Old Style"/>
          <w:noProof/>
          <w:color w:val="000000" w:themeColor="text1"/>
          <w:sz w:val="24"/>
          <w:szCs w:val="24"/>
          <w:lang w:val="fr-BE"/>
        </w:rPr>
        <w:t xml:space="preserve">aset </w:t>
      </w:r>
      <w:r w:rsidRPr="00176343">
        <w:rPr>
          <w:rFonts w:ascii="Bookman Old Style" w:hAnsi="Bookman Old Style"/>
          <w:noProof/>
          <w:color w:val="000000" w:themeColor="text1"/>
          <w:sz w:val="24"/>
          <w:szCs w:val="24"/>
          <w:lang w:val="id-ID"/>
        </w:rPr>
        <w:t>lain selain poin di atas.</w:t>
      </w:r>
    </w:p>
    <w:p w14:paraId="06F4376F" w14:textId="77777777" w:rsidR="00F67F45" w:rsidRPr="00176343" w:rsidRDefault="00F67F45" w:rsidP="00244C8E">
      <w:pPr>
        <w:pStyle w:val="ListParagraph"/>
        <w:numPr>
          <w:ilvl w:val="0"/>
          <w:numId w:val="170"/>
        </w:numPr>
        <w:tabs>
          <w:tab w:val="left" w:pos="1350"/>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Jenis Valuta</w:t>
      </w:r>
    </w:p>
    <w:p w14:paraId="38421069" w14:textId="69A68EB1" w:rsidR="00C4658B" w:rsidRPr="00176343" w:rsidRDefault="00F67F45" w:rsidP="00366781">
      <w:pPr>
        <w:spacing w:line="360" w:lineRule="auto"/>
        <w:ind w:left="1701"/>
        <w:jc w:val="both"/>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id-ID"/>
        </w:rPr>
        <w:t>Pos ini diisi dengan</w:t>
      </w:r>
      <w:r w:rsidRPr="00176343">
        <w:rPr>
          <w:rFonts w:ascii="Bookman Old Style" w:hAnsi="Bookman Old Style"/>
          <w:noProof/>
          <w:color w:val="000000" w:themeColor="text1"/>
          <w:sz w:val="24"/>
          <w:szCs w:val="24"/>
          <w:lang w:val="fr-BE"/>
        </w:rPr>
        <w:t xml:space="preserve"> </w:t>
      </w:r>
      <w:r w:rsidRPr="00176343">
        <w:rPr>
          <w:rFonts w:ascii="Bookman Old Style" w:hAnsi="Bookman Old Style"/>
          <w:noProof/>
          <w:color w:val="000000" w:themeColor="text1"/>
          <w:sz w:val="24"/>
          <w:szCs w:val="24"/>
          <w:lang w:val="id-ID"/>
        </w:rPr>
        <w:t>jenis mata uang yang digunakan</w:t>
      </w:r>
      <w:r w:rsidR="00366781" w:rsidRPr="00176343">
        <w:rPr>
          <w:rFonts w:ascii="Bookman Old Style" w:hAnsi="Bookman Old Style"/>
          <w:noProof/>
          <w:color w:val="000000" w:themeColor="text1"/>
          <w:sz w:val="24"/>
          <w:szCs w:val="24"/>
          <w:lang w:val="fr-BE"/>
        </w:rPr>
        <w:t>.</w:t>
      </w:r>
    </w:p>
    <w:p w14:paraId="1B0DB72C" w14:textId="77777777" w:rsidR="00F67F45" w:rsidRPr="00176343" w:rsidRDefault="00F67F45" w:rsidP="00244C8E">
      <w:pPr>
        <w:pStyle w:val="ListParagraph"/>
        <w:numPr>
          <w:ilvl w:val="0"/>
          <w:numId w:val="170"/>
        </w:numPr>
        <w:tabs>
          <w:tab w:val="left" w:pos="1350"/>
        </w:tabs>
        <w:spacing w:line="360" w:lineRule="auto"/>
        <w:ind w:left="1701" w:hanging="567"/>
        <w:contextualSpacing w:val="0"/>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 w:val="24"/>
          <w:szCs w:val="24"/>
          <w:lang w:val="id-ID"/>
        </w:rPr>
        <w:t>Nominal</w:t>
      </w:r>
    </w:p>
    <w:p w14:paraId="2BDB1AA0" w14:textId="60B8D738" w:rsidR="00F67F45" w:rsidRPr="00176343" w:rsidRDefault="00F67F45" w:rsidP="00E00E66">
      <w:pPr>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diisi dengan nilai dari </w:t>
      </w:r>
      <w:r w:rsidR="00C1175F" w:rsidRPr="00176343">
        <w:rPr>
          <w:rFonts w:ascii="Bookman Old Style" w:hAnsi="Bookman Old Style"/>
          <w:noProof/>
          <w:color w:val="000000" w:themeColor="text1"/>
          <w:sz w:val="24"/>
          <w:szCs w:val="24"/>
          <w:lang w:val="id-ID"/>
        </w:rPr>
        <w:t xml:space="preserve">jenis rupa-rupa aset </w:t>
      </w:r>
      <w:r w:rsidRPr="00176343">
        <w:rPr>
          <w:rFonts w:ascii="Bookman Old Style" w:hAnsi="Bookman Old Style"/>
          <w:noProof/>
          <w:color w:val="000000" w:themeColor="text1"/>
          <w:sz w:val="24"/>
          <w:szCs w:val="24"/>
          <w:lang w:val="id-ID"/>
        </w:rPr>
        <w:t>yang dimiliki oleh Perusahaan pelapor.</w:t>
      </w:r>
      <w:r w:rsidRPr="00176343">
        <w:rPr>
          <w:rFonts w:ascii="Bookman Old Style" w:hAnsi="Bookman Old Style"/>
          <w:noProof/>
          <w:color w:val="000000" w:themeColor="text1"/>
          <w:sz w:val="24"/>
          <w:szCs w:val="24"/>
          <w:lang w:val="id-ID"/>
        </w:rPr>
        <w:tab/>
      </w:r>
      <w:r w:rsidRPr="00176343">
        <w:rPr>
          <w:rFonts w:ascii="Bookman Old Style" w:hAnsi="Bookman Old Style"/>
          <w:noProof/>
          <w:color w:val="000000" w:themeColor="text1"/>
          <w:sz w:val="24"/>
          <w:szCs w:val="24"/>
          <w:lang w:val="id-ID"/>
        </w:rPr>
        <w:br w:type="page"/>
      </w:r>
    </w:p>
    <w:p w14:paraId="0F993183" w14:textId="72FF1948" w:rsidR="00786321" w:rsidRPr="00176343" w:rsidRDefault="00F67F45" w:rsidP="00244C8E">
      <w:pPr>
        <w:pStyle w:val="Heading2"/>
        <w:numPr>
          <w:ilvl w:val="0"/>
          <w:numId w:val="42"/>
        </w:numPr>
        <w:spacing w:before="0"/>
        <w:ind w:left="567" w:hanging="567"/>
        <w:jc w:val="both"/>
        <w:rPr>
          <w:rFonts w:ascii="Bookman Old Style" w:hAnsi="Bookman Old Style"/>
          <w:color w:val="000000" w:themeColor="text1"/>
        </w:rPr>
      </w:pPr>
      <w:r w:rsidRPr="00176343">
        <w:rPr>
          <w:rFonts w:ascii="Bookman Old Style" w:hAnsi="Bookman Old Style"/>
          <w:noProof/>
          <w:color w:val="000000" w:themeColor="text1"/>
          <w:szCs w:val="24"/>
        </w:rPr>
        <w:lastRenderedPageBreak/>
        <w:t xml:space="preserve">FORMULIR 2550: RINCIAN PINJAMAN/PENDANAAN YANG DITERIMA </w:t>
      </w:r>
    </w:p>
    <w:p w14:paraId="030D29B6" w14:textId="64B0E098" w:rsidR="00F67F45" w:rsidRPr="00176343" w:rsidRDefault="00F67F45" w:rsidP="00244C8E">
      <w:pPr>
        <w:pStyle w:val="ListParagraph"/>
        <w:numPr>
          <w:ilvl w:val="0"/>
          <w:numId w:val="132"/>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4E1C69" w:rsidRPr="00176343">
        <w:rPr>
          <w:rFonts w:ascii="Bookman Old Style" w:hAnsi="Bookman Old Style"/>
          <w:color w:val="000000" w:themeColor="text1"/>
          <w:sz w:val="24"/>
          <w:szCs w:val="24"/>
          <w:lang w:val="id-ID"/>
        </w:rPr>
        <w:t xml:space="preserve"> </w:t>
      </w:r>
      <w:r w:rsidR="004E1C69" w:rsidRPr="00176343">
        <w:rPr>
          <w:rFonts w:ascii="Bookman Old Style" w:hAnsi="Bookman Old Style"/>
          <w:noProof/>
          <w:color w:val="000000" w:themeColor="text1"/>
          <w:sz w:val="24"/>
          <w:szCs w:val="24"/>
        </w:rPr>
        <w:t xml:space="preserve">2550 </w:t>
      </w:r>
      <w:r w:rsidR="004A2F06" w:rsidRPr="00176343">
        <w:rPr>
          <w:rFonts w:ascii="Bookman Old Style" w:hAnsi="Bookman Old Style"/>
          <w:noProof/>
          <w:color w:val="000000" w:themeColor="text1"/>
          <w:sz w:val="24"/>
          <w:szCs w:val="24"/>
          <w:lang w:val="id-ID"/>
        </w:rPr>
        <w:t>(</w:t>
      </w:r>
      <w:r w:rsidR="004E1C69" w:rsidRPr="00176343">
        <w:rPr>
          <w:rFonts w:ascii="Bookman Old Style" w:hAnsi="Bookman Old Style"/>
          <w:noProof/>
          <w:color w:val="000000" w:themeColor="text1"/>
          <w:sz w:val="24"/>
          <w:szCs w:val="24"/>
        </w:rPr>
        <w:t>RINCIAN PINJAMAN/PENDANAAN YANG DITERIMA</w:t>
      </w:r>
      <w:r w:rsidR="004A2F06" w:rsidRPr="00176343">
        <w:rPr>
          <w:rFonts w:ascii="Bookman Old Style" w:hAnsi="Bookman Old Style"/>
          <w:noProof/>
          <w:color w:val="000000" w:themeColor="text1"/>
          <w:sz w:val="24"/>
          <w:szCs w:val="24"/>
          <w:lang w:val="id-ID"/>
        </w:rPr>
        <w:t>)</w:t>
      </w:r>
    </w:p>
    <w:p w14:paraId="2B05EAA8" w14:textId="0576EA81" w:rsidR="00F67F45" w:rsidRPr="00176343" w:rsidRDefault="00F67F45" w:rsidP="00907A7B">
      <w:pPr>
        <w:pStyle w:val="ListParagraph"/>
        <w:tabs>
          <w:tab w:val="left" w:pos="3600"/>
        </w:tabs>
        <w:spacing w:line="360" w:lineRule="auto"/>
        <w:ind w:left="1134"/>
        <w:contextualSpacing w:val="0"/>
        <w:jc w:val="both"/>
        <w:rPr>
          <w:rFonts w:ascii="Bookman Old Style" w:hAnsi="Bookman Old Style"/>
          <w:color w:val="000000" w:themeColor="text1"/>
          <w:sz w:val="24"/>
          <w:szCs w:val="24"/>
          <w:lang w:val="id-ID"/>
        </w:rPr>
      </w:pPr>
      <w:r w:rsidRPr="00176343">
        <w:rPr>
          <w:rFonts w:ascii="Bookman Old Style" w:hAnsi="Bookman Old Style"/>
          <w:noProof/>
          <w:color w:val="000000" w:themeColor="text1"/>
          <w:sz w:val="24"/>
          <w:szCs w:val="24"/>
        </w:rPr>
        <w:t xml:space="preserve">Formulir 2550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Rincian Pinjaman/Pendanaan yang Diterima</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 </w:t>
      </w:r>
    </w:p>
    <w:tbl>
      <w:tblPr>
        <w:tblW w:w="8364" w:type="dxa"/>
        <w:tblInd w:w="1242" w:type="dxa"/>
        <w:tblLayout w:type="fixed"/>
        <w:tblLook w:val="04A0" w:firstRow="1" w:lastRow="0" w:firstColumn="1" w:lastColumn="0" w:noHBand="0" w:noVBand="1"/>
      </w:tblPr>
      <w:tblGrid>
        <w:gridCol w:w="1159"/>
        <w:gridCol w:w="1960"/>
        <w:gridCol w:w="1701"/>
        <w:gridCol w:w="1701"/>
        <w:gridCol w:w="1843"/>
      </w:tblGrid>
      <w:tr w:rsidR="008E5631" w:rsidRPr="00176343" w14:paraId="01A32182" w14:textId="77777777" w:rsidTr="00D74559">
        <w:trPr>
          <w:trHeight w:val="358"/>
        </w:trPr>
        <w:tc>
          <w:tcPr>
            <w:tcW w:w="1159"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5469FA2" w14:textId="61F57E4F"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(1)</w:t>
            </w:r>
          </w:p>
        </w:tc>
        <w:tc>
          <w:tcPr>
            <w:tcW w:w="1960" w:type="dxa"/>
            <w:tcBorders>
              <w:top w:val="single" w:sz="4" w:space="0" w:color="auto"/>
              <w:left w:val="nil"/>
              <w:bottom w:val="single" w:sz="4" w:space="0" w:color="auto"/>
              <w:right w:val="single" w:sz="4" w:space="0" w:color="auto"/>
            </w:tcBorders>
            <w:shd w:val="clear" w:color="000000" w:fill="D9D9D9"/>
            <w:noWrap/>
          </w:tcPr>
          <w:p w14:paraId="6166E9FC" w14:textId="4BDEE5AD"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(2)</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tcPr>
          <w:p w14:paraId="4AE0BEA9" w14:textId="381B8F96"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eastAsia="id-ID"/>
              </w:rPr>
              <w:t>3</w:t>
            </w:r>
            <w:r w:rsidRPr="00176343">
              <w:rPr>
                <w:rFonts w:ascii="Bookman Old Style" w:hAnsi="Bookman Old Style"/>
                <w:bCs/>
                <w:color w:val="000000" w:themeColor="text1"/>
                <w:sz w:val="22"/>
                <w:szCs w:val="22"/>
                <w:lang w:val="id-ID" w:eastAsia="id-ID"/>
              </w:rPr>
              <w:t>)</w:t>
            </w:r>
          </w:p>
        </w:tc>
        <w:tc>
          <w:tcPr>
            <w:tcW w:w="3544" w:type="dxa"/>
            <w:gridSpan w:val="2"/>
            <w:tcBorders>
              <w:top w:val="single" w:sz="4" w:space="0" w:color="auto"/>
              <w:left w:val="nil"/>
              <w:bottom w:val="single" w:sz="4" w:space="0" w:color="auto"/>
              <w:right w:val="single" w:sz="4" w:space="0" w:color="auto"/>
            </w:tcBorders>
            <w:shd w:val="clear" w:color="000000" w:fill="D9D9D9"/>
            <w:noWrap/>
          </w:tcPr>
          <w:p w14:paraId="2AFF4717" w14:textId="4B5B6809"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Pr="00176343">
              <w:rPr>
                <w:rFonts w:ascii="Bookman Old Style" w:hAnsi="Bookman Old Style"/>
                <w:bCs/>
                <w:color w:val="000000" w:themeColor="text1"/>
                <w:sz w:val="22"/>
                <w:szCs w:val="22"/>
                <w:lang w:eastAsia="id-ID"/>
              </w:rPr>
              <w:t>4</w:t>
            </w:r>
            <w:r w:rsidRPr="00176343">
              <w:rPr>
                <w:rFonts w:ascii="Bookman Old Style" w:hAnsi="Bookman Old Style"/>
                <w:bCs/>
                <w:color w:val="000000" w:themeColor="text1"/>
                <w:sz w:val="22"/>
                <w:szCs w:val="22"/>
                <w:lang w:val="id-ID" w:eastAsia="id-ID"/>
              </w:rPr>
              <w:t>)</w:t>
            </w:r>
          </w:p>
        </w:tc>
      </w:tr>
      <w:tr w:rsidR="008E5631" w:rsidRPr="00176343" w14:paraId="00E2E686" w14:textId="77777777" w:rsidTr="00D74559">
        <w:trPr>
          <w:trHeight w:val="594"/>
        </w:trPr>
        <w:tc>
          <w:tcPr>
            <w:tcW w:w="1159" w:type="dxa"/>
            <w:vMerge w:val="restart"/>
            <w:tcBorders>
              <w:top w:val="nil"/>
              <w:left w:val="single" w:sz="4" w:space="0" w:color="auto"/>
              <w:right w:val="single" w:sz="4" w:space="0" w:color="auto"/>
            </w:tcBorders>
            <w:shd w:val="clear" w:color="000000" w:fill="D9D9D9"/>
            <w:noWrap/>
            <w:vAlign w:val="center"/>
            <w:hideMark/>
          </w:tcPr>
          <w:p w14:paraId="6A493777" w14:textId="77777777" w:rsidR="00D74559" w:rsidRPr="00176343" w:rsidRDefault="00D74559"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Nomor Kontrak</w:t>
            </w:r>
          </w:p>
        </w:tc>
        <w:tc>
          <w:tcPr>
            <w:tcW w:w="1960" w:type="dxa"/>
            <w:vMerge w:val="restart"/>
            <w:tcBorders>
              <w:top w:val="nil"/>
              <w:left w:val="single" w:sz="4" w:space="0" w:color="auto"/>
              <w:right w:val="single" w:sz="4" w:space="0" w:color="auto"/>
            </w:tcBorders>
            <w:shd w:val="clear" w:color="000000" w:fill="D9D9D9"/>
            <w:noWrap/>
            <w:vAlign w:val="center"/>
            <w:hideMark/>
          </w:tcPr>
          <w:p w14:paraId="15E1B5C3" w14:textId="217A88D2" w:rsidR="00D74559" w:rsidRPr="00176343" w:rsidRDefault="00D74559" w:rsidP="000D3017">
            <w:pPr>
              <w:spacing w:line="276" w:lineRule="auto"/>
              <w:jc w:val="center"/>
              <w:rPr>
                <w:rFonts w:ascii="Bookman Old Style" w:hAnsi="Bookman Old Style"/>
                <w:bCs/>
                <w:color w:val="000000" w:themeColor="text1"/>
                <w:sz w:val="22"/>
                <w:szCs w:val="22"/>
                <w:lang w:val="id-ID" w:eastAsia="id-ID"/>
              </w:rPr>
            </w:pPr>
            <w:proofErr w:type="spellStart"/>
            <w:r w:rsidRPr="00176343">
              <w:rPr>
                <w:rFonts w:ascii="Bookman Old Style" w:hAnsi="Bookman Old Style"/>
                <w:bCs/>
                <w:color w:val="000000" w:themeColor="text1"/>
                <w:sz w:val="22"/>
                <w:szCs w:val="22"/>
                <w:lang w:eastAsia="id-ID"/>
              </w:rPr>
              <w:t>Jenis</w:t>
            </w:r>
            <w:proofErr w:type="spellEnd"/>
            <w:r w:rsidRPr="00176343">
              <w:rPr>
                <w:rFonts w:ascii="Bookman Old Style" w:hAnsi="Bookman Old Style"/>
                <w:bCs/>
                <w:color w:val="000000" w:themeColor="text1"/>
                <w:sz w:val="22"/>
                <w:szCs w:val="22"/>
                <w:lang w:val="id-ID" w:eastAsia="id-ID"/>
              </w:rPr>
              <w:t xml:space="preserve"> Pinjaman/ Pendanaan</w:t>
            </w:r>
          </w:p>
        </w:tc>
        <w:tc>
          <w:tcPr>
            <w:tcW w:w="1701" w:type="dxa"/>
            <w:vMerge w:val="restart"/>
            <w:tcBorders>
              <w:top w:val="nil"/>
              <w:left w:val="single" w:sz="4" w:space="0" w:color="auto"/>
              <w:right w:val="single" w:sz="4" w:space="0" w:color="auto"/>
            </w:tcBorders>
            <w:shd w:val="clear" w:color="000000" w:fill="D9D9D9"/>
            <w:noWrap/>
            <w:vAlign w:val="center"/>
            <w:hideMark/>
          </w:tcPr>
          <w:p w14:paraId="7FDFC6DA" w14:textId="0F2EB7CB" w:rsidR="00D74559" w:rsidRPr="00176343" w:rsidRDefault="00D74559" w:rsidP="000D3017">
            <w:pPr>
              <w:spacing w:line="276" w:lineRule="auto"/>
              <w:jc w:val="center"/>
              <w:rPr>
                <w:rFonts w:ascii="Bookman Old Style" w:hAnsi="Bookman Old Style"/>
                <w:bCs/>
                <w:color w:val="000000" w:themeColor="text1"/>
                <w:sz w:val="22"/>
                <w:szCs w:val="22"/>
                <w:lang w:eastAsia="id-ID"/>
              </w:rPr>
            </w:pPr>
            <w:r w:rsidRPr="00176343">
              <w:rPr>
                <w:rFonts w:ascii="Bookman Old Style" w:hAnsi="Bookman Old Style"/>
                <w:bCs/>
                <w:color w:val="000000" w:themeColor="text1"/>
                <w:sz w:val="22"/>
                <w:szCs w:val="22"/>
                <w:lang w:val="id-ID" w:eastAsia="id-ID"/>
              </w:rPr>
              <w:t xml:space="preserve">Jenis </w:t>
            </w:r>
            <w:r w:rsidRPr="00176343">
              <w:rPr>
                <w:rFonts w:ascii="Bookman Old Style" w:hAnsi="Bookman Old Style"/>
                <w:bCs/>
                <w:color w:val="000000" w:themeColor="text1"/>
                <w:sz w:val="22"/>
                <w:szCs w:val="22"/>
                <w:lang w:eastAsia="id-ID"/>
              </w:rPr>
              <w:t>Valuta</w:t>
            </w:r>
          </w:p>
        </w:tc>
        <w:tc>
          <w:tcPr>
            <w:tcW w:w="3544" w:type="dxa"/>
            <w:gridSpan w:val="2"/>
            <w:tcBorders>
              <w:top w:val="nil"/>
              <w:left w:val="single" w:sz="4" w:space="0" w:color="auto"/>
              <w:bottom w:val="single" w:sz="4" w:space="0" w:color="000000"/>
              <w:right w:val="single" w:sz="4" w:space="0" w:color="auto"/>
            </w:tcBorders>
            <w:shd w:val="clear" w:color="000000" w:fill="D9D9D9"/>
            <w:noWrap/>
            <w:vAlign w:val="center"/>
            <w:hideMark/>
          </w:tcPr>
          <w:p w14:paraId="46DC91FB" w14:textId="1C7B8C6A"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Jangka Waktu</w:t>
            </w:r>
          </w:p>
        </w:tc>
      </w:tr>
      <w:tr w:rsidR="008E5631" w:rsidRPr="00176343" w14:paraId="1D0C9ED5" w14:textId="77777777" w:rsidTr="00D74559">
        <w:trPr>
          <w:trHeight w:val="593"/>
        </w:trPr>
        <w:tc>
          <w:tcPr>
            <w:tcW w:w="1159" w:type="dxa"/>
            <w:vMerge/>
            <w:tcBorders>
              <w:left w:val="single" w:sz="4" w:space="0" w:color="auto"/>
              <w:bottom w:val="single" w:sz="4" w:space="0" w:color="000000"/>
              <w:right w:val="single" w:sz="4" w:space="0" w:color="auto"/>
            </w:tcBorders>
            <w:shd w:val="clear" w:color="000000" w:fill="D9D9D9"/>
            <w:noWrap/>
            <w:vAlign w:val="center"/>
          </w:tcPr>
          <w:p w14:paraId="3E97C087" w14:textId="77777777"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p>
        </w:tc>
        <w:tc>
          <w:tcPr>
            <w:tcW w:w="1960" w:type="dxa"/>
            <w:vMerge/>
            <w:tcBorders>
              <w:left w:val="single" w:sz="4" w:space="0" w:color="auto"/>
              <w:bottom w:val="single" w:sz="4" w:space="0" w:color="000000"/>
              <w:right w:val="single" w:sz="4" w:space="0" w:color="auto"/>
            </w:tcBorders>
            <w:shd w:val="clear" w:color="000000" w:fill="D9D9D9"/>
            <w:noWrap/>
            <w:vAlign w:val="center"/>
          </w:tcPr>
          <w:p w14:paraId="5EC1E2D1" w14:textId="77777777" w:rsidR="00D74559" w:rsidRPr="00176343" w:rsidRDefault="00D74559" w:rsidP="00907A7B">
            <w:pPr>
              <w:spacing w:line="360" w:lineRule="auto"/>
              <w:jc w:val="center"/>
              <w:rPr>
                <w:rFonts w:ascii="Bookman Old Style" w:hAnsi="Bookman Old Style"/>
                <w:bCs/>
                <w:color w:val="000000" w:themeColor="text1"/>
                <w:sz w:val="22"/>
                <w:szCs w:val="22"/>
                <w:lang w:eastAsia="id-ID"/>
              </w:rPr>
            </w:pPr>
          </w:p>
        </w:tc>
        <w:tc>
          <w:tcPr>
            <w:tcW w:w="1701" w:type="dxa"/>
            <w:vMerge/>
            <w:tcBorders>
              <w:left w:val="single" w:sz="4" w:space="0" w:color="auto"/>
              <w:bottom w:val="single" w:sz="4" w:space="0" w:color="000000"/>
              <w:right w:val="single" w:sz="4" w:space="0" w:color="auto"/>
            </w:tcBorders>
            <w:shd w:val="clear" w:color="000000" w:fill="D9D9D9"/>
            <w:noWrap/>
            <w:vAlign w:val="center"/>
          </w:tcPr>
          <w:p w14:paraId="33F67BFC" w14:textId="77777777" w:rsidR="00D74559" w:rsidRPr="00176343" w:rsidRDefault="00D74559" w:rsidP="00907A7B">
            <w:pPr>
              <w:spacing w:line="360" w:lineRule="auto"/>
              <w:jc w:val="center"/>
              <w:rPr>
                <w:rFonts w:ascii="Bookman Old Style" w:hAnsi="Bookman Old Style"/>
                <w:bCs/>
                <w:color w:val="000000" w:themeColor="text1"/>
                <w:sz w:val="22"/>
                <w:szCs w:val="22"/>
                <w:lang w:val="id-ID" w:eastAsia="id-ID"/>
              </w:rPr>
            </w:pPr>
          </w:p>
        </w:tc>
        <w:tc>
          <w:tcPr>
            <w:tcW w:w="1701" w:type="dxa"/>
            <w:tcBorders>
              <w:top w:val="nil"/>
              <w:left w:val="single" w:sz="4" w:space="0" w:color="auto"/>
              <w:bottom w:val="single" w:sz="4" w:space="0" w:color="000000"/>
              <w:right w:val="single" w:sz="4" w:space="0" w:color="auto"/>
            </w:tcBorders>
            <w:shd w:val="clear" w:color="000000" w:fill="D9D9D9"/>
            <w:noWrap/>
            <w:vAlign w:val="center"/>
          </w:tcPr>
          <w:p w14:paraId="62CF555E" w14:textId="77777777" w:rsidR="00D74559" w:rsidRPr="00176343" w:rsidRDefault="00D74559"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Tanggal Mulai</w:t>
            </w:r>
          </w:p>
        </w:tc>
        <w:tc>
          <w:tcPr>
            <w:tcW w:w="1843" w:type="dxa"/>
            <w:tcBorders>
              <w:top w:val="nil"/>
              <w:left w:val="single" w:sz="4" w:space="0" w:color="auto"/>
              <w:bottom w:val="single" w:sz="4" w:space="0" w:color="000000"/>
              <w:right w:val="single" w:sz="4" w:space="0" w:color="auto"/>
            </w:tcBorders>
            <w:shd w:val="clear" w:color="000000" w:fill="D9D9D9"/>
            <w:vAlign w:val="center"/>
          </w:tcPr>
          <w:p w14:paraId="11FF39BB" w14:textId="5C34CE57" w:rsidR="00D74559" w:rsidRPr="00176343" w:rsidRDefault="00D74559"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Tanggal Jatuh Tempo</w:t>
            </w:r>
          </w:p>
        </w:tc>
      </w:tr>
      <w:tr w:rsidR="00D74559" w:rsidRPr="00176343" w14:paraId="6893FEE1" w14:textId="77777777" w:rsidTr="00D74559">
        <w:trPr>
          <w:trHeight w:val="737"/>
        </w:trPr>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1BB24B71" w14:textId="77777777" w:rsidR="00D74559" w:rsidRPr="00176343" w:rsidRDefault="00D74559" w:rsidP="00907A7B">
            <w:pPr>
              <w:spacing w:line="360" w:lineRule="auto"/>
              <w:jc w:val="center"/>
              <w:rPr>
                <w:rFonts w:ascii="Bookman Old Style" w:hAnsi="Bookman Old Style"/>
                <w:color w:val="000000" w:themeColor="text1"/>
                <w:sz w:val="22"/>
                <w:szCs w:val="22"/>
                <w:lang w:val="id-ID" w:eastAsia="id-ID"/>
              </w:rPr>
            </w:pPr>
          </w:p>
        </w:tc>
        <w:tc>
          <w:tcPr>
            <w:tcW w:w="1960" w:type="dxa"/>
            <w:tcBorders>
              <w:top w:val="nil"/>
              <w:left w:val="nil"/>
              <w:bottom w:val="single" w:sz="4" w:space="0" w:color="auto"/>
              <w:right w:val="single" w:sz="4" w:space="0" w:color="auto"/>
            </w:tcBorders>
            <w:shd w:val="clear" w:color="auto" w:fill="auto"/>
            <w:noWrap/>
            <w:vAlign w:val="center"/>
            <w:hideMark/>
          </w:tcPr>
          <w:p w14:paraId="220500B3" w14:textId="77777777" w:rsidR="00D74559" w:rsidRPr="00176343" w:rsidRDefault="00D74559" w:rsidP="00907A7B">
            <w:pPr>
              <w:spacing w:line="360" w:lineRule="auto"/>
              <w:jc w:val="center"/>
              <w:rPr>
                <w:rFonts w:ascii="Bookman Old Style" w:hAnsi="Bookman Old Style"/>
                <w:color w:val="000000" w:themeColor="text1"/>
                <w:sz w:val="22"/>
                <w:szCs w:val="22"/>
                <w:lang w:val="id-ID" w:eastAsia="id-ID"/>
              </w:rPr>
            </w:pPr>
          </w:p>
        </w:tc>
        <w:tc>
          <w:tcPr>
            <w:tcW w:w="170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1089989" w14:textId="64070633" w:rsidR="00D74559" w:rsidRPr="00176343" w:rsidRDefault="00D74559" w:rsidP="00907A7B">
            <w:pPr>
              <w:spacing w:line="360" w:lineRule="auto"/>
              <w:jc w:val="center"/>
              <w:rPr>
                <w:rFonts w:ascii="Bookman Old Style" w:hAnsi="Bookman Old Style"/>
                <w:color w:val="000000" w:themeColor="text1"/>
                <w:sz w:val="22"/>
                <w:szCs w:val="22"/>
                <w:lang w:val="id-ID" w:eastAsia="id-ID"/>
              </w:rPr>
            </w:pPr>
          </w:p>
        </w:tc>
        <w:tc>
          <w:tcPr>
            <w:tcW w:w="1701" w:type="dxa"/>
            <w:tcBorders>
              <w:top w:val="nil"/>
              <w:left w:val="nil"/>
              <w:bottom w:val="single" w:sz="4" w:space="0" w:color="auto"/>
              <w:right w:val="single" w:sz="4" w:space="0" w:color="auto"/>
            </w:tcBorders>
            <w:shd w:val="clear" w:color="auto" w:fill="auto"/>
            <w:noWrap/>
            <w:vAlign w:val="center"/>
            <w:hideMark/>
          </w:tcPr>
          <w:p w14:paraId="2C85B8ED" w14:textId="77777777" w:rsidR="00D74559" w:rsidRPr="00176343" w:rsidRDefault="00D74559" w:rsidP="00907A7B">
            <w:pPr>
              <w:spacing w:line="360" w:lineRule="auto"/>
              <w:jc w:val="center"/>
              <w:rPr>
                <w:rFonts w:ascii="Bookman Old Style" w:hAnsi="Bookman Old Style"/>
                <w:color w:val="000000" w:themeColor="text1"/>
                <w:sz w:val="22"/>
                <w:szCs w:val="22"/>
                <w:lang w:val="id-ID" w:eastAsia="id-ID"/>
              </w:rPr>
            </w:pPr>
          </w:p>
        </w:tc>
        <w:tc>
          <w:tcPr>
            <w:tcW w:w="1843" w:type="dxa"/>
            <w:tcBorders>
              <w:top w:val="nil"/>
              <w:left w:val="nil"/>
              <w:bottom w:val="single" w:sz="4" w:space="0" w:color="auto"/>
              <w:right w:val="single" w:sz="4" w:space="0" w:color="auto"/>
            </w:tcBorders>
            <w:shd w:val="clear" w:color="auto" w:fill="auto"/>
            <w:vAlign w:val="center"/>
          </w:tcPr>
          <w:p w14:paraId="01F6EDCF" w14:textId="2A1CC386" w:rsidR="00D74559" w:rsidRPr="00176343" w:rsidRDefault="00D74559" w:rsidP="00907A7B">
            <w:pPr>
              <w:spacing w:line="360" w:lineRule="auto"/>
              <w:jc w:val="center"/>
              <w:rPr>
                <w:rFonts w:ascii="Bookman Old Style" w:hAnsi="Bookman Old Style"/>
                <w:color w:val="000000" w:themeColor="text1"/>
                <w:sz w:val="22"/>
                <w:szCs w:val="22"/>
                <w:lang w:val="id-ID" w:eastAsia="id-ID"/>
              </w:rPr>
            </w:pPr>
          </w:p>
        </w:tc>
      </w:tr>
    </w:tbl>
    <w:p w14:paraId="10A5DE66" w14:textId="77777777" w:rsidR="00F67F45" w:rsidRPr="00176343" w:rsidRDefault="00F67F45" w:rsidP="00907A7B">
      <w:pPr>
        <w:spacing w:line="360" w:lineRule="auto"/>
        <w:rPr>
          <w:rFonts w:ascii="Bookman Old Style" w:hAnsi="Bookman Old Style"/>
          <w:noProof/>
          <w:color w:val="000000" w:themeColor="text1"/>
          <w:sz w:val="24"/>
          <w:szCs w:val="24"/>
          <w:lang w:val="id-ID"/>
        </w:rPr>
      </w:pPr>
    </w:p>
    <w:tbl>
      <w:tblPr>
        <w:tblW w:w="83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20"/>
        <w:gridCol w:w="1080"/>
        <w:gridCol w:w="1440"/>
        <w:gridCol w:w="1350"/>
        <w:gridCol w:w="1440"/>
        <w:gridCol w:w="1440"/>
      </w:tblGrid>
      <w:tr w:rsidR="008E5631" w:rsidRPr="00176343" w14:paraId="3B71A3C1" w14:textId="09805737" w:rsidTr="00A57F48">
        <w:trPr>
          <w:trHeight w:val="337"/>
        </w:trPr>
        <w:tc>
          <w:tcPr>
            <w:tcW w:w="2646" w:type="dxa"/>
            <w:gridSpan w:val="3"/>
            <w:shd w:val="clear" w:color="000000" w:fill="D9D9D9"/>
          </w:tcPr>
          <w:p w14:paraId="42966A9C" w14:textId="461CC73A" w:rsidR="00A57F48" w:rsidRPr="00176343" w:rsidRDefault="00A57F48" w:rsidP="00A57F48">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C01DA" w:rsidRPr="00176343">
              <w:rPr>
                <w:rFonts w:ascii="Bookman Old Style" w:hAnsi="Bookman Old Style"/>
                <w:bCs/>
                <w:color w:val="000000" w:themeColor="text1"/>
                <w:sz w:val="22"/>
                <w:szCs w:val="22"/>
                <w:lang w:eastAsia="id-ID"/>
              </w:rPr>
              <w:t>5</w:t>
            </w:r>
            <w:r w:rsidRPr="00176343">
              <w:rPr>
                <w:rFonts w:ascii="Bookman Old Style" w:hAnsi="Bookman Old Style"/>
                <w:bCs/>
                <w:color w:val="000000" w:themeColor="text1"/>
                <w:sz w:val="22"/>
                <w:szCs w:val="22"/>
                <w:lang w:val="id-ID" w:eastAsia="id-ID"/>
              </w:rPr>
              <w:t xml:space="preserve">) </w:t>
            </w:r>
          </w:p>
        </w:tc>
        <w:tc>
          <w:tcPr>
            <w:tcW w:w="2790" w:type="dxa"/>
            <w:gridSpan w:val="2"/>
            <w:shd w:val="clear" w:color="000000" w:fill="D9D9D9"/>
            <w:vAlign w:val="center"/>
          </w:tcPr>
          <w:p w14:paraId="6B756670" w14:textId="664A7C9C" w:rsidR="00A57F48" w:rsidRPr="00176343" w:rsidRDefault="00A57F48" w:rsidP="00A57F48">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C01DA" w:rsidRPr="00176343">
              <w:rPr>
                <w:rFonts w:ascii="Bookman Old Style" w:hAnsi="Bookman Old Style"/>
                <w:bCs/>
                <w:color w:val="000000" w:themeColor="text1"/>
                <w:sz w:val="22"/>
                <w:szCs w:val="22"/>
                <w:lang w:eastAsia="id-ID"/>
              </w:rPr>
              <w:t>6</w:t>
            </w:r>
            <w:r w:rsidRPr="00176343">
              <w:rPr>
                <w:rFonts w:ascii="Bookman Old Style" w:hAnsi="Bookman Old Style"/>
                <w:bCs/>
                <w:color w:val="000000" w:themeColor="text1"/>
                <w:sz w:val="22"/>
                <w:szCs w:val="22"/>
                <w:lang w:val="id-ID" w:eastAsia="id-ID"/>
              </w:rPr>
              <w:t>)</w:t>
            </w:r>
          </w:p>
        </w:tc>
        <w:tc>
          <w:tcPr>
            <w:tcW w:w="2880" w:type="dxa"/>
            <w:gridSpan w:val="2"/>
            <w:shd w:val="clear" w:color="000000" w:fill="D9D9D9"/>
          </w:tcPr>
          <w:p w14:paraId="1B9E8B8F" w14:textId="2F95A015" w:rsidR="00A57F48" w:rsidRPr="00176343" w:rsidRDefault="00A57F48" w:rsidP="00A57F48">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8C01DA" w:rsidRPr="00176343">
              <w:rPr>
                <w:rFonts w:ascii="Bookman Old Style" w:hAnsi="Bookman Old Style"/>
                <w:bCs/>
                <w:color w:val="000000" w:themeColor="text1"/>
                <w:sz w:val="22"/>
                <w:szCs w:val="22"/>
                <w:lang w:eastAsia="id-ID"/>
              </w:rPr>
              <w:t>7</w:t>
            </w:r>
            <w:r w:rsidRPr="00176343">
              <w:rPr>
                <w:rFonts w:ascii="Bookman Old Style" w:hAnsi="Bookman Old Style"/>
                <w:bCs/>
                <w:color w:val="000000" w:themeColor="text1"/>
                <w:sz w:val="22"/>
                <w:szCs w:val="22"/>
                <w:lang w:val="id-ID" w:eastAsia="id-ID"/>
              </w:rPr>
              <w:t>)</w:t>
            </w:r>
          </w:p>
        </w:tc>
      </w:tr>
      <w:tr w:rsidR="008E5631" w:rsidRPr="00176343" w14:paraId="14F4DE68" w14:textId="2C5CB7BB" w:rsidTr="00A57F48">
        <w:trPr>
          <w:trHeight w:val="893"/>
        </w:trPr>
        <w:tc>
          <w:tcPr>
            <w:tcW w:w="2646" w:type="dxa"/>
            <w:gridSpan w:val="3"/>
            <w:shd w:val="clear" w:color="000000" w:fill="D9D9D9"/>
            <w:vAlign w:val="center"/>
          </w:tcPr>
          <w:p w14:paraId="40BF9097" w14:textId="76F1E5D1"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Suku Bunga</w:t>
            </w:r>
            <w:r w:rsidR="00757390" w:rsidRPr="00176343">
              <w:rPr>
                <w:rFonts w:ascii="Bookman Old Style" w:hAnsi="Bookman Old Style"/>
                <w:bCs/>
                <w:color w:val="000000" w:themeColor="text1"/>
                <w:sz w:val="22"/>
                <w:szCs w:val="22"/>
                <w:lang w:val="id-ID" w:eastAsia="id-ID"/>
              </w:rPr>
              <w:t>/Bagi Hasil/Imbal Hasil</w:t>
            </w:r>
          </w:p>
        </w:tc>
        <w:tc>
          <w:tcPr>
            <w:tcW w:w="2790" w:type="dxa"/>
            <w:gridSpan w:val="2"/>
            <w:shd w:val="clear" w:color="000000" w:fill="D9D9D9"/>
            <w:vAlign w:val="center"/>
          </w:tcPr>
          <w:p w14:paraId="0251C6DD" w14:textId="48801F0B"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Plafon Pinjaman/ Pendanaan</w:t>
            </w:r>
          </w:p>
        </w:tc>
        <w:tc>
          <w:tcPr>
            <w:tcW w:w="2880" w:type="dxa"/>
            <w:gridSpan w:val="2"/>
            <w:shd w:val="clear" w:color="000000" w:fill="D9D9D9"/>
            <w:vAlign w:val="center"/>
          </w:tcPr>
          <w:p w14:paraId="7C013F0C" w14:textId="30D32890"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Pinjaman/Pendanaan Awal</w:t>
            </w:r>
          </w:p>
        </w:tc>
      </w:tr>
      <w:tr w:rsidR="008E5631" w:rsidRPr="00176343" w14:paraId="6B058B14" w14:textId="56DC9F73" w:rsidTr="00C27C05">
        <w:trPr>
          <w:trHeight w:val="893"/>
        </w:trPr>
        <w:tc>
          <w:tcPr>
            <w:tcW w:w="846" w:type="dxa"/>
            <w:shd w:val="clear" w:color="000000" w:fill="D9D9D9"/>
            <w:vAlign w:val="center"/>
          </w:tcPr>
          <w:p w14:paraId="3364FD62" w14:textId="77777777"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Jenis</w:t>
            </w:r>
          </w:p>
        </w:tc>
        <w:tc>
          <w:tcPr>
            <w:tcW w:w="720" w:type="dxa"/>
            <w:shd w:val="clear" w:color="000000" w:fill="D9D9D9"/>
            <w:vAlign w:val="center"/>
          </w:tcPr>
          <w:p w14:paraId="44596780" w14:textId="0EE309B0" w:rsidR="00A57F48" w:rsidRPr="00176343" w:rsidRDefault="00A57F48" w:rsidP="000D3017">
            <w:pPr>
              <w:spacing w:line="276" w:lineRule="auto"/>
              <w:jc w:val="center"/>
              <w:rPr>
                <w:rFonts w:ascii="Bookman Old Style" w:hAnsi="Bookman Old Style"/>
                <w:bCs/>
                <w:color w:val="000000" w:themeColor="text1"/>
                <w:sz w:val="22"/>
                <w:szCs w:val="22"/>
                <w:lang w:eastAsia="id-ID"/>
              </w:rPr>
            </w:pPr>
            <w:r w:rsidRPr="00176343">
              <w:rPr>
                <w:rFonts w:ascii="Bookman Old Style" w:hAnsi="Bookman Old Style"/>
                <w:bCs/>
                <w:color w:val="000000" w:themeColor="text1"/>
                <w:sz w:val="22"/>
                <w:szCs w:val="22"/>
                <w:lang w:eastAsia="id-ID"/>
              </w:rPr>
              <w:t>Nilai</w:t>
            </w:r>
          </w:p>
        </w:tc>
        <w:tc>
          <w:tcPr>
            <w:tcW w:w="1080" w:type="dxa"/>
            <w:shd w:val="clear" w:color="000000" w:fill="D9D9D9"/>
            <w:vAlign w:val="center"/>
          </w:tcPr>
          <w:p w14:paraId="1B780295" w14:textId="2BF8F276"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Tingkat</w:t>
            </w:r>
          </w:p>
        </w:tc>
        <w:tc>
          <w:tcPr>
            <w:tcW w:w="1440" w:type="dxa"/>
            <w:shd w:val="clear" w:color="000000" w:fill="D9D9D9"/>
            <w:vAlign w:val="center"/>
          </w:tcPr>
          <w:p w14:paraId="0B1BDE93" w14:textId="4B105CD1"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Mata Uang Asal</w:t>
            </w:r>
          </w:p>
        </w:tc>
        <w:tc>
          <w:tcPr>
            <w:tcW w:w="1350" w:type="dxa"/>
            <w:shd w:val="clear" w:color="000000" w:fill="D9D9D9"/>
            <w:vAlign w:val="center"/>
          </w:tcPr>
          <w:p w14:paraId="32431882" w14:textId="4DC590F2"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Ekuivalen Rupiah</w:t>
            </w:r>
          </w:p>
        </w:tc>
        <w:tc>
          <w:tcPr>
            <w:tcW w:w="1440" w:type="dxa"/>
            <w:shd w:val="clear" w:color="000000" w:fill="D9D9D9"/>
            <w:vAlign w:val="center"/>
          </w:tcPr>
          <w:p w14:paraId="2EEAB4A8" w14:textId="12541DF5"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Mata Uang Asal</w:t>
            </w:r>
          </w:p>
        </w:tc>
        <w:tc>
          <w:tcPr>
            <w:tcW w:w="1440" w:type="dxa"/>
            <w:shd w:val="clear" w:color="000000" w:fill="D9D9D9"/>
            <w:vAlign w:val="center"/>
          </w:tcPr>
          <w:p w14:paraId="68DDF4CA" w14:textId="400DF50E" w:rsidR="00A57F48" w:rsidRPr="00176343" w:rsidRDefault="00A57F48"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Ekuivalen Rupiah</w:t>
            </w:r>
          </w:p>
        </w:tc>
      </w:tr>
      <w:tr w:rsidR="00C27C05" w:rsidRPr="00176343" w14:paraId="7B5E3D95" w14:textId="2604C672" w:rsidTr="00C27C05">
        <w:trPr>
          <w:trHeight w:val="737"/>
        </w:trPr>
        <w:tc>
          <w:tcPr>
            <w:tcW w:w="846" w:type="dxa"/>
          </w:tcPr>
          <w:p w14:paraId="71AAEE1F" w14:textId="77777777"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c>
          <w:tcPr>
            <w:tcW w:w="720" w:type="dxa"/>
          </w:tcPr>
          <w:p w14:paraId="457E13F9" w14:textId="77777777"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c>
          <w:tcPr>
            <w:tcW w:w="1080" w:type="dxa"/>
          </w:tcPr>
          <w:p w14:paraId="711246FC" w14:textId="7544F654"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c>
          <w:tcPr>
            <w:tcW w:w="1440" w:type="dxa"/>
          </w:tcPr>
          <w:p w14:paraId="6B433000" w14:textId="77777777"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c>
          <w:tcPr>
            <w:tcW w:w="1350" w:type="dxa"/>
          </w:tcPr>
          <w:p w14:paraId="28342979" w14:textId="67A620BF"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c>
          <w:tcPr>
            <w:tcW w:w="1440" w:type="dxa"/>
          </w:tcPr>
          <w:p w14:paraId="42A4EB02" w14:textId="77777777"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c>
          <w:tcPr>
            <w:tcW w:w="1440" w:type="dxa"/>
          </w:tcPr>
          <w:p w14:paraId="203DCDD2" w14:textId="294B23B0" w:rsidR="00C27C05" w:rsidRPr="00176343" w:rsidRDefault="00C27C05" w:rsidP="00C27C05">
            <w:pPr>
              <w:spacing w:line="360" w:lineRule="auto"/>
              <w:jc w:val="center"/>
              <w:rPr>
                <w:rFonts w:ascii="Bookman Old Style" w:hAnsi="Bookman Old Style"/>
                <w:color w:val="000000" w:themeColor="text1"/>
                <w:sz w:val="22"/>
                <w:szCs w:val="22"/>
                <w:lang w:val="id-ID" w:eastAsia="id-ID"/>
              </w:rPr>
            </w:pPr>
          </w:p>
        </w:tc>
      </w:tr>
    </w:tbl>
    <w:p w14:paraId="696D832C" w14:textId="77777777" w:rsidR="00F67F45" w:rsidRPr="00176343" w:rsidRDefault="00F67F45" w:rsidP="00907A7B">
      <w:pPr>
        <w:spacing w:line="360" w:lineRule="auto"/>
        <w:rPr>
          <w:rFonts w:ascii="Bookman Old Style" w:hAnsi="Bookman Old Style"/>
          <w:noProof/>
          <w:color w:val="000000" w:themeColor="text1"/>
          <w:sz w:val="24"/>
          <w:szCs w:val="24"/>
          <w:lang w:val="id-ID"/>
        </w:rPr>
      </w:pPr>
    </w:p>
    <w:tbl>
      <w:tblPr>
        <w:tblW w:w="8316" w:type="dxa"/>
        <w:tblInd w:w="1242" w:type="dxa"/>
        <w:tblLayout w:type="fixed"/>
        <w:tblLook w:val="04A0" w:firstRow="1" w:lastRow="0" w:firstColumn="1" w:lastColumn="0" w:noHBand="0" w:noVBand="1"/>
      </w:tblPr>
      <w:tblGrid>
        <w:gridCol w:w="1389"/>
        <w:gridCol w:w="1418"/>
        <w:gridCol w:w="1099"/>
        <w:gridCol w:w="1080"/>
        <w:gridCol w:w="1260"/>
        <w:gridCol w:w="2070"/>
      </w:tblGrid>
      <w:tr w:rsidR="008E5631" w:rsidRPr="00176343" w14:paraId="1592C314" w14:textId="77777777" w:rsidTr="00C27C05">
        <w:trPr>
          <w:trHeight w:val="289"/>
        </w:trPr>
        <w:tc>
          <w:tcPr>
            <w:tcW w:w="2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94E2D8A" w14:textId="6A14245E" w:rsidR="00F67F45" w:rsidRPr="00176343" w:rsidRDefault="00A57F48" w:rsidP="00A57F48">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FE1841" w:rsidRPr="00176343">
              <w:rPr>
                <w:rFonts w:ascii="Bookman Old Style" w:hAnsi="Bookman Old Style"/>
                <w:bCs/>
                <w:color w:val="000000" w:themeColor="text1"/>
                <w:sz w:val="22"/>
                <w:szCs w:val="22"/>
                <w:lang w:eastAsia="id-ID"/>
              </w:rPr>
              <w:t>8</w:t>
            </w:r>
            <w:r w:rsidRPr="00176343">
              <w:rPr>
                <w:rFonts w:ascii="Bookman Old Style" w:hAnsi="Bookman Old Style"/>
                <w:bCs/>
                <w:color w:val="000000" w:themeColor="text1"/>
                <w:sz w:val="22"/>
                <w:szCs w:val="22"/>
                <w:lang w:val="id-ID" w:eastAsia="id-ID"/>
              </w:rPr>
              <w:t xml:space="preserve">) </w:t>
            </w:r>
          </w:p>
        </w:tc>
        <w:tc>
          <w:tcPr>
            <w:tcW w:w="3439" w:type="dxa"/>
            <w:gridSpan w:val="3"/>
            <w:tcBorders>
              <w:top w:val="single" w:sz="4" w:space="0" w:color="auto"/>
              <w:left w:val="nil"/>
              <w:bottom w:val="single" w:sz="4" w:space="0" w:color="auto"/>
              <w:right w:val="single" w:sz="4" w:space="0" w:color="auto"/>
            </w:tcBorders>
            <w:shd w:val="clear" w:color="auto" w:fill="D9D9D9" w:themeFill="background1" w:themeFillShade="D9"/>
            <w:noWrap/>
          </w:tcPr>
          <w:p w14:paraId="3735D8F5" w14:textId="5DDE2CEA" w:rsidR="00F67F45" w:rsidRPr="00176343" w:rsidRDefault="00A57F48" w:rsidP="00907A7B">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w:t>
            </w:r>
            <w:r w:rsidR="00FE1841" w:rsidRPr="00176343">
              <w:rPr>
                <w:rFonts w:ascii="Bookman Old Style" w:hAnsi="Bookman Old Style"/>
                <w:bCs/>
                <w:color w:val="000000" w:themeColor="text1"/>
                <w:sz w:val="22"/>
                <w:szCs w:val="22"/>
                <w:lang w:eastAsia="id-ID"/>
              </w:rPr>
              <w:t>9</w:t>
            </w:r>
            <w:r w:rsidRPr="00176343">
              <w:rPr>
                <w:rFonts w:ascii="Bookman Old Style" w:hAnsi="Bookman Old Style"/>
                <w:bCs/>
                <w:color w:val="000000" w:themeColor="text1"/>
                <w:sz w:val="22"/>
                <w:szCs w:val="22"/>
                <w:lang w:val="id-ID" w:eastAsia="id-ID"/>
              </w:rPr>
              <w:t>)</w:t>
            </w:r>
          </w:p>
        </w:tc>
        <w:tc>
          <w:tcPr>
            <w:tcW w:w="2070" w:type="dxa"/>
            <w:tcBorders>
              <w:top w:val="single" w:sz="4" w:space="0" w:color="auto"/>
              <w:left w:val="nil"/>
              <w:bottom w:val="single" w:sz="4" w:space="0" w:color="auto"/>
              <w:right w:val="single" w:sz="4" w:space="0" w:color="auto"/>
            </w:tcBorders>
            <w:shd w:val="clear" w:color="000000" w:fill="D9D9D9"/>
            <w:noWrap/>
          </w:tcPr>
          <w:p w14:paraId="27D0EFF8" w14:textId="25DC28E7" w:rsidR="00F67F45" w:rsidRPr="00176343" w:rsidRDefault="00A57F48" w:rsidP="00A57F48">
            <w:pPr>
              <w:spacing w:line="360"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(1</w:t>
            </w:r>
            <w:r w:rsidR="00FE1841" w:rsidRPr="00176343">
              <w:rPr>
                <w:rFonts w:ascii="Bookman Old Style" w:hAnsi="Bookman Old Style"/>
                <w:bCs/>
                <w:color w:val="000000" w:themeColor="text1"/>
                <w:sz w:val="22"/>
                <w:szCs w:val="22"/>
                <w:lang w:eastAsia="id-ID"/>
              </w:rPr>
              <w:t>0</w:t>
            </w:r>
            <w:r w:rsidRPr="00176343">
              <w:rPr>
                <w:rFonts w:ascii="Bookman Old Style" w:hAnsi="Bookman Old Style"/>
                <w:bCs/>
                <w:color w:val="000000" w:themeColor="text1"/>
                <w:sz w:val="22"/>
                <w:szCs w:val="22"/>
                <w:lang w:val="id-ID" w:eastAsia="id-ID"/>
              </w:rPr>
              <w:t xml:space="preserve">) </w:t>
            </w:r>
          </w:p>
        </w:tc>
      </w:tr>
      <w:tr w:rsidR="008E5631" w:rsidRPr="00176343" w14:paraId="32910009" w14:textId="77777777" w:rsidTr="00C27C05">
        <w:trPr>
          <w:trHeight w:val="289"/>
        </w:trPr>
        <w:tc>
          <w:tcPr>
            <w:tcW w:w="280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3A52A2C5" w14:textId="0FDCAB29"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Saldo Pinjaman/ Pendanaan</w:t>
            </w:r>
          </w:p>
        </w:tc>
        <w:tc>
          <w:tcPr>
            <w:tcW w:w="343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0F3B2481" w14:textId="2BEDA842"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Kreditur</w:t>
            </w:r>
          </w:p>
        </w:tc>
        <w:tc>
          <w:tcPr>
            <w:tcW w:w="2070" w:type="dxa"/>
            <w:vMerge w:val="restart"/>
            <w:tcBorders>
              <w:top w:val="single" w:sz="4" w:space="0" w:color="auto"/>
              <w:left w:val="nil"/>
              <w:right w:val="single" w:sz="4" w:space="0" w:color="000000"/>
            </w:tcBorders>
            <w:shd w:val="clear" w:color="000000" w:fill="D9D9D9"/>
            <w:noWrap/>
            <w:vAlign w:val="center"/>
          </w:tcPr>
          <w:p w14:paraId="6AF42088" w14:textId="134E4B3D"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Status Keterkaitan</w:t>
            </w:r>
          </w:p>
        </w:tc>
      </w:tr>
      <w:tr w:rsidR="008E5631" w:rsidRPr="00176343" w14:paraId="647672DD" w14:textId="77777777" w:rsidTr="00C27C05">
        <w:trPr>
          <w:trHeight w:val="289"/>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BB3235" w14:textId="1F9EEBFC"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Mata Uang Asal</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820C65" w14:textId="2ECFDCD8"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Dalam Ekuivalen Rupiah</w:t>
            </w:r>
          </w:p>
        </w:tc>
        <w:tc>
          <w:tcPr>
            <w:tcW w:w="109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C31EF1" w14:textId="65FA4CBB"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Nama</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86E7BB" w14:textId="4E5E95D9"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Negara</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491874" w14:textId="1DA77F99" w:rsidR="00C27C05" w:rsidRPr="00176343" w:rsidRDefault="00C27C05" w:rsidP="000D3017">
            <w:pPr>
              <w:spacing w:line="276" w:lineRule="auto"/>
              <w:jc w:val="center"/>
              <w:rPr>
                <w:rFonts w:ascii="Bookman Old Style" w:hAnsi="Bookman Old Style"/>
                <w:bCs/>
                <w:color w:val="000000" w:themeColor="text1"/>
                <w:sz w:val="22"/>
                <w:szCs w:val="22"/>
                <w:lang w:val="id-ID" w:eastAsia="id-ID"/>
              </w:rPr>
            </w:pPr>
            <w:r w:rsidRPr="00176343">
              <w:rPr>
                <w:rFonts w:ascii="Bookman Old Style" w:hAnsi="Bookman Old Style"/>
                <w:bCs/>
                <w:color w:val="000000" w:themeColor="text1"/>
                <w:sz w:val="22"/>
                <w:szCs w:val="22"/>
                <w:lang w:val="id-ID" w:eastAsia="id-ID"/>
              </w:rPr>
              <w:t>Golongan</w:t>
            </w:r>
          </w:p>
        </w:tc>
        <w:tc>
          <w:tcPr>
            <w:tcW w:w="2070" w:type="dxa"/>
            <w:vMerge/>
            <w:tcBorders>
              <w:left w:val="nil"/>
              <w:bottom w:val="single" w:sz="4" w:space="0" w:color="auto"/>
              <w:right w:val="single" w:sz="4" w:space="0" w:color="000000"/>
            </w:tcBorders>
            <w:shd w:val="clear" w:color="auto" w:fill="D9D9D9" w:themeFill="background1" w:themeFillShade="D9"/>
            <w:noWrap/>
            <w:vAlign w:val="center"/>
          </w:tcPr>
          <w:p w14:paraId="12085375" w14:textId="7C419CBE" w:rsidR="00C27C05" w:rsidRPr="00176343" w:rsidRDefault="00C27C05" w:rsidP="00C27C05">
            <w:pPr>
              <w:spacing w:line="360" w:lineRule="auto"/>
              <w:jc w:val="center"/>
              <w:rPr>
                <w:rFonts w:ascii="Bookman Old Style" w:hAnsi="Bookman Old Style"/>
                <w:bCs/>
                <w:color w:val="000000" w:themeColor="text1"/>
                <w:sz w:val="22"/>
                <w:szCs w:val="22"/>
                <w:lang w:val="id-ID" w:eastAsia="id-ID"/>
              </w:rPr>
            </w:pPr>
          </w:p>
        </w:tc>
      </w:tr>
      <w:tr w:rsidR="00C27C05" w:rsidRPr="00176343" w14:paraId="79ACF4B1" w14:textId="77777777" w:rsidTr="0046179D">
        <w:trPr>
          <w:trHeight w:val="737"/>
        </w:trPr>
        <w:tc>
          <w:tcPr>
            <w:tcW w:w="1389" w:type="dxa"/>
            <w:tcBorders>
              <w:top w:val="nil"/>
              <w:left w:val="single" w:sz="4" w:space="0" w:color="auto"/>
              <w:bottom w:val="single" w:sz="4" w:space="0" w:color="auto"/>
              <w:right w:val="single" w:sz="4" w:space="0" w:color="auto"/>
            </w:tcBorders>
            <w:shd w:val="clear" w:color="auto" w:fill="auto"/>
            <w:noWrap/>
            <w:vAlign w:val="bottom"/>
            <w:hideMark/>
          </w:tcPr>
          <w:p w14:paraId="2F216D71" w14:textId="77777777" w:rsidR="00C27C05" w:rsidRPr="00176343" w:rsidRDefault="00C27C05" w:rsidP="00C27C05">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7043C5" w14:textId="77777777" w:rsidR="00C27C05" w:rsidRPr="00176343" w:rsidRDefault="00C27C05" w:rsidP="00C27C05">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099" w:type="dxa"/>
            <w:tcBorders>
              <w:top w:val="nil"/>
              <w:left w:val="nil"/>
              <w:bottom w:val="single" w:sz="4" w:space="0" w:color="auto"/>
              <w:right w:val="single" w:sz="4" w:space="0" w:color="auto"/>
            </w:tcBorders>
            <w:shd w:val="clear" w:color="auto" w:fill="auto"/>
            <w:noWrap/>
            <w:vAlign w:val="bottom"/>
            <w:hideMark/>
          </w:tcPr>
          <w:p w14:paraId="412BAF39" w14:textId="77777777" w:rsidR="00C27C05" w:rsidRPr="00176343" w:rsidRDefault="00C27C05" w:rsidP="00C27C05">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080" w:type="dxa"/>
            <w:tcBorders>
              <w:top w:val="nil"/>
              <w:left w:val="nil"/>
              <w:bottom w:val="single" w:sz="4" w:space="0" w:color="auto"/>
              <w:right w:val="single" w:sz="4" w:space="0" w:color="auto"/>
            </w:tcBorders>
            <w:shd w:val="clear" w:color="auto" w:fill="auto"/>
            <w:vAlign w:val="bottom"/>
          </w:tcPr>
          <w:p w14:paraId="7A9CC260" w14:textId="6AD9D0C9" w:rsidR="00C27C05" w:rsidRPr="00176343" w:rsidRDefault="00C27C05" w:rsidP="00C27C05">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c>
          <w:tcPr>
            <w:tcW w:w="1260" w:type="dxa"/>
            <w:tcBorders>
              <w:top w:val="nil"/>
              <w:left w:val="nil"/>
              <w:bottom w:val="single" w:sz="4" w:space="0" w:color="auto"/>
              <w:right w:val="single" w:sz="4" w:space="0" w:color="auto"/>
            </w:tcBorders>
            <w:shd w:val="clear" w:color="auto" w:fill="auto"/>
            <w:vAlign w:val="bottom"/>
          </w:tcPr>
          <w:p w14:paraId="28E074D8" w14:textId="41BFEABA" w:rsidR="00C27C05" w:rsidRPr="00176343" w:rsidRDefault="00C27C05" w:rsidP="00C27C05">
            <w:pPr>
              <w:spacing w:line="360" w:lineRule="auto"/>
              <w:rPr>
                <w:rFonts w:ascii="Bookman Old Style" w:hAnsi="Bookman Old Style"/>
                <w:color w:val="000000" w:themeColor="text1"/>
                <w:sz w:val="22"/>
                <w:szCs w:val="22"/>
                <w:lang w:val="id-ID" w:eastAsia="id-ID"/>
              </w:rPr>
            </w:pPr>
          </w:p>
        </w:tc>
        <w:tc>
          <w:tcPr>
            <w:tcW w:w="2070" w:type="dxa"/>
            <w:tcBorders>
              <w:top w:val="nil"/>
              <w:left w:val="nil"/>
              <w:bottom w:val="single" w:sz="4" w:space="0" w:color="auto"/>
              <w:right w:val="single" w:sz="4" w:space="0" w:color="auto"/>
            </w:tcBorders>
            <w:shd w:val="clear" w:color="auto" w:fill="auto"/>
            <w:noWrap/>
            <w:vAlign w:val="bottom"/>
            <w:hideMark/>
          </w:tcPr>
          <w:p w14:paraId="000694B4" w14:textId="77777777" w:rsidR="00C27C05" w:rsidRPr="00176343" w:rsidRDefault="00C27C05" w:rsidP="00C27C05">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p w14:paraId="0964C381" w14:textId="665257FE" w:rsidR="00C27C05" w:rsidRPr="00176343" w:rsidRDefault="00C27C05" w:rsidP="00C27C05">
            <w:pPr>
              <w:spacing w:line="360" w:lineRule="auto"/>
              <w:rPr>
                <w:rFonts w:ascii="Bookman Old Style" w:hAnsi="Bookman Old Style"/>
                <w:color w:val="000000" w:themeColor="text1"/>
                <w:sz w:val="22"/>
                <w:szCs w:val="22"/>
                <w:lang w:val="id-ID" w:eastAsia="id-ID"/>
              </w:rPr>
            </w:pPr>
            <w:r w:rsidRPr="00176343">
              <w:rPr>
                <w:rFonts w:ascii="Bookman Old Style" w:hAnsi="Bookman Old Style"/>
                <w:color w:val="000000" w:themeColor="text1"/>
                <w:sz w:val="22"/>
                <w:szCs w:val="22"/>
                <w:lang w:val="id-ID" w:eastAsia="id-ID"/>
              </w:rPr>
              <w:t> </w:t>
            </w:r>
          </w:p>
        </w:tc>
      </w:tr>
    </w:tbl>
    <w:p w14:paraId="7B34196B" w14:textId="77777777" w:rsidR="00F67F45" w:rsidRPr="00176343" w:rsidRDefault="00F67F45" w:rsidP="00907A7B">
      <w:pPr>
        <w:spacing w:line="360" w:lineRule="auto"/>
        <w:rPr>
          <w:rFonts w:ascii="Bookman Old Style" w:hAnsi="Bookman Old Style"/>
          <w:noProof/>
          <w:color w:val="000000" w:themeColor="text1"/>
          <w:sz w:val="24"/>
          <w:szCs w:val="24"/>
          <w:lang w:val="id-ID"/>
        </w:rPr>
      </w:pPr>
    </w:p>
    <w:p w14:paraId="18C00619" w14:textId="77777777" w:rsidR="00F67F45" w:rsidRPr="00176343" w:rsidRDefault="00F67F45" w:rsidP="00907A7B">
      <w:pPr>
        <w:spacing w:line="360" w:lineRule="auto"/>
        <w:jc w:val="both"/>
        <w:rPr>
          <w:rFonts w:ascii="Bookman Old Style" w:hAnsi="Bookman Old Style"/>
          <w:noProof/>
          <w:color w:val="000000" w:themeColor="text1"/>
          <w:sz w:val="24"/>
          <w:szCs w:val="24"/>
          <w:lang w:val="id-ID"/>
        </w:rPr>
      </w:pPr>
    </w:p>
    <w:p w14:paraId="64FBDD8B" w14:textId="77777777" w:rsidR="00EE11AD" w:rsidRPr="00176343" w:rsidRDefault="00EE11AD" w:rsidP="00907A7B">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120BB3A7" w14:textId="54863CAA" w:rsidR="00F67F45" w:rsidRPr="00176343" w:rsidRDefault="00F67F45" w:rsidP="00244C8E">
      <w:pPr>
        <w:pStyle w:val="ListParagraph"/>
        <w:numPr>
          <w:ilvl w:val="0"/>
          <w:numId w:val="132"/>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lastRenderedPageBreak/>
        <w:t xml:space="preserve">PENJELASAN </w:t>
      </w:r>
      <w:r w:rsidR="00786321" w:rsidRPr="00176343">
        <w:rPr>
          <w:rFonts w:ascii="Bookman Old Style" w:hAnsi="Bookman Old Style"/>
          <w:color w:val="000000" w:themeColor="text1"/>
          <w:sz w:val="24"/>
          <w:szCs w:val="24"/>
        </w:rPr>
        <w:t>FORMULIR 2550</w:t>
      </w:r>
      <w:r w:rsidR="00624D75" w:rsidRPr="00176343">
        <w:rPr>
          <w:rFonts w:ascii="Bookman Old Style" w:hAnsi="Bookman Old Style"/>
          <w:color w:val="000000" w:themeColor="text1"/>
          <w:sz w:val="24"/>
          <w:szCs w:val="24"/>
        </w:rPr>
        <w:t xml:space="preserve"> </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RINCIAN P</w:t>
      </w:r>
      <w:r w:rsidR="00786321" w:rsidRPr="00176343">
        <w:rPr>
          <w:rFonts w:ascii="Bookman Old Style" w:hAnsi="Bookman Old Style"/>
          <w:color w:val="000000" w:themeColor="text1"/>
          <w:sz w:val="24"/>
          <w:szCs w:val="24"/>
          <w:lang w:val="id-ID"/>
        </w:rPr>
        <w:t>INJAMAN/PENDANAAN YANG DITERIMA</w:t>
      </w:r>
      <w:r w:rsidR="004A2F06" w:rsidRPr="00176343">
        <w:rPr>
          <w:rFonts w:ascii="Bookman Old Style" w:hAnsi="Bookman Old Style"/>
          <w:color w:val="000000" w:themeColor="text1"/>
          <w:sz w:val="24"/>
          <w:szCs w:val="24"/>
          <w:lang w:val="id-ID"/>
        </w:rPr>
        <w:t>)</w:t>
      </w:r>
    </w:p>
    <w:p w14:paraId="02F16014" w14:textId="38B9AC6B" w:rsidR="00EE11AD" w:rsidRPr="00176343" w:rsidRDefault="00EE11AD" w:rsidP="00907A7B">
      <w:pPr>
        <w:pStyle w:val="ListParagraph"/>
        <w:tabs>
          <w:tab w:val="left" w:pos="3600"/>
        </w:tabs>
        <w:spacing w:line="360" w:lineRule="auto"/>
        <w:ind w:left="1134"/>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Formulir </w:t>
      </w:r>
      <w:r w:rsidRPr="00176343">
        <w:rPr>
          <w:rFonts w:ascii="Bookman Old Style" w:hAnsi="Bookman Old Style"/>
          <w:color w:val="000000" w:themeColor="text1"/>
          <w:sz w:val="24"/>
          <w:szCs w:val="24"/>
        </w:rPr>
        <w:t>2550</w:t>
      </w:r>
      <w:r w:rsidR="00786321" w:rsidRPr="00176343">
        <w:rPr>
          <w:rFonts w:ascii="Bookman Old Style" w:hAnsi="Bookman Old Style"/>
          <w:color w:val="000000" w:themeColor="text1"/>
          <w:sz w:val="24"/>
          <w:szCs w:val="24"/>
          <w:lang w:val="id-ID"/>
        </w:rPr>
        <w:t xml:space="preserve"> </w:t>
      </w:r>
      <w:r w:rsidR="004A2F06" w:rsidRPr="00176343">
        <w:rPr>
          <w:rFonts w:ascii="Bookman Old Style" w:hAnsi="Bookman Old Style"/>
          <w:color w:val="000000" w:themeColor="text1"/>
          <w:sz w:val="24"/>
          <w:szCs w:val="24"/>
          <w:lang w:val="id-ID"/>
        </w:rPr>
        <w:t>(</w:t>
      </w:r>
      <w:proofErr w:type="spellStart"/>
      <w:r w:rsidR="00786321" w:rsidRPr="00176343">
        <w:rPr>
          <w:rFonts w:ascii="Bookman Old Style" w:hAnsi="Bookman Old Style"/>
          <w:color w:val="000000" w:themeColor="text1"/>
          <w:sz w:val="24"/>
          <w:szCs w:val="24"/>
          <w:lang w:val="id-ID"/>
        </w:rPr>
        <w:t>Rincian</w:t>
      </w:r>
      <w:proofErr w:type="spellEnd"/>
      <w:r w:rsidR="00786321" w:rsidRPr="00176343">
        <w:rPr>
          <w:rFonts w:ascii="Bookman Old Style" w:hAnsi="Bookman Old Style"/>
          <w:color w:val="000000" w:themeColor="text1"/>
          <w:sz w:val="24"/>
          <w:szCs w:val="24"/>
          <w:lang w:val="id-ID"/>
        </w:rPr>
        <w:t xml:space="preserve"> Pinjaman/Pendanaan </w:t>
      </w:r>
      <w:r w:rsidR="00C1175F" w:rsidRPr="00176343">
        <w:rPr>
          <w:rFonts w:ascii="Bookman Old Style" w:hAnsi="Bookman Old Style"/>
          <w:color w:val="000000" w:themeColor="text1"/>
          <w:sz w:val="24"/>
          <w:szCs w:val="24"/>
          <w:lang w:val="id-ID"/>
        </w:rPr>
        <w:t xml:space="preserve">yang </w:t>
      </w:r>
      <w:r w:rsidR="00786321" w:rsidRPr="00176343">
        <w:rPr>
          <w:rFonts w:ascii="Bookman Old Style" w:hAnsi="Bookman Old Style"/>
          <w:color w:val="000000" w:themeColor="text1"/>
          <w:sz w:val="24"/>
          <w:szCs w:val="24"/>
          <w:lang w:val="id-ID"/>
        </w:rPr>
        <w:t>Diterima</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 xml:space="preserve"> ini berisi </w:t>
      </w:r>
      <w:proofErr w:type="spellStart"/>
      <w:r w:rsidRPr="00176343">
        <w:rPr>
          <w:rFonts w:ascii="Bookman Old Style" w:hAnsi="Bookman Old Style"/>
          <w:color w:val="000000" w:themeColor="text1"/>
          <w:sz w:val="24"/>
          <w:szCs w:val="24"/>
          <w:lang w:val="id-ID"/>
        </w:rPr>
        <w:t>rincian</w:t>
      </w:r>
      <w:proofErr w:type="spellEnd"/>
      <w:r w:rsidRPr="00176343">
        <w:rPr>
          <w:rFonts w:ascii="Bookman Old Style" w:hAnsi="Bookman Old Style"/>
          <w:color w:val="000000" w:themeColor="text1"/>
          <w:sz w:val="24"/>
          <w:szCs w:val="24"/>
          <w:lang w:val="id-ID"/>
        </w:rPr>
        <w:t xml:space="preserve"> pinjaman</w:t>
      </w:r>
      <w:r w:rsidR="00730F18" w:rsidRPr="00176343">
        <w:rPr>
          <w:rFonts w:ascii="Bookman Old Style" w:hAnsi="Bookman Old Style"/>
          <w:color w:val="000000" w:themeColor="text1"/>
          <w:sz w:val="24"/>
          <w:szCs w:val="24"/>
          <w:lang w:val="id-ID"/>
        </w:rPr>
        <w:t xml:space="preserve"> atau </w:t>
      </w:r>
      <w:r w:rsidRPr="00176343">
        <w:rPr>
          <w:rFonts w:ascii="Bookman Old Style" w:hAnsi="Bookman Old Style"/>
          <w:color w:val="000000" w:themeColor="text1"/>
          <w:sz w:val="24"/>
          <w:szCs w:val="24"/>
          <w:lang w:val="id-ID"/>
        </w:rPr>
        <w:t>pendanaan yang diterima Perusahaan pelapor.</w:t>
      </w:r>
    </w:p>
    <w:p w14:paraId="65F7D2FA" w14:textId="77777777" w:rsidR="00F67F45" w:rsidRPr="00176343" w:rsidRDefault="00F67F45"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Nomor Kontrak</w:t>
      </w:r>
    </w:p>
    <w:p w14:paraId="6F659B55" w14:textId="0484FC34" w:rsidR="00F67F45" w:rsidRPr="00176343"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Pos ini diisi dengan </w:t>
      </w:r>
      <w:r w:rsidRPr="00176343">
        <w:rPr>
          <w:rFonts w:ascii="Bookman Old Style" w:hAnsi="Bookman Old Style"/>
          <w:noProof/>
          <w:color w:val="000000" w:themeColor="text1"/>
          <w:sz w:val="24"/>
          <w:szCs w:val="24"/>
          <w:lang w:val="id-ID"/>
        </w:rPr>
        <w:t>nomor perjanjian pinjaman</w:t>
      </w:r>
      <w:r w:rsidR="00730F18" w:rsidRPr="00176343">
        <w:rPr>
          <w:rFonts w:ascii="Bookman Old Style" w:hAnsi="Bookman Old Style"/>
          <w:color w:val="000000" w:themeColor="text1"/>
          <w:sz w:val="24"/>
          <w:szCs w:val="24"/>
          <w:lang w:val="id-ID"/>
        </w:rPr>
        <w:t xml:space="preserve"> atau </w:t>
      </w:r>
      <w:r w:rsidR="00BB0832"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w:t>
      </w:r>
    </w:p>
    <w:p w14:paraId="2804F5E7" w14:textId="78727B9D" w:rsidR="00F67F45" w:rsidRPr="00176343" w:rsidRDefault="00F67F45"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Jenis Pinjaman</w:t>
      </w:r>
      <w:r w:rsidR="00E54390" w:rsidRPr="00176343">
        <w:rPr>
          <w:rFonts w:ascii="Bookman Old Style" w:hAnsi="Bookman Old Style"/>
          <w:noProof/>
          <w:color w:val="000000" w:themeColor="text1"/>
          <w:sz w:val="24"/>
          <w:szCs w:val="24"/>
          <w:lang w:val="id-ID"/>
        </w:rPr>
        <w:t>/Pendanaan</w:t>
      </w:r>
      <w:r w:rsidR="00B3131A" w:rsidRPr="00176343">
        <w:rPr>
          <w:rFonts w:ascii="Bookman Old Style" w:hAnsi="Bookman Old Style"/>
          <w:noProof/>
          <w:color w:val="000000" w:themeColor="text1"/>
          <w:sz w:val="24"/>
          <w:szCs w:val="24"/>
          <w:lang w:val="id-ID"/>
        </w:rPr>
        <w:t xml:space="preserve"> </w:t>
      </w:r>
    </w:p>
    <w:p w14:paraId="615A79A8" w14:textId="7CCC0D0F" w:rsidR="00F67F45" w:rsidRPr="00176343"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Pos ini diisi dengan jenis pinjaman</w:t>
      </w:r>
      <w:r w:rsidR="00730F18" w:rsidRPr="00176343">
        <w:rPr>
          <w:rFonts w:ascii="Bookman Old Style" w:hAnsi="Bookman Old Style"/>
          <w:color w:val="000000" w:themeColor="text1"/>
          <w:sz w:val="24"/>
          <w:szCs w:val="24"/>
          <w:lang w:val="id-ID"/>
        </w:rPr>
        <w:t xml:space="preserve"> atau </w:t>
      </w:r>
      <w:r w:rsidR="00BB0832"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fr-BE"/>
        </w:rPr>
        <w:t xml:space="preserve"> yang diterima, yaitu:</w:t>
      </w:r>
    </w:p>
    <w:p w14:paraId="66F9FA98" w14:textId="77777777" w:rsidR="00F67F45" w:rsidRPr="00176343" w:rsidRDefault="00F67F45" w:rsidP="00244C8E">
      <w:pPr>
        <w:numPr>
          <w:ilvl w:val="1"/>
          <w:numId w:val="130"/>
        </w:numPr>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Sindikasi</w:t>
      </w:r>
    </w:p>
    <w:p w14:paraId="1F0F8DE2" w14:textId="6096973D" w:rsidR="00F67F45" w:rsidRPr="00176343" w:rsidRDefault="00F67F45"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Pinjaman sindikasi adalah pinjaman yang diterima oleh Perusahaan pelapor</w:t>
      </w:r>
      <w:r w:rsidR="00730F18"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dari </w:t>
      </w:r>
      <w:r w:rsidR="00276FA9" w:rsidRPr="00176343">
        <w:rPr>
          <w:rFonts w:ascii="Bookman Old Style" w:hAnsi="Bookman Old Style"/>
          <w:noProof/>
          <w:color w:val="000000" w:themeColor="text1"/>
          <w:sz w:val="24"/>
          <w:szCs w:val="24"/>
          <w:lang w:val="id-ID"/>
        </w:rPr>
        <w:t xml:space="preserve">2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dua</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pemberi pinjaman</w:t>
      </w:r>
      <w:r w:rsidR="00730F18" w:rsidRPr="00176343">
        <w:rPr>
          <w:rFonts w:ascii="Bookman Old Style" w:hAnsi="Bookman Old Style"/>
          <w:color w:val="000000" w:themeColor="text1"/>
          <w:sz w:val="24"/>
          <w:szCs w:val="24"/>
          <w:lang w:val="id-ID"/>
        </w:rPr>
        <w:t xml:space="preserve"> atau</w:t>
      </w:r>
      <w:r w:rsidR="00730F18" w:rsidRPr="00176343">
        <w:rPr>
          <w:rFonts w:ascii="Bookman Old Style" w:hAnsi="Bookman Old Style"/>
          <w:noProof/>
          <w:color w:val="000000" w:themeColor="text1"/>
          <w:sz w:val="24"/>
          <w:szCs w:val="24"/>
          <w:lang w:val="id-ID"/>
        </w:rPr>
        <w:t xml:space="preserve"> </w:t>
      </w:r>
      <w:r w:rsidR="00730F18" w:rsidRPr="00176343">
        <w:rPr>
          <w:rFonts w:ascii="Bookman Old Style" w:hAnsi="Bookman Old Style"/>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kreditur</w:t>
      </w:r>
      <w:r w:rsidR="00730F18" w:rsidRPr="00176343">
        <w:rPr>
          <w:rFonts w:ascii="Bookman Old Style" w:hAnsi="Bookman Old Style"/>
          <w:noProof/>
          <w:color w:val="000000" w:themeColor="text1"/>
          <w:sz w:val="24"/>
          <w:szCs w:val="24"/>
          <w:lang w:val="id-ID"/>
        </w:rPr>
        <w:t xml:space="preserve"> atau investor</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atau lebih, baik secara langsung maupun melalui jasa penghubung</w:t>
      </w:r>
      <w:r w:rsidR="00AA717D" w:rsidRPr="00176343">
        <w:rPr>
          <w:rFonts w:ascii="Bookman Old Style" w:hAnsi="Bookman Old Style"/>
          <w:color w:val="000000" w:themeColor="text1"/>
          <w:sz w:val="24"/>
          <w:szCs w:val="24"/>
          <w:lang w:val="id-ID"/>
        </w:rPr>
        <w:t xml:space="preserve"> atau </w:t>
      </w:r>
      <w:r w:rsidRPr="00176343">
        <w:rPr>
          <w:rFonts w:ascii="Bookman Old Style" w:hAnsi="Bookman Old Style"/>
          <w:noProof/>
          <w:color w:val="000000" w:themeColor="text1"/>
          <w:sz w:val="24"/>
          <w:szCs w:val="24"/>
          <w:lang w:val="id-ID"/>
        </w:rPr>
        <w:t xml:space="preserve">perantara. Pengisian untuk kolom Nama Kreditur dan Kolom Negara Asal mengikuti asas dominasi berdasarkan nama kreditur </w:t>
      </w:r>
      <w:r w:rsidR="00730F18" w:rsidRPr="00176343">
        <w:rPr>
          <w:rFonts w:ascii="Bookman Old Style" w:hAnsi="Bookman Old Style"/>
          <w:noProof/>
          <w:color w:val="000000" w:themeColor="text1"/>
          <w:sz w:val="24"/>
          <w:szCs w:val="24"/>
          <w:lang w:val="id-ID"/>
        </w:rPr>
        <w:t xml:space="preserve">atau investor </w:t>
      </w:r>
      <w:r w:rsidRPr="00176343">
        <w:rPr>
          <w:rFonts w:ascii="Bookman Old Style" w:hAnsi="Bookman Old Style"/>
          <w:noProof/>
          <w:color w:val="000000" w:themeColor="text1"/>
          <w:sz w:val="24"/>
          <w:szCs w:val="24"/>
          <w:lang w:val="id-ID"/>
        </w:rPr>
        <w:t>yang mempunyai porsi terbesar dalam pemberian pinjaman</w:t>
      </w:r>
      <w:r w:rsidR="00730F18" w:rsidRPr="00176343">
        <w:rPr>
          <w:rFonts w:ascii="Bookman Old Style" w:hAnsi="Bookman Old Style"/>
          <w:color w:val="000000" w:themeColor="text1"/>
          <w:sz w:val="24"/>
          <w:szCs w:val="24"/>
          <w:lang w:val="id-ID"/>
        </w:rPr>
        <w:t xml:space="preserve"> atau</w:t>
      </w:r>
      <w:r w:rsidR="00730F18" w:rsidRPr="00176343">
        <w:rPr>
          <w:rFonts w:ascii="Bookman Old Style" w:hAnsi="Bookman Old Style"/>
          <w:noProof/>
          <w:color w:val="000000" w:themeColor="text1"/>
          <w:sz w:val="24"/>
          <w:szCs w:val="24"/>
          <w:lang w:val="id-ID"/>
        </w:rPr>
        <w:t xml:space="preserve"> </w:t>
      </w:r>
      <w:r w:rsidR="00730F18" w:rsidRPr="00176343">
        <w:rPr>
          <w:rFonts w:ascii="Bookman Old Style" w:hAnsi="Bookman Old Style"/>
          <w:color w:val="000000" w:themeColor="text1"/>
          <w:sz w:val="24"/>
          <w:szCs w:val="24"/>
          <w:lang w:val="id-ID"/>
        </w:rPr>
        <w:t>pendanaan</w:t>
      </w:r>
      <w:r w:rsidRPr="00176343">
        <w:rPr>
          <w:rFonts w:ascii="Bookman Old Style" w:hAnsi="Bookman Old Style"/>
          <w:noProof/>
          <w:color w:val="000000" w:themeColor="text1"/>
          <w:sz w:val="24"/>
          <w:szCs w:val="24"/>
          <w:lang w:val="id-ID"/>
        </w:rPr>
        <w:t>.</w:t>
      </w:r>
    </w:p>
    <w:p w14:paraId="32C2E9D3" w14:textId="77777777" w:rsidR="00F67F45" w:rsidRPr="00176343" w:rsidRDefault="00F67F45" w:rsidP="00244C8E">
      <w:pPr>
        <w:numPr>
          <w:ilvl w:val="1"/>
          <w:numId w:val="130"/>
        </w:numPr>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Bilateral</w:t>
      </w:r>
    </w:p>
    <w:p w14:paraId="7A910B81" w14:textId="3B356F97" w:rsidR="00F67F45" w:rsidRPr="00176343" w:rsidRDefault="00F67F45"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Pinjaman bilateral adalah pinjaman</w:t>
      </w:r>
      <w:r w:rsidR="00730F18" w:rsidRPr="00176343">
        <w:rPr>
          <w:rFonts w:ascii="Bookman Old Style" w:hAnsi="Bookman Old Style"/>
          <w:color w:val="000000" w:themeColor="text1"/>
          <w:sz w:val="24"/>
          <w:szCs w:val="24"/>
          <w:lang w:val="id-ID"/>
        </w:rPr>
        <w:t xml:space="preserve"> atau</w:t>
      </w:r>
      <w:r w:rsidR="00730F18" w:rsidRPr="00176343">
        <w:rPr>
          <w:rFonts w:ascii="Bookman Old Style" w:hAnsi="Bookman Old Style"/>
          <w:noProof/>
          <w:color w:val="000000" w:themeColor="text1"/>
          <w:sz w:val="24"/>
          <w:szCs w:val="24"/>
          <w:lang w:val="id-ID"/>
        </w:rPr>
        <w:t xml:space="preserve"> </w:t>
      </w:r>
      <w:r w:rsidR="00730F18" w:rsidRPr="00176343">
        <w:rPr>
          <w:rFonts w:ascii="Bookman Old Style" w:hAnsi="Bookman Old Style"/>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yang diterima oleh Perusahaan pelapor</w:t>
      </w:r>
      <w:r w:rsidR="00730F18"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dari </w:t>
      </w:r>
      <w:r w:rsidRPr="00176343">
        <w:rPr>
          <w:rFonts w:ascii="Bookman Old Style" w:hAnsi="Bookman Old Style"/>
          <w:noProof/>
          <w:color w:val="000000" w:themeColor="text1"/>
          <w:sz w:val="24"/>
          <w:szCs w:val="24"/>
        </w:rPr>
        <w:t xml:space="preserve">1 </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lang w:val="id-ID"/>
        </w:rPr>
        <w:t>satu</w:t>
      </w:r>
      <w:r w:rsidR="004A2F06" w:rsidRPr="00176343">
        <w:rPr>
          <w:rFonts w:ascii="Bookman Old Style" w:hAnsi="Bookman Old Style"/>
          <w:noProof/>
          <w:color w:val="000000" w:themeColor="text1"/>
          <w:sz w:val="24"/>
          <w:szCs w:val="24"/>
        </w:rPr>
        <w:t>)</w:t>
      </w:r>
      <w:r w:rsidRPr="00176343">
        <w:rPr>
          <w:rFonts w:ascii="Bookman Old Style" w:hAnsi="Bookman Old Style"/>
          <w:noProof/>
          <w:color w:val="000000" w:themeColor="text1"/>
          <w:sz w:val="24"/>
          <w:szCs w:val="24"/>
          <w:lang w:val="id-ID"/>
        </w:rPr>
        <w:t xml:space="preserve"> kreditur</w:t>
      </w:r>
      <w:r w:rsidR="00730F18" w:rsidRPr="00176343">
        <w:rPr>
          <w:rFonts w:ascii="Bookman Old Style" w:hAnsi="Bookman Old Style"/>
          <w:noProof/>
          <w:color w:val="000000" w:themeColor="text1"/>
          <w:sz w:val="24"/>
          <w:szCs w:val="24"/>
          <w:lang w:val="id-ID"/>
        </w:rPr>
        <w:t xml:space="preserve"> atau investor</w:t>
      </w:r>
      <w:r w:rsidRPr="00176343">
        <w:rPr>
          <w:rFonts w:ascii="Bookman Old Style" w:hAnsi="Bookman Old Style"/>
          <w:noProof/>
          <w:color w:val="000000" w:themeColor="text1"/>
          <w:sz w:val="24"/>
          <w:szCs w:val="24"/>
          <w:lang w:val="id-ID"/>
        </w:rPr>
        <w:t>.</w:t>
      </w:r>
    </w:p>
    <w:p w14:paraId="29735B7C" w14:textId="77777777" w:rsidR="00F67F45" w:rsidRPr="00176343" w:rsidRDefault="00F67F45" w:rsidP="00244C8E">
      <w:pPr>
        <w:numPr>
          <w:ilvl w:val="1"/>
          <w:numId w:val="130"/>
        </w:numPr>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Multilateral</w:t>
      </w:r>
    </w:p>
    <w:p w14:paraId="49897532" w14:textId="01841E27" w:rsidR="00F67F45" w:rsidRPr="00176343" w:rsidRDefault="00F67F45"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Pinjaman multilateral adalah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AA717D" w:rsidRPr="00176343">
        <w:rPr>
          <w:rFonts w:ascii="Bookman Old Style" w:hAnsi="Bookman Old Style"/>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yang diterima oleh Perusahaan pelapor dari lembaga-lembaga keuangan internasional, seperti </w:t>
      </w:r>
      <w:bookmarkStart w:id="65" w:name="_Hlk85123706"/>
      <w:r w:rsidR="000F23CD" w:rsidRPr="00176343">
        <w:rPr>
          <w:rFonts w:ascii="Bookman Old Style" w:hAnsi="Bookman Old Style"/>
          <w:noProof/>
          <w:color w:val="000000" w:themeColor="text1"/>
          <w:sz w:val="24"/>
          <w:szCs w:val="24"/>
        </w:rPr>
        <w:t xml:space="preserve">International Finance Corporation </w:t>
      </w:r>
      <w:r w:rsidRPr="00176343">
        <w:rPr>
          <w:rFonts w:ascii="Bookman Old Style" w:hAnsi="Bookman Old Style"/>
          <w:noProof/>
          <w:color w:val="000000" w:themeColor="text1"/>
          <w:sz w:val="24"/>
          <w:szCs w:val="24"/>
          <w:lang w:val="id-ID"/>
        </w:rPr>
        <w:t xml:space="preserve">dan </w:t>
      </w:r>
      <w:r w:rsidR="000F23CD" w:rsidRPr="00176343">
        <w:rPr>
          <w:rFonts w:ascii="Bookman Old Style" w:hAnsi="Bookman Old Style"/>
          <w:noProof/>
          <w:color w:val="000000" w:themeColor="text1"/>
          <w:sz w:val="24"/>
          <w:szCs w:val="24"/>
        </w:rPr>
        <w:t>Asian Development Bank</w:t>
      </w:r>
      <w:r w:rsidRPr="00176343">
        <w:rPr>
          <w:rFonts w:ascii="Bookman Old Style" w:hAnsi="Bookman Old Style"/>
          <w:noProof/>
          <w:color w:val="000000" w:themeColor="text1"/>
          <w:sz w:val="24"/>
          <w:szCs w:val="24"/>
          <w:lang w:val="id-ID"/>
        </w:rPr>
        <w:t>.</w:t>
      </w:r>
      <w:bookmarkEnd w:id="65"/>
    </w:p>
    <w:p w14:paraId="3961CE24" w14:textId="77777777" w:rsidR="00F67F45" w:rsidRPr="00176343" w:rsidRDefault="00F67F45" w:rsidP="00244C8E">
      <w:pPr>
        <w:numPr>
          <w:ilvl w:val="1"/>
          <w:numId w:val="130"/>
        </w:numPr>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Subordinasi</w:t>
      </w:r>
    </w:p>
    <w:p w14:paraId="7BF87AF2" w14:textId="712F5D94" w:rsidR="00321DFD" w:rsidRPr="00176343" w:rsidRDefault="00F67F45" w:rsidP="0008337F">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AA717D" w:rsidRPr="00176343">
        <w:rPr>
          <w:rFonts w:ascii="Bookman Old Style" w:hAnsi="Bookman Old Style"/>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subordinasi adalah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AA717D" w:rsidRPr="00176343">
        <w:rPr>
          <w:rFonts w:ascii="Bookman Old Style" w:hAnsi="Bookman Old Style"/>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yang diterima oleh Perusahaan pelapor dengan syarat sebagaimana dimuat dalam Penjelasan Pos-</w:t>
      </w:r>
      <w:r w:rsidR="007475F4" w:rsidRPr="00176343">
        <w:rPr>
          <w:rFonts w:ascii="Bookman Old Style" w:hAnsi="Bookman Old Style"/>
          <w:noProof/>
          <w:color w:val="000000" w:themeColor="text1"/>
          <w:sz w:val="24"/>
          <w:szCs w:val="24"/>
          <w:lang w:val="id-ID"/>
        </w:rPr>
        <w:t>P</w:t>
      </w:r>
      <w:r w:rsidRPr="00176343">
        <w:rPr>
          <w:rFonts w:ascii="Bookman Old Style" w:hAnsi="Bookman Old Style"/>
          <w:noProof/>
          <w:color w:val="000000" w:themeColor="text1"/>
          <w:sz w:val="24"/>
          <w:szCs w:val="24"/>
          <w:lang w:val="id-ID"/>
        </w:rPr>
        <w:t>os Laporan Posisi Keuangan Liabilitas dan Ekuitas pada Pos Pinjaman</w:t>
      </w:r>
      <w:r w:rsidR="007475F4" w:rsidRPr="00176343">
        <w:rPr>
          <w:rFonts w:ascii="Bookman Old Style" w:hAnsi="Bookman Old Style"/>
          <w:noProof/>
          <w:color w:val="000000" w:themeColor="text1"/>
          <w:sz w:val="24"/>
          <w:szCs w:val="24"/>
          <w:lang w:val="id-ID"/>
        </w:rPr>
        <w:t>/Pendanaan</w:t>
      </w:r>
      <w:r w:rsidR="0008337F" w:rsidRPr="00176343">
        <w:rPr>
          <w:rFonts w:ascii="Bookman Old Style" w:hAnsi="Bookman Old Style"/>
          <w:noProof/>
          <w:color w:val="000000" w:themeColor="text1"/>
          <w:sz w:val="24"/>
          <w:szCs w:val="24"/>
          <w:lang w:val="id-ID"/>
        </w:rPr>
        <w:t xml:space="preserve"> Subordinasi.</w:t>
      </w:r>
    </w:p>
    <w:p w14:paraId="4F0BE302" w14:textId="77777777" w:rsidR="00F67F45" w:rsidRPr="00176343" w:rsidRDefault="00F67F45"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Jenis </w:t>
      </w:r>
      <w:r w:rsidRPr="00176343">
        <w:rPr>
          <w:rFonts w:ascii="Bookman Old Style" w:hAnsi="Bookman Old Style"/>
          <w:noProof/>
          <w:color w:val="000000" w:themeColor="text1"/>
          <w:sz w:val="24"/>
          <w:szCs w:val="24"/>
        </w:rPr>
        <w:t>Valuta</w:t>
      </w:r>
    </w:p>
    <w:p w14:paraId="1610B1A6" w14:textId="77777777" w:rsidR="00F67F45" w:rsidRPr="00176343" w:rsidRDefault="00F67F45"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 xml:space="preserve">Pos ini diisi dengan </w:t>
      </w:r>
      <w:r w:rsidRPr="00176343">
        <w:rPr>
          <w:rFonts w:ascii="Bookman Old Style" w:hAnsi="Bookman Old Style"/>
          <w:noProof/>
          <w:color w:val="000000" w:themeColor="text1"/>
          <w:sz w:val="24"/>
          <w:szCs w:val="24"/>
          <w:lang w:val="id-ID"/>
        </w:rPr>
        <w:t>jenis mata uang</w:t>
      </w:r>
      <w:r w:rsidRPr="00176343">
        <w:rPr>
          <w:rFonts w:ascii="Bookman Old Style" w:hAnsi="Bookman Old Style"/>
          <w:noProof/>
          <w:color w:val="000000" w:themeColor="text1"/>
          <w:sz w:val="24"/>
          <w:szCs w:val="24"/>
          <w:lang w:val="fr-BE"/>
        </w:rPr>
        <w:t xml:space="preserve"> yang digunakan </w:t>
      </w:r>
      <w:r w:rsidRPr="00176343">
        <w:rPr>
          <w:rFonts w:ascii="Bookman Old Style" w:hAnsi="Bookman Old Style"/>
          <w:noProof/>
          <w:color w:val="000000" w:themeColor="text1"/>
          <w:sz w:val="24"/>
          <w:szCs w:val="24"/>
          <w:lang w:val="id-ID"/>
        </w:rPr>
        <w:t>dalam perjanjian.</w:t>
      </w:r>
    </w:p>
    <w:p w14:paraId="32756619" w14:textId="4BDB1E3F" w:rsidR="00757390" w:rsidRPr="00176343" w:rsidRDefault="00757390"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bCs/>
          <w:noProof/>
          <w:color w:val="000000" w:themeColor="text1"/>
          <w:sz w:val="24"/>
          <w:szCs w:val="24"/>
          <w:lang w:val="id-ID"/>
        </w:rPr>
        <w:t>Jangka Waktu</w:t>
      </w:r>
    </w:p>
    <w:p w14:paraId="197BF2B1" w14:textId="653B63ED" w:rsidR="00F67F45" w:rsidRPr="00176343" w:rsidRDefault="00F67F45"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lastRenderedPageBreak/>
        <w:t>Tanggal Mulai</w:t>
      </w:r>
    </w:p>
    <w:p w14:paraId="431A2B6B" w14:textId="6C2B8928" w:rsidR="00F67F45" w:rsidRPr="00176343" w:rsidRDefault="00F67F45" w:rsidP="00757390">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tanggal dimulainya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674695"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yang diterima Perusahaan pelapor</w:t>
      </w:r>
      <w:r w:rsidR="0056234D"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dari pihak kreditur </w:t>
      </w:r>
      <w:r w:rsidR="00A2612C" w:rsidRPr="00176343">
        <w:rPr>
          <w:rFonts w:ascii="Bookman Old Style" w:hAnsi="Bookman Old Style"/>
          <w:noProof/>
          <w:color w:val="000000" w:themeColor="text1"/>
          <w:sz w:val="24"/>
          <w:szCs w:val="24"/>
          <w:lang w:val="id-ID"/>
        </w:rPr>
        <w:t xml:space="preserve">atau investor </w:t>
      </w:r>
      <w:r w:rsidRPr="00176343">
        <w:rPr>
          <w:rFonts w:ascii="Bookman Old Style" w:hAnsi="Bookman Old Style"/>
          <w:noProof/>
          <w:color w:val="000000" w:themeColor="text1"/>
          <w:sz w:val="24"/>
          <w:szCs w:val="24"/>
          <w:lang w:val="id-ID"/>
        </w:rPr>
        <w:t>sebagaimana tercantum dalam perjanjian.</w:t>
      </w:r>
    </w:p>
    <w:p w14:paraId="5E008DC6" w14:textId="77777777" w:rsidR="00F67F45" w:rsidRPr="00176343" w:rsidRDefault="00F67F45" w:rsidP="00244C8E">
      <w:pPr>
        <w:pStyle w:val="ListParagraph"/>
        <w:numPr>
          <w:ilvl w:val="0"/>
          <w:numId w:val="129"/>
        </w:numPr>
        <w:tabs>
          <w:tab w:val="left" w:pos="1170"/>
          <w:tab w:val="left" w:pos="1620"/>
          <w:tab w:val="left" w:pos="3686"/>
          <w:tab w:val="left" w:pos="3828"/>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Tanggal Jatuh Tempo</w:t>
      </w:r>
    </w:p>
    <w:p w14:paraId="564BBFF7" w14:textId="04DD8D68" w:rsidR="00F67F45" w:rsidRPr="00176343" w:rsidRDefault="00F67F45" w:rsidP="00757390">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tanggal berakhirnya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674695"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yang diterima Perusahaan pelapor</w:t>
      </w:r>
      <w:r w:rsidR="0056234D"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dari pihak kreditur</w:t>
      </w:r>
      <w:r w:rsidR="00A2612C" w:rsidRPr="00176343">
        <w:rPr>
          <w:rFonts w:ascii="Bookman Old Style" w:hAnsi="Bookman Old Style"/>
          <w:noProof/>
          <w:color w:val="000000" w:themeColor="text1"/>
          <w:sz w:val="24"/>
          <w:szCs w:val="24"/>
          <w:lang w:val="id-ID"/>
        </w:rPr>
        <w:t xml:space="preserve"> atau investor</w:t>
      </w:r>
      <w:r w:rsidRPr="00176343">
        <w:rPr>
          <w:rFonts w:ascii="Bookman Old Style" w:hAnsi="Bookman Old Style"/>
          <w:noProof/>
          <w:color w:val="000000" w:themeColor="text1"/>
          <w:sz w:val="24"/>
          <w:szCs w:val="24"/>
          <w:lang w:val="id-ID"/>
        </w:rPr>
        <w:t xml:space="preserve"> sebagaimana tercantum dalam perjanjian.</w:t>
      </w:r>
    </w:p>
    <w:p w14:paraId="6AE7E989" w14:textId="79FF4C6D" w:rsidR="00757390" w:rsidRPr="00176343" w:rsidRDefault="00757390"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Suku Bunga</w:t>
      </w:r>
      <w:r w:rsidRPr="00176343">
        <w:rPr>
          <w:rFonts w:ascii="Bookman Old Style" w:hAnsi="Bookman Old Style"/>
          <w:bCs/>
          <w:noProof/>
          <w:color w:val="000000" w:themeColor="text1"/>
          <w:sz w:val="24"/>
          <w:szCs w:val="24"/>
          <w:lang w:val="id-ID"/>
        </w:rPr>
        <w:t>/Bagi Hasil/Imbal Hasil</w:t>
      </w:r>
    </w:p>
    <w:p w14:paraId="33105B2C" w14:textId="6763C812" w:rsidR="00F67F45" w:rsidRPr="00176343" w:rsidRDefault="00F67F45"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Jenis </w:t>
      </w:r>
    </w:p>
    <w:p w14:paraId="158664CE" w14:textId="47ED1535" w:rsidR="00F67F45" w:rsidRPr="00176343" w:rsidRDefault="00F67F45" w:rsidP="00757390">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jenis suku b</w:t>
      </w:r>
      <w:r w:rsidRPr="00176343">
        <w:rPr>
          <w:rFonts w:ascii="Bookman Old Style" w:hAnsi="Bookman Old Style"/>
          <w:noProof/>
          <w:color w:val="000000" w:themeColor="text1"/>
          <w:sz w:val="24"/>
          <w:szCs w:val="24"/>
          <w:lang w:val="fr-BE"/>
        </w:rPr>
        <w:t>u</w:t>
      </w:r>
      <w:r w:rsidRPr="00176343">
        <w:rPr>
          <w:rFonts w:ascii="Bookman Old Style" w:hAnsi="Bookman Old Style"/>
          <w:noProof/>
          <w:color w:val="000000" w:themeColor="text1"/>
          <w:sz w:val="24"/>
          <w:szCs w:val="24"/>
          <w:lang w:val="id-ID"/>
        </w:rPr>
        <w:t>nga dari pinjaman yang diperoleh.</w:t>
      </w:r>
    </w:p>
    <w:p w14:paraId="5FD5E0B1" w14:textId="77777777" w:rsidR="00F67F45" w:rsidRPr="00176343" w:rsidRDefault="00F67F45" w:rsidP="00244C8E">
      <w:pPr>
        <w:pStyle w:val="ListParagraph"/>
        <w:numPr>
          <w:ilvl w:val="6"/>
          <w:numId w:val="225"/>
        </w:numPr>
        <w:spacing w:line="360" w:lineRule="auto"/>
        <w:ind w:left="2835" w:hanging="567"/>
        <w:contextualSpacing w:val="0"/>
        <w:jc w:val="both"/>
        <w:rPr>
          <w:rFonts w:ascii="Bookman Old Style" w:hAnsi="Bookman Old Style"/>
          <w:i/>
          <w:noProof/>
          <w:color w:val="000000" w:themeColor="text1"/>
          <w:sz w:val="24"/>
          <w:szCs w:val="24"/>
          <w:lang w:val="id-ID"/>
        </w:rPr>
      </w:pPr>
      <w:r w:rsidRPr="00176343">
        <w:rPr>
          <w:rFonts w:ascii="Bookman Old Style" w:hAnsi="Bookman Old Style"/>
          <w:i/>
          <w:noProof/>
          <w:color w:val="000000" w:themeColor="text1"/>
          <w:sz w:val="24"/>
          <w:szCs w:val="24"/>
          <w:lang w:val="id-ID"/>
        </w:rPr>
        <w:t>Floating</w:t>
      </w:r>
    </w:p>
    <w:p w14:paraId="2B19C66F" w14:textId="77777777" w:rsidR="00F67F45" w:rsidRPr="00176343" w:rsidRDefault="00F67F45" w:rsidP="00244C8E">
      <w:pPr>
        <w:pStyle w:val="ListParagraph"/>
        <w:numPr>
          <w:ilvl w:val="6"/>
          <w:numId w:val="225"/>
        </w:numPr>
        <w:spacing w:line="360" w:lineRule="auto"/>
        <w:ind w:left="2835" w:hanging="567"/>
        <w:contextualSpacing w:val="0"/>
        <w:jc w:val="both"/>
        <w:rPr>
          <w:rFonts w:ascii="Bookman Old Style" w:hAnsi="Bookman Old Style"/>
          <w:i/>
          <w:noProof/>
          <w:color w:val="000000" w:themeColor="text1"/>
          <w:sz w:val="24"/>
          <w:szCs w:val="24"/>
          <w:lang w:val="id-ID"/>
        </w:rPr>
      </w:pPr>
      <w:r w:rsidRPr="00176343">
        <w:rPr>
          <w:rFonts w:ascii="Bookman Old Style" w:hAnsi="Bookman Old Style"/>
          <w:i/>
          <w:noProof/>
          <w:color w:val="000000" w:themeColor="text1"/>
          <w:sz w:val="24"/>
          <w:szCs w:val="24"/>
          <w:lang w:val="id-ID"/>
        </w:rPr>
        <w:t>Fix</w:t>
      </w:r>
    </w:p>
    <w:p w14:paraId="1E200A2F" w14:textId="3098192B" w:rsidR="00744188" w:rsidRPr="00176343" w:rsidRDefault="004D5B71" w:rsidP="00744188">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Khusus bagi pendanaan yang diperoleh berdasarkan </w:t>
      </w:r>
      <w:r w:rsidR="00A2612C" w:rsidRPr="00176343">
        <w:rPr>
          <w:rFonts w:ascii="Bookman Old Style" w:hAnsi="Bookman Old Style"/>
          <w:noProof/>
          <w:color w:val="000000" w:themeColor="text1"/>
          <w:sz w:val="24"/>
          <w:szCs w:val="24"/>
          <w:lang w:val="id-ID"/>
        </w:rPr>
        <w:t>p</w:t>
      </w:r>
      <w:r w:rsidRPr="00176343">
        <w:rPr>
          <w:rFonts w:ascii="Bookman Old Style" w:hAnsi="Bookman Old Style"/>
          <w:noProof/>
          <w:color w:val="000000" w:themeColor="text1"/>
          <w:sz w:val="24"/>
          <w:szCs w:val="24"/>
          <w:lang w:val="id-ID"/>
        </w:rPr>
        <w:t xml:space="preserve">rinsip </w:t>
      </w:r>
      <w:r w:rsidR="00A2612C" w:rsidRPr="00176343">
        <w:rPr>
          <w:rFonts w:ascii="Bookman Old Style" w:hAnsi="Bookman Old Style"/>
          <w:noProof/>
          <w:color w:val="000000" w:themeColor="text1"/>
          <w:sz w:val="24"/>
          <w:szCs w:val="24"/>
          <w:lang w:val="id-ID"/>
        </w:rPr>
        <w:t>s</w:t>
      </w:r>
      <w:r w:rsidRPr="00176343">
        <w:rPr>
          <w:rFonts w:ascii="Bookman Old Style" w:hAnsi="Bookman Old Style"/>
          <w:noProof/>
          <w:color w:val="000000" w:themeColor="text1"/>
          <w:sz w:val="24"/>
          <w:szCs w:val="24"/>
          <w:lang w:val="id-ID"/>
        </w:rPr>
        <w:t xml:space="preserve">yariah, maka pos ini diisi sesuai dengan jenis bagi </w:t>
      </w:r>
      <w:r w:rsidR="00AA717D" w:rsidRPr="00176343">
        <w:rPr>
          <w:rFonts w:ascii="Bookman Old Style" w:hAnsi="Bookman Old Style"/>
          <w:noProof/>
          <w:color w:val="000000" w:themeColor="text1"/>
          <w:sz w:val="24"/>
          <w:szCs w:val="24"/>
          <w:lang w:val="id-ID"/>
        </w:rPr>
        <w:t xml:space="preserve">hasil atau </w:t>
      </w:r>
      <w:r w:rsidR="00A2612C" w:rsidRPr="00176343">
        <w:rPr>
          <w:rFonts w:ascii="Bookman Old Style" w:hAnsi="Bookman Old Style"/>
          <w:noProof/>
          <w:color w:val="000000" w:themeColor="text1"/>
          <w:sz w:val="24"/>
          <w:szCs w:val="24"/>
          <w:lang w:val="id-ID"/>
        </w:rPr>
        <w:t xml:space="preserve">imbal </w:t>
      </w:r>
      <w:r w:rsidRPr="00176343">
        <w:rPr>
          <w:rFonts w:ascii="Bookman Old Style" w:hAnsi="Bookman Old Style"/>
          <w:noProof/>
          <w:color w:val="000000" w:themeColor="text1"/>
          <w:sz w:val="24"/>
          <w:szCs w:val="24"/>
          <w:lang w:val="id-ID"/>
        </w:rPr>
        <w:t xml:space="preserve">hasil yang ditetapkan pemilik dana yang disepakati sesuai dengan perjanjian. </w:t>
      </w:r>
    </w:p>
    <w:p w14:paraId="51D7F5C3" w14:textId="77777777" w:rsidR="00877F22" w:rsidRPr="00176343" w:rsidRDefault="00877F22"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Nilai</w:t>
      </w:r>
    </w:p>
    <w:p w14:paraId="06722950" w14:textId="62C1B5D2" w:rsidR="00877F22" w:rsidRPr="00176343" w:rsidRDefault="00877F22" w:rsidP="00877F22">
      <w:pPr>
        <w:pStyle w:val="BodyTextIndent"/>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nilai nominal bunga atau imbal hasil yang </w:t>
      </w:r>
      <w:r w:rsidR="00BA5A19" w:rsidRPr="00176343">
        <w:rPr>
          <w:rFonts w:ascii="Bookman Old Style" w:hAnsi="Bookman Old Style"/>
          <w:noProof/>
          <w:color w:val="000000" w:themeColor="text1"/>
          <w:szCs w:val="24"/>
          <w:lang w:val="id-ID"/>
        </w:rPr>
        <w:t xml:space="preserve">dibebankan oleh kreditur kepada Perusahaan pelapor </w:t>
      </w:r>
      <w:r w:rsidRPr="00176343">
        <w:rPr>
          <w:rFonts w:ascii="Bookman Old Style" w:hAnsi="Bookman Old Style"/>
          <w:noProof/>
          <w:color w:val="000000" w:themeColor="text1"/>
          <w:szCs w:val="24"/>
          <w:lang w:val="id-ID"/>
        </w:rPr>
        <w:t>yang tercantum di dalam kontrak.</w:t>
      </w:r>
    </w:p>
    <w:p w14:paraId="16DE6BE4" w14:textId="3E6366F9" w:rsidR="00F67F45" w:rsidRPr="00176343" w:rsidRDefault="00F67F45" w:rsidP="00244C8E">
      <w:pPr>
        <w:pStyle w:val="BodyTextIndent"/>
        <w:numPr>
          <w:ilvl w:val="0"/>
          <w:numId w:val="127"/>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Tingkat </w:t>
      </w:r>
    </w:p>
    <w:p w14:paraId="6DDDBBF4" w14:textId="3B55D341" w:rsidR="00F67F45" w:rsidRPr="00176343" w:rsidRDefault="00F67F45" w:rsidP="00877F22">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persentase bunga efektif per</w:t>
      </w:r>
      <w:r w:rsidR="00BA1FB1"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tahun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i/>
          <w:noProof/>
          <w:color w:val="000000" w:themeColor="text1"/>
          <w:sz w:val="24"/>
          <w:szCs w:val="24"/>
          <w:lang w:val="id-ID"/>
        </w:rPr>
        <w:t>per annum</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yang dibebankan oleh kreditur kepada Perusahaan pelapor.</w:t>
      </w:r>
    </w:p>
    <w:p w14:paraId="1517BB9B" w14:textId="6459A94F" w:rsidR="002D71D5" w:rsidRPr="00176343" w:rsidRDefault="00606241" w:rsidP="00F36DF7">
      <w:pPr>
        <w:pStyle w:val="ListParagraph"/>
        <w:tabs>
          <w:tab w:val="left" w:pos="1170"/>
          <w:tab w:val="left" w:pos="1620"/>
          <w:tab w:val="left" w:pos="3686"/>
          <w:tab w:val="left" w:pos="3828"/>
        </w:tabs>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Khusus bagi pendanaan yang diperoleh berdasarkan </w:t>
      </w:r>
      <w:r w:rsidR="002110E0" w:rsidRPr="00176343">
        <w:rPr>
          <w:rFonts w:ascii="Bookman Old Style" w:hAnsi="Bookman Old Style"/>
          <w:noProof/>
          <w:color w:val="000000" w:themeColor="text1"/>
          <w:sz w:val="24"/>
          <w:szCs w:val="24"/>
          <w:lang w:val="id-ID"/>
        </w:rPr>
        <w:t xml:space="preserve">prinsip syariah, maka pos ini diisi dengan tingkat </w:t>
      </w:r>
      <w:r w:rsidR="00C44E2B" w:rsidRPr="00176343">
        <w:rPr>
          <w:rFonts w:ascii="Bookman Old Style" w:hAnsi="Bookman Old Style"/>
          <w:noProof/>
          <w:color w:val="000000" w:themeColor="text1"/>
          <w:sz w:val="24"/>
          <w:szCs w:val="24"/>
          <w:lang w:val="id-ID"/>
        </w:rPr>
        <w:t xml:space="preserve">bagi hasil atau </w:t>
      </w:r>
      <w:r w:rsidR="00C1175F" w:rsidRPr="00176343">
        <w:rPr>
          <w:rFonts w:ascii="Bookman Old Style" w:hAnsi="Bookman Old Style"/>
          <w:noProof/>
          <w:color w:val="000000" w:themeColor="text1"/>
          <w:sz w:val="24"/>
          <w:szCs w:val="24"/>
          <w:lang w:val="id-ID"/>
        </w:rPr>
        <w:t xml:space="preserve">imbal hasil </w:t>
      </w:r>
      <w:r w:rsidRPr="00176343">
        <w:rPr>
          <w:rFonts w:ascii="Bookman Old Style" w:hAnsi="Bookman Old Style"/>
          <w:noProof/>
          <w:color w:val="000000" w:themeColor="text1"/>
          <w:sz w:val="24"/>
          <w:szCs w:val="24"/>
          <w:lang w:val="id-ID"/>
        </w:rPr>
        <w:t xml:space="preserve">yang disepakati berdasarkan perjanjian pendanaan dengan </w:t>
      </w:r>
      <w:r w:rsidR="00C1175F" w:rsidRPr="00176343">
        <w:rPr>
          <w:rFonts w:ascii="Bookman Old Style" w:hAnsi="Bookman Old Style"/>
          <w:noProof/>
          <w:color w:val="000000" w:themeColor="text1"/>
          <w:sz w:val="24"/>
          <w:szCs w:val="24"/>
          <w:lang w:val="id-ID"/>
        </w:rPr>
        <w:t xml:space="preserve">pemberi pendanaan </w:t>
      </w:r>
      <w:r w:rsidR="004A2F06" w:rsidRPr="00176343">
        <w:rPr>
          <w:rFonts w:ascii="Bookman Old Style" w:hAnsi="Bookman Old Style"/>
          <w:noProof/>
          <w:color w:val="000000" w:themeColor="text1"/>
          <w:sz w:val="24"/>
          <w:szCs w:val="24"/>
          <w:lang w:val="id-ID"/>
        </w:rPr>
        <w:t>(</w:t>
      </w:r>
      <w:r w:rsidR="00C1175F" w:rsidRPr="00176343">
        <w:rPr>
          <w:rFonts w:ascii="Bookman Old Style" w:hAnsi="Bookman Old Style"/>
          <w:noProof/>
          <w:color w:val="000000" w:themeColor="text1"/>
          <w:sz w:val="24"/>
          <w:szCs w:val="24"/>
          <w:lang w:val="id-ID"/>
        </w:rPr>
        <w:t>investor</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p>
    <w:p w14:paraId="365D5614" w14:textId="77777777" w:rsidR="00877F22" w:rsidRPr="00176343" w:rsidRDefault="00877F22" w:rsidP="00244C8E">
      <w:pPr>
        <w:pStyle w:val="ListParagraph"/>
        <w:keepNext/>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Plafon Pinjaman</w:t>
      </w:r>
      <w:r w:rsidRPr="00176343">
        <w:rPr>
          <w:rFonts w:ascii="Bookman Old Style" w:hAnsi="Bookman Old Style"/>
          <w:bCs/>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w:t>
      </w:r>
    </w:p>
    <w:p w14:paraId="35BC0C77" w14:textId="416DD235" w:rsidR="00877F22" w:rsidRPr="00176343" w:rsidRDefault="00877F22" w:rsidP="00877F22">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jumlah maksimum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yang diterima oleh Perusahaan pelapor sebagaimana tercantum dalam perjanjian.</w:t>
      </w:r>
    </w:p>
    <w:p w14:paraId="0A370AD9"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Mata Uang Asal</w:t>
      </w:r>
    </w:p>
    <w:p w14:paraId="7CA7E398" w14:textId="2556038A" w:rsidR="00877F22" w:rsidRPr="00176343" w:rsidRDefault="00877F22" w:rsidP="00877F22">
      <w:pPr>
        <w:spacing w:line="360" w:lineRule="auto"/>
        <w:ind w:left="2268"/>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lastRenderedPageBreak/>
        <w:t>Dalam mata uang asal adalah nilai plafon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yang dimiliki dalam valas</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sesuai dengan negara pemberi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dan dicatat sesuai dengan nominal pada laporan posisi keuangan berdasarkan ketentuan standar akuntansi yang berlaku.</w:t>
      </w:r>
    </w:p>
    <w:p w14:paraId="4FD34A56"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w:t>
      </w:r>
    </w:p>
    <w:p w14:paraId="77D7927D" w14:textId="307975BF" w:rsidR="00877F22" w:rsidRPr="00176343" w:rsidRDefault="00877F22" w:rsidP="00877F22">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 adalah nilai plafon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yang dimiliki dalam rupiah dan hasil konversi plafon pinjaman dalam valas</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yang dimiliki ke dalam rupiah berdasarkan kurs tengah Bank Indonesia saat pencatatan dilakukan serta dicatat sesuai dengan nominal pada laporan posisi keuangan berdasarkan ketentuan standar akuntansi yang berlaku.</w:t>
      </w:r>
    </w:p>
    <w:p w14:paraId="241BD008" w14:textId="17F07063" w:rsidR="00877F22" w:rsidRPr="00176343" w:rsidRDefault="00877F22"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Pinjaman</w:t>
      </w:r>
      <w:r w:rsidRPr="00176343">
        <w:rPr>
          <w:rFonts w:ascii="Bookman Old Style" w:hAnsi="Bookman Old Style"/>
          <w:bCs/>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Awal</w:t>
      </w:r>
    </w:p>
    <w:p w14:paraId="5A0877E1" w14:textId="60DBE342" w:rsidR="00877F22" w:rsidRPr="00176343" w:rsidRDefault="00877F22" w:rsidP="00877F22">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jumlah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yang diterima oleh Perusahaan pelapor pada penerimaan awal setelah terjadi persetujuan perjanjian.</w:t>
      </w:r>
    </w:p>
    <w:p w14:paraId="11EBDCB1"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Mata Uang Asal</w:t>
      </w:r>
    </w:p>
    <w:p w14:paraId="207E1FA2" w14:textId="746F3EF3" w:rsidR="00877F22" w:rsidRPr="00176343" w:rsidRDefault="00877F22" w:rsidP="00877F22">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mata uang asal adalah nilai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awal yang dimiliki dalam valas</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sesuai dengan negara pemberi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dan dicatat sesuai dengan nominal pada laporan posisi keuangan berdasarkan ketentuan standar akuntansi yang berlaku.</w:t>
      </w:r>
    </w:p>
    <w:p w14:paraId="21905F92"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w:t>
      </w:r>
    </w:p>
    <w:p w14:paraId="3AAF3616" w14:textId="3D30BFF7" w:rsidR="00877F22" w:rsidRPr="00176343" w:rsidRDefault="00877F22" w:rsidP="00877F22">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 adalah nilai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awal yang dimiliki dalam rupiah dan hasil konversi plafon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dalam valas</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yang dimiliki ke dalam rupiah berdasarkan kurs tengah Bank Indonesia saat pencatatan dilakukan serta dicatat sesuai dengan nominal pada laporan posisi keuangan berdasarkan ketentuan standar akuntansi yang berlaku.</w:t>
      </w:r>
    </w:p>
    <w:p w14:paraId="6EBABFDC" w14:textId="77777777" w:rsidR="00877F22" w:rsidRPr="00176343" w:rsidRDefault="00877F22"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Saldo Pinjaman</w:t>
      </w:r>
      <w:r w:rsidRPr="00176343">
        <w:rPr>
          <w:rFonts w:ascii="Bookman Old Style" w:hAnsi="Bookman Old Style"/>
          <w:bCs/>
          <w:noProof/>
          <w:color w:val="000000" w:themeColor="text1"/>
          <w:sz w:val="24"/>
          <w:szCs w:val="24"/>
          <w:lang w:val="id-ID"/>
        </w:rPr>
        <w:t>/Pendanaan</w:t>
      </w:r>
    </w:p>
    <w:p w14:paraId="0D5F3AE9" w14:textId="7E6B751F" w:rsidR="00877F22" w:rsidRPr="00176343" w:rsidRDefault="00877F22" w:rsidP="00877F22">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 xml:space="preserve">Pos ini diisi dengan </w:t>
      </w:r>
      <w:r w:rsidRPr="00176343">
        <w:rPr>
          <w:rFonts w:ascii="Bookman Old Style" w:hAnsi="Bookman Old Style"/>
          <w:noProof/>
          <w:color w:val="000000" w:themeColor="text1"/>
          <w:sz w:val="24"/>
          <w:szCs w:val="24"/>
          <w:lang w:val="id-ID"/>
        </w:rPr>
        <w:t>sisa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Perusahaan pelapor</w:t>
      </w:r>
      <w:r w:rsidRPr="00176343">
        <w:rPr>
          <w:rFonts w:ascii="Bookman Old Style" w:hAnsi="Bookman Old Style"/>
          <w:noProof/>
          <w:color w:val="000000" w:themeColor="text1"/>
          <w:sz w:val="24"/>
          <w:szCs w:val="24"/>
          <w:lang w:val="fr-BE"/>
        </w:rPr>
        <w:t xml:space="preserve"> </w:t>
      </w:r>
      <w:r w:rsidRPr="00176343">
        <w:rPr>
          <w:rFonts w:ascii="Bookman Old Style" w:hAnsi="Bookman Old Style"/>
          <w:noProof/>
          <w:color w:val="000000" w:themeColor="text1"/>
          <w:sz w:val="24"/>
          <w:szCs w:val="24"/>
          <w:lang w:val="id-ID"/>
        </w:rPr>
        <w:t>pada akhir periode laporan.</w:t>
      </w:r>
    </w:p>
    <w:p w14:paraId="1963A3FC"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Mata Uang Asal</w:t>
      </w:r>
    </w:p>
    <w:p w14:paraId="1E96BBE3" w14:textId="77777777" w:rsidR="00877F22" w:rsidRPr="00176343" w:rsidRDefault="00877F22" w:rsidP="00877F22">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mata uang asal adalah nilai saldo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yang dimiliki dalam valas</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 xml:space="preserve">sesuai dengan negara </w:t>
      </w:r>
      <w:r w:rsidRPr="00176343">
        <w:rPr>
          <w:rFonts w:ascii="Bookman Old Style" w:hAnsi="Bookman Old Style"/>
          <w:noProof/>
          <w:color w:val="000000" w:themeColor="text1"/>
          <w:sz w:val="24"/>
          <w:szCs w:val="24"/>
          <w:lang w:val="id-ID"/>
        </w:rPr>
        <w:lastRenderedPageBreak/>
        <w:t>pemberi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dan dicatat sesuai dengan nominal pada laporan posisi keuangan berdasarkan ketentuan standar akuntansi yang berlaku.</w:t>
      </w:r>
    </w:p>
    <w:p w14:paraId="17B2B5EE"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w:t>
      </w:r>
    </w:p>
    <w:p w14:paraId="617B8497" w14:textId="3DFA235C" w:rsidR="00877F22" w:rsidRPr="00176343" w:rsidRDefault="00877F22" w:rsidP="00877F22">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Dalam ekuivalen rupiah adalah nilai saldo pinjaman</w:t>
      </w:r>
      <w:r w:rsidRPr="00176343">
        <w:rPr>
          <w:rFonts w:ascii="Bookman Old Style" w:hAnsi="Bookman Old Style"/>
          <w:color w:val="000000" w:themeColor="text1"/>
          <w:sz w:val="24"/>
          <w:szCs w:val="24"/>
          <w:lang w:val="id-ID"/>
        </w:rPr>
        <w:t xml:space="preserve"> atau</w:t>
      </w:r>
      <w:r w:rsidRPr="00176343">
        <w:rPr>
          <w:rFonts w:ascii="Bookman Old Style" w:hAnsi="Bookman Old Style"/>
          <w:noProof/>
          <w:color w:val="000000" w:themeColor="text1"/>
          <w:sz w:val="24"/>
          <w:szCs w:val="24"/>
          <w:lang w:val="id-ID"/>
        </w:rPr>
        <w:t xml:space="preserve"> pendanaan yang dimiliki dalam rupiah dan hasil konversi plafon pinjaman</w:t>
      </w:r>
      <w:r w:rsidRPr="00176343">
        <w:rPr>
          <w:rFonts w:ascii="Bookman Old Style" w:hAnsi="Bookman Old Style"/>
          <w:color w:val="000000" w:themeColor="text1"/>
          <w:sz w:val="24"/>
          <w:szCs w:val="24"/>
          <w:lang w:val="id-ID"/>
        </w:rPr>
        <w:t xml:space="preserve"> </w:t>
      </w:r>
      <w:r w:rsidRPr="00176343">
        <w:rPr>
          <w:rFonts w:ascii="Bookman Old Style" w:hAnsi="Bookman Old Style"/>
          <w:noProof/>
          <w:color w:val="000000" w:themeColor="text1"/>
          <w:sz w:val="24"/>
          <w:szCs w:val="24"/>
          <w:lang w:val="id-ID"/>
        </w:rPr>
        <w:t>atau pendanaan dalam valas</w:t>
      </w:r>
      <w:r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 w:val="24"/>
          <w:szCs w:val="24"/>
          <w:lang w:val="id-ID"/>
        </w:rPr>
        <w:t>yang dimiliki ke dalam rupiah berdasarkan kurs tengah Bank Indonesia saat pencatatan dilakukan serta dicatat sesuai dengan nominal pada laporan posisi keuangan berdasarkan ketentuan standar akuntansi yang berlaku.</w:t>
      </w:r>
    </w:p>
    <w:p w14:paraId="2EA5B5BD" w14:textId="77777777" w:rsidR="00877F22" w:rsidRPr="00176343" w:rsidRDefault="00877F22"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Kreditur</w:t>
      </w:r>
    </w:p>
    <w:p w14:paraId="47CA1338" w14:textId="77777777" w:rsidR="00877F22"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Nama </w:t>
      </w:r>
    </w:p>
    <w:p w14:paraId="4FEF5315" w14:textId="793364AF" w:rsidR="00F67F45" w:rsidRPr="00176343" w:rsidRDefault="00F67F45" w:rsidP="00877F22">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nama pihak-pihak yang memberikan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674695"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kepada Perusahaan pelapor. Dalam hal Perusahaan pelapor</w:t>
      </w:r>
      <w:r w:rsidR="0056234D"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mempunyai lebih dari 1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satu</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rekening pinjaman dengan kreditur</w:t>
      </w:r>
      <w:r w:rsidR="00A2612C" w:rsidRPr="00176343">
        <w:rPr>
          <w:rFonts w:ascii="Bookman Old Style" w:hAnsi="Bookman Old Style"/>
          <w:noProof/>
          <w:color w:val="000000" w:themeColor="text1"/>
          <w:sz w:val="24"/>
          <w:szCs w:val="24"/>
          <w:lang w:val="id-ID"/>
        </w:rPr>
        <w:t xml:space="preserve"> atau investor</w:t>
      </w:r>
      <w:r w:rsidRPr="00176343">
        <w:rPr>
          <w:rFonts w:ascii="Bookman Old Style" w:hAnsi="Bookman Old Style"/>
          <w:noProof/>
          <w:color w:val="000000" w:themeColor="text1"/>
          <w:sz w:val="24"/>
          <w:szCs w:val="24"/>
          <w:lang w:val="id-ID"/>
        </w:rPr>
        <w:t xml:space="preserve"> yang sama, kolom nama kreditur</w:t>
      </w:r>
      <w:r w:rsidR="00A2612C" w:rsidRPr="00176343">
        <w:rPr>
          <w:rFonts w:ascii="Bookman Old Style" w:hAnsi="Bookman Old Style"/>
          <w:noProof/>
          <w:color w:val="000000" w:themeColor="text1"/>
          <w:sz w:val="24"/>
          <w:szCs w:val="24"/>
          <w:lang w:val="id-ID"/>
        </w:rPr>
        <w:t xml:space="preserve"> atau investor</w:t>
      </w:r>
      <w:r w:rsidRPr="00176343">
        <w:rPr>
          <w:rFonts w:ascii="Bookman Old Style" w:hAnsi="Bookman Old Style"/>
          <w:noProof/>
          <w:color w:val="000000" w:themeColor="text1"/>
          <w:sz w:val="24"/>
          <w:szCs w:val="24"/>
          <w:lang w:val="id-ID"/>
        </w:rPr>
        <w:t xml:space="preserve"> untuk setiap transaksi tetap diisi nama kreditur</w:t>
      </w:r>
      <w:r w:rsidR="00A2612C" w:rsidRPr="00176343">
        <w:rPr>
          <w:rFonts w:ascii="Bookman Old Style" w:hAnsi="Bookman Old Style"/>
          <w:noProof/>
          <w:color w:val="000000" w:themeColor="text1"/>
          <w:sz w:val="24"/>
          <w:szCs w:val="24"/>
          <w:lang w:val="id-ID"/>
        </w:rPr>
        <w:t xml:space="preserve"> atau investor</w:t>
      </w:r>
      <w:r w:rsidRPr="00176343">
        <w:rPr>
          <w:rFonts w:ascii="Bookman Old Style" w:hAnsi="Bookman Old Style"/>
          <w:noProof/>
          <w:color w:val="000000" w:themeColor="text1"/>
          <w:sz w:val="24"/>
          <w:szCs w:val="24"/>
          <w:lang w:val="id-ID"/>
        </w:rPr>
        <w:t xml:space="preserve"> yang bersangkutan sesuai banyaknya akad perjanjian.</w:t>
      </w:r>
    </w:p>
    <w:p w14:paraId="4C1B2455" w14:textId="77777777" w:rsidR="00877F22" w:rsidRPr="00176343" w:rsidRDefault="00877F22"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Negara </w:t>
      </w:r>
    </w:p>
    <w:p w14:paraId="310E02D3" w14:textId="77777777" w:rsidR="00877F22" w:rsidRPr="00176343" w:rsidRDefault="00877F22" w:rsidP="00877F22">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 xml:space="preserve">Pos ini diisi </w:t>
      </w:r>
      <w:r w:rsidRPr="00176343">
        <w:rPr>
          <w:rFonts w:ascii="Bookman Old Style" w:hAnsi="Bookman Old Style"/>
          <w:noProof/>
          <w:color w:val="000000" w:themeColor="text1"/>
          <w:sz w:val="24"/>
          <w:szCs w:val="24"/>
          <w:lang w:val="id-ID"/>
        </w:rPr>
        <w:t>dengan</w:t>
      </w:r>
      <w:r w:rsidRPr="00176343">
        <w:rPr>
          <w:rFonts w:ascii="Bookman Old Style" w:hAnsi="Bookman Old Style"/>
          <w:noProof/>
          <w:color w:val="000000" w:themeColor="text1"/>
          <w:sz w:val="24"/>
          <w:szCs w:val="24"/>
          <w:lang w:val="fr-BE"/>
        </w:rPr>
        <w:t xml:space="preserve"> </w:t>
      </w:r>
      <w:r w:rsidRPr="00176343">
        <w:rPr>
          <w:rFonts w:ascii="Bookman Old Style" w:hAnsi="Bookman Old Style"/>
          <w:noProof/>
          <w:color w:val="000000" w:themeColor="text1"/>
          <w:sz w:val="24"/>
          <w:szCs w:val="24"/>
          <w:lang w:val="id-ID"/>
        </w:rPr>
        <w:t>negara domisili kreditur atau investor.</w:t>
      </w:r>
    </w:p>
    <w:p w14:paraId="2B533A8D" w14:textId="7A0F1E65"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Golongan </w:t>
      </w:r>
    </w:p>
    <w:p w14:paraId="71F7911D" w14:textId="2B268010" w:rsidR="00F24CA6" w:rsidRPr="00176343" w:rsidRDefault="00F67F45" w:rsidP="0008337F">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golongan pihak-pihak yang memberikan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674695"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untuk kegiatan usaha Perusahaan pelapor. </w:t>
      </w:r>
    </w:p>
    <w:p w14:paraId="2F12758F" w14:textId="77777777" w:rsidR="00F67F45" w:rsidRPr="00176343" w:rsidRDefault="00F67F45" w:rsidP="00244C8E">
      <w:pPr>
        <w:pStyle w:val="ListParagraph"/>
        <w:numPr>
          <w:ilvl w:val="0"/>
          <w:numId w:val="133"/>
        </w:numPr>
        <w:tabs>
          <w:tab w:val="num" w:pos="1413"/>
        </w:tabs>
        <w:spacing w:line="360" w:lineRule="auto"/>
        <w:ind w:left="1701"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Status Keterkaitan </w:t>
      </w:r>
    </w:p>
    <w:p w14:paraId="6C67B9EB" w14:textId="3C95B931" w:rsidR="00F36DF7" w:rsidRPr="00176343" w:rsidRDefault="00F67F45" w:rsidP="00F24CA6">
      <w:pPr>
        <w:pStyle w:val="ListParagraph"/>
        <w:tabs>
          <w:tab w:val="num" w:pos="1413"/>
        </w:tabs>
        <w:spacing w:line="360" w:lineRule="auto"/>
        <w:ind w:left="1701"/>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Pos ini diisi dengan status keterkaitan kreditur </w:t>
      </w:r>
      <w:r w:rsidR="00A2612C" w:rsidRPr="00176343">
        <w:rPr>
          <w:rFonts w:ascii="Bookman Old Style" w:hAnsi="Bookman Old Style"/>
          <w:noProof/>
          <w:color w:val="000000" w:themeColor="text1"/>
          <w:sz w:val="24"/>
          <w:szCs w:val="24"/>
          <w:lang w:val="id-ID"/>
        </w:rPr>
        <w:t>atau investor</w:t>
      </w:r>
      <w:r w:rsidR="00A2612C"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rPr>
        <w:t xml:space="preserve">dengan Perusahaan </w:t>
      </w:r>
      <w:r w:rsidR="00A2612C"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rPr>
        <w:t>, yaitu:</w:t>
      </w:r>
    </w:p>
    <w:p w14:paraId="6C47533A" w14:textId="7503FA53"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Terkait </w:t>
      </w:r>
      <w:r w:rsidR="00674695" w:rsidRPr="00176343">
        <w:rPr>
          <w:rFonts w:ascii="Bookman Old Style" w:hAnsi="Bookman Old Style"/>
          <w:noProof/>
          <w:color w:val="000000" w:themeColor="text1"/>
          <w:sz w:val="24"/>
          <w:szCs w:val="24"/>
          <w:lang w:val="id-ID"/>
        </w:rPr>
        <w:t xml:space="preserve">dengan </w:t>
      </w:r>
      <w:r w:rsidRPr="00176343">
        <w:rPr>
          <w:rFonts w:ascii="Bookman Old Style" w:hAnsi="Bookman Old Style"/>
          <w:noProof/>
          <w:color w:val="000000" w:themeColor="text1"/>
          <w:sz w:val="24"/>
          <w:szCs w:val="24"/>
        </w:rPr>
        <w:t xml:space="preserve">Perusahaan </w:t>
      </w:r>
    </w:p>
    <w:p w14:paraId="0750CEB0" w14:textId="3841EF62" w:rsidR="00F67F45" w:rsidRPr="00176343" w:rsidRDefault="00F67F45"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Terkait dengan Perusahaan adalah pihak yang memberikan fasilitas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674695"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kepada Perusahaan pelapor</w:t>
      </w:r>
      <w:r w:rsidR="0056234D"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yang terkait dengan Perusahaan </w:t>
      </w:r>
      <w:r w:rsidR="0056234D"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lang w:val="id-ID"/>
        </w:rPr>
        <w:t xml:space="preserve">. </w:t>
      </w:r>
    </w:p>
    <w:p w14:paraId="4215D7BB" w14:textId="40A2CC72" w:rsidR="00F67F45" w:rsidRPr="00176343" w:rsidRDefault="00F67F45" w:rsidP="00244C8E">
      <w:pPr>
        <w:pStyle w:val="ListParagraph"/>
        <w:numPr>
          <w:ilvl w:val="3"/>
          <w:numId w:val="170"/>
        </w:numPr>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Tidak</w:t>
      </w:r>
      <w:r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 xml:space="preserve">Terkait </w:t>
      </w:r>
      <w:r w:rsidR="00674695" w:rsidRPr="00176343">
        <w:rPr>
          <w:rFonts w:ascii="Bookman Old Style" w:hAnsi="Bookman Old Style"/>
          <w:noProof/>
          <w:color w:val="000000" w:themeColor="text1"/>
          <w:sz w:val="24"/>
          <w:szCs w:val="24"/>
          <w:lang w:val="id-ID"/>
        </w:rPr>
        <w:t xml:space="preserve">dengan </w:t>
      </w:r>
      <w:r w:rsidRPr="00176343">
        <w:rPr>
          <w:rFonts w:ascii="Bookman Old Style" w:hAnsi="Bookman Old Style"/>
          <w:noProof/>
          <w:color w:val="000000" w:themeColor="text1"/>
          <w:sz w:val="24"/>
          <w:szCs w:val="24"/>
        </w:rPr>
        <w:t xml:space="preserve">Perusahaan </w:t>
      </w:r>
    </w:p>
    <w:p w14:paraId="5B01F7B3" w14:textId="36C410F3" w:rsidR="00F67F45" w:rsidRPr="00176343" w:rsidRDefault="00F67F45"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Tidak terkait dengan Perusahaan adalah pihak yang memberikan fasilitas pinjaman</w:t>
      </w:r>
      <w:r w:rsidR="00AA717D" w:rsidRPr="00176343">
        <w:rPr>
          <w:rFonts w:ascii="Bookman Old Style" w:hAnsi="Bookman Old Style"/>
          <w:color w:val="000000" w:themeColor="text1"/>
          <w:sz w:val="24"/>
          <w:szCs w:val="24"/>
          <w:lang w:val="id-ID"/>
        </w:rPr>
        <w:t xml:space="preserve"> atau</w:t>
      </w:r>
      <w:r w:rsidR="00AA717D" w:rsidRPr="00176343">
        <w:rPr>
          <w:rFonts w:ascii="Bookman Old Style" w:hAnsi="Bookman Old Style"/>
          <w:noProof/>
          <w:color w:val="000000" w:themeColor="text1"/>
          <w:sz w:val="24"/>
          <w:szCs w:val="24"/>
          <w:lang w:val="id-ID"/>
        </w:rPr>
        <w:t xml:space="preserve"> </w:t>
      </w:r>
      <w:r w:rsidR="00674695"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kepada </w:t>
      </w:r>
      <w:r w:rsidRPr="00176343">
        <w:rPr>
          <w:rFonts w:ascii="Bookman Old Style" w:hAnsi="Bookman Old Style"/>
          <w:noProof/>
          <w:color w:val="000000" w:themeColor="text1"/>
          <w:sz w:val="24"/>
          <w:szCs w:val="24"/>
          <w:lang w:val="id-ID"/>
        </w:rPr>
        <w:lastRenderedPageBreak/>
        <w:t xml:space="preserve">Perusahaan pelapor yang tidak terkait dengan Perusahaan pelapor. </w:t>
      </w:r>
    </w:p>
    <w:p w14:paraId="7CD604A5" w14:textId="1C9C6056" w:rsidR="00CA1907" w:rsidRPr="00176343" w:rsidRDefault="00CA1907"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Penjelasan mengenai hubungan dengan Perusahaan mengacu kepada Penjelasan Umum Kolom Daftar Rincian sebag</w:t>
      </w:r>
      <w:r w:rsidR="00B6646D" w:rsidRPr="00176343">
        <w:rPr>
          <w:rFonts w:ascii="Bookman Old Style" w:hAnsi="Bookman Old Style"/>
          <w:noProof/>
          <w:color w:val="000000" w:themeColor="text1"/>
          <w:sz w:val="24"/>
          <w:szCs w:val="24"/>
          <w:lang w:val="id-ID"/>
        </w:rPr>
        <w:t xml:space="preserve">aimana dimaksud dalam Lampiran </w:t>
      </w:r>
      <w:r w:rsidR="00B6646D" w:rsidRPr="00176343">
        <w:rPr>
          <w:rFonts w:ascii="Bookman Old Style" w:hAnsi="Bookman Old Style"/>
          <w:noProof/>
          <w:color w:val="000000" w:themeColor="text1"/>
          <w:sz w:val="24"/>
          <w:szCs w:val="24"/>
          <w:lang w:val="en-ID"/>
        </w:rPr>
        <w:t>I</w:t>
      </w:r>
      <w:r w:rsidR="001D67F7" w:rsidRPr="00176343">
        <w:rPr>
          <w:rFonts w:ascii="Bookman Old Style" w:hAnsi="Bookman Old Style"/>
          <w:noProof/>
          <w:color w:val="000000" w:themeColor="text1"/>
          <w:sz w:val="24"/>
          <w:szCs w:val="24"/>
          <w:lang w:val="en-ID"/>
        </w:rPr>
        <w:t xml:space="preserve"> yang merupakan bagian tidak terpisahkan dari Surat Edaran Otoritas Jasa Keuangan ini</w:t>
      </w:r>
      <w:r w:rsidRPr="00176343">
        <w:rPr>
          <w:rFonts w:ascii="Bookman Old Style" w:hAnsi="Bookman Old Style"/>
          <w:noProof/>
          <w:color w:val="000000" w:themeColor="text1"/>
          <w:sz w:val="24"/>
          <w:szCs w:val="24"/>
          <w:lang w:val="id-ID"/>
        </w:rPr>
        <w:t>.</w:t>
      </w:r>
    </w:p>
    <w:p w14:paraId="7669F7D1" w14:textId="255FD223" w:rsidR="00F67F45" w:rsidRPr="00176343" w:rsidRDefault="00F67F45" w:rsidP="00907A7B">
      <w:pPr>
        <w:spacing w:line="360" w:lineRule="auto"/>
        <w:ind w:left="2268"/>
        <w:jc w:val="both"/>
        <w:rPr>
          <w:rFonts w:ascii="Bookman Old Style" w:hAnsi="Bookman Old Style"/>
          <w:noProof/>
          <w:color w:val="000000" w:themeColor="text1"/>
          <w:sz w:val="24"/>
          <w:szCs w:val="24"/>
          <w:lang w:val="id-ID"/>
        </w:rPr>
      </w:pPr>
    </w:p>
    <w:p w14:paraId="4FFC03E9"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122EE501"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2C14054C"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171BF55A"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26A02EC6"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6A2F3ACB"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30EF67EC"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6B728AF8"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244A3BD0" w14:textId="77777777"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4EE56DCF" w14:textId="0A19F1F9" w:rsidR="00AD55B9" w:rsidRPr="00176343" w:rsidRDefault="00AD55B9" w:rsidP="00907A7B">
      <w:pPr>
        <w:spacing w:line="360" w:lineRule="auto"/>
        <w:ind w:left="2268"/>
        <w:jc w:val="both"/>
        <w:rPr>
          <w:rFonts w:ascii="Bookman Old Style" w:hAnsi="Bookman Old Style"/>
          <w:noProof/>
          <w:color w:val="000000" w:themeColor="text1"/>
          <w:sz w:val="24"/>
          <w:szCs w:val="24"/>
          <w:lang w:val="id-ID"/>
        </w:rPr>
      </w:pPr>
    </w:p>
    <w:p w14:paraId="20649EF2" w14:textId="4F327A50" w:rsidR="00FE1841" w:rsidRPr="00176343" w:rsidRDefault="00FE1841" w:rsidP="00907A7B">
      <w:pPr>
        <w:spacing w:line="360" w:lineRule="auto"/>
        <w:ind w:left="2268"/>
        <w:jc w:val="both"/>
        <w:rPr>
          <w:rFonts w:ascii="Bookman Old Style" w:hAnsi="Bookman Old Style"/>
          <w:noProof/>
          <w:color w:val="000000" w:themeColor="text1"/>
          <w:sz w:val="24"/>
          <w:szCs w:val="24"/>
          <w:lang w:val="id-ID"/>
        </w:rPr>
      </w:pPr>
    </w:p>
    <w:p w14:paraId="5E8B2514" w14:textId="1B1A5E30" w:rsidR="00FE1841" w:rsidRPr="00176343" w:rsidRDefault="00FE1841" w:rsidP="00907A7B">
      <w:pPr>
        <w:spacing w:line="360" w:lineRule="auto"/>
        <w:ind w:left="2268"/>
        <w:jc w:val="both"/>
        <w:rPr>
          <w:rFonts w:ascii="Bookman Old Style" w:hAnsi="Bookman Old Style"/>
          <w:noProof/>
          <w:color w:val="000000" w:themeColor="text1"/>
          <w:sz w:val="24"/>
          <w:szCs w:val="24"/>
          <w:lang w:val="id-ID"/>
        </w:rPr>
      </w:pPr>
    </w:p>
    <w:p w14:paraId="5D9C1CD2" w14:textId="490A85C5" w:rsidR="00FE1841" w:rsidRPr="00176343" w:rsidRDefault="00FE1841" w:rsidP="00907A7B">
      <w:pPr>
        <w:spacing w:line="360" w:lineRule="auto"/>
        <w:ind w:left="2268"/>
        <w:jc w:val="both"/>
        <w:rPr>
          <w:rFonts w:ascii="Bookman Old Style" w:hAnsi="Bookman Old Style"/>
          <w:noProof/>
          <w:color w:val="000000" w:themeColor="text1"/>
          <w:sz w:val="24"/>
          <w:szCs w:val="24"/>
          <w:lang w:val="id-ID"/>
        </w:rPr>
      </w:pPr>
    </w:p>
    <w:p w14:paraId="33BABC78" w14:textId="1DDD22A2" w:rsidR="00FE1841" w:rsidRPr="00176343" w:rsidRDefault="00FE1841" w:rsidP="00907A7B">
      <w:pPr>
        <w:spacing w:line="360" w:lineRule="auto"/>
        <w:ind w:left="2268"/>
        <w:jc w:val="both"/>
        <w:rPr>
          <w:rFonts w:ascii="Bookman Old Style" w:hAnsi="Bookman Old Style"/>
          <w:noProof/>
          <w:color w:val="000000" w:themeColor="text1"/>
          <w:sz w:val="24"/>
          <w:szCs w:val="24"/>
          <w:lang w:val="id-ID"/>
        </w:rPr>
      </w:pPr>
    </w:p>
    <w:p w14:paraId="47866EED" w14:textId="0B5A5E48" w:rsidR="00FE1841" w:rsidRPr="00176343" w:rsidRDefault="00FE1841" w:rsidP="00907A7B">
      <w:pPr>
        <w:spacing w:line="360" w:lineRule="auto"/>
        <w:ind w:left="2268"/>
        <w:jc w:val="both"/>
        <w:rPr>
          <w:rFonts w:ascii="Bookman Old Style" w:hAnsi="Bookman Old Style"/>
          <w:noProof/>
          <w:color w:val="000000" w:themeColor="text1"/>
          <w:sz w:val="24"/>
          <w:szCs w:val="24"/>
          <w:lang w:val="id-ID"/>
        </w:rPr>
      </w:pPr>
    </w:p>
    <w:p w14:paraId="3D8A1FF4" w14:textId="76F8B199" w:rsidR="00F24CA6" w:rsidRPr="00176343" w:rsidRDefault="00F24CA6" w:rsidP="00F24CA6">
      <w:pPr>
        <w:pStyle w:val="Heading2"/>
        <w:spacing w:before="0"/>
        <w:ind w:left="0"/>
        <w:jc w:val="both"/>
        <w:rPr>
          <w:rFonts w:ascii="Bookman Old Style" w:hAnsi="Bookman Old Style"/>
          <w:noProof/>
          <w:color w:val="000000" w:themeColor="text1"/>
          <w:szCs w:val="24"/>
        </w:rPr>
      </w:pPr>
    </w:p>
    <w:p w14:paraId="3DC2323E" w14:textId="77777777" w:rsidR="007854F8" w:rsidRPr="00176343" w:rsidRDefault="00BA5A19" w:rsidP="00244C8E">
      <w:pPr>
        <w:pStyle w:val="Heading2"/>
        <w:numPr>
          <w:ilvl w:val="0"/>
          <w:numId w:val="42"/>
        </w:numPr>
        <w:spacing w:before="0"/>
        <w:ind w:left="567" w:hanging="567"/>
        <w:jc w:val="both"/>
        <w:rPr>
          <w:rFonts w:ascii="Bookman Old Style" w:hAnsi="Bookman Old Style"/>
          <w:noProof/>
          <w:color w:val="000000" w:themeColor="text1"/>
          <w:szCs w:val="24"/>
        </w:rPr>
      </w:pPr>
      <w:r w:rsidRPr="00176343">
        <w:rPr>
          <w:color w:val="000000" w:themeColor="text1"/>
        </w:rPr>
        <w:br w:type="column"/>
      </w:r>
      <w:r w:rsidR="007854F8" w:rsidRPr="00176343">
        <w:rPr>
          <w:rFonts w:ascii="Bookman Old Style" w:hAnsi="Bookman Old Style"/>
          <w:noProof/>
          <w:color w:val="000000" w:themeColor="text1"/>
          <w:szCs w:val="24"/>
        </w:rPr>
        <w:lastRenderedPageBreak/>
        <w:t xml:space="preserve">FORMULIR 2600: </w:t>
      </w:r>
      <w:r w:rsidR="007854F8" w:rsidRPr="00176343">
        <w:rPr>
          <w:rFonts w:ascii="Bookman Old Style" w:hAnsi="Bookman Old Style"/>
          <w:noProof/>
          <w:color w:val="000000" w:themeColor="text1"/>
          <w:szCs w:val="24"/>
          <w:lang w:val="en-US"/>
        </w:rPr>
        <w:t xml:space="preserve">RINCIAN </w:t>
      </w:r>
      <w:r w:rsidR="007854F8" w:rsidRPr="00176343">
        <w:rPr>
          <w:rFonts w:ascii="Bookman Old Style" w:hAnsi="Bookman Old Style"/>
          <w:noProof/>
          <w:color w:val="000000" w:themeColor="text1"/>
          <w:szCs w:val="24"/>
        </w:rPr>
        <w:t>SURAT BERHARGA YANG DITERBITKAN</w:t>
      </w:r>
      <w:r w:rsidR="007854F8" w:rsidRPr="00176343">
        <w:rPr>
          <w:rFonts w:ascii="Bookman Old Style" w:hAnsi="Bookman Old Style"/>
          <w:noProof/>
          <w:color w:val="000000" w:themeColor="text1"/>
          <w:szCs w:val="24"/>
          <w:lang w:val="en-US"/>
        </w:rPr>
        <w:t xml:space="preserve"> </w:t>
      </w:r>
    </w:p>
    <w:p w14:paraId="1ED82526" w14:textId="2E9A92E3" w:rsidR="007854F8" w:rsidRPr="00176343" w:rsidRDefault="007854F8" w:rsidP="00244C8E">
      <w:pPr>
        <w:pStyle w:val="ListParagraph"/>
        <w:numPr>
          <w:ilvl w:val="0"/>
          <w:numId w:val="141"/>
        </w:numPr>
        <w:tabs>
          <w:tab w:val="left" w:pos="3600"/>
        </w:tabs>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1038DB" w:rsidRPr="00176343">
        <w:rPr>
          <w:rFonts w:ascii="Bookman Old Style" w:hAnsi="Bookman Old Style"/>
          <w:color w:val="000000" w:themeColor="text1"/>
          <w:sz w:val="24"/>
          <w:szCs w:val="24"/>
          <w:lang w:val="id-ID"/>
        </w:rPr>
        <w:t xml:space="preserve"> </w:t>
      </w:r>
      <w:r w:rsidR="001038DB" w:rsidRPr="00176343">
        <w:rPr>
          <w:rFonts w:ascii="Bookman Old Style" w:hAnsi="Bookman Old Style"/>
          <w:color w:val="000000" w:themeColor="text1"/>
          <w:sz w:val="24"/>
          <w:szCs w:val="24"/>
        </w:rPr>
        <w:t xml:space="preserve">2600 </w:t>
      </w:r>
      <w:r w:rsidR="004A2F06" w:rsidRPr="00176343">
        <w:rPr>
          <w:rFonts w:ascii="Bookman Old Style" w:hAnsi="Bookman Old Style"/>
          <w:color w:val="000000" w:themeColor="text1"/>
          <w:sz w:val="24"/>
          <w:szCs w:val="24"/>
          <w:lang w:val="id-ID"/>
        </w:rPr>
        <w:t>(</w:t>
      </w:r>
      <w:r w:rsidR="001038DB" w:rsidRPr="00176343">
        <w:rPr>
          <w:rFonts w:ascii="Bookman Old Style" w:hAnsi="Bookman Old Style"/>
          <w:color w:val="000000" w:themeColor="text1"/>
          <w:sz w:val="24"/>
          <w:szCs w:val="24"/>
        </w:rPr>
        <w:t xml:space="preserve">RINCIAN SURAT BERHARGA YANG </w:t>
      </w:r>
      <w:r w:rsidR="001038DB" w:rsidRPr="00176343">
        <w:rPr>
          <w:rFonts w:ascii="Bookman Old Style" w:hAnsi="Bookman Old Style"/>
          <w:color w:val="000000" w:themeColor="text1"/>
          <w:sz w:val="24"/>
          <w:szCs w:val="24"/>
          <w:lang w:val="id-ID"/>
        </w:rPr>
        <w:t>DITERBITKAN</w:t>
      </w:r>
      <w:r w:rsidR="004A2F06" w:rsidRPr="00176343">
        <w:rPr>
          <w:rFonts w:ascii="Bookman Old Style" w:hAnsi="Bookman Old Style"/>
          <w:color w:val="000000" w:themeColor="text1"/>
          <w:sz w:val="24"/>
          <w:szCs w:val="24"/>
          <w:lang w:val="id-ID"/>
        </w:rPr>
        <w:t>)</w:t>
      </w:r>
    </w:p>
    <w:p w14:paraId="072211E6" w14:textId="4EA24DDF" w:rsidR="00185494" w:rsidRPr="00176343" w:rsidRDefault="007854F8" w:rsidP="00F24CA6">
      <w:pPr>
        <w:tabs>
          <w:tab w:val="left" w:pos="3960"/>
        </w:tabs>
        <w:spacing w:line="360" w:lineRule="auto"/>
        <w:ind w:left="1134"/>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rPr>
        <w:t xml:space="preserve">Formulir 2600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Rincian Surat Berharga </w:t>
      </w:r>
      <w:r w:rsidR="006C2EE7" w:rsidRPr="00176343">
        <w:rPr>
          <w:rFonts w:ascii="Bookman Old Style" w:hAnsi="Bookman Old Style"/>
          <w:noProof/>
          <w:color w:val="000000" w:themeColor="text1"/>
          <w:sz w:val="24"/>
          <w:szCs w:val="24"/>
        </w:rPr>
        <w:t xml:space="preserve">yang </w:t>
      </w:r>
      <w:r w:rsidRPr="00176343">
        <w:rPr>
          <w:rFonts w:ascii="Bookman Old Style" w:hAnsi="Bookman Old Style"/>
          <w:noProof/>
          <w:color w:val="000000" w:themeColor="text1"/>
          <w:sz w:val="24"/>
          <w:szCs w:val="24"/>
          <w:lang w:val="id-ID"/>
        </w:rPr>
        <w:t>Diterbitkan</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rPr>
        <w:t xml:space="preserve">disusun sesuai format sebagai berikut: </w:t>
      </w:r>
    </w:p>
    <w:tbl>
      <w:tblPr>
        <w:tblW w:w="8380" w:type="dxa"/>
        <w:tblInd w:w="1242" w:type="dxa"/>
        <w:tblLook w:val="04A0" w:firstRow="1" w:lastRow="0" w:firstColumn="1" w:lastColumn="0" w:noHBand="0" w:noVBand="1"/>
      </w:tblPr>
      <w:tblGrid>
        <w:gridCol w:w="1237"/>
        <w:gridCol w:w="1146"/>
        <w:gridCol w:w="861"/>
        <w:gridCol w:w="1151"/>
        <w:gridCol w:w="1559"/>
        <w:gridCol w:w="806"/>
        <w:gridCol w:w="663"/>
        <w:gridCol w:w="957"/>
      </w:tblGrid>
      <w:tr w:rsidR="008E5631" w:rsidRPr="00176343" w14:paraId="4D3C9E4A" w14:textId="0E398359" w:rsidTr="00010FEA">
        <w:trPr>
          <w:trHeight w:val="255"/>
        </w:trPr>
        <w:tc>
          <w:tcPr>
            <w:tcW w:w="12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0439AE" w14:textId="33B22ADD"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(1)</w:t>
            </w:r>
          </w:p>
        </w:tc>
        <w:tc>
          <w:tcPr>
            <w:tcW w:w="1146" w:type="dxa"/>
            <w:tcBorders>
              <w:top w:val="single" w:sz="4" w:space="0" w:color="auto"/>
              <w:left w:val="nil"/>
              <w:bottom w:val="single" w:sz="4" w:space="0" w:color="auto"/>
              <w:right w:val="single" w:sz="4" w:space="0" w:color="auto"/>
            </w:tcBorders>
            <w:shd w:val="clear" w:color="000000" w:fill="D9D9D9"/>
            <w:noWrap/>
            <w:vAlign w:val="center"/>
            <w:hideMark/>
          </w:tcPr>
          <w:p w14:paraId="2925A2A7" w14:textId="42F5753F"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(2)</w:t>
            </w:r>
          </w:p>
        </w:tc>
        <w:tc>
          <w:tcPr>
            <w:tcW w:w="861" w:type="dxa"/>
            <w:tcBorders>
              <w:top w:val="single" w:sz="4" w:space="0" w:color="auto"/>
              <w:left w:val="single" w:sz="4" w:space="0" w:color="auto"/>
              <w:bottom w:val="single" w:sz="4" w:space="0" w:color="auto"/>
              <w:right w:val="single" w:sz="4" w:space="0" w:color="auto"/>
            </w:tcBorders>
            <w:shd w:val="clear" w:color="000000" w:fill="D9D9D9"/>
            <w:vAlign w:val="center"/>
          </w:tcPr>
          <w:p w14:paraId="2B0E9F3E" w14:textId="0A371057" w:rsidR="00010FEA" w:rsidRPr="00176343" w:rsidRDefault="00010FEA" w:rsidP="00010FEA">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(3)</w:t>
            </w:r>
          </w:p>
        </w:tc>
        <w:tc>
          <w:tcPr>
            <w:tcW w:w="271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3DD9D5D" w14:textId="7D7A9279"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(4)</w:t>
            </w:r>
          </w:p>
        </w:tc>
        <w:tc>
          <w:tcPr>
            <w:tcW w:w="242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9D0F7A" w14:textId="5926871E" w:rsidR="00010FEA" w:rsidRPr="00176343" w:rsidRDefault="00010FEA" w:rsidP="00010FEA">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(5)</w:t>
            </w:r>
          </w:p>
        </w:tc>
      </w:tr>
      <w:tr w:rsidR="008E5631" w:rsidRPr="00176343" w14:paraId="256C7DB9" w14:textId="2DDEC1FF" w:rsidTr="00010FEA">
        <w:trPr>
          <w:trHeight w:val="255"/>
        </w:trPr>
        <w:tc>
          <w:tcPr>
            <w:tcW w:w="123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9916CC1" w14:textId="6878EC3A"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Nomor Surat Berharga</w:t>
            </w:r>
          </w:p>
        </w:tc>
        <w:tc>
          <w:tcPr>
            <w:tcW w:w="114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B05E2DB" w14:textId="020B5F91"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Jenis Surat Berharga</w:t>
            </w:r>
          </w:p>
        </w:tc>
        <w:tc>
          <w:tcPr>
            <w:tcW w:w="861" w:type="dxa"/>
            <w:vMerge w:val="restart"/>
            <w:tcBorders>
              <w:top w:val="single" w:sz="4" w:space="0" w:color="auto"/>
              <w:left w:val="single" w:sz="4" w:space="0" w:color="auto"/>
              <w:right w:val="single" w:sz="4" w:space="0" w:color="auto"/>
            </w:tcBorders>
            <w:shd w:val="clear" w:color="000000" w:fill="D9D9D9"/>
            <w:vAlign w:val="center"/>
          </w:tcPr>
          <w:p w14:paraId="72427BA8" w14:textId="42194AE3"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Jenis Valuta</w:t>
            </w:r>
          </w:p>
        </w:tc>
        <w:tc>
          <w:tcPr>
            <w:tcW w:w="271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BDCD4FC" w14:textId="6AFFCC03"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Jangka Waktu</w:t>
            </w:r>
          </w:p>
        </w:tc>
        <w:tc>
          <w:tcPr>
            <w:tcW w:w="242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37E138" w14:textId="043FCD5B"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Suku Bunga/</w:t>
            </w:r>
            <w:proofErr w:type="spellStart"/>
            <w:r w:rsidR="00502EB3" w:rsidRPr="00176343">
              <w:rPr>
                <w:rFonts w:ascii="Bookman Old Style" w:hAnsi="Bookman Old Style"/>
                <w:bCs/>
                <w:color w:val="000000" w:themeColor="text1"/>
                <w:lang w:eastAsia="id-ID"/>
              </w:rPr>
              <w:t>Ujrah</w:t>
            </w:r>
            <w:proofErr w:type="spellEnd"/>
            <w:r w:rsidR="00502EB3" w:rsidRPr="00176343">
              <w:rPr>
                <w:rFonts w:ascii="Bookman Old Style" w:hAnsi="Bookman Old Style"/>
                <w:bCs/>
                <w:color w:val="000000" w:themeColor="text1"/>
                <w:lang w:eastAsia="id-ID"/>
              </w:rPr>
              <w:t>/</w:t>
            </w:r>
            <w:r w:rsidRPr="00176343">
              <w:rPr>
                <w:rFonts w:ascii="Bookman Old Style" w:hAnsi="Bookman Old Style"/>
                <w:bCs/>
                <w:color w:val="000000" w:themeColor="text1"/>
                <w:lang w:val="id-ID" w:eastAsia="id-ID"/>
              </w:rPr>
              <w:t>Imbal Hasil</w:t>
            </w:r>
          </w:p>
        </w:tc>
      </w:tr>
      <w:tr w:rsidR="008E5631" w:rsidRPr="00176343" w14:paraId="0DD4DC8C" w14:textId="03FC2636" w:rsidTr="00010FEA">
        <w:trPr>
          <w:trHeight w:val="280"/>
        </w:trPr>
        <w:tc>
          <w:tcPr>
            <w:tcW w:w="1237" w:type="dxa"/>
            <w:vMerge/>
            <w:tcBorders>
              <w:top w:val="nil"/>
              <w:left w:val="single" w:sz="4" w:space="0" w:color="auto"/>
              <w:bottom w:val="single" w:sz="4" w:space="0" w:color="000000"/>
              <w:right w:val="single" w:sz="4" w:space="0" w:color="auto"/>
            </w:tcBorders>
            <w:vAlign w:val="center"/>
            <w:hideMark/>
          </w:tcPr>
          <w:p w14:paraId="4E1FF8F9" w14:textId="77777777" w:rsidR="00010FEA" w:rsidRPr="00176343" w:rsidRDefault="00010FEA" w:rsidP="00010FEA">
            <w:pPr>
              <w:spacing w:line="360" w:lineRule="auto"/>
              <w:jc w:val="center"/>
              <w:rPr>
                <w:rFonts w:ascii="Bookman Old Style" w:hAnsi="Bookman Old Style"/>
                <w:bCs/>
                <w:color w:val="000000" w:themeColor="text1"/>
                <w:lang w:val="id-ID" w:eastAsia="id-ID"/>
              </w:rPr>
            </w:pPr>
          </w:p>
        </w:tc>
        <w:tc>
          <w:tcPr>
            <w:tcW w:w="1146" w:type="dxa"/>
            <w:vMerge/>
            <w:tcBorders>
              <w:top w:val="nil"/>
              <w:left w:val="single" w:sz="4" w:space="0" w:color="auto"/>
              <w:bottom w:val="single" w:sz="4" w:space="0" w:color="000000"/>
              <w:right w:val="single" w:sz="4" w:space="0" w:color="auto"/>
            </w:tcBorders>
            <w:vAlign w:val="center"/>
            <w:hideMark/>
          </w:tcPr>
          <w:p w14:paraId="3B9F4F56" w14:textId="77777777" w:rsidR="00010FEA" w:rsidRPr="00176343" w:rsidRDefault="00010FEA" w:rsidP="00010FEA">
            <w:pPr>
              <w:spacing w:line="360" w:lineRule="auto"/>
              <w:jc w:val="center"/>
              <w:rPr>
                <w:rFonts w:ascii="Bookman Old Style" w:hAnsi="Bookman Old Style"/>
                <w:bCs/>
                <w:color w:val="000000" w:themeColor="text1"/>
                <w:lang w:val="id-ID" w:eastAsia="id-ID"/>
              </w:rPr>
            </w:pPr>
          </w:p>
        </w:tc>
        <w:tc>
          <w:tcPr>
            <w:tcW w:w="861" w:type="dxa"/>
            <w:vMerge/>
            <w:tcBorders>
              <w:left w:val="single" w:sz="4" w:space="0" w:color="auto"/>
              <w:bottom w:val="single" w:sz="4" w:space="0" w:color="auto"/>
              <w:right w:val="single" w:sz="4" w:space="0" w:color="auto"/>
            </w:tcBorders>
            <w:shd w:val="clear" w:color="000000" w:fill="D9D9D9"/>
            <w:vAlign w:val="center"/>
          </w:tcPr>
          <w:p w14:paraId="33C8EE5A" w14:textId="77777777" w:rsidR="00010FEA" w:rsidRPr="00176343" w:rsidRDefault="00010FEA" w:rsidP="00010FEA">
            <w:pPr>
              <w:spacing w:line="360" w:lineRule="auto"/>
              <w:jc w:val="center"/>
              <w:rPr>
                <w:rFonts w:ascii="Bookman Old Style" w:hAnsi="Bookman Old Style"/>
                <w:bCs/>
                <w:color w:val="000000" w:themeColor="text1"/>
                <w:lang w:val="id-ID" w:eastAsia="id-ID"/>
              </w:rPr>
            </w:pPr>
          </w:p>
        </w:tc>
        <w:tc>
          <w:tcPr>
            <w:tcW w:w="1151" w:type="dxa"/>
            <w:tcBorders>
              <w:top w:val="nil"/>
              <w:left w:val="single" w:sz="4" w:space="0" w:color="auto"/>
              <w:bottom w:val="single" w:sz="4" w:space="0" w:color="auto"/>
              <w:right w:val="single" w:sz="4" w:space="0" w:color="auto"/>
            </w:tcBorders>
            <w:shd w:val="clear" w:color="000000" w:fill="D9D9D9"/>
            <w:noWrap/>
            <w:vAlign w:val="center"/>
            <w:hideMark/>
          </w:tcPr>
          <w:p w14:paraId="69B358C7" w14:textId="7B8EE3DF"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Tanggal Mulai</w:t>
            </w:r>
          </w:p>
        </w:tc>
        <w:tc>
          <w:tcPr>
            <w:tcW w:w="1559" w:type="dxa"/>
            <w:tcBorders>
              <w:top w:val="nil"/>
              <w:left w:val="nil"/>
              <w:bottom w:val="single" w:sz="4" w:space="0" w:color="auto"/>
              <w:right w:val="single" w:sz="4" w:space="0" w:color="auto"/>
            </w:tcBorders>
            <w:shd w:val="clear" w:color="000000" w:fill="D9D9D9"/>
            <w:noWrap/>
            <w:vAlign w:val="center"/>
            <w:hideMark/>
          </w:tcPr>
          <w:p w14:paraId="2061AF86" w14:textId="77777777"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Tanggal Jatuh Tempo</w:t>
            </w:r>
          </w:p>
        </w:tc>
        <w:tc>
          <w:tcPr>
            <w:tcW w:w="8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32E4C3" w14:textId="77777777"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Jenis</w:t>
            </w:r>
          </w:p>
        </w:tc>
        <w:tc>
          <w:tcPr>
            <w:tcW w:w="6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D73A55" w14:textId="4312E147" w:rsidR="00010FEA" w:rsidRPr="00176343" w:rsidRDefault="00010FEA" w:rsidP="00010FEA">
            <w:pPr>
              <w:spacing w:line="360" w:lineRule="auto"/>
              <w:jc w:val="center"/>
              <w:rPr>
                <w:rFonts w:ascii="Bookman Old Style" w:hAnsi="Bookman Old Style"/>
                <w:bCs/>
                <w:color w:val="000000" w:themeColor="text1"/>
                <w:lang w:eastAsia="id-ID"/>
              </w:rPr>
            </w:pPr>
            <w:r w:rsidRPr="00176343">
              <w:rPr>
                <w:rFonts w:ascii="Bookman Old Style" w:hAnsi="Bookman Old Style"/>
                <w:bCs/>
                <w:color w:val="000000" w:themeColor="text1"/>
                <w:lang w:eastAsia="id-ID"/>
              </w:rPr>
              <w:t>Nilai</w:t>
            </w:r>
          </w:p>
        </w:tc>
        <w:tc>
          <w:tcPr>
            <w:tcW w:w="9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D864F2" w14:textId="0C0D4184"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Tingkat</w:t>
            </w:r>
          </w:p>
        </w:tc>
      </w:tr>
      <w:tr w:rsidR="008E5631" w:rsidRPr="00176343" w14:paraId="5CB0E89A" w14:textId="28105EB0" w:rsidTr="00010FEA">
        <w:trPr>
          <w:trHeight w:val="737"/>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3A1D9A43" w14:textId="095DDFC6"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1146" w:type="dxa"/>
            <w:tcBorders>
              <w:top w:val="nil"/>
              <w:left w:val="nil"/>
              <w:bottom w:val="single" w:sz="4" w:space="0" w:color="auto"/>
              <w:right w:val="single" w:sz="4" w:space="0" w:color="auto"/>
            </w:tcBorders>
            <w:shd w:val="clear" w:color="auto" w:fill="auto"/>
            <w:noWrap/>
            <w:vAlign w:val="center"/>
            <w:hideMark/>
          </w:tcPr>
          <w:p w14:paraId="1CB3C70C" w14:textId="715E54D8"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861" w:type="dxa"/>
            <w:tcBorders>
              <w:top w:val="nil"/>
              <w:left w:val="single" w:sz="4" w:space="0" w:color="auto"/>
              <w:bottom w:val="single" w:sz="4" w:space="0" w:color="auto"/>
              <w:right w:val="single" w:sz="4" w:space="0" w:color="auto"/>
            </w:tcBorders>
            <w:vAlign w:val="center"/>
          </w:tcPr>
          <w:p w14:paraId="702BA737" w14:textId="77777777"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7E7CE82" w14:textId="3E6CD4C7"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2EA1F14" w14:textId="06D7D6C2"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806" w:type="dxa"/>
            <w:tcBorders>
              <w:top w:val="nil"/>
              <w:left w:val="nil"/>
              <w:bottom w:val="single" w:sz="4" w:space="0" w:color="auto"/>
              <w:right w:val="single" w:sz="4" w:space="0" w:color="auto"/>
            </w:tcBorders>
            <w:shd w:val="clear" w:color="auto" w:fill="FFFFFF" w:themeFill="background1"/>
            <w:noWrap/>
            <w:vAlign w:val="center"/>
            <w:hideMark/>
          </w:tcPr>
          <w:p w14:paraId="3593B57C" w14:textId="21568DEC"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663" w:type="dxa"/>
            <w:tcBorders>
              <w:top w:val="nil"/>
              <w:left w:val="nil"/>
              <w:bottom w:val="single" w:sz="4" w:space="0" w:color="auto"/>
              <w:right w:val="single" w:sz="4" w:space="0" w:color="auto"/>
            </w:tcBorders>
            <w:shd w:val="clear" w:color="auto" w:fill="FFFFFF" w:themeFill="background1"/>
            <w:vAlign w:val="center"/>
          </w:tcPr>
          <w:p w14:paraId="7EA62EAF" w14:textId="77777777" w:rsidR="00010FEA" w:rsidRPr="00176343" w:rsidRDefault="00010FEA" w:rsidP="00010FEA">
            <w:pPr>
              <w:spacing w:line="360" w:lineRule="auto"/>
              <w:jc w:val="center"/>
              <w:rPr>
                <w:rFonts w:ascii="Bookman Old Style" w:hAnsi="Bookman Old Style"/>
                <w:color w:val="000000" w:themeColor="text1"/>
                <w:lang w:val="id-ID" w:eastAsia="id-ID"/>
              </w:rPr>
            </w:pPr>
          </w:p>
        </w:tc>
        <w:tc>
          <w:tcPr>
            <w:tcW w:w="957" w:type="dxa"/>
            <w:tcBorders>
              <w:top w:val="nil"/>
              <w:left w:val="nil"/>
              <w:bottom w:val="single" w:sz="4" w:space="0" w:color="auto"/>
              <w:right w:val="single" w:sz="4" w:space="0" w:color="auto"/>
            </w:tcBorders>
            <w:shd w:val="clear" w:color="auto" w:fill="FFFFFF" w:themeFill="background1"/>
            <w:vAlign w:val="center"/>
          </w:tcPr>
          <w:p w14:paraId="21B63A91" w14:textId="7CC53BCA" w:rsidR="00010FEA" w:rsidRPr="00176343" w:rsidRDefault="00010FEA" w:rsidP="00010FEA">
            <w:pPr>
              <w:spacing w:line="360" w:lineRule="auto"/>
              <w:jc w:val="center"/>
              <w:rPr>
                <w:rFonts w:ascii="Bookman Old Style" w:hAnsi="Bookman Old Style"/>
                <w:color w:val="000000" w:themeColor="text1"/>
                <w:lang w:val="id-ID" w:eastAsia="id-ID"/>
              </w:rPr>
            </w:pPr>
          </w:p>
        </w:tc>
      </w:tr>
    </w:tbl>
    <w:p w14:paraId="09D84466" w14:textId="77777777" w:rsidR="007854F8" w:rsidRPr="00176343" w:rsidRDefault="007854F8" w:rsidP="00907A7B">
      <w:pPr>
        <w:tabs>
          <w:tab w:val="left" w:pos="3600"/>
        </w:tabs>
        <w:spacing w:line="360" w:lineRule="auto"/>
        <w:rPr>
          <w:rFonts w:ascii="Bookman Old Style" w:hAnsi="Bookman Old Style"/>
          <w:color w:val="000000" w:themeColor="text1"/>
          <w:lang w:val="id-ID"/>
        </w:rPr>
      </w:pPr>
    </w:p>
    <w:tbl>
      <w:tblPr>
        <w:tblW w:w="4346" w:type="pct"/>
        <w:tblInd w:w="1242" w:type="dxa"/>
        <w:tblLayout w:type="fixed"/>
        <w:tblLook w:val="04A0" w:firstRow="1" w:lastRow="0" w:firstColumn="1" w:lastColumn="0" w:noHBand="0" w:noVBand="1"/>
      </w:tblPr>
      <w:tblGrid>
        <w:gridCol w:w="1245"/>
        <w:gridCol w:w="1248"/>
        <w:gridCol w:w="1246"/>
        <w:gridCol w:w="1383"/>
        <w:gridCol w:w="831"/>
        <w:gridCol w:w="969"/>
        <w:gridCol w:w="1245"/>
      </w:tblGrid>
      <w:tr w:rsidR="008E5631" w:rsidRPr="00176343" w14:paraId="2BDEF6FF" w14:textId="4C8774BF" w:rsidTr="00010FEA">
        <w:trPr>
          <w:trHeight w:val="264"/>
        </w:trPr>
        <w:tc>
          <w:tcPr>
            <w:tcW w:w="152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A9ED3BC" w14:textId="7D9E71D6" w:rsidR="00010FEA" w:rsidRPr="00176343" w:rsidRDefault="00010FEA" w:rsidP="00010FEA">
            <w:pPr>
              <w:spacing w:line="360" w:lineRule="auto"/>
              <w:jc w:val="center"/>
              <w:rPr>
                <w:rFonts w:ascii="Bookman Old Style" w:hAnsi="Bookman Old Style"/>
                <w:noProof/>
                <w:color w:val="000000" w:themeColor="text1"/>
                <w:lang w:val="id-ID"/>
              </w:rPr>
            </w:pPr>
            <w:r w:rsidRPr="00176343">
              <w:rPr>
                <w:rFonts w:ascii="Bookman Old Style" w:hAnsi="Bookman Old Style"/>
                <w:noProof/>
                <w:color w:val="000000" w:themeColor="text1"/>
                <w:lang w:val="id-ID"/>
              </w:rPr>
              <w:t>(6)</w:t>
            </w:r>
          </w:p>
        </w:tc>
        <w:tc>
          <w:tcPr>
            <w:tcW w:w="1610" w:type="pct"/>
            <w:gridSpan w:val="2"/>
            <w:tcBorders>
              <w:top w:val="single" w:sz="4" w:space="0" w:color="auto"/>
              <w:left w:val="nil"/>
              <w:bottom w:val="single" w:sz="4" w:space="0" w:color="auto"/>
              <w:right w:val="single" w:sz="4" w:space="0" w:color="auto"/>
            </w:tcBorders>
            <w:shd w:val="clear" w:color="000000" w:fill="D9D9D9"/>
            <w:noWrap/>
            <w:vAlign w:val="center"/>
          </w:tcPr>
          <w:p w14:paraId="7F8852D7" w14:textId="6AF5CA63"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 xml:space="preserve">(7) </w:t>
            </w:r>
          </w:p>
        </w:tc>
        <w:tc>
          <w:tcPr>
            <w:tcW w:w="1864" w:type="pct"/>
            <w:gridSpan w:val="3"/>
            <w:tcBorders>
              <w:top w:val="single" w:sz="4" w:space="0" w:color="auto"/>
              <w:left w:val="nil"/>
              <w:bottom w:val="single" w:sz="4" w:space="0" w:color="auto"/>
              <w:right w:val="single" w:sz="4" w:space="0" w:color="auto"/>
            </w:tcBorders>
            <w:shd w:val="clear" w:color="000000" w:fill="D9D9D9"/>
            <w:vAlign w:val="center"/>
          </w:tcPr>
          <w:p w14:paraId="3CF99AA8" w14:textId="54784F2C"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 xml:space="preserve">(8) </w:t>
            </w:r>
          </w:p>
        </w:tc>
      </w:tr>
      <w:tr w:rsidR="008E5631" w:rsidRPr="00176343" w14:paraId="34481AA3" w14:textId="471CE915" w:rsidTr="00010FEA">
        <w:trPr>
          <w:trHeight w:val="264"/>
        </w:trPr>
        <w:tc>
          <w:tcPr>
            <w:tcW w:w="152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1139A88" w14:textId="5CE592BB"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Nilai Nominal Surat Berharga</w:t>
            </w:r>
          </w:p>
        </w:tc>
        <w:tc>
          <w:tcPr>
            <w:tcW w:w="1610" w:type="pct"/>
            <w:gridSpan w:val="2"/>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CE3A545" w14:textId="272867AE" w:rsidR="00010FEA" w:rsidRPr="00176343" w:rsidRDefault="00010FEA" w:rsidP="00010FEA">
            <w:pPr>
              <w:spacing w:line="360" w:lineRule="auto"/>
              <w:jc w:val="center"/>
              <w:rPr>
                <w:rFonts w:ascii="Bookman Old Style" w:hAnsi="Bookman Old Style"/>
                <w:bCs/>
                <w:color w:val="000000" w:themeColor="text1"/>
                <w:lang w:eastAsia="id-ID"/>
              </w:rPr>
            </w:pPr>
            <w:r w:rsidRPr="00176343">
              <w:rPr>
                <w:rFonts w:ascii="Bookman Old Style" w:hAnsi="Bookman Old Style"/>
                <w:bCs/>
                <w:color w:val="000000" w:themeColor="text1"/>
                <w:lang w:val="id-ID" w:eastAsia="id-ID"/>
              </w:rPr>
              <w:t xml:space="preserve">Saldo </w:t>
            </w:r>
            <w:r w:rsidRPr="00176343">
              <w:rPr>
                <w:rFonts w:ascii="Bookman Old Style" w:hAnsi="Bookman Old Style"/>
                <w:bCs/>
                <w:color w:val="000000" w:themeColor="text1"/>
                <w:lang w:eastAsia="id-ID"/>
              </w:rPr>
              <w:t xml:space="preserve">Surat </w:t>
            </w:r>
            <w:proofErr w:type="spellStart"/>
            <w:r w:rsidRPr="00176343">
              <w:rPr>
                <w:rFonts w:ascii="Bookman Old Style" w:hAnsi="Bookman Old Style"/>
                <w:bCs/>
                <w:color w:val="000000" w:themeColor="text1"/>
                <w:lang w:eastAsia="id-ID"/>
              </w:rPr>
              <w:t>Berharga</w:t>
            </w:r>
            <w:proofErr w:type="spellEnd"/>
            <w:r w:rsidRPr="00176343">
              <w:rPr>
                <w:rFonts w:ascii="Bookman Old Style" w:hAnsi="Bookman Old Style"/>
                <w:bCs/>
                <w:color w:val="000000" w:themeColor="text1"/>
                <w:lang w:eastAsia="id-ID"/>
              </w:rPr>
              <w:t xml:space="preserve"> yang </w:t>
            </w:r>
            <w:r w:rsidRPr="00176343">
              <w:rPr>
                <w:rFonts w:ascii="Bookman Old Style" w:hAnsi="Bookman Old Style"/>
                <w:bCs/>
                <w:color w:val="000000" w:themeColor="text1"/>
                <w:lang w:val="id-ID" w:eastAsia="id-ID"/>
              </w:rPr>
              <w:t>Diterbitkan</w:t>
            </w:r>
          </w:p>
        </w:tc>
        <w:tc>
          <w:tcPr>
            <w:tcW w:w="186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84413" w14:textId="7567F4FA"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Kreditur</w:t>
            </w:r>
          </w:p>
        </w:tc>
      </w:tr>
      <w:tr w:rsidR="008E5631" w:rsidRPr="00176343" w14:paraId="5278C4F1" w14:textId="55A59413" w:rsidTr="00010FEA">
        <w:trPr>
          <w:trHeight w:val="264"/>
        </w:trPr>
        <w:tc>
          <w:tcPr>
            <w:tcW w:w="762" w:type="pct"/>
            <w:tcBorders>
              <w:top w:val="single" w:sz="4" w:space="0" w:color="auto"/>
              <w:left w:val="single" w:sz="4" w:space="0" w:color="auto"/>
              <w:bottom w:val="single" w:sz="4" w:space="0" w:color="auto"/>
              <w:right w:val="single" w:sz="4" w:space="0" w:color="auto"/>
            </w:tcBorders>
            <w:shd w:val="clear" w:color="000000" w:fill="D9D9D9"/>
            <w:vAlign w:val="center"/>
          </w:tcPr>
          <w:p w14:paraId="58E453A7" w14:textId="6E3B0545" w:rsidR="00010FEA" w:rsidRPr="00176343" w:rsidRDefault="00010FEA" w:rsidP="00010FEA">
            <w:pPr>
              <w:spacing w:line="360" w:lineRule="auto"/>
              <w:jc w:val="center"/>
              <w:rPr>
                <w:rFonts w:ascii="Bookman Old Style" w:hAnsi="Bookman Old Style"/>
                <w:bCs/>
                <w:color w:val="000000" w:themeColor="text1"/>
                <w:lang w:eastAsia="id-ID"/>
              </w:rPr>
            </w:pPr>
            <w:r w:rsidRPr="00176343">
              <w:rPr>
                <w:rFonts w:ascii="Bookman Old Style" w:hAnsi="Bookman Old Style"/>
                <w:bCs/>
                <w:color w:val="000000" w:themeColor="text1"/>
                <w:lang w:val="id-ID" w:eastAsia="id-ID"/>
              </w:rPr>
              <w:t>Dalam Mata Uang Asal</w:t>
            </w:r>
          </w:p>
        </w:tc>
        <w:tc>
          <w:tcPr>
            <w:tcW w:w="764" w:type="pct"/>
            <w:tcBorders>
              <w:top w:val="single" w:sz="4" w:space="0" w:color="auto"/>
              <w:left w:val="single" w:sz="4" w:space="0" w:color="auto"/>
              <w:bottom w:val="single" w:sz="4" w:space="0" w:color="auto"/>
              <w:right w:val="single" w:sz="4" w:space="0" w:color="auto"/>
            </w:tcBorders>
            <w:shd w:val="clear" w:color="000000" w:fill="D9D9D9"/>
            <w:vAlign w:val="center"/>
          </w:tcPr>
          <w:p w14:paraId="4AE6E83B" w14:textId="69461323" w:rsidR="00010FEA" w:rsidRPr="00176343" w:rsidRDefault="00010FEA" w:rsidP="00010FEA">
            <w:pPr>
              <w:spacing w:line="360" w:lineRule="auto"/>
              <w:jc w:val="center"/>
              <w:rPr>
                <w:rFonts w:ascii="Bookman Old Style" w:hAnsi="Bookman Old Style"/>
                <w:bCs/>
                <w:color w:val="000000" w:themeColor="text1"/>
                <w:lang w:eastAsia="id-ID"/>
              </w:rPr>
            </w:pPr>
            <w:r w:rsidRPr="00176343">
              <w:rPr>
                <w:rFonts w:ascii="Bookman Old Style" w:hAnsi="Bookman Old Style"/>
                <w:bCs/>
                <w:color w:val="000000" w:themeColor="text1"/>
                <w:lang w:val="id-ID" w:eastAsia="id-ID"/>
              </w:rPr>
              <w:t>Dalam Ekuivalen Rupiah</w:t>
            </w:r>
          </w:p>
        </w:tc>
        <w:tc>
          <w:tcPr>
            <w:tcW w:w="763"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D1608EC" w14:textId="27035CCB"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Dalam Mata Uang Asal</w:t>
            </w:r>
          </w:p>
        </w:tc>
        <w:tc>
          <w:tcPr>
            <w:tcW w:w="847" w:type="pc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116107E6" w14:textId="77777777"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Dalam Ekuivalen Rupiah</w:t>
            </w:r>
          </w:p>
        </w:tc>
        <w:tc>
          <w:tcPr>
            <w:tcW w:w="509" w:type="pc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BD93178" w14:textId="1318F925"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Nama</w:t>
            </w:r>
          </w:p>
        </w:tc>
        <w:tc>
          <w:tcPr>
            <w:tcW w:w="593" w:type="pc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064BB5EB" w14:textId="2ADD71D8"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Negara</w:t>
            </w:r>
          </w:p>
        </w:tc>
        <w:tc>
          <w:tcPr>
            <w:tcW w:w="762" w:type="pc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D5A07D4" w14:textId="049E3B53"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Golongan</w:t>
            </w:r>
          </w:p>
        </w:tc>
      </w:tr>
      <w:tr w:rsidR="00010FEA" w:rsidRPr="00176343" w14:paraId="568AA14C" w14:textId="2DBC26A1" w:rsidTr="00010FEA">
        <w:trPr>
          <w:trHeight w:val="737"/>
        </w:trPr>
        <w:tc>
          <w:tcPr>
            <w:tcW w:w="1526" w:type="pct"/>
            <w:gridSpan w:val="2"/>
            <w:tcBorders>
              <w:top w:val="nil"/>
              <w:left w:val="single" w:sz="4" w:space="0" w:color="auto"/>
              <w:bottom w:val="single" w:sz="4" w:space="0" w:color="auto"/>
              <w:right w:val="single" w:sz="4" w:space="0" w:color="auto"/>
            </w:tcBorders>
            <w:vAlign w:val="center"/>
          </w:tcPr>
          <w:p w14:paraId="0DC9A1F6" w14:textId="77777777" w:rsidR="00010FEA" w:rsidRPr="00176343" w:rsidRDefault="00010FEA" w:rsidP="00010FEA">
            <w:pPr>
              <w:spacing w:line="360" w:lineRule="auto"/>
              <w:jc w:val="center"/>
              <w:rPr>
                <w:rFonts w:ascii="Bookman Old Style" w:hAnsi="Bookman Old Style"/>
                <w:color w:val="000000" w:themeColor="text1"/>
                <w:sz w:val="24"/>
                <w:szCs w:val="24"/>
                <w:lang w:val="id-ID" w:eastAsia="id-ID"/>
              </w:rPr>
            </w:pPr>
          </w:p>
        </w:tc>
        <w:tc>
          <w:tcPr>
            <w:tcW w:w="763" w:type="pct"/>
            <w:tcBorders>
              <w:top w:val="nil"/>
              <w:left w:val="nil"/>
              <w:bottom w:val="single" w:sz="4" w:space="0" w:color="auto"/>
              <w:right w:val="single" w:sz="4" w:space="0" w:color="auto"/>
            </w:tcBorders>
            <w:vAlign w:val="center"/>
          </w:tcPr>
          <w:p w14:paraId="6CCCADC3" w14:textId="0ED5C959" w:rsidR="00010FEA" w:rsidRPr="00176343" w:rsidRDefault="00010FEA" w:rsidP="00010FEA">
            <w:pPr>
              <w:spacing w:line="360" w:lineRule="auto"/>
              <w:jc w:val="center"/>
              <w:rPr>
                <w:rFonts w:ascii="Bookman Old Style" w:hAnsi="Bookman Old Style"/>
                <w:bCs/>
                <w:color w:val="000000" w:themeColor="text1"/>
                <w:sz w:val="24"/>
                <w:szCs w:val="24"/>
                <w:lang w:val="id-ID" w:eastAsia="id-ID"/>
              </w:rPr>
            </w:pPr>
          </w:p>
        </w:tc>
        <w:tc>
          <w:tcPr>
            <w:tcW w:w="847" w:type="pct"/>
            <w:tcBorders>
              <w:top w:val="single" w:sz="4" w:space="0" w:color="000000"/>
              <w:left w:val="single" w:sz="4" w:space="0" w:color="auto"/>
              <w:bottom w:val="single" w:sz="4" w:space="0" w:color="auto"/>
              <w:right w:val="single" w:sz="4" w:space="0" w:color="auto"/>
            </w:tcBorders>
            <w:vAlign w:val="center"/>
          </w:tcPr>
          <w:p w14:paraId="0332FFC4" w14:textId="3A9A0358" w:rsidR="00010FEA" w:rsidRPr="00176343" w:rsidRDefault="00010FEA" w:rsidP="00010FEA">
            <w:pPr>
              <w:spacing w:line="360" w:lineRule="auto"/>
              <w:jc w:val="center"/>
              <w:rPr>
                <w:rFonts w:ascii="Bookman Old Style" w:hAnsi="Bookman Old Style"/>
                <w:bCs/>
                <w:color w:val="000000" w:themeColor="text1"/>
                <w:sz w:val="24"/>
                <w:szCs w:val="24"/>
                <w:lang w:val="id-ID" w:eastAsia="id-ID"/>
              </w:rPr>
            </w:pPr>
          </w:p>
        </w:tc>
        <w:tc>
          <w:tcPr>
            <w:tcW w:w="509" w:type="pct"/>
            <w:tcBorders>
              <w:top w:val="single" w:sz="4" w:space="0" w:color="000000"/>
              <w:left w:val="single" w:sz="4" w:space="0" w:color="auto"/>
              <w:bottom w:val="single" w:sz="4" w:space="0" w:color="auto"/>
              <w:right w:val="single" w:sz="4" w:space="0" w:color="auto"/>
            </w:tcBorders>
            <w:vAlign w:val="center"/>
          </w:tcPr>
          <w:p w14:paraId="2F098B2D" w14:textId="77777777" w:rsidR="00010FEA" w:rsidRPr="00176343" w:rsidRDefault="00010FEA" w:rsidP="00010FEA">
            <w:pPr>
              <w:spacing w:line="360" w:lineRule="auto"/>
              <w:jc w:val="center"/>
              <w:rPr>
                <w:rFonts w:ascii="Bookman Old Style" w:hAnsi="Bookman Old Style"/>
                <w:color w:val="000000" w:themeColor="text1"/>
                <w:sz w:val="24"/>
                <w:szCs w:val="24"/>
                <w:lang w:val="id-ID" w:eastAsia="id-ID"/>
              </w:rPr>
            </w:pPr>
          </w:p>
        </w:tc>
        <w:tc>
          <w:tcPr>
            <w:tcW w:w="593" w:type="pct"/>
            <w:tcBorders>
              <w:top w:val="single" w:sz="4" w:space="0" w:color="000000"/>
              <w:left w:val="single" w:sz="4" w:space="0" w:color="auto"/>
              <w:bottom w:val="single" w:sz="4" w:space="0" w:color="auto"/>
              <w:right w:val="single" w:sz="4" w:space="0" w:color="auto"/>
            </w:tcBorders>
            <w:vAlign w:val="center"/>
          </w:tcPr>
          <w:p w14:paraId="442E581E" w14:textId="6B3BA2B2" w:rsidR="00010FEA" w:rsidRPr="00176343" w:rsidRDefault="00010FEA" w:rsidP="00010FEA">
            <w:pPr>
              <w:spacing w:line="360" w:lineRule="auto"/>
              <w:jc w:val="center"/>
              <w:rPr>
                <w:rFonts w:ascii="Bookman Old Style" w:hAnsi="Bookman Old Style"/>
                <w:color w:val="000000" w:themeColor="text1"/>
                <w:sz w:val="24"/>
                <w:szCs w:val="24"/>
                <w:lang w:val="id-ID" w:eastAsia="id-ID"/>
              </w:rPr>
            </w:pPr>
          </w:p>
        </w:tc>
        <w:tc>
          <w:tcPr>
            <w:tcW w:w="762" w:type="pct"/>
            <w:tcBorders>
              <w:top w:val="single" w:sz="4" w:space="0" w:color="000000"/>
              <w:left w:val="single" w:sz="4" w:space="0" w:color="auto"/>
              <w:bottom w:val="single" w:sz="4" w:space="0" w:color="auto"/>
              <w:right w:val="single" w:sz="4" w:space="0" w:color="auto"/>
            </w:tcBorders>
            <w:vAlign w:val="center"/>
          </w:tcPr>
          <w:p w14:paraId="53250596" w14:textId="7706350E" w:rsidR="00010FEA" w:rsidRPr="00176343" w:rsidRDefault="00010FEA" w:rsidP="00010FEA">
            <w:pPr>
              <w:spacing w:line="360" w:lineRule="auto"/>
              <w:jc w:val="center"/>
              <w:rPr>
                <w:rFonts w:ascii="Bookman Old Style" w:hAnsi="Bookman Old Style"/>
                <w:color w:val="000000" w:themeColor="text1"/>
                <w:sz w:val="24"/>
                <w:szCs w:val="24"/>
                <w:lang w:val="id-ID" w:eastAsia="id-ID"/>
              </w:rPr>
            </w:pPr>
          </w:p>
        </w:tc>
      </w:tr>
    </w:tbl>
    <w:p w14:paraId="16687A2F" w14:textId="77777777" w:rsidR="00313F3E" w:rsidRPr="00176343" w:rsidRDefault="00313F3E" w:rsidP="00907A7B">
      <w:pPr>
        <w:pStyle w:val="ListParagraph"/>
        <w:tabs>
          <w:tab w:val="left" w:pos="3600"/>
        </w:tabs>
        <w:spacing w:line="360" w:lineRule="auto"/>
        <w:ind w:left="1134"/>
        <w:contextualSpacing w:val="0"/>
        <w:rPr>
          <w:rFonts w:ascii="Bookman Old Style" w:hAnsi="Bookman Old Style"/>
          <w:color w:val="000000" w:themeColor="text1"/>
          <w:sz w:val="24"/>
          <w:szCs w:val="24"/>
          <w:lang w:val="id-ID"/>
        </w:rPr>
      </w:pPr>
      <w:bookmarkStart w:id="66" w:name="_Toc288124254"/>
      <w:bookmarkStart w:id="67" w:name="_Toc293556914"/>
    </w:p>
    <w:tbl>
      <w:tblPr>
        <w:tblW w:w="4346" w:type="pct"/>
        <w:tblInd w:w="1242" w:type="dxa"/>
        <w:tblLayout w:type="fixed"/>
        <w:tblLook w:val="04A0" w:firstRow="1" w:lastRow="0" w:firstColumn="1" w:lastColumn="0" w:noHBand="0" w:noVBand="1"/>
      </w:tblPr>
      <w:tblGrid>
        <w:gridCol w:w="1385"/>
        <w:gridCol w:w="1661"/>
        <w:gridCol w:w="1800"/>
        <w:gridCol w:w="1663"/>
        <w:gridCol w:w="1658"/>
      </w:tblGrid>
      <w:tr w:rsidR="008E5631" w:rsidRPr="00176343" w14:paraId="4AC71B61" w14:textId="77777777" w:rsidTr="00010FEA">
        <w:trPr>
          <w:trHeight w:val="263"/>
        </w:trPr>
        <w:tc>
          <w:tcPr>
            <w:tcW w:w="848" w:type="pct"/>
            <w:tcBorders>
              <w:top w:val="single" w:sz="4" w:space="0" w:color="auto"/>
              <w:left w:val="single" w:sz="4" w:space="0" w:color="auto"/>
              <w:bottom w:val="single" w:sz="4" w:space="0" w:color="auto"/>
              <w:right w:val="single" w:sz="4" w:space="0" w:color="auto"/>
            </w:tcBorders>
            <w:shd w:val="clear" w:color="000000" w:fill="D9D9D9"/>
            <w:vAlign w:val="center"/>
          </w:tcPr>
          <w:p w14:paraId="2D5488A5" w14:textId="2CADFDF7"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noProof/>
                <w:color w:val="000000" w:themeColor="text1"/>
                <w:lang w:val="id-ID"/>
              </w:rPr>
              <w:t>(9)</w:t>
            </w:r>
          </w:p>
        </w:tc>
        <w:tc>
          <w:tcPr>
            <w:tcW w:w="1017" w:type="pct"/>
            <w:tcBorders>
              <w:top w:val="single" w:sz="4" w:space="0" w:color="auto"/>
              <w:left w:val="single" w:sz="4" w:space="0" w:color="auto"/>
              <w:bottom w:val="single" w:sz="4" w:space="0" w:color="auto"/>
              <w:right w:val="single" w:sz="4" w:space="0" w:color="auto"/>
            </w:tcBorders>
            <w:shd w:val="clear" w:color="000000" w:fill="D9D9D9"/>
            <w:vAlign w:val="center"/>
          </w:tcPr>
          <w:p w14:paraId="6BBBDD62" w14:textId="29F4CAD8" w:rsidR="00010FEA" w:rsidRPr="00176343" w:rsidRDefault="00010FEA" w:rsidP="00010FEA">
            <w:pPr>
              <w:spacing w:line="360" w:lineRule="auto"/>
              <w:jc w:val="center"/>
              <w:rPr>
                <w:rFonts w:ascii="Bookman Old Style" w:hAnsi="Bookman Old Style"/>
                <w:noProof/>
                <w:color w:val="000000" w:themeColor="text1"/>
                <w:szCs w:val="22"/>
                <w:lang w:val="id-ID"/>
              </w:rPr>
            </w:pPr>
            <w:r w:rsidRPr="00176343">
              <w:rPr>
                <w:rFonts w:ascii="Bookman Old Style" w:hAnsi="Bookman Old Style"/>
                <w:bCs/>
                <w:color w:val="000000" w:themeColor="text1"/>
                <w:lang w:val="id-ID" w:eastAsia="id-ID"/>
              </w:rPr>
              <w:t>(10)</w:t>
            </w:r>
          </w:p>
        </w:tc>
        <w:tc>
          <w:tcPr>
            <w:tcW w:w="1102" w:type="pct"/>
            <w:tcBorders>
              <w:top w:val="single" w:sz="4" w:space="0" w:color="auto"/>
              <w:left w:val="single" w:sz="4" w:space="0" w:color="auto"/>
              <w:bottom w:val="single" w:sz="4" w:space="0" w:color="auto"/>
              <w:right w:val="single" w:sz="4" w:space="0" w:color="auto"/>
            </w:tcBorders>
            <w:shd w:val="clear" w:color="000000" w:fill="D9D9D9"/>
            <w:vAlign w:val="center"/>
          </w:tcPr>
          <w:p w14:paraId="1D18BEBD" w14:textId="424DE910"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(11)</w:t>
            </w:r>
          </w:p>
        </w:tc>
        <w:tc>
          <w:tcPr>
            <w:tcW w:w="1018" w:type="pct"/>
            <w:tcBorders>
              <w:top w:val="single" w:sz="4" w:space="0" w:color="auto"/>
              <w:left w:val="single" w:sz="4" w:space="0" w:color="auto"/>
              <w:bottom w:val="single" w:sz="4" w:space="0" w:color="auto"/>
              <w:right w:val="single" w:sz="4" w:space="0" w:color="auto"/>
            </w:tcBorders>
            <w:shd w:val="clear" w:color="000000" w:fill="D9D9D9"/>
            <w:vAlign w:val="center"/>
          </w:tcPr>
          <w:p w14:paraId="305A7D2C" w14:textId="7B939B24"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(12)</w:t>
            </w:r>
          </w:p>
        </w:tc>
        <w:tc>
          <w:tcPr>
            <w:tcW w:w="1015" w:type="pct"/>
            <w:tcBorders>
              <w:top w:val="single" w:sz="4" w:space="0" w:color="auto"/>
              <w:left w:val="single" w:sz="4" w:space="0" w:color="auto"/>
              <w:bottom w:val="single" w:sz="4" w:space="0" w:color="auto"/>
              <w:right w:val="single" w:sz="4" w:space="0" w:color="auto"/>
            </w:tcBorders>
            <w:shd w:val="clear" w:color="000000" w:fill="D9D9D9"/>
            <w:vAlign w:val="center"/>
          </w:tcPr>
          <w:p w14:paraId="03D92D4B" w14:textId="34045A9C" w:rsidR="00010FEA" w:rsidRPr="00176343" w:rsidRDefault="00010FEA" w:rsidP="00010FEA">
            <w:pPr>
              <w:spacing w:line="360" w:lineRule="auto"/>
              <w:jc w:val="center"/>
              <w:rPr>
                <w:rFonts w:ascii="Bookman Old Style" w:hAnsi="Bookman Old Style"/>
                <w:noProof/>
                <w:color w:val="000000" w:themeColor="text1"/>
                <w:szCs w:val="22"/>
                <w:lang w:val="id-ID"/>
              </w:rPr>
            </w:pPr>
            <w:r w:rsidRPr="00176343">
              <w:rPr>
                <w:rFonts w:ascii="Bookman Old Style" w:hAnsi="Bookman Old Style"/>
                <w:bCs/>
                <w:color w:val="000000" w:themeColor="text1"/>
                <w:lang w:val="id-ID" w:eastAsia="id-ID"/>
              </w:rPr>
              <w:t>(13)</w:t>
            </w:r>
          </w:p>
        </w:tc>
      </w:tr>
      <w:tr w:rsidR="008E5631" w:rsidRPr="00176343" w14:paraId="1058E7E0" w14:textId="77777777" w:rsidTr="00010FEA">
        <w:trPr>
          <w:trHeight w:val="357"/>
        </w:trPr>
        <w:tc>
          <w:tcPr>
            <w:tcW w:w="848" w:type="pct"/>
            <w:tcBorders>
              <w:top w:val="single" w:sz="4" w:space="0" w:color="auto"/>
              <w:left w:val="single" w:sz="4" w:space="0" w:color="auto"/>
              <w:right w:val="single" w:sz="4" w:space="0" w:color="auto"/>
            </w:tcBorders>
            <w:shd w:val="clear" w:color="000000" w:fill="D9D9D9"/>
            <w:vAlign w:val="center"/>
          </w:tcPr>
          <w:p w14:paraId="0144F209" w14:textId="71F8FBAF" w:rsidR="00010FEA" w:rsidRPr="00176343" w:rsidRDefault="00010FEA" w:rsidP="00010FEA">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Status Keterkaitan</w:t>
            </w:r>
          </w:p>
        </w:tc>
        <w:tc>
          <w:tcPr>
            <w:tcW w:w="1017" w:type="pct"/>
            <w:tcBorders>
              <w:top w:val="single" w:sz="4" w:space="0" w:color="auto"/>
              <w:left w:val="single" w:sz="4" w:space="0" w:color="auto"/>
              <w:right w:val="single" w:sz="4" w:space="0" w:color="auto"/>
            </w:tcBorders>
            <w:shd w:val="clear" w:color="000000" w:fill="D9D9D9"/>
            <w:vAlign w:val="center"/>
          </w:tcPr>
          <w:p w14:paraId="3BBB4A23" w14:textId="625460A8" w:rsidR="00010FEA" w:rsidRPr="00176343" w:rsidRDefault="00010FEA" w:rsidP="00010FEA">
            <w:pPr>
              <w:spacing w:line="360" w:lineRule="auto"/>
              <w:jc w:val="center"/>
              <w:rPr>
                <w:rFonts w:ascii="Bookman Old Style" w:hAnsi="Bookman Old Style"/>
                <w:bCs/>
                <w:color w:val="000000" w:themeColor="text1"/>
                <w:lang w:eastAsia="id-ID"/>
              </w:rPr>
            </w:pPr>
            <w:r w:rsidRPr="00176343">
              <w:rPr>
                <w:rFonts w:ascii="Bookman Old Style" w:hAnsi="Bookman Old Style"/>
                <w:bCs/>
                <w:color w:val="000000" w:themeColor="text1"/>
                <w:lang w:val="id-ID" w:eastAsia="id-ID"/>
              </w:rPr>
              <w:t xml:space="preserve">Tanggal Terdaftar </w:t>
            </w:r>
            <w:r w:rsidR="001C039F" w:rsidRPr="00176343">
              <w:rPr>
                <w:rFonts w:ascii="Bookman Old Style" w:hAnsi="Bookman Old Style"/>
                <w:bCs/>
                <w:color w:val="000000" w:themeColor="text1"/>
                <w:lang w:eastAsia="id-ID"/>
              </w:rPr>
              <w:t>pada LPP</w:t>
            </w:r>
          </w:p>
        </w:tc>
        <w:tc>
          <w:tcPr>
            <w:tcW w:w="1102" w:type="pct"/>
            <w:tcBorders>
              <w:top w:val="single" w:sz="4" w:space="0" w:color="auto"/>
              <w:left w:val="single" w:sz="4" w:space="0" w:color="auto"/>
              <w:right w:val="single" w:sz="4" w:space="0" w:color="auto"/>
            </w:tcBorders>
            <w:shd w:val="clear" w:color="000000" w:fill="D9D9D9"/>
            <w:vAlign w:val="center"/>
          </w:tcPr>
          <w:p w14:paraId="70A43475" w14:textId="5A0D09A3" w:rsidR="00010FEA" w:rsidRPr="00176343" w:rsidRDefault="00010FEA" w:rsidP="00010FEA">
            <w:pPr>
              <w:spacing w:line="360"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lang w:val="id-ID" w:eastAsia="id-ID"/>
              </w:rPr>
              <w:t xml:space="preserve">Nomor Pendaftaran </w:t>
            </w:r>
            <w:r w:rsidR="001C039F" w:rsidRPr="00176343">
              <w:rPr>
                <w:rFonts w:ascii="Bookman Old Style" w:hAnsi="Bookman Old Style"/>
                <w:bCs/>
                <w:color w:val="000000" w:themeColor="text1"/>
                <w:lang w:eastAsia="id-ID"/>
              </w:rPr>
              <w:t>pada LPP</w:t>
            </w:r>
          </w:p>
        </w:tc>
        <w:tc>
          <w:tcPr>
            <w:tcW w:w="1018" w:type="pct"/>
            <w:tcBorders>
              <w:top w:val="single" w:sz="4" w:space="0" w:color="auto"/>
              <w:left w:val="single" w:sz="4" w:space="0" w:color="auto"/>
              <w:right w:val="single" w:sz="4" w:space="0" w:color="auto"/>
            </w:tcBorders>
            <w:shd w:val="clear" w:color="000000" w:fill="D9D9D9"/>
            <w:vAlign w:val="center"/>
          </w:tcPr>
          <w:p w14:paraId="59D0DF6C" w14:textId="2BF42B6C" w:rsidR="00010FEA" w:rsidRPr="00176343" w:rsidRDefault="00010FEA" w:rsidP="00010FEA">
            <w:pPr>
              <w:spacing w:line="360"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lang w:val="id-ID" w:eastAsia="id-ID"/>
              </w:rPr>
              <w:t>Nama Wali Amanat</w:t>
            </w:r>
          </w:p>
        </w:tc>
        <w:tc>
          <w:tcPr>
            <w:tcW w:w="1015" w:type="pct"/>
            <w:tcBorders>
              <w:top w:val="single" w:sz="4" w:space="0" w:color="auto"/>
              <w:left w:val="single" w:sz="4" w:space="0" w:color="auto"/>
              <w:right w:val="single" w:sz="4" w:space="0" w:color="auto"/>
            </w:tcBorders>
            <w:shd w:val="clear" w:color="000000" w:fill="D9D9D9"/>
            <w:vAlign w:val="center"/>
          </w:tcPr>
          <w:p w14:paraId="53724482" w14:textId="1A80C9F8" w:rsidR="00010FEA" w:rsidRPr="00176343" w:rsidRDefault="00010FEA" w:rsidP="00010FEA">
            <w:pPr>
              <w:spacing w:line="360"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Lembaga Pemeringkat</w:t>
            </w:r>
          </w:p>
        </w:tc>
      </w:tr>
      <w:tr w:rsidR="00010FEA" w:rsidRPr="00176343" w14:paraId="6C63FBC0" w14:textId="77777777" w:rsidTr="00010FEA">
        <w:trPr>
          <w:trHeight w:val="737"/>
        </w:trPr>
        <w:tc>
          <w:tcPr>
            <w:tcW w:w="848" w:type="pct"/>
            <w:tcBorders>
              <w:top w:val="single" w:sz="4" w:space="0" w:color="auto"/>
              <w:left w:val="single" w:sz="4" w:space="0" w:color="auto"/>
              <w:bottom w:val="single" w:sz="4" w:space="0" w:color="auto"/>
              <w:right w:val="single" w:sz="4" w:space="0" w:color="auto"/>
            </w:tcBorders>
            <w:vAlign w:val="center"/>
          </w:tcPr>
          <w:p w14:paraId="76008FC7" w14:textId="77777777" w:rsidR="00010FEA" w:rsidRPr="00176343" w:rsidRDefault="00010FEA" w:rsidP="00010FEA">
            <w:pPr>
              <w:spacing w:line="360" w:lineRule="auto"/>
              <w:jc w:val="center"/>
              <w:rPr>
                <w:rFonts w:ascii="Bookman Old Style" w:hAnsi="Bookman Old Style"/>
                <w:bCs/>
                <w:color w:val="000000" w:themeColor="text1"/>
                <w:szCs w:val="22"/>
                <w:lang w:val="id-ID" w:eastAsia="id-ID"/>
              </w:rPr>
            </w:pPr>
          </w:p>
        </w:tc>
        <w:tc>
          <w:tcPr>
            <w:tcW w:w="1017" w:type="pct"/>
            <w:tcBorders>
              <w:top w:val="single" w:sz="4" w:space="0" w:color="auto"/>
              <w:left w:val="single" w:sz="4" w:space="0" w:color="auto"/>
              <w:bottom w:val="single" w:sz="4" w:space="0" w:color="auto"/>
              <w:right w:val="single" w:sz="4" w:space="0" w:color="auto"/>
            </w:tcBorders>
            <w:vAlign w:val="center"/>
          </w:tcPr>
          <w:p w14:paraId="7ED7AF14" w14:textId="4D05E3CA" w:rsidR="00010FEA" w:rsidRPr="00176343" w:rsidRDefault="00010FEA" w:rsidP="00010FEA">
            <w:pPr>
              <w:spacing w:line="360" w:lineRule="auto"/>
              <w:jc w:val="center"/>
              <w:rPr>
                <w:rFonts w:ascii="Bookman Old Style" w:hAnsi="Bookman Old Style"/>
                <w:bCs/>
                <w:color w:val="000000" w:themeColor="text1"/>
                <w:szCs w:val="22"/>
                <w:lang w:val="id-ID" w:eastAsia="id-ID"/>
              </w:rPr>
            </w:pPr>
          </w:p>
        </w:tc>
        <w:tc>
          <w:tcPr>
            <w:tcW w:w="1102" w:type="pct"/>
            <w:tcBorders>
              <w:top w:val="single" w:sz="4" w:space="0" w:color="auto"/>
              <w:left w:val="single" w:sz="4" w:space="0" w:color="auto"/>
              <w:bottom w:val="single" w:sz="4" w:space="0" w:color="auto"/>
              <w:right w:val="single" w:sz="4" w:space="0" w:color="auto"/>
            </w:tcBorders>
            <w:vAlign w:val="center"/>
          </w:tcPr>
          <w:p w14:paraId="7569C5CB" w14:textId="1B17E5CD" w:rsidR="00010FEA" w:rsidRPr="00176343" w:rsidRDefault="00010FEA" w:rsidP="00010FEA">
            <w:pPr>
              <w:spacing w:line="360" w:lineRule="auto"/>
              <w:jc w:val="center"/>
              <w:rPr>
                <w:rFonts w:ascii="Bookman Old Style" w:hAnsi="Bookman Old Style"/>
                <w:bCs/>
                <w:color w:val="000000" w:themeColor="text1"/>
                <w:szCs w:val="22"/>
                <w:lang w:val="id-ID" w:eastAsia="id-ID"/>
              </w:rPr>
            </w:pPr>
          </w:p>
        </w:tc>
        <w:tc>
          <w:tcPr>
            <w:tcW w:w="1018" w:type="pct"/>
            <w:tcBorders>
              <w:top w:val="single" w:sz="4" w:space="0" w:color="auto"/>
              <w:left w:val="single" w:sz="4" w:space="0" w:color="auto"/>
              <w:bottom w:val="single" w:sz="4" w:space="0" w:color="auto"/>
              <w:right w:val="single" w:sz="4" w:space="0" w:color="auto"/>
            </w:tcBorders>
            <w:vAlign w:val="center"/>
          </w:tcPr>
          <w:p w14:paraId="5F7CDC19" w14:textId="667D7120" w:rsidR="00010FEA" w:rsidRPr="00176343" w:rsidRDefault="00010FEA" w:rsidP="00010FEA">
            <w:pPr>
              <w:spacing w:line="360" w:lineRule="auto"/>
              <w:jc w:val="center"/>
              <w:rPr>
                <w:rFonts w:ascii="Bookman Old Style" w:hAnsi="Bookman Old Style"/>
                <w:bCs/>
                <w:color w:val="000000" w:themeColor="text1"/>
                <w:szCs w:val="22"/>
                <w:lang w:val="id-ID" w:eastAsia="id-ID"/>
              </w:rPr>
            </w:pPr>
          </w:p>
        </w:tc>
        <w:tc>
          <w:tcPr>
            <w:tcW w:w="1015" w:type="pct"/>
            <w:tcBorders>
              <w:top w:val="single" w:sz="4" w:space="0" w:color="auto"/>
              <w:left w:val="single" w:sz="4" w:space="0" w:color="auto"/>
              <w:bottom w:val="single" w:sz="4" w:space="0" w:color="auto"/>
              <w:right w:val="single" w:sz="4" w:space="0" w:color="auto"/>
            </w:tcBorders>
            <w:vAlign w:val="center"/>
          </w:tcPr>
          <w:p w14:paraId="0155F546" w14:textId="3D181225" w:rsidR="00010FEA" w:rsidRPr="00176343" w:rsidRDefault="00010FEA" w:rsidP="00010FEA">
            <w:pPr>
              <w:spacing w:line="360" w:lineRule="auto"/>
              <w:jc w:val="center"/>
              <w:rPr>
                <w:rFonts w:ascii="Bookman Old Style" w:hAnsi="Bookman Old Style"/>
                <w:bCs/>
                <w:color w:val="000000" w:themeColor="text1"/>
                <w:szCs w:val="22"/>
                <w:lang w:val="id-ID" w:eastAsia="id-ID"/>
              </w:rPr>
            </w:pPr>
          </w:p>
        </w:tc>
      </w:tr>
    </w:tbl>
    <w:p w14:paraId="3D122257" w14:textId="77777777" w:rsidR="00010FEA" w:rsidRPr="00176343" w:rsidRDefault="00010FEA" w:rsidP="00907A7B">
      <w:pPr>
        <w:spacing w:line="360" w:lineRule="auto"/>
        <w:rPr>
          <w:rFonts w:ascii="Bookman Old Style" w:hAnsi="Bookman Old Style"/>
          <w:color w:val="000000" w:themeColor="text1"/>
          <w:sz w:val="24"/>
          <w:szCs w:val="24"/>
          <w:lang w:val="id-ID"/>
        </w:rPr>
      </w:pPr>
    </w:p>
    <w:tbl>
      <w:tblPr>
        <w:tblW w:w="1901" w:type="pct"/>
        <w:tblInd w:w="1242" w:type="dxa"/>
        <w:tblLayout w:type="fixed"/>
        <w:tblLook w:val="04A0" w:firstRow="1" w:lastRow="0" w:firstColumn="1" w:lastColumn="0" w:noHBand="0" w:noVBand="1"/>
      </w:tblPr>
      <w:tblGrid>
        <w:gridCol w:w="1800"/>
        <w:gridCol w:w="1772"/>
      </w:tblGrid>
      <w:tr w:rsidR="008E5631" w:rsidRPr="00176343" w14:paraId="1750945F" w14:textId="77777777" w:rsidTr="00502EB3">
        <w:trPr>
          <w:trHeight w:val="263"/>
        </w:trPr>
        <w:tc>
          <w:tcPr>
            <w:tcW w:w="2519" w:type="pct"/>
            <w:tcBorders>
              <w:top w:val="single" w:sz="4" w:space="0" w:color="auto"/>
              <w:left w:val="single" w:sz="4" w:space="0" w:color="auto"/>
              <w:bottom w:val="single" w:sz="4" w:space="0" w:color="auto"/>
              <w:right w:val="single" w:sz="4" w:space="0" w:color="auto"/>
            </w:tcBorders>
            <w:shd w:val="clear" w:color="000000" w:fill="D9D9D9"/>
          </w:tcPr>
          <w:p w14:paraId="0152F2F2" w14:textId="0A5007E5" w:rsidR="00010FEA" w:rsidRPr="00176343" w:rsidRDefault="00010FEA" w:rsidP="00010FEA">
            <w:pPr>
              <w:spacing w:line="360" w:lineRule="auto"/>
              <w:jc w:val="center"/>
              <w:rPr>
                <w:rFonts w:ascii="Bookman Old Style" w:hAnsi="Bookman Old Style"/>
                <w:noProof/>
                <w:color w:val="000000" w:themeColor="text1"/>
                <w:szCs w:val="22"/>
                <w:lang w:val="id-ID"/>
              </w:rPr>
            </w:pPr>
            <w:r w:rsidRPr="00176343">
              <w:rPr>
                <w:rFonts w:ascii="Bookman Old Style" w:hAnsi="Bookman Old Style"/>
                <w:bCs/>
                <w:color w:val="000000" w:themeColor="text1"/>
                <w:lang w:val="id-ID" w:eastAsia="id-ID"/>
              </w:rPr>
              <w:t>(14)</w:t>
            </w:r>
          </w:p>
        </w:tc>
        <w:tc>
          <w:tcPr>
            <w:tcW w:w="2481" w:type="pct"/>
            <w:tcBorders>
              <w:top w:val="single" w:sz="4" w:space="0" w:color="auto"/>
              <w:left w:val="single" w:sz="4" w:space="0" w:color="auto"/>
              <w:bottom w:val="single" w:sz="4" w:space="0" w:color="auto"/>
              <w:right w:val="single" w:sz="4" w:space="0" w:color="auto"/>
            </w:tcBorders>
            <w:shd w:val="clear" w:color="000000" w:fill="D9D9D9"/>
          </w:tcPr>
          <w:p w14:paraId="663EEE80" w14:textId="5C5D9598" w:rsidR="00010FEA" w:rsidRPr="00176343" w:rsidRDefault="00010FEA" w:rsidP="00010FEA">
            <w:pPr>
              <w:spacing w:line="360" w:lineRule="auto"/>
              <w:jc w:val="center"/>
              <w:rPr>
                <w:rFonts w:ascii="Bookman Old Style" w:hAnsi="Bookman Old Style"/>
                <w:noProof/>
                <w:color w:val="000000" w:themeColor="text1"/>
                <w:szCs w:val="22"/>
                <w:lang w:val="id-ID"/>
              </w:rPr>
            </w:pPr>
            <w:r w:rsidRPr="00176343">
              <w:rPr>
                <w:rFonts w:ascii="Bookman Old Style" w:hAnsi="Bookman Old Style"/>
                <w:bCs/>
                <w:color w:val="000000" w:themeColor="text1"/>
                <w:lang w:val="id-ID" w:eastAsia="id-ID"/>
              </w:rPr>
              <w:t>(15)</w:t>
            </w:r>
          </w:p>
        </w:tc>
      </w:tr>
      <w:tr w:rsidR="008E5631" w:rsidRPr="00176343" w14:paraId="14E21030" w14:textId="77777777" w:rsidTr="00502EB3">
        <w:trPr>
          <w:trHeight w:val="357"/>
        </w:trPr>
        <w:tc>
          <w:tcPr>
            <w:tcW w:w="2519" w:type="pct"/>
            <w:tcBorders>
              <w:top w:val="single" w:sz="4" w:space="0" w:color="auto"/>
              <w:left w:val="single" w:sz="4" w:space="0" w:color="auto"/>
              <w:right w:val="single" w:sz="4" w:space="0" w:color="auto"/>
            </w:tcBorders>
            <w:shd w:val="clear" w:color="000000" w:fill="D9D9D9"/>
            <w:vAlign w:val="center"/>
          </w:tcPr>
          <w:p w14:paraId="0958C6B9" w14:textId="77777777" w:rsidR="00010FEA" w:rsidRPr="00176343" w:rsidRDefault="00010FEA" w:rsidP="0046179D">
            <w:pPr>
              <w:spacing w:line="360"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Peringkat Surat Berharga</w:t>
            </w:r>
          </w:p>
        </w:tc>
        <w:tc>
          <w:tcPr>
            <w:tcW w:w="2481" w:type="pct"/>
            <w:tcBorders>
              <w:top w:val="single" w:sz="4" w:space="0" w:color="auto"/>
              <w:left w:val="single" w:sz="4" w:space="0" w:color="auto"/>
              <w:right w:val="single" w:sz="4" w:space="0" w:color="auto"/>
            </w:tcBorders>
            <w:shd w:val="clear" w:color="000000" w:fill="D9D9D9"/>
            <w:vAlign w:val="center"/>
          </w:tcPr>
          <w:p w14:paraId="2DCC6241" w14:textId="77777777" w:rsidR="00010FEA" w:rsidRPr="00176343" w:rsidRDefault="00010FEA" w:rsidP="0046179D">
            <w:pPr>
              <w:spacing w:line="360" w:lineRule="auto"/>
              <w:jc w:val="center"/>
              <w:rPr>
                <w:rFonts w:ascii="Bookman Old Style" w:hAnsi="Bookman Old Style"/>
                <w:bCs/>
                <w:color w:val="000000" w:themeColor="text1"/>
                <w:szCs w:val="22"/>
                <w:lang w:val="id-ID" w:eastAsia="id-ID"/>
              </w:rPr>
            </w:pPr>
            <w:r w:rsidRPr="00176343">
              <w:rPr>
                <w:rFonts w:ascii="Bookman Old Style" w:hAnsi="Bookman Old Style"/>
                <w:bCs/>
                <w:color w:val="000000" w:themeColor="text1"/>
                <w:szCs w:val="22"/>
                <w:lang w:val="id-ID" w:eastAsia="id-ID"/>
              </w:rPr>
              <w:t>Tanggal Pemeringkatan</w:t>
            </w:r>
          </w:p>
        </w:tc>
      </w:tr>
      <w:tr w:rsidR="008E5631" w:rsidRPr="00176343" w14:paraId="6F7BB8D6" w14:textId="77777777" w:rsidTr="00502EB3">
        <w:trPr>
          <w:trHeight w:val="737"/>
        </w:trPr>
        <w:tc>
          <w:tcPr>
            <w:tcW w:w="2519" w:type="pct"/>
            <w:tcBorders>
              <w:top w:val="single" w:sz="4" w:space="0" w:color="auto"/>
              <w:left w:val="single" w:sz="4" w:space="0" w:color="auto"/>
              <w:bottom w:val="single" w:sz="4" w:space="0" w:color="auto"/>
              <w:right w:val="single" w:sz="4" w:space="0" w:color="auto"/>
            </w:tcBorders>
          </w:tcPr>
          <w:p w14:paraId="3F93BA3C" w14:textId="77777777" w:rsidR="00010FEA" w:rsidRPr="00176343" w:rsidRDefault="00010FEA" w:rsidP="0046179D">
            <w:pPr>
              <w:spacing w:line="360" w:lineRule="auto"/>
              <w:jc w:val="center"/>
              <w:rPr>
                <w:rFonts w:ascii="Bookman Old Style" w:hAnsi="Bookman Old Style"/>
                <w:bCs/>
                <w:color w:val="000000" w:themeColor="text1"/>
                <w:szCs w:val="22"/>
                <w:lang w:val="id-ID" w:eastAsia="id-ID"/>
              </w:rPr>
            </w:pPr>
          </w:p>
        </w:tc>
        <w:tc>
          <w:tcPr>
            <w:tcW w:w="2481" w:type="pct"/>
            <w:tcBorders>
              <w:top w:val="single" w:sz="4" w:space="0" w:color="auto"/>
              <w:left w:val="single" w:sz="4" w:space="0" w:color="auto"/>
              <w:bottom w:val="single" w:sz="4" w:space="0" w:color="auto"/>
              <w:right w:val="single" w:sz="4" w:space="0" w:color="auto"/>
            </w:tcBorders>
          </w:tcPr>
          <w:p w14:paraId="215C5D80" w14:textId="77777777" w:rsidR="00010FEA" w:rsidRPr="00176343" w:rsidRDefault="00010FEA" w:rsidP="0046179D">
            <w:pPr>
              <w:spacing w:line="360" w:lineRule="auto"/>
              <w:jc w:val="center"/>
              <w:rPr>
                <w:rFonts w:ascii="Bookman Old Style" w:hAnsi="Bookman Old Style"/>
                <w:bCs/>
                <w:color w:val="000000" w:themeColor="text1"/>
                <w:szCs w:val="22"/>
                <w:lang w:val="id-ID" w:eastAsia="id-ID"/>
              </w:rPr>
            </w:pPr>
          </w:p>
        </w:tc>
      </w:tr>
    </w:tbl>
    <w:p w14:paraId="39770481" w14:textId="4392311D" w:rsidR="00010FEA" w:rsidRPr="00176343" w:rsidRDefault="00010FEA" w:rsidP="00907A7B">
      <w:pPr>
        <w:spacing w:line="360"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 </w:t>
      </w:r>
      <w:r w:rsidR="005C7702" w:rsidRPr="00176343">
        <w:rPr>
          <w:rFonts w:ascii="Bookman Old Style" w:hAnsi="Bookman Old Style"/>
          <w:color w:val="000000" w:themeColor="text1"/>
          <w:sz w:val="24"/>
          <w:szCs w:val="24"/>
          <w:lang w:val="id-ID"/>
        </w:rPr>
        <w:br w:type="page"/>
      </w:r>
    </w:p>
    <w:p w14:paraId="4D99F924" w14:textId="5B8BB033" w:rsidR="007854F8" w:rsidRPr="00176343" w:rsidRDefault="007854F8" w:rsidP="00244C8E">
      <w:pPr>
        <w:pStyle w:val="ListParagraph"/>
        <w:numPr>
          <w:ilvl w:val="0"/>
          <w:numId w:val="141"/>
        </w:numPr>
        <w:tabs>
          <w:tab w:val="left" w:pos="3600"/>
        </w:tabs>
        <w:spacing w:line="360" w:lineRule="auto"/>
        <w:ind w:left="1134" w:hanging="567"/>
        <w:contextualSpacing w:val="0"/>
        <w:jc w:val="both"/>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lastRenderedPageBreak/>
        <w:t xml:space="preserve">PENJELASAN </w:t>
      </w:r>
      <w:r w:rsidR="00987760" w:rsidRPr="00176343">
        <w:rPr>
          <w:rFonts w:ascii="Bookman Old Style" w:hAnsi="Bookman Old Style"/>
          <w:color w:val="000000" w:themeColor="text1"/>
          <w:sz w:val="24"/>
          <w:szCs w:val="24"/>
          <w:lang w:val="id-ID"/>
        </w:rPr>
        <w:t xml:space="preserve">FORMULIR 2600 </w:t>
      </w:r>
      <w:r w:rsidR="004A2F06" w:rsidRPr="00176343">
        <w:rPr>
          <w:rFonts w:ascii="Bookman Old Style" w:hAnsi="Bookman Old Style"/>
          <w:color w:val="000000" w:themeColor="text1"/>
          <w:sz w:val="24"/>
          <w:szCs w:val="24"/>
          <w:lang w:val="id-ID"/>
        </w:rPr>
        <w:t>(</w:t>
      </w:r>
      <w:r w:rsidRPr="00176343">
        <w:rPr>
          <w:rFonts w:ascii="Bookman Old Style" w:hAnsi="Bookman Old Style"/>
          <w:noProof/>
          <w:color w:val="000000" w:themeColor="text1"/>
          <w:sz w:val="24"/>
          <w:szCs w:val="24"/>
          <w:lang w:val="id-ID"/>
        </w:rPr>
        <w:t xml:space="preserve">RINCIAN SURAT BERHARGA YANG </w:t>
      </w:r>
      <w:r w:rsidRPr="00176343">
        <w:rPr>
          <w:rFonts w:ascii="Bookman Old Style" w:hAnsi="Bookman Old Style"/>
          <w:noProof/>
          <w:color w:val="000000" w:themeColor="text1"/>
          <w:sz w:val="24"/>
          <w:szCs w:val="24"/>
        </w:rPr>
        <w:t>DITERBITKAN</w:t>
      </w:r>
      <w:bookmarkEnd w:id="66"/>
      <w:bookmarkEnd w:id="67"/>
      <w:r w:rsidR="004A2F06" w:rsidRPr="00176343">
        <w:rPr>
          <w:rFonts w:ascii="Bookman Old Style" w:hAnsi="Bookman Old Style"/>
          <w:noProof/>
          <w:color w:val="000000" w:themeColor="text1"/>
          <w:sz w:val="24"/>
          <w:szCs w:val="24"/>
          <w:lang w:val="id-ID"/>
        </w:rPr>
        <w:t>)</w:t>
      </w:r>
    </w:p>
    <w:p w14:paraId="26F7CBE5" w14:textId="2FDD48F1" w:rsidR="007854F8" w:rsidRPr="00176343" w:rsidRDefault="00CA5CD2" w:rsidP="00907A7B">
      <w:pPr>
        <w:pStyle w:val="BodyTextIndent"/>
        <w:spacing w:line="360" w:lineRule="auto"/>
        <w:ind w:left="1134"/>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Formulir 2600 </w:t>
      </w:r>
      <w:r w:rsidR="004A2F06"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 xml:space="preserve">Rincian Surat Berharga yang </w:t>
      </w:r>
      <w:r w:rsidRPr="00176343">
        <w:rPr>
          <w:rFonts w:ascii="Bookman Old Style" w:hAnsi="Bookman Old Style"/>
          <w:noProof/>
          <w:color w:val="000000" w:themeColor="text1"/>
          <w:szCs w:val="24"/>
        </w:rPr>
        <w:t>Diterbitkan</w:t>
      </w:r>
      <w:r w:rsidR="004A2F06"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 xml:space="preserve"> ini melaporkan posisi surat berharga baik atas nama maupun atas unjuk yang diterbitkan oleh Perusahaan pelapor baik dalam rupiah maupun valas yang dibeli oleh pihak ketiga. Untuk surat berharga yang diterbitkan atas unjuk, kolom Golongan </w:t>
      </w:r>
      <w:r w:rsidRPr="00176343">
        <w:rPr>
          <w:rFonts w:ascii="Bookman Old Style" w:hAnsi="Bookman Old Style"/>
          <w:bCs/>
          <w:noProof/>
          <w:color w:val="000000" w:themeColor="text1"/>
          <w:szCs w:val="24"/>
          <w:lang w:val="id-ID"/>
        </w:rPr>
        <w:t>Kreditur</w:t>
      </w:r>
      <w:r w:rsidRPr="00176343">
        <w:rPr>
          <w:rFonts w:ascii="Bookman Old Style" w:hAnsi="Bookman Old Style"/>
          <w:noProof/>
          <w:color w:val="000000" w:themeColor="text1"/>
          <w:szCs w:val="24"/>
          <w:lang w:val="id-ID"/>
        </w:rPr>
        <w:t xml:space="preserve"> diisi pembeli </w:t>
      </w:r>
      <w:r w:rsidR="004A2F06"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investor</w:t>
      </w:r>
      <w:r w:rsidR="004A2F06"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 xml:space="preserve"> pertama pada saat surat berharga diterbitkan.</w:t>
      </w:r>
      <w:r w:rsidR="007854F8" w:rsidRPr="00176343">
        <w:rPr>
          <w:rFonts w:ascii="Bookman Old Style" w:hAnsi="Bookman Old Style"/>
          <w:noProof/>
          <w:color w:val="000000" w:themeColor="text1"/>
          <w:szCs w:val="24"/>
          <w:lang w:val="id-ID"/>
        </w:rPr>
        <w:t xml:space="preserve"> </w:t>
      </w:r>
    </w:p>
    <w:p w14:paraId="20A1F8B9" w14:textId="21557405" w:rsidR="00185494" w:rsidRPr="00176343" w:rsidRDefault="007854F8" w:rsidP="00F36DF7">
      <w:pPr>
        <w:pStyle w:val="BodyTextIndent"/>
        <w:spacing w:line="360" w:lineRule="auto"/>
        <w:ind w:left="1134"/>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Surat berharga yang telah diterbitkan dan kemudian dibeli kembali oleh Perusahaan pelapor di</w:t>
      </w:r>
      <w:r w:rsidR="00A53E53" w:rsidRPr="00176343">
        <w:rPr>
          <w:rFonts w:ascii="Bookman Old Style" w:hAnsi="Bookman Old Style"/>
          <w:noProof/>
          <w:color w:val="000000" w:themeColor="text1"/>
          <w:szCs w:val="24"/>
          <w:lang w:val="id-ID"/>
        </w:rPr>
        <w:t xml:space="preserve"> </w:t>
      </w:r>
      <w:r w:rsidRPr="00176343">
        <w:rPr>
          <w:rFonts w:ascii="Bookman Old Style" w:hAnsi="Bookman Old Style"/>
          <w:noProof/>
          <w:color w:val="000000" w:themeColor="text1"/>
          <w:szCs w:val="24"/>
          <w:lang w:val="id-ID"/>
        </w:rPr>
        <w:t xml:space="preserve">pasar sekunder, tidak boleh dilaporkan pada Daftar Rincian Surat Berharga </w:t>
      </w:r>
      <w:r w:rsidR="00313F3E" w:rsidRPr="00176343">
        <w:rPr>
          <w:rFonts w:ascii="Bookman Old Style" w:hAnsi="Bookman Old Style"/>
          <w:noProof/>
          <w:color w:val="000000" w:themeColor="text1"/>
          <w:szCs w:val="24"/>
          <w:lang w:val="id-ID"/>
        </w:rPr>
        <w:t xml:space="preserve">yang </w:t>
      </w:r>
      <w:r w:rsidRPr="00176343">
        <w:rPr>
          <w:rFonts w:ascii="Bookman Old Style" w:hAnsi="Bookman Old Style"/>
          <w:noProof/>
          <w:color w:val="000000" w:themeColor="text1"/>
          <w:szCs w:val="24"/>
          <w:lang w:val="id-ID"/>
        </w:rPr>
        <w:t xml:space="preserve">Dimiliki, melainkan harus mengurangi </w:t>
      </w:r>
      <w:r w:rsidRPr="00176343">
        <w:rPr>
          <w:rFonts w:ascii="Bookman Old Style" w:hAnsi="Bookman Old Style"/>
          <w:i/>
          <w:noProof/>
          <w:color w:val="000000" w:themeColor="text1"/>
          <w:szCs w:val="24"/>
          <w:lang w:val="id-ID"/>
        </w:rPr>
        <w:t>outstanding</w:t>
      </w:r>
      <w:r w:rsidRPr="00176343">
        <w:rPr>
          <w:rFonts w:ascii="Bookman Old Style" w:hAnsi="Bookman Old Style"/>
          <w:noProof/>
          <w:color w:val="000000" w:themeColor="text1"/>
          <w:szCs w:val="24"/>
          <w:lang w:val="id-ID"/>
        </w:rPr>
        <w:t xml:space="preserve"> surat berharga yang diterbitkan tersebut. </w:t>
      </w:r>
    </w:p>
    <w:p w14:paraId="0BA89814" w14:textId="25134B67" w:rsidR="007854F8" w:rsidRPr="00176343" w:rsidRDefault="007854F8"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Nomor</w:t>
      </w:r>
      <w:r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Cs w:val="24"/>
          <w:lang w:val="id-ID"/>
        </w:rPr>
        <w:t>Surat</w:t>
      </w:r>
      <w:r w:rsidRPr="00176343">
        <w:rPr>
          <w:rFonts w:ascii="Bookman Old Style" w:hAnsi="Bookman Old Style"/>
          <w:noProof/>
          <w:color w:val="000000" w:themeColor="text1"/>
          <w:szCs w:val="24"/>
        </w:rPr>
        <w:t xml:space="preserve"> Berharga</w:t>
      </w:r>
      <w:r w:rsidRPr="00176343">
        <w:rPr>
          <w:rFonts w:ascii="Bookman Old Style" w:hAnsi="Bookman Old Style"/>
          <w:noProof/>
          <w:color w:val="000000" w:themeColor="text1"/>
          <w:szCs w:val="24"/>
          <w:lang w:val="id-ID"/>
        </w:rPr>
        <w:t xml:space="preserve"> </w:t>
      </w:r>
    </w:p>
    <w:p w14:paraId="5DDEF4A1" w14:textId="3813DE1C" w:rsidR="007854F8" w:rsidRPr="00176343" w:rsidRDefault="008B39DF" w:rsidP="008B39DF">
      <w:pPr>
        <w:pStyle w:val="BodyTextIndent"/>
        <w:spacing w:line="360" w:lineRule="auto"/>
        <w:ind w:left="1701"/>
        <w:rPr>
          <w:rFonts w:ascii="Bookman Old Style" w:hAnsi="Bookman Old Style"/>
          <w:color w:val="000000" w:themeColor="text1"/>
          <w:szCs w:val="24"/>
        </w:rPr>
      </w:pPr>
      <w:r w:rsidRPr="00176343">
        <w:rPr>
          <w:rFonts w:ascii="Bookman Old Style" w:hAnsi="Bookman Old Style"/>
          <w:color w:val="000000" w:themeColor="text1"/>
          <w:szCs w:val="24"/>
        </w:rPr>
        <w:t xml:space="preserve">Pos </w:t>
      </w:r>
      <w:proofErr w:type="spellStart"/>
      <w:r w:rsidRPr="00176343">
        <w:rPr>
          <w:rFonts w:ascii="Bookman Old Style" w:hAnsi="Bookman Old Style"/>
          <w:color w:val="000000" w:themeColor="text1"/>
          <w:szCs w:val="24"/>
        </w:rPr>
        <w:t>ini</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diisi</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dengan</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nomor</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kontrak</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surat</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berharga</w:t>
      </w:r>
      <w:proofErr w:type="spellEnd"/>
      <w:r w:rsidRPr="00176343">
        <w:rPr>
          <w:rFonts w:ascii="Bookman Old Style" w:hAnsi="Bookman Old Style"/>
          <w:color w:val="000000" w:themeColor="text1"/>
          <w:szCs w:val="24"/>
        </w:rPr>
        <w:t xml:space="preserve"> yang</w:t>
      </w:r>
      <w:r w:rsidRPr="00176343">
        <w:rPr>
          <w:rFonts w:ascii="Bookman Old Style" w:hAnsi="Bookman Old Style"/>
          <w:color w:val="000000" w:themeColor="text1"/>
          <w:sz w:val="20"/>
        </w:rPr>
        <w:br/>
      </w:r>
      <w:proofErr w:type="spellStart"/>
      <w:r w:rsidRPr="00176343">
        <w:rPr>
          <w:rFonts w:ascii="Bookman Old Style" w:hAnsi="Bookman Old Style"/>
          <w:color w:val="000000" w:themeColor="text1"/>
          <w:szCs w:val="24"/>
        </w:rPr>
        <w:t>diterbitkan</w:t>
      </w:r>
      <w:proofErr w:type="spellEnd"/>
      <w:r w:rsidRPr="00176343">
        <w:rPr>
          <w:rFonts w:ascii="Bookman Old Style" w:hAnsi="Bookman Old Style"/>
          <w:color w:val="000000" w:themeColor="text1"/>
          <w:szCs w:val="24"/>
        </w:rPr>
        <w:t xml:space="preserve"> oleh Perusahaan </w:t>
      </w:r>
      <w:proofErr w:type="spellStart"/>
      <w:r w:rsidRPr="00176343">
        <w:rPr>
          <w:rFonts w:ascii="Bookman Old Style" w:hAnsi="Bookman Old Style"/>
          <w:color w:val="000000" w:themeColor="text1"/>
          <w:szCs w:val="24"/>
        </w:rPr>
        <w:t>pelapor</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atau</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kode</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dari</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surat</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berharga</w:t>
      </w:r>
      <w:proofErr w:type="spellEnd"/>
      <w:r w:rsidRPr="00176343">
        <w:rPr>
          <w:rFonts w:ascii="Bookman Old Style" w:hAnsi="Bookman Old Style"/>
          <w:color w:val="000000" w:themeColor="text1"/>
          <w:szCs w:val="24"/>
        </w:rPr>
        <w:t xml:space="preserve"> yang </w:t>
      </w:r>
      <w:proofErr w:type="spellStart"/>
      <w:r w:rsidRPr="00176343">
        <w:rPr>
          <w:rFonts w:ascii="Bookman Old Style" w:hAnsi="Bookman Old Style"/>
          <w:color w:val="000000" w:themeColor="text1"/>
          <w:szCs w:val="24"/>
        </w:rPr>
        <w:t>diterbitkan</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sesuai</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dengan</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registrasi</w:t>
      </w:r>
      <w:proofErr w:type="spellEnd"/>
      <w:r w:rsidRPr="00176343">
        <w:rPr>
          <w:rFonts w:ascii="Bookman Old Style" w:hAnsi="Bookman Old Style"/>
          <w:color w:val="000000" w:themeColor="text1"/>
          <w:szCs w:val="24"/>
        </w:rPr>
        <w:t xml:space="preserve"> di </w:t>
      </w:r>
      <w:proofErr w:type="spellStart"/>
      <w:r w:rsidRPr="00176343">
        <w:rPr>
          <w:rFonts w:ascii="Bookman Old Style" w:hAnsi="Bookman Old Style"/>
          <w:color w:val="000000" w:themeColor="text1"/>
          <w:szCs w:val="24"/>
        </w:rPr>
        <w:t>Kustodian</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Sentra</w:t>
      </w:r>
      <w:r w:rsidR="00DA679C" w:rsidRPr="00176343">
        <w:rPr>
          <w:rFonts w:ascii="Bookman Old Style" w:hAnsi="Bookman Old Style"/>
          <w:color w:val="000000" w:themeColor="text1"/>
          <w:szCs w:val="24"/>
        </w:rPr>
        <w:t>l</w:t>
      </w:r>
      <w:proofErr w:type="spellEnd"/>
      <w:r w:rsidRPr="00176343">
        <w:rPr>
          <w:rFonts w:ascii="Bookman Old Style" w:hAnsi="Bookman Old Style"/>
          <w:color w:val="000000" w:themeColor="text1"/>
          <w:szCs w:val="24"/>
        </w:rPr>
        <w:t xml:space="preserve"> </w:t>
      </w:r>
      <w:proofErr w:type="spellStart"/>
      <w:r w:rsidRPr="00176343">
        <w:rPr>
          <w:rFonts w:ascii="Bookman Old Style" w:hAnsi="Bookman Old Style"/>
          <w:color w:val="000000" w:themeColor="text1"/>
          <w:szCs w:val="24"/>
        </w:rPr>
        <w:t>Efek</w:t>
      </w:r>
      <w:proofErr w:type="spellEnd"/>
      <w:r w:rsidRPr="00176343">
        <w:rPr>
          <w:rFonts w:ascii="Bookman Old Style" w:hAnsi="Bookman Old Style"/>
          <w:color w:val="000000" w:themeColor="text1"/>
          <w:szCs w:val="24"/>
        </w:rPr>
        <w:t xml:space="preserve"> Indonesia (KSEI).</w:t>
      </w:r>
      <w:r w:rsidR="00466E5F" w:rsidRPr="00176343">
        <w:rPr>
          <w:rFonts w:ascii="Bookman Old Style" w:hAnsi="Bookman Old Style"/>
          <w:color w:val="000000" w:themeColor="text1"/>
          <w:szCs w:val="24"/>
        </w:rPr>
        <w:t xml:space="preserve">  </w:t>
      </w:r>
    </w:p>
    <w:p w14:paraId="4D5BBBA0" w14:textId="77777777" w:rsidR="007854F8" w:rsidRPr="00176343" w:rsidRDefault="007854F8"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Jenis Surat Berharga </w:t>
      </w:r>
    </w:p>
    <w:p w14:paraId="5339BB9F" w14:textId="5F3C4739" w:rsidR="007854F8" w:rsidRPr="00176343" w:rsidRDefault="007854F8" w:rsidP="00907A7B">
      <w:pPr>
        <w:pStyle w:val="BodyTextIndent3"/>
        <w:tabs>
          <w:tab w:val="num" w:pos="1560"/>
        </w:tabs>
        <w:spacing w:line="360" w:lineRule="auto"/>
        <w:ind w:left="1701"/>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dengan jenis surat berharga yang diterbitkan oleh Perusahaan pelapor, yaitu:</w:t>
      </w:r>
    </w:p>
    <w:p w14:paraId="68DF9C13" w14:textId="530877B4" w:rsidR="007854F8" w:rsidRPr="00176343" w:rsidRDefault="007854F8" w:rsidP="00244C8E">
      <w:pPr>
        <w:pStyle w:val="BodyTextIndent3"/>
        <w:numPr>
          <w:ilvl w:val="6"/>
          <w:numId w:val="139"/>
        </w:numPr>
        <w:tabs>
          <w:tab w:val="clear" w:pos="5040"/>
        </w:tabs>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i/>
          <w:noProof/>
          <w:color w:val="000000" w:themeColor="text1"/>
          <w:szCs w:val="24"/>
        </w:rPr>
        <w:t>Medium Term Notes</w:t>
      </w:r>
      <w:r w:rsidRPr="00176343">
        <w:rPr>
          <w:rFonts w:ascii="Bookman Old Style" w:hAnsi="Bookman Old Style"/>
          <w:noProof/>
          <w:color w:val="000000" w:themeColor="text1"/>
          <w:szCs w:val="24"/>
        </w:rPr>
        <w:t xml:space="preserve"> </w:t>
      </w:r>
      <w:r w:rsidR="004A2F06" w:rsidRPr="00176343">
        <w:rPr>
          <w:rFonts w:ascii="Bookman Old Style" w:hAnsi="Bookman Old Style"/>
          <w:noProof/>
          <w:color w:val="000000" w:themeColor="text1"/>
          <w:szCs w:val="24"/>
        </w:rPr>
        <w:t>(</w:t>
      </w:r>
      <w:r w:rsidRPr="00176343">
        <w:rPr>
          <w:rFonts w:ascii="Bookman Old Style" w:hAnsi="Bookman Old Style"/>
          <w:noProof/>
          <w:color w:val="000000" w:themeColor="text1"/>
          <w:szCs w:val="24"/>
        </w:rPr>
        <w:t>MTN</w:t>
      </w:r>
      <w:r w:rsidR="004A2F06" w:rsidRPr="00176343">
        <w:rPr>
          <w:rFonts w:ascii="Bookman Old Style" w:hAnsi="Bookman Old Style"/>
          <w:noProof/>
          <w:color w:val="000000" w:themeColor="text1"/>
          <w:szCs w:val="24"/>
        </w:rPr>
        <w:t>)</w:t>
      </w:r>
      <w:r w:rsidRPr="00176343">
        <w:rPr>
          <w:rFonts w:ascii="Bookman Old Style" w:hAnsi="Bookman Old Style"/>
          <w:noProof/>
          <w:color w:val="000000" w:themeColor="text1"/>
          <w:szCs w:val="24"/>
          <w:lang w:val="id-ID"/>
        </w:rPr>
        <w:t xml:space="preserve"> </w:t>
      </w:r>
    </w:p>
    <w:p w14:paraId="65737285" w14:textId="6E080FDC" w:rsidR="007854F8" w:rsidRPr="00176343" w:rsidRDefault="007854F8" w:rsidP="00907A7B">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MTN adalah surat berharga berjangka menengah dengan jangka waktu 1 sampai dengan 3 tahun yang diterbitkan oleh Perusahaan pelapor kepada pemegang MTN dengan kewajiban membayar </w:t>
      </w:r>
      <w:r w:rsidR="00313F3E" w:rsidRPr="00176343">
        <w:rPr>
          <w:rFonts w:ascii="Bookman Old Style" w:hAnsi="Bookman Old Style"/>
          <w:noProof/>
          <w:color w:val="000000" w:themeColor="text1"/>
          <w:szCs w:val="24"/>
          <w:lang w:val="id-ID"/>
        </w:rPr>
        <w:t xml:space="preserve">kupon </w:t>
      </w:r>
      <w:r w:rsidR="004A2F06" w:rsidRPr="00176343">
        <w:rPr>
          <w:rFonts w:ascii="Bookman Old Style" w:hAnsi="Bookman Old Style"/>
          <w:noProof/>
          <w:color w:val="000000" w:themeColor="text1"/>
          <w:szCs w:val="24"/>
          <w:lang w:val="id-ID"/>
        </w:rPr>
        <w:t>(</w:t>
      </w:r>
      <w:r w:rsidR="00313F3E" w:rsidRPr="00176343">
        <w:rPr>
          <w:rFonts w:ascii="Bookman Old Style" w:hAnsi="Bookman Old Style"/>
          <w:noProof/>
          <w:color w:val="000000" w:themeColor="text1"/>
          <w:szCs w:val="24"/>
          <w:lang w:val="id-ID"/>
        </w:rPr>
        <w:t xml:space="preserve">tingkat </w:t>
      </w:r>
      <w:r w:rsidRPr="00176343">
        <w:rPr>
          <w:rFonts w:ascii="Bookman Old Style" w:hAnsi="Bookman Old Style"/>
          <w:noProof/>
          <w:color w:val="000000" w:themeColor="text1"/>
          <w:szCs w:val="24"/>
          <w:lang w:val="id-ID"/>
        </w:rPr>
        <w:t>bunga</w:t>
      </w:r>
      <w:r w:rsidR="004A2F06" w:rsidRPr="00176343">
        <w:rPr>
          <w:rFonts w:ascii="Bookman Old Style" w:hAnsi="Bookman Old Style"/>
          <w:noProof/>
          <w:color w:val="000000" w:themeColor="text1"/>
          <w:szCs w:val="24"/>
          <w:lang w:val="id-ID"/>
        </w:rPr>
        <w:t>)</w:t>
      </w:r>
      <w:r w:rsidRPr="00176343">
        <w:rPr>
          <w:rFonts w:ascii="Bookman Old Style" w:hAnsi="Bookman Old Style"/>
          <w:noProof/>
          <w:color w:val="000000" w:themeColor="text1"/>
          <w:szCs w:val="24"/>
          <w:lang w:val="id-ID"/>
        </w:rPr>
        <w:t xml:space="preserve"> secara bertahap sesuai dengan jadwal pembayaran bunga MTN kepada pemegang MTN dan membayar kembali seluruh utang pokok pada saat jatuh tempo.</w:t>
      </w:r>
    </w:p>
    <w:p w14:paraId="18FD4E8E" w14:textId="77777777" w:rsidR="007854F8" w:rsidRPr="00176343" w:rsidRDefault="007854F8" w:rsidP="00244C8E">
      <w:pPr>
        <w:pStyle w:val="BodyTextIndent3"/>
        <w:numPr>
          <w:ilvl w:val="6"/>
          <w:numId w:val="139"/>
        </w:numPr>
        <w:tabs>
          <w:tab w:val="clear" w:pos="5040"/>
        </w:tabs>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Obligasi</w:t>
      </w:r>
    </w:p>
    <w:p w14:paraId="2C1AF7D0" w14:textId="7942840D" w:rsidR="007914BE" w:rsidRPr="00176343" w:rsidRDefault="007854F8" w:rsidP="0008337F">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Obligasi adalah surat </w:t>
      </w:r>
      <w:r w:rsidR="00DC412D" w:rsidRPr="00176343">
        <w:rPr>
          <w:rFonts w:ascii="Bookman Old Style" w:hAnsi="Bookman Old Style"/>
          <w:noProof/>
          <w:color w:val="000000" w:themeColor="text1"/>
          <w:szCs w:val="24"/>
          <w:lang w:val="id-ID"/>
        </w:rPr>
        <w:t xml:space="preserve">pengakuan utang berjangka waktu di atas 1 </w:t>
      </w:r>
      <w:r w:rsidR="004A2F06" w:rsidRPr="00176343">
        <w:rPr>
          <w:rFonts w:ascii="Bookman Old Style" w:hAnsi="Bookman Old Style"/>
          <w:noProof/>
          <w:color w:val="000000" w:themeColor="text1"/>
          <w:szCs w:val="24"/>
          <w:lang w:val="id-ID"/>
        </w:rPr>
        <w:t>(</w:t>
      </w:r>
      <w:r w:rsidR="00DC412D" w:rsidRPr="00176343">
        <w:rPr>
          <w:rFonts w:ascii="Bookman Old Style" w:hAnsi="Bookman Old Style"/>
          <w:noProof/>
          <w:color w:val="000000" w:themeColor="text1"/>
          <w:szCs w:val="24"/>
          <w:lang w:val="id-ID"/>
        </w:rPr>
        <w:t>satu</w:t>
      </w:r>
      <w:r w:rsidR="004A2F06" w:rsidRPr="00176343">
        <w:rPr>
          <w:rFonts w:ascii="Bookman Old Style" w:hAnsi="Bookman Old Style"/>
          <w:noProof/>
          <w:color w:val="000000" w:themeColor="text1"/>
          <w:szCs w:val="24"/>
          <w:lang w:val="id-ID"/>
        </w:rPr>
        <w:t>)</w:t>
      </w:r>
      <w:r w:rsidR="00DC412D" w:rsidRPr="00176343">
        <w:rPr>
          <w:rFonts w:ascii="Bookman Old Style" w:hAnsi="Bookman Old Style"/>
          <w:noProof/>
          <w:color w:val="000000" w:themeColor="text1"/>
          <w:szCs w:val="24"/>
          <w:lang w:val="id-ID"/>
        </w:rPr>
        <w:t xml:space="preserve"> tahun </w:t>
      </w:r>
      <w:r w:rsidRPr="00176343">
        <w:rPr>
          <w:rFonts w:ascii="Bookman Old Style" w:hAnsi="Bookman Old Style"/>
          <w:noProof/>
          <w:color w:val="000000" w:themeColor="text1"/>
          <w:szCs w:val="24"/>
          <w:lang w:val="id-ID"/>
        </w:rPr>
        <w:t xml:space="preserve">yang diterbitkan oleh Perusahaan </w:t>
      </w:r>
      <w:r w:rsidR="00DC412D" w:rsidRPr="00176343">
        <w:rPr>
          <w:rFonts w:ascii="Bookman Old Style" w:hAnsi="Bookman Old Style"/>
          <w:noProof/>
          <w:color w:val="000000" w:themeColor="text1"/>
          <w:szCs w:val="24"/>
          <w:lang w:val="id-ID"/>
        </w:rPr>
        <w:t xml:space="preserve">pelapor dengan kewajiban membayar kupon </w:t>
      </w:r>
      <w:r w:rsidR="004A2F06" w:rsidRPr="00176343">
        <w:rPr>
          <w:rFonts w:ascii="Bookman Old Style" w:hAnsi="Bookman Old Style"/>
          <w:noProof/>
          <w:color w:val="000000" w:themeColor="text1"/>
          <w:szCs w:val="24"/>
          <w:lang w:val="id-ID"/>
        </w:rPr>
        <w:t>(</w:t>
      </w:r>
      <w:r w:rsidR="00DC412D" w:rsidRPr="00176343">
        <w:rPr>
          <w:rFonts w:ascii="Bookman Old Style" w:hAnsi="Bookman Old Style"/>
          <w:noProof/>
          <w:color w:val="000000" w:themeColor="text1"/>
          <w:szCs w:val="24"/>
          <w:lang w:val="id-ID"/>
        </w:rPr>
        <w:t>tingkat bunga</w:t>
      </w:r>
      <w:r w:rsidR="004A2F06" w:rsidRPr="00176343">
        <w:rPr>
          <w:rFonts w:ascii="Bookman Old Style" w:hAnsi="Bookman Old Style"/>
          <w:noProof/>
          <w:color w:val="000000" w:themeColor="text1"/>
          <w:szCs w:val="24"/>
          <w:lang w:val="id-ID"/>
        </w:rPr>
        <w:t>)</w:t>
      </w:r>
      <w:r w:rsidR="00DC412D" w:rsidRPr="00176343">
        <w:rPr>
          <w:rFonts w:ascii="Bookman Old Style" w:hAnsi="Bookman Old Style"/>
          <w:noProof/>
          <w:color w:val="000000" w:themeColor="text1"/>
          <w:szCs w:val="24"/>
          <w:lang w:val="id-ID"/>
        </w:rPr>
        <w:t xml:space="preserve"> secara berkala kepada pemegang obligasi dan membayar kembali seluruh utang pokok pada saat jatuh tempo</w:t>
      </w:r>
      <w:r w:rsidR="0008337F" w:rsidRPr="00176343">
        <w:rPr>
          <w:rFonts w:ascii="Bookman Old Style" w:hAnsi="Bookman Old Style"/>
          <w:noProof/>
          <w:color w:val="000000" w:themeColor="text1"/>
          <w:szCs w:val="24"/>
          <w:lang w:val="id-ID"/>
        </w:rPr>
        <w:t>.</w:t>
      </w:r>
    </w:p>
    <w:p w14:paraId="58BF3AD7" w14:textId="77777777" w:rsidR="007854F8" w:rsidRPr="00176343" w:rsidRDefault="007854F8" w:rsidP="00244C8E">
      <w:pPr>
        <w:pStyle w:val="BodyTextIndent3"/>
        <w:numPr>
          <w:ilvl w:val="6"/>
          <w:numId w:val="139"/>
        </w:numPr>
        <w:tabs>
          <w:tab w:val="clear" w:pos="5040"/>
        </w:tabs>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rPr>
        <w:t>Obligasi</w:t>
      </w:r>
      <w:r w:rsidRPr="00176343">
        <w:rPr>
          <w:rFonts w:ascii="Bookman Old Style" w:hAnsi="Bookman Old Style"/>
          <w:noProof/>
          <w:color w:val="000000" w:themeColor="text1"/>
          <w:szCs w:val="24"/>
          <w:lang w:val="id-ID"/>
        </w:rPr>
        <w:t xml:space="preserve"> Syariah/Sukuk</w:t>
      </w:r>
    </w:p>
    <w:p w14:paraId="35426D22" w14:textId="3296E58A" w:rsidR="00AD55B9" w:rsidRPr="00176343" w:rsidRDefault="00864DF3" w:rsidP="00907A7B">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Obligasi syariah atau Sukuk adalah surat berharga jangka panjang berdasarkan prinsip syariah yang diterbitkan oleh </w:t>
      </w:r>
      <w:r w:rsidRPr="00176343">
        <w:rPr>
          <w:rFonts w:ascii="Bookman Old Style" w:hAnsi="Bookman Old Style"/>
          <w:noProof/>
          <w:color w:val="000000" w:themeColor="text1"/>
          <w:szCs w:val="24"/>
          <w:lang w:val="id-ID"/>
        </w:rPr>
        <w:lastRenderedPageBreak/>
        <w:t>Perusahaan pelapor kepada pemegang obligasi syariah atau sukuk yang mewajibkan Perusahaan pelapor untuk membayar pendapatan kepada pemegang obligasi syariah atau sukuk berupa imbal hasil serta membayar kembali dana obligasi syariah atau sukuk pada saat jatuh tempo</w:t>
      </w:r>
      <w:r w:rsidR="007854F8" w:rsidRPr="00176343">
        <w:rPr>
          <w:rFonts w:ascii="Bookman Old Style" w:hAnsi="Bookman Old Style"/>
          <w:noProof/>
          <w:color w:val="000000" w:themeColor="text1"/>
          <w:szCs w:val="24"/>
          <w:lang w:val="id-ID"/>
        </w:rPr>
        <w:t>.</w:t>
      </w:r>
    </w:p>
    <w:p w14:paraId="668C5898" w14:textId="77777777" w:rsidR="006A0CC5" w:rsidRPr="00176343" w:rsidRDefault="006A0CC5"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Jenis Valuta</w:t>
      </w:r>
    </w:p>
    <w:p w14:paraId="312FB023" w14:textId="77777777" w:rsidR="006A0CC5" w:rsidRPr="00176343" w:rsidRDefault="006A0CC5" w:rsidP="006A0CC5">
      <w:pPr>
        <w:pStyle w:val="BodyTextIndent"/>
        <w:spacing w:line="360" w:lineRule="auto"/>
        <w:ind w:left="1701"/>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fr-BE"/>
        </w:rPr>
        <w:t>Pos ini d</w:t>
      </w:r>
      <w:r w:rsidRPr="00176343">
        <w:rPr>
          <w:rFonts w:ascii="Bookman Old Style" w:hAnsi="Bookman Old Style"/>
          <w:noProof/>
          <w:color w:val="000000" w:themeColor="text1"/>
          <w:szCs w:val="24"/>
          <w:lang w:val="id-ID"/>
        </w:rPr>
        <w:t>iisi dengan jenis mata uang</w:t>
      </w:r>
      <w:r w:rsidRPr="00176343">
        <w:rPr>
          <w:rFonts w:ascii="Bookman Old Style" w:hAnsi="Bookman Old Style"/>
          <w:noProof/>
          <w:color w:val="000000" w:themeColor="text1"/>
          <w:szCs w:val="24"/>
          <w:lang w:val="fr-BE"/>
        </w:rPr>
        <w:t xml:space="preserve"> yang digunakan </w:t>
      </w:r>
      <w:r w:rsidRPr="00176343">
        <w:rPr>
          <w:rFonts w:ascii="Bookman Old Style" w:hAnsi="Bookman Old Style"/>
          <w:noProof/>
          <w:color w:val="000000" w:themeColor="text1"/>
          <w:szCs w:val="24"/>
          <w:lang w:val="id-ID"/>
        </w:rPr>
        <w:t>dalam penerbitan surat berharga.</w:t>
      </w:r>
    </w:p>
    <w:p w14:paraId="4F573234" w14:textId="6FDC4469" w:rsidR="007854F8" w:rsidRPr="00176343" w:rsidRDefault="007854F8"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Jangka Waktu</w:t>
      </w:r>
    </w:p>
    <w:p w14:paraId="5F2DD193" w14:textId="4C7C2E14" w:rsidR="007854F8" w:rsidRPr="00176343" w:rsidRDefault="007854F8" w:rsidP="00907A7B">
      <w:pPr>
        <w:pStyle w:val="BodyTextIndent"/>
        <w:spacing w:line="360" w:lineRule="auto"/>
        <w:ind w:left="1701"/>
        <w:rPr>
          <w:rFonts w:ascii="Bookman Old Style" w:hAnsi="Bookman Old Style"/>
          <w:noProof/>
          <w:color w:val="000000" w:themeColor="text1"/>
          <w:szCs w:val="24"/>
          <w:lang w:val="id-ID"/>
        </w:rPr>
      </w:pPr>
      <w:r w:rsidRPr="00176343">
        <w:rPr>
          <w:rFonts w:ascii="Bookman Old Style" w:hAnsi="Bookman Old Style"/>
          <w:bCs/>
          <w:noProof/>
          <w:color w:val="000000" w:themeColor="text1"/>
          <w:szCs w:val="24"/>
          <w:lang w:val="id-ID"/>
        </w:rPr>
        <w:t xml:space="preserve">Pos ini diisi dengan jangka waktu mulai dan jatuh tempo surat berharga yang diterbitkan oleh Perusahaan </w:t>
      </w:r>
      <w:r w:rsidRPr="00176343">
        <w:rPr>
          <w:rFonts w:ascii="Bookman Old Style" w:hAnsi="Bookman Old Style"/>
          <w:noProof/>
          <w:color w:val="000000" w:themeColor="text1"/>
          <w:szCs w:val="24"/>
          <w:lang w:val="id-ID"/>
        </w:rPr>
        <w:t>pelapor</w:t>
      </w:r>
      <w:r w:rsidRPr="00176343">
        <w:rPr>
          <w:rFonts w:ascii="Bookman Old Style" w:hAnsi="Bookman Old Style"/>
          <w:bCs/>
          <w:noProof/>
          <w:color w:val="000000" w:themeColor="text1"/>
          <w:szCs w:val="24"/>
          <w:lang w:val="id-ID"/>
        </w:rPr>
        <w:t>, yaitu:</w:t>
      </w:r>
    </w:p>
    <w:p w14:paraId="7BCDE8B0" w14:textId="77777777" w:rsidR="007854F8" w:rsidRPr="00176343" w:rsidRDefault="007854F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rPr>
        <w:t xml:space="preserve">Tanggal </w:t>
      </w:r>
      <w:r w:rsidRPr="00176343">
        <w:rPr>
          <w:rFonts w:ascii="Bookman Old Style" w:hAnsi="Bookman Old Style"/>
          <w:noProof/>
          <w:color w:val="000000" w:themeColor="text1"/>
          <w:szCs w:val="24"/>
          <w:lang w:val="id-ID"/>
        </w:rPr>
        <w:t>Mulai</w:t>
      </w:r>
    </w:p>
    <w:p w14:paraId="2564A48C" w14:textId="77777777" w:rsidR="007854F8" w:rsidRPr="00176343" w:rsidRDefault="007854F8" w:rsidP="00907A7B">
      <w:pPr>
        <w:pStyle w:val="BodyTextIndent3"/>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 xml:space="preserve">Tanggal </w:t>
      </w:r>
      <w:r w:rsidRPr="00176343">
        <w:rPr>
          <w:rFonts w:ascii="Bookman Old Style" w:hAnsi="Bookman Old Style"/>
          <w:noProof/>
          <w:color w:val="000000" w:themeColor="text1"/>
          <w:szCs w:val="24"/>
        </w:rPr>
        <w:t>mulai</w:t>
      </w:r>
      <w:r w:rsidRPr="00176343">
        <w:rPr>
          <w:rFonts w:ascii="Bookman Old Style" w:hAnsi="Bookman Old Style"/>
          <w:noProof/>
          <w:color w:val="000000" w:themeColor="text1"/>
          <w:szCs w:val="24"/>
          <w:lang w:val="id-ID"/>
        </w:rPr>
        <w:t xml:space="preserve"> adalah tanggal dimulainya penerbitan surat berharga sebagaimana tercantum dalam surat berharga</w:t>
      </w:r>
      <w:r w:rsidRPr="00176343">
        <w:rPr>
          <w:rFonts w:ascii="Bookman Old Style" w:hAnsi="Bookman Old Style"/>
          <w:noProof/>
          <w:color w:val="000000" w:themeColor="text1"/>
          <w:szCs w:val="24"/>
        </w:rPr>
        <w:t>.</w:t>
      </w:r>
    </w:p>
    <w:p w14:paraId="21094509" w14:textId="77777777" w:rsidR="007854F8" w:rsidRPr="00176343" w:rsidRDefault="007854F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rPr>
        <w:t xml:space="preserve">Tanggal </w:t>
      </w:r>
      <w:r w:rsidRPr="00176343">
        <w:rPr>
          <w:rFonts w:ascii="Bookman Old Style" w:hAnsi="Bookman Old Style"/>
          <w:noProof/>
          <w:color w:val="000000" w:themeColor="text1"/>
          <w:szCs w:val="24"/>
          <w:lang w:val="id-ID"/>
        </w:rPr>
        <w:t>Jatuh Tempo</w:t>
      </w:r>
    </w:p>
    <w:p w14:paraId="7BAA2A41" w14:textId="77777777" w:rsidR="007854F8" w:rsidRPr="00176343" w:rsidRDefault="007854F8" w:rsidP="00907A7B">
      <w:pPr>
        <w:pStyle w:val="BodyTextIndent3"/>
        <w:spacing w:line="360" w:lineRule="auto"/>
        <w:ind w:left="2268"/>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 xml:space="preserve">Tanggal jatuh </w:t>
      </w:r>
      <w:r w:rsidRPr="00176343">
        <w:rPr>
          <w:rFonts w:ascii="Bookman Old Style" w:hAnsi="Bookman Old Style"/>
          <w:noProof/>
          <w:color w:val="000000" w:themeColor="text1"/>
          <w:szCs w:val="24"/>
        </w:rPr>
        <w:t>tempo</w:t>
      </w:r>
      <w:r w:rsidRPr="00176343">
        <w:rPr>
          <w:rFonts w:ascii="Bookman Old Style" w:hAnsi="Bookman Old Style"/>
          <w:noProof/>
          <w:color w:val="000000" w:themeColor="text1"/>
          <w:szCs w:val="24"/>
          <w:lang w:val="id-ID"/>
        </w:rPr>
        <w:t xml:space="preserve"> adalah tanggal jatuh tempo surat berharga yang diterbitkan sebagaimana tercantum dalam surat berharga</w:t>
      </w:r>
      <w:r w:rsidRPr="00176343">
        <w:rPr>
          <w:rFonts w:ascii="Bookman Old Style" w:hAnsi="Bookman Old Style"/>
          <w:noProof/>
          <w:color w:val="000000" w:themeColor="text1"/>
          <w:szCs w:val="24"/>
        </w:rPr>
        <w:t>.</w:t>
      </w:r>
    </w:p>
    <w:p w14:paraId="58FA6AC1" w14:textId="4C7B60A7" w:rsidR="00143B47" w:rsidRPr="00176343" w:rsidRDefault="00143B47" w:rsidP="00244C8E">
      <w:pPr>
        <w:pStyle w:val="BodyTextIndent"/>
        <w:numPr>
          <w:ilvl w:val="1"/>
          <w:numId w:val="138"/>
        </w:numPr>
        <w:spacing w:line="360" w:lineRule="auto"/>
        <w:ind w:left="1701" w:hanging="567"/>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Suku Bunga</w:t>
      </w:r>
      <w:r w:rsidRPr="00176343">
        <w:rPr>
          <w:rFonts w:ascii="Bookman Old Style" w:hAnsi="Bookman Old Style"/>
          <w:bCs/>
          <w:noProof/>
          <w:color w:val="000000" w:themeColor="text1"/>
          <w:szCs w:val="24"/>
          <w:lang w:val="id-ID"/>
        </w:rPr>
        <w:t>/</w:t>
      </w:r>
      <w:r w:rsidR="00DF55FC" w:rsidRPr="00176343">
        <w:rPr>
          <w:rFonts w:ascii="Bookman Old Style" w:hAnsi="Bookman Old Style"/>
          <w:bCs/>
          <w:noProof/>
          <w:color w:val="000000" w:themeColor="text1"/>
          <w:szCs w:val="24"/>
        </w:rPr>
        <w:t>Ujrah/</w:t>
      </w:r>
      <w:r w:rsidRPr="00176343">
        <w:rPr>
          <w:rFonts w:ascii="Bookman Old Style" w:hAnsi="Bookman Old Style"/>
          <w:bCs/>
          <w:noProof/>
          <w:color w:val="000000" w:themeColor="text1"/>
          <w:szCs w:val="24"/>
          <w:lang w:val="id-ID"/>
        </w:rPr>
        <w:t>Imbal Hasil</w:t>
      </w:r>
    </w:p>
    <w:p w14:paraId="45730CC5" w14:textId="653D3C86" w:rsidR="00591578" w:rsidRPr="00176343" w:rsidRDefault="00591578" w:rsidP="00244C8E">
      <w:pPr>
        <w:pStyle w:val="BodyTextIndent3"/>
        <w:numPr>
          <w:ilvl w:val="0"/>
          <w:numId w:val="140"/>
        </w:numPr>
        <w:spacing w:line="360" w:lineRule="auto"/>
        <w:ind w:left="2268" w:hanging="567"/>
        <w:rPr>
          <w:rFonts w:ascii="Bookman Old Style" w:hAnsi="Bookman Old Style"/>
          <w:noProof/>
          <w:color w:val="000000" w:themeColor="text1"/>
          <w:szCs w:val="24"/>
        </w:rPr>
      </w:pPr>
      <w:r w:rsidRPr="00176343">
        <w:rPr>
          <w:rFonts w:ascii="Bookman Old Style" w:hAnsi="Bookman Old Style"/>
          <w:noProof/>
          <w:color w:val="000000" w:themeColor="text1"/>
          <w:szCs w:val="24"/>
          <w:lang w:val="id-ID"/>
        </w:rPr>
        <w:t xml:space="preserve">Jenis </w:t>
      </w:r>
    </w:p>
    <w:p w14:paraId="5415EDCA" w14:textId="39FAE41E" w:rsidR="00591578" w:rsidRPr="00176343" w:rsidRDefault="00591578" w:rsidP="00143B47">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jenis suku bunga atau </w:t>
      </w:r>
      <w:r w:rsidR="00DF55FC" w:rsidRPr="00176343">
        <w:rPr>
          <w:rFonts w:ascii="Bookman Old Style" w:hAnsi="Bookman Old Style"/>
          <w:noProof/>
          <w:color w:val="000000" w:themeColor="text1"/>
          <w:szCs w:val="24"/>
        </w:rPr>
        <w:t>ujrah/</w:t>
      </w:r>
      <w:r w:rsidRPr="00176343">
        <w:rPr>
          <w:rFonts w:ascii="Bookman Old Style" w:hAnsi="Bookman Old Style"/>
          <w:noProof/>
          <w:color w:val="000000" w:themeColor="text1"/>
          <w:szCs w:val="24"/>
          <w:lang w:val="id-ID"/>
        </w:rPr>
        <w:t xml:space="preserve">imbal hasil yang ditetapkan atas surat berharga yang ditetapkan oleh Perusahaan pelapor, yaitu </w:t>
      </w:r>
      <w:r w:rsidRPr="00176343">
        <w:rPr>
          <w:rFonts w:ascii="Bookman Old Style" w:hAnsi="Bookman Old Style"/>
          <w:i/>
          <w:noProof/>
          <w:color w:val="000000" w:themeColor="text1"/>
          <w:szCs w:val="24"/>
          <w:lang w:val="id-ID"/>
        </w:rPr>
        <w:t>floating</w:t>
      </w:r>
      <w:r w:rsidR="00DF55FC" w:rsidRPr="00176343">
        <w:rPr>
          <w:rFonts w:ascii="Bookman Old Style" w:hAnsi="Bookman Old Style"/>
          <w:i/>
          <w:noProof/>
          <w:color w:val="000000" w:themeColor="text1"/>
          <w:szCs w:val="24"/>
        </w:rPr>
        <w:t>,</w:t>
      </w:r>
      <w:r w:rsidRPr="00176343">
        <w:rPr>
          <w:rFonts w:ascii="Bookman Old Style" w:hAnsi="Bookman Old Style"/>
          <w:noProof/>
          <w:color w:val="000000" w:themeColor="text1"/>
          <w:szCs w:val="24"/>
          <w:lang w:val="id-ID"/>
        </w:rPr>
        <w:t xml:space="preserve"> </w:t>
      </w:r>
      <w:r w:rsidRPr="00176343">
        <w:rPr>
          <w:rFonts w:ascii="Bookman Old Style" w:hAnsi="Bookman Old Style"/>
          <w:i/>
          <w:noProof/>
          <w:color w:val="000000" w:themeColor="text1"/>
          <w:szCs w:val="24"/>
          <w:lang w:val="id-ID"/>
        </w:rPr>
        <w:t>fix</w:t>
      </w:r>
      <w:r w:rsidR="00DF55FC" w:rsidRPr="00176343">
        <w:rPr>
          <w:rFonts w:ascii="Bookman Old Style" w:hAnsi="Bookman Old Style"/>
          <w:i/>
          <w:noProof/>
          <w:color w:val="000000" w:themeColor="text1"/>
          <w:szCs w:val="24"/>
        </w:rPr>
        <w:t>,</w:t>
      </w:r>
      <w:r w:rsidR="00DF55FC" w:rsidRPr="00176343">
        <w:rPr>
          <w:rFonts w:ascii="Bookman Old Style" w:hAnsi="Bookman Old Style"/>
          <w:noProof/>
          <w:color w:val="000000" w:themeColor="text1"/>
          <w:szCs w:val="24"/>
          <w:lang w:val="id-ID"/>
        </w:rPr>
        <w:t xml:space="preserve"> atau</w:t>
      </w:r>
      <w:r w:rsidR="00DF55FC" w:rsidRPr="00176343">
        <w:rPr>
          <w:rFonts w:ascii="Bookman Old Style" w:hAnsi="Bookman Old Style"/>
          <w:noProof/>
          <w:color w:val="000000" w:themeColor="text1"/>
          <w:szCs w:val="24"/>
        </w:rPr>
        <w:t xml:space="preserve"> ujrah/imbal hasil</w:t>
      </w:r>
      <w:r w:rsidRPr="00176343">
        <w:rPr>
          <w:rFonts w:ascii="Bookman Old Style" w:hAnsi="Bookman Old Style"/>
          <w:noProof/>
          <w:color w:val="000000" w:themeColor="text1"/>
          <w:szCs w:val="24"/>
          <w:lang w:val="id-ID"/>
        </w:rPr>
        <w:t>.</w:t>
      </w:r>
    </w:p>
    <w:p w14:paraId="44E2C7AE" w14:textId="77777777" w:rsidR="00143B47" w:rsidRPr="00176343" w:rsidRDefault="00143B47" w:rsidP="00244C8E">
      <w:pPr>
        <w:pStyle w:val="BodyTextIndent3"/>
        <w:numPr>
          <w:ilvl w:val="0"/>
          <w:numId w:val="140"/>
        </w:numPr>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Nilai</w:t>
      </w:r>
    </w:p>
    <w:p w14:paraId="748CF70F" w14:textId="63B46354" w:rsidR="00143B47" w:rsidRPr="00176343" w:rsidRDefault="00143B47" w:rsidP="00143B47">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nilai nominal bunga atau </w:t>
      </w:r>
      <w:r w:rsidR="00DF55FC" w:rsidRPr="00176343">
        <w:rPr>
          <w:rFonts w:ascii="Bookman Old Style" w:hAnsi="Bookman Old Style"/>
          <w:noProof/>
          <w:color w:val="000000" w:themeColor="text1"/>
          <w:szCs w:val="24"/>
        </w:rPr>
        <w:t>ujrah/</w:t>
      </w:r>
      <w:r w:rsidRPr="00176343">
        <w:rPr>
          <w:rFonts w:ascii="Bookman Old Style" w:hAnsi="Bookman Old Style"/>
          <w:noProof/>
          <w:color w:val="000000" w:themeColor="text1"/>
          <w:szCs w:val="24"/>
          <w:lang w:val="id-ID"/>
        </w:rPr>
        <w:t>imbal hasil yang disepakati oleh para pihak yang tercantum di dalam kontrak.</w:t>
      </w:r>
    </w:p>
    <w:p w14:paraId="46F53A10" w14:textId="5D03C442" w:rsidR="007854F8" w:rsidRPr="00176343" w:rsidRDefault="00143B47"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Tingkat</w:t>
      </w:r>
    </w:p>
    <w:p w14:paraId="48C15925" w14:textId="5E67C7D5" w:rsidR="007854F8" w:rsidRPr="00176343" w:rsidRDefault="007854F8" w:rsidP="00143B47">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persentase tingkat bunga </w:t>
      </w:r>
      <w:r w:rsidRPr="00176343">
        <w:rPr>
          <w:rFonts w:ascii="Bookman Old Style" w:hAnsi="Bookman Old Style"/>
          <w:noProof/>
          <w:color w:val="000000" w:themeColor="text1"/>
          <w:szCs w:val="24"/>
        </w:rPr>
        <w:t xml:space="preserve">dalam 1 tahun </w:t>
      </w:r>
      <w:r w:rsidR="004A2F06" w:rsidRPr="00176343">
        <w:rPr>
          <w:rFonts w:ascii="Bookman Old Style" w:hAnsi="Bookman Old Style"/>
          <w:noProof/>
          <w:color w:val="000000" w:themeColor="text1"/>
          <w:szCs w:val="24"/>
        </w:rPr>
        <w:t>(</w:t>
      </w:r>
      <w:r w:rsidRPr="00176343">
        <w:rPr>
          <w:rFonts w:ascii="Bookman Old Style" w:hAnsi="Bookman Old Style"/>
          <w:i/>
          <w:iCs/>
          <w:noProof/>
          <w:color w:val="000000" w:themeColor="text1"/>
          <w:szCs w:val="24"/>
        </w:rPr>
        <w:t>per annum</w:t>
      </w:r>
      <w:r w:rsidR="004A2F06" w:rsidRPr="00176343">
        <w:rPr>
          <w:rFonts w:ascii="Bookman Old Style" w:hAnsi="Bookman Old Style"/>
          <w:noProof/>
          <w:color w:val="000000" w:themeColor="text1"/>
          <w:szCs w:val="24"/>
        </w:rPr>
        <w:t>)</w:t>
      </w:r>
      <w:r w:rsidRPr="00176343">
        <w:rPr>
          <w:rFonts w:ascii="Bookman Old Style" w:hAnsi="Bookman Old Style"/>
          <w:noProof/>
          <w:color w:val="000000" w:themeColor="text1"/>
          <w:szCs w:val="24"/>
        </w:rPr>
        <w:t xml:space="preserve"> yang tercantum pada surat berharga yang diterbitkan</w:t>
      </w:r>
      <w:r w:rsidR="004C631B" w:rsidRPr="00176343">
        <w:rPr>
          <w:rFonts w:ascii="Bookman Old Style" w:hAnsi="Bookman Old Style"/>
          <w:noProof/>
          <w:color w:val="000000" w:themeColor="text1"/>
          <w:szCs w:val="24"/>
          <w:lang w:val="id-ID"/>
        </w:rPr>
        <w:t>.</w:t>
      </w:r>
    </w:p>
    <w:p w14:paraId="490C3916" w14:textId="1A538999" w:rsidR="00D4657D" w:rsidRPr="00176343" w:rsidRDefault="00D4657D" w:rsidP="00143B47">
      <w:pPr>
        <w:pStyle w:val="BodyTextIndent3"/>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Khusus untuk surat berharga yang diterbitkan berdasarkan prinsip syariah, maka pos ini diisi dengan tingkat </w:t>
      </w:r>
      <w:r w:rsidR="00DF55FC" w:rsidRPr="00176343">
        <w:rPr>
          <w:rFonts w:ascii="Bookman Old Style" w:hAnsi="Bookman Old Style"/>
          <w:noProof/>
          <w:color w:val="000000" w:themeColor="text1"/>
          <w:szCs w:val="24"/>
        </w:rPr>
        <w:t>ujrah/</w:t>
      </w:r>
      <w:r w:rsidRPr="00176343">
        <w:rPr>
          <w:rFonts w:ascii="Bookman Old Style" w:hAnsi="Bookman Old Style"/>
          <w:noProof/>
          <w:color w:val="000000" w:themeColor="text1"/>
          <w:szCs w:val="24"/>
          <w:lang w:val="id-ID"/>
        </w:rPr>
        <w:t xml:space="preserve">imbal hasil atas surat berharga. </w:t>
      </w:r>
    </w:p>
    <w:p w14:paraId="09071329" w14:textId="02215606" w:rsidR="007854F8" w:rsidRPr="00176343" w:rsidRDefault="007854F8"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Nila</w:t>
      </w:r>
      <w:r w:rsidR="00652632" w:rsidRPr="00176343">
        <w:rPr>
          <w:rFonts w:ascii="Bookman Old Style" w:hAnsi="Bookman Old Style"/>
          <w:noProof/>
          <w:color w:val="000000" w:themeColor="text1"/>
          <w:szCs w:val="24"/>
          <w:lang w:val="id-ID"/>
        </w:rPr>
        <w:t>i</w:t>
      </w:r>
      <w:r w:rsidRPr="00176343">
        <w:rPr>
          <w:rFonts w:ascii="Bookman Old Style" w:hAnsi="Bookman Old Style"/>
          <w:noProof/>
          <w:color w:val="000000" w:themeColor="text1"/>
          <w:szCs w:val="24"/>
          <w:lang w:val="id-ID"/>
        </w:rPr>
        <w:t xml:space="preserve"> Nominal </w:t>
      </w:r>
      <w:r w:rsidR="003C5D28" w:rsidRPr="00176343">
        <w:rPr>
          <w:rFonts w:ascii="Bookman Old Style" w:hAnsi="Bookman Old Style"/>
          <w:noProof/>
          <w:color w:val="000000" w:themeColor="text1"/>
          <w:szCs w:val="24"/>
          <w:lang w:val="id-ID"/>
        </w:rPr>
        <w:t>Surat Berharga</w:t>
      </w:r>
    </w:p>
    <w:p w14:paraId="6F76BCD2" w14:textId="005EAF67" w:rsidR="007854F8" w:rsidRPr="00176343" w:rsidRDefault="007854F8" w:rsidP="00907A7B">
      <w:pPr>
        <w:pStyle w:val="BodyTextIndent"/>
        <w:spacing w:line="360" w:lineRule="auto"/>
        <w:ind w:left="1701"/>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lastRenderedPageBreak/>
        <w:t xml:space="preserve">Pos ini diisi </w:t>
      </w:r>
      <w:r w:rsidR="002110E0" w:rsidRPr="00176343">
        <w:rPr>
          <w:rFonts w:ascii="Bookman Old Style" w:hAnsi="Bookman Old Style"/>
          <w:bCs/>
          <w:noProof/>
          <w:color w:val="000000" w:themeColor="text1"/>
          <w:szCs w:val="24"/>
          <w:lang w:val="id-ID"/>
        </w:rPr>
        <w:t xml:space="preserve">dengan </w:t>
      </w:r>
      <w:r w:rsidRPr="00176343">
        <w:rPr>
          <w:rFonts w:ascii="Bookman Old Style" w:hAnsi="Bookman Old Style"/>
          <w:noProof/>
          <w:color w:val="000000" w:themeColor="text1"/>
          <w:szCs w:val="24"/>
          <w:lang w:val="id-ID"/>
        </w:rPr>
        <w:t>nilai nominal surat berharga yang diterbitkan oleh Perusahaan pela</w:t>
      </w:r>
      <w:r w:rsidR="00864DF3" w:rsidRPr="00176343">
        <w:rPr>
          <w:rFonts w:ascii="Bookman Old Style" w:hAnsi="Bookman Old Style"/>
          <w:noProof/>
          <w:color w:val="000000" w:themeColor="text1"/>
          <w:szCs w:val="24"/>
          <w:lang w:val="id-ID"/>
        </w:rPr>
        <w:t xml:space="preserve">por yang dimiliki oleh kreditur atau </w:t>
      </w:r>
      <w:r w:rsidRPr="00176343">
        <w:rPr>
          <w:rFonts w:ascii="Bookman Old Style" w:hAnsi="Bookman Old Style"/>
          <w:noProof/>
          <w:color w:val="000000" w:themeColor="text1"/>
          <w:szCs w:val="24"/>
          <w:lang w:val="id-ID"/>
        </w:rPr>
        <w:t>investor</w:t>
      </w:r>
      <w:r w:rsidR="002110E0" w:rsidRPr="00176343">
        <w:rPr>
          <w:rFonts w:ascii="Bookman Old Style" w:hAnsi="Bookman Old Style"/>
          <w:noProof/>
          <w:color w:val="000000" w:themeColor="text1"/>
          <w:sz w:val="20"/>
          <w:szCs w:val="24"/>
          <w:lang w:val="id-ID"/>
        </w:rPr>
        <w:t xml:space="preserve"> </w:t>
      </w:r>
      <w:r w:rsidR="002110E0" w:rsidRPr="00176343">
        <w:rPr>
          <w:rFonts w:ascii="Bookman Old Style" w:hAnsi="Bookman Old Style"/>
          <w:noProof/>
          <w:color w:val="000000" w:themeColor="text1"/>
          <w:szCs w:val="24"/>
          <w:lang w:val="id-ID"/>
        </w:rPr>
        <w:t>dalam ribuan rupiah</w:t>
      </w:r>
      <w:r w:rsidR="00652632" w:rsidRPr="00176343">
        <w:rPr>
          <w:rFonts w:ascii="Bookman Old Style" w:hAnsi="Bookman Old Style"/>
          <w:noProof/>
          <w:color w:val="000000" w:themeColor="text1"/>
          <w:szCs w:val="24"/>
          <w:lang w:val="id-ID"/>
        </w:rPr>
        <w:t>.</w:t>
      </w:r>
    </w:p>
    <w:p w14:paraId="3936B595" w14:textId="658C44DE" w:rsidR="007854F8" w:rsidRPr="00176343" w:rsidRDefault="007854F8" w:rsidP="00244C8E">
      <w:pPr>
        <w:pStyle w:val="BodyTextIndent3"/>
        <w:numPr>
          <w:ilvl w:val="0"/>
          <w:numId w:val="129"/>
        </w:numPr>
        <w:spacing w:line="360" w:lineRule="auto"/>
        <w:ind w:left="2127" w:hanging="426"/>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Dalam</w:t>
      </w:r>
      <w:r w:rsidR="002110E0" w:rsidRPr="00176343">
        <w:rPr>
          <w:rFonts w:ascii="Bookman Old Style" w:hAnsi="Bookman Old Style"/>
          <w:noProof/>
          <w:color w:val="000000" w:themeColor="text1"/>
          <w:szCs w:val="24"/>
          <w:lang w:val="id-ID"/>
        </w:rPr>
        <w:t xml:space="preserve"> Mata Uang Asal</w:t>
      </w:r>
    </w:p>
    <w:p w14:paraId="02E0E12F" w14:textId="77FB11E3" w:rsidR="007854F8" w:rsidRPr="00176343" w:rsidRDefault="007854F8" w:rsidP="00907A7B">
      <w:pPr>
        <w:pStyle w:val="BodyTextIndent3"/>
        <w:spacing w:line="360" w:lineRule="auto"/>
        <w:ind w:left="212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nilai nominal saldo surat berharga yang dimiliki kreditur dan dicatat dalam nilai valas dalam hal kreditur bukan Warga Negara Indonesia atau Badan Hukum Indonesia.</w:t>
      </w:r>
      <w:r w:rsidR="00652632" w:rsidRPr="00176343">
        <w:rPr>
          <w:rFonts w:ascii="Bookman Old Style" w:hAnsi="Bookman Old Style"/>
          <w:noProof/>
          <w:color w:val="000000" w:themeColor="text1"/>
          <w:szCs w:val="24"/>
          <w:lang w:val="id-ID"/>
        </w:rPr>
        <w:t xml:space="preserve"> Apabila jenis valuta adalah </w:t>
      </w:r>
      <w:r w:rsidR="00A53E53" w:rsidRPr="00176343">
        <w:rPr>
          <w:rFonts w:ascii="Bookman Old Style" w:hAnsi="Bookman Old Style"/>
          <w:noProof/>
          <w:color w:val="000000" w:themeColor="text1"/>
          <w:szCs w:val="24"/>
          <w:lang w:val="id-ID"/>
        </w:rPr>
        <w:t>r</w:t>
      </w:r>
      <w:r w:rsidR="00652632" w:rsidRPr="00176343">
        <w:rPr>
          <w:rFonts w:ascii="Bookman Old Style" w:hAnsi="Bookman Old Style"/>
          <w:noProof/>
          <w:color w:val="000000" w:themeColor="text1"/>
          <w:szCs w:val="24"/>
          <w:lang w:val="id-ID"/>
        </w:rPr>
        <w:t xml:space="preserve">upiah, </w:t>
      </w:r>
      <w:r w:rsidR="00A53E53" w:rsidRPr="00176343">
        <w:rPr>
          <w:rFonts w:ascii="Bookman Old Style" w:hAnsi="Bookman Old Style"/>
          <w:noProof/>
          <w:color w:val="000000" w:themeColor="text1"/>
          <w:szCs w:val="24"/>
          <w:lang w:val="id-ID"/>
        </w:rPr>
        <w:t>n</w:t>
      </w:r>
      <w:r w:rsidR="00652632" w:rsidRPr="00176343">
        <w:rPr>
          <w:rFonts w:ascii="Bookman Old Style" w:hAnsi="Bookman Old Style"/>
          <w:noProof/>
          <w:color w:val="000000" w:themeColor="text1"/>
          <w:szCs w:val="24"/>
          <w:lang w:val="id-ID"/>
        </w:rPr>
        <w:t>ilai dalam valas diisi dengan angka nol.</w:t>
      </w:r>
    </w:p>
    <w:p w14:paraId="082B8991" w14:textId="629AFC32" w:rsidR="007854F8" w:rsidRPr="00176343" w:rsidRDefault="007854F8" w:rsidP="00244C8E">
      <w:pPr>
        <w:pStyle w:val="BodyTextIndent3"/>
        <w:numPr>
          <w:ilvl w:val="0"/>
          <w:numId w:val="129"/>
        </w:numPr>
        <w:spacing w:line="360" w:lineRule="auto"/>
        <w:ind w:left="2127" w:hanging="426"/>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Dalam </w:t>
      </w:r>
      <w:r w:rsidR="002110E0" w:rsidRPr="00176343">
        <w:rPr>
          <w:rFonts w:ascii="Bookman Old Style" w:hAnsi="Bookman Old Style"/>
          <w:noProof/>
          <w:color w:val="000000" w:themeColor="text1"/>
          <w:szCs w:val="24"/>
          <w:lang w:val="id-ID"/>
        </w:rPr>
        <w:t>Ekuivalen Rupiah</w:t>
      </w:r>
    </w:p>
    <w:p w14:paraId="094929B7" w14:textId="77777777" w:rsidR="007854F8" w:rsidRPr="00176343" w:rsidRDefault="007854F8" w:rsidP="00907A7B">
      <w:pPr>
        <w:pStyle w:val="BodyTextIndent3"/>
        <w:spacing w:line="360" w:lineRule="auto"/>
        <w:ind w:left="212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Pos ini diisi nilai nominal surat berharga yang diterbitkan yang dimiliki oleh kreditur dan dicatat berdasarkan dalam satuan rupiah pada akhir periode laporan dalam valas yang diekuivalenkan dengan rupiah.</w:t>
      </w:r>
    </w:p>
    <w:p w14:paraId="42CF6905" w14:textId="541E4086" w:rsidR="007854F8" w:rsidRPr="00176343" w:rsidRDefault="007854F8"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Saldo </w:t>
      </w:r>
      <w:r w:rsidR="00AB2ABE" w:rsidRPr="00176343">
        <w:rPr>
          <w:rFonts w:ascii="Bookman Old Style" w:hAnsi="Bookman Old Style"/>
          <w:bCs/>
          <w:noProof/>
          <w:color w:val="000000" w:themeColor="text1"/>
          <w:szCs w:val="24"/>
        </w:rPr>
        <w:t xml:space="preserve">Surat Berharga yang </w:t>
      </w:r>
      <w:r w:rsidR="00AB2ABE" w:rsidRPr="00176343">
        <w:rPr>
          <w:rFonts w:ascii="Bookman Old Style" w:hAnsi="Bookman Old Style"/>
          <w:bCs/>
          <w:noProof/>
          <w:color w:val="000000" w:themeColor="text1"/>
          <w:szCs w:val="24"/>
          <w:lang w:val="id-ID"/>
        </w:rPr>
        <w:t>Diterbitkan</w:t>
      </w:r>
    </w:p>
    <w:p w14:paraId="29FCC241" w14:textId="0A2E54CD" w:rsidR="007854F8" w:rsidRPr="00176343" w:rsidRDefault="007854F8" w:rsidP="00907A7B">
      <w:pPr>
        <w:pStyle w:val="BodyTextIndent"/>
        <w:spacing w:line="360" w:lineRule="auto"/>
        <w:ind w:left="1701"/>
        <w:rPr>
          <w:rFonts w:ascii="Bookman Old Style" w:hAnsi="Bookman Old Style"/>
          <w:noProof/>
          <w:color w:val="000000" w:themeColor="text1"/>
          <w:szCs w:val="24"/>
          <w:lang w:val="fr-BE"/>
        </w:rPr>
      </w:pPr>
      <w:r w:rsidRPr="00176343">
        <w:rPr>
          <w:rFonts w:ascii="Bookman Old Style" w:hAnsi="Bookman Old Style"/>
          <w:noProof/>
          <w:color w:val="000000" w:themeColor="text1"/>
          <w:szCs w:val="24"/>
          <w:lang w:val="fr-BE"/>
        </w:rPr>
        <w:t>Pos ini d</w:t>
      </w:r>
      <w:r w:rsidRPr="00176343">
        <w:rPr>
          <w:rFonts w:ascii="Bookman Old Style" w:hAnsi="Bookman Old Style"/>
          <w:noProof/>
          <w:color w:val="000000" w:themeColor="text1"/>
          <w:szCs w:val="24"/>
          <w:lang w:val="id-ID"/>
        </w:rPr>
        <w:t>iisi dengan</w:t>
      </w:r>
      <w:r w:rsidRPr="00176343">
        <w:rPr>
          <w:rFonts w:ascii="Bookman Old Style" w:hAnsi="Bookman Old Style"/>
          <w:noProof/>
          <w:color w:val="000000" w:themeColor="text1"/>
          <w:szCs w:val="24"/>
          <w:lang w:val="fr-BE"/>
        </w:rPr>
        <w:t xml:space="preserve"> saldo </w:t>
      </w:r>
      <w:r w:rsidR="00AB2ABE" w:rsidRPr="00176343">
        <w:rPr>
          <w:rFonts w:ascii="Bookman Old Style" w:hAnsi="Bookman Old Style"/>
          <w:bCs/>
          <w:noProof/>
          <w:color w:val="000000" w:themeColor="text1"/>
          <w:szCs w:val="24"/>
        </w:rPr>
        <w:t xml:space="preserve">surat berharga yang </w:t>
      </w:r>
      <w:r w:rsidR="00AB2ABE" w:rsidRPr="00176343">
        <w:rPr>
          <w:rFonts w:ascii="Bookman Old Style" w:hAnsi="Bookman Old Style"/>
          <w:bCs/>
          <w:noProof/>
          <w:color w:val="000000" w:themeColor="text1"/>
          <w:szCs w:val="24"/>
          <w:lang w:val="id-ID"/>
        </w:rPr>
        <w:t>diterbitkan</w:t>
      </w:r>
      <w:r w:rsidRPr="00176343">
        <w:rPr>
          <w:rFonts w:ascii="Bookman Old Style" w:hAnsi="Bookman Old Style"/>
          <w:noProof/>
          <w:color w:val="000000" w:themeColor="text1"/>
          <w:szCs w:val="24"/>
          <w:lang w:val="fr-BE"/>
        </w:rPr>
        <w:t>, yaitu:</w:t>
      </w:r>
    </w:p>
    <w:p w14:paraId="60B4FE7E" w14:textId="513ADFC0" w:rsidR="007854F8" w:rsidRPr="00176343" w:rsidRDefault="007854F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Dalam Mata Uang Asal</w:t>
      </w:r>
    </w:p>
    <w:p w14:paraId="1A942189" w14:textId="5F996CF9" w:rsidR="007854F8" w:rsidRPr="00176343" w:rsidRDefault="007854F8" w:rsidP="00907A7B">
      <w:pPr>
        <w:pStyle w:val="BodyText"/>
        <w:tabs>
          <w:tab w:val="left" w:pos="1276"/>
        </w:tabs>
        <w:spacing w:after="0" w:line="360" w:lineRule="auto"/>
        <w:ind w:left="2268" w:firstLine="14"/>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Saldo </w:t>
      </w:r>
      <w:r w:rsidR="00AB2ABE" w:rsidRPr="00176343">
        <w:rPr>
          <w:rFonts w:ascii="Bookman Old Style" w:hAnsi="Bookman Old Style"/>
          <w:bCs/>
          <w:noProof/>
          <w:color w:val="000000" w:themeColor="text1"/>
          <w:sz w:val="24"/>
          <w:szCs w:val="24"/>
        </w:rPr>
        <w:t xml:space="preserve">surat berharga yang </w:t>
      </w:r>
      <w:r w:rsidR="00AB2ABE" w:rsidRPr="00176343">
        <w:rPr>
          <w:rFonts w:ascii="Bookman Old Style" w:hAnsi="Bookman Old Style"/>
          <w:bCs/>
          <w:noProof/>
          <w:color w:val="000000" w:themeColor="text1"/>
          <w:sz w:val="24"/>
          <w:szCs w:val="24"/>
          <w:lang w:val="id-ID"/>
        </w:rPr>
        <w:t>diterbitkan</w:t>
      </w:r>
      <w:r w:rsidR="00AB2ABE" w:rsidRPr="00176343">
        <w:rPr>
          <w:rFonts w:ascii="Bookman Old Style" w:hAnsi="Bookman Old Style"/>
          <w:noProof/>
          <w:color w:val="000000" w:themeColor="text1"/>
          <w:sz w:val="32"/>
          <w:szCs w:val="24"/>
          <w:lang w:val="id-ID"/>
        </w:rPr>
        <w:t xml:space="preserve"> </w:t>
      </w:r>
      <w:r w:rsidRPr="00176343">
        <w:rPr>
          <w:rFonts w:ascii="Bookman Old Style" w:hAnsi="Bookman Old Style"/>
          <w:noProof/>
          <w:color w:val="000000" w:themeColor="text1"/>
          <w:sz w:val="24"/>
          <w:szCs w:val="24"/>
          <w:lang w:val="id-ID"/>
        </w:rPr>
        <w:t>dalam mata uang asal adalah sisa pi</w:t>
      </w:r>
      <w:r w:rsidR="0020203D" w:rsidRPr="00176343">
        <w:rPr>
          <w:rFonts w:ascii="Bookman Old Style" w:hAnsi="Bookman Old Style"/>
          <w:noProof/>
          <w:color w:val="000000" w:themeColor="text1"/>
          <w:sz w:val="24"/>
          <w:szCs w:val="24"/>
          <w:lang w:val="id-ID"/>
        </w:rPr>
        <w:t xml:space="preserve">njaman Perusahaan </w:t>
      </w:r>
      <w:r w:rsidRPr="00176343">
        <w:rPr>
          <w:rFonts w:ascii="Bookman Old Style" w:hAnsi="Bookman Old Style"/>
          <w:noProof/>
          <w:color w:val="000000" w:themeColor="text1"/>
          <w:sz w:val="24"/>
          <w:szCs w:val="24"/>
          <w:lang w:val="id-ID"/>
        </w:rPr>
        <w:t xml:space="preserve">pelapor pada akhir periode laporan dalam valas. Apabila jenis valuta adalah </w:t>
      </w:r>
      <w:r w:rsidR="00A53E53" w:rsidRPr="00176343">
        <w:rPr>
          <w:rFonts w:ascii="Bookman Old Style" w:hAnsi="Bookman Old Style"/>
          <w:noProof/>
          <w:color w:val="000000" w:themeColor="text1"/>
          <w:sz w:val="24"/>
          <w:szCs w:val="24"/>
          <w:lang w:val="id-ID"/>
        </w:rPr>
        <w:t>r</w:t>
      </w:r>
      <w:r w:rsidRPr="00176343">
        <w:rPr>
          <w:rFonts w:ascii="Bookman Old Style" w:hAnsi="Bookman Old Style"/>
          <w:noProof/>
          <w:color w:val="000000" w:themeColor="text1"/>
          <w:sz w:val="24"/>
          <w:szCs w:val="24"/>
          <w:lang w:val="id-ID"/>
        </w:rPr>
        <w:t xml:space="preserve">upiah, </w:t>
      </w:r>
      <w:r w:rsidR="00A53E53" w:rsidRPr="00176343">
        <w:rPr>
          <w:rFonts w:ascii="Bookman Old Style" w:hAnsi="Bookman Old Style"/>
          <w:noProof/>
          <w:color w:val="000000" w:themeColor="text1"/>
          <w:sz w:val="24"/>
          <w:szCs w:val="24"/>
          <w:lang w:val="id-ID"/>
        </w:rPr>
        <w:t>n</w:t>
      </w:r>
      <w:r w:rsidRPr="00176343">
        <w:rPr>
          <w:rFonts w:ascii="Bookman Old Style" w:hAnsi="Bookman Old Style"/>
          <w:noProof/>
          <w:color w:val="000000" w:themeColor="text1"/>
          <w:sz w:val="24"/>
          <w:szCs w:val="24"/>
          <w:lang w:val="id-ID"/>
        </w:rPr>
        <w:t xml:space="preserve">ilai dalam valas </w:t>
      </w:r>
      <w:r w:rsidR="00652632" w:rsidRPr="00176343">
        <w:rPr>
          <w:rFonts w:ascii="Bookman Old Style" w:hAnsi="Bookman Old Style"/>
          <w:noProof/>
          <w:color w:val="000000" w:themeColor="text1"/>
          <w:sz w:val="24"/>
          <w:szCs w:val="24"/>
          <w:lang w:val="id-ID"/>
        </w:rPr>
        <w:t>diisi dengan angka nol</w:t>
      </w:r>
      <w:r w:rsidRPr="00176343">
        <w:rPr>
          <w:rFonts w:ascii="Bookman Old Style" w:hAnsi="Bookman Old Style"/>
          <w:noProof/>
          <w:color w:val="000000" w:themeColor="text1"/>
          <w:sz w:val="24"/>
          <w:szCs w:val="24"/>
          <w:lang w:val="id-ID"/>
        </w:rPr>
        <w:t>.</w:t>
      </w:r>
    </w:p>
    <w:p w14:paraId="3FD73E9D" w14:textId="77777777" w:rsidR="007854F8" w:rsidRPr="00176343" w:rsidRDefault="007854F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Dalam Ekuivalen Rupiah</w:t>
      </w:r>
    </w:p>
    <w:p w14:paraId="3F89EF91" w14:textId="2BBE5142" w:rsidR="007854F8" w:rsidRPr="00176343" w:rsidRDefault="007854F8" w:rsidP="00907A7B">
      <w:pPr>
        <w:pStyle w:val="BodyTextIndent"/>
        <w:tabs>
          <w:tab w:val="num" w:pos="2977"/>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Saldo </w:t>
      </w:r>
      <w:r w:rsidR="00AB2ABE" w:rsidRPr="00176343">
        <w:rPr>
          <w:rFonts w:ascii="Bookman Old Style" w:hAnsi="Bookman Old Style"/>
          <w:bCs/>
          <w:noProof/>
          <w:color w:val="000000" w:themeColor="text1"/>
          <w:szCs w:val="24"/>
        </w:rPr>
        <w:t xml:space="preserve">surat berharga yang </w:t>
      </w:r>
      <w:r w:rsidR="00AB2ABE" w:rsidRPr="00176343">
        <w:rPr>
          <w:rFonts w:ascii="Bookman Old Style" w:hAnsi="Bookman Old Style"/>
          <w:bCs/>
          <w:noProof/>
          <w:color w:val="000000" w:themeColor="text1"/>
          <w:szCs w:val="24"/>
          <w:lang w:val="id-ID"/>
        </w:rPr>
        <w:t>diterbitkan</w:t>
      </w:r>
      <w:r w:rsidR="00AB2ABE" w:rsidRPr="00176343">
        <w:rPr>
          <w:rFonts w:ascii="Bookman Old Style" w:hAnsi="Bookman Old Style"/>
          <w:noProof/>
          <w:color w:val="000000" w:themeColor="text1"/>
          <w:sz w:val="32"/>
          <w:szCs w:val="24"/>
          <w:lang w:val="id-ID"/>
        </w:rPr>
        <w:t xml:space="preserve"> </w:t>
      </w:r>
      <w:r w:rsidRPr="00176343">
        <w:rPr>
          <w:rFonts w:ascii="Bookman Old Style" w:hAnsi="Bookman Old Style"/>
          <w:noProof/>
          <w:color w:val="000000" w:themeColor="text1"/>
          <w:szCs w:val="24"/>
          <w:lang w:val="id-ID"/>
        </w:rPr>
        <w:t xml:space="preserve">dalam ekuivalen rupiah adalah sisa pinjaman Perusahaan pelapor pada akhir periode laporan dalam </w:t>
      </w:r>
      <w:r w:rsidR="00A53E53" w:rsidRPr="00176343">
        <w:rPr>
          <w:rFonts w:ascii="Bookman Old Style" w:hAnsi="Bookman Old Style"/>
          <w:noProof/>
          <w:color w:val="000000" w:themeColor="text1"/>
          <w:szCs w:val="24"/>
          <w:lang w:val="id-ID"/>
        </w:rPr>
        <w:t>r</w:t>
      </w:r>
      <w:r w:rsidR="00652632" w:rsidRPr="00176343">
        <w:rPr>
          <w:rFonts w:ascii="Bookman Old Style" w:hAnsi="Bookman Old Style"/>
          <w:noProof/>
          <w:color w:val="000000" w:themeColor="text1"/>
          <w:szCs w:val="24"/>
          <w:lang w:val="id-ID"/>
        </w:rPr>
        <w:t xml:space="preserve">upiah atau dalam </w:t>
      </w:r>
      <w:r w:rsidRPr="00176343">
        <w:rPr>
          <w:rFonts w:ascii="Bookman Old Style" w:hAnsi="Bookman Old Style"/>
          <w:noProof/>
          <w:color w:val="000000" w:themeColor="text1"/>
          <w:szCs w:val="24"/>
          <w:lang w:val="id-ID"/>
        </w:rPr>
        <w:t>valas yang diekuivalenkan dengan rupiah.</w:t>
      </w:r>
    </w:p>
    <w:p w14:paraId="504D9F70" w14:textId="0B5C96DE" w:rsidR="00143B47" w:rsidRPr="00176343" w:rsidRDefault="00143B47"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Kreditur</w:t>
      </w:r>
    </w:p>
    <w:p w14:paraId="78282C7D" w14:textId="77777777" w:rsidR="00143B47" w:rsidRPr="00176343" w:rsidRDefault="0059157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Nama </w:t>
      </w:r>
    </w:p>
    <w:p w14:paraId="64EA540A" w14:textId="5E910F31" w:rsidR="00F36DF7" w:rsidRPr="00176343" w:rsidRDefault="00591578" w:rsidP="0008337F">
      <w:pPr>
        <w:pStyle w:val="BodyTextIndent"/>
        <w:tabs>
          <w:tab w:val="num" w:pos="2977"/>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nama pihak yang membeli atau memiliki surat </w:t>
      </w:r>
      <w:r w:rsidRPr="00176343">
        <w:rPr>
          <w:rFonts w:ascii="Bookman Old Style" w:hAnsi="Bookman Old Style"/>
          <w:noProof/>
          <w:color w:val="000000" w:themeColor="text1"/>
          <w:szCs w:val="24"/>
          <w:lang w:val="en-ID"/>
        </w:rPr>
        <w:t>berharga</w:t>
      </w:r>
      <w:r w:rsidRPr="00176343">
        <w:rPr>
          <w:rFonts w:ascii="Bookman Old Style" w:hAnsi="Bookman Old Style"/>
          <w:noProof/>
          <w:color w:val="000000" w:themeColor="text1"/>
          <w:szCs w:val="24"/>
          <w:lang w:val="id-ID"/>
        </w:rPr>
        <w:t xml:space="preserve"> yang diterbitkan oleh Perusahaan pelapor.</w:t>
      </w:r>
      <w:r w:rsidR="0008337F" w:rsidRPr="00176343">
        <w:rPr>
          <w:rFonts w:ascii="Bookman Old Style" w:hAnsi="Bookman Old Style"/>
          <w:noProof/>
          <w:color w:val="000000" w:themeColor="text1"/>
          <w:szCs w:val="24"/>
          <w:lang w:val="id-ID"/>
        </w:rPr>
        <w:t xml:space="preserve"> </w:t>
      </w:r>
    </w:p>
    <w:p w14:paraId="3ADE1A49" w14:textId="4A000DD4" w:rsidR="00143B47" w:rsidRPr="00176343" w:rsidRDefault="005E0F6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Negara</w:t>
      </w:r>
    </w:p>
    <w:p w14:paraId="75A33131" w14:textId="137E6E4B" w:rsidR="00143B47" w:rsidRPr="00176343" w:rsidRDefault="00143B47" w:rsidP="005E0F68">
      <w:pPr>
        <w:pStyle w:val="BodyTextIndent"/>
        <w:tabs>
          <w:tab w:val="num" w:pos="2977"/>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w:t>
      </w:r>
      <w:r w:rsidRPr="00176343">
        <w:rPr>
          <w:rFonts w:ascii="Bookman Old Style" w:hAnsi="Bookman Old Style"/>
          <w:noProof/>
          <w:color w:val="000000" w:themeColor="text1"/>
          <w:szCs w:val="24"/>
          <w:lang w:val="en-ID"/>
        </w:rPr>
        <w:t>diisi</w:t>
      </w:r>
      <w:r w:rsidRPr="00176343">
        <w:rPr>
          <w:rFonts w:ascii="Bookman Old Style" w:hAnsi="Bookman Old Style"/>
          <w:noProof/>
          <w:color w:val="000000" w:themeColor="text1"/>
          <w:szCs w:val="24"/>
          <w:lang w:val="id-ID"/>
        </w:rPr>
        <w:t xml:space="preserve"> dengan negara asal pembeli atau pemegang surat berharga yang diterbitkan oleh Perusahaan pelapor.</w:t>
      </w:r>
    </w:p>
    <w:p w14:paraId="6F2CCC1D" w14:textId="3596CEA5" w:rsidR="005E0F68" w:rsidRPr="00176343" w:rsidRDefault="005E0F68" w:rsidP="00244C8E">
      <w:pPr>
        <w:pStyle w:val="BodyTextIndent3"/>
        <w:numPr>
          <w:ilvl w:val="0"/>
          <w:numId w:val="140"/>
        </w:numPr>
        <w:spacing w:line="360" w:lineRule="auto"/>
        <w:ind w:left="2268"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Golongan </w:t>
      </w:r>
    </w:p>
    <w:p w14:paraId="249F756A" w14:textId="30B5E162" w:rsidR="005E0F68" w:rsidRPr="00176343" w:rsidRDefault="005E0F68" w:rsidP="005E0F68">
      <w:pPr>
        <w:pStyle w:val="BodyTextIndent"/>
        <w:tabs>
          <w:tab w:val="num" w:pos="2977"/>
        </w:tabs>
        <w:spacing w:line="360" w:lineRule="auto"/>
        <w:ind w:left="2268"/>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Pos ini diisi dengan golongan penyedia dana yang membeli atau memiliki surat berharga yang diterbitkan oleh Perusahaan pelapor. </w:t>
      </w:r>
    </w:p>
    <w:p w14:paraId="5CABA687" w14:textId="77777777" w:rsidR="005444E8" w:rsidRPr="00176343" w:rsidRDefault="005444E8" w:rsidP="00244C8E">
      <w:pPr>
        <w:pStyle w:val="BodyTextIndent"/>
        <w:numPr>
          <w:ilvl w:val="1"/>
          <w:numId w:val="138"/>
        </w:numPr>
        <w:spacing w:line="360" w:lineRule="auto"/>
        <w:ind w:left="1701" w:hanging="567"/>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lastRenderedPageBreak/>
        <w:t>Status Keterkaitan</w:t>
      </w:r>
    </w:p>
    <w:p w14:paraId="402061C2" w14:textId="0C36189B" w:rsidR="005444E8" w:rsidRPr="00176343" w:rsidRDefault="005444E8" w:rsidP="00907A7B">
      <w:pPr>
        <w:pStyle w:val="ListParagraph"/>
        <w:spacing w:line="360" w:lineRule="auto"/>
        <w:ind w:left="1701"/>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hubungan</w:t>
      </w:r>
      <w:r w:rsidRPr="00176343">
        <w:rPr>
          <w:rFonts w:ascii="Bookman Old Style" w:hAnsi="Bookman Old Style"/>
          <w:noProof/>
          <w:color w:val="000000" w:themeColor="text1"/>
          <w:sz w:val="24"/>
          <w:szCs w:val="24"/>
        </w:rPr>
        <w:t xml:space="preserve"> dengan Perusahaan </w:t>
      </w:r>
      <w:r w:rsidRPr="00176343">
        <w:rPr>
          <w:rFonts w:ascii="Bookman Old Style" w:hAnsi="Bookman Old Style"/>
          <w:noProof/>
          <w:color w:val="000000" w:themeColor="text1"/>
          <w:sz w:val="24"/>
          <w:szCs w:val="24"/>
          <w:lang w:val="id-ID"/>
        </w:rPr>
        <w:t>pelapor.</w:t>
      </w:r>
      <w:r w:rsidRPr="00176343">
        <w:rPr>
          <w:rFonts w:ascii="Bookman Old Style" w:hAnsi="Bookman Old Style"/>
          <w:noProof/>
          <w:color w:val="000000" w:themeColor="text1"/>
          <w:sz w:val="24"/>
          <w:szCs w:val="24"/>
        </w:rPr>
        <w:t xml:space="preserve"> </w:t>
      </w:r>
    </w:p>
    <w:p w14:paraId="35532BB7" w14:textId="4F383F15" w:rsidR="005444E8" w:rsidRPr="00176343" w:rsidRDefault="005444E8" w:rsidP="00244C8E">
      <w:pPr>
        <w:pStyle w:val="ListParagraph"/>
        <w:numPr>
          <w:ilvl w:val="0"/>
          <w:numId w:val="129"/>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Terkait dengan </w:t>
      </w:r>
      <w:r w:rsidRPr="00176343">
        <w:rPr>
          <w:rFonts w:ascii="Bookman Old Style" w:hAnsi="Bookman Old Style"/>
          <w:noProof/>
          <w:color w:val="000000" w:themeColor="text1"/>
          <w:sz w:val="24"/>
          <w:szCs w:val="24"/>
        </w:rPr>
        <w:t xml:space="preserve">Perusahaan </w:t>
      </w:r>
    </w:p>
    <w:p w14:paraId="52C0D5F5" w14:textId="325941AD" w:rsidR="005444E8" w:rsidRPr="00176343" w:rsidRDefault="005444E8"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adalah pihak-pihak yang memiliki hubungan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pelapor. </w:t>
      </w:r>
    </w:p>
    <w:p w14:paraId="4ADD06F9" w14:textId="221DB4AC" w:rsidR="005444E8" w:rsidRPr="00176343" w:rsidRDefault="005444E8" w:rsidP="00244C8E">
      <w:pPr>
        <w:pStyle w:val="ListParagraph"/>
        <w:numPr>
          <w:ilvl w:val="0"/>
          <w:numId w:val="129"/>
        </w:numPr>
        <w:tabs>
          <w:tab w:val="left" w:pos="1260"/>
        </w:tabs>
        <w:spacing w:line="360" w:lineRule="auto"/>
        <w:ind w:left="2268"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Tidak</w:t>
      </w:r>
      <w:r w:rsidRPr="00176343">
        <w:rPr>
          <w:rFonts w:ascii="Bookman Old Style" w:hAnsi="Bookman Old Style"/>
          <w:noProof/>
          <w:color w:val="000000" w:themeColor="text1"/>
          <w:sz w:val="24"/>
          <w:szCs w:val="24"/>
          <w:lang w:val="id-ID"/>
        </w:rPr>
        <w:t xml:space="preserve"> Terkait dengan </w:t>
      </w:r>
      <w:r w:rsidRPr="00176343">
        <w:rPr>
          <w:rFonts w:ascii="Bookman Old Style" w:hAnsi="Bookman Old Style"/>
          <w:noProof/>
          <w:color w:val="000000" w:themeColor="text1"/>
          <w:sz w:val="24"/>
          <w:szCs w:val="24"/>
        </w:rPr>
        <w:t xml:space="preserve">Perusahaan </w:t>
      </w:r>
    </w:p>
    <w:p w14:paraId="1C6158AC" w14:textId="61A26FA0" w:rsidR="005444E8" w:rsidRPr="00176343" w:rsidRDefault="005444E8" w:rsidP="00907A7B">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Tidak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adalah pihak-pihak yang tidak memiliki hubungan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pelapor.</w:t>
      </w:r>
    </w:p>
    <w:p w14:paraId="38034704" w14:textId="7DFE2041" w:rsidR="007718DB" w:rsidRPr="00176343" w:rsidRDefault="005444E8" w:rsidP="00907A7B">
      <w:pPr>
        <w:pStyle w:val="BodyTextIndent"/>
        <w:spacing w:line="360" w:lineRule="auto"/>
        <w:ind w:left="1701"/>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t xml:space="preserve">Penjelasan </w:t>
      </w:r>
      <w:r w:rsidRPr="00176343">
        <w:rPr>
          <w:rFonts w:ascii="Bookman Old Style" w:hAnsi="Bookman Old Style"/>
          <w:noProof/>
          <w:color w:val="000000" w:themeColor="text1"/>
          <w:szCs w:val="24"/>
        </w:rPr>
        <w:t>mengenai</w:t>
      </w:r>
      <w:r w:rsidRPr="00176343">
        <w:rPr>
          <w:rFonts w:ascii="Bookman Old Style" w:hAnsi="Bookman Old Style"/>
          <w:noProof/>
          <w:color w:val="000000" w:themeColor="text1"/>
          <w:szCs w:val="24"/>
          <w:lang w:val="id-ID"/>
        </w:rPr>
        <w:t xml:space="preserve"> hubungan dengan Perusahaan pelapor mengacu kepada Penjelasan Umum Kolom Daftar Rincian sebagaimana dimaksud dalam Lampiran I</w:t>
      </w:r>
      <w:r w:rsidR="001D67F7" w:rsidRPr="00176343">
        <w:rPr>
          <w:rFonts w:ascii="Bookman Old Style" w:hAnsi="Bookman Old Style"/>
          <w:noProof/>
          <w:color w:val="000000" w:themeColor="text1"/>
          <w:szCs w:val="24"/>
          <w:lang w:val="en-ID"/>
        </w:rPr>
        <w:t xml:space="preserve"> yang merupakan bagian tidak terpisahkan dari Surat Edaran Otoritas Jasa Keuangan ini</w:t>
      </w:r>
      <w:r w:rsidRPr="00176343">
        <w:rPr>
          <w:rFonts w:ascii="Bookman Old Style" w:hAnsi="Bookman Old Style"/>
          <w:noProof/>
          <w:color w:val="000000" w:themeColor="text1"/>
          <w:szCs w:val="24"/>
          <w:lang w:val="id-ID"/>
        </w:rPr>
        <w:t>.</w:t>
      </w:r>
    </w:p>
    <w:p w14:paraId="54C109DA" w14:textId="0CA6DEF9" w:rsidR="003C5D28" w:rsidRPr="00176343" w:rsidRDefault="003C5D28" w:rsidP="00244C8E">
      <w:pPr>
        <w:pStyle w:val="BodyTextIndent"/>
        <w:numPr>
          <w:ilvl w:val="1"/>
          <w:numId w:val="138"/>
        </w:numPr>
        <w:spacing w:line="360" w:lineRule="auto"/>
        <w:ind w:left="1701" w:hanging="567"/>
        <w:rPr>
          <w:rFonts w:ascii="Bookman Old Style" w:hAnsi="Bookman Old Style"/>
          <w:color w:val="000000" w:themeColor="text1"/>
          <w:szCs w:val="24"/>
          <w:lang w:val="id-ID"/>
        </w:rPr>
      </w:pPr>
      <w:r w:rsidRPr="00176343">
        <w:rPr>
          <w:rFonts w:ascii="Bookman Old Style" w:hAnsi="Bookman Old Style"/>
          <w:bCs/>
          <w:noProof/>
          <w:color w:val="000000" w:themeColor="text1"/>
          <w:szCs w:val="24"/>
          <w:lang w:val="id-ID"/>
        </w:rPr>
        <w:t>Tanggal</w:t>
      </w:r>
      <w:r w:rsidRPr="00176343">
        <w:rPr>
          <w:rFonts w:ascii="Bookman Old Style" w:hAnsi="Bookman Old Style"/>
          <w:color w:val="000000" w:themeColor="text1"/>
          <w:szCs w:val="24"/>
          <w:lang w:val="id-ID"/>
        </w:rPr>
        <w:t xml:space="preserve"> Terdaftar </w:t>
      </w:r>
      <w:r w:rsidR="00244C8E" w:rsidRPr="00176343">
        <w:rPr>
          <w:rFonts w:ascii="Bookman Old Style" w:hAnsi="Bookman Old Style"/>
          <w:color w:val="000000" w:themeColor="text1"/>
          <w:szCs w:val="24"/>
        </w:rPr>
        <w:t xml:space="preserve">pada </w:t>
      </w:r>
      <w:r w:rsidR="001C039F" w:rsidRPr="00176343">
        <w:rPr>
          <w:rFonts w:ascii="Bookman Old Style" w:hAnsi="Bookman Old Style"/>
          <w:color w:val="000000" w:themeColor="text1"/>
          <w:szCs w:val="24"/>
        </w:rPr>
        <w:t>LPP</w:t>
      </w:r>
    </w:p>
    <w:p w14:paraId="46FADBC2" w14:textId="79D41AAE" w:rsidR="00847D82" w:rsidRPr="00176343" w:rsidRDefault="003C5D28" w:rsidP="00F36DF7">
      <w:pPr>
        <w:pStyle w:val="BodyTextIndent"/>
        <w:spacing w:line="360" w:lineRule="auto"/>
        <w:ind w:left="1701"/>
        <w:rPr>
          <w:rFonts w:ascii="Bookman Old Style" w:hAnsi="Bookman Old Style"/>
          <w:color w:val="000000" w:themeColor="text1"/>
          <w:szCs w:val="24"/>
        </w:rPr>
      </w:pPr>
      <w:r w:rsidRPr="00176343">
        <w:rPr>
          <w:rFonts w:ascii="Bookman Old Style" w:hAnsi="Bookman Old Style"/>
          <w:color w:val="000000" w:themeColor="text1"/>
          <w:szCs w:val="24"/>
          <w:lang w:val="id-ID"/>
        </w:rPr>
        <w:t xml:space="preserve">Pos ini diisi dengan tanggal Perusahaan pelapor terdaftar </w:t>
      </w:r>
      <w:r w:rsidRPr="00176343">
        <w:rPr>
          <w:rFonts w:ascii="Bookman Old Style" w:hAnsi="Bookman Old Style"/>
          <w:noProof/>
          <w:color w:val="000000" w:themeColor="text1"/>
          <w:szCs w:val="24"/>
          <w:lang w:val="fr-BE"/>
        </w:rPr>
        <w:t>di</w:t>
      </w:r>
      <w:r w:rsidRPr="00176343">
        <w:rPr>
          <w:rFonts w:ascii="Bookman Old Style" w:hAnsi="Bookman Old Style"/>
          <w:color w:val="000000" w:themeColor="text1"/>
          <w:szCs w:val="24"/>
          <w:lang w:val="id-ID"/>
        </w:rPr>
        <w:t xml:space="preserve"> </w:t>
      </w:r>
      <w:r w:rsidR="001C039F" w:rsidRPr="00176343">
        <w:rPr>
          <w:rFonts w:ascii="Bookman Old Style" w:hAnsi="Bookman Old Style"/>
          <w:color w:val="000000" w:themeColor="text1"/>
          <w:szCs w:val="24"/>
          <w:lang w:val="id-ID"/>
        </w:rPr>
        <w:t>Lembaga Penyimpanan dan Penyelesaian</w:t>
      </w:r>
      <w:r w:rsidR="001C039F" w:rsidRPr="00176343">
        <w:rPr>
          <w:rFonts w:ascii="Bookman Old Style" w:hAnsi="Bookman Old Style"/>
          <w:color w:val="000000" w:themeColor="text1"/>
          <w:szCs w:val="24"/>
        </w:rPr>
        <w:t xml:space="preserve"> </w:t>
      </w:r>
      <w:r w:rsidR="001C039F" w:rsidRPr="00176343">
        <w:rPr>
          <w:rFonts w:ascii="Bookman Old Style" w:hAnsi="Bookman Old Style"/>
          <w:color w:val="000000" w:themeColor="text1"/>
          <w:szCs w:val="24"/>
          <w:lang w:val="id-ID"/>
        </w:rPr>
        <w:t>(LPP)</w:t>
      </w:r>
      <w:r w:rsidR="001C039F"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atau</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lembaga</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sejenis</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dalam</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hal</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surat</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berharga</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diterbitkan</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atau</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diperdagangkan</w:t>
      </w:r>
      <w:proofErr w:type="spellEnd"/>
      <w:r w:rsidR="000105F2" w:rsidRPr="00176343">
        <w:rPr>
          <w:rFonts w:ascii="Bookman Old Style" w:hAnsi="Bookman Old Style"/>
          <w:color w:val="000000" w:themeColor="text1"/>
          <w:szCs w:val="24"/>
        </w:rPr>
        <w:t xml:space="preserve"> </w:t>
      </w:r>
      <w:r w:rsidR="001C039F" w:rsidRPr="00176343">
        <w:rPr>
          <w:rFonts w:ascii="Bookman Old Style" w:hAnsi="Bookman Old Style"/>
          <w:color w:val="000000" w:themeColor="text1"/>
          <w:szCs w:val="24"/>
        </w:rPr>
        <w:t xml:space="preserve">di </w:t>
      </w:r>
      <w:proofErr w:type="spellStart"/>
      <w:r w:rsidR="001C039F" w:rsidRPr="00176343">
        <w:rPr>
          <w:rFonts w:ascii="Bookman Old Style" w:hAnsi="Bookman Old Style"/>
          <w:color w:val="000000" w:themeColor="text1"/>
          <w:szCs w:val="24"/>
        </w:rPr>
        <w:t>luar</w:t>
      </w:r>
      <w:proofErr w:type="spellEnd"/>
      <w:r w:rsidR="001C039F" w:rsidRPr="00176343">
        <w:rPr>
          <w:rFonts w:ascii="Bookman Old Style" w:hAnsi="Bookman Old Style"/>
          <w:color w:val="000000" w:themeColor="text1"/>
          <w:szCs w:val="24"/>
        </w:rPr>
        <w:t xml:space="preserve"> negeri.</w:t>
      </w:r>
      <w:r w:rsidR="001C039F" w:rsidRPr="00176343">
        <w:rPr>
          <w:rFonts w:ascii="Bookman Old Style" w:hAnsi="Bookman Old Style"/>
          <w:color w:val="000000" w:themeColor="text1"/>
          <w:szCs w:val="24"/>
          <w:lang w:val="id-ID"/>
        </w:rPr>
        <w:t xml:space="preserve"> </w:t>
      </w:r>
    </w:p>
    <w:p w14:paraId="05A9A8FE" w14:textId="2E220BB1" w:rsidR="003C5D28" w:rsidRPr="00176343" w:rsidRDefault="003C5D28" w:rsidP="00244C8E">
      <w:pPr>
        <w:pStyle w:val="BodyTextIndent"/>
        <w:numPr>
          <w:ilvl w:val="1"/>
          <w:numId w:val="138"/>
        </w:numPr>
        <w:spacing w:line="360" w:lineRule="auto"/>
        <w:ind w:left="1701" w:hanging="567"/>
        <w:rPr>
          <w:rFonts w:ascii="Bookman Old Style" w:hAnsi="Bookman Old Style"/>
          <w:color w:val="000000" w:themeColor="text1"/>
          <w:szCs w:val="24"/>
          <w:lang w:val="id-ID"/>
        </w:rPr>
      </w:pPr>
      <w:r w:rsidRPr="00176343">
        <w:rPr>
          <w:rFonts w:ascii="Bookman Old Style" w:hAnsi="Bookman Old Style"/>
          <w:color w:val="000000" w:themeColor="text1"/>
          <w:szCs w:val="24"/>
          <w:lang w:val="id-ID"/>
        </w:rPr>
        <w:t xml:space="preserve">Nomor Pendaftaran </w:t>
      </w:r>
      <w:r w:rsidR="001C039F" w:rsidRPr="00176343">
        <w:rPr>
          <w:rFonts w:ascii="Bookman Old Style" w:hAnsi="Bookman Old Style"/>
          <w:color w:val="000000" w:themeColor="text1"/>
          <w:szCs w:val="24"/>
        </w:rPr>
        <w:t>pada LPP</w:t>
      </w:r>
    </w:p>
    <w:p w14:paraId="58C4D08B" w14:textId="1BDD68D9" w:rsidR="003C5D28" w:rsidRPr="00176343" w:rsidRDefault="003C5D28" w:rsidP="00244C8E">
      <w:pPr>
        <w:pStyle w:val="BodyTextIndent"/>
        <w:spacing w:line="360" w:lineRule="auto"/>
        <w:ind w:left="1701"/>
        <w:rPr>
          <w:rFonts w:ascii="Bookman Old Style" w:hAnsi="Bookman Old Style"/>
          <w:color w:val="000000" w:themeColor="text1"/>
          <w:szCs w:val="24"/>
        </w:rPr>
      </w:pPr>
      <w:r w:rsidRPr="00176343">
        <w:rPr>
          <w:rFonts w:ascii="Bookman Old Style" w:hAnsi="Bookman Old Style"/>
          <w:color w:val="000000" w:themeColor="text1"/>
          <w:szCs w:val="24"/>
          <w:lang w:val="id-ID"/>
        </w:rPr>
        <w:t xml:space="preserve">Pos ini diisi dengan nomor pendaftaran Perusahaan pelapor </w:t>
      </w:r>
      <w:r w:rsidR="000105F2" w:rsidRPr="00176343">
        <w:rPr>
          <w:rFonts w:ascii="Bookman Old Style" w:hAnsi="Bookman Old Style"/>
          <w:color w:val="000000" w:themeColor="text1"/>
          <w:szCs w:val="24"/>
          <w:lang w:val="id-ID"/>
        </w:rPr>
        <w:t>Lembaga Penyimpanan dan Penyelesaian</w:t>
      </w:r>
      <w:r w:rsidR="000105F2" w:rsidRPr="00176343">
        <w:rPr>
          <w:rFonts w:ascii="Bookman Old Style" w:hAnsi="Bookman Old Style"/>
          <w:color w:val="000000" w:themeColor="text1"/>
          <w:szCs w:val="24"/>
        </w:rPr>
        <w:t xml:space="preserve"> </w:t>
      </w:r>
      <w:r w:rsidR="000105F2" w:rsidRPr="00176343">
        <w:rPr>
          <w:rFonts w:ascii="Bookman Old Style" w:hAnsi="Bookman Old Style"/>
          <w:color w:val="000000" w:themeColor="text1"/>
          <w:szCs w:val="24"/>
          <w:lang w:val="id-ID"/>
        </w:rPr>
        <w:t>(LPP)</w:t>
      </w:r>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atau</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lembaga</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sejenis</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dalam</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hal</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surat</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berharga</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diterbitkan</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atau</w:t>
      </w:r>
      <w:proofErr w:type="spellEnd"/>
      <w:r w:rsidR="000105F2" w:rsidRPr="00176343">
        <w:rPr>
          <w:rFonts w:ascii="Bookman Old Style" w:hAnsi="Bookman Old Style"/>
          <w:color w:val="000000" w:themeColor="text1"/>
          <w:szCs w:val="24"/>
        </w:rPr>
        <w:t xml:space="preserve"> </w:t>
      </w:r>
      <w:proofErr w:type="spellStart"/>
      <w:r w:rsidR="000105F2" w:rsidRPr="00176343">
        <w:rPr>
          <w:rFonts w:ascii="Bookman Old Style" w:hAnsi="Bookman Old Style"/>
          <w:color w:val="000000" w:themeColor="text1"/>
          <w:szCs w:val="24"/>
        </w:rPr>
        <w:t>diperdagangkan</w:t>
      </w:r>
      <w:proofErr w:type="spellEnd"/>
      <w:r w:rsidR="000105F2" w:rsidRPr="00176343">
        <w:rPr>
          <w:rFonts w:ascii="Bookman Old Style" w:hAnsi="Bookman Old Style"/>
          <w:color w:val="000000" w:themeColor="text1"/>
          <w:szCs w:val="24"/>
        </w:rPr>
        <w:t xml:space="preserve"> di </w:t>
      </w:r>
      <w:proofErr w:type="spellStart"/>
      <w:r w:rsidR="000105F2" w:rsidRPr="00176343">
        <w:rPr>
          <w:rFonts w:ascii="Bookman Old Style" w:hAnsi="Bookman Old Style"/>
          <w:color w:val="000000" w:themeColor="text1"/>
          <w:szCs w:val="24"/>
        </w:rPr>
        <w:t>luar</w:t>
      </w:r>
      <w:proofErr w:type="spellEnd"/>
      <w:r w:rsidR="000105F2" w:rsidRPr="00176343">
        <w:rPr>
          <w:rFonts w:ascii="Bookman Old Style" w:hAnsi="Bookman Old Style"/>
          <w:color w:val="000000" w:themeColor="text1"/>
          <w:szCs w:val="24"/>
        </w:rPr>
        <w:t xml:space="preserve"> negeri.</w:t>
      </w:r>
      <w:r w:rsidR="001C039F" w:rsidRPr="00176343">
        <w:rPr>
          <w:rFonts w:ascii="Bookman Old Style" w:hAnsi="Bookman Old Style"/>
          <w:color w:val="000000" w:themeColor="text1"/>
          <w:szCs w:val="24"/>
        </w:rPr>
        <w:t xml:space="preserve"> </w:t>
      </w:r>
    </w:p>
    <w:p w14:paraId="11814E26" w14:textId="77777777" w:rsidR="003C5D28" w:rsidRPr="00176343" w:rsidRDefault="003C5D28" w:rsidP="00244C8E">
      <w:pPr>
        <w:pStyle w:val="BodyTextIndent"/>
        <w:numPr>
          <w:ilvl w:val="1"/>
          <w:numId w:val="138"/>
        </w:numPr>
        <w:spacing w:line="360" w:lineRule="auto"/>
        <w:ind w:left="1701" w:hanging="567"/>
        <w:rPr>
          <w:rFonts w:ascii="Bookman Old Style" w:hAnsi="Bookman Old Style"/>
          <w:color w:val="000000" w:themeColor="text1"/>
          <w:szCs w:val="24"/>
          <w:lang w:val="id-ID"/>
        </w:rPr>
      </w:pPr>
      <w:r w:rsidRPr="00176343">
        <w:rPr>
          <w:rFonts w:ascii="Bookman Old Style" w:hAnsi="Bookman Old Style"/>
          <w:color w:val="000000" w:themeColor="text1"/>
          <w:szCs w:val="24"/>
          <w:lang w:val="id-ID"/>
        </w:rPr>
        <w:t>Nama Wali Amanat</w:t>
      </w:r>
    </w:p>
    <w:p w14:paraId="62B12E0D" w14:textId="03F94B6D" w:rsidR="005E0F68" w:rsidRPr="00176343" w:rsidRDefault="003C5D28" w:rsidP="003139BB">
      <w:pPr>
        <w:pStyle w:val="BodyTextIndent"/>
        <w:spacing w:line="360" w:lineRule="auto"/>
        <w:ind w:left="1701"/>
        <w:rPr>
          <w:rFonts w:ascii="Bookman Old Style" w:hAnsi="Bookman Old Style"/>
          <w:color w:val="000000" w:themeColor="text1"/>
          <w:szCs w:val="24"/>
          <w:lang w:val="id-ID"/>
        </w:rPr>
      </w:pPr>
      <w:r w:rsidRPr="00176343">
        <w:rPr>
          <w:rFonts w:ascii="Bookman Old Style" w:hAnsi="Bookman Old Style"/>
          <w:color w:val="000000" w:themeColor="text1"/>
          <w:szCs w:val="24"/>
          <w:lang w:val="id-ID"/>
        </w:rPr>
        <w:t>Pos ini diisi dengan nama wali amanat dari Perusahaan pelapor.</w:t>
      </w:r>
    </w:p>
    <w:p w14:paraId="623AFBEA" w14:textId="77777777" w:rsidR="00B87F6D" w:rsidRPr="00176343" w:rsidRDefault="00B87F6D" w:rsidP="00244C8E">
      <w:pPr>
        <w:pStyle w:val="BodyTextIndent"/>
        <w:numPr>
          <w:ilvl w:val="1"/>
          <w:numId w:val="138"/>
        </w:numPr>
        <w:spacing w:line="360" w:lineRule="auto"/>
        <w:ind w:left="1701" w:hanging="567"/>
        <w:rPr>
          <w:rFonts w:ascii="Bookman Old Style" w:hAnsi="Bookman Old Style"/>
          <w:color w:val="000000" w:themeColor="text1"/>
          <w:szCs w:val="24"/>
          <w:lang w:val="id-ID"/>
        </w:rPr>
      </w:pPr>
      <w:r w:rsidRPr="00176343">
        <w:rPr>
          <w:rFonts w:ascii="Bookman Old Style" w:hAnsi="Bookman Old Style"/>
          <w:bCs/>
          <w:noProof/>
          <w:color w:val="000000" w:themeColor="text1"/>
          <w:szCs w:val="24"/>
          <w:lang w:val="id-ID"/>
        </w:rPr>
        <w:t>Lembaga Pemeringkat</w:t>
      </w:r>
    </w:p>
    <w:p w14:paraId="0BDF3BDE" w14:textId="3014A8ED" w:rsidR="00B87F6D" w:rsidRPr="00176343" w:rsidRDefault="00B87F6D" w:rsidP="00907A7B">
      <w:pPr>
        <w:pStyle w:val="ListParagraph"/>
        <w:spacing w:line="360" w:lineRule="auto"/>
        <w:ind w:left="1701"/>
        <w:contextualSpacing w:val="0"/>
        <w:jc w:val="both"/>
        <w:rPr>
          <w:rFonts w:ascii="Bookman Old Style" w:hAnsi="Bookman Old Style"/>
          <w:color w:val="000000" w:themeColor="text1"/>
          <w:szCs w:val="24"/>
          <w:lang w:val="id-ID"/>
        </w:rPr>
      </w:pPr>
      <w:r w:rsidRPr="00176343">
        <w:rPr>
          <w:rFonts w:ascii="Bookman Old Style" w:hAnsi="Bookman Old Style"/>
          <w:bCs/>
          <w:noProof/>
          <w:color w:val="000000" w:themeColor="text1"/>
          <w:sz w:val="24"/>
          <w:szCs w:val="24"/>
          <w:lang w:val="id-ID"/>
        </w:rPr>
        <w:t xml:space="preserve">Pos ini diisi dengan nama dari lembaga pemeringkat yang telah terdaftar di Otoritas Jasa Keuangan, yang melakukan pemeringkatan atas surat berharga yang </w:t>
      </w:r>
      <w:r w:rsidR="000B15E7" w:rsidRPr="00176343">
        <w:rPr>
          <w:rFonts w:ascii="Bookman Old Style" w:hAnsi="Bookman Old Style"/>
          <w:bCs/>
          <w:noProof/>
          <w:color w:val="000000" w:themeColor="text1"/>
          <w:sz w:val="24"/>
          <w:szCs w:val="24"/>
          <w:lang w:val="id-ID"/>
        </w:rPr>
        <w:t>diterbitkan</w:t>
      </w:r>
      <w:r w:rsidRPr="00176343">
        <w:rPr>
          <w:rFonts w:ascii="Bookman Old Style" w:hAnsi="Bookman Old Style"/>
          <w:bCs/>
          <w:noProof/>
          <w:color w:val="000000" w:themeColor="text1"/>
          <w:sz w:val="24"/>
          <w:szCs w:val="24"/>
          <w:lang w:val="id-ID"/>
        </w:rPr>
        <w:t xml:space="preserve"> oleh Perusahaan pelapor.</w:t>
      </w:r>
    </w:p>
    <w:p w14:paraId="0E0870CB" w14:textId="77777777" w:rsidR="00B87F6D" w:rsidRPr="00176343" w:rsidRDefault="00B87F6D" w:rsidP="00244C8E">
      <w:pPr>
        <w:pStyle w:val="BodyTextIndent"/>
        <w:numPr>
          <w:ilvl w:val="1"/>
          <w:numId w:val="138"/>
        </w:numPr>
        <w:spacing w:line="360" w:lineRule="auto"/>
        <w:ind w:left="1701" w:hanging="567"/>
        <w:rPr>
          <w:rFonts w:ascii="Bookman Old Style" w:hAnsi="Bookman Old Style"/>
          <w:bCs/>
          <w:noProof/>
          <w:color w:val="000000" w:themeColor="text1"/>
          <w:szCs w:val="24"/>
          <w:lang w:val="id-ID"/>
        </w:rPr>
      </w:pPr>
      <w:r w:rsidRPr="00176343">
        <w:rPr>
          <w:rFonts w:ascii="Bookman Old Style" w:hAnsi="Bookman Old Style"/>
          <w:bCs/>
          <w:noProof/>
          <w:color w:val="000000" w:themeColor="text1"/>
          <w:szCs w:val="24"/>
          <w:lang w:val="id-ID"/>
        </w:rPr>
        <w:t>Peringkat Surat Berharga</w:t>
      </w:r>
    </w:p>
    <w:p w14:paraId="74DBD79C" w14:textId="6AEC9DCA" w:rsidR="00B87F6D" w:rsidRPr="00176343" w:rsidRDefault="00B87F6D" w:rsidP="00907A7B">
      <w:pPr>
        <w:pStyle w:val="ListParagraph"/>
        <w:spacing w:line="360" w:lineRule="auto"/>
        <w:ind w:left="1701"/>
        <w:contextualSpacing w:val="0"/>
        <w:jc w:val="both"/>
        <w:rPr>
          <w:rFonts w:ascii="Bookman Old Style" w:hAnsi="Bookman Old Style"/>
          <w:bCs/>
          <w:noProof/>
          <w:color w:val="000000" w:themeColor="text1"/>
          <w:sz w:val="24"/>
          <w:szCs w:val="24"/>
          <w:lang w:val="id-ID"/>
        </w:rPr>
      </w:pPr>
      <w:r w:rsidRPr="00176343">
        <w:rPr>
          <w:rFonts w:ascii="Bookman Old Style" w:hAnsi="Bookman Old Style"/>
          <w:bCs/>
          <w:noProof/>
          <w:color w:val="000000" w:themeColor="text1"/>
          <w:sz w:val="24"/>
          <w:szCs w:val="24"/>
          <w:lang w:val="id-ID"/>
        </w:rPr>
        <w:t xml:space="preserve">Pos ini diisi dengan peringkat atas surat berharga yang </w:t>
      </w:r>
      <w:r w:rsidR="000B15E7" w:rsidRPr="00176343">
        <w:rPr>
          <w:rFonts w:ascii="Bookman Old Style" w:hAnsi="Bookman Old Style"/>
          <w:bCs/>
          <w:noProof/>
          <w:color w:val="000000" w:themeColor="text1"/>
          <w:sz w:val="24"/>
          <w:szCs w:val="24"/>
          <w:lang w:val="id-ID"/>
        </w:rPr>
        <w:t xml:space="preserve">diterbitkan </w:t>
      </w:r>
      <w:r w:rsidRPr="00176343">
        <w:rPr>
          <w:rFonts w:ascii="Bookman Old Style" w:hAnsi="Bookman Old Style"/>
          <w:bCs/>
          <w:noProof/>
          <w:color w:val="000000" w:themeColor="text1"/>
          <w:sz w:val="24"/>
          <w:szCs w:val="24"/>
          <w:lang w:val="id-ID"/>
        </w:rPr>
        <w:t>oleh Perusahaan pelapor.</w:t>
      </w:r>
    </w:p>
    <w:p w14:paraId="30EB80E5" w14:textId="77777777" w:rsidR="00B87F6D" w:rsidRPr="00176343" w:rsidRDefault="00B87F6D" w:rsidP="00244C8E">
      <w:pPr>
        <w:pStyle w:val="BodyTextIndent"/>
        <w:numPr>
          <w:ilvl w:val="1"/>
          <w:numId w:val="138"/>
        </w:numPr>
        <w:spacing w:line="360" w:lineRule="auto"/>
        <w:ind w:left="1701" w:hanging="567"/>
        <w:rPr>
          <w:rFonts w:ascii="Bookman Old Style" w:hAnsi="Bookman Old Style"/>
          <w:color w:val="000000" w:themeColor="text1"/>
          <w:sz w:val="20"/>
          <w:szCs w:val="24"/>
          <w:lang w:val="id-ID"/>
        </w:rPr>
      </w:pPr>
      <w:r w:rsidRPr="00176343">
        <w:rPr>
          <w:rFonts w:ascii="Bookman Old Style" w:hAnsi="Bookman Old Style"/>
          <w:bCs/>
          <w:noProof/>
          <w:color w:val="000000" w:themeColor="text1"/>
          <w:szCs w:val="24"/>
          <w:lang w:val="id-ID"/>
        </w:rPr>
        <w:t>Tanggal Pemeringkatan</w:t>
      </w:r>
    </w:p>
    <w:p w14:paraId="55A71D24" w14:textId="55AFA644" w:rsidR="005E0F68" w:rsidRPr="00176343" w:rsidRDefault="00B87F6D" w:rsidP="0008337F">
      <w:pPr>
        <w:pStyle w:val="ListParagraph"/>
        <w:spacing w:line="360" w:lineRule="auto"/>
        <w:ind w:left="1701"/>
        <w:contextualSpacing w:val="0"/>
        <w:jc w:val="both"/>
        <w:rPr>
          <w:rFonts w:ascii="Bookman Old Style" w:hAnsi="Bookman Old Style"/>
          <w:noProof/>
          <w:color w:val="000000" w:themeColor="text1"/>
          <w:szCs w:val="24"/>
        </w:rPr>
      </w:pPr>
      <w:r w:rsidRPr="00176343">
        <w:rPr>
          <w:rFonts w:ascii="Bookman Old Style" w:hAnsi="Bookman Old Style"/>
          <w:bCs/>
          <w:noProof/>
          <w:color w:val="000000" w:themeColor="text1"/>
          <w:sz w:val="24"/>
          <w:szCs w:val="24"/>
          <w:lang w:val="id-ID"/>
        </w:rPr>
        <w:t>Pos ini diisi dengan tanggal dilakukannya pemeringkatan surat berharga oleh lembaga pemeringkat.</w:t>
      </w:r>
      <w:r w:rsidR="003139BB" w:rsidRPr="00176343">
        <w:rPr>
          <w:rFonts w:ascii="Bookman Old Style" w:hAnsi="Bookman Old Style"/>
          <w:bCs/>
          <w:noProof/>
          <w:color w:val="000000" w:themeColor="text1"/>
          <w:sz w:val="24"/>
          <w:szCs w:val="24"/>
        </w:rPr>
        <w:t xml:space="preserve">  </w:t>
      </w:r>
      <w:bookmarkStart w:id="68" w:name="_Toc288124253"/>
      <w:bookmarkStart w:id="69" w:name="_Toc293556913"/>
    </w:p>
    <w:p w14:paraId="19721580" w14:textId="02641C87" w:rsidR="007854F8" w:rsidRPr="00176343" w:rsidRDefault="007854F8" w:rsidP="00244C8E">
      <w:pPr>
        <w:pStyle w:val="Heading2"/>
        <w:numPr>
          <w:ilvl w:val="0"/>
          <w:numId w:val="42"/>
        </w:numPr>
        <w:spacing w:before="0"/>
        <w:ind w:left="567" w:hanging="567"/>
        <w:jc w:val="both"/>
        <w:rPr>
          <w:rFonts w:ascii="Bookman Old Style" w:hAnsi="Bookman Old Style"/>
          <w:color w:val="000000" w:themeColor="text1"/>
          <w:szCs w:val="24"/>
        </w:rPr>
      </w:pPr>
      <w:r w:rsidRPr="00176343">
        <w:rPr>
          <w:rFonts w:ascii="Bookman Old Style" w:hAnsi="Bookman Old Style"/>
          <w:noProof/>
          <w:color w:val="000000" w:themeColor="text1"/>
          <w:szCs w:val="24"/>
        </w:rPr>
        <w:lastRenderedPageBreak/>
        <w:t xml:space="preserve">FORMULIR 2790 </w:t>
      </w:r>
      <w:bookmarkEnd w:id="68"/>
      <w:bookmarkEnd w:id="69"/>
      <w:r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Cs w:val="24"/>
          <w:lang w:val="en-US"/>
        </w:rPr>
        <w:t xml:space="preserve">RINCIAN </w:t>
      </w:r>
      <w:r w:rsidRPr="00176343">
        <w:rPr>
          <w:rFonts w:ascii="Bookman Old Style" w:hAnsi="Bookman Old Style"/>
          <w:noProof/>
          <w:color w:val="000000" w:themeColor="text1"/>
          <w:szCs w:val="24"/>
        </w:rPr>
        <w:t>RUPA-RUPA LIABILITAS</w:t>
      </w:r>
    </w:p>
    <w:p w14:paraId="3A007FA9" w14:textId="06C39A67" w:rsidR="002B0606" w:rsidRPr="00176343" w:rsidRDefault="007854F8" w:rsidP="00244C8E">
      <w:pPr>
        <w:pStyle w:val="ListParagraph"/>
        <w:numPr>
          <w:ilvl w:val="0"/>
          <w:numId w:val="142"/>
        </w:numPr>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 xml:space="preserve">BENTUK FORMULIR </w:t>
      </w:r>
      <w:r w:rsidR="001038DB" w:rsidRPr="00176343">
        <w:rPr>
          <w:rFonts w:ascii="Bookman Old Style" w:hAnsi="Bookman Old Style"/>
          <w:color w:val="000000" w:themeColor="text1"/>
          <w:sz w:val="24"/>
          <w:szCs w:val="24"/>
          <w:lang w:val="id-ID"/>
        </w:rPr>
        <w:t xml:space="preserve">2790 </w:t>
      </w:r>
      <w:r w:rsidR="004A2F06" w:rsidRPr="00176343">
        <w:rPr>
          <w:rFonts w:ascii="Bookman Old Style" w:hAnsi="Bookman Old Style"/>
          <w:color w:val="000000" w:themeColor="text1"/>
          <w:sz w:val="24"/>
          <w:szCs w:val="24"/>
          <w:lang w:val="id-ID"/>
        </w:rPr>
        <w:t>(</w:t>
      </w:r>
      <w:r w:rsidR="001038DB" w:rsidRPr="00176343">
        <w:rPr>
          <w:rFonts w:ascii="Bookman Old Style" w:hAnsi="Bookman Old Style"/>
          <w:color w:val="000000" w:themeColor="text1"/>
          <w:sz w:val="24"/>
          <w:szCs w:val="24"/>
          <w:lang w:val="fr-BE"/>
        </w:rPr>
        <w:t xml:space="preserve">RINCIAN </w:t>
      </w:r>
      <w:r w:rsidR="001038DB" w:rsidRPr="00176343">
        <w:rPr>
          <w:rFonts w:ascii="Bookman Old Style" w:hAnsi="Bookman Old Style"/>
          <w:color w:val="000000" w:themeColor="text1"/>
          <w:sz w:val="24"/>
          <w:szCs w:val="24"/>
          <w:lang w:val="id-ID"/>
        </w:rPr>
        <w:t>RUPA-RUPA LIABILITAS</w:t>
      </w:r>
      <w:r w:rsidR="004A2F06" w:rsidRPr="00176343">
        <w:rPr>
          <w:rFonts w:ascii="Bookman Old Style" w:hAnsi="Bookman Old Style"/>
          <w:color w:val="000000" w:themeColor="text1"/>
          <w:sz w:val="24"/>
          <w:szCs w:val="24"/>
          <w:lang w:val="id-ID"/>
        </w:rPr>
        <w:t>)</w:t>
      </w:r>
    </w:p>
    <w:p w14:paraId="63D1002A" w14:textId="49AE1513" w:rsidR="00DB4878" w:rsidRPr="00176343" w:rsidRDefault="007854F8" w:rsidP="00C53656">
      <w:pPr>
        <w:pStyle w:val="ListParagraph"/>
        <w:spacing w:line="360" w:lineRule="auto"/>
        <w:ind w:left="1134"/>
        <w:contextualSpacing w:val="0"/>
        <w:rPr>
          <w:rFonts w:ascii="Bookman Old Style" w:hAnsi="Bookman Old Style"/>
          <w:noProof/>
          <w:color w:val="000000" w:themeColor="text1"/>
          <w:sz w:val="24"/>
          <w:szCs w:val="24"/>
          <w:lang w:val="fr-BE"/>
        </w:rPr>
      </w:pPr>
      <w:r w:rsidRPr="00176343">
        <w:rPr>
          <w:rFonts w:ascii="Bookman Old Style" w:hAnsi="Bookman Old Style"/>
          <w:noProof/>
          <w:color w:val="000000" w:themeColor="text1"/>
          <w:sz w:val="24"/>
          <w:szCs w:val="24"/>
          <w:lang w:val="fr-BE"/>
        </w:rPr>
        <w:t xml:space="preserve">Formulir </w:t>
      </w:r>
      <w:r w:rsidRPr="00176343">
        <w:rPr>
          <w:rFonts w:ascii="Bookman Old Style" w:hAnsi="Bookman Old Style"/>
          <w:noProof/>
          <w:color w:val="000000" w:themeColor="text1"/>
          <w:sz w:val="24"/>
          <w:szCs w:val="24"/>
          <w:lang w:val="id-ID"/>
        </w:rPr>
        <w:t xml:space="preserve">2790 </w:t>
      </w:r>
      <w:r w:rsidR="004A2F06" w:rsidRPr="00176343">
        <w:rPr>
          <w:rFonts w:ascii="Bookman Old Style" w:hAnsi="Bookman Old Style"/>
          <w:noProof/>
          <w:color w:val="000000" w:themeColor="text1"/>
          <w:sz w:val="24"/>
          <w:szCs w:val="24"/>
          <w:lang w:val="id-ID"/>
        </w:rPr>
        <w:t>(</w:t>
      </w:r>
      <w:r w:rsidR="00CA5CD2" w:rsidRPr="00176343">
        <w:rPr>
          <w:rFonts w:ascii="Bookman Old Style" w:hAnsi="Bookman Old Style"/>
          <w:noProof/>
          <w:color w:val="000000" w:themeColor="text1"/>
          <w:sz w:val="24"/>
          <w:szCs w:val="24"/>
          <w:lang w:val="fr-BE"/>
        </w:rPr>
        <w:t xml:space="preserve">Rincian </w:t>
      </w:r>
      <w:r w:rsidR="00CA5CD2" w:rsidRPr="00176343">
        <w:rPr>
          <w:rFonts w:ascii="Bookman Old Style" w:hAnsi="Bookman Old Style"/>
          <w:noProof/>
          <w:color w:val="000000" w:themeColor="text1"/>
          <w:sz w:val="24"/>
          <w:szCs w:val="24"/>
          <w:lang w:val="id-ID"/>
        </w:rPr>
        <w:t>Rupa-Rupa Liabilitas</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fr-BE"/>
        </w:rPr>
        <w:t>disusun</w:t>
      </w:r>
      <w:r w:rsidR="00BD763B" w:rsidRPr="00176343">
        <w:rPr>
          <w:rFonts w:ascii="Bookman Old Style" w:hAnsi="Bookman Old Style"/>
          <w:noProof/>
          <w:color w:val="000000" w:themeColor="text1"/>
          <w:sz w:val="24"/>
          <w:szCs w:val="24"/>
          <w:lang w:val="fr-BE"/>
        </w:rPr>
        <w:t xml:space="preserve"> sesuai format sebagai berikut:</w:t>
      </w:r>
    </w:p>
    <w:tbl>
      <w:tblPr>
        <w:tblStyle w:val="TableGrid"/>
        <w:tblW w:w="8251" w:type="dxa"/>
        <w:tblInd w:w="1242" w:type="dxa"/>
        <w:tblLayout w:type="fixed"/>
        <w:tblLook w:val="04A0" w:firstRow="1" w:lastRow="0" w:firstColumn="1" w:lastColumn="0" w:noHBand="0" w:noVBand="1"/>
      </w:tblPr>
      <w:tblGrid>
        <w:gridCol w:w="1021"/>
        <w:gridCol w:w="1418"/>
        <w:gridCol w:w="1275"/>
        <w:gridCol w:w="1322"/>
        <w:gridCol w:w="1655"/>
        <w:gridCol w:w="1560"/>
      </w:tblGrid>
      <w:tr w:rsidR="008E5631" w:rsidRPr="00176343" w14:paraId="50B6DF10" w14:textId="45252D1C" w:rsidTr="00E831B4">
        <w:trPr>
          <w:trHeight w:val="349"/>
        </w:trPr>
        <w:tc>
          <w:tcPr>
            <w:tcW w:w="1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777AB7" w14:textId="3787B012" w:rsidR="00E831B4" w:rsidRPr="00176343" w:rsidRDefault="00E831B4" w:rsidP="00907A7B">
            <w:pPr>
              <w:spacing w:line="360" w:lineRule="auto"/>
              <w:jc w:val="center"/>
              <w:rPr>
                <w:rFonts w:ascii="Bookman Old Style" w:hAnsi="Bookman Old Style"/>
                <w:noProof/>
                <w:color w:val="000000" w:themeColor="text1"/>
                <w:sz w:val="22"/>
                <w:szCs w:val="22"/>
                <w:lang w:val="id-ID"/>
              </w:rPr>
            </w:pPr>
            <w:r w:rsidRPr="00176343">
              <w:rPr>
                <w:rFonts w:ascii="Bookman Old Style" w:hAnsi="Bookman Old Style"/>
                <w:color w:val="000000" w:themeColor="text1"/>
                <w:sz w:val="22"/>
                <w:szCs w:val="22"/>
                <w:lang w:val="id-ID"/>
              </w:rPr>
              <w:t xml:space="preserve"> </w:t>
            </w:r>
            <w:r w:rsidRPr="00176343">
              <w:rPr>
                <w:rFonts w:ascii="Bookman Old Style" w:hAnsi="Bookman Old Style"/>
                <w:noProof/>
                <w:color w:val="000000" w:themeColor="text1"/>
                <w:sz w:val="22"/>
                <w:szCs w:val="22"/>
                <w:lang w:val="id-ID"/>
              </w:rPr>
              <w:t>(1)</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AB91A6" w14:textId="09E2362C" w:rsidR="00E831B4" w:rsidRPr="00176343" w:rsidRDefault="00E831B4" w:rsidP="00907A7B">
            <w:pPr>
              <w:spacing w:line="360" w:lineRule="auto"/>
              <w:jc w:val="center"/>
              <w:rPr>
                <w:rFonts w:ascii="Bookman Old Style" w:hAnsi="Bookman Old Style"/>
                <w:bCs/>
                <w:color w:val="000000" w:themeColor="text1"/>
                <w:sz w:val="22"/>
                <w:szCs w:val="22"/>
                <w:lang w:val="id-ID"/>
              </w:rPr>
            </w:pPr>
            <w:r w:rsidRPr="00176343">
              <w:rPr>
                <w:rFonts w:ascii="Bookman Old Style" w:hAnsi="Bookman Old Style"/>
                <w:noProof/>
                <w:color w:val="000000" w:themeColor="text1"/>
                <w:sz w:val="22"/>
                <w:szCs w:val="22"/>
                <w:lang w:val="id-ID"/>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FF7EF8" w14:textId="5E55532C" w:rsidR="00E831B4" w:rsidRPr="00176343" w:rsidRDefault="00E831B4" w:rsidP="00907A7B">
            <w:pPr>
              <w:spacing w:line="360" w:lineRule="auto"/>
              <w:jc w:val="center"/>
              <w:rPr>
                <w:rFonts w:ascii="Bookman Old Style" w:hAnsi="Bookman Old Style"/>
                <w:bCs/>
                <w:color w:val="000000" w:themeColor="text1"/>
                <w:sz w:val="22"/>
                <w:szCs w:val="22"/>
                <w:lang w:val="id-ID"/>
              </w:rPr>
            </w:pPr>
            <w:r w:rsidRPr="00176343">
              <w:rPr>
                <w:rFonts w:ascii="Bookman Old Style" w:hAnsi="Bookman Old Style"/>
                <w:noProof/>
                <w:color w:val="000000" w:themeColor="text1"/>
                <w:sz w:val="22"/>
                <w:szCs w:val="22"/>
                <w:lang w:val="id-ID"/>
              </w:rPr>
              <w:t>(3)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BBA4FE" w14:textId="2E445D9B" w:rsidR="00E831B4" w:rsidRPr="00176343" w:rsidRDefault="00E831B4" w:rsidP="00907A7B">
            <w:pPr>
              <w:spacing w:line="360" w:lineRule="auto"/>
              <w:jc w:val="center"/>
              <w:rPr>
                <w:rFonts w:ascii="Bookman Old Style" w:hAnsi="Bookman Old Style"/>
                <w:noProof/>
                <w:color w:val="000000" w:themeColor="text1"/>
                <w:sz w:val="22"/>
                <w:szCs w:val="22"/>
              </w:rPr>
            </w:pPr>
            <w:r w:rsidRPr="00176343">
              <w:rPr>
                <w:rFonts w:ascii="Bookman Old Style" w:hAnsi="Bookman Old Style"/>
                <w:noProof/>
                <w:color w:val="000000" w:themeColor="text1"/>
                <w:sz w:val="22"/>
                <w:szCs w:val="22"/>
              </w:rPr>
              <w:t>(4)</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405D25" w14:textId="3464631D" w:rsidR="00E831B4" w:rsidRPr="00176343" w:rsidRDefault="00E831B4" w:rsidP="00907A7B">
            <w:pPr>
              <w:spacing w:line="360" w:lineRule="auto"/>
              <w:jc w:val="center"/>
              <w:rPr>
                <w:rFonts w:ascii="Bookman Old Style" w:hAnsi="Bookman Old Style"/>
                <w:noProof/>
                <w:color w:val="000000" w:themeColor="text1"/>
                <w:sz w:val="22"/>
                <w:szCs w:val="22"/>
              </w:rPr>
            </w:pPr>
            <w:r w:rsidRPr="00176343">
              <w:rPr>
                <w:rFonts w:ascii="Bookman Old Style" w:hAnsi="Bookman Old Style"/>
                <w:noProof/>
                <w:color w:val="000000" w:themeColor="text1"/>
                <w:sz w:val="22"/>
                <w:szCs w:val="22"/>
              </w:rPr>
              <w:t>(5)</w:t>
            </w:r>
          </w:p>
        </w:tc>
      </w:tr>
      <w:tr w:rsidR="008E5631" w:rsidRPr="00176343" w14:paraId="7B5B9206" w14:textId="46422357" w:rsidTr="00E831B4">
        <w:trPr>
          <w:trHeight w:val="166"/>
        </w:trPr>
        <w:tc>
          <w:tcPr>
            <w:tcW w:w="10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2984307" w14:textId="77777777" w:rsidR="00E831B4" w:rsidRPr="00176343" w:rsidRDefault="00E831B4" w:rsidP="009B7AC7">
            <w:pPr>
              <w:spacing w:line="276" w:lineRule="auto"/>
              <w:jc w:val="center"/>
              <w:rPr>
                <w:rFonts w:ascii="Bookman Old Style" w:hAnsi="Bookman Old Style"/>
                <w:bCs/>
                <w:color w:val="000000" w:themeColor="text1"/>
                <w:sz w:val="22"/>
                <w:szCs w:val="22"/>
                <w:lang w:val="id-ID"/>
              </w:rPr>
            </w:pPr>
            <w:r w:rsidRPr="00176343">
              <w:rPr>
                <w:rFonts w:ascii="Bookman Old Style" w:hAnsi="Bookman Old Style"/>
                <w:bCs/>
                <w:color w:val="000000" w:themeColor="text1"/>
                <w:sz w:val="22"/>
                <w:szCs w:val="22"/>
                <w:lang w:val="id-ID"/>
              </w:rPr>
              <w:t xml:space="preserve">Jenis </w:t>
            </w:r>
          </w:p>
        </w:tc>
        <w:tc>
          <w:tcPr>
            <w:tcW w:w="1418"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65031B1" w14:textId="77777777" w:rsidR="00E831B4" w:rsidRPr="00176343" w:rsidRDefault="00E831B4" w:rsidP="009B7AC7">
            <w:pPr>
              <w:spacing w:line="276" w:lineRule="auto"/>
              <w:jc w:val="center"/>
              <w:rPr>
                <w:rFonts w:ascii="Bookman Old Style" w:hAnsi="Bookman Old Style"/>
                <w:bCs/>
                <w:color w:val="000000" w:themeColor="text1"/>
                <w:sz w:val="22"/>
                <w:szCs w:val="22"/>
              </w:rPr>
            </w:pPr>
            <w:r w:rsidRPr="00176343">
              <w:rPr>
                <w:rFonts w:ascii="Bookman Old Style" w:hAnsi="Bookman Old Style"/>
                <w:bCs/>
                <w:color w:val="000000" w:themeColor="text1"/>
                <w:sz w:val="22"/>
                <w:szCs w:val="22"/>
                <w:lang w:val="id-ID"/>
              </w:rPr>
              <w:t xml:space="preserve">Jenis </w:t>
            </w:r>
            <w:r w:rsidRPr="00176343">
              <w:rPr>
                <w:rFonts w:ascii="Bookman Old Style" w:hAnsi="Bookman Old Style"/>
                <w:noProof/>
                <w:color w:val="000000" w:themeColor="text1"/>
                <w:sz w:val="22"/>
                <w:szCs w:val="22"/>
                <w:lang w:val="id-ID"/>
              </w:rPr>
              <w:t>Valuta</w:t>
            </w:r>
          </w:p>
        </w:tc>
        <w:tc>
          <w:tcPr>
            <w:tcW w:w="1275"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D8F3E72" w14:textId="77777777" w:rsidR="00E831B4" w:rsidRPr="00176343" w:rsidRDefault="00E831B4" w:rsidP="009B7AC7">
            <w:pPr>
              <w:spacing w:line="276" w:lineRule="auto"/>
              <w:jc w:val="center"/>
              <w:rPr>
                <w:rFonts w:ascii="Bookman Old Style" w:hAnsi="Bookman Old Style"/>
                <w:bCs/>
                <w:color w:val="000000" w:themeColor="text1"/>
                <w:sz w:val="22"/>
                <w:szCs w:val="22"/>
                <w:lang w:val="id-ID"/>
              </w:rPr>
            </w:pPr>
            <w:r w:rsidRPr="00176343">
              <w:rPr>
                <w:rFonts w:ascii="Bookman Old Style" w:hAnsi="Bookman Old Style"/>
                <w:bCs/>
                <w:color w:val="000000" w:themeColor="text1"/>
                <w:sz w:val="22"/>
                <w:szCs w:val="22"/>
                <w:lang w:val="id-ID"/>
              </w:rPr>
              <w:t>Nominal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76626E" w14:textId="62C18A34" w:rsidR="00E831B4" w:rsidRPr="00176343" w:rsidRDefault="00E831B4" w:rsidP="009B7AC7">
            <w:pPr>
              <w:spacing w:line="276" w:lineRule="auto"/>
              <w:jc w:val="center"/>
              <w:rPr>
                <w:rFonts w:ascii="Bookman Old Style" w:hAnsi="Bookman Old Style"/>
                <w:bCs/>
                <w:color w:val="000000" w:themeColor="text1"/>
                <w:sz w:val="22"/>
                <w:szCs w:val="22"/>
                <w:lang w:val="id-ID"/>
              </w:rPr>
            </w:pPr>
            <w:proofErr w:type="spellStart"/>
            <w:r w:rsidRPr="00176343">
              <w:rPr>
                <w:rFonts w:ascii="Bookman Old Style" w:hAnsi="Bookman Old Style"/>
                <w:bCs/>
                <w:color w:val="000000" w:themeColor="text1"/>
                <w:sz w:val="22"/>
                <w:szCs w:val="22"/>
              </w:rPr>
              <w:t>Jangka</w:t>
            </w:r>
            <w:proofErr w:type="spellEnd"/>
            <w:r w:rsidRPr="00176343">
              <w:rPr>
                <w:rFonts w:ascii="Bookman Old Style" w:hAnsi="Bookman Old Style"/>
                <w:bCs/>
                <w:color w:val="000000" w:themeColor="text1"/>
                <w:sz w:val="22"/>
                <w:szCs w:val="22"/>
              </w:rPr>
              <w:t xml:space="preserve"> Waktu</w:t>
            </w:r>
          </w:p>
        </w:tc>
        <w:tc>
          <w:tcPr>
            <w:tcW w:w="156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252A4B5" w14:textId="3776E4A4" w:rsidR="00E831B4" w:rsidRPr="00176343" w:rsidRDefault="00E831B4" w:rsidP="009B7AC7">
            <w:pPr>
              <w:spacing w:line="276" w:lineRule="auto"/>
              <w:jc w:val="center"/>
              <w:rPr>
                <w:rFonts w:ascii="Bookman Old Style" w:hAnsi="Bookman Old Style"/>
                <w:bCs/>
                <w:color w:val="000000" w:themeColor="text1"/>
                <w:sz w:val="22"/>
                <w:szCs w:val="22"/>
                <w:lang w:val="id-ID"/>
              </w:rPr>
            </w:pPr>
            <w:r w:rsidRPr="00176343">
              <w:rPr>
                <w:rFonts w:ascii="Bookman Old Style" w:hAnsi="Bookman Old Style"/>
                <w:bCs/>
                <w:color w:val="000000" w:themeColor="text1"/>
                <w:sz w:val="22"/>
                <w:szCs w:val="22"/>
              </w:rPr>
              <w:t xml:space="preserve">Status </w:t>
            </w:r>
            <w:proofErr w:type="spellStart"/>
            <w:r w:rsidRPr="00176343">
              <w:rPr>
                <w:rFonts w:ascii="Bookman Old Style" w:hAnsi="Bookman Old Style"/>
                <w:bCs/>
                <w:color w:val="000000" w:themeColor="text1"/>
                <w:sz w:val="22"/>
                <w:szCs w:val="22"/>
              </w:rPr>
              <w:t>Keterkaitan</w:t>
            </w:r>
            <w:proofErr w:type="spellEnd"/>
          </w:p>
        </w:tc>
      </w:tr>
      <w:tr w:rsidR="008E5631" w:rsidRPr="00176343" w14:paraId="36AE69FD" w14:textId="77777777" w:rsidTr="00E831B4">
        <w:trPr>
          <w:trHeight w:val="166"/>
        </w:trPr>
        <w:tc>
          <w:tcPr>
            <w:tcW w:w="10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ACFB04F" w14:textId="77777777" w:rsidR="00E831B4" w:rsidRPr="00176343" w:rsidRDefault="00E831B4" w:rsidP="00E831B4">
            <w:pPr>
              <w:spacing w:line="360" w:lineRule="auto"/>
              <w:jc w:val="center"/>
              <w:rPr>
                <w:rFonts w:ascii="Bookman Old Style" w:hAnsi="Bookman Old Style"/>
                <w:bCs/>
                <w:color w:val="000000" w:themeColor="text1"/>
                <w:sz w:val="22"/>
                <w:szCs w:val="22"/>
                <w:lang w:val="id-ID"/>
              </w:rPr>
            </w:pPr>
          </w:p>
        </w:tc>
        <w:tc>
          <w:tcPr>
            <w:tcW w:w="141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CAB8471" w14:textId="77777777" w:rsidR="00E831B4" w:rsidRPr="00176343" w:rsidRDefault="00E831B4" w:rsidP="00E831B4">
            <w:pPr>
              <w:spacing w:line="360" w:lineRule="auto"/>
              <w:jc w:val="center"/>
              <w:rPr>
                <w:rFonts w:ascii="Bookman Old Style" w:hAnsi="Bookman Old Style"/>
                <w:bCs/>
                <w:color w:val="000000" w:themeColor="text1"/>
                <w:sz w:val="22"/>
                <w:szCs w:val="22"/>
                <w:lang w:val="id-ID"/>
              </w:rPr>
            </w:pPr>
          </w:p>
        </w:tc>
        <w:tc>
          <w:tcPr>
            <w:tcW w:w="1275"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B04B04D" w14:textId="77777777" w:rsidR="00E831B4" w:rsidRPr="00176343" w:rsidRDefault="00E831B4" w:rsidP="00E831B4">
            <w:pPr>
              <w:spacing w:line="360" w:lineRule="auto"/>
              <w:jc w:val="center"/>
              <w:rPr>
                <w:rFonts w:ascii="Bookman Old Style" w:hAnsi="Bookman Old Style"/>
                <w:bCs/>
                <w:color w:val="000000" w:themeColor="text1"/>
                <w:sz w:val="22"/>
                <w:szCs w:val="22"/>
                <w:lang w:val="id-ID"/>
              </w:rPr>
            </w:pP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671B2D" w14:textId="09CDD3AD" w:rsidR="00E831B4" w:rsidRPr="00176343" w:rsidRDefault="00E831B4" w:rsidP="009B7AC7">
            <w:pPr>
              <w:spacing w:line="276" w:lineRule="auto"/>
              <w:jc w:val="center"/>
              <w:rPr>
                <w:rFonts w:ascii="Bookman Old Style" w:hAnsi="Bookman Old Style"/>
                <w:bCs/>
                <w:color w:val="000000" w:themeColor="text1"/>
                <w:sz w:val="22"/>
                <w:szCs w:val="22"/>
              </w:rPr>
            </w:pPr>
            <w:proofErr w:type="spellStart"/>
            <w:r w:rsidRPr="00176343">
              <w:rPr>
                <w:rFonts w:ascii="Bookman Old Style" w:hAnsi="Bookman Old Style"/>
                <w:bCs/>
                <w:color w:val="000000" w:themeColor="text1"/>
                <w:sz w:val="22"/>
                <w:szCs w:val="22"/>
              </w:rPr>
              <w:t>Tanggal</w:t>
            </w:r>
            <w:proofErr w:type="spellEnd"/>
            <w:r w:rsidRPr="00176343">
              <w:rPr>
                <w:rFonts w:ascii="Bookman Old Style" w:hAnsi="Bookman Old Style"/>
                <w:bCs/>
                <w:color w:val="000000" w:themeColor="text1"/>
                <w:sz w:val="22"/>
                <w:szCs w:val="22"/>
              </w:rPr>
              <w:t xml:space="preserve"> </w:t>
            </w:r>
            <w:proofErr w:type="spellStart"/>
            <w:r w:rsidRPr="00176343">
              <w:rPr>
                <w:rFonts w:ascii="Bookman Old Style" w:hAnsi="Bookman Old Style"/>
                <w:bCs/>
                <w:color w:val="000000" w:themeColor="text1"/>
                <w:sz w:val="22"/>
                <w:szCs w:val="22"/>
              </w:rPr>
              <w:t>Mulai</w:t>
            </w:r>
            <w:proofErr w:type="spellEnd"/>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EC5E3B" w14:textId="383E575C" w:rsidR="00E831B4" w:rsidRPr="00176343" w:rsidRDefault="00E831B4" w:rsidP="009B7AC7">
            <w:pPr>
              <w:spacing w:line="276" w:lineRule="auto"/>
              <w:jc w:val="center"/>
              <w:rPr>
                <w:rFonts w:ascii="Bookman Old Style" w:hAnsi="Bookman Old Style"/>
                <w:bCs/>
                <w:color w:val="000000" w:themeColor="text1"/>
                <w:sz w:val="22"/>
                <w:szCs w:val="22"/>
              </w:rPr>
            </w:pPr>
            <w:proofErr w:type="spellStart"/>
            <w:r w:rsidRPr="00176343">
              <w:rPr>
                <w:rFonts w:ascii="Bookman Old Style" w:hAnsi="Bookman Old Style"/>
                <w:bCs/>
                <w:color w:val="000000" w:themeColor="text1"/>
                <w:sz w:val="22"/>
                <w:szCs w:val="22"/>
              </w:rPr>
              <w:t>Tanggal</w:t>
            </w:r>
            <w:proofErr w:type="spellEnd"/>
            <w:r w:rsidRPr="00176343">
              <w:rPr>
                <w:rFonts w:ascii="Bookman Old Style" w:hAnsi="Bookman Old Style"/>
                <w:bCs/>
                <w:color w:val="000000" w:themeColor="text1"/>
                <w:sz w:val="22"/>
                <w:szCs w:val="22"/>
              </w:rPr>
              <w:t xml:space="preserve"> </w:t>
            </w:r>
            <w:proofErr w:type="spellStart"/>
            <w:r w:rsidRPr="00176343">
              <w:rPr>
                <w:rFonts w:ascii="Bookman Old Style" w:hAnsi="Bookman Old Style"/>
                <w:bCs/>
                <w:color w:val="000000" w:themeColor="text1"/>
                <w:sz w:val="22"/>
                <w:szCs w:val="22"/>
              </w:rPr>
              <w:t>Jatuh</w:t>
            </w:r>
            <w:proofErr w:type="spellEnd"/>
            <w:r w:rsidRPr="00176343">
              <w:rPr>
                <w:rFonts w:ascii="Bookman Old Style" w:hAnsi="Bookman Old Style"/>
                <w:bCs/>
                <w:color w:val="000000" w:themeColor="text1"/>
                <w:sz w:val="22"/>
                <w:szCs w:val="22"/>
              </w:rPr>
              <w:t xml:space="preserve"> Tempo </w:t>
            </w:r>
          </w:p>
        </w:tc>
        <w:tc>
          <w:tcPr>
            <w:tcW w:w="1560" w:type="dxa"/>
            <w:vMerge/>
            <w:tcBorders>
              <w:left w:val="single" w:sz="4" w:space="0" w:color="auto"/>
              <w:bottom w:val="single" w:sz="4" w:space="0" w:color="auto"/>
              <w:right w:val="single" w:sz="4" w:space="0" w:color="auto"/>
            </w:tcBorders>
            <w:shd w:val="clear" w:color="auto" w:fill="BFBFBF" w:themeFill="background1" w:themeFillShade="BF"/>
          </w:tcPr>
          <w:p w14:paraId="3FE7B242" w14:textId="77777777" w:rsidR="00E831B4" w:rsidRPr="00176343" w:rsidRDefault="00E831B4" w:rsidP="00E831B4">
            <w:pPr>
              <w:spacing w:line="360" w:lineRule="auto"/>
              <w:jc w:val="center"/>
              <w:rPr>
                <w:rFonts w:ascii="Bookman Old Style" w:hAnsi="Bookman Old Style"/>
                <w:bCs/>
                <w:color w:val="000000" w:themeColor="text1"/>
                <w:sz w:val="22"/>
                <w:szCs w:val="22"/>
                <w:lang w:val="id-ID"/>
              </w:rPr>
            </w:pPr>
          </w:p>
        </w:tc>
      </w:tr>
      <w:tr w:rsidR="00E831B4" w:rsidRPr="00176343" w14:paraId="65A20E8E" w14:textId="6785A75E" w:rsidTr="00E831B4">
        <w:trPr>
          <w:trHeight w:val="737"/>
        </w:trPr>
        <w:tc>
          <w:tcPr>
            <w:tcW w:w="1021" w:type="dxa"/>
            <w:tcBorders>
              <w:top w:val="single" w:sz="4" w:space="0" w:color="auto"/>
              <w:left w:val="single" w:sz="4" w:space="0" w:color="auto"/>
              <w:bottom w:val="single" w:sz="4" w:space="0" w:color="auto"/>
              <w:right w:val="single" w:sz="4" w:space="0" w:color="auto"/>
            </w:tcBorders>
          </w:tcPr>
          <w:p w14:paraId="02FDDEB4" w14:textId="77777777" w:rsidR="00E831B4" w:rsidRPr="00176343" w:rsidRDefault="00E831B4" w:rsidP="00907A7B">
            <w:pPr>
              <w:spacing w:line="360" w:lineRule="auto"/>
              <w:rPr>
                <w:rFonts w:ascii="Bookman Old Style" w:hAnsi="Bookman Old Style"/>
                <w:bCs/>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noWrap/>
            <w:hideMark/>
          </w:tcPr>
          <w:p w14:paraId="60554FDE" w14:textId="77777777" w:rsidR="00E831B4" w:rsidRPr="00176343" w:rsidRDefault="00E831B4" w:rsidP="00907A7B">
            <w:pPr>
              <w:spacing w:line="360" w:lineRule="auto"/>
              <w:rPr>
                <w:rFonts w:ascii="Bookman Old Style" w:hAnsi="Bookman Old Style"/>
                <w:color w:val="000000" w:themeColor="text1"/>
                <w:sz w:val="22"/>
                <w:szCs w:val="22"/>
              </w:rPr>
            </w:pPr>
            <w:r w:rsidRPr="00176343">
              <w:rPr>
                <w:rFonts w:ascii="Bookman Old Style" w:hAnsi="Bookman Old Style"/>
                <w:bCs/>
                <w:color w:val="000000" w:themeColor="text1"/>
                <w:sz w:val="22"/>
                <w:szCs w:val="22"/>
              </w:rPr>
              <w:t> </w:t>
            </w:r>
          </w:p>
        </w:tc>
        <w:tc>
          <w:tcPr>
            <w:tcW w:w="1275" w:type="dxa"/>
            <w:tcBorders>
              <w:top w:val="single" w:sz="4" w:space="0" w:color="auto"/>
              <w:left w:val="single" w:sz="4" w:space="0" w:color="auto"/>
              <w:bottom w:val="single" w:sz="4" w:space="0" w:color="auto"/>
              <w:right w:val="single" w:sz="4" w:space="0" w:color="auto"/>
            </w:tcBorders>
            <w:noWrap/>
            <w:hideMark/>
          </w:tcPr>
          <w:p w14:paraId="43E5E57F" w14:textId="77777777" w:rsidR="00E831B4" w:rsidRPr="00176343" w:rsidRDefault="00E831B4" w:rsidP="00907A7B">
            <w:pPr>
              <w:spacing w:line="360" w:lineRule="auto"/>
              <w:rPr>
                <w:rFonts w:ascii="Bookman Old Style" w:hAnsi="Bookman Old Style"/>
                <w:color w:val="000000" w:themeColor="text1"/>
                <w:sz w:val="22"/>
                <w:szCs w:val="22"/>
              </w:rPr>
            </w:pPr>
            <w:r w:rsidRPr="00176343">
              <w:rPr>
                <w:rFonts w:ascii="Bookman Old Style" w:hAnsi="Bookman Old Style"/>
                <w:bCs/>
                <w:color w:val="000000" w:themeColor="text1"/>
                <w:sz w:val="22"/>
                <w:szCs w:val="22"/>
              </w:rPr>
              <w:t> </w:t>
            </w:r>
          </w:p>
        </w:tc>
        <w:tc>
          <w:tcPr>
            <w:tcW w:w="2977" w:type="dxa"/>
            <w:gridSpan w:val="2"/>
            <w:tcBorders>
              <w:top w:val="single" w:sz="4" w:space="0" w:color="auto"/>
              <w:left w:val="single" w:sz="4" w:space="0" w:color="auto"/>
              <w:bottom w:val="single" w:sz="4" w:space="0" w:color="auto"/>
              <w:right w:val="single" w:sz="4" w:space="0" w:color="auto"/>
            </w:tcBorders>
          </w:tcPr>
          <w:p w14:paraId="50E15E1F" w14:textId="77777777" w:rsidR="00E831B4" w:rsidRPr="00176343" w:rsidRDefault="00E831B4" w:rsidP="00907A7B">
            <w:pPr>
              <w:spacing w:line="360" w:lineRule="auto"/>
              <w:rPr>
                <w:rFonts w:ascii="Bookman Old Style" w:hAnsi="Bookman Old Style"/>
                <w:bCs/>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D72A57B" w14:textId="77777777" w:rsidR="00E831B4" w:rsidRPr="00176343" w:rsidRDefault="00E831B4" w:rsidP="00907A7B">
            <w:pPr>
              <w:spacing w:line="360" w:lineRule="auto"/>
              <w:rPr>
                <w:rFonts w:ascii="Bookman Old Style" w:hAnsi="Bookman Old Style"/>
                <w:bCs/>
                <w:color w:val="000000" w:themeColor="text1"/>
                <w:sz w:val="22"/>
                <w:szCs w:val="22"/>
              </w:rPr>
            </w:pPr>
          </w:p>
        </w:tc>
      </w:tr>
    </w:tbl>
    <w:p w14:paraId="1ACCF54E" w14:textId="77777777" w:rsidR="003D456A" w:rsidRPr="00176343" w:rsidRDefault="003D456A" w:rsidP="00907A7B">
      <w:pPr>
        <w:spacing w:line="360" w:lineRule="auto"/>
        <w:rPr>
          <w:rFonts w:ascii="Bookman Old Style" w:hAnsi="Bookman Old Style"/>
          <w:color w:val="000000" w:themeColor="text1"/>
          <w:sz w:val="24"/>
          <w:szCs w:val="24"/>
          <w:lang w:val="id-ID"/>
        </w:rPr>
      </w:pPr>
    </w:p>
    <w:p w14:paraId="1C2F18FE" w14:textId="77777777" w:rsidR="00366781" w:rsidRPr="00176343" w:rsidRDefault="00366781">
      <w:pPr>
        <w:spacing w:after="200" w:line="276" w:lineRule="auto"/>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br w:type="page"/>
      </w:r>
    </w:p>
    <w:p w14:paraId="03D51491" w14:textId="7B4EE188" w:rsidR="007854F8" w:rsidRPr="00176343" w:rsidRDefault="007854F8" w:rsidP="00244C8E">
      <w:pPr>
        <w:pStyle w:val="ListParagraph"/>
        <w:numPr>
          <w:ilvl w:val="0"/>
          <w:numId w:val="142"/>
        </w:numPr>
        <w:spacing w:line="360" w:lineRule="auto"/>
        <w:ind w:left="1134" w:hanging="567"/>
        <w:contextualSpacing w:val="0"/>
        <w:rPr>
          <w:rFonts w:ascii="Bookman Old Style" w:hAnsi="Bookman Old Style"/>
          <w:noProof/>
          <w:color w:val="000000" w:themeColor="text1"/>
          <w:sz w:val="24"/>
          <w:szCs w:val="24"/>
          <w:lang w:val="id-ID"/>
        </w:rPr>
      </w:pPr>
      <w:r w:rsidRPr="00176343">
        <w:rPr>
          <w:rFonts w:ascii="Bookman Old Style" w:hAnsi="Bookman Old Style"/>
          <w:color w:val="000000" w:themeColor="text1"/>
          <w:sz w:val="24"/>
          <w:szCs w:val="24"/>
          <w:lang w:val="id-ID"/>
        </w:rPr>
        <w:lastRenderedPageBreak/>
        <w:t>PENJELASAN</w:t>
      </w:r>
      <w:r w:rsidRPr="00176343">
        <w:rPr>
          <w:rFonts w:ascii="Bookman Old Style" w:hAnsi="Bookman Old Style"/>
          <w:noProof/>
          <w:color w:val="000000" w:themeColor="text1"/>
          <w:sz w:val="24"/>
          <w:szCs w:val="24"/>
          <w:lang w:val="id-ID"/>
        </w:rPr>
        <w:t xml:space="preserve"> </w:t>
      </w:r>
      <w:r w:rsidR="00987760" w:rsidRPr="00176343">
        <w:rPr>
          <w:rFonts w:ascii="Bookman Old Style" w:hAnsi="Bookman Old Style"/>
          <w:noProof/>
          <w:color w:val="000000" w:themeColor="text1"/>
          <w:sz w:val="24"/>
          <w:szCs w:val="24"/>
          <w:lang w:val="id-ID"/>
        </w:rPr>
        <w:t xml:space="preserve">FORMULIR 2790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RINCIAN RUPA-RUPA LIABILITAS</w:t>
      </w:r>
      <w:r w:rsidR="004A2F06" w:rsidRPr="00176343">
        <w:rPr>
          <w:rFonts w:ascii="Bookman Old Style" w:hAnsi="Bookman Old Style"/>
          <w:noProof/>
          <w:color w:val="000000" w:themeColor="text1"/>
          <w:sz w:val="24"/>
          <w:szCs w:val="24"/>
          <w:lang w:val="id-ID"/>
        </w:rPr>
        <w:t>)</w:t>
      </w:r>
    </w:p>
    <w:p w14:paraId="59B4421D" w14:textId="5387DBF6" w:rsidR="00BC4C78" w:rsidRPr="00176343" w:rsidRDefault="00BC4C7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Formulir 2790 </w:t>
      </w:r>
      <w:r w:rsidR="004A2F06" w:rsidRPr="00176343">
        <w:rPr>
          <w:rFonts w:ascii="Bookman Old Style" w:hAnsi="Bookman Old Style"/>
          <w:noProof/>
          <w:color w:val="000000" w:themeColor="text1"/>
          <w:sz w:val="24"/>
          <w:szCs w:val="24"/>
          <w:lang w:val="id-ID"/>
        </w:rPr>
        <w:t>(</w:t>
      </w:r>
      <w:r w:rsidR="00987760" w:rsidRPr="00176343">
        <w:rPr>
          <w:rFonts w:ascii="Bookman Old Style" w:hAnsi="Bookman Old Style"/>
          <w:noProof/>
          <w:color w:val="000000" w:themeColor="text1"/>
          <w:sz w:val="24"/>
          <w:szCs w:val="24"/>
          <w:lang w:val="id-ID"/>
        </w:rPr>
        <w:t>Rincian Rupa-Rupa Liabilitas</w:t>
      </w:r>
      <w:r w:rsidR="004A2F06" w:rsidRPr="00176343">
        <w:rPr>
          <w:rFonts w:ascii="Bookman Old Style" w:hAnsi="Bookman Old Style"/>
          <w:noProof/>
          <w:color w:val="000000" w:themeColor="text1"/>
          <w:sz w:val="24"/>
          <w:szCs w:val="24"/>
          <w:lang w:val="id-ID"/>
        </w:rPr>
        <w:t>)</w:t>
      </w:r>
      <w:r w:rsidR="00987760"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lang w:val="id-ID"/>
        </w:rPr>
        <w:t xml:space="preserve">ini berisi rincian liabilitas </w:t>
      </w:r>
      <w:r w:rsidRPr="00176343">
        <w:rPr>
          <w:rFonts w:ascii="Bookman Old Style" w:hAnsi="Bookman Old Style"/>
          <w:noProof/>
          <w:color w:val="000000" w:themeColor="text1"/>
          <w:sz w:val="24"/>
          <w:szCs w:val="24"/>
        </w:rPr>
        <w:t>yang tidak dapat digolongkan ke dalam salah satu dari pos</w:t>
      </w:r>
      <w:r w:rsidR="00C068A2" w:rsidRPr="00176343">
        <w:rPr>
          <w:rFonts w:ascii="Bookman Old Style" w:hAnsi="Bookman Old Style"/>
          <w:noProof/>
          <w:color w:val="000000" w:themeColor="text1"/>
          <w:sz w:val="24"/>
          <w:szCs w:val="24"/>
          <w:lang w:val="id-ID"/>
        </w:rPr>
        <w:t xml:space="preserve"> liabilitas</w:t>
      </w:r>
      <w:r w:rsidRPr="00176343">
        <w:rPr>
          <w:rFonts w:ascii="Bookman Old Style" w:hAnsi="Bookman Old Style"/>
          <w:noProof/>
          <w:color w:val="000000" w:themeColor="text1"/>
          <w:sz w:val="24"/>
          <w:szCs w:val="24"/>
        </w:rPr>
        <w:t xml:space="preserve"> di atas</w:t>
      </w:r>
      <w:r w:rsidRPr="00176343">
        <w:rPr>
          <w:rFonts w:ascii="Bookman Old Style" w:hAnsi="Bookman Old Style"/>
          <w:noProof/>
          <w:color w:val="000000" w:themeColor="text1"/>
          <w:sz w:val="24"/>
          <w:szCs w:val="24"/>
          <w:lang w:val="id-ID"/>
        </w:rPr>
        <w:t>.</w:t>
      </w:r>
    </w:p>
    <w:p w14:paraId="5077F9A9" w14:textId="6AA0E8F5" w:rsidR="007854F8" w:rsidRPr="00176343" w:rsidRDefault="007854F8" w:rsidP="00244C8E">
      <w:pPr>
        <w:numPr>
          <w:ilvl w:val="0"/>
          <w:numId w:val="135"/>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Jenis </w:t>
      </w:r>
    </w:p>
    <w:p w14:paraId="25B19B6B" w14:textId="4E449537" w:rsidR="007854F8" w:rsidRPr="00176343" w:rsidRDefault="007854F8" w:rsidP="00907A7B">
      <w:pPr>
        <w:tabs>
          <w:tab w:val="left" w:pos="1701"/>
        </w:tabs>
        <w:spacing w:line="360" w:lineRule="auto"/>
        <w:ind w:left="1701"/>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fr-BE"/>
        </w:rPr>
        <w:t xml:space="preserve">Pos ini diisi dengan jenis rincian </w:t>
      </w:r>
      <w:r w:rsidRPr="00176343">
        <w:rPr>
          <w:rFonts w:ascii="Bookman Old Style" w:hAnsi="Bookman Old Style"/>
          <w:noProof/>
          <w:color w:val="000000" w:themeColor="text1"/>
          <w:sz w:val="24"/>
          <w:szCs w:val="24"/>
          <w:lang w:val="id-ID"/>
        </w:rPr>
        <w:t xml:space="preserve">rupa-rupa </w:t>
      </w:r>
      <w:r w:rsidR="004F21D6" w:rsidRPr="00176343">
        <w:rPr>
          <w:rFonts w:ascii="Bookman Old Style" w:hAnsi="Bookman Old Style"/>
          <w:noProof/>
          <w:color w:val="000000" w:themeColor="text1"/>
          <w:sz w:val="24"/>
          <w:szCs w:val="24"/>
          <w:lang w:val="id-ID"/>
        </w:rPr>
        <w:t>liabilitas</w:t>
      </w:r>
      <w:r w:rsidR="00C068A2" w:rsidRPr="00176343">
        <w:rPr>
          <w:rFonts w:ascii="Bookman Old Style" w:hAnsi="Bookman Old Style"/>
          <w:noProof/>
          <w:color w:val="000000" w:themeColor="text1"/>
          <w:sz w:val="24"/>
          <w:szCs w:val="24"/>
          <w:lang w:val="id-ID"/>
        </w:rPr>
        <w:t xml:space="preserve"> yang dapat berupa</w:t>
      </w:r>
      <w:r w:rsidRPr="00176343">
        <w:rPr>
          <w:rFonts w:ascii="Bookman Old Style" w:hAnsi="Bookman Old Style"/>
          <w:noProof/>
          <w:color w:val="000000" w:themeColor="text1"/>
          <w:sz w:val="24"/>
          <w:szCs w:val="24"/>
          <w:lang w:val="fr-BE"/>
        </w:rPr>
        <w:t xml:space="preserve"> </w:t>
      </w:r>
      <w:r w:rsidR="00F613EA" w:rsidRPr="00176343">
        <w:rPr>
          <w:rFonts w:ascii="Bookman Old Style" w:hAnsi="Bookman Old Style"/>
          <w:noProof/>
          <w:color w:val="000000" w:themeColor="text1"/>
          <w:sz w:val="24"/>
          <w:szCs w:val="24"/>
          <w:lang w:val="id-ID"/>
        </w:rPr>
        <w:t>antara lain</w:t>
      </w:r>
      <w:r w:rsidRPr="00176343">
        <w:rPr>
          <w:rFonts w:ascii="Bookman Old Style" w:hAnsi="Bookman Old Style"/>
          <w:noProof/>
          <w:color w:val="000000" w:themeColor="text1"/>
          <w:sz w:val="24"/>
          <w:szCs w:val="24"/>
          <w:lang w:val="fr-BE"/>
        </w:rPr>
        <w:t>:</w:t>
      </w:r>
    </w:p>
    <w:p w14:paraId="29A4153D" w14:textId="6A783EF7" w:rsidR="007854F8" w:rsidRPr="00176343" w:rsidRDefault="007854F8" w:rsidP="00244C8E">
      <w:pPr>
        <w:pStyle w:val="ListParagraph"/>
        <w:numPr>
          <w:ilvl w:val="3"/>
          <w:numId w:val="135"/>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t xml:space="preserve">Beban </w:t>
      </w:r>
      <w:r w:rsidR="00856806" w:rsidRPr="00176343">
        <w:rPr>
          <w:rFonts w:ascii="Bookman Old Style" w:hAnsi="Bookman Old Style"/>
          <w:color w:val="000000" w:themeColor="text1"/>
          <w:sz w:val="24"/>
          <w:szCs w:val="24"/>
          <w:lang w:val="id-ID"/>
        </w:rPr>
        <w:t>Bunga</w:t>
      </w:r>
      <w:r w:rsidR="00CA5CD2" w:rsidRPr="00176343">
        <w:rPr>
          <w:rFonts w:ascii="Bookman Old Style" w:hAnsi="Bookman Old Style"/>
          <w:color w:val="000000" w:themeColor="text1"/>
          <w:sz w:val="24"/>
          <w:szCs w:val="24"/>
          <w:lang w:val="id-ID"/>
        </w:rPr>
        <w:t>/</w:t>
      </w:r>
      <w:r w:rsidR="00591578" w:rsidRPr="00176343">
        <w:rPr>
          <w:rFonts w:ascii="Bookman Old Style" w:hAnsi="Bookman Old Style"/>
          <w:color w:val="000000" w:themeColor="text1"/>
          <w:sz w:val="24"/>
          <w:szCs w:val="24"/>
          <w:lang w:val="id-ID"/>
        </w:rPr>
        <w:t>Bagi Hasil/</w:t>
      </w:r>
      <w:r w:rsidR="00CA5CD2" w:rsidRPr="00176343">
        <w:rPr>
          <w:rFonts w:ascii="Bookman Old Style" w:hAnsi="Bookman Old Style"/>
          <w:color w:val="000000" w:themeColor="text1"/>
          <w:sz w:val="24"/>
          <w:szCs w:val="24"/>
          <w:lang w:val="id-ID"/>
        </w:rPr>
        <w:t>Imbal Hasil</w:t>
      </w:r>
      <w:r w:rsidR="00856806" w:rsidRPr="00176343">
        <w:rPr>
          <w:rFonts w:ascii="Bookman Old Style" w:hAnsi="Bookman Old Style"/>
          <w:color w:val="000000" w:themeColor="text1"/>
          <w:sz w:val="24"/>
          <w:szCs w:val="24"/>
          <w:lang w:val="id-ID"/>
        </w:rPr>
        <w:t xml:space="preserve"> yang Harus Dibayar</w:t>
      </w:r>
    </w:p>
    <w:p w14:paraId="16CF95F0" w14:textId="4A4C32FE" w:rsidR="007854F8" w:rsidRPr="00176343"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Pos ini </w:t>
      </w:r>
      <w:r w:rsidRPr="00176343">
        <w:rPr>
          <w:rFonts w:ascii="Bookman Old Style" w:hAnsi="Bookman Old Style"/>
          <w:noProof/>
          <w:color w:val="000000" w:themeColor="text1"/>
          <w:sz w:val="24"/>
          <w:szCs w:val="24"/>
        </w:rPr>
        <w:t xml:space="preserve">mencakup </w:t>
      </w:r>
      <w:r w:rsidRPr="00176343">
        <w:rPr>
          <w:rFonts w:ascii="Bookman Old Style" w:hAnsi="Bookman Old Style"/>
          <w:noProof/>
          <w:color w:val="000000" w:themeColor="text1"/>
          <w:sz w:val="24"/>
          <w:szCs w:val="24"/>
          <w:lang w:val="id-ID"/>
        </w:rPr>
        <w:t xml:space="preserve">total </w:t>
      </w:r>
      <w:r w:rsidRPr="00176343">
        <w:rPr>
          <w:rFonts w:ascii="Bookman Old Style" w:hAnsi="Bookman Old Style"/>
          <w:color w:val="000000" w:themeColor="text1"/>
          <w:sz w:val="24"/>
          <w:szCs w:val="24"/>
          <w:lang w:val="id-ID"/>
        </w:rPr>
        <w:t xml:space="preserve">beban </w:t>
      </w:r>
      <w:r w:rsidR="00652632" w:rsidRPr="00176343">
        <w:rPr>
          <w:rFonts w:ascii="Bookman Old Style" w:hAnsi="Bookman Old Style"/>
          <w:color w:val="000000" w:themeColor="text1"/>
          <w:sz w:val="24"/>
          <w:szCs w:val="24"/>
          <w:lang w:val="id-ID"/>
        </w:rPr>
        <w:t>bunga</w:t>
      </w:r>
      <w:r w:rsidR="00591578" w:rsidRPr="00176343">
        <w:rPr>
          <w:rFonts w:ascii="Bookman Old Style" w:hAnsi="Bookman Old Style"/>
          <w:color w:val="000000" w:themeColor="text1"/>
          <w:sz w:val="24"/>
          <w:szCs w:val="24"/>
          <w:lang w:val="id-ID"/>
        </w:rPr>
        <w:t>,</w:t>
      </w:r>
      <w:r w:rsidR="00E86246" w:rsidRPr="00176343">
        <w:rPr>
          <w:rFonts w:ascii="Bookman Old Style" w:hAnsi="Bookman Old Style"/>
          <w:color w:val="000000" w:themeColor="text1"/>
          <w:sz w:val="24"/>
          <w:szCs w:val="24"/>
          <w:lang w:val="id-ID"/>
        </w:rPr>
        <w:t xml:space="preserve"> </w:t>
      </w:r>
      <w:r w:rsidR="00591578" w:rsidRPr="00176343">
        <w:rPr>
          <w:rFonts w:ascii="Bookman Old Style" w:hAnsi="Bookman Old Style"/>
          <w:color w:val="000000" w:themeColor="text1"/>
          <w:sz w:val="24"/>
          <w:szCs w:val="24"/>
          <w:lang w:val="id-ID"/>
        </w:rPr>
        <w:t xml:space="preserve">bagi hasil, </w:t>
      </w:r>
      <w:proofErr w:type="spellStart"/>
      <w:r w:rsidR="00193110" w:rsidRPr="00176343">
        <w:rPr>
          <w:rFonts w:ascii="Bookman Old Style" w:hAnsi="Bookman Old Style"/>
          <w:color w:val="000000" w:themeColor="text1"/>
          <w:sz w:val="24"/>
          <w:szCs w:val="24"/>
        </w:rPr>
        <w:t>atau</w:t>
      </w:r>
      <w:proofErr w:type="spellEnd"/>
      <w:r w:rsidR="00193110" w:rsidRPr="00176343">
        <w:rPr>
          <w:rFonts w:ascii="Bookman Old Style" w:hAnsi="Bookman Old Style"/>
          <w:color w:val="000000" w:themeColor="text1"/>
          <w:sz w:val="24"/>
          <w:szCs w:val="24"/>
        </w:rPr>
        <w:t xml:space="preserve"> </w:t>
      </w:r>
      <w:r w:rsidR="00CA5CD2" w:rsidRPr="00176343">
        <w:rPr>
          <w:rFonts w:ascii="Bookman Old Style" w:hAnsi="Bookman Old Style"/>
          <w:color w:val="000000" w:themeColor="text1"/>
          <w:sz w:val="24"/>
          <w:szCs w:val="24"/>
          <w:lang w:val="id-ID"/>
        </w:rPr>
        <w:t>imbal hasil</w:t>
      </w:r>
      <w:r w:rsidR="00591578" w:rsidRPr="00176343">
        <w:rPr>
          <w:rFonts w:ascii="Bookman Old Style" w:hAnsi="Bookman Old Style"/>
          <w:color w:val="000000" w:themeColor="text1"/>
          <w:sz w:val="24"/>
          <w:szCs w:val="24"/>
          <w:lang w:val="id-ID"/>
        </w:rPr>
        <w:t xml:space="preserve"> </w:t>
      </w:r>
      <w:r w:rsidR="004F21D6" w:rsidRPr="00176343">
        <w:rPr>
          <w:rFonts w:ascii="Bookman Old Style" w:hAnsi="Bookman Old Style"/>
          <w:noProof/>
          <w:color w:val="000000" w:themeColor="text1"/>
          <w:sz w:val="24"/>
          <w:szCs w:val="24"/>
          <w:lang w:val="id-ID"/>
        </w:rPr>
        <w:t>pinjaman</w:t>
      </w:r>
      <w:r w:rsidR="00591578" w:rsidRPr="00176343">
        <w:rPr>
          <w:rFonts w:ascii="Bookman Old Style" w:hAnsi="Bookman Old Style"/>
          <w:color w:val="000000" w:themeColor="text1"/>
          <w:sz w:val="24"/>
          <w:szCs w:val="24"/>
          <w:lang w:val="id-ID"/>
        </w:rPr>
        <w:t xml:space="preserve"> atau </w:t>
      </w:r>
      <w:r w:rsidR="00CA5CD2" w:rsidRPr="00176343">
        <w:rPr>
          <w:rFonts w:ascii="Bookman Old Style" w:hAnsi="Bookman Old Style"/>
          <w:noProof/>
          <w:color w:val="000000" w:themeColor="text1"/>
          <w:sz w:val="24"/>
          <w:szCs w:val="24"/>
          <w:lang w:val="id-ID"/>
        </w:rPr>
        <w:t>pendanaan</w:t>
      </w:r>
      <w:r w:rsidRPr="00176343">
        <w:rPr>
          <w:rFonts w:ascii="Bookman Old Style" w:hAnsi="Bookman Old Style"/>
          <w:color w:val="000000" w:themeColor="text1"/>
          <w:sz w:val="24"/>
          <w:szCs w:val="24"/>
          <w:lang w:val="id-ID"/>
        </w:rPr>
        <w:t xml:space="preserve"> y</w:t>
      </w:r>
      <w:r w:rsidR="00652632" w:rsidRPr="00176343">
        <w:rPr>
          <w:rFonts w:ascii="Bookman Old Style" w:hAnsi="Bookman Old Style"/>
          <w:color w:val="000000" w:themeColor="text1"/>
          <w:sz w:val="24"/>
          <w:szCs w:val="24"/>
          <w:lang w:val="id-ID"/>
        </w:rPr>
        <w:t>an</w:t>
      </w:r>
      <w:r w:rsidRPr="00176343">
        <w:rPr>
          <w:rFonts w:ascii="Bookman Old Style" w:hAnsi="Bookman Old Style"/>
          <w:color w:val="000000" w:themeColor="text1"/>
          <w:sz w:val="24"/>
          <w:szCs w:val="24"/>
          <w:lang w:val="id-ID"/>
        </w:rPr>
        <w:t>g harus dibayar</w:t>
      </w:r>
      <w:r w:rsidRPr="00176343">
        <w:rPr>
          <w:rFonts w:ascii="Bookman Old Style" w:hAnsi="Bookman Old Style"/>
          <w:noProof/>
          <w:color w:val="000000" w:themeColor="text1"/>
          <w:sz w:val="24"/>
          <w:szCs w:val="24"/>
          <w:lang w:val="id-ID"/>
        </w:rPr>
        <w:t xml:space="preserve"> oleh Perusahaan pelapor.</w:t>
      </w:r>
    </w:p>
    <w:p w14:paraId="43BCD6E8" w14:textId="77777777" w:rsidR="00161BC8" w:rsidRPr="00176343" w:rsidRDefault="00161BC8" w:rsidP="00244C8E">
      <w:pPr>
        <w:pStyle w:val="ListParagraph"/>
        <w:numPr>
          <w:ilvl w:val="3"/>
          <w:numId w:val="135"/>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Utang Gaji</w:t>
      </w:r>
    </w:p>
    <w:p w14:paraId="4ABD4876" w14:textId="41E8B6C9" w:rsidR="00072D55" w:rsidRPr="00176343" w:rsidRDefault="00161BC8" w:rsidP="003D6843">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 utang gaji yang harus dibayar oleh Perusahaan pelapor.</w:t>
      </w:r>
    </w:p>
    <w:p w14:paraId="7A616E10" w14:textId="1679DDE8" w:rsidR="007854F8" w:rsidRPr="00176343" w:rsidRDefault="007854F8" w:rsidP="00244C8E">
      <w:pPr>
        <w:pStyle w:val="ListParagraph"/>
        <w:numPr>
          <w:ilvl w:val="3"/>
          <w:numId w:val="135"/>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t>Dividen</w:t>
      </w:r>
      <w:r w:rsidRPr="00176343">
        <w:rPr>
          <w:rFonts w:ascii="Bookman Old Style" w:hAnsi="Bookman Old Style"/>
          <w:noProof/>
          <w:color w:val="000000" w:themeColor="text1"/>
          <w:sz w:val="24"/>
          <w:szCs w:val="24"/>
          <w:lang w:val="id-ID"/>
        </w:rPr>
        <w:t xml:space="preserve"> </w:t>
      </w:r>
      <w:r w:rsidR="00856806" w:rsidRPr="00176343">
        <w:rPr>
          <w:rFonts w:ascii="Bookman Old Style" w:hAnsi="Bookman Old Style"/>
          <w:noProof/>
          <w:color w:val="000000" w:themeColor="text1"/>
          <w:sz w:val="24"/>
          <w:szCs w:val="24"/>
          <w:lang w:val="id-ID"/>
        </w:rPr>
        <w:t xml:space="preserve">yang </w:t>
      </w:r>
      <w:r w:rsidRPr="00176343">
        <w:rPr>
          <w:rFonts w:ascii="Bookman Old Style" w:hAnsi="Bookman Old Style"/>
          <w:noProof/>
          <w:color w:val="000000" w:themeColor="text1"/>
          <w:sz w:val="24"/>
          <w:szCs w:val="24"/>
          <w:lang w:val="id-ID"/>
        </w:rPr>
        <w:t>Belum Dibayar</w:t>
      </w:r>
    </w:p>
    <w:p w14:paraId="06C8520E" w14:textId="0AA6636B" w:rsidR="007854F8" w:rsidRPr="00176343" w:rsidRDefault="007854F8" w:rsidP="00907A7B">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w:t>
      </w:r>
      <w:r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 xml:space="preserve">utang dividen yang harus dibayar oleh </w:t>
      </w:r>
      <w:r w:rsidR="00652632" w:rsidRPr="00176343">
        <w:rPr>
          <w:rFonts w:ascii="Bookman Old Style" w:hAnsi="Bookman Old Style"/>
          <w:noProof/>
          <w:color w:val="000000" w:themeColor="text1"/>
          <w:sz w:val="24"/>
          <w:szCs w:val="24"/>
          <w:lang w:val="id-ID"/>
        </w:rPr>
        <w:t xml:space="preserve">Perusahaan </w:t>
      </w:r>
      <w:r w:rsidRPr="00176343">
        <w:rPr>
          <w:rFonts w:ascii="Bookman Old Style" w:hAnsi="Bookman Old Style"/>
          <w:noProof/>
          <w:color w:val="000000" w:themeColor="text1"/>
          <w:sz w:val="24"/>
          <w:szCs w:val="24"/>
          <w:lang w:val="id-ID"/>
        </w:rPr>
        <w:t>pelapor.</w:t>
      </w:r>
    </w:p>
    <w:p w14:paraId="1179078D" w14:textId="77777777" w:rsidR="004F21D6" w:rsidRPr="00176343" w:rsidRDefault="004F21D6" w:rsidP="00244C8E">
      <w:pPr>
        <w:pStyle w:val="ListParagraph"/>
        <w:numPr>
          <w:ilvl w:val="3"/>
          <w:numId w:val="135"/>
        </w:numPr>
        <w:spacing w:line="360" w:lineRule="auto"/>
        <w:ind w:left="2268" w:hanging="567"/>
        <w:contextualSpacing w:val="0"/>
        <w:jc w:val="both"/>
        <w:rPr>
          <w:rFonts w:ascii="Bookman Old Style" w:hAnsi="Bookman Old Style"/>
          <w:noProof/>
          <w:color w:val="000000" w:themeColor="text1"/>
          <w:sz w:val="24"/>
          <w:szCs w:val="24"/>
        </w:rPr>
      </w:pPr>
      <w:r w:rsidRPr="00176343">
        <w:rPr>
          <w:rFonts w:ascii="Bookman Old Style" w:hAnsi="Bookman Old Style"/>
          <w:color w:val="000000" w:themeColor="text1"/>
          <w:sz w:val="24"/>
          <w:szCs w:val="24"/>
          <w:lang w:val="id-ID"/>
        </w:rPr>
        <w:t>Pendapatan</w:t>
      </w:r>
      <w:r w:rsidRPr="00176343">
        <w:rPr>
          <w:rFonts w:ascii="Bookman Old Style" w:hAnsi="Bookman Old Style"/>
          <w:noProof/>
          <w:color w:val="000000" w:themeColor="text1"/>
          <w:sz w:val="24"/>
          <w:szCs w:val="24"/>
          <w:lang w:val="id-ID"/>
        </w:rPr>
        <w:t xml:space="preserve"> yang Ditangguhkan</w:t>
      </w:r>
    </w:p>
    <w:p w14:paraId="1115EEDB" w14:textId="34DF0C36" w:rsidR="004F21D6" w:rsidRPr="00176343" w:rsidRDefault="004F21D6" w:rsidP="00907A7B">
      <w:pPr>
        <w:pStyle w:val="ListParagraph"/>
        <w:spacing w:line="360" w:lineRule="auto"/>
        <w:ind w:left="2268"/>
        <w:contextualSpacing w:val="0"/>
        <w:jc w:val="both"/>
        <w:rPr>
          <w:rFonts w:ascii="Bookman Old Style" w:hAnsi="Bookman Old Style"/>
          <w:noProof/>
          <w:color w:val="000000" w:themeColor="text1"/>
          <w:sz w:val="24"/>
          <w:szCs w:val="24"/>
        </w:rPr>
      </w:pPr>
      <w:r w:rsidRPr="00176343">
        <w:rPr>
          <w:rFonts w:ascii="Bookman Old Style" w:hAnsi="Bookman Old Style"/>
          <w:noProof/>
          <w:color w:val="000000" w:themeColor="text1"/>
          <w:sz w:val="24"/>
          <w:szCs w:val="24"/>
          <w:lang w:val="id-ID"/>
        </w:rPr>
        <w:t>Pos ini mencakup</w:t>
      </w:r>
      <w:r w:rsidRPr="00176343">
        <w:rPr>
          <w:rFonts w:ascii="Bookman Old Style" w:hAnsi="Bookman Old Style"/>
          <w:noProof/>
          <w:color w:val="000000" w:themeColor="text1"/>
          <w:sz w:val="24"/>
          <w:szCs w:val="24"/>
        </w:rPr>
        <w:t xml:space="preserve"> </w:t>
      </w:r>
      <w:r w:rsidRPr="00176343">
        <w:rPr>
          <w:rFonts w:ascii="Bookman Old Style" w:hAnsi="Bookman Old Style"/>
          <w:noProof/>
          <w:color w:val="000000" w:themeColor="text1"/>
          <w:sz w:val="24"/>
          <w:szCs w:val="24"/>
          <w:lang w:val="id-ID"/>
        </w:rPr>
        <w:t>total pendapatan yang ditangguhkan oleh Perusahaan pelapor.</w:t>
      </w:r>
    </w:p>
    <w:p w14:paraId="59C99F45" w14:textId="44DBBE06" w:rsidR="007854F8" w:rsidRPr="00176343" w:rsidRDefault="00856806" w:rsidP="00244C8E">
      <w:pPr>
        <w:pStyle w:val="ListParagraph"/>
        <w:numPr>
          <w:ilvl w:val="3"/>
          <w:numId w:val="135"/>
        </w:numPr>
        <w:spacing w:line="360" w:lineRule="auto"/>
        <w:ind w:left="2268" w:hanging="567"/>
        <w:contextualSpacing w:val="0"/>
        <w:jc w:val="both"/>
        <w:rPr>
          <w:rFonts w:ascii="Bookman Old Style" w:hAnsi="Bookman Old Style"/>
          <w:noProof/>
          <w:color w:val="000000" w:themeColor="text1"/>
          <w:sz w:val="24"/>
          <w:szCs w:val="24"/>
        </w:rPr>
      </w:pPr>
      <w:proofErr w:type="spellStart"/>
      <w:r w:rsidRPr="00176343">
        <w:rPr>
          <w:rFonts w:ascii="Bookman Old Style" w:hAnsi="Bookman Old Style"/>
          <w:color w:val="000000" w:themeColor="text1"/>
          <w:sz w:val="24"/>
          <w:szCs w:val="24"/>
          <w:lang w:val="id-ID"/>
        </w:rPr>
        <w:t>Rupa-Rupa</w:t>
      </w:r>
      <w:proofErr w:type="spellEnd"/>
      <w:r w:rsidRPr="00176343">
        <w:rPr>
          <w:rFonts w:ascii="Bookman Old Style" w:hAnsi="Bookman Old Style"/>
          <w:color w:val="000000" w:themeColor="text1"/>
          <w:sz w:val="24"/>
          <w:szCs w:val="24"/>
          <w:lang w:val="id-ID"/>
        </w:rPr>
        <w:t xml:space="preserve"> Liabilitas </w:t>
      </w:r>
      <w:r w:rsidR="007854F8" w:rsidRPr="00176343">
        <w:rPr>
          <w:rFonts w:ascii="Bookman Old Style" w:hAnsi="Bookman Old Style"/>
          <w:color w:val="000000" w:themeColor="text1"/>
          <w:sz w:val="24"/>
          <w:szCs w:val="24"/>
          <w:lang w:val="id-ID"/>
        </w:rPr>
        <w:t>Lainnya</w:t>
      </w:r>
    </w:p>
    <w:p w14:paraId="5577A1CC" w14:textId="64686C48" w:rsidR="00091647" w:rsidRPr="00176343" w:rsidRDefault="007854F8" w:rsidP="00366781">
      <w:pPr>
        <w:pStyle w:val="ListParagraph"/>
        <w:spacing w:line="360" w:lineRule="auto"/>
        <w:ind w:left="2268"/>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mencakup</w:t>
      </w:r>
      <w:r w:rsidRPr="00176343">
        <w:rPr>
          <w:rFonts w:ascii="Bookman Old Style" w:hAnsi="Bookman Old Style"/>
          <w:noProof/>
          <w:color w:val="000000" w:themeColor="text1"/>
          <w:sz w:val="24"/>
          <w:szCs w:val="24"/>
          <w:lang w:val="fr-BE"/>
        </w:rPr>
        <w:t xml:space="preserve"> </w:t>
      </w:r>
      <w:r w:rsidRPr="00176343">
        <w:rPr>
          <w:rFonts w:ascii="Bookman Old Style" w:hAnsi="Bookman Old Style"/>
          <w:noProof/>
          <w:color w:val="000000" w:themeColor="text1"/>
          <w:sz w:val="24"/>
          <w:szCs w:val="24"/>
          <w:lang w:val="id-ID"/>
        </w:rPr>
        <w:t>liabilitas lain selain poin di atas.</w:t>
      </w:r>
    </w:p>
    <w:p w14:paraId="5F4A32FE" w14:textId="77777777" w:rsidR="007854F8" w:rsidRPr="00176343" w:rsidRDefault="007854F8" w:rsidP="00244C8E">
      <w:pPr>
        <w:numPr>
          <w:ilvl w:val="0"/>
          <w:numId w:val="135"/>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Jenis Valuta</w:t>
      </w:r>
    </w:p>
    <w:p w14:paraId="3C932F9D" w14:textId="77777777" w:rsidR="007854F8" w:rsidRPr="00176343" w:rsidRDefault="007854F8" w:rsidP="00907A7B">
      <w:pPr>
        <w:spacing w:line="360" w:lineRule="auto"/>
        <w:ind w:left="1560" w:firstLine="141"/>
        <w:jc w:val="both"/>
        <w:rPr>
          <w:rFonts w:ascii="Bookman Old Style" w:hAnsi="Bookman Old Style"/>
          <w:noProof/>
          <w:color w:val="000000" w:themeColor="text1"/>
          <w:sz w:val="24"/>
          <w:szCs w:val="24"/>
          <w:lang w:val="id-ID"/>
        </w:rPr>
      </w:pPr>
      <w:r w:rsidRPr="00176343">
        <w:rPr>
          <w:rFonts w:ascii="Bookman Old Style" w:hAnsi="Bookman Old Style"/>
          <w:bCs/>
          <w:noProof/>
          <w:color w:val="000000" w:themeColor="text1"/>
          <w:sz w:val="24"/>
          <w:szCs w:val="24"/>
          <w:lang w:val="fr-BE"/>
        </w:rPr>
        <w:t xml:space="preserve">Pos ini diisi dengan </w:t>
      </w:r>
      <w:r w:rsidRPr="00176343">
        <w:rPr>
          <w:rFonts w:ascii="Bookman Old Style" w:hAnsi="Bookman Old Style"/>
          <w:noProof/>
          <w:color w:val="000000" w:themeColor="text1"/>
          <w:sz w:val="24"/>
          <w:szCs w:val="24"/>
          <w:lang w:val="id-ID"/>
        </w:rPr>
        <w:t>jenis mata uang</w:t>
      </w:r>
      <w:r w:rsidRPr="00176343">
        <w:rPr>
          <w:rFonts w:ascii="Bookman Old Style" w:hAnsi="Bookman Old Style"/>
          <w:noProof/>
          <w:color w:val="000000" w:themeColor="text1"/>
          <w:sz w:val="24"/>
          <w:szCs w:val="24"/>
          <w:lang w:val="fr-BE"/>
        </w:rPr>
        <w:t xml:space="preserve"> yang digunakan</w:t>
      </w:r>
      <w:r w:rsidRPr="00176343">
        <w:rPr>
          <w:rFonts w:ascii="Bookman Old Style" w:hAnsi="Bookman Old Style"/>
          <w:i/>
          <w:noProof/>
          <w:color w:val="000000" w:themeColor="text1"/>
          <w:sz w:val="24"/>
          <w:szCs w:val="24"/>
          <w:lang w:val="id-ID"/>
        </w:rPr>
        <w:t>.</w:t>
      </w:r>
      <w:r w:rsidRPr="00176343">
        <w:rPr>
          <w:rFonts w:ascii="Bookman Old Style" w:hAnsi="Bookman Old Style"/>
          <w:noProof/>
          <w:color w:val="000000" w:themeColor="text1"/>
          <w:sz w:val="24"/>
          <w:szCs w:val="24"/>
          <w:lang w:val="fr-BE"/>
        </w:rPr>
        <w:t xml:space="preserve"> </w:t>
      </w:r>
    </w:p>
    <w:p w14:paraId="75965EBE" w14:textId="77777777" w:rsidR="007854F8" w:rsidRPr="00176343" w:rsidRDefault="007854F8" w:rsidP="00244C8E">
      <w:pPr>
        <w:numPr>
          <w:ilvl w:val="0"/>
          <w:numId w:val="135"/>
        </w:numPr>
        <w:tabs>
          <w:tab w:val="left" w:pos="1701"/>
        </w:tabs>
        <w:spacing w:line="360" w:lineRule="auto"/>
        <w:ind w:left="1701"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Nominal</w:t>
      </w:r>
    </w:p>
    <w:p w14:paraId="24BD8E85" w14:textId="193D24CD" w:rsidR="007854F8" w:rsidRPr="00176343" w:rsidRDefault="007854F8" w:rsidP="00907A7B">
      <w:pPr>
        <w:spacing w:line="360" w:lineRule="auto"/>
        <w:ind w:left="1701"/>
        <w:jc w:val="both"/>
        <w:rPr>
          <w:rFonts w:ascii="Bookman Old Style" w:hAnsi="Bookman Old Style"/>
          <w:noProof/>
          <w:color w:val="000000" w:themeColor="text1"/>
          <w:sz w:val="24"/>
          <w:szCs w:val="24"/>
        </w:rPr>
      </w:pPr>
      <w:r w:rsidRPr="00176343">
        <w:rPr>
          <w:rFonts w:ascii="Bookman Old Style" w:hAnsi="Bookman Old Style"/>
          <w:bCs/>
          <w:noProof/>
          <w:color w:val="000000" w:themeColor="text1"/>
          <w:sz w:val="24"/>
          <w:szCs w:val="24"/>
          <w:lang w:val="fr-BE"/>
        </w:rPr>
        <w:t xml:space="preserve">Pos ini diisi dengan </w:t>
      </w:r>
      <w:r w:rsidRPr="00176343">
        <w:rPr>
          <w:rFonts w:ascii="Bookman Old Style" w:hAnsi="Bookman Old Style"/>
          <w:noProof/>
          <w:color w:val="000000" w:themeColor="text1"/>
          <w:sz w:val="24"/>
          <w:szCs w:val="24"/>
          <w:lang w:val="id-ID"/>
        </w:rPr>
        <w:t xml:space="preserve">nilai dari </w:t>
      </w:r>
      <w:r w:rsidR="004F21D6" w:rsidRPr="00176343">
        <w:rPr>
          <w:rFonts w:ascii="Bookman Old Style" w:hAnsi="Bookman Old Style"/>
          <w:noProof/>
          <w:color w:val="000000" w:themeColor="text1"/>
          <w:sz w:val="24"/>
          <w:szCs w:val="24"/>
          <w:lang w:val="id-ID"/>
        </w:rPr>
        <w:t xml:space="preserve">rupa-rupa </w:t>
      </w:r>
      <w:r w:rsidR="004F21D6" w:rsidRPr="00176343">
        <w:rPr>
          <w:rFonts w:ascii="Bookman Old Style" w:hAnsi="Bookman Old Style"/>
          <w:color w:val="000000" w:themeColor="text1"/>
          <w:sz w:val="24"/>
          <w:szCs w:val="24"/>
          <w:lang w:val="id-ID"/>
        </w:rPr>
        <w:t xml:space="preserve">liabilitas </w:t>
      </w:r>
      <w:r w:rsidRPr="00176343">
        <w:rPr>
          <w:rFonts w:ascii="Bookman Old Style" w:hAnsi="Bookman Old Style"/>
          <w:noProof/>
          <w:color w:val="000000" w:themeColor="text1"/>
          <w:sz w:val="24"/>
          <w:szCs w:val="24"/>
          <w:lang w:val="id-ID"/>
        </w:rPr>
        <w:t>yang dimiliki oleh Perusahaan pelapor.</w:t>
      </w:r>
      <w:r w:rsidR="00193110" w:rsidRPr="00176343">
        <w:rPr>
          <w:rFonts w:ascii="Bookman Old Style" w:hAnsi="Bookman Old Style"/>
          <w:noProof/>
          <w:color w:val="000000" w:themeColor="text1"/>
          <w:sz w:val="24"/>
          <w:szCs w:val="24"/>
        </w:rPr>
        <w:t xml:space="preserve">   </w:t>
      </w:r>
    </w:p>
    <w:p w14:paraId="0C87D018" w14:textId="47323BCD" w:rsidR="00061503" w:rsidRPr="00176343" w:rsidRDefault="00061503" w:rsidP="00244C8E">
      <w:pPr>
        <w:numPr>
          <w:ilvl w:val="0"/>
          <w:numId w:val="135"/>
        </w:numPr>
        <w:tabs>
          <w:tab w:val="left" w:pos="1701"/>
        </w:tabs>
        <w:spacing w:line="360" w:lineRule="auto"/>
        <w:ind w:left="1701" w:hanging="567"/>
        <w:jc w:val="both"/>
        <w:rPr>
          <w:rFonts w:ascii="Bookman Old Style" w:hAnsi="Bookman Old Style"/>
          <w:noProof/>
          <w:color w:val="000000" w:themeColor="text1"/>
          <w:szCs w:val="24"/>
          <w:lang w:val="en-ID"/>
        </w:rPr>
      </w:pPr>
      <w:r w:rsidRPr="00176343">
        <w:rPr>
          <w:rFonts w:ascii="Bookman Old Style" w:hAnsi="Bookman Old Style"/>
          <w:noProof/>
          <w:color w:val="000000" w:themeColor="text1"/>
          <w:sz w:val="24"/>
          <w:szCs w:val="24"/>
          <w:lang w:val="id-ID"/>
        </w:rPr>
        <w:t>Jangka</w:t>
      </w:r>
      <w:r w:rsidRPr="00176343">
        <w:rPr>
          <w:rFonts w:ascii="Bookman Old Style" w:hAnsi="Bookman Old Style"/>
          <w:noProof/>
          <w:color w:val="000000" w:themeColor="text1"/>
          <w:szCs w:val="24"/>
          <w:lang w:val="en-ID"/>
        </w:rPr>
        <w:t xml:space="preserve"> </w:t>
      </w:r>
      <w:r w:rsidRPr="00176343">
        <w:rPr>
          <w:rFonts w:ascii="Bookman Old Style" w:hAnsi="Bookman Old Style"/>
          <w:noProof/>
          <w:color w:val="000000" w:themeColor="text1"/>
          <w:sz w:val="24"/>
          <w:szCs w:val="36"/>
          <w:lang w:val="en-ID"/>
        </w:rPr>
        <w:t xml:space="preserve">Waktu </w:t>
      </w:r>
    </w:p>
    <w:p w14:paraId="5146F37F" w14:textId="77777777" w:rsidR="00061503" w:rsidRPr="00176343" w:rsidRDefault="00061503" w:rsidP="00244C8E">
      <w:pPr>
        <w:pStyle w:val="BodyTextIndent"/>
        <w:numPr>
          <w:ilvl w:val="0"/>
          <w:numId w:val="127"/>
        </w:numPr>
        <w:spacing w:line="360" w:lineRule="auto"/>
        <w:ind w:left="2268" w:hanging="567"/>
        <w:rPr>
          <w:rFonts w:ascii="Bookman Old Style" w:hAnsi="Bookman Old Style"/>
          <w:noProof/>
          <w:color w:val="000000" w:themeColor="text1"/>
          <w:szCs w:val="24"/>
          <w:lang w:val="en-ID"/>
        </w:rPr>
      </w:pPr>
      <w:r w:rsidRPr="00176343">
        <w:rPr>
          <w:rFonts w:ascii="Bookman Old Style" w:hAnsi="Bookman Old Style"/>
          <w:noProof/>
          <w:color w:val="000000" w:themeColor="text1"/>
          <w:szCs w:val="24"/>
          <w:lang w:val="en-ID"/>
        </w:rPr>
        <w:t>Tanggal Mulai</w:t>
      </w:r>
    </w:p>
    <w:p w14:paraId="29F8339E" w14:textId="719D7854" w:rsidR="00061503" w:rsidRPr="00176343" w:rsidRDefault="00061503" w:rsidP="00061503">
      <w:pPr>
        <w:pStyle w:val="BodyTextIndent3"/>
        <w:spacing w:line="360" w:lineRule="auto"/>
        <w:ind w:left="2268"/>
        <w:rPr>
          <w:rFonts w:ascii="Bookman Old Style" w:hAnsi="Bookman Old Style"/>
          <w:noProof/>
          <w:color w:val="000000" w:themeColor="text1"/>
          <w:szCs w:val="24"/>
          <w:lang w:val="en-ID"/>
        </w:rPr>
      </w:pPr>
      <w:r w:rsidRPr="00176343">
        <w:rPr>
          <w:rFonts w:ascii="Bookman Old Style" w:hAnsi="Bookman Old Style"/>
          <w:noProof/>
          <w:color w:val="000000" w:themeColor="text1"/>
          <w:szCs w:val="24"/>
          <w:lang w:val="en-ID"/>
        </w:rPr>
        <w:t xml:space="preserve">Pos ini diisi dengan tanggal dimulainya </w:t>
      </w:r>
      <w:r w:rsidR="00AE7B30" w:rsidRPr="00176343">
        <w:rPr>
          <w:rFonts w:ascii="Bookman Old Style" w:hAnsi="Bookman Old Style"/>
          <w:noProof/>
          <w:color w:val="000000" w:themeColor="text1"/>
          <w:szCs w:val="24"/>
          <w:lang w:val="en-ID"/>
        </w:rPr>
        <w:t>kewajiban</w:t>
      </w:r>
      <w:r w:rsidRPr="00176343">
        <w:rPr>
          <w:rFonts w:ascii="Bookman Old Style" w:hAnsi="Bookman Old Style"/>
          <w:noProof/>
          <w:color w:val="000000" w:themeColor="text1"/>
          <w:szCs w:val="24"/>
          <w:lang w:val="en-ID"/>
        </w:rPr>
        <w:t xml:space="preserve">. </w:t>
      </w:r>
    </w:p>
    <w:p w14:paraId="31E0FE21" w14:textId="77777777" w:rsidR="00061503" w:rsidRPr="00176343" w:rsidRDefault="00061503" w:rsidP="00244C8E">
      <w:pPr>
        <w:pStyle w:val="BodyTextIndent"/>
        <w:numPr>
          <w:ilvl w:val="0"/>
          <w:numId w:val="127"/>
        </w:numPr>
        <w:spacing w:line="360" w:lineRule="auto"/>
        <w:ind w:left="2268" w:hanging="567"/>
        <w:rPr>
          <w:rFonts w:ascii="Bookman Old Style" w:hAnsi="Bookman Old Style"/>
          <w:noProof/>
          <w:color w:val="000000" w:themeColor="text1"/>
          <w:szCs w:val="24"/>
          <w:lang w:val="en-ID"/>
        </w:rPr>
      </w:pPr>
      <w:r w:rsidRPr="00176343">
        <w:rPr>
          <w:rFonts w:ascii="Bookman Old Style" w:hAnsi="Bookman Old Style"/>
          <w:noProof/>
          <w:color w:val="000000" w:themeColor="text1"/>
          <w:szCs w:val="24"/>
          <w:lang w:val="en-ID"/>
        </w:rPr>
        <w:t>Tanggal Jatuh Tempo</w:t>
      </w:r>
    </w:p>
    <w:p w14:paraId="1F8207A4" w14:textId="6265DBC2" w:rsidR="00061503" w:rsidRPr="00176343" w:rsidRDefault="00061503" w:rsidP="00061503">
      <w:pPr>
        <w:pStyle w:val="BodyTextIndent3"/>
        <w:spacing w:line="360" w:lineRule="auto"/>
        <w:ind w:left="2268"/>
        <w:rPr>
          <w:rFonts w:ascii="Bookman Old Style" w:hAnsi="Bookman Old Style"/>
          <w:noProof/>
          <w:color w:val="000000" w:themeColor="text1"/>
          <w:szCs w:val="24"/>
          <w:lang w:val="en-ID"/>
        </w:rPr>
      </w:pPr>
      <w:r w:rsidRPr="00176343">
        <w:rPr>
          <w:rFonts w:ascii="Bookman Old Style" w:hAnsi="Bookman Old Style"/>
          <w:noProof/>
          <w:color w:val="000000" w:themeColor="text1"/>
          <w:szCs w:val="24"/>
          <w:lang w:val="en-ID"/>
        </w:rPr>
        <w:t xml:space="preserve">Pos ini diisi dengan tanggal </w:t>
      </w:r>
      <w:r w:rsidR="00AE7B30" w:rsidRPr="00176343">
        <w:rPr>
          <w:rFonts w:ascii="Bookman Old Style" w:hAnsi="Bookman Old Style"/>
          <w:noProof/>
          <w:color w:val="000000" w:themeColor="text1"/>
          <w:szCs w:val="24"/>
          <w:lang w:val="en-ID"/>
        </w:rPr>
        <w:t>jatuh tempo penyelesaian</w:t>
      </w:r>
      <w:r w:rsidRPr="00176343">
        <w:rPr>
          <w:rFonts w:ascii="Bookman Old Style" w:hAnsi="Bookman Old Style"/>
          <w:noProof/>
          <w:color w:val="000000" w:themeColor="text1"/>
          <w:szCs w:val="24"/>
          <w:lang w:val="en-ID"/>
        </w:rPr>
        <w:t xml:space="preserve"> </w:t>
      </w:r>
      <w:r w:rsidR="00AE7B30" w:rsidRPr="00176343">
        <w:rPr>
          <w:rFonts w:ascii="Bookman Old Style" w:hAnsi="Bookman Old Style"/>
          <w:noProof/>
          <w:color w:val="000000" w:themeColor="text1"/>
          <w:szCs w:val="24"/>
          <w:lang w:val="en-ID"/>
        </w:rPr>
        <w:t>kewajiban</w:t>
      </w:r>
      <w:r w:rsidRPr="00176343">
        <w:rPr>
          <w:rFonts w:ascii="Bookman Old Style" w:hAnsi="Bookman Old Style"/>
          <w:noProof/>
          <w:color w:val="000000" w:themeColor="text1"/>
          <w:szCs w:val="24"/>
          <w:lang w:val="en-ID"/>
        </w:rPr>
        <w:t>.</w:t>
      </w:r>
    </w:p>
    <w:p w14:paraId="78AC9191" w14:textId="59F934BA" w:rsidR="00AE685B" w:rsidRPr="00176343" w:rsidRDefault="00AE685B" w:rsidP="00AE685B">
      <w:pPr>
        <w:pStyle w:val="BodyTextIndent3"/>
        <w:spacing w:line="360" w:lineRule="auto"/>
        <w:ind w:left="1701"/>
        <w:rPr>
          <w:rFonts w:ascii="Bookman Old Style" w:hAnsi="Bookman Old Style"/>
          <w:noProof/>
          <w:color w:val="000000" w:themeColor="text1"/>
          <w:szCs w:val="24"/>
          <w:lang w:val="en-ID"/>
        </w:rPr>
      </w:pPr>
      <w:r w:rsidRPr="00176343">
        <w:rPr>
          <w:rFonts w:ascii="Bookman Old Style" w:hAnsi="Bookman Old Style"/>
          <w:noProof/>
          <w:color w:val="000000" w:themeColor="text1"/>
          <w:szCs w:val="24"/>
          <w:lang w:val="en-ID"/>
        </w:rPr>
        <w:t>Dalam hal tidak terdapat infomasi mengenai jangka waktu, maka pos ini dapat dikosongkan.</w:t>
      </w:r>
    </w:p>
    <w:p w14:paraId="7F0E9C24" w14:textId="77777777" w:rsidR="00061503" w:rsidRPr="00176343" w:rsidRDefault="00061503" w:rsidP="00244C8E">
      <w:pPr>
        <w:numPr>
          <w:ilvl w:val="0"/>
          <w:numId w:val="135"/>
        </w:numPr>
        <w:tabs>
          <w:tab w:val="left" w:pos="1701"/>
        </w:tabs>
        <w:spacing w:line="360" w:lineRule="auto"/>
        <w:ind w:left="1701"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 w:val="24"/>
          <w:szCs w:val="36"/>
          <w:lang w:val="en-ID"/>
        </w:rPr>
        <w:t>Status</w:t>
      </w:r>
      <w:r w:rsidRPr="00176343">
        <w:rPr>
          <w:rFonts w:ascii="Bookman Old Style" w:hAnsi="Bookman Old Style"/>
          <w:noProof/>
          <w:color w:val="000000" w:themeColor="text1"/>
          <w:szCs w:val="24"/>
        </w:rPr>
        <w:t xml:space="preserve"> </w:t>
      </w:r>
      <w:r w:rsidRPr="00176343">
        <w:rPr>
          <w:rFonts w:ascii="Bookman Old Style" w:hAnsi="Bookman Old Style"/>
          <w:noProof/>
          <w:color w:val="000000" w:themeColor="text1"/>
          <w:sz w:val="24"/>
          <w:szCs w:val="36"/>
          <w:lang w:val="en-ID"/>
        </w:rPr>
        <w:t>Keterkaitan</w:t>
      </w:r>
    </w:p>
    <w:p w14:paraId="6E891673" w14:textId="180551CE" w:rsidR="00061503" w:rsidRPr="00176343" w:rsidRDefault="00061503" w:rsidP="00061503">
      <w:pPr>
        <w:pStyle w:val="Heading2"/>
        <w:spacing w:before="0"/>
        <w:ind w:left="1701"/>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 xml:space="preserve">Pos ini diisi dengan hubungan dengan Perusahaan. </w:t>
      </w:r>
    </w:p>
    <w:p w14:paraId="1C2F1FE8" w14:textId="3E9DAFCB" w:rsidR="00061503" w:rsidRPr="00176343" w:rsidRDefault="00061503" w:rsidP="00244C8E">
      <w:pPr>
        <w:pStyle w:val="Heading2"/>
        <w:keepNext w:val="0"/>
        <w:numPr>
          <w:ilvl w:val="0"/>
          <w:numId w:val="128"/>
        </w:numPr>
        <w:spacing w:before="0"/>
        <w:ind w:left="2268"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Terkait dengan Perusahaan </w:t>
      </w:r>
    </w:p>
    <w:p w14:paraId="0AD23B46" w14:textId="21A68865" w:rsidR="00061503" w:rsidRPr="00176343" w:rsidRDefault="00061503" w:rsidP="00776268">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adalah pihak-pihak yang memiliki hubungan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pelapor. </w:t>
      </w:r>
    </w:p>
    <w:p w14:paraId="3E389484" w14:textId="0302F484" w:rsidR="00061503" w:rsidRPr="00176343" w:rsidRDefault="00061503" w:rsidP="00244C8E">
      <w:pPr>
        <w:pStyle w:val="Heading2"/>
        <w:keepNext w:val="0"/>
        <w:numPr>
          <w:ilvl w:val="0"/>
          <w:numId w:val="128"/>
        </w:numPr>
        <w:spacing w:before="0"/>
        <w:ind w:left="2268"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 xml:space="preserve">Tidak Terkait dengan Perusahaan </w:t>
      </w:r>
    </w:p>
    <w:p w14:paraId="1BA66C9D" w14:textId="7C2F0AA7" w:rsidR="00061503" w:rsidRPr="00176343" w:rsidRDefault="00061503" w:rsidP="00776268">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Tidak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 xml:space="preserve">adalah pihak-pihak yang tidak memiliki hubungan terkait dengan </w:t>
      </w:r>
      <w:r w:rsidRPr="00176343">
        <w:rPr>
          <w:rFonts w:ascii="Bookman Old Style" w:hAnsi="Bookman Old Style"/>
          <w:noProof/>
          <w:color w:val="000000" w:themeColor="text1"/>
          <w:sz w:val="24"/>
          <w:szCs w:val="24"/>
        </w:rPr>
        <w:t xml:space="preserve">Perusahaan </w:t>
      </w:r>
      <w:r w:rsidRPr="00176343">
        <w:rPr>
          <w:rFonts w:ascii="Bookman Old Style" w:hAnsi="Bookman Old Style"/>
          <w:noProof/>
          <w:color w:val="000000" w:themeColor="text1"/>
          <w:sz w:val="24"/>
          <w:szCs w:val="24"/>
          <w:lang w:val="id-ID"/>
        </w:rPr>
        <w:t>pelapor.</w:t>
      </w:r>
    </w:p>
    <w:p w14:paraId="20523354" w14:textId="387CF39A" w:rsidR="00061503" w:rsidRPr="00176343" w:rsidRDefault="00061503" w:rsidP="00776268">
      <w:pPr>
        <w:pStyle w:val="Heading2"/>
        <w:keepNext w:val="0"/>
        <w:spacing w:before="0"/>
        <w:ind w:left="1701"/>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t>Penjelasan mengenai hubungan dengan Perusahaan mengacu kepada Penjelasan Umum Kolom Daftar Rincian sebagaimana dimaksud dalam Lampiran I</w:t>
      </w:r>
      <w:r w:rsidRPr="00176343">
        <w:rPr>
          <w:rFonts w:ascii="Bookman Old Style" w:hAnsi="Bookman Old Style"/>
          <w:noProof/>
          <w:color w:val="000000" w:themeColor="text1"/>
          <w:szCs w:val="24"/>
          <w:lang w:val="en-ID"/>
        </w:rPr>
        <w:t xml:space="preserve"> yang merupakan bagian tidak terpisahkan dari Surat Edaran Otoritas Jasa Keuangan ini</w:t>
      </w:r>
      <w:r w:rsidRPr="00176343">
        <w:rPr>
          <w:rFonts w:ascii="Bookman Old Style" w:hAnsi="Bookman Old Style"/>
          <w:noProof/>
          <w:color w:val="000000" w:themeColor="text1"/>
          <w:szCs w:val="24"/>
        </w:rPr>
        <w:t>.</w:t>
      </w:r>
    </w:p>
    <w:p w14:paraId="17114296" w14:textId="77777777" w:rsidR="007854F8" w:rsidRPr="00176343" w:rsidRDefault="007854F8" w:rsidP="00776268">
      <w:pPr>
        <w:pStyle w:val="Heading1"/>
        <w:spacing w:line="360" w:lineRule="auto"/>
        <w:jc w:val="both"/>
        <w:rPr>
          <w:rFonts w:ascii="Bookman Old Style" w:hAnsi="Bookman Old Style"/>
          <w:noProof/>
          <w:color w:val="000000" w:themeColor="text1"/>
          <w:szCs w:val="24"/>
          <w:lang w:val="id-ID"/>
        </w:rPr>
      </w:pPr>
      <w:r w:rsidRPr="00176343">
        <w:rPr>
          <w:rFonts w:ascii="Bookman Old Style" w:hAnsi="Bookman Old Style"/>
          <w:noProof/>
          <w:color w:val="000000" w:themeColor="text1"/>
          <w:szCs w:val="24"/>
          <w:lang w:val="id-ID"/>
        </w:rPr>
        <w:br w:type="page"/>
      </w:r>
    </w:p>
    <w:p w14:paraId="0C3425CC" w14:textId="04730148" w:rsidR="007854F8" w:rsidRPr="00176343" w:rsidRDefault="007854F8" w:rsidP="00244C8E">
      <w:pPr>
        <w:pStyle w:val="Heading2"/>
        <w:numPr>
          <w:ilvl w:val="0"/>
          <w:numId w:val="42"/>
        </w:numPr>
        <w:spacing w:before="0"/>
        <w:ind w:left="567"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 xml:space="preserve">FORMULIR 3010: RINCIAN </w:t>
      </w:r>
      <w:r w:rsidR="0063438A" w:rsidRPr="00176343">
        <w:rPr>
          <w:rFonts w:ascii="Bookman Old Style" w:hAnsi="Bookman Old Style"/>
          <w:noProof/>
          <w:color w:val="000000" w:themeColor="text1"/>
          <w:szCs w:val="24"/>
        </w:rPr>
        <w:t xml:space="preserve">INSTRUMEN </w:t>
      </w:r>
      <w:r w:rsidRPr="00176343">
        <w:rPr>
          <w:rFonts w:ascii="Bookman Old Style" w:hAnsi="Bookman Old Style"/>
          <w:noProof/>
          <w:color w:val="000000" w:themeColor="text1"/>
          <w:szCs w:val="24"/>
        </w:rPr>
        <w:t>DERIVATIF UNTUK LINDUNG NILAI</w:t>
      </w:r>
    </w:p>
    <w:p w14:paraId="479ACA84" w14:textId="2554A92B" w:rsidR="007854F8" w:rsidRPr="00176343" w:rsidRDefault="007854F8" w:rsidP="00244C8E">
      <w:pPr>
        <w:pStyle w:val="ListParagraph"/>
        <w:numPr>
          <w:ilvl w:val="0"/>
          <w:numId w:val="136"/>
        </w:numPr>
        <w:spacing w:line="360" w:lineRule="auto"/>
        <w:ind w:left="1134" w:hanging="567"/>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BENTUK FORMULIR</w:t>
      </w:r>
      <w:r w:rsidR="00C764B9" w:rsidRPr="00176343">
        <w:rPr>
          <w:rFonts w:ascii="Bookman Old Style" w:hAnsi="Bookman Old Style"/>
          <w:noProof/>
          <w:color w:val="000000" w:themeColor="text1"/>
          <w:sz w:val="24"/>
          <w:szCs w:val="24"/>
          <w:lang w:val="id-ID"/>
        </w:rPr>
        <w:t xml:space="preserve"> </w:t>
      </w:r>
      <w:r w:rsidR="00C764B9" w:rsidRPr="00176343">
        <w:rPr>
          <w:rFonts w:ascii="Bookman Old Style" w:hAnsi="Bookman Old Style"/>
          <w:noProof/>
          <w:color w:val="000000" w:themeColor="text1"/>
          <w:sz w:val="24"/>
          <w:szCs w:val="24"/>
        </w:rPr>
        <w:t xml:space="preserve">3010 </w:t>
      </w:r>
      <w:r w:rsidR="004A2F06" w:rsidRPr="00176343">
        <w:rPr>
          <w:rFonts w:ascii="Bookman Old Style" w:hAnsi="Bookman Old Style"/>
          <w:noProof/>
          <w:color w:val="000000" w:themeColor="text1"/>
          <w:sz w:val="24"/>
          <w:szCs w:val="24"/>
          <w:lang w:val="id-ID"/>
        </w:rPr>
        <w:t>(</w:t>
      </w:r>
      <w:r w:rsidR="00C764B9" w:rsidRPr="00176343">
        <w:rPr>
          <w:rFonts w:ascii="Bookman Old Style" w:hAnsi="Bookman Old Style"/>
          <w:noProof/>
          <w:color w:val="000000" w:themeColor="text1"/>
          <w:sz w:val="24"/>
          <w:szCs w:val="24"/>
        </w:rPr>
        <w:t>RINCIAN INSTRUMEN DERIVATIF UNTUK LINDUNG NILAI</w:t>
      </w:r>
      <w:r w:rsidR="004A2F06" w:rsidRPr="00176343">
        <w:rPr>
          <w:rFonts w:ascii="Bookman Old Style" w:hAnsi="Bookman Old Style"/>
          <w:noProof/>
          <w:color w:val="000000" w:themeColor="text1"/>
          <w:sz w:val="24"/>
          <w:szCs w:val="24"/>
          <w:lang w:val="id-ID"/>
        </w:rPr>
        <w:t>)</w:t>
      </w:r>
    </w:p>
    <w:p w14:paraId="185807C4" w14:textId="32DFCECD" w:rsidR="007854F8" w:rsidRPr="00176343" w:rsidRDefault="007854F8" w:rsidP="00907A7B">
      <w:pPr>
        <w:pStyle w:val="ListParagraph"/>
        <w:spacing w:line="360" w:lineRule="auto"/>
        <w:ind w:left="1134"/>
        <w:contextualSpacing w:val="0"/>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rPr>
        <w:t xml:space="preserve">Formulir 3010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Rincian </w:t>
      </w:r>
      <w:r w:rsidR="0063438A" w:rsidRPr="00176343">
        <w:rPr>
          <w:rFonts w:ascii="Bookman Old Style" w:hAnsi="Bookman Old Style"/>
          <w:noProof/>
          <w:color w:val="000000" w:themeColor="text1"/>
          <w:sz w:val="24"/>
          <w:szCs w:val="24"/>
        </w:rPr>
        <w:t xml:space="preserve">Instrumen </w:t>
      </w:r>
      <w:r w:rsidRPr="00176343">
        <w:rPr>
          <w:rFonts w:ascii="Bookman Old Style" w:hAnsi="Bookman Old Style"/>
          <w:noProof/>
          <w:color w:val="000000" w:themeColor="text1"/>
          <w:sz w:val="24"/>
          <w:szCs w:val="24"/>
        </w:rPr>
        <w:t xml:space="preserve">Derivatif </w:t>
      </w:r>
      <w:r w:rsidR="0063438A" w:rsidRPr="00176343">
        <w:rPr>
          <w:rFonts w:ascii="Bookman Old Style" w:hAnsi="Bookman Old Style"/>
          <w:noProof/>
          <w:color w:val="000000" w:themeColor="text1"/>
          <w:sz w:val="24"/>
          <w:szCs w:val="24"/>
        </w:rPr>
        <w:t xml:space="preserve">untuk </w:t>
      </w:r>
      <w:r w:rsidRPr="00176343">
        <w:rPr>
          <w:rFonts w:ascii="Bookman Old Style" w:hAnsi="Bookman Old Style"/>
          <w:noProof/>
          <w:color w:val="000000" w:themeColor="text1"/>
          <w:sz w:val="24"/>
          <w:szCs w:val="24"/>
        </w:rPr>
        <w:t>Lindung Nilai</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 disusun sesuai format sebagai berikut: </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1417"/>
        <w:gridCol w:w="993"/>
        <w:gridCol w:w="1134"/>
        <w:gridCol w:w="1134"/>
      </w:tblGrid>
      <w:tr w:rsidR="008E5631" w:rsidRPr="00176343" w14:paraId="7512EEFB" w14:textId="77777777" w:rsidTr="0046179D">
        <w:trPr>
          <w:trHeight w:val="289"/>
        </w:trPr>
        <w:tc>
          <w:tcPr>
            <w:tcW w:w="2268" w:type="dxa"/>
            <w:gridSpan w:val="2"/>
            <w:shd w:val="clear" w:color="auto" w:fill="BFBFBF" w:themeFill="background1" w:themeFillShade="BF"/>
          </w:tcPr>
          <w:p w14:paraId="042EAD91" w14:textId="511F8E75" w:rsidR="00C11F68" w:rsidRPr="00176343" w:rsidRDefault="00C11F68" w:rsidP="00907A7B">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eastAsia="id-ID"/>
              </w:rPr>
              <w:t>(1)</w:t>
            </w:r>
          </w:p>
        </w:tc>
        <w:tc>
          <w:tcPr>
            <w:tcW w:w="1418" w:type="dxa"/>
            <w:shd w:val="clear" w:color="auto" w:fill="BFBFBF" w:themeFill="background1" w:themeFillShade="BF"/>
          </w:tcPr>
          <w:p w14:paraId="0DC55278" w14:textId="67F2D223" w:rsidR="00C11F68" w:rsidRPr="00176343" w:rsidRDefault="00C11F68" w:rsidP="00907A7B">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(2)</w:t>
            </w:r>
          </w:p>
        </w:tc>
        <w:tc>
          <w:tcPr>
            <w:tcW w:w="1417" w:type="dxa"/>
            <w:shd w:val="clear" w:color="auto" w:fill="BFBFBF" w:themeFill="background1" w:themeFillShade="BF"/>
          </w:tcPr>
          <w:p w14:paraId="65F9814F" w14:textId="35510115" w:rsidR="00C11F68" w:rsidRPr="00176343" w:rsidRDefault="00C11F68" w:rsidP="00907A7B">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(3)</w:t>
            </w:r>
          </w:p>
        </w:tc>
        <w:tc>
          <w:tcPr>
            <w:tcW w:w="993" w:type="dxa"/>
            <w:shd w:val="clear" w:color="auto" w:fill="BFBFBF" w:themeFill="background1" w:themeFillShade="BF"/>
          </w:tcPr>
          <w:p w14:paraId="2FE2AAFD" w14:textId="3525A70C" w:rsidR="00C11F68" w:rsidRPr="00176343" w:rsidRDefault="00C11F68" w:rsidP="00907A7B">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(4)</w:t>
            </w:r>
          </w:p>
        </w:tc>
        <w:tc>
          <w:tcPr>
            <w:tcW w:w="2268" w:type="dxa"/>
            <w:gridSpan w:val="2"/>
            <w:shd w:val="clear" w:color="auto" w:fill="BFBFBF" w:themeFill="background1" w:themeFillShade="BF"/>
          </w:tcPr>
          <w:p w14:paraId="47431F42" w14:textId="5DC62467" w:rsidR="00C11F68" w:rsidRPr="00176343" w:rsidRDefault="00C11F68" w:rsidP="00907A7B">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(5)</w:t>
            </w:r>
          </w:p>
        </w:tc>
      </w:tr>
      <w:tr w:rsidR="008E5631" w:rsidRPr="00176343" w14:paraId="749A217F" w14:textId="77777777" w:rsidTr="00C11F68">
        <w:trPr>
          <w:trHeight w:val="893"/>
        </w:trPr>
        <w:tc>
          <w:tcPr>
            <w:tcW w:w="2268" w:type="dxa"/>
            <w:gridSpan w:val="2"/>
            <w:shd w:val="clear" w:color="auto" w:fill="BFBFBF" w:themeFill="background1" w:themeFillShade="BF"/>
            <w:vAlign w:val="center"/>
          </w:tcPr>
          <w:p w14:paraId="1415B89B" w14:textId="77777777"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proofErr w:type="spellStart"/>
            <w:r w:rsidRPr="00176343">
              <w:rPr>
                <w:rFonts w:ascii="Bookman Old Style" w:hAnsi="Bookman Old Style"/>
                <w:bCs/>
                <w:i/>
                <w:color w:val="000000" w:themeColor="text1"/>
                <w:sz w:val="22"/>
                <w:szCs w:val="24"/>
                <w:lang w:val="id-ID" w:eastAsia="id-ID"/>
              </w:rPr>
              <w:t>Underlying</w:t>
            </w:r>
            <w:proofErr w:type="spellEnd"/>
            <w:r w:rsidRPr="00176343">
              <w:rPr>
                <w:rFonts w:ascii="Bookman Old Style" w:hAnsi="Bookman Old Style"/>
                <w:bCs/>
                <w:i/>
                <w:color w:val="000000" w:themeColor="text1"/>
                <w:sz w:val="22"/>
                <w:szCs w:val="24"/>
                <w:lang w:val="id-ID" w:eastAsia="id-ID"/>
              </w:rPr>
              <w:t xml:space="preserve"> </w:t>
            </w:r>
            <w:r w:rsidRPr="00176343">
              <w:rPr>
                <w:rFonts w:ascii="Bookman Old Style" w:hAnsi="Bookman Old Style"/>
                <w:bCs/>
                <w:color w:val="000000" w:themeColor="text1"/>
                <w:sz w:val="22"/>
                <w:szCs w:val="24"/>
                <w:lang w:val="id-ID" w:eastAsia="id-ID"/>
              </w:rPr>
              <w:t>Transaksi Pinjaman/</w:t>
            </w:r>
          </w:p>
          <w:p w14:paraId="72670260" w14:textId="40D059E7"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Pendanaan</w:t>
            </w:r>
          </w:p>
        </w:tc>
        <w:tc>
          <w:tcPr>
            <w:tcW w:w="1418" w:type="dxa"/>
            <w:vMerge w:val="restart"/>
            <w:shd w:val="clear" w:color="auto" w:fill="BFBFBF" w:themeFill="background1" w:themeFillShade="BF"/>
            <w:vAlign w:val="center"/>
            <w:hideMark/>
          </w:tcPr>
          <w:p w14:paraId="74D30BFE" w14:textId="5A2971B5"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Nomor Kontrak Instrumen Derivatif</w:t>
            </w:r>
          </w:p>
        </w:tc>
        <w:tc>
          <w:tcPr>
            <w:tcW w:w="1417" w:type="dxa"/>
            <w:vMerge w:val="restart"/>
            <w:shd w:val="clear" w:color="auto" w:fill="BFBFBF" w:themeFill="background1" w:themeFillShade="BF"/>
            <w:vAlign w:val="center"/>
          </w:tcPr>
          <w:p w14:paraId="5F7FF77F" w14:textId="76E5176E"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Jenis Instrumen Derivatif</w:t>
            </w:r>
          </w:p>
        </w:tc>
        <w:tc>
          <w:tcPr>
            <w:tcW w:w="993" w:type="dxa"/>
            <w:vMerge w:val="restart"/>
            <w:shd w:val="clear" w:color="auto" w:fill="BFBFBF" w:themeFill="background1" w:themeFillShade="BF"/>
            <w:vAlign w:val="center"/>
          </w:tcPr>
          <w:p w14:paraId="4B46B673" w14:textId="2535F413"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Jenis Valuta</w:t>
            </w:r>
          </w:p>
        </w:tc>
        <w:tc>
          <w:tcPr>
            <w:tcW w:w="2268" w:type="dxa"/>
            <w:gridSpan w:val="2"/>
            <w:shd w:val="clear" w:color="auto" w:fill="BFBFBF" w:themeFill="background1" w:themeFillShade="BF"/>
            <w:vAlign w:val="center"/>
          </w:tcPr>
          <w:p w14:paraId="083501FE" w14:textId="50C534A7" w:rsidR="00C11F68" w:rsidRPr="00176343" w:rsidRDefault="00C11F68" w:rsidP="00907A7B">
            <w:pPr>
              <w:spacing w:line="360" w:lineRule="auto"/>
              <w:jc w:val="center"/>
              <w:rPr>
                <w:rFonts w:ascii="Bookman Old Style" w:hAnsi="Bookman Old Style"/>
                <w:bCs/>
                <w:color w:val="000000" w:themeColor="text1"/>
                <w:sz w:val="22"/>
                <w:szCs w:val="24"/>
                <w:lang w:val="id-ID" w:eastAsia="id-ID"/>
              </w:rPr>
            </w:pPr>
            <w:proofErr w:type="spellStart"/>
            <w:r w:rsidRPr="00176343">
              <w:rPr>
                <w:rFonts w:ascii="Bookman Old Style" w:hAnsi="Bookman Old Style"/>
                <w:bCs/>
                <w:color w:val="000000" w:themeColor="text1"/>
                <w:sz w:val="22"/>
                <w:szCs w:val="24"/>
                <w:lang w:eastAsia="id-ID"/>
              </w:rPr>
              <w:t>Jangka</w:t>
            </w:r>
            <w:proofErr w:type="spellEnd"/>
            <w:r w:rsidRPr="00176343">
              <w:rPr>
                <w:rFonts w:ascii="Bookman Old Style" w:hAnsi="Bookman Old Style"/>
                <w:bCs/>
                <w:color w:val="000000" w:themeColor="text1"/>
                <w:sz w:val="22"/>
                <w:szCs w:val="24"/>
                <w:lang w:eastAsia="id-ID"/>
              </w:rPr>
              <w:t xml:space="preserve"> Waktu</w:t>
            </w:r>
          </w:p>
        </w:tc>
      </w:tr>
      <w:tr w:rsidR="008E5631" w:rsidRPr="00176343" w14:paraId="23401B28" w14:textId="77777777" w:rsidTr="00C11F68">
        <w:trPr>
          <w:trHeight w:val="893"/>
        </w:trPr>
        <w:tc>
          <w:tcPr>
            <w:tcW w:w="1134" w:type="dxa"/>
            <w:shd w:val="clear" w:color="auto" w:fill="BFBFBF" w:themeFill="background1" w:themeFillShade="BF"/>
            <w:vAlign w:val="center"/>
          </w:tcPr>
          <w:p w14:paraId="4F892C2C" w14:textId="77777777" w:rsidR="00C11F68" w:rsidRPr="00176343" w:rsidRDefault="00C11F68" w:rsidP="00C11F68">
            <w:pPr>
              <w:spacing w:line="360" w:lineRule="auto"/>
              <w:jc w:val="center"/>
              <w:rPr>
                <w:rFonts w:ascii="Bookman Old Style" w:hAnsi="Bookman Old Style"/>
                <w:bCs/>
                <w:color w:val="000000" w:themeColor="text1"/>
                <w:sz w:val="22"/>
                <w:szCs w:val="24"/>
                <w:lang w:eastAsia="id-ID"/>
              </w:rPr>
            </w:pPr>
            <w:r w:rsidRPr="00176343">
              <w:rPr>
                <w:rFonts w:ascii="Bookman Old Style" w:hAnsi="Bookman Old Style"/>
                <w:bCs/>
                <w:color w:val="000000" w:themeColor="text1"/>
                <w:sz w:val="22"/>
                <w:szCs w:val="24"/>
                <w:lang w:eastAsia="id-ID"/>
              </w:rPr>
              <w:t>No</w:t>
            </w:r>
            <w:proofErr w:type="spellStart"/>
            <w:r w:rsidRPr="00176343">
              <w:rPr>
                <w:rFonts w:ascii="Bookman Old Style" w:hAnsi="Bookman Old Style"/>
                <w:bCs/>
                <w:color w:val="000000" w:themeColor="text1"/>
                <w:sz w:val="22"/>
                <w:szCs w:val="24"/>
                <w:lang w:val="id-ID" w:eastAsia="id-ID"/>
              </w:rPr>
              <w:t>mor</w:t>
            </w:r>
            <w:proofErr w:type="spellEnd"/>
            <w:r w:rsidRPr="00176343">
              <w:rPr>
                <w:rFonts w:ascii="Bookman Old Style" w:hAnsi="Bookman Old Style"/>
                <w:bCs/>
                <w:color w:val="000000" w:themeColor="text1"/>
                <w:sz w:val="22"/>
                <w:szCs w:val="24"/>
                <w:lang w:eastAsia="id-ID"/>
              </w:rPr>
              <w:t xml:space="preserve"> </w:t>
            </w:r>
            <w:proofErr w:type="spellStart"/>
            <w:r w:rsidRPr="00176343">
              <w:rPr>
                <w:rFonts w:ascii="Bookman Old Style" w:hAnsi="Bookman Old Style"/>
                <w:bCs/>
                <w:color w:val="000000" w:themeColor="text1"/>
                <w:sz w:val="22"/>
                <w:szCs w:val="24"/>
                <w:lang w:eastAsia="id-ID"/>
              </w:rPr>
              <w:t>Kontrak</w:t>
            </w:r>
            <w:proofErr w:type="spellEnd"/>
          </w:p>
        </w:tc>
        <w:tc>
          <w:tcPr>
            <w:tcW w:w="1134" w:type="dxa"/>
            <w:shd w:val="clear" w:color="auto" w:fill="BFBFBF" w:themeFill="background1" w:themeFillShade="BF"/>
            <w:vAlign w:val="center"/>
          </w:tcPr>
          <w:p w14:paraId="08210349" w14:textId="38A44367" w:rsidR="00C11F68" w:rsidRPr="00176343" w:rsidRDefault="00C11F68" w:rsidP="00C11F68">
            <w:pPr>
              <w:spacing w:line="360" w:lineRule="auto"/>
              <w:jc w:val="center"/>
              <w:rPr>
                <w:rFonts w:ascii="Bookman Old Style" w:hAnsi="Bookman Old Style"/>
                <w:bCs/>
                <w:color w:val="000000" w:themeColor="text1"/>
                <w:sz w:val="22"/>
                <w:szCs w:val="24"/>
                <w:lang w:eastAsia="id-ID"/>
              </w:rPr>
            </w:pPr>
            <w:r w:rsidRPr="00176343">
              <w:rPr>
                <w:rFonts w:ascii="Bookman Old Style" w:hAnsi="Bookman Old Style"/>
                <w:bCs/>
                <w:color w:val="000000" w:themeColor="text1"/>
                <w:sz w:val="22"/>
                <w:szCs w:val="24"/>
                <w:lang w:val="id-ID" w:eastAsia="id-ID"/>
              </w:rPr>
              <w:t>Nominal</w:t>
            </w:r>
          </w:p>
        </w:tc>
        <w:tc>
          <w:tcPr>
            <w:tcW w:w="1418" w:type="dxa"/>
            <w:vMerge/>
            <w:shd w:val="clear" w:color="auto" w:fill="BFBFBF" w:themeFill="background1" w:themeFillShade="BF"/>
            <w:vAlign w:val="center"/>
          </w:tcPr>
          <w:p w14:paraId="7587C662" w14:textId="77777777" w:rsidR="00C11F68" w:rsidRPr="00176343" w:rsidRDefault="00C11F68" w:rsidP="00C11F68">
            <w:pPr>
              <w:spacing w:line="360" w:lineRule="auto"/>
              <w:jc w:val="center"/>
              <w:rPr>
                <w:rFonts w:ascii="Bookman Old Style" w:hAnsi="Bookman Old Style"/>
                <w:bCs/>
                <w:color w:val="000000" w:themeColor="text1"/>
                <w:sz w:val="22"/>
                <w:szCs w:val="24"/>
                <w:lang w:val="id-ID" w:eastAsia="id-ID"/>
              </w:rPr>
            </w:pPr>
          </w:p>
        </w:tc>
        <w:tc>
          <w:tcPr>
            <w:tcW w:w="1417" w:type="dxa"/>
            <w:vMerge/>
            <w:shd w:val="clear" w:color="auto" w:fill="BFBFBF" w:themeFill="background1" w:themeFillShade="BF"/>
            <w:vAlign w:val="center"/>
          </w:tcPr>
          <w:p w14:paraId="74D286A6" w14:textId="77777777" w:rsidR="00C11F68" w:rsidRPr="00176343" w:rsidRDefault="00C11F68" w:rsidP="00C11F68">
            <w:pPr>
              <w:spacing w:line="360" w:lineRule="auto"/>
              <w:jc w:val="center"/>
              <w:rPr>
                <w:rFonts w:ascii="Bookman Old Style" w:hAnsi="Bookman Old Style"/>
                <w:bCs/>
                <w:color w:val="000000" w:themeColor="text1"/>
                <w:sz w:val="22"/>
                <w:szCs w:val="24"/>
                <w:lang w:val="id-ID" w:eastAsia="id-ID"/>
              </w:rPr>
            </w:pPr>
          </w:p>
        </w:tc>
        <w:tc>
          <w:tcPr>
            <w:tcW w:w="993" w:type="dxa"/>
            <w:vMerge/>
            <w:shd w:val="clear" w:color="auto" w:fill="BFBFBF" w:themeFill="background1" w:themeFillShade="BF"/>
            <w:vAlign w:val="center"/>
          </w:tcPr>
          <w:p w14:paraId="4B84819E" w14:textId="77777777" w:rsidR="00C11F68" w:rsidRPr="00176343" w:rsidRDefault="00C11F68" w:rsidP="00C11F68">
            <w:pPr>
              <w:spacing w:line="360" w:lineRule="auto"/>
              <w:jc w:val="center"/>
              <w:rPr>
                <w:rFonts w:ascii="Bookman Old Style" w:hAnsi="Bookman Old Style"/>
                <w:bCs/>
                <w:color w:val="000000" w:themeColor="text1"/>
                <w:sz w:val="22"/>
                <w:szCs w:val="24"/>
                <w:lang w:val="id-ID" w:eastAsia="id-ID"/>
              </w:rPr>
            </w:pPr>
          </w:p>
        </w:tc>
        <w:tc>
          <w:tcPr>
            <w:tcW w:w="1134" w:type="dxa"/>
            <w:shd w:val="clear" w:color="auto" w:fill="BFBFBF" w:themeFill="background1" w:themeFillShade="BF"/>
            <w:vAlign w:val="center"/>
          </w:tcPr>
          <w:p w14:paraId="235D361B" w14:textId="2DCF0BDB"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Tanggal Mulai</w:t>
            </w:r>
          </w:p>
        </w:tc>
        <w:tc>
          <w:tcPr>
            <w:tcW w:w="1134" w:type="dxa"/>
            <w:shd w:val="clear" w:color="auto" w:fill="BFBFBF" w:themeFill="background1" w:themeFillShade="BF"/>
            <w:vAlign w:val="center"/>
          </w:tcPr>
          <w:p w14:paraId="43D0259F" w14:textId="7B06A347" w:rsidR="00C11F68" w:rsidRPr="00176343" w:rsidRDefault="00C11F68"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Tanggal Jatuh Tempo</w:t>
            </w:r>
          </w:p>
        </w:tc>
      </w:tr>
      <w:tr w:rsidR="00C11F68" w:rsidRPr="00176343" w14:paraId="094CDE64" w14:textId="77777777" w:rsidTr="00C11F68">
        <w:trPr>
          <w:trHeight w:val="736"/>
        </w:trPr>
        <w:tc>
          <w:tcPr>
            <w:tcW w:w="2268" w:type="dxa"/>
            <w:gridSpan w:val="2"/>
          </w:tcPr>
          <w:p w14:paraId="5803F621" w14:textId="77777777" w:rsidR="00C11F68" w:rsidRPr="00176343" w:rsidRDefault="00C11F68" w:rsidP="00C11F68">
            <w:pPr>
              <w:spacing w:line="360" w:lineRule="auto"/>
              <w:jc w:val="center"/>
              <w:rPr>
                <w:rFonts w:ascii="Bookman Old Style" w:hAnsi="Bookman Old Style"/>
                <w:color w:val="000000" w:themeColor="text1"/>
                <w:sz w:val="22"/>
                <w:szCs w:val="24"/>
                <w:lang w:val="id-ID" w:eastAsia="id-ID"/>
              </w:rPr>
            </w:pPr>
          </w:p>
        </w:tc>
        <w:tc>
          <w:tcPr>
            <w:tcW w:w="1418" w:type="dxa"/>
            <w:shd w:val="clear" w:color="auto" w:fill="auto"/>
            <w:noWrap/>
            <w:vAlign w:val="center"/>
            <w:hideMark/>
          </w:tcPr>
          <w:p w14:paraId="2B062688" w14:textId="77777777" w:rsidR="00C11F68" w:rsidRPr="00176343" w:rsidRDefault="00C11F68" w:rsidP="00C11F68">
            <w:pPr>
              <w:spacing w:line="360" w:lineRule="auto"/>
              <w:jc w:val="center"/>
              <w:rPr>
                <w:rFonts w:ascii="Bookman Old Style" w:hAnsi="Bookman Old Style"/>
                <w:color w:val="000000" w:themeColor="text1"/>
                <w:sz w:val="22"/>
                <w:szCs w:val="24"/>
                <w:lang w:val="id-ID" w:eastAsia="id-ID"/>
              </w:rPr>
            </w:pPr>
            <w:r w:rsidRPr="00176343">
              <w:rPr>
                <w:rFonts w:ascii="Bookman Old Style" w:hAnsi="Bookman Old Style"/>
                <w:color w:val="000000" w:themeColor="text1"/>
                <w:sz w:val="22"/>
                <w:szCs w:val="24"/>
                <w:lang w:val="id-ID" w:eastAsia="id-ID"/>
              </w:rPr>
              <w:t> </w:t>
            </w:r>
          </w:p>
        </w:tc>
        <w:tc>
          <w:tcPr>
            <w:tcW w:w="1417" w:type="dxa"/>
            <w:shd w:val="clear" w:color="auto" w:fill="auto"/>
            <w:noWrap/>
            <w:vAlign w:val="center"/>
          </w:tcPr>
          <w:p w14:paraId="26010161" w14:textId="77777777" w:rsidR="00C11F68" w:rsidRPr="00176343" w:rsidRDefault="00C11F68" w:rsidP="00C11F68">
            <w:pPr>
              <w:spacing w:line="360" w:lineRule="auto"/>
              <w:jc w:val="center"/>
              <w:rPr>
                <w:rFonts w:ascii="Bookman Old Style" w:hAnsi="Bookman Old Style"/>
                <w:color w:val="000000" w:themeColor="text1"/>
                <w:sz w:val="22"/>
                <w:szCs w:val="24"/>
                <w:lang w:val="id-ID" w:eastAsia="id-ID"/>
              </w:rPr>
            </w:pPr>
          </w:p>
        </w:tc>
        <w:tc>
          <w:tcPr>
            <w:tcW w:w="993" w:type="dxa"/>
            <w:shd w:val="clear" w:color="auto" w:fill="auto"/>
            <w:noWrap/>
            <w:vAlign w:val="center"/>
          </w:tcPr>
          <w:p w14:paraId="0F9EB524" w14:textId="6A8EE0D6" w:rsidR="00C11F68" w:rsidRPr="00176343" w:rsidRDefault="00C11F68" w:rsidP="00C11F68">
            <w:pPr>
              <w:spacing w:line="360" w:lineRule="auto"/>
              <w:jc w:val="center"/>
              <w:rPr>
                <w:rFonts w:ascii="Bookman Old Style" w:hAnsi="Bookman Old Style"/>
                <w:color w:val="000000" w:themeColor="text1"/>
                <w:sz w:val="22"/>
                <w:szCs w:val="24"/>
                <w:lang w:val="id-ID" w:eastAsia="id-ID"/>
              </w:rPr>
            </w:pPr>
            <w:r w:rsidRPr="00176343">
              <w:rPr>
                <w:rFonts w:ascii="Bookman Old Style" w:hAnsi="Bookman Old Style"/>
                <w:color w:val="000000" w:themeColor="text1"/>
                <w:sz w:val="22"/>
                <w:szCs w:val="24"/>
                <w:lang w:val="id-ID" w:eastAsia="id-ID"/>
              </w:rPr>
              <w:t xml:space="preserve"> </w:t>
            </w:r>
          </w:p>
        </w:tc>
        <w:tc>
          <w:tcPr>
            <w:tcW w:w="1134" w:type="dxa"/>
            <w:shd w:val="clear" w:color="auto" w:fill="auto"/>
            <w:noWrap/>
            <w:vAlign w:val="center"/>
          </w:tcPr>
          <w:p w14:paraId="5697E3D1" w14:textId="77777777" w:rsidR="00C11F68" w:rsidRPr="00176343" w:rsidRDefault="00C11F68" w:rsidP="00C11F68">
            <w:pPr>
              <w:spacing w:line="360" w:lineRule="auto"/>
              <w:jc w:val="center"/>
              <w:rPr>
                <w:rFonts w:ascii="Bookman Old Style" w:hAnsi="Bookman Old Style"/>
                <w:color w:val="000000" w:themeColor="text1"/>
                <w:sz w:val="22"/>
                <w:szCs w:val="24"/>
                <w:lang w:val="id-ID" w:eastAsia="id-ID"/>
              </w:rPr>
            </w:pPr>
          </w:p>
        </w:tc>
        <w:tc>
          <w:tcPr>
            <w:tcW w:w="1134" w:type="dxa"/>
          </w:tcPr>
          <w:p w14:paraId="1C0BBC8B" w14:textId="77777777" w:rsidR="00C11F68" w:rsidRPr="00176343" w:rsidRDefault="00C11F68" w:rsidP="00C11F68">
            <w:pPr>
              <w:spacing w:line="360" w:lineRule="auto"/>
              <w:jc w:val="center"/>
              <w:rPr>
                <w:rFonts w:ascii="Bookman Old Style" w:hAnsi="Bookman Old Style"/>
                <w:color w:val="000000" w:themeColor="text1"/>
                <w:sz w:val="22"/>
                <w:szCs w:val="24"/>
                <w:lang w:val="id-ID" w:eastAsia="id-ID"/>
              </w:rPr>
            </w:pPr>
          </w:p>
        </w:tc>
      </w:tr>
    </w:tbl>
    <w:p w14:paraId="64FC5727" w14:textId="77777777" w:rsidR="007854F8" w:rsidRPr="00176343" w:rsidRDefault="007854F8" w:rsidP="00907A7B">
      <w:pPr>
        <w:spacing w:line="360" w:lineRule="auto"/>
        <w:rPr>
          <w:rFonts w:ascii="Bookman Old Style" w:hAnsi="Bookman Old Style"/>
          <w:noProof/>
          <w:color w:val="000000" w:themeColor="text1"/>
          <w:sz w:val="24"/>
          <w:szCs w:val="24"/>
          <w:lang w:val="id-ID"/>
        </w:rPr>
      </w:pPr>
    </w:p>
    <w:tbl>
      <w:tblPr>
        <w:tblW w:w="751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276"/>
        <w:gridCol w:w="1276"/>
        <w:gridCol w:w="1559"/>
      </w:tblGrid>
      <w:tr w:rsidR="008E5631" w:rsidRPr="00176343" w14:paraId="71AA4C24" w14:textId="77777777" w:rsidTr="00476DB9">
        <w:trPr>
          <w:trHeight w:val="293"/>
        </w:trPr>
        <w:tc>
          <w:tcPr>
            <w:tcW w:w="3402" w:type="dxa"/>
            <w:gridSpan w:val="2"/>
            <w:shd w:val="clear" w:color="auto" w:fill="BFBFBF" w:themeFill="background1" w:themeFillShade="BF"/>
            <w:vAlign w:val="center"/>
          </w:tcPr>
          <w:p w14:paraId="3FA84F2E" w14:textId="06687F2B" w:rsidR="00476DB9" w:rsidRPr="00176343" w:rsidRDefault="00476DB9" w:rsidP="00476DB9">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(6)</w:t>
            </w:r>
          </w:p>
        </w:tc>
        <w:tc>
          <w:tcPr>
            <w:tcW w:w="4111" w:type="dxa"/>
            <w:gridSpan w:val="3"/>
            <w:shd w:val="clear" w:color="auto" w:fill="BFBFBF" w:themeFill="background1" w:themeFillShade="BF"/>
            <w:hideMark/>
          </w:tcPr>
          <w:p w14:paraId="00EB6286" w14:textId="0CA9EB2C" w:rsidR="00476DB9" w:rsidRPr="00176343" w:rsidRDefault="00476DB9" w:rsidP="00907A7B">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eastAsia="id-ID"/>
              </w:rPr>
              <w:t>(</w:t>
            </w:r>
            <w:r w:rsidRPr="00176343">
              <w:rPr>
                <w:rFonts w:ascii="Bookman Old Style" w:hAnsi="Bookman Old Style"/>
                <w:bCs/>
                <w:color w:val="000000" w:themeColor="text1"/>
                <w:sz w:val="22"/>
                <w:szCs w:val="24"/>
                <w:lang w:val="id-ID" w:eastAsia="id-ID"/>
              </w:rPr>
              <w:t>7</w:t>
            </w:r>
            <w:r w:rsidRPr="00176343">
              <w:rPr>
                <w:rFonts w:ascii="Bookman Old Style" w:hAnsi="Bookman Old Style"/>
                <w:bCs/>
                <w:color w:val="000000" w:themeColor="text1"/>
                <w:sz w:val="22"/>
                <w:szCs w:val="24"/>
                <w:lang w:eastAsia="id-ID"/>
              </w:rPr>
              <w:t>)</w:t>
            </w:r>
          </w:p>
        </w:tc>
      </w:tr>
      <w:tr w:rsidR="008E5631" w:rsidRPr="00176343" w14:paraId="53F144E5" w14:textId="77777777" w:rsidTr="00476DB9">
        <w:trPr>
          <w:trHeight w:val="450"/>
        </w:trPr>
        <w:tc>
          <w:tcPr>
            <w:tcW w:w="3402" w:type="dxa"/>
            <w:gridSpan w:val="2"/>
            <w:shd w:val="clear" w:color="auto" w:fill="BFBFBF" w:themeFill="background1" w:themeFillShade="BF"/>
            <w:vAlign w:val="center"/>
          </w:tcPr>
          <w:p w14:paraId="2D37FD63" w14:textId="126F5587" w:rsidR="00476DB9" w:rsidRPr="00176343" w:rsidRDefault="00476DB9" w:rsidP="000D3017">
            <w:pPr>
              <w:spacing w:line="276"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Nominal Instrumen Derivatif untuk Lindung Nilai</w:t>
            </w:r>
          </w:p>
        </w:tc>
        <w:tc>
          <w:tcPr>
            <w:tcW w:w="4111" w:type="dxa"/>
            <w:gridSpan w:val="3"/>
            <w:shd w:val="clear" w:color="auto" w:fill="BFBFBF" w:themeFill="background1" w:themeFillShade="BF"/>
            <w:vAlign w:val="center"/>
          </w:tcPr>
          <w:p w14:paraId="2A63A15B" w14:textId="026A8971" w:rsidR="00476DB9" w:rsidRPr="00176343" w:rsidRDefault="00476DB9" w:rsidP="000D3017">
            <w:pPr>
              <w:spacing w:line="276" w:lineRule="auto"/>
              <w:jc w:val="center"/>
              <w:rPr>
                <w:rFonts w:ascii="Bookman Old Style" w:hAnsi="Bookman Old Style"/>
                <w:bCs/>
                <w:color w:val="000000" w:themeColor="text1"/>
                <w:sz w:val="22"/>
                <w:szCs w:val="24"/>
                <w:lang w:val="id-ID" w:eastAsia="id-ID"/>
              </w:rPr>
            </w:pPr>
            <w:proofErr w:type="spellStart"/>
            <w:r w:rsidRPr="00176343">
              <w:rPr>
                <w:rFonts w:ascii="Bookman Old Style" w:hAnsi="Bookman Old Style"/>
                <w:bCs/>
                <w:i/>
                <w:color w:val="000000" w:themeColor="text1"/>
                <w:sz w:val="22"/>
                <w:szCs w:val="24"/>
                <w:lang w:val="id-ID" w:eastAsia="id-ID"/>
              </w:rPr>
              <w:t>Counterparty</w:t>
            </w:r>
            <w:proofErr w:type="spellEnd"/>
          </w:p>
        </w:tc>
      </w:tr>
      <w:tr w:rsidR="008E5631" w:rsidRPr="00176343" w14:paraId="5609A794" w14:textId="77777777" w:rsidTr="00476DB9">
        <w:trPr>
          <w:trHeight w:val="449"/>
        </w:trPr>
        <w:tc>
          <w:tcPr>
            <w:tcW w:w="1701" w:type="dxa"/>
            <w:shd w:val="clear" w:color="auto" w:fill="BFBFBF" w:themeFill="background1" w:themeFillShade="BF"/>
            <w:vAlign w:val="center"/>
          </w:tcPr>
          <w:p w14:paraId="1A74557C" w14:textId="7AFAD044" w:rsidR="00476DB9" w:rsidRPr="00176343" w:rsidRDefault="00476DB9" w:rsidP="00476DB9">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Dalam Mata Uang Asal</w:t>
            </w:r>
          </w:p>
        </w:tc>
        <w:tc>
          <w:tcPr>
            <w:tcW w:w="1701" w:type="dxa"/>
            <w:shd w:val="clear" w:color="auto" w:fill="BFBFBF" w:themeFill="background1" w:themeFillShade="BF"/>
            <w:vAlign w:val="center"/>
          </w:tcPr>
          <w:p w14:paraId="31330859" w14:textId="07D8B8FD" w:rsidR="00476DB9" w:rsidRPr="00176343" w:rsidRDefault="00476DB9" w:rsidP="00476DB9">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Dalam Ekuivalen Rupiah</w:t>
            </w:r>
          </w:p>
        </w:tc>
        <w:tc>
          <w:tcPr>
            <w:tcW w:w="1276" w:type="dxa"/>
            <w:shd w:val="clear" w:color="auto" w:fill="BFBFBF" w:themeFill="background1" w:themeFillShade="BF"/>
            <w:vAlign w:val="center"/>
          </w:tcPr>
          <w:p w14:paraId="1023847D" w14:textId="14C3B44E" w:rsidR="00476DB9" w:rsidRPr="00176343" w:rsidRDefault="00476DB9" w:rsidP="00476DB9">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 xml:space="preserve">Nama </w:t>
            </w:r>
          </w:p>
        </w:tc>
        <w:tc>
          <w:tcPr>
            <w:tcW w:w="1276" w:type="dxa"/>
            <w:shd w:val="clear" w:color="auto" w:fill="BFBFBF" w:themeFill="background1" w:themeFillShade="BF"/>
            <w:vAlign w:val="center"/>
          </w:tcPr>
          <w:p w14:paraId="3D9E764B" w14:textId="52A32FBE" w:rsidR="00476DB9" w:rsidRPr="00176343" w:rsidRDefault="00476DB9" w:rsidP="00476DB9">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 xml:space="preserve">Negara </w:t>
            </w:r>
          </w:p>
        </w:tc>
        <w:tc>
          <w:tcPr>
            <w:tcW w:w="1559" w:type="dxa"/>
            <w:shd w:val="clear" w:color="auto" w:fill="BFBFBF" w:themeFill="background1" w:themeFillShade="BF"/>
            <w:vAlign w:val="center"/>
          </w:tcPr>
          <w:p w14:paraId="0DD3FE06" w14:textId="596B6663" w:rsidR="00476DB9" w:rsidRPr="00176343" w:rsidRDefault="00476DB9" w:rsidP="00476DB9">
            <w:pPr>
              <w:spacing w:line="360" w:lineRule="auto"/>
              <w:jc w:val="center"/>
              <w:rPr>
                <w:rFonts w:ascii="Bookman Old Style" w:hAnsi="Bookman Old Style"/>
                <w:bCs/>
                <w:color w:val="000000" w:themeColor="text1"/>
                <w:sz w:val="22"/>
                <w:szCs w:val="24"/>
                <w:lang w:val="id-ID" w:eastAsia="id-ID"/>
              </w:rPr>
            </w:pPr>
            <w:r w:rsidRPr="00176343">
              <w:rPr>
                <w:rFonts w:ascii="Bookman Old Style" w:hAnsi="Bookman Old Style"/>
                <w:bCs/>
                <w:color w:val="000000" w:themeColor="text1"/>
                <w:sz w:val="22"/>
                <w:szCs w:val="24"/>
                <w:lang w:val="id-ID" w:eastAsia="id-ID"/>
              </w:rPr>
              <w:t>Golongan</w:t>
            </w:r>
          </w:p>
        </w:tc>
      </w:tr>
      <w:tr w:rsidR="00476DB9" w:rsidRPr="00176343" w14:paraId="0ED8AF45" w14:textId="77777777" w:rsidTr="00476DB9">
        <w:trPr>
          <w:trHeight w:val="737"/>
        </w:trPr>
        <w:tc>
          <w:tcPr>
            <w:tcW w:w="1701" w:type="dxa"/>
          </w:tcPr>
          <w:p w14:paraId="4DB21CB8" w14:textId="77777777" w:rsidR="00476DB9" w:rsidRPr="00176343" w:rsidRDefault="00476DB9" w:rsidP="00476DB9">
            <w:pPr>
              <w:spacing w:line="360" w:lineRule="auto"/>
              <w:jc w:val="center"/>
              <w:rPr>
                <w:rFonts w:ascii="Bookman Old Style" w:hAnsi="Bookman Old Style"/>
                <w:color w:val="000000" w:themeColor="text1"/>
                <w:sz w:val="22"/>
                <w:szCs w:val="24"/>
                <w:lang w:val="id-ID" w:eastAsia="id-ID"/>
              </w:rPr>
            </w:pPr>
          </w:p>
        </w:tc>
        <w:tc>
          <w:tcPr>
            <w:tcW w:w="1701" w:type="dxa"/>
          </w:tcPr>
          <w:p w14:paraId="69ECE326" w14:textId="2F00D32C" w:rsidR="00476DB9" w:rsidRPr="00176343" w:rsidRDefault="00476DB9" w:rsidP="00476DB9">
            <w:pPr>
              <w:spacing w:line="360" w:lineRule="auto"/>
              <w:jc w:val="center"/>
              <w:rPr>
                <w:rFonts w:ascii="Bookman Old Style" w:hAnsi="Bookman Old Style"/>
                <w:color w:val="000000" w:themeColor="text1"/>
                <w:sz w:val="22"/>
                <w:szCs w:val="24"/>
                <w:lang w:val="id-ID" w:eastAsia="id-ID"/>
              </w:rPr>
            </w:pPr>
          </w:p>
        </w:tc>
        <w:tc>
          <w:tcPr>
            <w:tcW w:w="1276" w:type="dxa"/>
            <w:shd w:val="clear" w:color="auto" w:fill="auto"/>
            <w:noWrap/>
            <w:vAlign w:val="center"/>
          </w:tcPr>
          <w:p w14:paraId="3FD32077" w14:textId="77777777" w:rsidR="00476DB9" w:rsidRPr="00176343" w:rsidRDefault="00476DB9" w:rsidP="00476DB9">
            <w:pPr>
              <w:spacing w:line="360" w:lineRule="auto"/>
              <w:jc w:val="center"/>
              <w:rPr>
                <w:rFonts w:ascii="Bookman Old Style" w:hAnsi="Bookman Old Style"/>
                <w:color w:val="000000" w:themeColor="text1"/>
                <w:sz w:val="22"/>
                <w:szCs w:val="24"/>
                <w:lang w:val="id-ID" w:eastAsia="id-ID"/>
              </w:rPr>
            </w:pPr>
          </w:p>
        </w:tc>
        <w:tc>
          <w:tcPr>
            <w:tcW w:w="1276" w:type="dxa"/>
          </w:tcPr>
          <w:p w14:paraId="21915225" w14:textId="77777777" w:rsidR="00476DB9" w:rsidRPr="00176343" w:rsidRDefault="00476DB9" w:rsidP="00476DB9">
            <w:pPr>
              <w:spacing w:line="360" w:lineRule="auto"/>
              <w:jc w:val="center"/>
              <w:rPr>
                <w:rFonts w:ascii="Bookman Old Style" w:hAnsi="Bookman Old Style"/>
                <w:color w:val="000000" w:themeColor="text1"/>
                <w:sz w:val="22"/>
                <w:szCs w:val="24"/>
                <w:lang w:val="id-ID" w:eastAsia="id-ID"/>
              </w:rPr>
            </w:pPr>
          </w:p>
        </w:tc>
        <w:tc>
          <w:tcPr>
            <w:tcW w:w="1559" w:type="dxa"/>
          </w:tcPr>
          <w:p w14:paraId="5F0911E8" w14:textId="77777777" w:rsidR="00476DB9" w:rsidRPr="00176343" w:rsidRDefault="00476DB9" w:rsidP="00476DB9">
            <w:pPr>
              <w:spacing w:line="360" w:lineRule="auto"/>
              <w:jc w:val="center"/>
              <w:rPr>
                <w:rFonts w:ascii="Bookman Old Style" w:hAnsi="Bookman Old Style"/>
                <w:color w:val="000000" w:themeColor="text1"/>
                <w:sz w:val="22"/>
                <w:szCs w:val="24"/>
                <w:lang w:val="id-ID" w:eastAsia="id-ID"/>
              </w:rPr>
            </w:pPr>
          </w:p>
        </w:tc>
      </w:tr>
    </w:tbl>
    <w:p w14:paraId="29C89899" w14:textId="77777777" w:rsidR="007854F8" w:rsidRPr="00176343" w:rsidRDefault="007854F8" w:rsidP="00907A7B">
      <w:pPr>
        <w:pStyle w:val="BodyTextIndent3"/>
        <w:spacing w:line="360" w:lineRule="auto"/>
        <w:ind w:left="0"/>
        <w:rPr>
          <w:rFonts w:ascii="Bookman Old Style" w:hAnsi="Bookman Old Style" w:cs="Arial"/>
          <w:i/>
          <w:noProof/>
          <w:color w:val="000000" w:themeColor="text1"/>
          <w:szCs w:val="24"/>
          <w:lang w:val="id-ID"/>
        </w:rPr>
      </w:pPr>
    </w:p>
    <w:p w14:paraId="1EF5C5C9" w14:textId="77777777" w:rsidR="007854F8" w:rsidRPr="00176343" w:rsidRDefault="007854F8" w:rsidP="00907A7B">
      <w:pPr>
        <w:spacing w:line="360" w:lineRule="auto"/>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br w:type="page"/>
      </w:r>
    </w:p>
    <w:p w14:paraId="55B18164" w14:textId="15E642C0" w:rsidR="007854F8" w:rsidRPr="00176343" w:rsidRDefault="007854F8" w:rsidP="00244C8E">
      <w:pPr>
        <w:pStyle w:val="ListParagraph"/>
        <w:numPr>
          <w:ilvl w:val="0"/>
          <w:numId w:val="136"/>
        </w:numPr>
        <w:spacing w:line="360" w:lineRule="auto"/>
        <w:ind w:left="1134" w:hanging="567"/>
        <w:contextualSpacing w:val="0"/>
        <w:jc w:val="both"/>
        <w:rPr>
          <w:rFonts w:ascii="Bookman Old Style" w:hAnsi="Bookman Old Style" w:cs="Arial"/>
          <w:noProof/>
          <w:color w:val="000000" w:themeColor="text1"/>
          <w:sz w:val="24"/>
          <w:szCs w:val="24"/>
        </w:rPr>
      </w:pPr>
      <w:r w:rsidRPr="00176343">
        <w:rPr>
          <w:rFonts w:ascii="Bookman Old Style" w:hAnsi="Bookman Old Style"/>
          <w:noProof/>
          <w:color w:val="000000" w:themeColor="text1"/>
          <w:sz w:val="24"/>
          <w:szCs w:val="24"/>
          <w:lang w:val="id-ID"/>
        </w:rPr>
        <w:lastRenderedPageBreak/>
        <w:t>PENJELASAN</w:t>
      </w:r>
      <w:r w:rsidRPr="00176343">
        <w:rPr>
          <w:rFonts w:ascii="Bookman Old Style" w:hAnsi="Bookman Old Style" w:cs="Arial"/>
          <w:noProof/>
          <w:color w:val="000000" w:themeColor="text1"/>
          <w:sz w:val="24"/>
          <w:szCs w:val="24"/>
        </w:rPr>
        <w:t xml:space="preserve"> </w:t>
      </w:r>
      <w:r w:rsidR="006C27E6" w:rsidRPr="00176343">
        <w:rPr>
          <w:rFonts w:ascii="Bookman Old Style" w:hAnsi="Bookman Old Style" w:cs="Arial"/>
          <w:noProof/>
          <w:color w:val="000000" w:themeColor="text1"/>
          <w:sz w:val="24"/>
          <w:szCs w:val="24"/>
          <w:lang w:val="id-ID"/>
        </w:rPr>
        <w:t xml:space="preserve">FORMULIR 3010 </w:t>
      </w:r>
      <w:r w:rsidR="004A2F06" w:rsidRPr="00176343">
        <w:rPr>
          <w:rFonts w:ascii="Bookman Old Style" w:hAnsi="Bookman Old Style" w:cs="Arial"/>
          <w:noProof/>
          <w:color w:val="000000" w:themeColor="text1"/>
          <w:sz w:val="24"/>
          <w:szCs w:val="24"/>
          <w:lang w:val="id-ID"/>
        </w:rPr>
        <w:t>(</w:t>
      </w:r>
      <w:r w:rsidRPr="00176343">
        <w:rPr>
          <w:rFonts w:ascii="Bookman Old Style" w:hAnsi="Bookman Old Style" w:cs="Arial"/>
          <w:noProof/>
          <w:color w:val="000000" w:themeColor="text1"/>
          <w:sz w:val="24"/>
          <w:szCs w:val="24"/>
        </w:rPr>
        <w:t xml:space="preserve">RINCIAN </w:t>
      </w:r>
      <w:r w:rsidR="0063438A" w:rsidRPr="00176343">
        <w:rPr>
          <w:rFonts w:ascii="Bookman Old Style" w:hAnsi="Bookman Old Style"/>
          <w:noProof/>
          <w:color w:val="000000" w:themeColor="text1"/>
          <w:sz w:val="24"/>
          <w:szCs w:val="24"/>
        </w:rPr>
        <w:t>INSTRUMEN</w:t>
      </w:r>
      <w:r w:rsidR="0063438A" w:rsidRPr="00176343">
        <w:rPr>
          <w:rFonts w:ascii="Bookman Old Style" w:hAnsi="Bookman Old Style"/>
          <w:noProof/>
          <w:color w:val="000000" w:themeColor="text1"/>
          <w:szCs w:val="24"/>
        </w:rPr>
        <w:t xml:space="preserve"> </w:t>
      </w:r>
      <w:r w:rsidRPr="00176343">
        <w:rPr>
          <w:rFonts w:ascii="Bookman Old Style" w:hAnsi="Bookman Old Style" w:cs="Arial"/>
          <w:noProof/>
          <w:color w:val="000000" w:themeColor="text1"/>
          <w:sz w:val="24"/>
          <w:szCs w:val="24"/>
        </w:rPr>
        <w:t>DERIVATIF UNTUK LINDUNG NILAI</w:t>
      </w:r>
      <w:r w:rsidR="004A2F06" w:rsidRPr="00176343">
        <w:rPr>
          <w:rFonts w:ascii="Bookman Old Style" w:hAnsi="Bookman Old Style" w:cs="Arial"/>
          <w:noProof/>
          <w:color w:val="000000" w:themeColor="text1"/>
          <w:sz w:val="24"/>
          <w:szCs w:val="24"/>
          <w:lang w:val="id-ID"/>
        </w:rPr>
        <w:t>)</w:t>
      </w:r>
    </w:p>
    <w:p w14:paraId="15BDBD36" w14:textId="1CDF9BFD" w:rsidR="007854F8" w:rsidRPr="00176343" w:rsidRDefault="001515A2" w:rsidP="00907A7B">
      <w:pPr>
        <w:pStyle w:val="ListParagraph"/>
        <w:spacing w:line="360" w:lineRule="auto"/>
        <w:ind w:left="1134"/>
        <w:contextualSpacing w:val="0"/>
        <w:jc w:val="both"/>
        <w:rPr>
          <w:rFonts w:ascii="Bookman Old Style" w:hAnsi="Bookman Old Style" w:cs="Arial"/>
          <w:noProof/>
          <w:color w:val="000000" w:themeColor="text1"/>
          <w:sz w:val="24"/>
          <w:szCs w:val="24"/>
          <w:lang w:val="id-ID"/>
        </w:rPr>
      </w:pPr>
      <w:r w:rsidRPr="00176343">
        <w:rPr>
          <w:rFonts w:ascii="Bookman Old Style" w:hAnsi="Bookman Old Style" w:cs="Arial"/>
          <w:noProof/>
          <w:color w:val="000000" w:themeColor="text1"/>
          <w:sz w:val="24"/>
          <w:szCs w:val="24"/>
          <w:lang w:val="id-ID"/>
        </w:rPr>
        <w:t xml:space="preserve">Pada </w:t>
      </w:r>
      <w:r w:rsidRPr="00176343">
        <w:rPr>
          <w:rFonts w:ascii="Bookman Old Style" w:hAnsi="Bookman Old Style" w:cs="Arial"/>
          <w:noProof/>
          <w:color w:val="000000" w:themeColor="text1"/>
          <w:sz w:val="24"/>
          <w:szCs w:val="24"/>
        </w:rPr>
        <w:t xml:space="preserve">Formulir 3010 </w:t>
      </w:r>
      <w:r w:rsidR="004A2F06" w:rsidRPr="00176343">
        <w:rPr>
          <w:rFonts w:ascii="Bookman Old Style" w:hAnsi="Bookman Old Style" w:cs="Arial"/>
          <w:noProof/>
          <w:color w:val="000000" w:themeColor="text1"/>
          <w:sz w:val="24"/>
          <w:szCs w:val="24"/>
          <w:lang w:val="id-ID"/>
        </w:rPr>
        <w:t>(</w:t>
      </w:r>
      <w:r w:rsidRPr="00176343">
        <w:rPr>
          <w:rFonts w:ascii="Bookman Old Style" w:hAnsi="Bookman Old Style" w:cs="Arial"/>
          <w:noProof/>
          <w:color w:val="000000" w:themeColor="text1"/>
          <w:sz w:val="24"/>
          <w:szCs w:val="24"/>
        </w:rPr>
        <w:t>Rincian Instrumen Derivatif untuk Lindung Nilai</w:t>
      </w:r>
      <w:r w:rsidR="004A2F06" w:rsidRPr="00176343">
        <w:rPr>
          <w:rFonts w:ascii="Bookman Old Style" w:hAnsi="Bookman Old Style" w:cs="Arial"/>
          <w:noProof/>
          <w:color w:val="000000" w:themeColor="text1"/>
          <w:sz w:val="24"/>
          <w:szCs w:val="24"/>
          <w:lang w:val="id-ID"/>
        </w:rPr>
        <w:t>)</w:t>
      </w:r>
      <w:r w:rsidRPr="00176343">
        <w:rPr>
          <w:rFonts w:ascii="Bookman Old Style" w:hAnsi="Bookman Old Style" w:cs="Arial"/>
          <w:noProof/>
          <w:color w:val="000000" w:themeColor="text1"/>
          <w:sz w:val="24"/>
          <w:szCs w:val="24"/>
          <w:lang w:val="id-ID"/>
        </w:rPr>
        <w:t xml:space="preserve"> ini melaporkan daftar rincian instrumen derivatif yang dimiliki Perusahaan pelapor dalam rupiah maupun </w:t>
      </w:r>
      <w:r w:rsidRPr="00176343">
        <w:rPr>
          <w:rFonts w:ascii="Bookman Old Style" w:hAnsi="Bookman Old Style" w:cs="Arial"/>
          <w:noProof/>
          <w:color w:val="000000" w:themeColor="text1"/>
          <w:sz w:val="24"/>
          <w:szCs w:val="24"/>
        </w:rPr>
        <w:t xml:space="preserve">valas </w:t>
      </w:r>
      <w:r w:rsidRPr="00176343">
        <w:rPr>
          <w:rFonts w:ascii="Bookman Old Style" w:hAnsi="Bookman Old Style" w:cs="Arial"/>
          <w:noProof/>
          <w:color w:val="000000" w:themeColor="text1"/>
          <w:sz w:val="24"/>
          <w:szCs w:val="24"/>
          <w:lang w:val="id-ID"/>
        </w:rPr>
        <w:t xml:space="preserve">sebagai instrumen lindung nilai. Setiap instrumen derivatif yang dimiliki Perusahaan </w:t>
      </w:r>
      <w:r w:rsidR="00CC5FD9" w:rsidRPr="00176343">
        <w:rPr>
          <w:rFonts w:ascii="Bookman Old Style" w:hAnsi="Bookman Old Style" w:cs="Arial"/>
          <w:noProof/>
          <w:color w:val="000000" w:themeColor="text1"/>
          <w:sz w:val="24"/>
          <w:szCs w:val="24"/>
          <w:lang w:val="id-ID"/>
        </w:rPr>
        <w:t xml:space="preserve">pelapor </w:t>
      </w:r>
      <w:r w:rsidRPr="00176343">
        <w:rPr>
          <w:rFonts w:ascii="Bookman Old Style" w:hAnsi="Bookman Old Style" w:cs="Arial"/>
          <w:noProof/>
          <w:color w:val="000000" w:themeColor="text1"/>
          <w:sz w:val="24"/>
          <w:szCs w:val="24"/>
          <w:lang w:val="id-ID"/>
        </w:rPr>
        <w:t xml:space="preserve">menjadi instrumen lindung nilai dalam setiap transaksi pinjaman yang dilakukan oleh Perusahaan </w:t>
      </w:r>
      <w:r w:rsidR="007917FC" w:rsidRPr="00176343">
        <w:rPr>
          <w:rFonts w:ascii="Bookman Old Style" w:hAnsi="Bookman Old Style" w:cs="Arial"/>
          <w:noProof/>
          <w:color w:val="000000" w:themeColor="text1"/>
          <w:sz w:val="24"/>
          <w:szCs w:val="24"/>
          <w:lang w:val="en-ID"/>
        </w:rPr>
        <w:t>Pembiayaan Infrastruktur</w:t>
      </w:r>
      <w:r w:rsidR="00476DB9" w:rsidRPr="00176343">
        <w:rPr>
          <w:rFonts w:ascii="Bookman Old Style" w:hAnsi="Bookman Old Style" w:cs="Arial"/>
          <w:noProof/>
          <w:color w:val="000000" w:themeColor="text1"/>
          <w:sz w:val="24"/>
          <w:szCs w:val="24"/>
          <w:lang w:val="en-ID"/>
        </w:rPr>
        <w:t xml:space="preserve"> </w:t>
      </w:r>
      <w:r w:rsidRPr="00176343">
        <w:rPr>
          <w:rFonts w:ascii="Bookman Old Style" w:hAnsi="Bookman Old Style" w:cs="Arial"/>
          <w:noProof/>
          <w:color w:val="000000" w:themeColor="text1"/>
          <w:sz w:val="24"/>
          <w:szCs w:val="24"/>
          <w:lang w:val="id-ID"/>
        </w:rPr>
        <w:t>pelapor.</w:t>
      </w:r>
    </w:p>
    <w:p w14:paraId="25F391E1" w14:textId="49B55A58" w:rsidR="00476DB9" w:rsidRPr="00176343" w:rsidRDefault="00476DB9" w:rsidP="00244C8E">
      <w:pPr>
        <w:pStyle w:val="BodyTextIndent3"/>
        <w:numPr>
          <w:ilvl w:val="0"/>
          <w:numId w:val="134"/>
        </w:numPr>
        <w:spacing w:line="360" w:lineRule="auto"/>
        <w:ind w:left="1701" w:hanging="567"/>
        <w:rPr>
          <w:rFonts w:ascii="Bookman Old Style" w:hAnsi="Bookman Old Style" w:cs="Arial"/>
          <w:noProof/>
          <w:color w:val="000000" w:themeColor="text1"/>
          <w:szCs w:val="24"/>
        </w:rPr>
      </w:pPr>
      <w:proofErr w:type="spellStart"/>
      <w:r w:rsidRPr="00176343">
        <w:rPr>
          <w:rFonts w:ascii="Bookman Old Style" w:hAnsi="Bookman Old Style"/>
          <w:bCs/>
          <w:i/>
          <w:color w:val="000000" w:themeColor="text1"/>
          <w:szCs w:val="24"/>
          <w:lang w:val="id-ID" w:eastAsia="id-ID"/>
        </w:rPr>
        <w:t>Underlying</w:t>
      </w:r>
      <w:proofErr w:type="spellEnd"/>
      <w:r w:rsidRPr="00176343">
        <w:rPr>
          <w:rFonts w:ascii="Bookman Old Style" w:hAnsi="Bookman Old Style"/>
          <w:bCs/>
          <w:i/>
          <w:color w:val="000000" w:themeColor="text1"/>
          <w:szCs w:val="24"/>
          <w:lang w:val="id-ID" w:eastAsia="id-ID"/>
        </w:rPr>
        <w:t xml:space="preserve"> </w:t>
      </w:r>
      <w:r w:rsidRPr="00176343">
        <w:rPr>
          <w:rFonts w:ascii="Bookman Old Style" w:hAnsi="Bookman Old Style"/>
          <w:bCs/>
          <w:color w:val="000000" w:themeColor="text1"/>
          <w:szCs w:val="24"/>
          <w:lang w:val="id-ID" w:eastAsia="id-ID"/>
        </w:rPr>
        <w:t>Transaksi Pinjaman/Pendanaan</w:t>
      </w:r>
    </w:p>
    <w:p w14:paraId="2B1078F7" w14:textId="16760BF4" w:rsidR="007854F8" w:rsidRPr="00176343" w:rsidRDefault="007854F8" w:rsidP="00244C8E">
      <w:pPr>
        <w:numPr>
          <w:ilvl w:val="1"/>
          <w:numId w:val="130"/>
        </w:numPr>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Nomor Kontrak</w:t>
      </w:r>
      <w:r w:rsidR="005D61B3" w:rsidRPr="00176343">
        <w:rPr>
          <w:rFonts w:ascii="Bookman Old Style" w:hAnsi="Bookman Old Style"/>
          <w:noProof/>
          <w:color w:val="000000" w:themeColor="text1"/>
          <w:sz w:val="24"/>
          <w:szCs w:val="24"/>
          <w:lang w:val="id-ID"/>
        </w:rPr>
        <w:t xml:space="preserve"> </w:t>
      </w:r>
    </w:p>
    <w:p w14:paraId="31FD65FC" w14:textId="1F5FA951" w:rsidR="007854F8" w:rsidRPr="00176343" w:rsidRDefault="007854F8" w:rsidP="00476DB9">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nomor kontrak pinjaman</w:t>
      </w:r>
      <w:r w:rsidR="00CC5FD9" w:rsidRPr="00176343">
        <w:rPr>
          <w:rFonts w:ascii="Bookman Old Style" w:hAnsi="Bookman Old Style"/>
          <w:noProof/>
          <w:color w:val="000000" w:themeColor="text1"/>
          <w:sz w:val="24"/>
          <w:szCs w:val="24"/>
          <w:lang w:val="id-ID"/>
        </w:rPr>
        <w:t xml:space="preserve"> atau </w:t>
      </w:r>
      <w:r w:rsidR="001515A2" w:rsidRPr="00176343">
        <w:rPr>
          <w:rFonts w:ascii="Bookman Old Style" w:hAnsi="Bookman Old Style"/>
          <w:noProof/>
          <w:color w:val="000000" w:themeColor="text1"/>
          <w:sz w:val="24"/>
          <w:szCs w:val="24"/>
          <w:lang w:val="id-ID"/>
        </w:rPr>
        <w:t xml:space="preserve">pendanaan </w:t>
      </w:r>
      <w:r w:rsidRPr="00176343">
        <w:rPr>
          <w:rFonts w:ascii="Bookman Old Style" w:hAnsi="Bookman Old Style"/>
          <w:noProof/>
          <w:color w:val="000000" w:themeColor="text1"/>
          <w:sz w:val="24"/>
          <w:szCs w:val="24"/>
          <w:lang w:val="id-ID"/>
        </w:rPr>
        <w:t xml:space="preserve">dalam valas yang diterima oleh Perusahaan pelapor yang menjadi dasar kepemilikan </w:t>
      </w:r>
      <w:r w:rsidR="00AE03A9" w:rsidRPr="00176343">
        <w:rPr>
          <w:rFonts w:ascii="Bookman Old Style" w:hAnsi="Bookman Old Style"/>
          <w:noProof/>
          <w:color w:val="000000" w:themeColor="text1"/>
          <w:sz w:val="24"/>
          <w:szCs w:val="24"/>
          <w:lang w:val="id-ID"/>
        </w:rPr>
        <w:t>instrumen</w:t>
      </w:r>
      <w:r w:rsidRPr="00176343">
        <w:rPr>
          <w:rFonts w:ascii="Bookman Old Style" w:hAnsi="Bookman Old Style"/>
          <w:noProof/>
          <w:color w:val="000000" w:themeColor="text1"/>
          <w:sz w:val="24"/>
          <w:szCs w:val="24"/>
          <w:lang w:val="id-ID"/>
        </w:rPr>
        <w:t xml:space="preserve"> derivatif yang dimiliki Perusahaan pelapor dalam rangka lindung nilai.</w:t>
      </w:r>
    </w:p>
    <w:p w14:paraId="613E4E9C" w14:textId="71C3BAF6" w:rsidR="007854F8" w:rsidRPr="00176343" w:rsidRDefault="005D61B3" w:rsidP="00244C8E">
      <w:pPr>
        <w:numPr>
          <w:ilvl w:val="1"/>
          <w:numId w:val="130"/>
        </w:numPr>
        <w:spacing w:line="360" w:lineRule="auto"/>
        <w:ind w:left="2268" w:hanging="567"/>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 xml:space="preserve">Nominal </w:t>
      </w:r>
    </w:p>
    <w:p w14:paraId="2E5A9D40" w14:textId="52C1C2DA" w:rsidR="007854F8" w:rsidRPr="00176343" w:rsidRDefault="007854F8" w:rsidP="00476DB9">
      <w:pPr>
        <w:spacing w:line="360" w:lineRule="auto"/>
        <w:ind w:left="2268"/>
        <w:jc w:val="both"/>
        <w:rPr>
          <w:rFonts w:ascii="Bookman Old Style" w:hAnsi="Bookman Old Style"/>
          <w:noProof/>
          <w:color w:val="000000" w:themeColor="text1"/>
          <w:sz w:val="24"/>
          <w:szCs w:val="24"/>
          <w:lang w:val="id-ID"/>
        </w:rPr>
      </w:pPr>
      <w:r w:rsidRPr="00176343">
        <w:rPr>
          <w:rFonts w:ascii="Bookman Old Style" w:hAnsi="Bookman Old Style"/>
          <w:noProof/>
          <w:color w:val="000000" w:themeColor="text1"/>
          <w:sz w:val="24"/>
          <w:szCs w:val="24"/>
          <w:lang w:val="id-ID"/>
        </w:rPr>
        <w:t>Pos ini diisi dengan jumlah pinjaman</w:t>
      </w:r>
      <w:r w:rsidR="00D37D37" w:rsidRPr="00176343">
        <w:rPr>
          <w:rFonts w:ascii="Bookman Old Style" w:hAnsi="Bookman Old Style"/>
          <w:noProof/>
          <w:color w:val="000000" w:themeColor="text1"/>
          <w:sz w:val="24"/>
          <w:szCs w:val="24"/>
          <w:lang w:val="id-ID"/>
        </w:rPr>
        <w:t xml:space="preserve"> atau </w:t>
      </w:r>
      <w:r w:rsidR="001515A2" w:rsidRPr="00176343">
        <w:rPr>
          <w:rFonts w:ascii="Bookman Old Style" w:hAnsi="Bookman Old Style"/>
          <w:noProof/>
          <w:color w:val="000000" w:themeColor="text1"/>
          <w:sz w:val="24"/>
          <w:szCs w:val="24"/>
          <w:lang w:val="id-ID"/>
        </w:rPr>
        <w:t>pendanaan</w:t>
      </w:r>
      <w:r w:rsidRPr="00176343">
        <w:rPr>
          <w:rFonts w:ascii="Bookman Old Style" w:hAnsi="Bookman Old Style"/>
          <w:noProof/>
          <w:color w:val="000000" w:themeColor="text1"/>
          <w:sz w:val="24"/>
          <w:szCs w:val="24"/>
          <w:lang w:val="id-ID"/>
        </w:rPr>
        <w:t xml:space="preserve"> dalam valas yang diterima oleh Perusahaan pelapor yang menjadi dasar kepemilikan </w:t>
      </w:r>
      <w:r w:rsidR="00AE03A9" w:rsidRPr="00176343">
        <w:rPr>
          <w:rFonts w:ascii="Bookman Old Style" w:hAnsi="Bookman Old Style"/>
          <w:noProof/>
          <w:color w:val="000000" w:themeColor="text1"/>
          <w:sz w:val="24"/>
          <w:szCs w:val="24"/>
          <w:lang w:val="id-ID"/>
        </w:rPr>
        <w:t>instrumen</w:t>
      </w:r>
      <w:r w:rsidRPr="00176343">
        <w:rPr>
          <w:rFonts w:ascii="Bookman Old Style" w:hAnsi="Bookman Old Style"/>
          <w:noProof/>
          <w:color w:val="000000" w:themeColor="text1"/>
          <w:sz w:val="24"/>
          <w:szCs w:val="24"/>
          <w:lang w:val="id-ID"/>
        </w:rPr>
        <w:t xml:space="preserve"> derivatif yang dimiliki Perusahaan pelapor dalam rangka lindung nilai.</w:t>
      </w:r>
    </w:p>
    <w:p w14:paraId="5F0CE826" w14:textId="13D70F71" w:rsidR="00476DB9" w:rsidRPr="00176343" w:rsidRDefault="00476DB9" w:rsidP="00244C8E">
      <w:pPr>
        <w:pStyle w:val="BodyTextIndent3"/>
        <w:numPr>
          <w:ilvl w:val="0"/>
          <w:numId w:val="134"/>
        </w:numPr>
        <w:spacing w:line="360" w:lineRule="auto"/>
        <w:ind w:left="1701" w:hanging="567"/>
        <w:rPr>
          <w:rFonts w:ascii="Bookman Old Style" w:hAnsi="Bookman Old Style" w:cs="Arial"/>
          <w:noProof/>
          <w:color w:val="000000" w:themeColor="text1"/>
          <w:szCs w:val="24"/>
          <w:lang w:val="id-ID"/>
        </w:rPr>
      </w:pPr>
      <w:r w:rsidRPr="00176343">
        <w:rPr>
          <w:rFonts w:ascii="Bookman Old Style" w:hAnsi="Bookman Old Style" w:cs="Arial"/>
          <w:bCs/>
          <w:noProof/>
          <w:color w:val="000000" w:themeColor="text1"/>
          <w:szCs w:val="24"/>
          <w:lang w:val="id-ID"/>
        </w:rPr>
        <w:t>Nomor Kontrak</w:t>
      </w:r>
      <w:r w:rsidRPr="00176343">
        <w:rPr>
          <w:rFonts w:ascii="Bookman Old Style" w:hAnsi="Bookman Old Style" w:cs="Arial"/>
          <w:bCs/>
          <w:noProof/>
          <w:color w:val="000000" w:themeColor="text1"/>
          <w:szCs w:val="24"/>
        </w:rPr>
        <w:t xml:space="preserve"> </w:t>
      </w:r>
      <w:r w:rsidRPr="00176343">
        <w:rPr>
          <w:rFonts w:ascii="Bookman Old Style" w:hAnsi="Bookman Old Style"/>
          <w:bCs/>
          <w:color w:val="000000" w:themeColor="text1"/>
          <w:szCs w:val="24"/>
          <w:lang w:val="id-ID" w:eastAsia="id-ID"/>
        </w:rPr>
        <w:t xml:space="preserve">Instrumen </w:t>
      </w:r>
      <w:r w:rsidRPr="00176343">
        <w:rPr>
          <w:rFonts w:ascii="Bookman Old Style" w:hAnsi="Bookman Old Style" w:cs="Arial"/>
          <w:bCs/>
          <w:noProof/>
          <w:color w:val="000000" w:themeColor="text1"/>
          <w:szCs w:val="24"/>
          <w:lang w:val="id-ID"/>
        </w:rPr>
        <w:t>Derivatif</w:t>
      </w:r>
    </w:p>
    <w:p w14:paraId="0D32E28F" w14:textId="5FDAB0A2" w:rsidR="00476DB9" w:rsidRPr="00176343" w:rsidRDefault="00476DB9" w:rsidP="00476DB9">
      <w:pPr>
        <w:pStyle w:val="BodyTextIndent3"/>
        <w:spacing w:line="360" w:lineRule="auto"/>
        <w:ind w:left="1701"/>
        <w:rPr>
          <w:rFonts w:ascii="Bookman Old Style" w:hAnsi="Bookman Old Style" w:cs="Arial"/>
          <w:bCs/>
          <w:noProof/>
          <w:color w:val="000000" w:themeColor="text1"/>
          <w:szCs w:val="24"/>
        </w:rPr>
      </w:pPr>
      <w:r w:rsidRPr="00176343">
        <w:rPr>
          <w:rFonts w:ascii="Bookman Old Style" w:hAnsi="Bookman Old Style" w:cs="Arial"/>
          <w:bCs/>
          <w:noProof/>
          <w:color w:val="000000" w:themeColor="text1"/>
          <w:szCs w:val="24"/>
          <w:lang w:val="id-ID"/>
        </w:rPr>
        <w:t xml:space="preserve">Pos ini diisi dengan nomor kontrak instrumen derivatif yang dimiliki </w:t>
      </w:r>
      <w:r w:rsidRPr="00176343">
        <w:rPr>
          <w:rFonts w:ascii="Bookman Old Style" w:hAnsi="Bookman Old Style"/>
          <w:bCs/>
          <w:color w:val="000000" w:themeColor="text1"/>
          <w:szCs w:val="24"/>
          <w:lang w:val="id-ID" w:eastAsia="id-ID"/>
        </w:rPr>
        <w:t>Perusahaan pelapor</w:t>
      </w:r>
      <w:r w:rsidRPr="00176343">
        <w:rPr>
          <w:rFonts w:ascii="Bookman Old Style" w:hAnsi="Bookman Old Style" w:cs="Arial"/>
          <w:bCs/>
          <w:noProof/>
          <w:color w:val="000000" w:themeColor="text1"/>
          <w:szCs w:val="24"/>
          <w:lang w:val="id-ID"/>
        </w:rPr>
        <w:t xml:space="preserve"> dalam rangka lindung nilai dari transaksi pinjaman</w:t>
      </w:r>
      <w:r w:rsidR="00EB7DD2" w:rsidRPr="00176343">
        <w:rPr>
          <w:rFonts w:ascii="Bookman Old Style" w:hAnsi="Bookman Old Style" w:cs="Arial"/>
          <w:bCs/>
          <w:noProof/>
          <w:color w:val="000000" w:themeColor="text1"/>
          <w:szCs w:val="24"/>
        </w:rPr>
        <w:t>/pendanaan</w:t>
      </w:r>
      <w:r w:rsidRPr="00176343">
        <w:rPr>
          <w:rFonts w:ascii="Bookman Old Style" w:hAnsi="Bookman Old Style" w:cs="Arial"/>
          <w:bCs/>
          <w:noProof/>
          <w:color w:val="000000" w:themeColor="text1"/>
          <w:szCs w:val="24"/>
          <w:lang w:val="id-ID"/>
        </w:rPr>
        <w:t xml:space="preserve"> yang dilakukan oleh </w:t>
      </w:r>
      <w:r w:rsidRPr="00176343">
        <w:rPr>
          <w:rFonts w:ascii="Bookman Old Style" w:hAnsi="Bookman Old Style"/>
          <w:bCs/>
          <w:color w:val="000000" w:themeColor="text1"/>
          <w:szCs w:val="24"/>
          <w:lang w:val="id-ID" w:eastAsia="id-ID"/>
        </w:rPr>
        <w:t>Perusahaan pelapor</w:t>
      </w:r>
      <w:r w:rsidRPr="00176343">
        <w:rPr>
          <w:rFonts w:ascii="Bookman Old Style" w:hAnsi="Bookman Old Style" w:cs="Arial"/>
          <w:bCs/>
          <w:noProof/>
          <w:color w:val="000000" w:themeColor="text1"/>
          <w:szCs w:val="24"/>
          <w:lang w:val="id-ID"/>
        </w:rPr>
        <w:t>.</w:t>
      </w:r>
      <w:r w:rsidR="0099572F" w:rsidRPr="00176343">
        <w:rPr>
          <w:rFonts w:ascii="Bookman Old Style" w:hAnsi="Bookman Old Style" w:cs="Arial"/>
          <w:bCs/>
          <w:noProof/>
          <w:color w:val="000000" w:themeColor="text1"/>
          <w:szCs w:val="24"/>
        </w:rPr>
        <w:t xml:space="preserve">  </w:t>
      </w:r>
    </w:p>
    <w:p w14:paraId="587F6E90" w14:textId="77777777" w:rsidR="00DB1703" w:rsidRPr="00176343" w:rsidRDefault="00DB1703" w:rsidP="00244C8E">
      <w:pPr>
        <w:pStyle w:val="BodyTextIndent3"/>
        <w:numPr>
          <w:ilvl w:val="0"/>
          <w:numId w:val="134"/>
        </w:numPr>
        <w:spacing w:line="360" w:lineRule="auto"/>
        <w:ind w:left="1701" w:hanging="567"/>
        <w:rPr>
          <w:rFonts w:ascii="Bookman Old Style" w:hAnsi="Bookman Old Style" w:cs="Arial"/>
          <w:noProof/>
          <w:color w:val="000000" w:themeColor="text1"/>
          <w:szCs w:val="24"/>
          <w:lang w:val="id-ID"/>
        </w:rPr>
      </w:pPr>
      <w:r w:rsidRPr="00176343">
        <w:rPr>
          <w:rFonts w:ascii="Bookman Old Style" w:hAnsi="Bookman Old Style" w:cs="Arial"/>
          <w:bCs/>
          <w:noProof/>
          <w:color w:val="000000" w:themeColor="text1"/>
          <w:szCs w:val="24"/>
          <w:lang w:val="id-ID"/>
        </w:rPr>
        <w:t>Jenis Instrumen Derivatif</w:t>
      </w:r>
    </w:p>
    <w:p w14:paraId="2BC162A8" w14:textId="6C36AAA5" w:rsidR="00DB1703" w:rsidRPr="00176343" w:rsidRDefault="00DB1703" w:rsidP="00DB1703">
      <w:pPr>
        <w:pStyle w:val="BodyTextIndent3"/>
        <w:spacing w:line="360" w:lineRule="auto"/>
        <w:ind w:left="1701"/>
        <w:rPr>
          <w:rFonts w:ascii="Bookman Old Style" w:hAnsi="Bookman Old Style" w:cs="Arial"/>
          <w:bCs/>
          <w:noProof/>
          <w:color w:val="000000" w:themeColor="text1"/>
          <w:szCs w:val="24"/>
          <w:lang w:val="id-ID"/>
        </w:rPr>
      </w:pPr>
      <w:r w:rsidRPr="00176343">
        <w:rPr>
          <w:rFonts w:ascii="Bookman Old Style" w:hAnsi="Bookman Old Style" w:cs="Arial"/>
          <w:bCs/>
          <w:noProof/>
          <w:color w:val="000000" w:themeColor="text1"/>
          <w:szCs w:val="24"/>
          <w:lang w:val="id-ID"/>
        </w:rPr>
        <w:t xml:space="preserve">Pos ini diisi dengan jenis instrumen derivatif yang dipilih Perusahaan </w:t>
      </w:r>
      <w:r w:rsidRPr="00176343">
        <w:rPr>
          <w:rFonts w:ascii="Bookman Old Style" w:hAnsi="Bookman Old Style"/>
          <w:noProof/>
          <w:color w:val="000000" w:themeColor="text1"/>
          <w:szCs w:val="24"/>
          <w:lang w:val="id-ID"/>
        </w:rPr>
        <w:t>pelapor</w:t>
      </w:r>
      <w:r w:rsidRPr="00176343">
        <w:rPr>
          <w:rFonts w:ascii="Bookman Old Style" w:hAnsi="Bookman Old Style" w:cs="Arial"/>
          <w:bCs/>
          <w:noProof/>
          <w:color w:val="000000" w:themeColor="text1"/>
          <w:szCs w:val="24"/>
          <w:lang w:val="id-ID"/>
        </w:rPr>
        <w:t xml:space="preserve"> dalam rangka lindung nilai atas transaksi pinjaman dalam </w:t>
      </w:r>
      <w:r w:rsidRPr="00176343">
        <w:rPr>
          <w:rFonts w:ascii="Bookman Old Style" w:hAnsi="Bookman Old Style"/>
          <w:noProof/>
          <w:color w:val="000000" w:themeColor="text1"/>
          <w:szCs w:val="24"/>
          <w:lang w:val="id-ID"/>
        </w:rPr>
        <w:t xml:space="preserve">valas </w:t>
      </w:r>
      <w:r w:rsidRPr="00176343">
        <w:rPr>
          <w:rFonts w:ascii="Bookman Old Style" w:hAnsi="Bookman Old Style" w:cs="Arial"/>
          <w:bCs/>
          <w:noProof/>
          <w:color w:val="000000" w:themeColor="text1"/>
          <w:szCs w:val="24"/>
          <w:lang w:val="id-ID"/>
        </w:rPr>
        <w:t xml:space="preserve">yang diterima. </w:t>
      </w:r>
    </w:p>
    <w:p w14:paraId="34F2806D" w14:textId="77777777" w:rsidR="00DB1703" w:rsidRPr="00176343" w:rsidRDefault="00DB1703"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lang w:val="id-ID"/>
        </w:rPr>
        <w:t>Interest rate swap</w:t>
      </w:r>
    </w:p>
    <w:p w14:paraId="5635B4AE" w14:textId="77777777" w:rsidR="00DB1703" w:rsidRPr="00176343" w:rsidRDefault="00DB1703"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lang w:val="id-ID"/>
        </w:rPr>
        <w:t>Currency swap</w:t>
      </w:r>
    </w:p>
    <w:p w14:paraId="6561644E" w14:textId="7C01A95E" w:rsidR="00DB1703" w:rsidRPr="00176343" w:rsidRDefault="00DB1703"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lang w:val="id-ID"/>
        </w:rPr>
        <w:t>Cross currency swap</w:t>
      </w:r>
    </w:p>
    <w:p w14:paraId="66CB7C2C" w14:textId="42D71AA4" w:rsidR="00274D2C" w:rsidRPr="00176343" w:rsidRDefault="00274D2C"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rPr>
        <w:t>Spot</w:t>
      </w:r>
    </w:p>
    <w:p w14:paraId="6451F028" w14:textId="5125CE08" w:rsidR="00DB1703" w:rsidRPr="00176343" w:rsidRDefault="00DB1703"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lang w:val="id-ID"/>
        </w:rPr>
        <w:t>Forward</w:t>
      </w:r>
    </w:p>
    <w:p w14:paraId="325DFB8C" w14:textId="2E3A9AFB" w:rsidR="00274D2C" w:rsidRPr="00176343" w:rsidRDefault="00274D2C"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lang w:val="id-ID"/>
        </w:rPr>
        <w:t>Forward</w:t>
      </w:r>
      <w:r w:rsidRPr="00176343">
        <w:rPr>
          <w:rFonts w:ascii="Bookman Old Style" w:hAnsi="Bookman Old Style" w:cs="Arial"/>
          <w:bCs/>
          <w:i/>
          <w:noProof/>
          <w:color w:val="000000" w:themeColor="text1"/>
          <w:szCs w:val="24"/>
        </w:rPr>
        <w:t xml:space="preserve"> </w:t>
      </w:r>
      <w:r w:rsidRPr="00176343">
        <w:rPr>
          <w:rFonts w:ascii="Bookman Old Style" w:hAnsi="Bookman Old Style"/>
          <w:i/>
          <w:color w:val="000000" w:themeColor="text1"/>
          <w:lang w:eastAsia="id-ID"/>
        </w:rPr>
        <w:t>Agreement</w:t>
      </w:r>
    </w:p>
    <w:p w14:paraId="367716FB" w14:textId="77777777" w:rsidR="00DB1703" w:rsidRPr="00176343" w:rsidRDefault="00DB1703"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lang w:val="id-ID"/>
        </w:rPr>
        <w:lastRenderedPageBreak/>
        <w:t>Option</w:t>
      </w:r>
    </w:p>
    <w:p w14:paraId="11B97CF8" w14:textId="77777777" w:rsidR="00DB1703" w:rsidRPr="00176343" w:rsidRDefault="00DB1703" w:rsidP="00244C8E">
      <w:pPr>
        <w:pStyle w:val="BodyTextIndent3"/>
        <w:numPr>
          <w:ilvl w:val="0"/>
          <w:numId w:val="137"/>
        </w:numPr>
        <w:spacing w:line="360" w:lineRule="auto"/>
        <w:ind w:left="2268" w:hanging="567"/>
        <w:rPr>
          <w:rFonts w:ascii="Bookman Old Style" w:hAnsi="Bookman Old Style" w:cs="Arial"/>
          <w:bCs/>
          <w:i/>
          <w:noProof/>
          <w:color w:val="000000" w:themeColor="text1"/>
          <w:szCs w:val="24"/>
          <w:lang w:val="id-ID"/>
        </w:rPr>
      </w:pPr>
      <w:r w:rsidRPr="00176343">
        <w:rPr>
          <w:rFonts w:ascii="Bookman Old Style" w:hAnsi="Bookman Old Style" w:cs="Arial"/>
          <w:bCs/>
          <w:i/>
          <w:noProof/>
          <w:color w:val="000000" w:themeColor="text1"/>
          <w:szCs w:val="24"/>
        </w:rPr>
        <w:t>Future</w:t>
      </w:r>
    </w:p>
    <w:p w14:paraId="13FBEB25" w14:textId="77777777" w:rsidR="00DB1703" w:rsidRPr="00176343" w:rsidRDefault="00DB1703" w:rsidP="00244C8E">
      <w:pPr>
        <w:pStyle w:val="BodyTextIndent3"/>
        <w:numPr>
          <w:ilvl w:val="0"/>
          <w:numId w:val="137"/>
        </w:numPr>
        <w:spacing w:line="360" w:lineRule="auto"/>
        <w:ind w:left="2268" w:hanging="567"/>
        <w:rPr>
          <w:rFonts w:ascii="Bookman Old Style" w:hAnsi="Bookman Old Style" w:cs="Arial"/>
          <w:bCs/>
          <w:noProof/>
          <w:color w:val="000000" w:themeColor="text1"/>
          <w:szCs w:val="24"/>
          <w:lang w:val="id-ID"/>
        </w:rPr>
      </w:pPr>
      <w:r w:rsidRPr="00176343">
        <w:rPr>
          <w:rFonts w:ascii="Bookman Old Style" w:hAnsi="Bookman Old Style" w:cs="Arial"/>
          <w:bCs/>
          <w:noProof/>
          <w:color w:val="000000" w:themeColor="text1"/>
          <w:szCs w:val="24"/>
          <w:lang w:val="id-ID"/>
        </w:rPr>
        <w:t>Jenis instrumen derivatif lainnya</w:t>
      </w:r>
    </w:p>
    <w:p w14:paraId="10AFA49A" w14:textId="77777777" w:rsidR="00DB1703" w:rsidRPr="00176343" w:rsidRDefault="00DB1703" w:rsidP="00244C8E">
      <w:pPr>
        <w:pStyle w:val="BodyTextIndent3"/>
        <w:numPr>
          <w:ilvl w:val="0"/>
          <w:numId w:val="134"/>
        </w:numPr>
        <w:spacing w:line="360" w:lineRule="auto"/>
        <w:ind w:left="1701"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Jenis Valuta</w:t>
      </w:r>
    </w:p>
    <w:p w14:paraId="3D4A7233" w14:textId="7DFB737B" w:rsidR="00DB1703" w:rsidRPr="00176343" w:rsidRDefault="00DB1703" w:rsidP="00DB1703">
      <w:pPr>
        <w:pStyle w:val="BodyTextIndent3"/>
        <w:spacing w:line="360" w:lineRule="auto"/>
        <w:ind w:left="1701"/>
        <w:rPr>
          <w:rFonts w:ascii="Bookman Old Style" w:hAnsi="Bookman Old Style" w:cs="Arial"/>
          <w:bCs/>
          <w:noProof/>
          <w:color w:val="000000" w:themeColor="text1"/>
          <w:szCs w:val="24"/>
          <w:lang w:val="id-ID"/>
        </w:rPr>
      </w:pPr>
      <w:r w:rsidRPr="00176343">
        <w:rPr>
          <w:rFonts w:ascii="Bookman Old Style" w:hAnsi="Bookman Old Style" w:cs="Arial"/>
          <w:bCs/>
          <w:noProof/>
          <w:color w:val="000000" w:themeColor="text1"/>
          <w:szCs w:val="24"/>
          <w:lang w:val="id-ID"/>
        </w:rPr>
        <w:t xml:space="preserve">Pos ini diisi dengan jenis valuta dari instrumen derivatif yang dipilih Perusahaan </w:t>
      </w:r>
      <w:r w:rsidRPr="00176343">
        <w:rPr>
          <w:rFonts w:ascii="Bookman Old Style" w:hAnsi="Bookman Old Style"/>
          <w:noProof/>
          <w:color w:val="000000" w:themeColor="text1"/>
          <w:szCs w:val="24"/>
          <w:lang w:val="id-ID"/>
        </w:rPr>
        <w:t>pelapor</w:t>
      </w:r>
      <w:r w:rsidRPr="00176343">
        <w:rPr>
          <w:rFonts w:ascii="Bookman Old Style" w:hAnsi="Bookman Old Style" w:cs="Arial"/>
          <w:bCs/>
          <w:noProof/>
          <w:color w:val="000000" w:themeColor="text1"/>
          <w:szCs w:val="24"/>
          <w:lang w:val="id-ID"/>
        </w:rPr>
        <w:t xml:space="preserve"> dalam rangka lindung nilai atas transaksi pinjaman atau pendanaan yang diterima.</w:t>
      </w:r>
    </w:p>
    <w:p w14:paraId="2CD7A5DB" w14:textId="1D5638BC" w:rsidR="00DB1703" w:rsidRPr="00176343" w:rsidRDefault="00DB1703" w:rsidP="00244C8E">
      <w:pPr>
        <w:pStyle w:val="BodyTextIndent3"/>
        <w:numPr>
          <w:ilvl w:val="0"/>
          <w:numId w:val="134"/>
        </w:numPr>
        <w:spacing w:line="360" w:lineRule="auto"/>
        <w:ind w:left="1701"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rPr>
        <w:t>Jangka Waktu</w:t>
      </w:r>
    </w:p>
    <w:p w14:paraId="0D9C454D" w14:textId="228D969C" w:rsidR="00DB1703" w:rsidRPr="00176343" w:rsidRDefault="00DB1703" w:rsidP="00244C8E">
      <w:pPr>
        <w:pStyle w:val="BodyTextIndent3"/>
        <w:numPr>
          <w:ilvl w:val="0"/>
          <w:numId w:val="137"/>
        </w:numPr>
        <w:spacing w:line="360" w:lineRule="auto"/>
        <w:ind w:left="2268" w:hanging="567"/>
        <w:rPr>
          <w:rFonts w:ascii="Bookman Old Style" w:hAnsi="Bookman Old Style" w:cs="Arial"/>
          <w:noProof/>
          <w:color w:val="000000" w:themeColor="text1"/>
          <w:szCs w:val="24"/>
          <w:lang w:val="id-ID"/>
        </w:rPr>
      </w:pPr>
      <w:r w:rsidRPr="00176343">
        <w:rPr>
          <w:rFonts w:ascii="Bookman Old Style" w:hAnsi="Bookman Old Style" w:cs="Arial"/>
          <w:bCs/>
          <w:noProof/>
          <w:color w:val="000000" w:themeColor="text1"/>
          <w:szCs w:val="24"/>
          <w:lang w:val="id-ID"/>
        </w:rPr>
        <w:t>Tanggal Mulai</w:t>
      </w:r>
    </w:p>
    <w:p w14:paraId="3F1B581D" w14:textId="1E931B38" w:rsidR="00DB1703" w:rsidRPr="00176343" w:rsidRDefault="00DB1703" w:rsidP="00DB1703">
      <w:pPr>
        <w:pStyle w:val="BodyTextIndent3"/>
        <w:spacing w:line="360" w:lineRule="auto"/>
        <w:ind w:left="2268"/>
        <w:rPr>
          <w:rFonts w:ascii="Bookman Old Style" w:hAnsi="Bookman Old Style" w:cs="Arial"/>
          <w:noProof/>
          <w:color w:val="000000" w:themeColor="text1"/>
          <w:szCs w:val="24"/>
          <w:lang w:val="id-ID"/>
        </w:rPr>
      </w:pPr>
      <w:r w:rsidRPr="00176343">
        <w:rPr>
          <w:rFonts w:ascii="Bookman Old Style" w:hAnsi="Bookman Old Style" w:cs="Arial"/>
          <w:bCs/>
          <w:noProof/>
          <w:color w:val="000000" w:themeColor="text1"/>
          <w:szCs w:val="24"/>
          <w:lang w:val="id-ID"/>
        </w:rPr>
        <w:t xml:space="preserve">Pos ini diisi dengan </w:t>
      </w:r>
      <w:r w:rsidRPr="00176343">
        <w:rPr>
          <w:rFonts w:ascii="Bookman Old Style" w:hAnsi="Bookman Old Style" w:cs="Arial"/>
          <w:noProof/>
          <w:color w:val="000000" w:themeColor="text1"/>
          <w:szCs w:val="24"/>
          <w:lang w:val="id-ID"/>
        </w:rPr>
        <w:t xml:space="preserve">tanggal mulai berlakunya transaksi instrumen </w:t>
      </w:r>
      <w:r w:rsidRPr="00176343">
        <w:rPr>
          <w:rFonts w:ascii="Bookman Old Style" w:hAnsi="Bookman Old Style" w:cs="Arial"/>
          <w:bCs/>
          <w:noProof/>
          <w:color w:val="000000" w:themeColor="text1"/>
          <w:szCs w:val="24"/>
          <w:lang w:val="id-ID"/>
        </w:rPr>
        <w:t>derivatif</w:t>
      </w:r>
      <w:r w:rsidRPr="00176343">
        <w:rPr>
          <w:rFonts w:ascii="Bookman Old Style" w:hAnsi="Bookman Old Style" w:cs="Arial"/>
          <w:noProof/>
          <w:color w:val="000000" w:themeColor="text1"/>
          <w:szCs w:val="24"/>
          <w:lang w:val="id-ID"/>
        </w:rPr>
        <w:t xml:space="preserve"> antara </w:t>
      </w:r>
      <w:r w:rsidR="007917FC" w:rsidRPr="00176343">
        <w:rPr>
          <w:rFonts w:ascii="Bookman Old Style" w:hAnsi="Bookman Old Style" w:cs="Arial"/>
          <w:noProof/>
          <w:color w:val="000000" w:themeColor="text1"/>
          <w:szCs w:val="24"/>
          <w:lang w:val="en-ID"/>
        </w:rPr>
        <w:t>Infrastruktur</w:t>
      </w:r>
      <w:r w:rsidRPr="00176343">
        <w:rPr>
          <w:rFonts w:ascii="Bookman Old Style" w:hAnsi="Bookman Old Style" w:cs="Arial"/>
          <w:noProof/>
          <w:color w:val="000000" w:themeColor="text1"/>
          <w:szCs w:val="24"/>
          <w:lang w:val="en-ID"/>
        </w:rPr>
        <w:t xml:space="preserve">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dengan </w:t>
      </w:r>
      <w:r w:rsidRPr="00176343">
        <w:rPr>
          <w:rFonts w:ascii="Bookman Old Style" w:hAnsi="Bookman Old Style" w:cs="Arial"/>
          <w:i/>
          <w:noProof/>
          <w:color w:val="000000" w:themeColor="text1"/>
          <w:szCs w:val="24"/>
          <w:lang w:val="id-ID"/>
        </w:rPr>
        <w:t>counterparty.</w:t>
      </w:r>
    </w:p>
    <w:p w14:paraId="171032C5" w14:textId="77777777" w:rsidR="00DB1703" w:rsidRPr="00176343" w:rsidRDefault="00DB1703" w:rsidP="00244C8E">
      <w:pPr>
        <w:pStyle w:val="BodyTextIndent3"/>
        <w:numPr>
          <w:ilvl w:val="0"/>
          <w:numId w:val="137"/>
        </w:numPr>
        <w:spacing w:line="360" w:lineRule="auto"/>
        <w:ind w:left="2268" w:hanging="567"/>
        <w:rPr>
          <w:rFonts w:ascii="Bookman Old Style" w:hAnsi="Bookman Old Style" w:cs="Arial"/>
          <w:bCs/>
          <w:noProof/>
          <w:color w:val="000000" w:themeColor="text1"/>
          <w:szCs w:val="24"/>
          <w:lang w:val="id-ID"/>
        </w:rPr>
      </w:pPr>
      <w:r w:rsidRPr="00176343">
        <w:rPr>
          <w:rFonts w:ascii="Bookman Old Style" w:hAnsi="Bookman Old Style" w:cs="Arial"/>
          <w:bCs/>
          <w:noProof/>
          <w:color w:val="000000" w:themeColor="text1"/>
          <w:szCs w:val="24"/>
          <w:lang w:val="id-ID"/>
        </w:rPr>
        <w:t>Tanggal Jatuh Tempo</w:t>
      </w:r>
    </w:p>
    <w:p w14:paraId="6378680F" w14:textId="68890F62" w:rsidR="00DB1703" w:rsidRPr="00176343" w:rsidRDefault="00DB1703" w:rsidP="00DB1703">
      <w:pPr>
        <w:pStyle w:val="BodyTextIndent3"/>
        <w:spacing w:line="360" w:lineRule="auto"/>
        <w:ind w:left="2268"/>
        <w:rPr>
          <w:rFonts w:ascii="Bookman Old Style" w:hAnsi="Bookman Old Style" w:cs="Arial"/>
          <w:i/>
          <w:noProof/>
          <w:color w:val="000000" w:themeColor="text1"/>
          <w:szCs w:val="24"/>
          <w:lang w:val="id-ID"/>
        </w:rPr>
      </w:pPr>
      <w:r w:rsidRPr="00176343">
        <w:rPr>
          <w:rFonts w:ascii="Bookman Old Style" w:hAnsi="Bookman Old Style" w:cs="Arial"/>
          <w:bCs/>
          <w:noProof/>
          <w:color w:val="000000" w:themeColor="text1"/>
          <w:szCs w:val="24"/>
          <w:lang w:val="id-ID"/>
        </w:rPr>
        <w:t xml:space="preserve">Pos ini </w:t>
      </w:r>
      <w:r w:rsidRPr="00176343">
        <w:rPr>
          <w:rFonts w:ascii="Bookman Old Style" w:hAnsi="Bookman Old Style" w:cs="Arial"/>
          <w:noProof/>
          <w:color w:val="000000" w:themeColor="text1"/>
          <w:szCs w:val="24"/>
          <w:lang w:val="id-ID"/>
        </w:rPr>
        <w:t>diisi</w:t>
      </w:r>
      <w:r w:rsidRPr="00176343">
        <w:rPr>
          <w:rFonts w:ascii="Bookman Old Style" w:hAnsi="Bookman Old Style" w:cs="Arial"/>
          <w:bCs/>
          <w:noProof/>
          <w:color w:val="000000" w:themeColor="text1"/>
          <w:szCs w:val="24"/>
          <w:lang w:val="id-ID"/>
        </w:rPr>
        <w:t xml:space="preserve"> dengan </w:t>
      </w:r>
      <w:r w:rsidRPr="00176343">
        <w:rPr>
          <w:rFonts w:ascii="Bookman Old Style" w:hAnsi="Bookman Old Style" w:cs="Arial"/>
          <w:noProof/>
          <w:color w:val="000000" w:themeColor="text1"/>
          <w:szCs w:val="24"/>
          <w:lang w:val="id-ID"/>
        </w:rPr>
        <w:t xml:space="preserve">tanggal berakhirnya transaksi instrumen derivatif antara Perusahaan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dengan </w:t>
      </w:r>
      <w:r w:rsidRPr="00176343">
        <w:rPr>
          <w:rFonts w:ascii="Bookman Old Style" w:hAnsi="Bookman Old Style" w:cs="Arial"/>
          <w:i/>
          <w:noProof/>
          <w:color w:val="000000" w:themeColor="text1"/>
          <w:szCs w:val="24"/>
          <w:lang w:val="id-ID"/>
        </w:rPr>
        <w:t>counterparty.</w:t>
      </w:r>
    </w:p>
    <w:p w14:paraId="36082526" w14:textId="77777777" w:rsidR="00DB1703" w:rsidRPr="00176343" w:rsidRDefault="00DB1703" w:rsidP="00244C8E">
      <w:pPr>
        <w:pStyle w:val="BodyTextIndent3"/>
        <w:numPr>
          <w:ilvl w:val="0"/>
          <w:numId w:val="134"/>
        </w:numPr>
        <w:spacing w:line="360" w:lineRule="auto"/>
        <w:ind w:left="1701" w:hanging="567"/>
        <w:rPr>
          <w:rFonts w:ascii="Bookman Old Style" w:hAnsi="Bookman Old Style" w:cs="Arial"/>
          <w:noProof/>
          <w:color w:val="000000" w:themeColor="text1"/>
          <w:szCs w:val="24"/>
          <w:lang w:val="id-ID"/>
        </w:rPr>
      </w:pPr>
      <w:r w:rsidRPr="00176343">
        <w:rPr>
          <w:rFonts w:ascii="Bookman Old Style" w:hAnsi="Bookman Old Style" w:cs="Arial"/>
          <w:bCs/>
          <w:noProof/>
          <w:color w:val="000000" w:themeColor="text1"/>
          <w:szCs w:val="24"/>
          <w:lang w:val="id-ID"/>
        </w:rPr>
        <w:t>Nominal</w:t>
      </w:r>
      <w:r w:rsidRPr="00176343">
        <w:rPr>
          <w:rFonts w:ascii="Bookman Old Style" w:hAnsi="Bookman Old Style" w:cs="Arial"/>
          <w:noProof/>
          <w:color w:val="000000" w:themeColor="text1"/>
          <w:szCs w:val="24"/>
          <w:lang w:val="id-ID"/>
        </w:rPr>
        <w:t xml:space="preserve"> Instrumen Derivatif untuk Lindung Nilai </w:t>
      </w:r>
    </w:p>
    <w:p w14:paraId="3233475F" w14:textId="759437EB" w:rsidR="00DB1703" w:rsidRPr="00176343" w:rsidRDefault="00DB1703" w:rsidP="00244C8E">
      <w:pPr>
        <w:pStyle w:val="BodyTextIndent3"/>
        <w:numPr>
          <w:ilvl w:val="0"/>
          <w:numId w:val="137"/>
        </w:numPr>
        <w:spacing w:line="360" w:lineRule="auto"/>
        <w:ind w:left="2268"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 xml:space="preserve">Dalam </w:t>
      </w:r>
      <w:r w:rsidRPr="00176343">
        <w:rPr>
          <w:rFonts w:ascii="Bookman Old Style" w:hAnsi="Bookman Old Style" w:cs="Arial"/>
          <w:bCs/>
          <w:noProof/>
          <w:color w:val="000000" w:themeColor="text1"/>
          <w:szCs w:val="24"/>
          <w:lang w:val="id-ID"/>
        </w:rPr>
        <w:t>Mata</w:t>
      </w:r>
      <w:r w:rsidRPr="00176343">
        <w:rPr>
          <w:rFonts w:ascii="Bookman Old Style" w:hAnsi="Bookman Old Style" w:cs="Arial"/>
          <w:noProof/>
          <w:color w:val="000000" w:themeColor="text1"/>
          <w:szCs w:val="24"/>
          <w:lang w:val="id-ID"/>
        </w:rPr>
        <w:t xml:space="preserve"> Uang Asal</w:t>
      </w:r>
    </w:p>
    <w:p w14:paraId="7445DA61" w14:textId="2ABCC83F" w:rsidR="00DB1703" w:rsidRPr="00176343" w:rsidRDefault="00DB1703" w:rsidP="00DB1703">
      <w:pPr>
        <w:pStyle w:val="BodyTextIndent3"/>
        <w:spacing w:line="360" w:lineRule="auto"/>
        <w:ind w:left="2268"/>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 xml:space="preserve">Pos ini diisi dengan nilai nominal instrumen derivatif dalam bentuk mata uang asal selain rupiah antara Perusahaan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dengan </w:t>
      </w:r>
      <w:r w:rsidRPr="00176343">
        <w:rPr>
          <w:rFonts w:ascii="Bookman Old Style" w:hAnsi="Bookman Old Style" w:cs="Arial"/>
          <w:i/>
          <w:noProof/>
          <w:color w:val="000000" w:themeColor="text1"/>
          <w:szCs w:val="24"/>
          <w:lang w:val="id-ID"/>
        </w:rPr>
        <w:t xml:space="preserve">counterparty. </w:t>
      </w:r>
      <w:r w:rsidRPr="00176343">
        <w:rPr>
          <w:rFonts w:ascii="Bookman Old Style" w:hAnsi="Bookman Old Style" w:cs="Arial"/>
          <w:noProof/>
          <w:color w:val="000000" w:themeColor="text1"/>
          <w:szCs w:val="24"/>
          <w:lang w:val="id-ID"/>
        </w:rPr>
        <w:t>Apabila jenis valuta adalah rupiah, maka nilai dalam kolom ini dapat diisi dengan angka nol.</w:t>
      </w:r>
    </w:p>
    <w:p w14:paraId="36D7B765" w14:textId="0919189E" w:rsidR="00DB1703" w:rsidRPr="00176343" w:rsidRDefault="00DB1703" w:rsidP="00244C8E">
      <w:pPr>
        <w:pStyle w:val="BodyTextIndent3"/>
        <w:numPr>
          <w:ilvl w:val="0"/>
          <w:numId w:val="137"/>
        </w:numPr>
        <w:spacing w:line="360" w:lineRule="auto"/>
        <w:ind w:left="2268"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Dalam Ekuivalen Rupiah</w:t>
      </w:r>
    </w:p>
    <w:p w14:paraId="0F1ABCE7" w14:textId="03DDD326" w:rsidR="00DB1703" w:rsidRPr="00176343" w:rsidRDefault="00DB1703" w:rsidP="00DB1703">
      <w:pPr>
        <w:pStyle w:val="BodyTextIndent3"/>
        <w:spacing w:line="360" w:lineRule="auto"/>
        <w:ind w:left="2268"/>
        <w:rPr>
          <w:rFonts w:ascii="Bookman Old Style" w:hAnsi="Bookman Old Style" w:cs="Arial"/>
          <w:i/>
          <w:noProof/>
          <w:color w:val="000000" w:themeColor="text1"/>
          <w:szCs w:val="24"/>
          <w:lang w:val="id-ID"/>
        </w:rPr>
      </w:pPr>
      <w:r w:rsidRPr="00176343">
        <w:rPr>
          <w:rFonts w:ascii="Bookman Old Style" w:hAnsi="Bookman Old Style" w:cs="Arial"/>
          <w:noProof/>
          <w:color w:val="000000" w:themeColor="text1"/>
          <w:szCs w:val="24"/>
          <w:lang w:val="id-ID"/>
        </w:rPr>
        <w:t xml:space="preserve">Pos ini diisi dengan nilai nominal instrumen derivatif antara Perusahaan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dengan </w:t>
      </w:r>
      <w:r w:rsidRPr="00176343">
        <w:rPr>
          <w:rFonts w:ascii="Bookman Old Style" w:hAnsi="Bookman Old Style" w:cs="Arial"/>
          <w:i/>
          <w:noProof/>
          <w:color w:val="000000" w:themeColor="text1"/>
          <w:szCs w:val="24"/>
          <w:lang w:val="id-ID"/>
        </w:rPr>
        <w:t>counterparty</w:t>
      </w:r>
      <w:r w:rsidRPr="00176343">
        <w:rPr>
          <w:rFonts w:ascii="Bookman Old Style" w:hAnsi="Bookman Old Style" w:cs="Arial"/>
          <w:noProof/>
          <w:color w:val="000000" w:themeColor="text1"/>
          <w:szCs w:val="24"/>
          <w:lang w:val="id-ID"/>
        </w:rPr>
        <w:t xml:space="preserve"> dalam rupiah atau dalam valas yang telah dikonversi ke rupiah menggunakan kurs tengah Bank Indonesia</w:t>
      </w:r>
      <w:r w:rsidRPr="00176343">
        <w:rPr>
          <w:rFonts w:ascii="Bookman Old Style" w:hAnsi="Bookman Old Style" w:cs="Arial"/>
          <w:i/>
          <w:noProof/>
          <w:color w:val="000000" w:themeColor="text1"/>
          <w:szCs w:val="24"/>
          <w:lang w:val="id-ID"/>
        </w:rPr>
        <w:t>.</w:t>
      </w:r>
    </w:p>
    <w:p w14:paraId="3819A746" w14:textId="3E260411" w:rsidR="007854F8" w:rsidRPr="00176343" w:rsidRDefault="007854F8" w:rsidP="00244C8E">
      <w:pPr>
        <w:pStyle w:val="BodyTextIndent3"/>
        <w:numPr>
          <w:ilvl w:val="0"/>
          <w:numId w:val="134"/>
        </w:numPr>
        <w:spacing w:line="360" w:lineRule="auto"/>
        <w:ind w:left="1701" w:hanging="567"/>
        <w:rPr>
          <w:rFonts w:ascii="Bookman Old Style" w:hAnsi="Bookman Old Style" w:cs="Arial"/>
          <w:noProof/>
          <w:color w:val="000000" w:themeColor="text1"/>
          <w:szCs w:val="24"/>
          <w:lang w:val="id-ID"/>
        </w:rPr>
      </w:pPr>
      <w:r w:rsidRPr="00176343">
        <w:rPr>
          <w:rFonts w:ascii="Bookman Old Style" w:hAnsi="Bookman Old Style" w:cs="Arial"/>
          <w:i/>
          <w:noProof/>
          <w:color w:val="000000" w:themeColor="text1"/>
          <w:szCs w:val="24"/>
          <w:lang w:val="id-ID"/>
        </w:rPr>
        <w:t>Counterparty</w:t>
      </w:r>
    </w:p>
    <w:p w14:paraId="49264254" w14:textId="5376DE0F" w:rsidR="00DB1703" w:rsidRPr="00176343" w:rsidRDefault="00DB1703" w:rsidP="00244C8E">
      <w:pPr>
        <w:pStyle w:val="BodyTextIndent3"/>
        <w:numPr>
          <w:ilvl w:val="0"/>
          <w:numId w:val="137"/>
        </w:numPr>
        <w:spacing w:line="360" w:lineRule="auto"/>
        <w:ind w:left="2268"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Nama</w:t>
      </w:r>
    </w:p>
    <w:p w14:paraId="4B32EA97" w14:textId="71732040" w:rsidR="007854F8" w:rsidRPr="00176343" w:rsidRDefault="007854F8" w:rsidP="00DB1703">
      <w:pPr>
        <w:pStyle w:val="BodyTextIndent3"/>
        <w:spacing w:line="360" w:lineRule="auto"/>
        <w:ind w:left="2268"/>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Pos ini diisi dengan nama lembaga</w:t>
      </w:r>
      <w:r w:rsidR="00D37D37" w:rsidRPr="00176343">
        <w:rPr>
          <w:rFonts w:ascii="Bookman Old Style" w:hAnsi="Bookman Old Style" w:cs="Arial"/>
          <w:bCs/>
          <w:noProof/>
          <w:color w:val="000000" w:themeColor="text1"/>
          <w:szCs w:val="24"/>
          <w:lang w:val="id-ID"/>
        </w:rPr>
        <w:t xml:space="preserve"> atau </w:t>
      </w:r>
      <w:r w:rsidRPr="00176343">
        <w:rPr>
          <w:rFonts w:ascii="Bookman Old Style" w:hAnsi="Bookman Old Style" w:cs="Arial"/>
          <w:noProof/>
          <w:color w:val="000000" w:themeColor="text1"/>
          <w:szCs w:val="24"/>
          <w:lang w:val="id-ID"/>
        </w:rPr>
        <w:t xml:space="preserve">perusahaan </w:t>
      </w:r>
      <w:r w:rsidRPr="00176343">
        <w:rPr>
          <w:rFonts w:ascii="Bookman Old Style" w:hAnsi="Bookman Old Style" w:cs="Arial"/>
          <w:i/>
          <w:noProof/>
          <w:color w:val="000000" w:themeColor="text1"/>
          <w:szCs w:val="24"/>
          <w:lang w:val="id-ID"/>
        </w:rPr>
        <w:t>counterparty</w:t>
      </w:r>
      <w:r w:rsidRPr="00176343">
        <w:rPr>
          <w:rFonts w:ascii="Bookman Old Style" w:hAnsi="Bookman Old Style" w:cs="Arial"/>
          <w:noProof/>
          <w:color w:val="000000" w:themeColor="text1"/>
          <w:szCs w:val="24"/>
          <w:lang w:val="id-ID"/>
        </w:rPr>
        <w:t xml:space="preserve"> penyedia instrumen derivatif yang digunakan Perusahaan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dalam rangka lindung nilai.</w:t>
      </w:r>
    </w:p>
    <w:p w14:paraId="4E5C385A" w14:textId="670A49FE" w:rsidR="00DB1703" w:rsidRPr="00176343" w:rsidRDefault="00DB1703" w:rsidP="00244C8E">
      <w:pPr>
        <w:pStyle w:val="BodyTextIndent3"/>
        <w:numPr>
          <w:ilvl w:val="0"/>
          <w:numId w:val="137"/>
        </w:numPr>
        <w:spacing w:line="360" w:lineRule="auto"/>
        <w:ind w:left="2268"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 xml:space="preserve">Negara </w:t>
      </w:r>
    </w:p>
    <w:p w14:paraId="42EABCD9" w14:textId="192C73F8" w:rsidR="00DB1703" w:rsidRPr="00176343" w:rsidRDefault="00DB1703" w:rsidP="00DB1703">
      <w:pPr>
        <w:pStyle w:val="BodyTextIndent3"/>
        <w:spacing w:line="360" w:lineRule="auto"/>
        <w:ind w:left="2268"/>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 xml:space="preserve">Pos ini diisi dengan negara </w:t>
      </w:r>
      <w:r w:rsidRPr="00176343">
        <w:rPr>
          <w:rFonts w:ascii="Bookman Old Style" w:hAnsi="Bookman Old Style" w:cs="Arial"/>
          <w:i/>
          <w:noProof/>
          <w:color w:val="000000" w:themeColor="text1"/>
          <w:szCs w:val="24"/>
          <w:lang w:val="id-ID"/>
        </w:rPr>
        <w:t>counterparty</w:t>
      </w:r>
      <w:r w:rsidRPr="00176343">
        <w:rPr>
          <w:rFonts w:ascii="Bookman Old Style" w:hAnsi="Bookman Old Style" w:cs="Arial"/>
          <w:noProof/>
          <w:color w:val="000000" w:themeColor="text1"/>
          <w:szCs w:val="24"/>
          <w:lang w:val="id-ID"/>
        </w:rPr>
        <w:t xml:space="preserve"> penyedia instrumen derivatif yang digunakan Perusahaan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dalam rangka lindung nilai.</w:t>
      </w:r>
    </w:p>
    <w:p w14:paraId="7B5E8B9A" w14:textId="5F4AF40B" w:rsidR="007854F8" w:rsidRPr="00176343" w:rsidRDefault="007854F8" w:rsidP="00244C8E">
      <w:pPr>
        <w:pStyle w:val="BodyTextIndent3"/>
        <w:numPr>
          <w:ilvl w:val="0"/>
          <w:numId w:val="137"/>
        </w:numPr>
        <w:spacing w:line="360" w:lineRule="auto"/>
        <w:ind w:left="2268" w:hanging="567"/>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lastRenderedPageBreak/>
        <w:t xml:space="preserve">Golongan </w:t>
      </w:r>
    </w:p>
    <w:p w14:paraId="751E9099" w14:textId="784133E3" w:rsidR="007854F8" w:rsidRPr="00176343" w:rsidRDefault="007854F8" w:rsidP="00DB1703">
      <w:pPr>
        <w:pStyle w:val="BodyTextIndent3"/>
        <w:spacing w:line="360" w:lineRule="auto"/>
        <w:ind w:left="2268"/>
        <w:rPr>
          <w:rFonts w:ascii="Bookman Old Style" w:hAnsi="Bookman Old Style" w:cs="Arial"/>
          <w:noProof/>
          <w:color w:val="000000" w:themeColor="text1"/>
          <w:szCs w:val="24"/>
          <w:lang w:val="id-ID"/>
        </w:rPr>
      </w:pPr>
      <w:r w:rsidRPr="00176343">
        <w:rPr>
          <w:rFonts w:ascii="Bookman Old Style" w:hAnsi="Bookman Old Style" w:cs="Arial"/>
          <w:noProof/>
          <w:color w:val="000000" w:themeColor="text1"/>
          <w:szCs w:val="24"/>
          <w:lang w:val="id-ID"/>
        </w:rPr>
        <w:t>Pos ini diisi dengan sektor usaha lembaga</w:t>
      </w:r>
      <w:r w:rsidR="00D37D37" w:rsidRPr="00176343">
        <w:rPr>
          <w:rFonts w:ascii="Bookman Old Style" w:hAnsi="Bookman Old Style" w:cs="Arial"/>
          <w:bCs/>
          <w:noProof/>
          <w:color w:val="000000" w:themeColor="text1"/>
          <w:szCs w:val="24"/>
          <w:lang w:val="id-ID"/>
        </w:rPr>
        <w:t xml:space="preserve"> atau </w:t>
      </w:r>
      <w:r w:rsidRPr="00176343">
        <w:rPr>
          <w:rFonts w:ascii="Bookman Old Style" w:hAnsi="Bookman Old Style" w:cs="Arial"/>
          <w:noProof/>
          <w:color w:val="000000" w:themeColor="text1"/>
          <w:szCs w:val="24"/>
          <w:lang w:val="id-ID"/>
        </w:rPr>
        <w:t xml:space="preserve">perusahaan </w:t>
      </w:r>
      <w:r w:rsidRPr="00176343">
        <w:rPr>
          <w:rFonts w:ascii="Bookman Old Style" w:hAnsi="Bookman Old Style" w:cs="Arial"/>
          <w:i/>
          <w:noProof/>
          <w:color w:val="000000" w:themeColor="text1"/>
          <w:szCs w:val="24"/>
          <w:lang w:val="id-ID"/>
        </w:rPr>
        <w:t xml:space="preserve">counterparty </w:t>
      </w:r>
      <w:r w:rsidRPr="00176343">
        <w:rPr>
          <w:rFonts w:ascii="Bookman Old Style" w:hAnsi="Bookman Old Style" w:cs="Arial"/>
          <w:noProof/>
          <w:color w:val="000000" w:themeColor="text1"/>
          <w:szCs w:val="24"/>
          <w:lang w:val="id-ID"/>
        </w:rPr>
        <w:t xml:space="preserve">penyedia instrumen derivatif yang digunakan Perusahaan </w:t>
      </w:r>
      <w:r w:rsidRPr="00176343">
        <w:rPr>
          <w:rFonts w:ascii="Bookman Old Style" w:hAnsi="Bookman Old Style"/>
          <w:noProof/>
          <w:color w:val="000000" w:themeColor="text1"/>
          <w:szCs w:val="24"/>
        </w:rPr>
        <w:t>p</w:t>
      </w:r>
      <w:r w:rsidRPr="00176343">
        <w:rPr>
          <w:rFonts w:ascii="Bookman Old Style" w:hAnsi="Bookman Old Style"/>
          <w:noProof/>
          <w:color w:val="000000" w:themeColor="text1"/>
          <w:szCs w:val="24"/>
          <w:lang w:val="id-ID"/>
        </w:rPr>
        <w:t>elapor</w:t>
      </w:r>
      <w:r w:rsidRPr="00176343">
        <w:rPr>
          <w:rFonts w:ascii="Bookman Old Style" w:hAnsi="Bookman Old Style" w:cs="Arial"/>
          <w:noProof/>
          <w:color w:val="000000" w:themeColor="text1"/>
          <w:szCs w:val="24"/>
          <w:lang w:val="id-ID"/>
        </w:rPr>
        <w:t xml:space="preserve"> dalam rangka lindung nilai.</w:t>
      </w:r>
    </w:p>
    <w:p w14:paraId="316713F4" w14:textId="4ECF289F" w:rsidR="002C1878" w:rsidRPr="00176343" w:rsidRDefault="002C1878" w:rsidP="00DB1703">
      <w:pPr>
        <w:pStyle w:val="BodyTextIndent3"/>
        <w:spacing w:line="360" w:lineRule="auto"/>
        <w:ind w:left="0"/>
        <w:rPr>
          <w:rFonts w:ascii="Bookman Old Style" w:hAnsi="Bookman Old Style" w:cs="Arial"/>
          <w:noProof/>
          <w:color w:val="000000" w:themeColor="text1"/>
          <w:szCs w:val="24"/>
          <w:lang w:val="id-ID"/>
        </w:rPr>
      </w:pPr>
      <w:r w:rsidRPr="00176343">
        <w:rPr>
          <w:color w:val="000000" w:themeColor="text1"/>
          <w:lang w:val="id-ID"/>
        </w:rPr>
        <w:br w:type="page"/>
      </w:r>
    </w:p>
    <w:p w14:paraId="3596A817" w14:textId="77777777" w:rsidR="00785DC0" w:rsidRPr="00176343" w:rsidRDefault="00785DC0" w:rsidP="00244C8E">
      <w:pPr>
        <w:pStyle w:val="Heading2"/>
        <w:numPr>
          <w:ilvl w:val="0"/>
          <w:numId w:val="42"/>
        </w:numPr>
        <w:spacing w:before="0"/>
        <w:ind w:left="567" w:hanging="567"/>
        <w:jc w:val="both"/>
        <w:rPr>
          <w:rFonts w:ascii="Bookman Old Style" w:hAnsi="Bookman Old Style"/>
          <w:noProof/>
          <w:color w:val="000000" w:themeColor="text1"/>
          <w:szCs w:val="24"/>
        </w:rPr>
        <w:sectPr w:rsidR="00785DC0" w:rsidRPr="00176343" w:rsidSect="008B477E">
          <w:headerReference w:type="first" r:id="rId12"/>
          <w:pgSz w:w="12242" w:h="18722" w:code="14"/>
          <w:pgMar w:top="1701" w:right="1418" w:bottom="1418" w:left="1418" w:header="720" w:footer="720" w:gutter="0"/>
          <w:pgNumType w:fmt="numberInDash"/>
          <w:cols w:space="720"/>
          <w:titlePg/>
          <w:docGrid w:linePitch="272"/>
        </w:sectPr>
      </w:pPr>
    </w:p>
    <w:p w14:paraId="12139FF1" w14:textId="72760B26" w:rsidR="007854F8" w:rsidRPr="00176343" w:rsidRDefault="00AB5AFE" w:rsidP="00244C8E">
      <w:pPr>
        <w:pStyle w:val="Heading2"/>
        <w:numPr>
          <w:ilvl w:val="0"/>
          <w:numId w:val="42"/>
        </w:numPr>
        <w:spacing w:before="0"/>
        <w:ind w:left="567" w:hanging="567"/>
        <w:jc w:val="both"/>
        <w:rPr>
          <w:rFonts w:ascii="Bookman Old Style" w:hAnsi="Bookman Old Style"/>
          <w:noProof/>
          <w:color w:val="000000" w:themeColor="text1"/>
          <w:szCs w:val="24"/>
        </w:rPr>
      </w:pPr>
      <w:r w:rsidRPr="00176343">
        <w:rPr>
          <w:rFonts w:ascii="Bookman Old Style" w:hAnsi="Bookman Old Style"/>
          <w:noProof/>
          <w:color w:val="000000" w:themeColor="text1"/>
          <w:szCs w:val="24"/>
        </w:rPr>
        <w:lastRenderedPageBreak/>
        <w:t>Formulir 5310</w:t>
      </w:r>
      <w:r w:rsidR="007854F8" w:rsidRPr="00176343">
        <w:rPr>
          <w:rFonts w:ascii="Bookman Old Style" w:hAnsi="Bookman Old Style"/>
          <w:noProof/>
          <w:color w:val="000000" w:themeColor="text1"/>
          <w:szCs w:val="24"/>
        </w:rPr>
        <w:t>: LAPORAN ANALISIS KESESUAIAN ASET DAN LIABILITAS</w:t>
      </w:r>
    </w:p>
    <w:p w14:paraId="15EBA809" w14:textId="52AEA25A" w:rsidR="007854F8" w:rsidRPr="00176343" w:rsidRDefault="007854F8" w:rsidP="00244C8E">
      <w:pPr>
        <w:pStyle w:val="ListParagraph"/>
        <w:numPr>
          <w:ilvl w:val="0"/>
          <w:numId w:val="143"/>
        </w:numPr>
        <w:tabs>
          <w:tab w:val="clear" w:pos="3240"/>
        </w:tabs>
        <w:spacing w:line="360" w:lineRule="auto"/>
        <w:ind w:left="1134" w:hanging="567"/>
        <w:contextualSpacing w:val="0"/>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BENTUK FORMULIR</w:t>
      </w:r>
      <w:r w:rsidR="00314F1E" w:rsidRPr="00176343">
        <w:rPr>
          <w:rFonts w:ascii="Bookman Old Style" w:hAnsi="Bookman Old Style"/>
          <w:color w:val="000000" w:themeColor="text1"/>
          <w:sz w:val="24"/>
          <w:szCs w:val="24"/>
          <w:lang w:val="id-ID"/>
        </w:rPr>
        <w:t xml:space="preserve"> 5310</w:t>
      </w:r>
      <w:r w:rsidR="00314F1E" w:rsidRPr="00176343">
        <w:rPr>
          <w:rFonts w:ascii="Bookman Old Style" w:hAnsi="Bookman Old Style"/>
          <w:color w:val="000000" w:themeColor="text1"/>
          <w:sz w:val="24"/>
          <w:szCs w:val="24"/>
        </w:rPr>
        <w:t xml:space="preserve"> </w:t>
      </w:r>
      <w:r w:rsidR="004A2F06" w:rsidRPr="00176343">
        <w:rPr>
          <w:rFonts w:ascii="Bookman Old Style" w:hAnsi="Bookman Old Style"/>
          <w:color w:val="000000" w:themeColor="text1"/>
          <w:sz w:val="24"/>
          <w:szCs w:val="24"/>
          <w:lang w:val="id-ID"/>
        </w:rPr>
        <w:t>(</w:t>
      </w:r>
      <w:r w:rsidR="00314F1E" w:rsidRPr="00176343">
        <w:rPr>
          <w:rFonts w:ascii="Bookman Old Style" w:hAnsi="Bookman Old Style"/>
          <w:color w:val="000000" w:themeColor="text1"/>
          <w:sz w:val="24"/>
          <w:szCs w:val="24"/>
        </w:rPr>
        <w:t>LAPORAN ANALISIS KESESUAIAN ASET DAN LIABILITAS</w:t>
      </w:r>
      <w:r w:rsidR="004A2F06" w:rsidRPr="00176343">
        <w:rPr>
          <w:rFonts w:ascii="Bookman Old Style" w:hAnsi="Bookman Old Style"/>
          <w:color w:val="000000" w:themeColor="text1"/>
          <w:sz w:val="24"/>
          <w:szCs w:val="24"/>
          <w:lang w:val="id-ID"/>
        </w:rPr>
        <w:t>)</w:t>
      </w:r>
      <w:r w:rsidR="000C4C8C" w:rsidRPr="00176343">
        <w:rPr>
          <w:rFonts w:ascii="Bookman Old Style" w:hAnsi="Bookman Old Style"/>
          <w:color w:val="000000" w:themeColor="text1"/>
          <w:sz w:val="24"/>
          <w:szCs w:val="24"/>
        </w:rPr>
        <w:t xml:space="preserve">  </w:t>
      </w:r>
    </w:p>
    <w:p w14:paraId="3C3019D3" w14:textId="58ABF9DE" w:rsidR="00846E1D" w:rsidRPr="00176343" w:rsidRDefault="007854F8" w:rsidP="00907A7B">
      <w:pPr>
        <w:pStyle w:val="ListParagraph"/>
        <w:tabs>
          <w:tab w:val="left" w:pos="3870"/>
        </w:tabs>
        <w:spacing w:line="360" w:lineRule="auto"/>
        <w:ind w:left="1134"/>
        <w:contextualSpacing w:val="0"/>
        <w:jc w:val="both"/>
        <w:rPr>
          <w:rFonts w:ascii="Bookman Old Style" w:hAnsi="Bookman Old Style"/>
          <w:strike/>
          <w:noProof/>
          <w:color w:val="000000" w:themeColor="text1"/>
          <w:sz w:val="24"/>
          <w:szCs w:val="24"/>
          <w:lang w:val="id-ID"/>
        </w:rPr>
      </w:pPr>
      <w:r w:rsidRPr="00176343">
        <w:rPr>
          <w:rFonts w:ascii="Bookman Old Style" w:hAnsi="Bookman Old Style"/>
          <w:noProof/>
          <w:color w:val="000000" w:themeColor="text1"/>
          <w:sz w:val="24"/>
          <w:szCs w:val="24"/>
        </w:rPr>
        <w:t xml:space="preserve">Formulir </w:t>
      </w:r>
      <w:r w:rsidRPr="00176343">
        <w:rPr>
          <w:rFonts w:ascii="Bookman Old Style" w:hAnsi="Bookman Old Style"/>
          <w:noProof/>
          <w:color w:val="000000" w:themeColor="text1"/>
          <w:sz w:val="24"/>
          <w:szCs w:val="24"/>
          <w:lang w:val="id-ID"/>
        </w:rPr>
        <w:t>5310</w:t>
      </w:r>
      <w:r w:rsidRPr="00176343">
        <w:rPr>
          <w:rFonts w:ascii="Bookman Old Style" w:hAnsi="Bookman Old Style"/>
          <w:noProof/>
          <w:color w:val="000000" w:themeColor="text1"/>
          <w:sz w:val="24"/>
          <w:szCs w:val="24"/>
        </w:rPr>
        <w:t xml:space="preserve"> </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rPr>
        <w:t xml:space="preserve">Laporan Analisis Kesesuaian Aset </w:t>
      </w:r>
      <w:r w:rsidR="00D20838" w:rsidRPr="00176343">
        <w:rPr>
          <w:rFonts w:ascii="Bookman Old Style" w:hAnsi="Bookman Old Style"/>
          <w:noProof/>
          <w:color w:val="000000" w:themeColor="text1"/>
          <w:sz w:val="24"/>
          <w:szCs w:val="24"/>
        </w:rPr>
        <w:t xml:space="preserve">dan </w:t>
      </w:r>
      <w:r w:rsidRPr="00176343">
        <w:rPr>
          <w:rFonts w:ascii="Bookman Old Style" w:hAnsi="Bookman Old Style"/>
          <w:noProof/>
          <w:color w:val="000000" w:themeColor="text1"/>
          <w:sz w:val="24"/>
          <w:szCs w:val="24"/>
        </w:rPr>
        <w:t>Liabilitas</w:t>
      </w:r>
      <w:r w:rsidR="004A2F06" w:rsidRPr="00176343">
        <w:rPr>
          <w:rFonts w:ascii="Bookman Old Style" w:hAnsi="Bookman Old Style"/>
          <w:noProof/>
          <w:color w:val="000000" w:themeColor="text1"/>
          <w:sz w:val="24"/>
          <w:szCs w:val="24"/>
          <w:lang w:val="id-ID"/>
        </w:rPr>
        <w:t>)</w:t>
      </w:r>
      <w:r w:rsidRPr="00176343">
        <w:rPr>
          <w:rFonts w:ascii="Bookman Old Style" w:hAnsi="Bookman Old Style"/>
          <w:noProof/>
          <w:color w:val="000000" w:themeColor="text1"/>
          <w:sz w:val="24"/>
          <w:szCs w:val="24"/>
          <w:lang w:val="id-ID"/>
        </w:rPr>
        <w:t xml:space="preserve"> </w:t>
      </w:r>
      <w:r w:rsidRPr="00176343">
        <w:rPr>
          <w:rFonts w:ascii="Bookman Old Style" w:hAnsi="Bookman Old Style"/>
          <w:noProof/>
          <w:color w:val="000000" w:themeColor="text1"/>
          <w:sz w:val="24"/>
          <w:szCs w:val="24"/>
        </w:rPr>
        <w:t>disusun sesuai format sebagai berikut:</w:t>
      </w:r>
      <w:bookmarkStart w:id="70" w:name="_Toc288124185"/>
      <w:bookmarkStart w:id="71" w:name="_Toc293556845"/>
      <w:r w:rsidR="00540D42" w:rsidRPr="00176343">
        <w:rPr>
          <w:rFonts w:ascii="Bookman Old Style" w:hAnsi="Bookman Old Style"/>
          <w:strike/>
          <w:noProof/>
          <w:color w:val="000000" w:themeColor="text1"/>
          <w:sz w:val="24"/>
          <w:szCs w:val="24"/>
        </w:rPr>
        <w:t xml:space="preserve">  </w:t>
      </w:r>
    </w:p>
    <w:tbl>
      <w:tblPr>
        <w:tblW w:w="17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1"/>
        <w:gridCol w:w="850"/>
        <w:gridCol w:w="993"/>
        <w:gridCol w:w="992"/>
        <w:gridCol w:w="992"/>
        <w:gridCol w:w="992"/>
        <w:gridCol w:w="992"/>
        <w:gridCol w:w="851"/>
        <w:gridCol w:w="851"/>
        <w:gridCol w:w="992"/>
        <w:gridCol w:w="992"/>
        <w:gridCol w:w="992"/>
        <w:gridCol w:w="993"/>
        <w:gridCol w:w="1007"/>
        <w:gridCol w:w="1052"/>
      </w:tblGrid>
      <w:tr w:rsidR="008E5631" w:rsidRPr="00176343" w14:paraId="2E5D51DA" w14:textId="77777777" w:rsidTr="008A5BD9">
        <w:trPr>
          <w:trHeight w:val="122"/>
          <w:tblHeader/>
        </w:trPr>
        <w:tc>
          <w:tcPr>
            <w:tcW w:w="2978" w:type="dxa"/>
            <w:vMerge w:val="restart"/>
            <w:tcBorders>
              <w:top w:val="single" w:sz="4" w:space="0" w:color="auto"/>
            </w:tcBorders>
            <w:shd w:val="clear" w:color="000000" w:fill="BFBFBF"/>
            <w:noWrap/>
            <w:vAlign w:val="center"/>
            <w:hideMark/>
          </w:tcPr>
          <w:p w14:paraId="73A7D2AB" w14:textId="77777777" w:rsidR="00D20838" w:rsidRPr="00176343" w:rsidRDefault="00D20838"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Pos-pos</w:t>
            </w:r>
          </w:p>
        </w:tc>
        <w:tc>
          <w:tcPr>
            <w:tcW w:w="6662" w:type="dxa"/>
            <w:gridSpan w:val="7"/>
            <w:tcBorders>
              <w:top w:val="single" w:sz="4" w:space="0" w:color="auto"/>
            </w:tcBorders>
            <w:shd w:val="clear" w:color="000000" w:fill="BFBFBF"/>
            <w:noWrap/>
            <w:vAlign w:val="center"/>
            <w:hideMark/>
          </w:tcPr>
          <w:p w14:paraId="0849D2F3" w14:textId="77777777" w:rsidR="00D20838" w:rsidRPr="00176343" w:rsidRDefault="00D20838"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Rupiah</w:t>
            </w:r>
          </w:p>
        </w:tc>
        <w:tc>
          <w:tcPr>
            <w:tcW w:w="6678" w:type="dxa"/>
            <w:gridSpan w:val="7"/>
            <w:tcBorders>
              <w:top w:val="single" w:sz="4" w:space="0" w:color="auto"/>
            </w:tcBorders>
            <w:shd w:val="clear" w:color="000000" w:fill="BFBFBF"/>
            <w:noWrap/>
            <w:vAlign w:val="center"/>
            <w:hideMark/>
          </w:tcPr>
          <w:p w14:paraId="132E6C40" w14:textId="77777777" w:rsidR="00D20838" w:rsidRPr="00176343" w:rsidRDefault="00D20838"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Valas</w:t>
            </w:r>
          </w:p>
        </w:tc>
        <w:tc>
          <w:tcPr>
            <w:tcW w:w="1052" w:type="dxa"/>
            <w:vMerge w:val="restart"/>
            <w:tcBorders>
              <w:top w:val="single" w:sz="4" w:space="0" w:color="auto"/>
            </w:tcBorders>
            <w:shd w:val="clear" w:color="000000" w:fill="BFBFBF"/>
            <w:noWrap/>
            <w:vAlign w:val="center"/>
            <w:hideMark/>
          </w:tcPr>
          <w:p w14:paraId="76FBA106" w14:textId="77777777" w:rsidR="00D20838" w:rsidRPr="00176343" w:rsidRDefault="00D20838"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Total</w:t>
            </w:r>
          </w:p>
        </w:tc>
      </w:tr>
      <w:tr w:rsidR="008E5631" w:rsidRPr="00176343" w14:paraId="26937DDE" w14:textId="77777777" w:rsidTr="008A5BD9">
        <w:trPr>
          <w:trHeight w:val="72"/>
          <w:tblHeader/>
        </w:trPr>
        <w:tc>
          <w:tcPr>
            <w:tcW w:w="2978" w:type="dxa"/>
            <w:vMerge/>
            <w:vAlign w:val="center"/>
            <w:hideMark/>
          </w:tcPr>
          <w:p w14:paraId="4D19D69C" w14:textId="77777777" w:rsidR="00D20838" w:rsidRPr="00176343" w:rsidRDefault="00D20838" w:rsidP="00907A7B">
            <w:pPr>
              <w:spacing w:line="360" w:lineRule="auto"/>
              <w:rPr>
                <w:rFonts w:ascii="Bookman Old Style" w:hAnsi="Bookman Old Style"/>
                <w:bCs/>
                <w:strike/>
                <w:color w:val="000000" w:themeColor="text1"/>
                <w:lang w:val="id-ID" w:eastAsia="id-ID"/>
              </w:rPr>
            </w:pPr>
          </w:p>
        </w:tc>
        <w:tc>
          <w:tcPr>
            <w:tcW w:w="6662" w:type="dxa"/>
            <w:gridSpan w:val="7"/>
            <w:shd w:val="clear" w:color="000000" w:fill="BFBFBF"/>
            <w:vAlign w:val="center"/>
            <w:hideMark/>
          </w:tcPr>
          <w:p w14:paraId="734B0446" w14:textId="77777777" w:rsidR="00D20838" w:rsidRPr="00176343" w:rsidRDefault="00D20838" w:rsidP="00907A7B">
            <w:pPr>
              <w:tabs>
                <w:tab w:val="left" w:pos="553"/>
              </w:tabs>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Jatuh Tempo Sampai Dengan</w:t>
            </w:r>
          </w:p>
        </w:tc>
        <w:tc>
          <w:tcPr>
            <w:tcW w:w="6678" w:type="dxa"/>
            <w:gridSpan w:val="7"/>
            <w:shd w:val="clear" w:color="000000" w:fill="BFBFBF"/>
            <w:vAlign w:val="center"/>
            <w:hideMark/>
          </w:tcPr>
          <w:p w14:paraId="1FEFD6F6" w14:textId="77777777" w:rsidR="00D20838" w:rsidRPr="00176343" w:rsidRDefault="00D20838" w:rsidP="00907A7B">
            <w:pPr>
              <w:spacing w:line="360"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Jatuh Tempo Sampai Dengan</w:t>
            </w:r>
          </w:p>
        </w:tc>
        <w:tc>
          <w:tcPr>
            <w:tcW w:w="1052" w:type="dxa"/>
            <w:vMerge/>
            <w:vAlign w:val="center"/>
            <w:hideMark/>
          </w:tcPr>
          <w:p w14:paraId="4F1653A3" w14:textId="77777777" w:rsidR="00D20838" w:rsidRPr="00176343" w:rsidRDefault="00D20838" w:rsidP="00907A7B">
            <w:pPr>
              <w:spacing w:line="360" w:lineRule="auto"/>
              <w:rPr>
                <w:rFonts w:ascii="Bookman Old Style" w:hAnsi="Bookman Old Style"/>
                <w:bCs/>
                <w:color w:val="000000" w:themeColor="text1"/>
                <w:lang w:val="id-ID" w:eastAsia="id-ID"/>
              </w:rPr>
            </w:pPr>
          </w:p>
        </w:tc>
      </w:tr>
      <w:tr w:rsidR="008E5631" w:rsidRPr="00176343" w14:paraId="048C6433" w14:textId="77777777" w:rsidTr="008A5BD9">
        <w:trPr>
          <w:trHeight w:val="460"/>
          <w:tblHeader/>
        </w:trPr>
        <w:tc>
          <w:tcPr>
            <w:tcW w:w="2978" w:type="dxa"/>
            <w:vMerge/>
            <w:vAlign w:val="center"/>
            <w:hideMark/>
          </w:tcPr>
          <w:p w14:paraId="03506579" w14:textId="77777777" w:rsidR="00903477" w:rsidRPr="00176343" w:rsidRDefault="00903477" w:rsidP="00907A7B">
            <w:pPr>
              <w:spacing w:line="360" w:lineRule="auto"/>
              <w:rPr>
                <w:rFonts w:ascii="Bookman Old Style" w:hAnsi="Bookman Old Style"/>
                <w:bCs/>
                <w:strike/>
                <w:color w:val="000000" w:themeColor="text1"/>
                <w:lang w:val="id-ID" w:eastAsia="id-ID"/>
              </w:rPr>
            </w:pPr>
          </w:p>
        </w:tc>
        <w:tc>
          <w:tcPr>
            <w:tcW w:w="851" w:type="dxa"/>
            <w:shd w:val="clear" w:color="000000" w:fill="BFBFBF"/>
            <w:noWrap/>
            <w:vAlign w:val="center"/>
            <w:hideMark/>
          </w:tcPr>
          <w:p w14:paraId="3E5192CC" w14:textId="1C5D1731"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≤3 Bulan</w:t>
            </w:r>
          </w:p>
        </w:tc>
        <w:tc>
          <w:tcPr>
            <w:tcW w:w="850" w:type="dxa"/>
            <w:shd w:val="clear" w:color="000000" w:fill="BFBFBF"/>
            <w:noWrap/>
            <w:vAlign w:val="center"/>
            <w:hideMark/>
          </w:tcPr>
          <w:p w14:paraId="5A796CA9" w14:textId="04AE022B"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&gt;3-≤6 Bulan</w:t>
            </w:r>
          </w:p>
        </w:tc>
        <w:tc>
          <w:tcPr>
            <w:tcW w:w="993" w:type="dxa"/>
            <w:shd w:val="clear" w:color="000000" w:fill="BFBFBF"/>
            <w:noWrap/>
            <w:vAlign w:val="center"/>
            <w:hideMark/>
          </w:tcPr>
          <w:p w14:paraId="7F4A63FC" w14:textId="4FFD5BA0"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&gt;6 Bulan - ≤1 Tahun</w:t>
            </w:r>
          </w:p>
        </w:tc>
        <w:tc>
          <w:tcPr>
            <w:tcW w:w="992" w:type="dxa"/>
            <w:shd w:val="clear" w:color="000000" w:fill="BFBFBF"/>
            <w:noWrap/>
            <w:vAlign w:val="center"/>
            <w:hideMark/>
          </w:tcPr>
          <w:p w14:paraId="63EABD85" w14:textId="786D9D11"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&gt;1-≤5 Tahun</w:t>
            </w:r>
          </w:p>
        </w:tc>
        <w:tc>
          <w:tcPr>
            <w:tcW w:w="992" w:type="dxa"/>
            <w:shd w:val="clear" w:color="000000" w:fill="BFBFBF"/>
            <w:noWrap/>
            <w:vAlign w:val="center"/>
            <w:hideMark/>
          </w:tcPr>
          <w:p w14:paraId="3F7584A3" w14:textId="202F893E"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 5-≤10 Tahun</w:t>
            </w:r>
          </w:p>
        </w:tc>
        <w:tc>
          <w:tcPr>
            <w:tcW w:w="992" w:type="dxa"/>
            <w:shd w:val="clear" w:color="000000" w:fill="BFBFBF"/>
            <w:noWrap/>
            <w:vAlign w:val="center"/>
            <w:hideMark/>
          </w:tcPr>
          <w:p w14:paraId="1A6E3B95" w14:textId="5B9C86A8"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&gt;10 Tahun</w:t>
            </w:r>
          </w:p>
        </w:tc>
        <w:tc>
          <w:tcPr>
            <w:tcW w:w="992" w:type="dxa"/>
            <w:shd w:val="clear" w:color="000000" w:fill="BFBFBF"/>
            <w:noWrap/>
            <w:vAlign w:val="center"/>
            <w:hideMark/>
          </w:tcPr>
          <w:p w14:paraId="11F078DB" w14:textId="0B311AE2"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Jumlah</w:t>
            </w:r>
          </w:p>
        </w:tc>
        <w:tc>
          <w:tcPr>
            <w:tcW w:w="851" w:type="dxa"/>
            <w:shd w:val="clear" w:color="000000" w:fill="BFBFBF"/>
            <w:noWrap/>
            <w:vAlign w:val="center"/>
            <w:hideMark/>
          </w:tcPr>
          <w:p w14:paraId="5159261A" w14:textId="546455A9"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≤3 Bulan</w:t>
            </w:r>
          </w:p>
        </w:tc>
        <w:tc>
          <w:tcPr>
            <w:tcW w:w="851" w:type="dxa"/>
            <w:shd w:val="clear" w:color="000000" w:fill="BFBFBF"/>
            <w:noWrap/>
            <w:vAlign w:val="center"/>
            <w:hideMark/>
          </w:tcPr>
          <w:p w14:paraId="6417844B" w14:textId="35DE3229"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&gt;3-≤6 Bulan</w:t>
            </w:r>
          </w:p>
        </w:tc>
        <w:tc>
          <w:tcPr>
            <w:tcW w:w="992" w:type="dxa"/>
            <w:shd w:val="clear" w:color="000000" w:fill="BFBFBF"/>
            <w:noWrap/>
            <w:vAlign w:val="center"/>
            <w:hideMark/>
          </w:tcPr>
          <w:p w14:paraId="753B0AB5" w14:textId="2BE25BEE"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&gt;6 Bulan-≤1 Tahun</w:t>
            </w:r>
          </w:p>
        </w:tc>
        <w:tc>
          <w:tcPr>
            <w:tcW w:w="992" w:type="dxa"/>
            <w:shd w:val="clear" w:color="000000" w:fill="BFBFBF"/>
            <w:noWrap/>
            <w:vAlign w:val="center"/>
            <w:hideMark/>
          </w:tcPr>
          <w:p w14:paraId="7516BD4F" w14:textId="5AB0D0EF"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&gt;1-≤5 Tahun</w:t>
            </w:r>
          </w:p>
        </w:tc>
        <w:tc>
          <w:tcPr>
            <w:tcW w:w="992" w:type="dxa"/>
            <w:shd w:val="clear" w:color="000000" w:fill="BFBFBF"/>
            <w:noWrap/>
            <w:vAlign w:val="center"/>
            <w:hideMark/>
          </w:tcPr>
          <w:p w14:paraId="04696DC6" w14:textId="4C4C509E"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&gt;5-≤10 Tahun</w:t>
            </w:r>
          </w:p>
        </w:tc>
        <w:tc>
          <w:tcPr>
            <w:tcW w:w="993" w:type="dxa"/>
            <w:shd w:val="clear" w:color="000000" w:fill="BFBFBF"/>
            <w:noWrap/>
            <w:vAlign w:val="center"/>
            <w:hideMark/>
          </w:tcPr>
          <w:p w14:paraId="5BA4F1F6" w14:textId="75D237EA"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&gt;10 Tahun</w:t>
            </w:r>
          </w:p>
        </w:tc>
        <w:tc>
          <w:tcPr>
            <w:tcW w:w="1007" w:type="dxa"/>
            <w:shd w:val="clear" w:color="000000" w:fill="BFBFBF"/>
            <w:noWrap/>
            <w:vAlign w:val="center"/>
            <w:hideMark/>
          </w:tcPr>
          <w:p w14:paraId="61E34A93" w14:textId="494912A4" w:rsidR="00903477" w:rsidRPr="00176343" w:rsidRDefault="00785DC0" w:rsidP="009B7AC7">
            <w:pPr>
              <w:spacing w:line="276" w:lineRule="auto"/>
              <w:jc w:val="center"/>
              <w:rPr>
                <w:rFonts w:ascii="Bookman Old Style" w:hAnsi="Bookman Old Style"/>
                <w:bCs/>
                <w:color w:val="000000" w:themeColor="text1"/>
                <w:lang w:val="id-ID" w:eastAsia="id-ID"/>
              </w:rPr>
            </w:pPr>
            <w:r w:rsidRPr="00176343">
              <w:rPr>
                <w:rFonts w:ascii="Bookman Old Style" w:hAnsi="Bookman Old Style"/>
                <w:bCs/>
                <w:color w:val="000000" w:themeColor="text1"/>
                <w:lang w:val="id-ID" w:eastAsia="id-ID"/>
              </w:rPr>
              <w:t>Jumlah</w:t>
            </w:r>
          </w:p>
        </w:tc>
        <w:tc>
          <w:tcPr>
            <w:tcW w:w="1052" w:type="dxa"/>
            <w:shd w:val="clear" w:color="auto" w:fill="BFBFBF" w:themeFill="background1" w:themeFillShade="BF"/>
            <w:vAlign w:val="center"/>
            <w:hideMark/>
          </w:tcPr>
          <w:p w14:paraId="67B0CBEE" w14:textId="77777777" w:rsidR="00903477" w:rsidRPr="00176343" w:rsidRDefault="00903477" w:rsidP="00907A7B">
            <w:pPr>
              <w:spacing w:line="360" w:lineRule="auto"/>
              <w:rPr>
                <w:rFonts w:ascii="Bookman Old Style" w:hAnsi="Bookman Old Style"/>
                <w:bCs/>
                <w:color w:val="000000" w:themeColor="text1"/>
                <w:lang w:val="id-ID" w:eastAsia="id-ID"/>
              </w:rPr>
            </w:pPr>
          </w:p>
        </w:tc>
      </w:tr>
      <w:tr w:rsidR="008E5631" w:rsidRPr="00176343" w14:paraId="030C027D" w14:textId="77777777" w:rsidTr="008A5BD9">
        <w:trPr>
          <w:trHeight w:val="292"/>
        </w:trPr>
        <w:tc>
          <w:tcPr>
            <w:tcW w:w="2978" w:type="dxa"/>
            <w:shd w:val="clear" w:color="auto" w:fill="auto"/>
            <w:noWrap/>
            <w:vAlign w:val="bottom"/>
            <w:hideMark/>
          </w:tcPr>
          <w:p w14:paraId="18EC99E0" w14:textId="77777777" w:rsidR="00D20838" w:rsidRPr="00176343" w:rsidRDefault="00D20838" w:rsidP="00244C8E">
            <w:pPr>
              <w:pStyle w:val="ListParagraph"/>
              <w:numPr>
                <w:ilvl w:val="0"/>
                <w:numId w:val="172"/>
              </w:numPr>
              <w:spacing w:line="360" w:lineRule="auto"/>
              <w:ind w:left="288" w:hanging="288"/>
              <w:contextualSpacing w:val="0"/>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ASET</w:t>
            </w:r>
          </w:p>
        </w:tc>
        <w:tc>
          <w:tcPr>
            <w:tcW w:w="851" w:type="dxa"/>
            <w:shd w:val="clear" w:color="auto" w:fill="auto"/>
            <w:noWrap/>
            <w:vAlign w:val="center"/>
            <w:hideMark/>
          </w:tcPr>
          <w:p w14:paraId="47D7D355" w14:textId="77777777" w:rsidR="00D20838" w:rsidRPr="00176343" w:rsidRDefault="00D20838" w:rsidP="00907A7B">
            <w:pPr>
              <w:spacing w:line="360" w:lineRule="auto"/>
              <w:jc w:val="center"/>
              <w:rPr>
                <w:rFonts w:ascii="Bookman Old Style" w:hAnsi="Bookman Old Style"/>
                <w:bCs/>
                <w:strike/>
                <w:color w:val="000000" w:themeColor="text1"/>
                <w:lang w:val="id-ID" w:eastAsia="id-ID"/>
              </w:rPr>
            </w:pPr>
            <w:r w:rsidRPr="00176343">
              <w:rPr>
                <w:rFonts w:ascii="Bookman Old Style" w:hAnsi="Bookman Old Style"/>
                <w:bCs/>
                <w:strike/>
                <w:color w:val="000000" w:themeColor="text1"/>
                <w:lang w:val="id-ID" w:eastAsia="id-ID"/>
              </w:rPr>
              <w:t> </w:t>
            </w:r>
          </w:p>
        </w:tc>
        <w:tc>
          <w:tcPr>
            <w:tcW w:w="850" w:type="dxa"/>
            <w:shd w:val="clear" w:color="auto" w:fill="auto"/>
            <w:noWrap/>
            <w:vAlign w:val="center"/>
            <w:hideMark/>
          </w:tcPr>
          <w:p w14:paraId="3DD33D1E" w14:textId="77777777" w:rsidR="00D20838" w:rsidRPr="00176343" w:rsidRDefault="00D20838" w:rsidP="00907A7B">
            <w:pPr>
              <w:spacing w:line="360" w:lineRule="auto"/>
              <w:jc w:val="center"/>
              <w:rPr>
                <w:rFonts w:ascii="Bookman Old Style" w:hAnsi="Bookman Old Style"/>
                <w:bCs/>
                <w:strike/>
                <w:color w:val="000000" w:themeColor="text1"/>
                <w:lang w:val="id-ID" w:eastAsia="id-ID"/>
              </w:rPr>
            </w:pPr>
            <w:r w:rsidRPr="00176343">
              <w:rPr>
                <w:rFonts w:ascii="Bookman Old Style" w:hAnsi="Bookman Old Style"/>
                <w:bCs/>
                <w:strike/>
                <w:color w:val="000000" w:themeColor="text1"/>
                <w:lang w:val="id-ID" w:eastAsia="id-ID"/>
              </w:rPr>
              <w:t> </w:t>
            </w:r>
          </w:p>
        </w:tc>
        <w:tc>
          <w:tcPr>
            <w:tcW w:w="993" w:type="dxa"/>
            <w:shd w:val="clear" w:color="auto" w:fill="auto"/>
            <w:noWrap/>
            <w:vAlign w:val="center"/>
            <w:hideMark/>
          </w:tcPr>
          <w:p w14:paraId="6BDC8E8C"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07558B39"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77CAAEA5"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359ADED6"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11638AFE"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851" w:type="dxa"/>
            <w:shd w:val="clear" w:color="auto" w:fill="auto"/>
            <w:noWrap/>
            <w:vAlign w:val="center"/>
            <w:hideMark/>
          </w:tcPr>
          <w:p w14:paraId="32D7DE2F"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851" w:type="dxa"/>
            <w:shd w:val="clear" w:color="auto" w:fill="auto"/>
            <w:noWrap/>
            <w:vAlign w:val="center"/>
            <w:hideMark/>
          </w:tcPr>
          <w:p w14:paraId="1E73757C"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4E6EE9AB"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100713E0"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7A92282D"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3" w:type="dxa"/>
            <w:shd w:val="clear" w:color="auto" w:fill="auto"/>
            <w:noWrap/>
            <w:vAlign w:val="center"/>
            <w:hideMark/>
          </w:tcPr>
          <w:p w14:paraId="541C4234"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1007" w:type="dxa"/>
            <w:shd w:val="clear" w:color="auto" w:fill="auto"/>
            <w:noWrap/>
            <w:vAlign w:val="center"/>
            <w:hideMark/>
          </w:tcPr>
          <w:p w14:paraId="5B24A878"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1052" w:type="dxa"/>
            <w:shd w:val="clear" w:color="auto" w:fill="auto"/>
            <w:noWrap/>
            <w:vAlign w:val="center"/>
            <w:hideMark/>
          </w:tcPr>
          <w:p w14:paraId="285FECCB"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r>
      <w:tr w:rsidR="008E5631" w:rsidRPr="00176343" w14:paraId="2FD080A6" w14:textId="77777777" w:rsidTr="008A5BD9">
        <w:trPr>
          <w:trHeight w:val="292"/>
        </w:trPr>
        <w:tc>
          <w:tcPr>
            <w:tcW w:w="2978" w:type="dxa"/>
            <w:shd w:val="clear" w:color="auto" w:fill="auto"/>
            <w:noWrap/>
            <w:vAlign w:val="bottom"/>
          </w:tcPr>
          <w:p w14:paraId="33EB472D" w14:textId="34527125" w:rsidR="006F3230" w:rsidRPr="00176343" w:rsidRDefault="006F3230" w:rsidP="009B7AC7">
            <w:pPr>
              <w:pStyle w:val="ListParagraph"/>
              <w:numPr>
                <w:ilvl w:val="0"/>
                <w:numId w:val="174"/>
              </w:numPr>
              <w:spacing w:line="360" w:lineRule="auto"/>
              <w:ind w:left="578" w:hanging="289"/>
              <w:contextualSpacing w:val="0"/>
              <w:rPr>
                <w:rFonts w:ascii="Bookman Old Style" w:hAnsi="Bookman Old Style"/>
                <w:strike/>
                <w:color w:val="000000" w:themeColor="text1"/>
                <w:lang w:val="id-ID" w:eastAsia="id-ID"/>
              </w:rPr>
            </w:pPr>
            <w:proofErr w:type="spellStart"/>
            <w:r w:rsidRPr="00176343">
              <w:rPr>
                <w:rFonts w:ascii="Bookman Old Style" w:hAnsi="Bookman Old Style"/>
                <w:color w:val="000000" w:themeColor="text1"/>
                <w:lang w:eastAsia="id-ID"/>
              </w:rPr>
              <w:t>Aset</w:t>
            </w:r>
            <w:proofErr w:type="spellEnd"/>
            <w:r w:rsidRPr="00176343">
              <w:rPr>
                <w:rFonts w:ascii="Bookman Old Style" w:hAnsi="Bookman Old Style"/>
                <w:color w:val="000000" w:themeColor="text1"/>
                <w:lang w:eastAsia="id-ID"/>
              </w:rPr>
              <w:t xml:space="preserve"> </w:t>
            </w:r>
            <w:proofErr w:type="spellStart"/>
            <w:r w:rsidRPr="00176343">
              <w:rPr>
                <w:rFonts w:ascii="Bookman Old Style" w:hAnsi="Bookman Old Style"/>
                <w:color w:val="000000" w:themeColor="text1"/>
                <w:lang w:eastAsia="id-ID"/>
              </w:rPr>
              <w:t>dalam</w:t>
            </w:r>
            <w:proofErr w:type="spellEnd"/>
            <w:r w:rsidRPr="00176343">
              <w:rPr>
                <w:rFonts w:ascii="Bookman Old Style" w:hAnsi="Bookman Old Style"/>
                <w:color w:val="000000" w:themeColor="text1"/>
                <w:lang w:eastAsia="id-ID"/>
              </w:rPr>
              <w:t xml:space="preserve"> </w:t>
            </w:r>
            <w:proofErr w:type="spellStart"/>
            <w:r w:rsidRPr="00176343">
              <w:rPr>
                <w:rFonts w:ascii="Bookman Old Style" w:hAnsi="Bookman Old Style"/>
                <w:color w:val="000000" w:themeColor="text1"/>
                <w:lang w:eastAsia="id-ID"/>
              </w:rPr>
              <w:t>Bentuk</w:t>
            </w:r>
            <w:proofErr w:type="spellEnd"/>
            <w:r w:rsidRPr="00176343">
              <w:rPr>
                <w:rFonts w:ascii="Bookman Old Style" w:hAnsi="Bookman Old Style"/>
                <w:color w:val="000000" w:themeColor="text1"/>
                <w:lang w:eastAsia="id-ID"/>
              </w:rPr>
              <w:t xml:space="preserve"> Surat </w:t>
            </w:r>
            <w:proofErr w:type="spellStart"/>
            <w:r w:rsidRPr="00176343">
              <w:rPr>
                <w:rFonts w:ascii="Bookman Old Style" w:hAnsi="Bookman Old Style"/>
                <w:color w:val="000000" w:themeColor="text1"/>
                <w:lang w:eastAsia="id-ID"/>
              </w:rPr>
              <w:t>Berharga</w:t>
            </w:r>
            <w:proofErr w:type="spellEnd"/>
          </w:p>
        </w:tc>
        <w:tc>
          <w:tcPr>
            <w:tcW w:w="851" w:type="dxa"/>
            <w:shd w:val="clear" w:color="auto" w:fill="auto"/>
            <w:noWrap/>
            <w:vAlign w:val="center"/>
          </w:tcPr>
          <w:p w14:paraId="64164B22" w14:textId="77777777" w:rsidR="006F3230" w:rsidRPr="00176343" w:rsidRDefault="006F3230" w:rsidP="00907A7B">
            <w:pPr>
              <w:spacing w:line="360" w:lineRule="auto"/>
              <w:jc w:val="center"/>
              <w:rPr>
                <w:rFonts w:ascii="Bookman Old Style" w:hAnsi="Bookman Old Style"/>
                <w:strike/>
                <w:color w:val="000000" w:themeColor="text1"/>
                <w:lang w:val="id-ID" w:eastAsia="id-ID"/>
              </w:rPr>
            </w:pPr>
          </w:p>
        </w:tc>
        <w:tc>
          <w:tcPr>
            <w:tcW w:w="850" w:type="dxa"/>
            <w:shd w:val="clear" w:color="auto" w:fill="auto"/>
            <w:noWrap/>
            <w:vAlign w:val="center"/>
          </w:tcPr>
          <w:p w14:paraId="464D439F" w14:textId="77777777" w:rsidR="006F3230" w:rsidRPr="00176343" w:rsidRDefault="006F3230" w:rsidP="00907A7B">
            <w:pPr>
              <w:spacing w:line="360" w:lineRule="auto"/>
              <w:jc w:val="center"/>
              <w:rPr>
                <w:rFonts w:ascii="Bookman Old Style" w:hAnsi="Bookman Old Style"/>
                <w:strike/>
                <w:color w:val="000000" w:themeColor="text1"/>
                <w:lang w:val="id-ID" w:eastAsia="id-ID"/>
              </w:rPr>
            </w:pPr>
          </w:p>
        </w:tc>
        <w:tc>
          <w:tcPr>
            <w:tcW w:w="993" w:type="dxa"/>
            <w:shd w:val="clear" w:color="auto" w:fill="auto"/>
            <w:noWrap/>
            <w:vAlign w:val="center"/>
          </w:tcPr>
          <w:p w14:paraId="1D2816A9"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25FA1A74"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06D58B71"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49532379"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1584C65B"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tcPr>
          <w:p w14:paraId="21BA4C08"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tcPr>
          <w:p w14:paraId="03038083"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3865DE82"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3715EE8E"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5F6D9972"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3" w:type="dxa"/>
            <w:shd w:val="clear" w:color="auto" w:fill="auto"/>
            <w:noWrap/>
            <w:vAlign w:val="center"/>
          </w:tcPr>
          <w:p w14:paraId="0AA49EC8"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1007" w:type="dxa"/>
            <w:shd w:val="clear" w:color="auto" w:fill="auto"/>
            <w:noWrap/>
            <w:vAlign w:val="center"/>
          </w:tcPr>
          <w:p w14:paraId="686C1580"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1052" w:type="dxa"/>
            <w:shd w:val="clear" w:color="auto" w:fill="auto"/>
            <w:noWrap/>
            <w:vAlign w:val="center"/>
          </w:tcPr>
          <w:p w14:paraId="1581CE35" w14:textId="77777777" w:rsidR="006F3230" w:rsidRPr="00176343" w:rsidRDefault="006F3230" w:rsidP="00907A7B">
            <w:pPr>
              <w:spacing w:line="360" w:lineRule="auto"/>
              <w:rPr>
                <w:rFonts w:ascii="Bookman Old Style" w:hAnsi="Bookman Old Style"/>
                <w:strike/>
                <w:color w:val="000000" w:themeColor="text1"/>
                <w:lang w:val="id-ID" w:eastAsia="id-ID"/>
              </w:rPr>
            </w:pPr>
          </w:p>
        </w:tc>
      </w:tr>
      <w:tr w:rsidR="008E5631" w:rsidRPr="00176343" w14:paraId="29232C30" w14:textId="77777777" w:rsidTr="008A5BD9">
        <w:trPr>
          <w:trHeight w:val="292"/>
        </w:trPr>
        <w:tc>
          <w:tcPr>
            <w:tcW w:w="2978" w:type="dxa"/>
            <w:shd w:val="clear" w:color="auto" w:fill="auto"/>
            <w:noWrap/>
            <w:vAlign w:val="bottom"/>
          </w:tcPr>
          <w:p w14:paraId="4CEDE85C" w14:textId="261C3BCC" w:rsidR="006F3230" w:rsidRPr="00176343" w:rsidRDefault="006F3230" w:rsidP="009B7AC7">
            <w:pPr>
              <w:pStyle w:val="ListParagraph"/>
              <w:numPr>
                <w:ilvl w:val="0"/>
                <w:numId w:val="174"/>
              </w:numPr>
              <w:spacing w:line="360" w:lineRule="auto"/>
              <w:ind w:left="578" w:hanging="289"/>
              <w:contextualSpacing w:val="0"/>
              <w:rPr>
                <w:rFonts w:ascii="Bookman Old Style" w:hAnsi="Bookman Old Style"/>
                <w:color w:val="000000" w:themeColor="text1"/>
                <w:lang w:eastAsia="id-ID"/>
              </w:rPr>
            </w:pPr>
            <w:proofErr w:type="spellStart"/>
            <w:r w:rsidRPr="00176343">
              <w:rPr>
                <w:rFonts w:ascii="Bookman Old Style" w:hAnsi="Bookman Old Style"/>
                <w:color w:val="000000" w:themeColor="text1"/>
                <w:lang w:eastAsia="id-ID"/>
              </w:rPr>
              <w:t>Aset</w:t>
            </w:r>
            <w:proofErr w:type="spellEnd"/>
            <w:r w:rsidRPr="00176343">
              <w:rPr>
                <w:rFonts w:ascii="Bookman Old Style" w:hAnsi="Bookman Old Style"/>
                <w:color w:val="000000" w:themeColor="text1"/>
                <w:lang w:eastAsia="id-ID"/>
              </w:rPr>
              <w:t xml:space="preserve"> </w:t>
            </w:r>
            <w:proofErr w:type="spellStart"/>
            <w:r w:rsidR="009B7AC7" w:rsidRPr="00176343">
              <w:rPr>
                <w:rFonts w:ascii="Bookman Old Style" w:hAnsi="Bookman Old Style"/>
                <w:color w:val="000000" w:themeColor="text1"/>
                <w:lang w:eastAsia="id-ID"/>
              </w:rPr>
              <w:t>Nonsurat</w:t>
            </w:r>
            <w:proofErr w:type="spellEnd"/>
            <w:r w:rsidR="009B7AC7" w:rsidRPr="00176343">
              <w:rPr>
                <w:rFonts w:ascii="Bookman Old Style" w:hAnsi="Bookman Old Style"/>
                <w:color w:val="000000" w:themeColor="text1"/>
                <w:lang w:eastAsia="id-ID"/>
              </w:rPr>
              <w:t xml:space="preserve"> </w:t>
            </w:r>
            <w:proofErr w:type="spellStart"/>
            <w:r w:rsidR="009B7AC7" w:rsidRPr="00176343">
              <w:rPr>
                <w:rFonts w:ascii="Bookman Old Style" w:hAnsi="Bookman Old Style"/>
                <w:color w:val="000000" w:themeColor="text1"/>
                <w:lang w:eastAsia="id-ID"/>
              </w:rPr>
              <w:t>Berharga</w:t>
            </w:r>
            <w:proofErr w:type="spellEnd"/>
          </w:p>
        </w:tc>
        <w:tc>
          <w:tcPr>
            <w:tcW w:w="851" w:type="dxa"/>
            <w:shd w:val="clear" w:color="auto" w:fill="auto"/>
            <w:noWrap/>
            <w:vAlign w:val="center"/>
          </w:tcPr>
          <w:p w14:paraId="5DF7E2B5" w14:textId="77777777" w:rsidR="006F3230" w:rsidRPr="00176343" w:rsidRDefault="006F3230" w:rsidP="00907A7B">
            <w:pPr>
              <w:spacing w:line="360" w:lineRule="auto"/>
              <w:jc w:val="center"/>
              <w:rPr>
                <w:rFonts w:ascii="Bookman Old Style" w:hAnsi="Bookman Old Style"/>
                <w:strike/>
                <w:color w:val="000000" w:themeColor="text1"/>
                <w:lang w:val="id-ID" w:eastAsia="id-ID"/>
              </w:rPr>
            </w:pPr>
          </w:p>
        </w:tc>
        <w:tc>
          <w:tcPr>
            <w:tcW w:w="850" w:type="dxa"/>
            <w:shd w:val="clear" w:color="auto" w:fill="auto"/>
            <w:noWrap/>
            <w:vAlign w:val="center"/>
          </w:tcPr>
          <w:p w14:paraId="09C12DBF" w14:textId="77777777" w:rsidR="006F3230" w:rsidRPr="00176343" w:rsidRDefault="006F3230" w:rsidP="00907A7B">
            <w:pPr>
              <w:spacing w:line="360" w:lineRule="auto"/>
              <w:jc w:val="center"/>
              <w:rPr>
                <w:rFonts w:ascii="Bookman Old Style" w:hAnsi="Bookman Old Style"/>
                <w:strike/>
                <w:color w:val="000000" w:themeColor="text1"/>
                <w:lang w:val="id-ID" w:eastAsia="id-ID"/>
              </w:rPr>
            </w:pPr>
          </w:p>
        </w:tc>
        <w:tc>
          <w:tcPr>
            <w:tcW w:w="993" w:type="dxa"/>
            <w:shd w:val="clear" w:color="auto" w:fill="auto"/>
            <w:noWrap/>
            <w:vAlign w:val="center"/>
          </w:tcPr>
          <w:p w14:paraId="5304B2C1"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764A830E"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2392B456"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4E1D11A5"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4C3ACEF1"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tcPr>
          <w:p w14:paraId="0721D1E4"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tcPr>
          <w:p w14:paraId="377DBF3E"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6E1E75D4"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219B2AB9"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tcPr>
          <w:p w14:paraId="58C2B37A"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993" w:type="dxa"/>
            <w:shd w:val="clear" w:color="auto" w:fill="auto"/>
            <w:noWrap/>
            <w:vAlign w:val="center"/>
          </w:tcPr>
          <w:p w14:paraId="406C38F8"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1007" w:type="dxa"/>
            <w:shd w:val="clear" w:color="auto" w:fill="auto"/>
            <w:noWrap/>
            <w:vAlign w:val="center"/>
          </w:tcPr>
          <w:p w14:paraId="12D26048" w14:textId="77777777" w:rsidR="006F3230" w:rsidRPr="00176343" w:rsidRDefault="006F3230" w:rsidP="00907A7B">
            <w:pPr>
              <w:spacing w:line="360" w:lineRule="auto"/>
              <w:rPr>
                <w:rFonts w:ascii="Bookman Old Style" w:hAnsi="Bookman Old Style"/>
                <w:strike/>
                <w:color w:val="000000" w:themeColor="text1"/>
                <w:lang w:val="id-ID" w:eastAsia="id-ID"/>
              </w:rPr>
            </w:pPr>
          </w:p>
        </w:tc>
        <w:tc>
          <w:tcPr>
            <w:tcW w:w="1052" w:type="dxa"/>
            <w:shd w:val="clear" w:color="auto" w:fill="auto"/>
            <w:noWrap/>
            <w:vAlign w:val="center"/>
          </w:tcPr>
          <w:p w14:paraId="2BC469FF" w14:textId="77777777" w:rsidR="006F3230" w:rsidRPr="00176343" w:rsidRDefault="006F3230" w:rsidP="00907A7B">
            <w:pPr>
              <w:spacing w:line="360" w:lineRule="auto"/>
              <w:rPr>
                <w:rFonts w:ascii="Bookman Old Style" w:hAnsi="Bookman Old Style"/>
                <w:strike/>
                <w:color w:val="000000" w:themeColor="text1"/>
                <w:lang w:val="id-ID" w:eastAsia="id-ID"/>
              </w:rPr>
            </w:pPr>
          </w:p>
        </w:tc>
      </w:tr>
      <w:tr w:rsidR="008E5631" w:rsidRPr="00176343" w14:paraId="00D8A4E0" w14:textId="77777777" w:rsidTr="008A5BD9">
        <w:trPr>
          <w:trHeight w:val="292"/>
        </w:trPr>
        <w:tc>
          <w:tcPr>
            <w:tcW w:w="2978" w:type="dxa"/>
            <w:shd w:val="clear" w:color="auto" w:fill="auto"/>
            <w:noWrap/>
            <w:vAlign w:val="bottom"/>
            <w:hideMark/>
          </w:tcPr>
          <w:p w14:paraId="173F6FAE" w14:textId="77777777" w:rsidR="00D20838" w:rsidRPr="00176343" w:rsidRDefault="00D20838" w:rsidP="009B7AC7">
            <w:pPr>
              <w:pStyle w:val="ListParagraph"/>
              <w:numPr>
                <w:ilvl w:val="0"/>
                <w:numId w:val="172"/>
              </w:numPr>
              <w:spacing w:line="360" w:lineRule="auto"/>
              <w:ind w:left="288" w:hanging="288"/>
              <w:contextualSpacing w:val="0"/>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LIABILITAS</w:t>
            </w:r>
          </w:p>
        </w:tc>
        <w:tc>
          <w:tcPr>
            <w:tcW w:w="851" w:type="dxa"/>
            <w:shd w:val="clear" w:color="auto" w:fill="auto"/>
            <w:noWrap/>
            <w:vAlign w:val="center"/>
            <w:hideMark/>
          </w:tcPr>
          <w:p w14:paraId="77AC205A" w14:textId="77777777" w:rsidR="00D20838" w:rsidRPr="00176343" w:rsidRDefault="00D20838" w:rsidP="00907A7B">
            <w:pPr>
              <w:spacing w:line="360" w:lineRule="auto"/>
              <w:jc w:val="center"/>
              <w:rPr>
                <w:rFonts w:ascii="Bookman Old Style" w:hAnsi="Bookman Old Style"/>
                <w:bCs/>
                <w:strike/>
                <w:color w:val="000000" w:themeColor="text1"/>
                <w:lang w:val="id-ID" w:eastAsia="id-ID"/>
              </w:rPr>
            </w:pPr>
            <w:r w:rsidRPr="00176343">
              <w:rPr>
                <w:rFonts w:ascii="Bookman Old Style" w:hAnsi="Bookman Old Style"/>
                <w:bCs/>
                <w:strike/>
                <w:color w:val="000000" w:themeColor="text1"/>
                <w:lang w:val="id-ID" w:eastAsia="id-ID"/>
              </w:rPr>
              <w:t> </w:t>
            </w:r>
          </w:p>
        </w:tc>
        <w:tc>
          <w:tcPr>
            <w:tcW w:w="850" w:type="dxa"/>
            <w:shd w:val="clear" w:color="auto" w:fill="auto"/>
            <w:noWrap/>
            <w:vAlign w:val="center"/>
            <w:hideMark/>
          </w:tcPr>
          <w:p w14:paraId="21621B1A" w14:textId="77777777" w:rsidR="00D20838" w:rsidRPr="00176343" w:rsidRDefault="00D20838" w:rsidP="00907A7B">
            <w:pPr>
              <w:spacing w:line="360" w:lineRule="auto"/>
              <w:jc w:val="center"/>
              <w:rPr>
                <w:rFonts w:ascii="Bookman Old Style" w:hAnsi="Bookman Old Style"/>
                <w:bCs/>
                <w:strike/>
                <w:color w:val="000000" w:themeColor="text1"/>
                <w:lang w:val="id-ID" w:eastAsia="id-ID"/>
              </w:rPr>
            </w:pPr>
            <w:r w:rsidRPr="00176343">
              <w:rPr>
                <w:rFonts w:ascii="Bookman Old Style" w:hAnsi="Bookman Old Style"/>
                <w:bCs/>
                <w:strike/>
                <w:color w:val="000000" w:themeColor="text1"/>
                <w:lang w:val="id-ID" w:eastAsia="id-ID"/>
              </w:rPr>
              <w:t> </w:t>
            </w:r>
          </w:p>
        </w:tc>
        <w:tc>
          <w:tcPr>
            <w:tcW w:w="993" w:type="dxa"/>
            <w:shd w:val="clear" w:color="auto" w:fill="auto"/>
            <w:noWrap/>
            <w:vAlign w:val="center"/>
            <w:hideMark/>
          </w:tcPr>
          <w:p w14:paraId="4BB67868"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3235FDF5"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5C5C611D"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5F068FD1"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19C82F8D"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851" w:type="dxa"/>
            <w:shd w:val="clear" w:color="auto" w:fill="auto"/>
            <w:noWrap/>
            <w:vAlign w:val="center"/>
            <w:hideMark/>
          </w:tcPr>
          <w:p w14:paraId="2FD4F9E8"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851" w:type="dxa"/>
            <w:shd w:val="clear" w:color="auto" w:fill="auto"/>
            <w:noWrap/>
            <w:vAlign w:val="center"/>
            <w:hideMark/>
          </w:tcPr>
          <w:p w14:paraId="18841047"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1D7122DA"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1852BB5F"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2" w:type="dxa"/>
            <w:shd w:val="clear" w:color="auto" w:fill="auto"/>
            <w:noWrap/>
            <w:vAlign w:val="center"/>
            <w:hideMark/>
          </w:tcPr>
          <w:p w14:paraId="38EAEB80"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993" w:type="dxa"/>
            <w:shd w:val="clear" w:color="auto" w:fill="auto"/>
            <w:noWrap/>
            <w:vAlign w:val="center"/>
            <w:hideMark/>
          </w:tcPr>
          <w:p w14:paraId="27596BFD"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1007" w:type="dxa"/>
            <w:shd w:val="clear" w:color="auto" w:fill="auto"/>
            <w:noWrap/>
            <w:vAlign w:val="center"/>
            <w:hideMark/>
          </w:tcPr>
          <w:p w14:paraId="2C907E43"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c>
          <w:tcPr>
            <w:tcW w:w="1052" w:type="dxa"/>
            <w:shd w:val="clear" w:color="auto" w:fill="auto"/>
            <w:noWrap/>
            <w:vAlign w:val="center"/>
            <w:hideMark/>
          </w:tcPr>
          <w:p w14:paraId="3E489067" w14:textId="77777777" w:rsidR="00D20838" w:rsidRPr="00176343" w:rsidRDefault="00D20838" w:rsidP="00907A7B">
            <w:pPr>
              <w:spacing w:line="360" w:lineRule="auto"/>
              <w:rPr>
                <w:rFonts w:ascii="Bookman Old Style" w:hAnsi="Bookman Old Style"/>
                <w:strike/>
                <w:color w:val="000000" w:themeColor="text1"/>
                <w:lang w:val="id-ID" w:eastAsia="id-ID"/>
              </w:rPr>
            </w:pPr>
            <w:r w:rsidRPr="00176343">
              <w:rPr>
                <w:rFonts w:ascii="Bookman Old Style" w:hAnsi="Bookman Old Style"/>
                <w:strike/>
                <w:color w:val="000000" w:themeColor="text1"/>
                <w:lang w:val="id-ID" w:eastAsia="id-ID"/>
              </w:rPr>
              <w:t> </w:t>
            </w:r>
          </w:p>
        </w:tc>
      </w:tr>
      <w:tr w:rsidR="008E5631" w:rsidRPr="00176343" w14:paraId="20F73810" w14:textId="77777777" w:rsidTr="008A5BD9">
        <w:trPr>
          <w:trHeight w:val="292"/>
        </w:trPr>
        <w:tc>
          <w:tcPr>
            <w:tcW w:w="2978" w:type="dxa"/>
            <w:shd w:val="clear" w:color="auto" w:fill="auto"/>
            <w:noWrap/>
            <w:vAlign w:val="bottom"/>
            <w:hideMark/>
          </w:tcPr>
          <w:p w14:paraId="1239D69B" w14:textId="0338A02E" w:rsidR="00D20838" w:rsidRPr="00176343" w:rsidRDefault="00D20838" w:rsidP="009B7AC7">
            <w:pPr>
              <w:pStyle w:val="ListParagraph"/>
              <w:numPr>
                <w:ilvl w:val="0"/>
                <w:numId w:val="173"/>
              </w:numPr>
              <w:spacing w:line="360" w:lineRule="auto"/>
              <w:ind w:left="576" w:hanging="288"/>
              <w:contextualSpacing w:val="0"/>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Pinjaman</w:t>
            </w:r>
            <w:r w:rsidR="000B6186" w:rsidRPr="00176343">
              <w:rPr>
                <w:rFonts w:ascii="Bookman Old Style" w:hAnsi="Bookman Old Style"/>
                <w:color w:val="000000" w:themeColor="text1"/>
                <w:lang w:val="id-ID" w:eastAsia="id-ID"/>
              </w:rPr>
              <w:t xml:space="preserve">/Pendanaan </w:t>
            </w:r>
            <w:r w:rsidRPr="00176343">
              <w:rPr>
                <w:rFonts w:ascii="Bookman Old Style" w:hAnsi="Bookman Old Style"/>
                <w:color w:val="000000" w:themeColor="text1"/>
                <w:lang w:val="id-ID" w:eastAsia="id-ID"/>
              </w:rPr>
              <w:t xml:space="preserve">yang </w:t>
            </w:r>
            <w:r w:rsidR="002C4533" w:rsidRPr="00176343">
              <w:rPr>
                <w:rFonts w:ascii="Bookman Old Style" w:hAnsi="Bookman Old Style"/>
                <w:color w:val="000000" w:themeColor="text1"/>
                <w:lang w:val="id-ID" w:eastAsia="id-ID"/>
              </w:rPr>
              <w:t xml:space="preserve">Diterima </w:t>
            </w:r>
          </w:p>
        </w:tc>
        <w:tc>
          <w:tcPr>
            <w:tcW w:w="851" w:type="dxa"/>
            <w:shd w:val="clear" w:color="auto" w:fill="auto"/>
            <w:noWrap/>
            <w:vAlign w:val="center"/>
            <w:hideMark/>
          </w:tcPr>
          <w:p w14:paraId="4FEAB8BF" w14:textId="24BB732E" w:rsidR="00D20838" w:rsidRPr="00176343" w:rsidRDefault="00D20838" w:rsidP="00907A7B">
            <w:pPr>
              <w:spacing w:line="360" w:lineRule="auto"/>
              <w:jc w:val="center"/>
              <w:rPr>
                <w:rFonts w:ascii="Bookman Old Style" w:hAnsi="Bookman Old Style"/>
                <w:strike/>
                <w:color w:val="000000" w:themeColor="text1"/>
                <w:lang w:val="id-ID" w:eastAsia="id-ID"/>
              </w:rPr>
            </w:pPr>
          </w:p>
        </w:tc>
        <w:tc>
          <w:tcPr>
            <w:tcW w:w="850" w:type="dxa"/>
            <w:shd w:val="clear" w:color="auto" w:fill="auto"/>
            <w:noWrap/>
            <w:vAlign w:val="center"/>
            <w:hideMark/>
          </w:tcPr>
          <w:p w14:paraId="7ABE64D1" w14:textId="69B17AF7" w:rsidR="00D20838" w:rsidRPr="00176343" w:rsidRDefault="00D20838" w:rsidP="00907A7B">
            <w:pPr>
              <w:spacing w:line="360" w:lineRule="auto"/>
              <w:jc w:val="center"/>
              <w:rPr>
                <w:rFonts w:ascii="Bookman Old Style" w:hAnsi="Bookman Old Style"/>
                <w:strike/>
                <w:color w:val="000000" w:themeColor="text1"/>
                <w:lang w:val="id-ID" w:eastAsia="id-ID"/>
              </w:rPr>
            </w:pPr>
          </w:p>
        </w:tc>
        <w:tc>
          <w:tcPr>
            <w:tcW w:w="993" w:type="dxa"/>
            <w:shd w:val="clear" w:color="auto" w:fill="auto"/>
            <w:noWrap/>
            <w:vAlign w:val="center"/>
            <w:hideMark/>
          </w:tcPr>
          <w:p w14:paraId="752E9DF5" w14:textId="21BCFEF5"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186EBFE9" w14:textId="6A8DC455"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6BC50384" w14:textId="3097ED15"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0024CFCD" w14:textId="492632B8"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1F448DDE" w14:textId="597490FD" w:rsidR="00D20838" w:rsidRPr="00176343" w:rsidRDefault="00D20838"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hideMark/>
          </w:tcPr>
          <w:p w14:paraId="24033F70" w14:textId="288A1C21" w:rsidR="00D20838" w:rsidRPr="00176343" w:rsidRDefault="00D20838"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hideMark/>
          </w:tcPr>
          <w:p w14:paraId="2BA57FFC" w14:textId="5565E398"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072BA74A" w14:textId="38FF8388"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30BD72F6" w14:textId="3D65D23F"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6EF0203B" w14:textId="60D7DD54" w:rsidR="00D20838" w:rsidRPr="00176343" w:rsidRDefault="00D20838" w:rsidP="00907A7B">
            <w:pPr>
              <w:spacing w:line="360" w:lineRule="auto"/>
              <w:rPr>
                <w:rFonts w:ascii="Bookman Old Style" w:hAnsi="Bookman Old Style"/>
                <w:strike/>
                <w:color w:val="000000" w:themeColor="text1"/>
                <w:lang w:val="id-ID" w:eastAsia="id-ID"/>
              </w:rPr>
            </w:pPr>
          </w:p>
        </w:tc>
        <w:tc>
          <w:tcPr>
            <w:tcW w:w="993" w:type="dxa"/>
            <w:shd w:val="clear" w:color="auto" w:fill="auto"/>
            <w:noWrap/>
            <w:vAlign w:val="center"/>
            <w:hideMark/>
          </w:tcPr>
          <w:p w14:paraId="0D11619C" w14:textId="5452C066" w:rsidR="00D20838" w:rsidRPr="00176343" w:rsidRDefault="00D20838" w:rsidP="00907A7B">
            <w:pPr>
              <w:spacing w:line="360" w:lineRule="auto"/>
              <w:rPr>
                <w:rFonts w:ascii="Bookman Old Style" w:hAnsi="Bookman Old Style"/>
                <w:strike/>
                <w:color w:val="000000" w:themeColor="text1"/>
                <w:lang w:val="id-ID" w:eastAsia="id-ID"/>
              </w:rPr>
            </w:pPr>
          </w:p>
        </w:tc>
        <w:tc>
          <w:tcPr>
            <w:tcW w:w="1007" w:type="dxa"/>
            <w:shd w:val="clear" w:color="auto" w:fill="auto"/>
            <w:noWrap/>
            <w:vAlign w:val="center"/>
            <w:hideMark/>
          </w:tcPr>
          <w:p w14:paraId="6EDA5FFB" w14:textId="5A76F374" w:rsidR="00D20838" w:rsidRPr="00176343" w:rsidRDefault="00D20838" w:rsidP="00907A7B">
            <w:pPr>
              <w:spacing w:line="360" w:lineRule="auto"/>
              <w:rPr>
                <w:rFonts w:ascii="Bookman Old Style" w:hAnsi="Bookman Old Style"/>
                <w:strike/>
                <w:color w:val="000000" w:themeColor="text1"/>
                <w:lang w:val="id-ID" w:eastAsia="id-ID"/>
              </w:rPr>
            </w:pPr>
          </w:p>
        </w:tc>
        <w:tc>
          <w:tcPr>
            <w:tcW w:w="1052" w:type="dxa"/>
            <w:shd w:val="clear" w:color="auto" w:fill="auto"/>
            <w:noWrap/>
            <w:vAlign w:val="center"/>
            <w:hideMark/>
          </w:tcPr>
          <w:p w14:paraId="4AA116DF" w14:textId="2066A0A7" w:rsidR="00D20838" w:rsidRPr="00176343" w:rsidRDefault="00D20838" w:rsidP="00907A7B">
            <w:pPr>
              <w:spacing w:line="360" w:lineRule="auto"/>
              <w:rPr>
                <w:rFonts w:ascii="Bookman Old Style" w:hAnsi="Bookman Old Style"/>
                <w:strike/>
                <w:color w:val="000000" w:themeColor="text1"/>
                <w:lang w:val="id-ID" w:eastAsia="id-ID"/>
              </w:rPr>
            </w:pPr>
          </w:p>
        </w:tc>
      </w:tr>
      <w:tr w:rsidR="008E5631" w:rsidRPr="00176343" w14:paraId="212FEECB" w14:textId="77777777" w:rsidTr="008A5BD9">
        <w:trPr>
          <w:trHeight w:val="292"/>
        </w:trPr>
        <w:tc>
          <w:tcPr>
            <w:tcW w:w="2978" w:type="dxa"/>
            <w:shd w:val="clear" w:color="auto" w:fill="auto"/>
            <w:noWrap/>
            <w:vAlign w:val="bottom"/>
            <w:hideMark/>
          </w:tcPr>
          <w:p w14:paraId="472E897D" w14:textId="1099E023" w:rsidR="00D20838" w:rsidRPr="00176343" w:rsidRDefault="00D20838" w:rsidP="009B7AC7">
            <w:pPr>
              <w:pStyle w:val="ListParagraph"/>
              <w:numPr>
                <w:ilvl w:val="0"/>
                <w:numId w:val="173"/>
              </w:numPr>
              <w:spacing w:line="360" w:lineRule="auto"/>
              <w:ind w:left="576" w:hanging="288"/>
              <w:contextualSpacing w:val="0"/>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 xml:space="preserve">Surat Berharga yang </w:t>
            </w:r>
            <w:r w:rsidR="002C4533" w:rsidRPr="00176343">
              <w:rPr>
                <w:rFonts w:ascii="Bookman Old Style" w:hAnsi="Bookman Old Style"/>
                <w:color w:val="000000" w:themeColor="text1"/>
                <w:lang w:val="id-ID" w:eastAsia="id-ID"/>
              </w:rPr>
              <w:t xml:space="preserve">Diterbitkan </w:t>
            </w:r>
          </w:p>
        </w:tc>
        <w:tc>
          <w:tcPr>
            <w:tcW w:w="851" w:type="dxa"/>
            <w:shd w:val="clear" w:color="auto" w:fill="auto"/>
            <w:noWrap/>
            <w:vAlign w:val="center"/>
            <w:hideMark/>
          </w:tcPr>
          <w:p w14:paraId="5F5D6BC8" w14:textId="58C74A2B" w:rsidR="00D20838" w:rsidRPr="00176343" w:rsidRDefault="00D20838" w:rsidP="00907A7B">
            <w:pPr>
              <w:spacing w:line="360" w:lineRule="auto"/>
              <w:jc w:val="center"/>
              <w:rPr>
                <w:rFonts w:ascii="Bookman Old Style" w:hAnsi="Bookman Old Style"/>
                <w:strike/>
                <w:color w:val="000000" w:themeColor="text1"/>
                <w:lang w:val="id-ID" w:eastAsia="id-ID"/>
              </w:rPr>
            </w:pPr>
          </w:p>
        </w:tc>
        <w:tc>
          <w:tcPr>
            <w:tcW w:w="850" w:type="dxa"/>
            <w:shd w:val="clear" w:color="auto" w:fill="auto"/>
            <w:noWrap/>
            <w:vAlign w:val="center"/>
            <w:hideMark/>
          </w:tcPr>
          <w:p w14:paraId="1DFCBCA9" w14:textId="4F64716F" w:rsidR="00D20838" w:rsidRPr="00176343" w:rsidRDefault="00D20838" w:rsidP="00907A7B">
            <w:pPr>
              <w:spacing w:line="360" w:lineRule="auto"/>
              <w:jc w:val="center"/>
              <w:rPr>
                <w:rFonts w:ascii="Bookman Old Style" w:hAnsi="Bookman Old Style"/>
                <w:strike/>
                <w:color w:val="000000" w:themeColor="text1"/>
                <w:lang w:val="id-ID" w:eastAsia="id-ID"/>
              </w:rPr>
            </w:pPr>
          </w:p>
        </w:tc>
        <w:tc>
          <w:tcPr>
            <w:tcW w:w="993" w:type="dxa"/>
            <w:shd w:val="clear" w:color="auto" w:fill="auto"/>
            <w:noWrap/>
            <w:vAlign w:val="center"/>
            <w:hideMark/>
          </w:tcPr>
          <w:p w14:paraId="03DE738B" w14:textId="5B608AE3"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08034E4D" w14:textId="4031CBBC"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01DF994C" w14:textId="5161D0E6"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7A08AA5C" w14:textId="75FB6A34"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397C7CA4" w14:textId="67EB1313" w:rsidR="00D20838" w:rsidRPr="00176343" w:rsidRDefault="00D20838"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hideMark/>
          </w:tcPr>
          <w:p w14:paraId="77C67BA9" w14:textId="2EC3CC87" w:rsidR="00D20838" w:rsidRPr="00176343" w:rsidRDefault="00D20838"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hideMark/>
          </w:tcPr>
          <w:p w14:paraId="14830BAB" w14:textId="40D9349B"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0263499C" w14:textId="2626C926"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360B98C6" w14:textId="063F8C90"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75F0B91F" w14:textId="076C4D23" w:rsidR="00D20838" w:rsidRPr="00176343" w:rsidRDefault="00D20838" w:rsidP="00907A7B">
            <w:pPr>
              <w:spacing w:line="360" w:lineRule="auto"/>
              <w:rPr>
                <w:rFonts w:ascii="Bookman Old Style" w:hAnsi="Bookman Old Style"/>
                <w:strike/>
                <w:color w:val="000000" w:themeColor="text1"/>
                <w:lang w:val="id-ID" w:eastAsia="id-ID"/>
              </w:rPr>
            </w:pPr>
          </w:p>
        </w:tc>
        <w:tc>
          <w:tcPr>
            <w:tcW w:w="993" w:type="dxa"/>
            <w:shd w:val="clear" w:color="auto" w:fill="auto"/>
            <w:noWrap/>
            <w:vAlign w:val="center"/>
            <w:hideMark/>
          </w:tcPr>
          <w:p w14:paraId="2EFADF43" w14:textId="05ABDD94" w:rsidR="00D20838" w:rsidRPr="00176343" w:rsidRDefault="00D20838" w:rsidP="00907A7B">
            <w:pPr>
              <w:spacing w:line="360" w:lineRule="auto"/>
              <w:rPr>
                <w:rFonts w:ascii="Bookman Old Style" w:hAnsi="Bookman Old Style"/>
                <w:strike/>
                <w:color w:val="000000" w:themeColor="text1"/>
                <w:lang w:val="id-ID" w:eastAsia="id-ID"/>
              </w:rPr>
            </w:pPr>
          </w:p>
        </w:tc>
        <w:tc>
          <w:tcPr>
            <w:tcW w:w="1007" w:type="dxa"/>
            <w:shd w:val="clear" w:color="auto" w:fill="auto"/>
            <w:noWrap/>
            <w:vAlign w:val="center"/>
            <w:hideMark/>
          </w:tcPr>
          <w:p w14:paraId="6953D0B3" w14:textId="106053AE" w:rsidR="00D20838" w:rsidRPr="00176343" w:rsidRDefault="00D20838" w:rsidP="00907A7B">
            <w:pPr>
              <w:spacing w:line="360" w:lineRule="auto"/>
              <w:rPr>
                <w:rFonts w:ascii="Bookman Old Style" w:hAnsi="Bookman Old Style"/>
                <w:strike/>
                <w:color w:val="000000" w:themeColor="text1"/>
                <w:lang w:val="id-ID" w:eastAsia="id-ID"/>
              </w:rPr>
            </w:pPr>
          </w:p>
        </w:tc>
        <w:tc>
          <w:tcPr>
            <w:tcW w:w="1052" w:type="dxa"/>
            <w:shd w:val="clear" w:color="auto" w:fill="auto"/>
            <w:noWrap/>
            <w:vAlign w:val="center"/>
            <w:hideMark/>
          </w:tcPr>
          <w:p w14:paraId="4F7A482E" w14:textId="1C2DF5A5" w:rsidR="00D20838" w:rsidRPr="00176343" w:rsidRDefault="00D20838" w:rsidP="00907A7B">
            <w:pPr>
              <w:spacing w:line="360" w:lineRule="auto"/>
              <w:rPr>
                <w:rFonts w:ascii="Bookman Old Style" w:hAnsi="Bookman Old Style"/>
                <w:strike/>
                <w:color w:val="000000" w:themeColor="text1"/>
                <w:lang w:val="id-ID" w:eastAsia="id-ID"/>
              </w:rPr>
            </w:pPr>
          </w:p>
        </w:tc>
      </w:tr>
      <w:tr w:rsidR="008E5631" w:rsidRPr="00176343" w14:paraId="29664B2E" w14:textId="77777777" w:rsidTr="008A5BD9">
        <w:trPr>
          <w:trHeight w:val="292"/>
        </w:trPr>
        <w:tc>
          <w:tcPr>
            <w:tcW w:w="2978" w:type="dxa"/>
            <w:shd w:val="clear" w:color="auto" w:fill="auto"/>
            <w:noWrap/>
            <w:vAlign w:val="bottom"/>
            <w:hideMark/>
          </w:tcPr>
          <w:p w14:paraId="46E8B2AB" w14:textId="4A7581E3" w:rsidR="00D20838" w:rsidRPr="00176343" w:rsidRDefault="00D20838" w:rsidP="009B7AC7">
            <w:pPr>
              <w:pStyle w:val="ListParagraph"/>
              <w:numPr>
                <w:ilvl w:val="0"/>
                <w:numId w:val="173"/>
              </w:numPr>
              <w:spacing w:line="360" w:lineRule="auto"/>
              <w:ind w:left="576" w:hanging="288"/>
              <w:contextualSpacing w:val="0"/>
              <w:rPr>
                <w:rFonts w:ascii="Bookman Old Style" w:hAnsi="Bookman Old Style"/>
                <w:color w:val="000000" w:themeColor="text1"/>
                <w:lang w:val="id-ID" w:eastAsia="id-ID"/>
              </w:rPr>
            </w:pPr>
            <w:r w:rsidRPr="00176343">
              <w:rPr>
                <w:rFonts w:ascii="Bookman Old Style" w:hAnsi="Bookman Old Style"/>
                <w:color w:val="000000" w:themeColor="text1"/>
                <w:lang w:val="id-ID" w:eastAsia="id-ID"/>
              </w:rPr>
              <w:t>Liabilitas Selain Pinjaman</w:t>
            </w:r>
            <w:r w:rsidR="000B6186" w:rsidRPr="00176343">
              <w:rPr>
                <w:rFonts w:ascii="Bookman Old Style" w:hAnsi="Bookman Old Style"/>
                <w:color w:val="000000" w:themeColor="text1"/>
                <w:lang w:val="id-ID" w:eastAsia="id-ID"/>
              </w:rPr>
              <w:t>/Pendanaan</w:t>
            </w:r>
            <w:r w:rsidRPr="00176343">
              <w:rPr>
                <w:rFonts w:ascii="Bookman Old Style" w:hAnsi="Bookman Old Style"/>
                <w:color w:val="000000" w:themeColor="text1"/>
                <w:lang w:val="id-ID" w:eastAsia="id-ID"/>
              </w:rPr>
              <w:t xml:space="preserve"> dan Surat Berharga </w:t>
            </w:r>
            <w:r w:rsidR="002C4533" w:rsidRPr="00176343">
              <w:rPr>
                <w:rFonts w:ascii="Bookman Old Style" w:hAnsi="Bookman Old Style"/>
                <w:color w:val="000000" w:themeColor="text1"/>
                <w:lang w:val="id-ID" w:eastAsia="id-ID"/>
              </w:rPr>
              <w:t xml:space="preserve">yang </w:t>
            </w:r>
            <w:r w:rsidRPr="00176343">
              <w:rPr>
                <w:rFonts w:ascii="Bookman Old Style" w:hAnsi="Bookman Old Style"/>
                <w:color w:val="000000" w:themeColor="text1"/>
                <w:lang w:val="id-ID" w:eastAsia="id-ID"/>
              </w:rPr>
              <w:t>Diterbitkan</w:t>
            </w:r>
          </w:p>
        </w:tc>
        <w:tc>
          <w:tcPr>
            <w:tcW w:w="851" w:type="dxa"/>
            <w:shd w:val="clear" w:color="auto" w:fill="auto"/>
            <w:noWrap/>
            <w:vAlign w:val="center"/>
            <w:hideMark/>
          </w:tcPr>
          <w:p w14:paraId="681B2A8D" w14:textId="707537CC" w:rsidR="00D20838" w:rsidRPr="00176343" w:rsidRDefault="00BF3714" w:rsidP="00907A7B">
            <w:pPr>
              <w:spacing w:line="360" w:lineRule="auto"/>
              <w:jc w:val="center"/>
              <w:rPr>
                <w:rFonts w:ascii="Bookman Old Style" w:hAnsi="Bookman Old Style"/>
                <w:strike/>
                <w:color w:val="000000" w:themeColor="text1"/>
                <w:lang w:val="id-ID" w:eastAsia="id-ID"/>
              </w:rPr>
            </w:pPr>
            <w:r w:rsidRPr="00176343">
              <w:rPr>
                <w:rFonts w:ascii="Bookman Old Style" w:hAnsi="Bookman Old Style"/>
                <w:strike/>
                <w:color w:val="000000" w:themeColor="text1"/>
                <w:lang w:eastAsia="id-ID"/>
              </w:rPr>
              <w:t xml:space="preserve"> </w:t>
            </w:r>
          </w:p>
        </w:tc>
        <w:tc>
          <w:tcPr>
            <w:tcW w:w="850" w:type="dxa"/>
            <w:shd w:val="clear" w:color="auto" w:fill="auto"/>
            <w:noWrap/>
            <w:vAlign w:val="center"/>
            <w:hideMark/>
          </w:tcPr>
          <w:p w14:paraId="753C5AA8" w14:textId="5BEA87B1" w:rsidR="00D20838" w:rsidRPr="00176343" w:rsidRDefault="00D20838" w:rsidP="00907A7B">
            <w:pPr>
              <w:spacing w:line="360" w:lineRule="auto"/>
              <w:jc w:val="center"/>
              <w:rPr>
                <w:rFonts w:ascii="Bookman Old Style" w:hAnsi="Bookman Old Style"/>
                <w:strike/>
                <w:color w:val="000000" w:themeColor="text1"/>
                <w:lang w:val="id-ID" w:eastAsia="id-ID"/>
              </w:rPr>
            </w:pPr>
          </w:p>
        </w:tc>
        <w:tc>
          <w:tcPr>
            <w:tcW w:w="993" w:type="dxa"/>
            <w:shd w:val="clear" w:color="auto" w:fill="auto"/>
            <w:noWrap/>
            <w:vAlign w:val="center"/>
            <w:hideMark/>
          </w:tcPr>
          <w:p w14:paraId="276ECD67" w14:textId="5BB1EE15"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60CAB152" w14:textId="54078979"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5B018CE0" w14:textId="4F6F1D30"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65865167" w14:textId="74BF9D1D"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6CEDC910" w14:textId="40479F96" w:rsidR="00D20838" w:rsidRPr="00176343" w:rsidRDefault="00D20838"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hideMark/>
          </w:tcPr>
          <w:p w14:paraId="7947532F" w14:textId="16C2159C" w:rsidR="00D20838" w:rsidRPr="00176343" w:rsidRDefault="00D20838" w:rsidP="00907A7B">
            <w:pPr>
              <w:spacing w:line="360" w:lineRule="auto"/>
              <w:rPr>
                <w:rFonts w:ascii="Bookman Old Style" w:hAnsi="Bookman Old Style"/>
                <w:strike/>
                <w:color w:val="000000" w:themeColor="text1"/>
                <w:lang w:val="id-ID" w:eastAsia="id-ID"/>
              </w:rPr>
            </w:pPr>
          </w:p>
        </w:tc>
        <w:tc>
          <w:tcPr>
            <w:tcW w:w="851" w:type="dxa"/>
            <w:shd w:val="clear" w:color="auto" w:fill="auto"/>
            <w:noWrap/>
            <w:vAlign w:val="center"/>
            <w:hideMark/>
          </w:tcPr>
          <w:p w14:paraId="404F3353" w14:textId="67C3F7D9"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3970DDBB" w14:textId="64081BFE"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39F71BF6" w14:textId="4F002357" w:rsidR="00D20838" w:rsidRPr="00176343" w:rsidRDefault="00D20838" w:rsidP="00907A7B">
            <w:pPr>
              <w:spacing w:line="360" w:lineRule="auto"/>
              <w:rPr>
                <w:rFonts w:ascii="Bookman Old Style" w:hAnsi="Bookman Old Style"/>
                <w:strike/>
                <w:color w:val="000000" w:themeColor="text1"/>
                <w:lang w:val="id-ID" w:eastAsia="id-ID"/>
              </w:rPr>
            </w:pPr>
          </w:p>
        </w:tc>
        <w:tc>
          <w:tcPr>
            <w:tcW w:w="992" w:type="dxa"/>
            <w:shd w:val="clear" w:color="auto" w:fill="auto"/>
            <w:noWrap/>
            <w:vAlign w:val="center"/>
            <w:hideMark/>
          </w:tcPr>
          <w:p w14:paraId="57F87BB7" w14:textId="53588ED4" w:rsidR="00D20838" w:rsidRPr="00176343" w:rsidRDefault="00D20838" w:rsidP="00907A7B">
            <w:pPr>
              <w:spacing w:line="360" w:lineRule="auto"/>
              <w:rPr>
                <w:rFonts w:ascii="Bookman Old Style" w:hAnsi="Bookman Old Style"/>
                <w:strike/>
                <w:color w:val="000000" w:themeColor="text1"/>
                <w:lang w:val="id-ID" w:eastAsia="id-ID"/>
              </w:rPr>
            </w:pPr>
          </w:p>
        </w:tc>
        <w:tc>
          <w:tcPr>
            <w:tcW w:w="993" w:type="dxa"/>
            <w:shd w:val="clear" w:color="auto" w:fill="auto"/>
            <w:noWrap/>
            <w:vAlign w:val="center"/>
            <w:hideMark/>
          </w:tcPr>
          <w:p w14:paraId="72AF0307" w14:textId="2D60260C" w:rsidR="00D20838" w:rsidRPr="00176343" w:rsidRDefault="00D20838" w:rsidP="00907A7B">
            <w:pPr>
              <w:spacing w:line="360" w:lineRule="auto"/>
              <w:rPr>
                <w:rFonts w:ascii="Bookman Old Style" w:hAnsi="Bookman Old Style"/>
                <w:strike/>
                <w:color w:val="000000" w:themeColor="text1"/>
                <w:lang w:val="id-ID" w:eastAsia="id-ID"/>
              </w:rPr>
            </w:pPr>
          </w:p>
        </w:tc>
        <w:tc>
          <w:tcPr>
            <w:tcW w:w="1007" w:type="dxa"/>
            <w:shd w:val="clear" w:color="auto" w:fill="auto"/>
            <w:noWrap/>
            <w:vAlign w:val="center"/>
            <w:hideMark/>
          </w:tcPr>
          <w:p w14:paraId="3F1424CB" w14:textId="5CA06570" w:rsidR="00D20838" w:rsidRPr="00176343" w:rsidRDefault="00D20838" w:rsidP="00907A7B">
            <w:pPr>
              <w:spacing w:line="360" w:lineRule="auto"/>
              <w:rPr>
                <w:rFonts w:ascii="Bookman Old Style" w:hAnsi="Bookman Old Style"/>
                <w:strike/>
                <w:color w:val="000000" w:themeColor="text1"/>
                <w:lang w:val="id-ID" w:eastAsia="id-ID"/>
              </w:rPr>
            </w:pPr>
          </w:p>
        </w:tc>
        <w:tc>
          <w:tcPr>
            <w:tcW w:w="1052" w:type="dxa"/>
            <w:shd w:val="clear" w:color="auto" w:fill="auto"/>
            <w:noWrap/>
            <w:vAlign w:val="center"/>
            <w:hideMark/>
          </w:tcPr>
          <w:p w14:paraId="02D46654" w14:textId="2A357FA7" w:rsidR="00D20838" w:rsidRPr="00176343" w:rsidRDefault="00D20838" w:rsidP="00907A7B">
            <w:pPr>
              <w:spacing w:line="360" w:lineRule="auto"/>
              <w:rPr>
                <w:rFonts w:ascii="Bookman Old Style" w:hAnsi="Bookman Old Style"/>
                <w:strike/>
                <w:color w:val="000000" w:themeColor="text1"/>
                <w:lang w:val="id-ID" w:eastAsia="id-ID"/>
              </w:rPr>
            </w:pPr>
          </w:p>
        </w:tc>
      </w:tr>
    </w:tbl>
    <w:p w14:paraId="62265007" w14:textId="6D49FA5D" w:rsidR="00785DC0" w:rsidRPr="00176343" w:rsidRDefault="00785DC0" w:rsidP="00907A7B">
      <w:pPr>
        <w:spacing w:line="360" w:lineRule="auto"/>
        <w:rPr>
          <w:rFonts w:ascii="Bookman Old Style" w:hAnsi="Bookman Old Style"/>
          <w:strike/>
          <w:color w:val="000000" w:themeColor="text1"/>
          <w:sz w:val="24"/>
          <w:szCs w:val="24"/>
          <w:lang w:val="id-ID"/>
        </w:rPr>
        <w:sectPr w:rsidR="00785DC0" w:rsidRPr="00176343" w:rsidSect="00785DC0">
          <w:pgSz w:w="18722" w:h="12242" w:orient="landscape" w:code="14"/>
          <w:pgMar w:top="1418" w:right="1701" w:bottom="1418" w:left="1418" w:header="720" w:footer="720" w:gutter="0"/>
          <w:pgNumType w:fmt="numberInDash"/>
          <w:cols w:space="720"/>
          <w:titlePg/>
          <w:docGrid w:linePitch="272"/>
        </w:sectPr>
      </w:pPr>
    </w:p>
    <w:p w14:paraId="3E50A982" w14:textId="6625D611" w:rsidR="007854F8" w:rsidRPr="00176343" w:rsidRDefault="007854F8" w:rsidP="00244C8E">
      <w:pPr>
        <w:pStyle w:val="ListParagraph"/>
        <w:numPr>
          <w:ilvl w:val="0"/>
          <w:numId w:val="143"/>
        </w:numPr>
        <w:tabs>
          <w:tab w:val="clear" w:pos="3240"/>
        </w:tabs>
        <w:spacing w:line="360" w:lineRule="auto"/>
        <w:ind w:left="1134" w:hanging="567"/>
        <w:contextualSpacing w:val="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lastRenderedPageBreak/>
        <w:t xml:space="preserve">PENJELASAN </w:t>
      </w:r>
      <w:r w:rsidR="0003561B" w:rsidRPr="00176343">
        <w:rPr>
          <w:rFonts w:ascii="Bookman Old Style" w:hAnsi="Bookman Old Style"/>
          <w:color w:val="000000" w:themeColor="text1"/>
          <w:sz w:val="24"/>
          <w:szCs w:val="24"/>
          <w:lang w:val="id-ID"/>
        </w:rPr>
        <w:t xml:space="preserve">FORMULIR 5310 </w:t>
      </w:r>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 xml:space="preserve">LAPORAN </w:t>
      </w:r>
      <w:bookmarkEnd w:id="70"/>
      <w:bookmarkEnd w:id="71"/>
      <w:r w:rsidRPr="00176343">
        <w:rPr>
          <w:rFonts w:ascii="Bookman Old Style" w:hAnsi="Bookman Old Style"/>
          <w:color w:val="000000" w:themeColor="text1"/>
          <w:sz w:val="24"/>
          <w:szCs w:val="24"/>
          <w:lang w:val="id-ID"/>
        </w:rPr>
        <w:t>ANALISIS KESESUAIAN ASET DAN LIABILITAS</w:t>
      </w:r>
      <w:r w:rsidR="004A2F06" w:rsidRPr="00176343">
        <w:rPr>
          <w:rFonts w:ascii="Bookman Old Style" w:hAnsi="Bookman Old Style"/>
          <w:color w:val="000000" w:themeColor="text1"/>
          <w:sz w:val="24"/>
          <w:szCs w:val="24"/>
          <w:lang w:val="id-ID"/>
        </w:rPr>
        <w:t>)</w:t>
      </w:r>
      <w:r w:rsidR="0076239A" w:rsidRPr="00176343">
        <w:rPr>
          <w:rFonts w:ascii="Bookman Old Style" w:hAnsi="Bookman Old Style"/>
          <w:color w:val="000000" w:themeColor="text1"/>
          <w:sz w:val="24"/>
          <w:szCs w:val="24"/>
        </w:rPr>
        <w:t xml:space="preserve">  </w:t>
      </w:r>
    </w:p>
    <w:p w14:paraId="421B981E" w14:textId="582F4E64" w:rsidR="002C4533" w:rsidRPr="00176343" w:rsidRDefault="000B2991" w:rsidP="00907A7B">
      <w:pPr>
        <w:pStyle w:val="ListParagraph"/>
        <w:spacing w:line="360" w:lineRule="auto"/>
        <w:ind w:left="1134"/>
        <w:contextualSpacing w:val="0"/>
        <w:jc w:val="both"/>
        <w:rPr>
          <w:rFonts w:ascii="Bookman Old Style" w:hAnsi="Bookman Old Style"/>
          <w:color w:val="000000" w:themeColor="text1"/>
          <w:sz w:val="24"/>
          <w:szCs w:val="24"/>
          <w:lang w:val="id-ID"/>
        </w:rPr>
      </w:pPr>
      <w:proofErr w:type="spellStart"/>
      <w:r w:rsidRPr="00176343">
        <w:rPr>
          <w:rFonts w:ascii="Bookman Old Style" w:hAnsi="Bookman Old Style"/>
          <w:color w:val="000000" w:themeColor="text1"/>
          <w:sz w:val="24"/>
          <w:szCs w:val="24"/>
        </w:rPr>
        <w:t>Formulir</w:t>
      </w:r>
      <w:proofErr w:type="spellEnd"/>
      <w:r w:rsidRPr="00176343">
        <w:rPr>
          <w:rFonts w:ascii="Bookman Old Style" w:hAnsi="Bookman Old Style"/>
          <w:color w:val="000000" w:themeColor="text1"/>
          <w:sz w:val="24"/>
          <w:szCs w:val="24"/>
        </w:rPr>
        <w:t xml:space="preserve"> </w:t>
      </w:r>
      <w:r w:rsidRPr="00176343">
        <w:rPr>
          <w:rFonts w:ascii="Bookman Old Style" w:hAnsi="Bookman Old Style"/>
          <w:color w:val="000000" w:themeColor="text1"/>
          <w:sz w:val="24"/>
          <w:szCs w:val="24"/>
          <w:lang w:val="id-ID"/>
        </w:rPr>
        <w:t>5310</w:t>
      </w:r>
      <w:r w:rsidRPr="00176343">
        <w:rPr>
          <w:rFonts w:ascii="Bookman Old Style" w:hAnsi="Bookman Old Style"/>
          <w:color w:val="000000" w:themeColor="text1"/>
          <w:sz w:val="24"/>
          <w:szCs w:val="24"/>
        </w:rPr>
        <w:t xml:space="preserve"> </w:t>
      </w:r>
      <w:r w:rsidR="004A2F06" w:rsidRPr="00176343">
        <w:rPr>
          <w:rFonts w:ascii="Bookman Old Style" w:hAnsi="Bookman Old Style"/>
          <w:color w:val="000000" w:themeColor="text1"/>
          <w:sz w:val="24"/>
          <w:szCs w:val="24"/>
          <w:lang w:val="id-ID"/>
        </w:rPr>
        <w:t>(</w:t>
      </w:r>
      <w:proofErr w:type="spellStart"/>
      <w:r w:rsidRPr="00176343">
        <w:rPr>
          <w:rFonts w:ascii="Bookman Old Style" w:hAnsi="Bookman Old Style"/>
          <w:color w:val="000000" w:themeColor="text1"/>
          <w:sz w:val="24"/>
          <w:szCs w:val="24"/>
        </w:rPr>
        <w:t>Laporan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Analisis</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Kesesuaian</w:t>
      </w:r>
      <w:proofErr w:type="spellEnd"/>
      <w:r w:rsidRPr="00176343">
        <w:rPr>
          <w:rFonts w:ascii="Bookman Old Style" w:hAnsi="Bookman Old Style"/>
          <w:color w:val="000000" w:themeColor="text1"/>
          <w:sz w:val="24"/>
          <w:szCs w:val="24"/>
        </w:rPr>
        <w:t xml:space="preserve"> </w:t>
      </w:r>
      <w:proofErr w:type="spellStart"/>
      <w:r w:rsidRPr="00176343">
        <w:rPr>
          <w:rFonts w:ascii="Bookman Old Style" w:hAnsi="Bookman Old Style"/>
          <w:color w:val="000000" w:themeColor="text1"/>
          <w:sz w:val="24"/>
          <w:szCs w:val="24"/>
        </w:rPr>
        <w:t>Aset</w:t>
      </w:r>
      <w:proofErr w:type="spellEnd"/>
      <w:r w:rsidRPr="00176343">
        <w:rPr>
          <w:rFonts w:ascii="Bookman Old Style" w:hAnsi="Bookman Old Style"/>
          <w:color w:val="000000" w:themeColor="text1"/>
          <w:sz w:val="24"/>
          <w:szCs w:val="24"/>
        </w:rPr>
        <w:t xml:space="preserve"> dan </w:t>
      </w:r>
      <w:proofErr w:type="spellStart"/>
      <w:r w:rsidRPr="00176343">
        <w:rPr>
          <w:rFonts w:ascii="Bookman Old Style" w:hAnsi="Bookman Old Style"/>
          <w:color w:val="000000" w:themeColor="text1"/>
          <w:sz w:val="24"/>
          <w:szCs w:val="24"/>
        </w:rPr>
        <w:t>Liabilitas</w:t>
      </w:r>
      <w:proofErr w:type="spellEnd"/>
      <w:r w:rsidR="004A2F06"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d-ID"/>
        </w:rPr>
        <w:t xml:space="preserve"> </w:t>
      </w:r>
      <w:r w:rsidR="002C4533" w:rsidRPr="00176343">
        <w:rPr>
          <w:rFonts w:ascii="Bookman Old Style" w:hAnsi="Bookman Old Style"/>
          <w:color w:val="000000" w:themeColor="text1"/>
          <w:sz w:val="24"/>
          <w:szCs w:val="24"/>
          <w:lang w:val="id-ID"/>
        </w:rPr>
        <w:t xml:space="preserve">ini berisi nilai aset dan liabilitas Perusahaan </w:t>
      </w:r>
      <w:proofErr w:type="spellStart"/>
      <w:r w:rsidR="007917FC" w:rsidRPr="00176343">
        <w:rPr>
          <w:rFonts w:ascii="Bookman Old Style" w:hAnsi="Bookman Old Style"/>
          <w:color w:val="000000" w:themeColor="text1"/>
          <w:sz w:val="24"/>
          <w:szCs w:val="24"/>
          <w:lang w:val="en-ID"/>
        </w:rPr>
        <w:t>Pembiayaan</w:t>
      </w:r>
      <w:proofErr w:type="spellEnd"/>
      <w:r w:rsidR="007917FC" w:rsidRPr="00176343">
        <w:rPr>
          <w:rFonts w:ascii="Bookman Old Style" w:hAnsi="Bookman Old Style"/>
          <w:color w:val="000000" w:themeColor="text1"/>
          <w:sz w:val="24"/>
          <w:szCs w:val="24"/>
          <w:lang w:val="en-ID"/>
        </w:rPr>
        <w:t xml:space="preserve"> </w:t>
      </w:r>
      <w:proofErr w:type="spellStart"/>
      <w:r w:rsidR="007917FC" w:rsidRPr="00176343">
        <w:rPr>
          <w:rFonts w:ascii="Bookman Old Style" w:hAnsi="Bookman Old Style"/>
          <w:color w:val="000000" w:themeColor="text1"/>
          <w:sz w:val="24"/>
          <w:szCs w:val="24"/>
          <w:lang w:val="en-ID"/>
        </w:rPr>
        <w:t>Infrastruktur</w:t>
      </w:r>
      <w:proofErr w:type="spellEnd"/>
      <w:r w:rsidR="00E15248" w:rsidRPr="00176343">
        <w:rPr>
          <w:rFonts w:ascii="Bookman Old Style" w:hAnsi="Bookman Old Style"/>
          <w:color w:val="000000" w:themeColor="text1"/>
          <w:sz w:val="24"/>
          <w:szCs w:val="24"/>
          <w:lang w:val="id-ID"/>
        </w:rPr>
        <w:t xml:space="preserve"> </w:t>
      </w:r>
      <w:r w:rsidR="002C4533" w:rsidRPr="00176343">
        <w:rPr>
          <w:rFonts w:ascii="Bookman Old Style" w:hAnsi="Bookman Old Style"/>
          <w:color w:val="000000" w:themeColor="text1"/>
          <w:sz w:val="24"/>
          <w:szCs w:val="24"/>
          <w:lang w:val="id-ID"/>
        </w:rPr>
        <w:t>pelapor berdasarkan umur sampai jatuh tempo yang dibagi menjadi &lt;3 bulan, 3 – 6 bulan, 6 bulan – 1 tahun, 1 – 5 tahun, 5 – 10 tahun, dan di atas 10 tahun.</w:t>
      </w:r>
    </w:p>
    <w:p w14:paraId="3783C30F" w14:textId="77777777" w:rsidR="007854F8" w:rsidRPr="00176343" w:rsidRDefault="007854F8" w:rsidP="00244C8E">
      <w:pPr>
        <w:pStyle w:val="Heading2"/>
        <w:numPr>
          <w:ilvl w:val="3"/>
          <w:numId w:val="144"/>
        </w:numPr>
        <w:spacing w:before="0"/>
        <w:ind w:left="1701" w:hanging="567"/>
        <w:jc w:val="left"/>
        <w:rPr>
          <w:rFonts w:ascii="Bookman Old Style" w:hAnsi="Bookman Old Style"/>
          <w:noProof/>
          <w:color w:val="000000" w:themeColor="text1"/>
          <w:szCs w:val="24"/>
        </w:rPr>
      </w:pPr>
      <w:r w:rsidRPr="00176343">
        <w:rPr>
          <w:rFonts w:ascii="Bookman Old Style" w:hAnsi="Bookman Old Style"/>
          <w:noProof/>
          <w:color w:val="000000" w:themeColor="text1"/>
          <w:szCs w:val="24"/>
        </w:rPr>
        <w:t>Aset</w:t>
      </w:r>
    </w:p>
    <w:p w14:paraId="415C6842" w14:textId="7DD57FEB" w:rsidR="00605A5C" w:rsidRPr="00176343" w:rsidRDefault="007854F8" w:rsidP="00907A7B">
      <w:pPr>
        <w:pStyle w:val="Heading5"/>
        <w:spacing w:before="0" w:after="0" w:line="360" w:lineRule="auto"/>
        <w:ind w:left="1701"/>
        <w:jc w:val="both"/>
        <w:rPr>
          <w:rFonts w:ascii="Bookman Old Style" w:hAnsi="Bookman Old Style"/>
          <w:b w:val="0"/>
          <w:i w:val="0"/>
          <w:noProof/>
          <w:color w:val="000000" w:themeColor="text1"/>
          <w:sz w:val="24"/>
          <w:szCs w:val="24"/>
          <w:lang w:val="id-ID"/>
        </w:rPr>
      </w:pPr>
      <w:r w:rsidRPr="00176343">
        <w:rPr>
          <w:rFonts w:ascii="Bookman Old Style" w:hAnsi="Bookman Old Style"/>
          <w:b w:val="0"/>
          <w:i w:val="0"/>
          <w:noProof/>
          <w:color w:val="000000" w:themeColor="text1"/>
          <w:sz w:val="24"/>
          <w:szCs w:val="24"/>
          <w:lang w:val="id-ID"/>
        </w:rPr>
        <w:t>Pos ini mencakup</w:t>
      </w:r>
      <w:r w:rsidRPr="00176343">
        <w:rPr>
          <w:rFonts w:ascii="Bookman Old Style" w:hAnsi="Bookman Old Style"/>
          <w:b w:val="0"/>
          <w:noProof/>
          <w:color w:val="000000" w:themeColor="text1"/>
          <w:sz w:val="24"/>
          <w:szCs w:val="24"/>
          <w:lang w:val="id-ID"/>
        </w:rPr>
        <w:t xml:space="preserve"> </w:t>
      </w:r>
      <w:r w:rsidRPr="00176343">
        <w:rPr>
          <w:rFonts w:ascii="Bookman Old Style" w:hAnsi="Bookman Old Style"/>
          <w:b w:val="0"/>
          <w:i w:val="0"/>
          <w:noProof/>
          <w:color w:val="000000" w:themeColor="text1"/>
          <w:sz w:val="24"/>
          <w:szCs w:val="24"/>
          <w:lang w:val="id-ID"/>
        </w:rPr>
        <w:t>total aset berdasarkan masing-masing kategori umur dalam mata uang baik dalam bentuk rupiah dan/atau valas. Pos ini terdiri dari</w:t>
      </w:r>
      <w:r w:rsidR="0031228B" w:rsidRPr="00176343">
        <w:rPr>
          <w:rFonts w:ascii="Bookman Old Style" w:hAnsi="Bookman Old Style"/>
          <w:b w:val="0"/>
          <w:i w:val="0"/>
          <w:noProof/>
          <w:color w:val="000000" w:themeColor="text1"/>
          <w:sz w:val="24"/>
          <w:szCs w:val="24"/>
        </w:rPr>
        <w:t xml:space="preserve"> aset dalam bentuk surat berharga dan aset nonsurat berharga</w:t>
      </w:r>
      <w:r w:rsidR="008E7EB7" w:rsidRPr="00176343">
        <w:rPr>
          <w:rFonts w:ascii="Bookman Old Style" w:hAnsi="Bookman Old Style"/>
          <w:b w:val="0"/>
          <w:i w:val="0"/>
          <w:noProof/>
          <w:color w:val="000000" w:themeColor="text1"/>
          <w:sz w:val="24"/>
          <w:szCs w:val="24"/>
          <w:lang w:val="id-ID"/>
        </w:rPr>
        <w:t>.</w:t>
      </w:r>
      <w:r w:rsidR="002C4533" w:rsidRPr="00176343">
        <w:rPr>
          <w:rFonts w:ascii="Bookman Old Style" w:hAnsi="Bookman Old Style"/>
          <w:b w:val="0"/>
          <w:i w:val="0"/>
          <w:noProof/>
          <w:color w:val="000000" w:themeColor="text1"/>
          <w:sz w:val="24"/>
          <w:szCs w:val="24"/>
          <w:lang w:val="id-ID"/>
        </w:rPr>
        <w:t xml:space="preserve"> Nilai </w:t>
      </w:r>
      <w:r w:rsidR="008E7EB7" w:rsidRPr="00176343">
        <w:rPr>
          <w:rFonts w:ascii="Bookman Old Style" w:hAnsi="Bookman Old Style"/>
          <w:b w:val="0"/>
          <w:i w:val="0"/>
          <w:noProof/>
          <w:color w:val="000000" w:themeColor="text1"/>
          <w:sz w:val="24"/>
          <w:szCs w:val="24"/>
          <w:lang w:val="id-ID"/>
        </w:rPr>
        <w:t xml:space="preserve">aset </w:t>
      </w:r>
      <w:r w:rsidR="002C4533" w:rsidRPr="00176343">
        <w:rPr>
          <w:rFonts w:ascii="Bookman Old Style" w:hAnsi="Bookman Old Style"/>
          <w:b w:val="0"/>
          <w:i w:val="0"/>
          <w:noProof/>
          <w:color w:val="000000" w:themeColor="text1"/>
          <w:sz w:val="24"/>
          <w:szCs w:val="24"/>
          <w:lang w:val="id-ID"/>
        </w:rPr>
        <w:t xml:space="preserve">harus sama dengan pos </w:t>
      </w:r>
      <w:r w:rsidR="00D75925" w:rsidRPr="00176343">
        <w:rPr>
          <w:rFonts w:ascii="Bookman Old Style" w:hAnsi="Bookman Old Style"/>
          <w:b w:val="0"/>
          <w:i w:val="0"/>
          <w:noProof/>
          <w:color w:val="000000" w:themeColor="text1"/>
          <w:sz w:val="24"/>
          <w:szCs w:val="24"/>
          <w:lang w:val="id-ID"/>
        </w:rPr>
        <w:t xml:space="preserve">jumlah aset </w:t>
      </w:r>
      <w:r w:rsidRPr="00176343">
        <w:rPr>
          <w:rFonts w:ascii="Bookman Old Style" w:hAnsi="Bookman Old Style"/>
          <w:b w:val="0"/>
          <w:i w:val="0"/>
          <w:noProof/>
          <w:color w:val="000000" w:themeColor="text1"/>
          <w:sz w:val="24"/>
          <w:szCs w:val="24"/>
          <w:lang w:val="id-ID"/>
        </w:rPr>
        <w:t xml:space="preserve">pada Formulir 1100 </w:t>
      </w:r>
      <w:r w:rsidR="004A2F06" w:rsidRPr="00176343">
        <w:rPr>
          <w:rFonts w:ascii="Bookman Old Style" w:hAnsi="Bookman Old Style"/>
          <w:b w:val="0"/>
          <w:i w:val="0"/>
          <w:noProof/>
          <w:color w:val="000000" w:themeColor="text1"/>
          <w:sz w:val="24"/>
          <w:szCs w:val="24"/>
          <w:lang w:val="id-ID"/>
        </w:rPr>
        <w:t>(</w:t>
      </w:r>
      <w:r w:rsidR="000B2991" w:rsidRPr="00176343">
        <w:rPr>
          <w:rFonts w:ascii="Bookman Old Style" w:hAnsi="Bookman Old Style"/>
          <w:b w:val="0"/>
          <w:i w:val="0"/>
          <w:noProof/>
          <w:color w:val="000000" w:themeColor="text1"/>
          <w:sz w:val="24"/>
          <w:szCs w:val="24"/>
          <w:lang w:val="id-ID"/>
        </w:rPr>
        <w:t>Laporan Posisi Keuangan</w:t>
      </w:r>
      <w:r w:rsidR="004A2F06" w:rsidRPr="00176343">
        <w:rPr>
          <w:rFonts w:ascii="Bookman Old Style" w:hAnsi="Bookman Old Style"/>
          <w:b w:val="0"/>
          <w:i w:val="0"/>
          <w:noProof/>
          <w:color w:val="000000" w:themeColor="text1"/>
          <w:sz w:val="24"/>
          <w:szCs w:val="24"/>
          <w:lang w:val="id-ID"/>
        </w:rPr>
        <w:t>)</w:t>
      </w:r>
      <w:r w:rsidRPr="00176343">
        <w:rPr>
          <w:rFonts w:ascii="Bookman Old Style" w:hAnsi="Bookman Old Style"/>
          <w:b w:val="0"/>
          <w:i w:val="0"/>
          <w:noProof/>
          <w:color w:val="000000" w:themeColor="text1"/>
          <w:sz w:val="24"/>
          <w:szCs w:val="24"/>
          <w:lang w:val="id-ID"/>
        </w:rPr>
        <w:t>.</w:t>
      </w:r>
    </w:p>
    <w:p w14:paraId="0550D41B" w14:textId="77777777" w:rsidR="007854F8" w:rsidRPr="00176343" w:rsidRDefault="007854F8" w:rsidP="00244C8E">
      <w:pPr>
        <w:pStyle w:val="Heading2"/>
        <w:keepNext w:val="0"/>
        <w:widowControl w:val="0"/>
        <w:numPr>
          <w:ilvl w:val="3"/>
          <w:numId w:val="144"/>
        </w:numPr>
        <w:spacing w:before="0"/>
        <w:ind w:left="1701" w:hanging="567"/>
        <w:jc w:val="left"/>
        <w:rPr>
          <w:rFonts w:ascii="Bookman Old Style" w:hAnsi="Bookman Old Style"/>
          <w:b/>
          <w:i/>
          <w:noProof/>
          <w:color w:val="000000" w:themeColor="text1"/>
          <w:szCs w:val="24"/>
        </w:rPr>
      </w:pPr>
      <w:r w:rsidRPr="00176343">
        <w:rPr>
          <w:rFonts w:ascii="Bookman Old Style" w:hAnsi="Bookman Old Style"/>
          <w:noProof/>
          <w:color w:val="000000" w:themeColor="text1"/>
          <w:szCs w:val="24"/>
        </w:rPr>
        <w:t>Liabilitas</w:t>
      </w:r>
    </w:p>
    <w:p w14:paraId="35F33ACD" w14:textId="4ABEC9D2" w:rsidR="0018613E" w:rsidRPr="00176343" w:rsidRDefault="007854F8" w:rsidP="001D67F7">
      <w:pPr>
        <w:pStyle w:val="Heading5"/>
        <w:widowControl w:val="0"/>
        <w:spacing w:before="0" w:after="0" w:line="360" w:lineRule="auto"/>
        <w:ind w:left="1701"/>
        <w:jc w:val="both"/>
        <w:rPr>
          <w:rFonts w:ascii="Bookman Old Style" w:hAnsi="Bookman Old Style"/>
          <w:b w:val="0"/>
          <w:i w:val="0"/>
          <w:noProof/>
          <w:color w:val="000000" w:themeColor="text1"/>
          <w:sz w:val="24"/>
          <w:szCs w:val="24"/>
          <w:lang w:val="id-ID"/>
        </w:rPr>
      </w:pPr>
      <w:r w:rsidRPr="00176343">
        <w:rPr>
          <w:rFonts w:ascii="Bookman Old Style" w:hAnsi="Bookman Old Style"/>
          <w:b w:val="0"/>
          <w:i w:val="0"/>
          <w:noProof/>
          <w:color w:val="000000" w:themeColor="text1"/>
          <w:sz w:val="24"/>
          <w:szCs w:val="24"/>
          <w:lang w:val="id-ID"/>
        </w:rPr>
        <w:t>Pos ini mencakup total liabilitas sesuai dengan mata uang, dalam bentuk rupiah dan/atau valas</w:t>
      </w:r>
      <w:r w:rsidR="00BE2988" w:rsidRPr="00176343">
        <w:rPr>
          <w:rFonts w:ascii="Bookman Old Style" w:hAnsi="Bookman Old Style"/>
          <w:b w:val="0"/>
          <w:i w:val="0"/>
          <w:noProof/>
          <w:color w:val="000000" w:themeColor="text1"/>
          <w:sz w:val="24"/>
          <w:szCs w:val="24"/>
          <w:lang w:val="en-ID"/>
        </w:rPr>
        <w:t xml:space="preserve"> sesuai dengan klasifikasi umur</w:t>
      </w:r>
      <w:r w:rsidRPr="00176343">
        <w:rPr>
          <w:rFonts w:ascii="Bookman Old Style" w:hAnsi="Bookman Old Style"/>
          <w:b w:val="0"/>
          <w:i w:val="0"/>
          <w:noProof/>
          <w:color w:val="000000" w:themeColor="text1"/>
          <w:sz w:val="24"/>
          <w:szCs w:val="24"/>
          <w:lang w:val="id-ID"/>
        </w:rPr>
        <w:t>. Pos ini terdiri dari penjumlahan pinjaman</w:t>
      </w:r>
      <w:r w:rsidR="001B15E1" w:rsidRPr="00176343">
        <w:rPr>
          <w:rFonts w:ascii="Bookman Old Style" w:hAnsi="Bookman Old Style"/>
          <w:b w:val="0"/>
          <w:i w:val="0"/>
          <w:noProof/>
          <w:color w:val="000000" w:themeColor="text1"/>
          <w:sz w:val="24"/>
          <w:szCs w:val="24"/>
          <w:lang w:val="id-ID"/>
        </w:rPr>
        <w:t xml:space="preserve"> atau </w:t>
      </w:r>
      <w:r w:rsidRPr="00176343">
        <w:rPr>
          <w:rFonts w:ascii="Bookman Old Style" w:hAnsi="Bookman Old Style"/>
          <w:b w:val="0"/>
          <w:i w:val="0"/>
          <w:noProof/>
          <w:color w:val="000000" w:themeColor="text1"/>
          <w:sz w:val="24"/>
          <w:szCs w:val="24"/>
          <w:lang w:val="id-ID"/>
        </w:rPr>
        <w:t xml:space="preserve">pendanaan </w:t>
      </w:r>
      <w:r w:rsidR="00165EB1" w:rsidRPr="00176343">
        <w:rPr>
          <w:rFonts w:ascii="Bookman Old Style" w:hAnsi="Bookman Old Style"/>
          <w:b w:val="0"/>
          <w:i w:val="0"/>
          <w:noProof/>
          <w:color w:val="000000" w:themeColor="text1"/>
          <w:sz w:val="24"/>
          <w:szCs w:val="24"/>
        </w:rPr>
        <w:t xml:space="preserve">     </w:t>
      </w:r>
      <w:r w:rsidRPr="00176343">
        <w:rPr>
          <w:rFonts w:ascii="Bookman Old Style" w:hAnsi="Bookman Old Style"/>
          <w:b w:val="0"/>
          <w:i w:val="0"/>
          <w:noProof/>
          <w:color w:val="000000" w:themeColor="text1"/>
          <w:sz w:val="24"/>
          <w:szCs w:val="24"/>
          <w:lang w:val="id-ID"/>
        </w:rPr>
        <w:t xml:space="preserve">yang diterima, surat berharga yang diterbitkan, dan </w:t>
      </w:r>
      <w:r w:rsidR="00165EB1" w:rsidRPr="00176343">
        <w:rPr>
          <w:rFonts w:ascii="Bookman Old Style" w:hAnsi="Bookman Old Style"/>
          <w:b w:val="0"/>
          <w:i w:val="0"/>
          <w:noProof/>
          <w:color w:val="000000" w:themeColor="text1"/>
          <w:sz w:val="24"/>
          <w:szCs w:val="24"/>
        </w:rPr>
        <w:t xml:space="preserve">           </w:t>
      </w:r>
      <w:r w:rsidRPr="00176343">
        <w:rPr>
          <w:rFonts w:ascii="Bookman Old Style" w:hAnsi="Bookman Old Style"/>
          <w:b w:val="0"/>
          <w:i w:val="0"/>
          <w:noProof/>
          <w:color w:val="000000" w:themeColor="text1"/>
          <w:sz w:val="24"/>
          <w:szCs w:val="24"/>
          <w:lang w:val="id-ID"/>
        </w:rPr>
        <w:t xml:space="preserve">liabilitas selain </w:t>
      </w:r>
      <w:r w:rsidR="0047433B" w:rsidRPr="00176343">
        <w:rPr>
          <w:rFonts w:ascii="Bookman Old Style" w:hAnsi="Bookman Old Style"/>
          <w:b w:val="0"/>
          <w:i w:val="0"/>
          <w:noProof/>
          <w:color w:val="000000" w:themeColor="text1"/>
          <w:sz w:val="24"/>
          <w:szCs w:val="24"/>
          <w:lang w:val="id-ID"/>
        </w:rPr>
        <w:t>pinjaman</w:t>
      </w:r>
      <w:r w:rsidR="005E5BDE" w:rsidRPr="00176343">
        <w:rPr>
          <w:rFonts w:ascii="Bookman Old Style" w:hAnsi="Bookman Old Style"/>
          <w:b w:val="0"/>
          <w:i w:val="0"/>
          <w:noProof/>
          <w:color w:val="000000" w:themeColor="text1"/>
          <w:sz w:val="24"/>
          <w:szCs w:val="24"/>
          <w:lang w:val="id-ID"/>
        </w:rPr>
        <w:t xml:space="preserve"> atau </w:t>
      </w:r>
      <w:r w:rsidRPr="00176343">
        <w:rPr>
          <w:rFonts w:ascii="Bookman Old Style" w:hAnsi="Bookman Old Style"/>
          <w:b w:val="0"/>
          <w:i w:val="0"/>
          <w:noProof/>
          <w:color w:val="000000" w:themeColor="text1"/>
          <w:sz w:val="24"/>
          <w:szCs w:val="24"/>
          <w:lang w:val="id-ID"/>
        </w:rPr>
        <w:t>pendanaan dan surat berharga yang diterbitkan.</w:t>
      </w:r>
      <w:r w:rsidR="0047433B" w:rsidRPr="00176343">
        <w:rPr>
          <w:rFonts w:ascii="Bookman Old Style" w:hAnsi="Bookman Old Style"/>
          <w:b w:val="0"/>
          <w:i w:val="0"/>
          <w:noProof/>
          <w:color w:val="000000" w:themeColor="text1"/>
          <w:sz w:val="24"/>
          <w:szCs w:val="24"/>
          <w:lang w:val="id-ID"/>
        </w:rPr>
        <w:t xml:space="preserve"> </w:t>
      </w:r>
    </w:p>
    <w:p w14:paraId="3B742298" w14:textId="67EBBEE5" w:rsidR="00BE2988" w:rsidRPr="00176343" w:rsidRDefault="00A0464E" w:rsidP="001D67F7">
      <w:pPr>
        <w:widowControl w:val="0"/>
        <w:spacing w:line="360" w:lineRule="auto"/>
        <w:ind w:left="1701"/>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  </w:t>
      </w:r>
    </w:p>
    <w:p w14:paraId="772C79CE" w14:textId="77777777" w:rsidR="005D6EA4" w:rsidRPr="00176343" w:rsidRDefault="005D6EA4" w:rsidP="001D67F7">
      <w:pPr>
        <w:widowControl w:val="0"/>
        <w:spacing w:line="360" w:lineRule="auto"/>
        <w:jc w:val="both"/>
        <w:rPr>
          <w:color w:val="000000" w:themeColor="text1"/>
          <w:sz w:val="24"/>
          <w:szCs w:val="24"/>
          <w:lang w:val="id-ID"/>
        </w:rPr>
      </w:pPr>
    </w:p>
    <w:p w14:paraId="1231E56A" w14:textId="77777777" w:rsidR="000F55E7" w:rsidRPr="00176343" w:rsidRDefault="000F55E7" w:rsidP="002C2F36">
      <w:pPr>
        <w:widowControl w:val="0"/>
        <w:spacing w:line="360" w:lineRule="auto"/>
        <w:ind w:left="4820"/>
        <w:jc w:val="both"/>
        <w:rPr>
          <w:rFonts w:ascii="Bookman Old Style" w:hAnsi="Bookman Old Style"/>
          <w:color w:val="000000" w:themeColor="text1"/>
          <w:sz w:val="24"/>
          <w:szCs w:val="24"/>
          <w:lang w:val="it-IT"/>
        </w:rPr>
      </w:pPr>
      <w:proofErr w:type="spellStart"/>
      <w:r w:rsidRPr="00176343">
        <w:rPr>
          <w:rFonts w:ascii="Bookman Old Style" w:hAnsi="Bookman Old Style"/>
          <w:color w:val="000000" w:themeColor="text1"/>
          <w:sz w:val="24"/>
          <w:szCs w:val="24"/>
          <w:lang w:val="it-IT"/>
        </w:rPr>
        <w:t>Ditetapkan</w:t>
      </w:r>
      <w:proofErr w:type="spellEnd"/>
      <w:r w:rsidRPr="00176343">
        <w:rPr>
          <w:rFonts w:ascii="Bookman Old Style" w:hAnsi="Bookman Old Style"/>
          <w:color w:val="000000" w:themeColor="text1"/>
          <w:sz w:val="24"/>
          <w:szCs w:val="24"/>
          <w:lang w:val="it-IT"/>
        </w:rPr>
        <w:t xml:space="preserve"> di Jakarta</w:t>
      </w:r>
    </w:p>
    <w:p w14:paraId="1F3AC291" w14:textId="76B0973F" w:rsidR="000F55E7" w:rsidRPr="00176343" w:rsidRDefault="000F55E7" w:rsidP="002C2F36">
      <w:pPr>
        <w:widowControl w:val="0"/>
        <w:spacing w:line="360" w:lineRule="auto"/>
        <w:ind w:left="4820"/>
        <w:jc w:val="both"/>
        <w:rPr>
          <w:rFonts w:ascii="Bookman Old Style" w:hAnsi="Bookman Old Style"/>
          <w:color w:val="000000" w:themeColor="text1"/>
          <w:sz w:val="24"/>
          <w:lang w:val="en-ID"/>
        </w:rPr>
      </w:pPr>
      <w:proofErr w:type="spellStart"/>
      <w:r w:rsidRPr="00176343">
        <w:rPr>
          <w:rFonts w:ascii="Bookman Old Style" w:hAnsi="Bookman Old Style"/>
          <w:color w:val="000000" w:themeColor="text1"/>
          <w:sz w:val="24"/>
          <w:szCs w:val="24"/>
          <w:lang w:val="it-IT"/>
        </w:rPr>
        <w:t>pada</w:t>
      </w:r>
      <w:proofErr w:type="spellEnd"/>
      <w:r w:rsidRPr="00176343">
        <w:rPr>
          <w:rFonts w:ascii="Bookman Old Style" w:hAnsi="Bookman Old Style"/>
          <w:color w:val="000000" w:themeColor="text1"/>
          <w:sz w:val="24"/>
          <w:szCs w:val="24"/>
          <w:lang w:val="it-IT"/>
        </w:rPr>
        <w:t xml:space="preserve"> </w:t>
      </w:r>
      <w:proofErr w:type="spellStart"/>
      <w:r w:rsidRPr="00176343">
        <w:rPr>
          <w:rFonts w:ascii="Bookman Old Style" w:hAnsi="Bookman Old Style"/>
          <w:color w:val="000000" w:themeColor="text1"/>
          <w:sz w:val="24"/>
          <w:szCs w:val="24"/>
          <w:lang w:val="it-IT"/>
        </w:rPr>
        <w:t>tanggal</w:t>
      </w:r>
      <w:proofErr w:type="spellEnd"/>
      <w:r w:rsidR="00F072B2" w:rsidRPr="00176343">
        <w:rPr>
          <w:rFonts w:ascii="Bookman Old Style" w:hAnsi="Bookman Old Style"/>
          <w:color w:val="000000" w:themeColor="text1"/>
          <w:sz w:val="24"/>
          <w:lang w:val="id-ID"/>
        </w:rPr>
        <w:t xml:space="preserve">                           </w:t>
      </w:r>
    </w:p>
    <w:p w14:paraId="6878A075" w14:textId="77777777" w:rsidR="00026897" w:rsidRPr="00176343" w:rsidRDefault="00026897" w:rsidP="002C2F36">
      <w:pPr>
        <w:widowControl w:val="0"/>
        <w:spacing w:line="360" w:lineRule="auto"/>
        <w:ind w:left="4820"/>
        <w:jc w:val="both"/>
        <w:rPr>
          <w:rFonts w:ascii="Bookman Old Style" w:hAnsi="Bookman Old Style"/>
          <w:color w:val="000000" w:themeColor="text1"/>
          <w:sz w:val="24"/>
          <w:szCs w:val="24"/>
          <w:lang w:val="en-ID"/>
        </w:rPr>
      </w:pPr>
    </w:p>
    <w:p w14:paraId="2C46EADA" w14:textId="6810C8B5" w:rsidR="000F55E7" w:rsidRPr="00176343" w:rsidRDefault="000F55E7" w:rsidP="002C2F36">
      <w:pPr>
        <w:widowControl w:val="0"/>
        <w:spacing w:line="360" w:lineRule="auto"/>
        <w:ind w:left="482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t-IT"/>
        </w:rPr>
        <w:t xml:space="preserve">KEPALA EKSEKUTIF PENGAWAS PERASURANSIAN, DANA PENSIUN, </w:t>
      </w:r>
      <w:r w:rsidRPr="00176343">
        <w:rPr>
          <w:rFonts w:ascii="Bookman Old Style" w:hAnsi="Bookman Old Style"/>
          <w:color w:val="000000" w:themeColor="text1"/>
          <w:sz w:val="24"/>
          <w:szCs w:val="24"/>
          <w:lang w:val="id-ID"/>
        </w:rPr>
        <w:t xml:space="preserve">LEMBAGA </w:t>
      </w:r>
      <w:r w:rsidR="007F3DAF" w:rsidRPr="00176343">
        <w:rPr>
          <w:rFonts w:ascii="Bookman Old Style" w:hAnsi="Bookman Old Style"/>
          <w:color w:val="000000" w:themeColor="text1"/>
          <w:sz w:val="24"/>
          <w:szCs w:val="24"/>
          <w:lang w:val="id-ID"/>
        </w:rPr>
        <w:t>PEMBIAYAAN</w:t>
      </w:r>
      <w:r w:rsidRPr="00176343">
        <w:rPr>
          <w:rFonts w:ascii="Bookman Old Style" w:hAnsi="Bookman Old Style"/>
          <w:color w:val="000000" w:themeColor="text1"/>
          <w:sz w:val="24"/>
          <w:szCs w:val="24"/>
          <w:lang w:val="id-ID"/>
        </w:rPr>
        <w:t>,</w:t>
      </w:r>
      <w:r w:rsidRPr="00176343">
        <w:rPr>
          <w:rFonts w:ascii="Bookman Old Style" w:hAnsi="Bookman Old Style"/>
          <w:color w:val="000000" w:themeColor="text1"/>
          <w:sz w:val="24"/>
          <w:szCs w:val="24"/>
          <w:lang w:val="it-IT"/>
        </w:rPr>
        <w:t xml:space="preserve"> DAN </w:t>
      </w:r>
      <w:r w:rsidRPr="00176343">
        <w:rPr>
          <w:rFonts w:ascii="Bookman Old Style" w:hAnsi="Bookman Old Style"/>
          <w:color w:val="000000" w:themeColor="text1"/>
          <w:sz w:val="24"/>
          <w:szCs w:val="24"/>
          <w:lang w:val="id-ID"/>
        </w:rPr>
        <w:t xml:space="preserve">LEMBAGA </w:t>
      </w:r>
      <w:r w:rsidRPr="00176343">
        <w:rPr>
          <w:rFonts w:ascii="Bookman Old Style" w:hAnsi="Bookman Old Style"/>
          <w:color w:val="000000" w:themeColor="text1"/>
          <w:sz w:val="24"/>
          <w:szCs w:val="24"/>
          <w:lang w:val="it-IT"/>
        </w:rPr>
        <w:t>JASA KEUANGAN LAINNYA</w:t>
      </w:r>
      <w:r w:rsidRPr="00176343">
        <w:rPr>
          <w:rFonts w:ascii="Bookman Old Style" w:hAnsi="Bookman Old Style"/>
          <w:color w:val="000000" w:themeColor="text1"/>
          <w:sz w:val="24"/>
          <w:szCs w:val="24"/>
          <w:lang w:val="id-ID"/>
        </w:rPr>
        <w:t xml:space="preserve"> </w:t>
      </w:r>
    </w:p>
    <w:p w14:paraId="37AC6D2F" w14:textId="7E2D4DE9" w:rsidR="000F55E7" w:rsidRPr="00176343" w:rsidRDefault="000F55E7" w:rsidP="002C2F36">
      <w:pPr>
        <w:widowControl w:val="0"/>
        <w:spacing w:line="360" w:lineRule="auto"/>
        <w:ind w:left="4820"/>
        <w:jc w:val="both"/>
        <w:rPr>
          <w:rFonts w:ascii="Bookman Old Style" w:hAnsi="Bookman Old Style"/>
          <w:color w:val="000000" w:themeColor="text1"/>
          <w:sz w:val="24"/>
          <w:szCs w:val="24"/>
          <w:lang w:val="id-ID"/>
        </w:rPr>
      </w:pPr>
      <w:r w:rsidRPr="00176343">
        <w:rPr>
          <w:rFonts w:ascii="Bookman Old Style" w:hAnsi="Bookman Old Style"/>
          <w:color w:val="000000" w:themeColor="text1"/>
          <w:sz w:val="24"/>
          <w:szCs w:val="24"/>
          <w:lang w:val="id-ID"/>
        </w:rPr>
        <w:t>OTORITAS JASA KEUANGAN</w:t>
      </w:r>
      <w:r w:rsidR="0096703C" w:rsidRPr="00176343">
        <w:rPr>
          <w:rFonts w:ascii="Bookman Old Style" w:hAnsi="Bookman Old Style"/>
          <w:color w:val="000000" w:themeColor="text1"/>
          <w:sz w:val="24"/>
          <w:szCs w:val="24"/>
        </w:rPr>
        <w:t xml:space="preserve"> REPUBLIK INDONESIA</w:t>
      </w:r>
      <w:r w:rsidRPr="00176343">
        <w:rPr>
          <w:rFonts w:ascii="Bookman Old Style" w:hAnsi="Bookman Old Style"/>
          <w:color w:val="000000" w:themeColor="text1"/>
          <w:sz w:val="24"/>
          <w:szCs w:val="24"/>
          <w:lang w:val="id-ID"/>
        </w:rPr>
        <w:t>,</w:t>
      </w:r>
    </w:p>
    <w:p w14:paraId="6CE5828E" w14:textId="77777777" w:rsidR="000F55E7" w:rsidRPr="00176343" w:rsidRDefault="000F55E7" w:rsidP="002C2F36">
      <w:pPr>
        <w:widowControl w:val="0"/>
        <w:spacing w:line="360" w:lineRule="auto"/>
        <w:ind w:left="4820"/>
        <w:jc w:val="both"/>
        <w:rPr>
          <w:rFonts w:ascii="Bookman Old Style" w:hAnsi="Bookman Old Style"/>
          <w:color w:val="000000" w:themeColor="text1"/>
          <w:sz w:val="24"/>
          <w:szCs w:val="24"/>
          <w:lang w:val="id-ID"/>
        </w:rPr>
      </w:pPr>
    </w:p>
    <w:p w14:paraId="64ADA292" w14:textId="4B248900" w:rsidR="00F072B2" w:rsidRPr="00176343" w:rsidRDefault="00331F0B" w:rsidP="002C2F36">
      <w:pPr>
        <w:widowControl w:val="0"/>
        <w:spacing w:line="360" w:lineRule="auto"/>
        <w:ind w:left="4820"/>
        <w:jc w:val="both"/>
        <w:rPr>
          <w:rFonts w:ascii="Bookman Old Style" w:hAnsi="Bookman Old Style"/>
          <w:color w:val="000000" w:themeColor="text1"/>
          <w:sz w:val="24"/>
          <w:szCs w:val="24"/>
        </w:rPr>
      </w:pPr>
      <w:r w:rsidRPr="00176343">
        <w:rPr>
          <w:rFonts w:ascii="Bookman Old Style" w:hAnsi="Bookman Old Style"/>
          <w:color w:val="000000" w:themeColor="text1"/>
          <w:sz w:val="24"/>
          <w:szCs w:val="24"/>
        </w:rPr>
        <w:t xml:space="preserve">  </w:t>
      </w:r>
    </w:p>
    <w:p w14:paraId="7C9DD0D1" w14:textId="40CDFC86" w:rsidR="000F55E7" w:rsidRPr="00176343" w:rsidRDefault="000F55E7" w:rsidP="002C2F36">
      <w:pPr>
        <w:widowControl w:val="0"/>
        <w:spacing w:line="360" w:lineRule="auto"/>
        <w:ind w:left="4820"/>
        <w:jc w:val="both"/>
        <w:rPr>
          <w:rFonts w:ascii="Bookman Old Style" w:hAnsi="Bookman Old Style"/>
          <w:color w:val="000000" w:themeColor="text1"/>
          <w:sz w:val="24"/>
          <w:szCs w:val="24"/>
          <w:lang w:val="id-ID"/>
        </w:rPr>
      </w:pPr>
    </w:p>
    <w:p w14:paraId="1A8D69C4" w14:textId="44D444D7" w:rsidR="000F55E7" w:rsidRPr="008E5631" w:rsidRDefault="009B7AC7" w:rsidP="001D67F7">
      <w:pPr>
        <w:widowControl w:val="0"/>
        <w:spacing w:line="360" w:lineRule="auto"/>
        <w:ind w:left="4820"/>
        <w:jc w:val="both"/>
        <w:rPr>
          <w:color w:val="000000" w:themeColor="text1"/>
          <w:sz w:val="24"/>
          <w:szCs w:val="24"/>
        </w:rPr>
      </w:pPr>
      <w:r w:rsidRPr="00176343">
        <w:rPr>
          <w:rFonts w:ascii="Bookman Old Style" w:hAnsi="Bookman Old Style"/>
          <w:color w:val="000000" w:themeColor="text1"/>
          <w:sz w:val="24"/>
          <w:szCs w:val="24"/>
        </w:rPr>
        <w:t>……………..</w:t>
      </w:r>
    </w:p>
    <w:sectPr w:rsidR="000F55E7" w:rsidRPr="008E5631" w:rsidSect="00B67A38">
      <w:pgSz w:w="12242" w:h="18722" w:code="120"/>
      <w:pgMar w:top="1701" w:right="1418" w:bottom="1418" w:left="1418" w:header="720" w:footer="720"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29DB" w14:textId="77777777" w:rsidR="007C0CA6" w:rsidRDefault="007C0CA6">
      <w:r>
        <w:separator/>
      </w:r>
    </w:p>
  </w:endnote>
  <w:endnote w:type="continuationSeparator" w:id="0">
    <w:p w14:paraId="2DE835CB" w14:textId="77777777" w:rsidR="007C0CA6" w:rsidRDefault="007C0CA6">
      <w:r>
        <w:continuationSeparator/>
      </w:r>
    </w:p>
  </w:endnote>
  <w:endnote w:type="continuationNotice" w:id="1">
    <w:p w14:paraId="6A2D49F1" w14:textId="77777777" w:rsidR="007C0CA6" w:rsidRDefault="007C0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modern"/>
    <w:pitch w:val="variable"/>
    <w:sig w:usb0="00000001" w:usb1="40000048" w:usb2="00000000" w:usb3="00000000" w:csb0="0000011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CB4E" w14:textId="77777777" w:rsidR="00CE0400" w:rsidRDefault="00CE0400" w:rsidP="008B477E">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5C64" w14:textId="77777777" w:rsidR="007C0CA6" w:rsidRDefault="007C0CA6">
      <w:r>
        <w:separator/>
      </w:r>
    </w:p>
  </w:footnote>
  <w:footnote w:type="continuationSeparator" w:id="0">
    <w:p w14:paraId="044CA531" w14:textId="77777777" w:rsidR="007C0CA6" w:rsidRDefault="007C0CA6">
      <w:r>
        <w:continuationSeparator/>
      </w:r>
    </w:p>
  </w:footnote>
  <w:footnote w:type="continuationNotice" w:id="1">
    <w:p w14:paraId="79D53A6C" w14:textId="77777777" w:rsidR="007C0CA6" w:rsidRDefault="007C0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0628" w14:textId="6051C2B3" w:rsidR="00CE0400" w:rsidRDefault="00CE0400">
    <w:pPr>
      <w:pStyle w:val="Header"/>
    </w:pPr>
    <w:r>
      <w:rPr>
        <w:noProof/>
      </w:rPr>
      <mc:AlternateContent>
        <mc:Choice Requires="wps">
          <w:drawing>
            <wp:anchor distT="0" distB="0" distL="114300" distR="114300" simplePos="0" relativeHeight="251659264" behindDoc="1" locked="0" layoutInCell="0" allowOverlap="1" wp14:anchorId="7F087E50" wp14:editId="084F2BD8">
              <wp:simplePos x="0" y="0"/>
              <wp:positionH relativeFrom="margin">
                <wp:align>center</wp:align>
              </wp:positionH>
              <wp:positionV relativeFrom="margin">
                <wp:align>center</wp:align>
              </wp:positionV>
              <wp:extent cx="6014720" cy="106045"/>
              <wp:effectExtent l="0" t="1152525" r="0" b="138493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E73CF" w14:textId="77777777" w:rsidR="00CE0400" w:rsidRDefault="00CE0400"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087E50" id="_x0000_t202" coordsize="21600,21600" o:spt="202" path="m,l,21600r21600,l21600,xe">
              <v:stroke joinstyle="miter"/>
              <v:path gradientshapeok="t" o:connecttype="rect"/>
            </v:shapetype>
            <v:shape id="WordArt 5" o:spid="_x0000_s1026" type="#_x0000_t202" style="position:absolute;margin-left:0;margin-top:0;width:473.6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S3AgIAAOgDAAAOAAAAZHJzL2Uyb0RvYy54bWysU8Fu2zAMvQ/YPwi6L7azNuuMOEXWrrt0&#13;&#10;W4Gm6FmR5NibZWqUEjt/X0pW02K7FctBiEjq8b1Henk5mo4dNLoW+ooXs5wz3UtQbb+r+MPm5sMF&#13;&#10;Z86LXokOel3xo3b8cvX+3XKwpZ5DA53SyAikd+VgK954b8ssc7LRRrgZWN1TsgY0wtMVd5lCMRC6&#13;&#10;6bJ5ni+yAVBZBKmdo+j1lOSriF/XWvqfde20Z13FiZuPJ8ZzG85stRTlDoVtWploiDewMKLtqekJ&#13;&#10;6lp4wfbY/gNlWongoPYzCSaDum6ljhpITZH/pea+EVZHLWSOsyeb3P+DlT8Od8haVfGPnPXC0Ige&#13;&#10;ydE1enYezBmsK6nm3lKVH7/ASEOOQp29BfnbsR6uGtHv9BoRhkYLReQKgkrhKGFztIQboxs9+q+q&#13;&#10;pTkUAT57hT81c6HTdvgOip6IvYfYbazRMITw7OJzHn4xTP4xYkSDPZ6GSQ2YpOAiL84+zSklKVfk&#13;&#10;i/wsCspEGcDCrCw6/02DYeFPxZGWJaKKw63zgdxLSWIayE00/bgdkz1bUEfiPNASVdz92QvUpH9v&#13;&#10;roB2jkTXCCZ5Gu7PnTfjo0Cbentifdc9L1EkELdJpZkI9YuATEe7eRAdO48OTBRTcSI7oYa3zq7J&#13;&#10;vZs2Kgk2TzyTElqnKDCtftjX1/dY9fKBrp4AAAD//wMAUEsDBBQABgAIAAAAIQDRhTrM3QAAAAkB&#13;&#10;AAAPAAAAZHJzL2Rvd25yZXYueG1sTI9BT8MwDIXvSPsPkZG4sZSBNuiaToiKw47bEOes8dpC4nRN&#13;&#10;unb8+nlc4PIk69nP78tWo7PihF1oPCl4mCYgkEpvGqoUfOze759BhKjJaOsJFZwxwCqf3GQ6NX6g&#13;&#10;DZ62sRIcQiHVCuoY21TKUNbodJj6Fom9g++cjjx2lTSdHjjcWTlLkrl0uiH+UOsW32osv7e9U2B+&#13;&#10;Duf2cRh26/Wm6I+2KQr8/FLq7nYsliyvSxARx/h3AVcG7g85F9v7nkwQVgHTxF9l7+VpMQOx56X5&#13;&#10;AmSeyf8E+QUAAP//AwBQSwECLQAUAAYACAAAACEAtoM4kv4AAADhAQAAEwAAAAAAAAAAAAAAAAAA&#13;&#10;AAAAW0NvbnRlbnRfVHlwZXNdLnhtbFBLAQItABQABgAIAAAAIQA4/SH/1gAAAJQBAAALAAAAAAAA&#13;&#10;AAAAAAAAAC8BAABfcmVscy8ucmVsc1BLAQItABQABgAIAAAAIQCnn/S3AgIAAOgDAAAOAAAAAAAA&#13;&#10;AAAAAAAAAC4CAABkcnMvZTJvRG9jLnhtbFBLAQItABQABgAIAAAAIQDRhTrM3QAAAAkBAAAPAAAA&#13;&#10;AAAAAAAAAAAAAFwEAABkcnMvZG93bnJldi54bWxQSwUGAAAAAAQABADzAAAAZgUAAAAA&#13;&#10;" o:allowincell="f" filled="f" stroked="f">
              <v:stroke joinstyle="round"/>
              <o:lock v:ext="edit" shapetype="t"/>
              <v:textbox style="mso-fit-shape-to-text:t">
                <w:txbxContent>
                  <w:p w14:paraId="5E3E73CF" w14:textId="77777777" w:rsidR="00CE0400" w:rsidRDefault="00CE0400" w:rsidP="00DF061C">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57505"/>
      <w:docPartObj>
        <w:docPartGallery w:val="Page Numbers (Top of Page)"/>
        <w:docPartUnique/>
      </w:docPartObj>
    </w:sdtPr>
    <w:sdtEndPr>
      <w:rPr>
        <w:rFonts w:ascii="Bookman Old Style" w:hAnsi="Bookman Old Style"/>
        <w:noProof/>
        <w:sz w:val="24"/>
      </w:rPr>
    </w:sdtEndPr>
    <w:sdtContent>
      <w:p w14:paraId="05F538DB" w14:textId="71807653" w:rsidR="00CE0400" w:rsidRPr="00990318" w:rsidRDefault="00CE0400" w:rsidP="00990318">
        <w:pPr>
          <w:pStyle w:val="Header"/>
          <w:tabs>
            <w:tab w:val="clear" w:pos="4320"/>
          </w:tabs>
          <w:jc w:val="center"/>
          <w:rPr>
            <w:rFonts w:ascii="Bookman Old Style" w:hAnsi="Bookman Old Style"/>
            <w:sz w:val="24"/>
          </w:rPr>
        </w:pPr>
        <w:r w:rsidRPr="00990318">
          <w:rPr>
            <w:rFonts w:ascii="Bookman Old Style" w:hAnsi="Bookman Old Style"/>
            <w:sz w:val="24"/>
          </w:rPr>
          <w:fldChar w:fldCharType="begin"/>
        </w:r>
        <w:r w:rsidRPr="00990318">
          <w:rPr>
            <w:rFonts w:ascii="Bookman Old Style" w:hAnsi="Bookman Old Style"/>
            <w:sz w:val="24"/>
          </w:rPr>
          <w:instrText xml:space="preserve"> PAGE   \* MERGEFORMAT </w:instrText>
        </w:r>
        <w:r w:rsidRPr="00990318">
          <w:rPr>
            <w:rFonts w:ascii="Bookman Old Style" w:hAnsi="Bookman Old Style"/>
            <w:sz w:val="24"/>
          </w:rPr>
          <w:fldChar w:fldCharType="separate"/>
        </w:r>
        <w:r w:rsidR="007D36BE">
          <w:rPr>
            <w:rFonts w:ascii="Bookman Old Style" w:hAnsi="Bookman Old Style"/>
            <w:noProof/>
            <w:sz w:val="24"/>
          </w:rPr>
          <w:t>- 20 -</w:t>
        </w:r>
        <w:r w:rsidRPr="00990318">
          <w:rPr>
            <w:rFonts w:ascii="Bookman Old Style" w:hAnsi="Bookman Old Style"/>
            <w:noProof/>
            <w:sz w:val="24"/>
          </w:rPr>
          <w:fldChar w:fldCharType="end"/>
        </w:r>
      </w:p>
    </w:sdtContent>
  </w:sdt>
  <w:p w14:paraId="251453FB" w14:textId="1C33EBAD" w:rsidR="00CE0400" w:rsidRPr="00F64D7A" w:rsidRDefault="00CE0400" w:rsidP="00F64D7A">
    <w:pPr>
      <w:pStyle w:val="Header"/>
      <w:tabs>
        <w:tab w:val="left" w:pos="3780"/>
        <w:tab w:val="left" w:pos="4230"/>
        <w:tab w:val="left" w:pos="4410"/>
      </w:tabs>
      <w:ind w:left="720"/>
      <w:jc w:val="center"/>
      <w:rPr>
        <w:rFonts w:ascii="Bookman Old Style" w:hAnsi="Bookman Old Style"/>
        <w:sz w:val="24"/>
        <w:szCs w:val="24"/>
      </w:rPr>
    </w:pPr>
  </w:p>
  <w:p w14:paraId="17E69496" w14:textId="77777777" w:rsidR="00CE0400" w:rsidRPr="00F64D7A" w:rsidRDefault="00CE0400" w:rsidP="00315F4C">
    <w:pPr>
      <w:pStyle w:val="Header"/>
      <w:jc w:val="cent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A06C" w14:textId="1F5B0CE4" w:rsidR="00CE0400" w:rsidRDefault="00CE0400">
    <w:pPr>
      <w:pStyle w:val="Header"/>
    </w:pPr>
    <w:r w:rsidRPr="0037174F">
      <w:rPr>
        <w:noProof/>
      </w:rPr>
      <w:drawing>
        <wp:anchor distT="0" distB="0" distL="114300" distR="114300" simplePos="0" relativeHeight="251661312" behindDoc="1" locked="0" layoutInCell="1" allowOverlap="1" wp14:anchorId="030A4FE3" wp14:editId="7F034BF9">
          <wp:simplePos x="0" y="0"/>
          <wp:positionH relativeFrom="column">
            <wp:posOffset>-237490</wp:posOffset>
          </wp:positionH>
          <wp:positionV relativeFrom="paragraph">
            <wp:posOffset>216698</wp:posOffset>
          </wp:positionV>
          <wp:extent cx="2330450" cy="1010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rPr>
      <w:id w:val="-875154061"/>
      <w:docPartObj>
        <w:docPartGallery w:val="Page Numbers (Top of Page)"/>
        <w:docPartUnique/>
      </w:docPartObj>
    </w:sdtPr>
    <w:sdtEndPr>
      <w:rPr>
        <w:noProof/>
      </w:rPr>
    </w:sdtEndPr>
    <w:sdtContent>
      <w:p w14:paraId="3DD29408" w14:textId="4E801D0B" w:rsidR="00CE0400" w:rsidRPr="00794F3E" w:rsidRDefault="00CE0400" w:rsidP="007F3DAF">
        <w:pPr>
          <w:pStyle w:val="Header"/>
          <w:jc w:val="center"/>
          <w:rPr>
            <w:rFonts w:ascii="Bookman Old Style" w:hAnsi="Bookman Old Style"/>
            <w:sz w:val="24"/>
          </w:rPr>
        </w:pPr>
        <w:r w:rsidRPr="00794F3E">
          <w:rPr>
            <w:rFonts w:ascii="Bookman Old Style" w:hAnsi="Bookman Old Style"/>
            <w:sz w:val="24"/>
          </w:rPr>
          <w:fldChar w:fldCharType="begin"/>
        </w:r>
        <w:r w:rsidRPr="00794F3E">
          <w:rPr>
            <w:rFonts w:ascii="Bookman Old Style" w:hAnsi="Bookman Old Style"/>
            <w:sz w:val="24"/>
          </w:rPr>
          <w:instrText xml:space="preserve"> PAGE   \* MERGEFORMAT </w:instrText>
        </w:r>
        <w:r w:rsidRPr="00794F3E">
          <w:rPr>
            <w:rFonts w:ascii="Bookman Old Style" w:hAnsi="Bookman Old Style"/>
            <w:sz w:val="24"/>
          </w:rPr>
          <w:fldChar w:fldCharType="separate"/>
        </w:r>
        <w:r w:rsidR="007D36BE">
          <w:rPr>
            <w:rFonts w:ascii="Bookman Old Style" w:hAnsi="Bookman Old Style"/>
            <w:noProof/>
            <w:sz w:val="24"/>
          </w:rPr>
          <w:t>- 79 -</w:t>
        </w:r>
        <w:r w:rsidRPr="00794F3E">
          <w:rPr>
            <w:rFonts w:ascii="Bookman Old Style" w:hAnsi="Bookman Old Style"/>
            <w:noProof/>
            <w:sz w:val="24"/>
          </w:rPr>
          <w:fldChar w:fldCharType="end"/>
        </w:r>
      </w:p>
    </w:sdtContent>
  </w:sdt>
  <w:p w14:paraId="5285D9A9" w14:textId="77777777" w:rsidR="00CE0400" w:rsidRPr="00794F3E" w:rsidRDefault="00CE0400">
    <w:pPr>
      <w:pStyle w:val="Header"/>
      <w:rPr>
        <w:rFonts w:ascii="Bookman Old Style" w:hAnsi="Bookman Old Styl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25A"/>
    <w:multiLevelType w:val="hybridMultilevel"/>
    <w:tmpl w:val="0694C340"/>
    <w:lvl w:ilvl="0" w:tplc="04210017">
      <w:start w:val="1"/>
      <w:numFmt w:val="lowerLetter"/>
      <w:lvlText w:val="%1)"/>
      <w:lvlJc w:val="left"/>
      <w:pPr>
        <w:ind w:left="538" w:hanging="360"/>
      </w:p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1" w15:restartNumberingAfterBreak="0">
    <w:nsid w:val="00D526EE"/>
    <w:multiLevelType w:val="singleLevel"/>
    <w:tmpl w:val="04210019"/>
    <w:lvl w:ilvl="0">
      <w:start w:val="1"/>
      <w:numFmt w:val="lowerLetter"/>
      <w:lvlText w:val="%1."/>
      <w:lvlJc w:val="left"/>
      <w:pPr>
        <w:ind w:left="1080" w:hanging="360"/>
      </w:pPr>
      <w:rPr>
        <w:rFonts w:hint="default"/>
      </w:rPr>
    </w:lvl>
  </w:abstractNum>
  <w:abstractNum w:abstractNumId="2" w15:restartNumberingAfterBreak="0">
    <w:nsid w:val="01704C52"/>
    <w:multiLevelType w:val="multilevel"/>
    <w:tmpl w:val="EF2CF160"/>
    <w:lvl w:ilvl="0">
      <w:start w:val="1"/>
      <w:numFmt w:val="decimal"/>
      <w:lvlText w:val="%1)"/>
      <w:lvlJc w:val="left"/>
      <w:pPr>
        <w:ind w:left="1080" w:hanging="36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D431BD"/>
    <w:multiLevelType w:val="hybridMultilevel"/>
    <w:tmpl w:val="F21A94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350317E"/>
    <w:multiLevelType w:val="hybridMultilevel"/>
    <w:tmpl w:val="1F08C8E0"/>
    <w:lvl w:ilvl="0" w:tplc="1C22B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9062E7"/>
    <w:multiLevelType w:val="hybridMultilevel"/>
    <w:tmpl w:val="A240F8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3F745B8"/>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7" w15:restartNumberingAfterBreak="0">
    <w:nsid w:val="06E64A43"/>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8" w15:restartNumberingAfterBreak="0">
    <w:nsid w:val="06ED6305"/>
    <w:multiLevelType w:val="hybridMultilevel"/>
    <w:tmpl w:val="39087A7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7CD0"/>
    <w:multiLevelType w:val="hybridMultilevel"/>
    <w:tmpl w:val="310E5D12"/>
    <w:lvl w:ilvl="0" w:tplc="0421000F">
      <w:start w:val="1"/>
      <w:numFmt w:val="decimal"/>
      <w:lvlText w:val="%1."/>
      <w:lvlJc w:val="left"/>
      <w:pPr>
        <w:ind w:left="720" w:hanging="360"/>
      </w:pPr>
      <w:rPr>
        <w:rFonts w:hint="default"/>
      </w:rPr>
    </w:lvl>
    <w:lvl w:ilvl="1" w:tplc="15E2EEA8">
      <w:start w:val="1"/>
      <w:numFmt w:val="decimal"/>
      <w:lvlText w:val="(%2)"/>
      <w:lvlJc w:val="left"/>
      <w:pPr>
        <w:ind w:left="1440" w:hanging="360"/>
      </w:pPr>
      <w:rPr>
        <w:rFonts w:hint="default"/>
        <w:b w:val="0"/>
        <w:i w:val="0"/>
        <w:sz w:val="24"/>
        <w:szCs w:val="24"/>
      </w:rPr>
    </w:lvl>
    <w:lvl w:ilvl="2" w:tplc="2ABCEA7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9023A1A"/>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9832641"/>
    <w:multiLevelType w:val="multilevel"/>
    <w:tmpl w:val="AE48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E83340"/>
    <w:multiLevelType w:val="hybridMultilevel"/>
    <w:tmpl w:val="A8E4CDD6"/>
    <w:lvl w:ilvl="0" w:tplc="1186A0D8">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144" w:hanging="360"/>
      </w:pPr>
    </w:lvl>
    <w:lvl w:ilvl="2" w:tplc="0421001B" w:tentative="1">
      <w:start w:val="1"/>
      <w:numFmt w:val="lowerRoman"/>
      <w:lvlText w:val="%3."/>
      <w:lvlJc w:val="right"/>
      <w:pPr>
        <w:ind w:left="1864" w:hanging="180"/>
      </w:pPr>
    </w:lvl>
    <w:lvl w:ilvl="3" w:tplc="0421000F" w:tentative="1">
      <w:start w:val="1"/>
      <w:numFmt w:val="decimal"/>
      <w:lvlText w:val="%4."/>
      <w:lvlJc w:val="left"/>
      <w:pPr>
        <w:ind w:left="2584" w:hanging="360"/>
      </w:pPr>
    </w:lvl>
    <w:lvl w:ilvl="4" w:tplc="04210019" w:tentative="1">
      <w:start w:val="1"/>
      <w:numFmt w:val="lowerLetter"/>
      <w:lvlText w:val="%5."/>
      <w:lvlJc w:val="left"/>
      <w:pPr>
        <w:ind w:left="3304" w:hanging="360"/>
      </w:pPr>
    </w:lvl>
    <w:lvl w:ilvl="5" w:tplc="0421001B" w:tentative="1">
      <w:start w:val="1"/>
      <w:numFmt w:val="lowerRoman"/>
      <w:lvlText w:val="%6."/>
      <w:lvlJc w:val="right"/>
      <w:pPr>
        <w:ind w:left="4024" w:hanging="180"/>
      </w:pPr>
    </w:lvl>
    <w:lvl w:ilvl="6" w:tplc="0421000F" w:tentative="1">
      <w:start w:val="1"/>
      <w:numFmt w:val="decimal"/>
      <w:lvlText w:val="%7."/>
      <w:lvlJc w:val="left"/>
      <w:pPr>
        <w:ind w:left="4744" w:hanging="360"/>
      </w:pPr>
    </w:lvl>
    <w:lvl w:ilvl="7" w:tplc="04210019" w:tentative="1">
      <w:start w:val="1"/>
      <w:numFmt w:val="lowerLetter"/>
      <w:lvlText w:val="%8."/>
      <w:lvlJc w:val="left"/>
      <w:pPr>
        <w:ind w:left="5464" w:hanging="360"/>
      </w:pPr>
    </w:lvl>
    <w:lvl w:ilvl="8" w:tplc="0421001B" w:tentative="1">
      <w:start w:val="1"/>
      <w:numFmt w:val="lowerRoman"/>
      <w:lvlText w:val="%9."/>
      <w:lvlJc w:val="right"/>
      <w:pPr>
        <w:ind w:left="6184" w:hanging="180"/>
      </w:pPr>
    </w:lvl>
  </w:abstractNum>
  <w:abstractNum w:abstractNumId="13" w15:restartNumberingAfterBreak="0">
    <w:nsid w:val="0A226E03"/>
    <w:multiLevelType w:val="hybridMultilevel"/>
    <w:tmpl w:val="88E641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3536AA"/>
    <w:multiLevelType w:val="hybridMultilevel"/>
    <w:tmpl w:val="45CAA31A"/>
    <w:lvl w:ilvl="0" w:tplc="2C483266">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F21261D6">
      <w:start w:val="1"/>
      <w:numFmt w:val="decimal"/>
      <w:lvlText w:val="(%3)"/>
      <w:lvlJc w:val="left"/>
      <w:pPr>
        <w:tabs>
          <w:tab w:val="num" w:pos="2700"/>
        </w:tabs>
        <w:ind w:left="2700" w:hanging="360"/>
      </w:pPr>
      <w:rPr>
        <w:rFonts w:hint="default"/>
        <w:b w:val="0"/>
        <w:color w:val="auto"/>
      </w:rPr>
    </w:lvl>
    <w:lvl w:ilvl="3" w:tplc="A0F41DCA">
      <w:start w:val="1"/>
      <w:numFmt w:val="decimal"/>
      <w:lvlText w:val="%4."/>
      <w:lvlJc w:val="left"/>
      <w:pPr>
        <w:tabs>
          <w:tab w:val="num" w:pos="3240"/>
        </w:tabs>
        <w:ind w:left="3240" w:hanging="360"/>
      </w:pPr>
      <w:rPr>
        <w:sz w:val="22"/>
        <w:szCs w:val="22"/>
      </w:rPr>
    </w:lvl>
    <w:lvl w:ilvl="4" w:tplc="A4722FB6">
      <w:start w:val="1"/>
      <w:numFmt w:val="lowerRoman"/>
      <w:lvlText w:val="%5)"/>
      <w:lvlJc w:val="left"/>
      <w:pPr>
        <w:ind w:left="4265" w:hanging="720"/>
      </w:pPr>
      <w:rPr>
        <w:rFonts w:hint="default"/>
      </w:r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5" w15:restartNumberingAfterBreak="0">
    <w:nsid w:val="0B347919"/>
    <w:multiLevelType w:val="hybridMultilevel"/>
    <w:tmpl w:val="40AC9630"/>
    <w:lvl w:ilvl="0" w:tplc="515A7F7A">
      <w:start w:val="1"/>
      <w:numFmt w:val="decimal"/>
      <w:lvlText w:val="%1)"/>
      <w:lvlJc w:val="left"/>
      <w:pPr>
        <w:ind w:left="3054" w:hanging="360"/>
      </w:pPr>
      <w:rPr>
        <w:rFonts w:ascii="Bookman Old Style" w:hAnsi="Bookman Old Style"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6" w15:restartNumberingAfterBreak="0">
    <w:nsid w:val="0B85250B"/>
    <w:multiLevelType w:val="hybridMultilevel"/>
    <w:tmpl w:val="0DC46340"/>
    <w:lvl w:ilvl="0" w:tplc="21143C9A">
      <w:start w:val="1"/>
      <w:numFmt w:val="lowerLetter"/>
      <w:lvlText w:val="%1."/>
      <w:lvlJc w:val="left"/>
      <w:pPr>
        <w:tabs>
          <w:tab w:val="num" w:pos="2061"/>
        </w:tabs>
        <w:ind w:left="2061" w:hanging="360"/>
      </w:pPr>
      <w:rPr>
        <w:rFonts w:ascii="Bookman Old Style" w:hAnsi="Bookman Old Style" w:hint="default"/>
      </w:rPr>
    </w:lvl>
    <w:lvl w:ilvl="1" w:tplc="F208A66A">
      <w:start w:val="1"/>
      <w:numFmt w:val="decimal"/>
      <w:lvlText w:val="(%2)"/>
      <w:lvlJc w:val="left"/>
      <w:pPr>
        <w:tabs>
          <w:tab w:val="num" w:pos="6561"/>
        </w:tabs>
        <w:ind w:left="6561" w:hanging="720"/>
      </w:pPr>
      <w:rPr>
        <w:rFonts w:hint="default"/>
        <w:b w:val="0"/>
        <w:i w:val="0"/>
        <w:strike w:val="0"/>
        <w:sz w:val="24"/>
        <w:szCs w:val="24"/>
      </w:rPr>
    </w:lvl>
    <w:lvl w:ilvl="2" w:tplc="FFFFFFFF">
      <w:start w:val="1"/>
      <w:numFmt w:val="decimal"/>
      <w:lvlText w:val="%3."/>
      <w:lvlJc w:val="left"/>
      <w:pPr>
        <w:tabs>
          <w:tab w:val="num" w:pos="3681"/>
        </w:tabs>
        <w:ind w:left="3681" w:hanging="360"/>
      </w:pPr>
      <w:rPr>
        <w:rFonts w:hint="default"/>
      </w:rPr>
    </w:lvl>
    <w:lvl w:ilvl="3" w:tplc="FFFFFFFF">
      <w:start w:val="1"/>
      <w:numFmt w:val="decimal"/>
      <w:lvlText w:val="%4."/>
      <w:lvlJc w:val="left"/>
      <w:pPr>
        <w:tabs>
          <w:tab w:val="num" w:pos="4221"/>
        </w:tabs>
        <w:ind w:left="4221" w:hanging="360"/>
      </w:p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7" w15:restartNumberingAfterBreak="0">
    <w:nsid w:val="0C3C1C06"/>
    <w:multiLevelType w:val="singleLevel"/>
    <w:tmpl w:val="04210019"/>
    <w:lvl w:ilvl="0">
      <w:start w:val="1"/>
      <w:numFmt w:val="lowerLetter"/>
      <w:lvlText w:val="%1."/>
      <w:lvlJc w:val="left"/>
      <w:pPr>
        <w:ind w:left="1080" w:hanging="360"/>
      </w:pPr>
      <w:rPr>
        <w:rFonts w:hint="default"/>
      </w:rPr>
    </w:lvl>
  </w:abstractNum>
  <w:abstractNum w:abstractNumId="18" w15:restartNumberingAfterBreak="0">
    <w:nsid w:val="0C7E7A4C"/>
    <w:multiLevelType w:val="hybridMultilevel"/>
    <w:tmpl w:val="15D4D0E6"/>
    <w:lvl w:ilvl="0" w:tplc="04210013">
      <w:start w:val="1"/>
      <w:numFmt w:val="upp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0D1F1E97"/>
    <w:multiLevelType w:val="multilevel"/>
    <w:tmpl w:val="4A6A12A0"/>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E36726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EC25855"/>
    <w:multiLevelType w:val="hybridMultilevel"/>
    <w:tmpl w:val="41769EF4"/>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22" w15:restartNumberingAfterBreak="0">
    <w:nsid w:val="0EF33E06"/>
    <w:multiLevelType w:val="hybridMultilevel"/>
    <w:tmpl w:val="77162430"/>
    <w:lvl w:ilvl="0" w:tplc="A4722FB6">
      <w:start w:val="1"/>
      <w:numFmt w:val="lowerRoman"/>
      <w:lvlText w:val="%1)"/>
      <w:lvlJc w:val="left"/>
      <w:pPr>
        <w:ind w:left="4265"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F3D5352"/>
    <w:multiLevelType w:val="hybridMultilevel"/>
    <w:tmpl w:val="D54E96EC"/>
    <w:lvl w:ilvl="0" w:tplc="469E8EE6">
      <w:start w:val="1"/>
      <w:numFmt w:val="upperRoman"/>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4" w15:restartNumberingAfterBreak="0">
    <w:nsid w:val="0FAB5252"/>
    <w:multiLevelType w:val="hybridMultilevel"/>
    <w:tmpl w:val="D7DCA93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15:restartNumberingAfterBreak="0">
    <w:nsid w:val="0FE2134A"/>
    <w:multiLevelType w:val="hybridMultilevel"/>
    <w:tmpl w:val="5F6C1F66"/>
    <w:lvl w:ilvl="0" w:tplc="04210001">
      <w:start w:val="1"/>
      <w:numFmt w:val="bullet"/>
      <w:lvlText w:val=""/>
      <w:lvlJc w:val="left"/>
      <w:pPr>
        <w:ind w:left="1710" w:hanging="360"/>
      </w:pPr>
      <w:rPr>
        <w:rFonts w:ascii="Symbol" w:hAnsi="Symbol"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6" w15:restartNumberingAfterBreak="0">
    <w:nsid w:val="0FF6158B"/>
    <w:multiLevelType w:val="hybridMultilevel"/>
    <w:tmpl w:val="E4B45A74"/>
    <w:lvl w:ilvl="0" w:tplc="6B6EE294">
      <w:start w:val="1"/>
      <w:numFmt w:val="bullet"/>
      <w:lvlText w:val=""/>
      <w:lvlJc w:val="left"/>
      <w:pPr>
        <w:ind w:left="396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182AD5"/>
    <w:multiLevelType w:val="multilevel"/>
    <w:tmpl w:val="AF9A17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lowerLetter"/>
      <w:lvlText w:val="%3)"/>
      <w:lvlJc w:val="left"/>
      <w:pPr>
        <w:ind w:left="1440" w:hanging="36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sz w:val="24"/>
        <w:szCs w:val="24"/>
      </w:rPr>
    </w:lvl>
    <w:lvl w:ilvl="8">
      <w:start w:val="1"/>
      <w:numFmt w:val="decimal"/>
      <w:isLgl/>
      <w:lvlText w:val="%1.%2.%3.%4.%5.%6.%7.%8.%9."/>
      <w:lvlJc w:val="left"/>
      <w:pPr>
        <w:tabs>
          <w:tab w:val="num" w:pos="5040"/>
        </w:tabs>
        <w:ind w:left="5040" w:hanging="1800"/>
      </w:pPr>
      <w:rPr>
        <w:rFonts w:hint="default"/>
      </w:rPr>
    </w:lvl>
  </w:abstractNum>
  <w:abstractNum w:abstractNumId="28" w15:restartNumberingAfterBreak="0">
    <w:nsid w:val="10292A25"/>
    <w:multiLevelType w:val="hybridMultilevel"/>
    <w:tmpl w:val="89C4B896"/>
    <w:lvl w:ilvl="0" w:tplc="15E2EEA8">
      <w:start w:val="1"/>
      <w:numFmt w:val="decimal"/>
      <w:lvlText w:val="(%1)"/>
      <w:lvlJc w:val="left"/>
      <w:pPr>
        <w:ind w:left="108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0CF77C8"/>
    <w:multiLevelType w:val="hybridMultilevel"/>
    <w:tmpl w:val="7ED2BAC0"/>
    <w:lvl w:ilvl="0" w:tplc="DC1A7400">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0D908B3"/>
    <w:multiLevelType w:val="multilevel"/>
    <w:tmpl w:val="758CDD7A"/>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11065807"/>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1327171"/>
    <w:multiLevelType w:val="hybridMultilevel"/>
    <w:tmpl w:val="9DE61F10"/>
    <w:lvl w:ilvl="0" w:tplc="7CC2B046">
      <w:start w:val="1"/>
      <w:numFmt w:val="upperRoman"/>
      <w:lvlText w:val="%1."/>
      <w:lvlJc w:val="left"/>
      <w:pPr>
        <w:ind w:left="1003"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11452DBD"/>
    <w:multiLevelType w:val="multilevel"/>
    <w:tmpl w:val="AC884E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lowerLetter"/>
      <w:lvlText w:val="%3)"/>
      <w:lvlJc w:val="left"/>
      <w:pPr>
        <w:ind w:left="1440" w:hanging="36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11AA583E"/>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15:restartNumberingAfterBreak="0">
    <w:nsid w:val="12AE5BA0"/>
    <w:multiLevelType w:val="hybridMultilevel"/>
    <w:tmpl w:val="924858C0"/>
    <w:lvl w:ilvl="0" w:tplc="17F6762E">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12C84040"/>
    <w:multiLevelType w:val="hybridMultilevel"/>
    <w:tmpl w:val="057E053E"/>
    <w:lvl w:ilvl="0" w:tplc="87207202">
      <w:start w:val="1"/>
      <w:numFmt w:val="decimal"/>
      <w:lvlText w:val="%1."/>
      <w:lvlJc w:val="left"/>
      <w:pPr>
        <w:ind w:left="1069" w:hanging="360"/>
      </w:pPr>
      <w:rPr>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15:restartNumberingAfterBreak="0">
    <w:nsid w:val="13282C1A"/>
    <w:multiLevelType w:val="hybridMultilevel"/>
    <w:tmpl w:val="F5DEEAFA"/>
    <w:lvl w:ilvl="0" w:tplc="02CE0700">
      <w:start w:val="1"/>
      <w:numFmt w:val="lowerLetter"/>
      <w:lvlText w:val="%1."/>
      <w:lvlJc w:val="left"/>
      <w:pPr>
        <w:ind w:left="2988" w:hanging="360"/>
      </w:pPr>
      <w:rPr>
        <w:sz w:val="24"/>
        <w:szCs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38" w15:restartNumberingAfterBreak="0">
    <w:nsid w:val="136823F9"/>
    <w:multiLevelType w:val="hybridMultilevel"/>
    <w:tmpl w:val="AD1224BE"/>
    <w:lvl w:ilvl="0" w:tplc="BE80C606">
      <w:start w:val="1"/>
      <w:numFmt w:val="decimal"/>
      <w:lvlText w:val="%1."/>
      <w:lvlJc w:val="left"/>
      <w:pPr>
        <w:ind w:left="1440" w:hanging="360"/>
      </w:pPr>
      <w:rPr>
        <w:rFonts w:ascii="Frutiger 45 Light" w:eastAsia="Times New Roman" w:hAnsi="Frutiger 45 Light" w:cs="Times New Roman" w:hint="default"/>
      </w:rPr>
    </w:lvl>
    <w:lvl w:ilvl="1" w:tplc="15E2EEA8">
      <w:start w:val="1"/>
      <w:numFmt w:val="decimal"/>
      <w:lvlText w:val="(%2)"/>
      <w:lvlJc w:val="left"/>
      <w:pPr>
        <w:ind w:left="1800" w:hanging="720"/>
      </w:pPr>
      <w:rPr>
        <w:rFonts w:hint="default"/>
        <w:b w:val="0"/>
        <w:i w:val="0"/>
        <w:sz w:val="24"/>
        <w:szCs w:val="24"/>
      </w:r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13CB0B00"/>
    <w:multiLevelType w:val="hybridMultilevel"/>
    <w:tmpl w:val="49F486C4"/>
    <w:lvl w:ilvl="0" w:tplc="7F020F52">
      <w:start w:val="1"/>
      <w:numFmt w:val="decimal"/>
      <w:lvlText w:val="%1)"/>
      <w:lvlJc w:val="left"/>
      <w:pPr>
        <w:ind w:left="2880" w:hanging="360"/>
      </w:pPr>
      <w:rPr>
        <w:rFonts w:ascii="Bookman Old Style" w:hAnsi="Bookman Old Style"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14B17DBD"/>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1" w15:restartNumberingAfterBreak="0">
    <w:nsid w:val="151B584F"/>
    <w:multiLevelType w:val="hybridMultilevel"/>
    <w:tmpl w:val="3E4A198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6798967C">
      <w:start w:val="1"/>
      <w:numFmt w:val="bullet"/>
      <w:lvlText w:val="-"/>
      <w:lvlJc w:val="left"/>
      <w:pPr>
        <w:ind w:left="720" w:hanging="360"/>
      </w:pPr>
      <w:rPr>
        <w:rFonts w:ascii="Courier New" w:hAnsi="Courier New" w:hint="default"/>
        <w:b w:val="0"/>
        <w:i w:val="0"/>
        <w:strike w:val="0"/>
        <w:sz w:val="24"/>
        <w:szCs w:val="24"/>
      </w:r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6798967C">
      <w:start w:val="1"/>
      <w:numFmt w:val="bullet"/>
      <w:lvlText w:val="-"/>
      <w:lvlJc w:val="left"/>
      <w:pPr>
        <w:ind w:left="2880" w:hanging="360"/>
      </w:pPr>
      <w:rPr>
        <w:rFonts w:ascii="Courier New" w:hAnsi="Courier New" w:hint="default"/>
        <w:b w:val="0"/>
        <w:i w:val="0"/>
        <w:strike w:val="0"/>
        <w:sz w:val="24"/>
        <w:szCs w:val="24"/>
      </w:r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2" w15:restartNumberingAfterBreak="0">
    <w:nsid w:val="15F63F5A"/>
    <w:multiLevelType w:val="multilevel"/>
    <w:tmpl w:val="5120C84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67B153D"/>
    <w:multiLevelType w:val="hybridMultilevel"/>
    <w:tmpl w:val="0694C34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16B95B6C"/>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181178D4"/>
    <w:multiLevelType w:val="hybridMultilevel"/>
    <w:tmpl w:val="F48A0FD2"/>
    <w:lvl w:ilvl="0" w:tplc="5F2EC9E0">
      <w:start w:val="1"/>
      <w:numFmt w:val="lowerLetter"/>
      <w:lvlText w:val="%1."/>
      <w:lvlJc w:val="left"/>
      <w:pPr>
        <w:ind w:left="1896" w:hanging="360"/>
      </w:pPr>
      <w:rPr>
        <w:sz w:val="24"/>
      </w:rPr>
    </w:lvl>
    <w:lvl w:ilvl="1" w:tplc="04210019" w:tentative="1">
      <w:start w:val="1"/>
      <w:numFmt w:val="lowerLetter"/>
      <w:lvlText w:val="%2."/>
      <w:lvlJc w:val="left"/>
      <w:pPr>
        <w:ind w:left="2616" w:hanging="360"/>
      </w:pPr>
    </w:lvl>
    <w:lvl w:ilvl="2" w:tplc="0421001B" w:tentative="1">
      <w:start w:val="1"/>
      <w:numFmt w:val="lowerRoman"/>
      <w:lvlText w:val="%3."/>
      <w:lvlJc w:val="right"/>
      <w:pPr>
        <w:ind w:left="3336" w:hanging="180"/>
      </w:pPr>
    </w:lvl>
    <w:lvl w:ilvl="3" w:tplc="0421000F" w:tentative="1">
      <w:start w:val="1"/>
      <w:numFmt w:val="decimal"/>
      <w:lvlText w:val="%4."/>
      <w:lvlJc w:val="left"/>
      <w:pPr>
        <w:ind w:left="4056" w:hanging="360"/>
      </w:pPr>
    </w:lvl>
    <w:lvl w:ilvl="4" w:tplc="04210019" w:tentative="1">
      <w:start w:val="1"/>
      <w:numFmt w:val="lowerLetter"/>
      <w:lvlText w:val="%5."/>
      <w:lvlJc w:val="left"/>
      <w:pPr>
        <w:ind w:left="4776" w:hanging="360"/>
      </w:pPr>
    </w:lvl>
    <w:lvl w:ilvl="5" w:tplc="0421001B" w:tentative="1">
      <w:start w:val="1"/>
      <w:numFmt w:val="lowerRoman"/>
      <w:lvlText w:val="%6."/>
      <w:lvlJc w:val="right"/>
      <w:pPr>
        <w:ind w:left="5496" w:hanging="180"/>
      </w:pPr>
    </w:lvl>
    <w:lvl w:ilvl="6" w:tplc="0421000F" w:tentative="1">
      <w:start w:val="1"/>
      <w:numFmt w:val="decimal"/>
      <w:lvlText w:val="%7."/>
      <w:lvlJc w:val="left"/>
      <w:pPr>
        <w:ind w:left="6216" w:hanging="360"/>
      </w:pPr>
    </w:lvl>
    <w:lvl w:ilvl="7" w:tplc="04210019" w:tentative="1">
      <w:start w:val="1"/>
      <w:numFmt w:val="lowerLetter"/>
      <w:lvlText w:val="%8."/>
      <w:lvlJc w:val="left"/>
      <w:pPr>
        <w:ind w:left="6936" w:hanging="360"/>
      </w:pPr>
    </w:lvl>
    <w:lvl w:ilvl="8" w:tplc="0421001B" w:tentative="1">
      <w:start w:val="1"/>
      <w:numFmt w:val="lowerRoman"/>
      <w:lvlText w:val="%9."/>
      <w:lvlJc w:val="right"/>
      <w:pPr>
        <w:ind w:left="7656" w:hanging="180"/>
      </w:pPr>
    </w:lvl>
  </w:abstractNum>
  <w:abstractNum w:abstractNumId="46" w15:restartNumberingAfterBreak="0">
    <w:nsid w:val="182C0F68"/>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7" w15:restartNumberingAfterBreak="0">
    <w:nsid w:val="193F452A"/>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8" w15:restartNumberingAfterBreak="0">
    <w:nsid w:val="1B594D83"/>
    <w:multiLevelType w:val="hybridMultilevel"/>
    <w:tmpl w:val="9C4A2FC8"/>
    <w:lvl w:ilvl="0" w:tplc="8558EDA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1B61010F"/>
    <w:multiLevelType w:val="hybridMultilevel"/>
    <w:tmpl w:val="915291FC"/>
    <w:lvl w:ilvl="0" w:tplc="05088596">
      <w:start w:val="1"/>
      <w:numFmt w:val="decimal"/>
      <w:lvlText w:val="%1."/>
      <w:lvlJc w:val="left"/>
      <w:pPr>
        <w:ind w:left="3555" w:hanging="360"/>
      </w:pPr>
      <w:rPr>
        <w:rFonts w:ascii="Bookman Old Style" w:hAnsi="Bookman Old Style" w:hint="default"/>
        <w:color w:val="auto"/>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50" w15:restartNumberingAfterBreak="0">
    <w:nsid w:val="1C3964D6"/>
    <w:multiLevelType w:val="hybridMultilevel"/>
    <w:tmpl w:val="3D2C36EE"/>
    <w:lvl w:ilvl="0" w:tplc="C212D682">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753537"/>
    <w:multiLevelType w:val="singleLevel"/>
    <w:tmpl w:val="95FC7096"/>
    <w:lvl w:ilvl="0">
      <w:start w:val="1"/>
      <w:numFmt w:val="decimal"/>
      <w:lvlText w:val="%1."/>
      <w:lvlJc w:val="left"/>
      <w:pPr>
        <w:ind w:left="3510" w:hanging="360"/>
      </w:pPr>
      <w:rPr>
        <w:rFonts w:ascii="Bookman Old Style" w:hAnsi="Bookman Old Style" w:hint="default"/>
        <w:color w:val="auto"/>
        <w:sz w:val="24"/>
        <w:szCs w:val="24"/>
      </w:rPr>
    </w:lvl>
  </w:abstractNum>
  <w:abstractNum w:abstractNumId="52" w15:restartNumberingAfterBreak="0">
    <w:nsid w:val="1EA143C5"/>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1EB24AA7"/>
    <w:multiLevelType w:val="singleLevel"/>
    <w:tmpl w:val="04210019"/>
    <w:lvl w:ilvl="0">
      <w:start w:val="1"/>
      <w:numFmt w:val="lowerLetter"/>
      <w:lvlText w:val="%1."/>
      <w:lvlJc w:val="left"/>
      <w:pPr>
        <w:ind w:left="1080" w:hanging="360"/>
      </w:pPr>
      <w:rPr>
        <w:rFonts w:hint="default"/>
      </w:rPr>
    </w:lvl>
  </w:abstractNum>
  <w:abstractNum w:abstractNumId="54" w15:restartNumberingAfterBreak="0">
    <w:nsid w:val="1F0D6B00"/>
    <w:multiLevelType w:val="multilevel"/>
    <w:tmpl w:val="919478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15:restartNumberingAfterBreak="0">
    <w:nsid w:val="1FA9579F"/>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56" w15:restartNumberingAfterBreak="0">
    <w:nsid w:val="20981CB2"/>
    <w:multiLevelType w:val="multilevel"/>
    <w:tmpl w:val="EAFECEC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7" w15:restartNumberingAfterBreak="0">
    <w:nsid w:val="209E7D4A"/>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58" w15:restartNumberingAfterBreak="0">
    <w:nsid w:val="20B4401D"/>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20D307CF"/>
    <w:multiLevelType w:val="hybridMultilevel"/>
    <w:tmpl w:val="F9946804"/>
    <w:lvl w:ilvl="0" w:tplc="73867ACE">
      <w:start w:val="1"/>
      <w:numFmt w:val="upperRoman"/>
      <w:lvlText w:val="%1."/>
      <w:lvlJc w:val="left"/>
      <w:pPr>
        <w:tabs>
          <w:tab w:val="num" w:pos="1080"/>
        </w:tabs>
        <w:ind w:left="1080" w:hanging="720"/>
      </w:pPr>
      <w:rPr>
        <w:rFonts w:hint="default"/>
        <w:b/>
      </w:rPr>
    </w:lvl>
    <w:lvl w:ilvl="1" w:tplc="04210001">
      <w:start w:val="1"/>
      <w:numFmt w:val="bullet"/>
      <w:lvlText w:val=""/>
      <w:lvlJc w:val="left"/>
      <w:pPr>
        <w:tabs>
          <w:tab w:val="num" w:pos="1440"/>
        </w:tabs>
        <w:ind w:left="1440" w:hanging="360"/>
      </w:pPr>
      <w:rPr>
        <w:rFonts w:ascii="Symbol" w:hAnsi="Symbol"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1131FEF"/>
    <w:multiLevelType w:val="singleLevel"/>
    <w:tmpl w:val="0421000F"/>
    <w:lvl w:ilvl="0">
      <w:start w:val="1"/>
      <w:numFmt w:val="decimal"/>
      <w:lvlText w:val="%1."/>
      <w:lvlJc w:val="left"/>
      <w:pPr>
        <w:ind w:left="720" w:hanging="360"/>
      </w:pPr>
      <w:rPr>
        <w:rFonts w:hint="default"/>
      </w:rPr>
    </w:lvl>
  </w:abstractNum>
  <w:abstractNum w:abstractNumId="61" w15:restartNumberingAfterBreak="0">
    <w:nsid w:val="21672809"/>
    <w:multiLevelType w:val="hybridMultilevel"/>
    <w:tmpl w:val="12187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684D14"/>
    <w:multiLevelType w:val="hybridMultilevel"/>
    <w:tmpl w:val="ABF0C7C2"/>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i w:val="0"/>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3" w15:restartNumberingAfterBreak="0">
    <w:nsid w:val="221C4944"/>
    <w:multiLevelType w:val="hybridMultilevel"/>
    <w:tmpl w:val="E4F8B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22C3220"/>
    <w:multiLevelType w:val="hybridMultilevel"/>
    <w:tmpl w:val="A240F8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228870AA"/>
    <w:multiLevelType w:val="multilevel"/>
    <w:tmpl w:val="BB6838C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000000" w:themeColor="tex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6" w15:restartNumberingAfterBreak="0">
    <w:nsid w:val="24EA61D0"/>
    <w:multiLevelType w:val="multilevel"/>
    <w:tmpl w:val="B7D611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7" w15:restartNumberingAfterBreak="0">
    <w:nsid w:val="259C0609"/>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269D01CC"/>
    <w:multiLevelType w:val="hybridMultilevel"/>
    <w:tmpl w:val="15244ABE"/>
    <w:lvl w:ilvl="0" w:tplc="F202D0CA">
      <w:start w:val="1"/>
      <w:numFmt w:val="bullet"/>
      <w:lvlText w:val=""/>
      <w:lvlJc w:val="left"/>
      <w:pPr>
        <w:ind w:left="1494" w:hanging="360"/>
      </w:pPr>
      <w:rPr>
        <w:rFonts w:ascii="Symbol" w:hAnsi="Symbol" w:hint="default"/>
        <w:strike w:val="0"/>
      </w:rPr>
    </w:lvl>
    <w:lvl w:ilvl="1" w:tplc="04210003" w:tentative="1">
      <w:start w:val="1"/>
      <w:numFmt w:val="bullet"/>
      <w:lvlText w:val="o"/>
      <w:lvlJc w:val="left"/>
      <w:pPr>
        <w:ind w:left="2214" w:hanging="360"/>
      </w:pPr>
      <w:rPr>
        <w:rFonts w:ascii="Courier New" w:hAnsi="Courier New" w:cs="Courier New" w:hint="default"/>
      </w:rPr>
    </w:lvl>
    <w:lvl w:ilvl="2" w:tplc="04210005">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69" w15:restartNumberingAfterBreak="0">
    <w:nsid w:val="2739754B"/>
    <w:multiLevelType w:val="multilevel"/>
    <w:tmpl w:val="758CDD7A"/>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0" w15:restartNumberingAfterBreak="0">
    <w:nsid w:val="27581DE5"/>
    <w:multiLevelType w:val="multilevel"/>
    <w:tmpl w:val="13A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7C73CA5"/>
    <w:multiLevelType w:val="hybridMultilevel"/>
    <w:tmpl w:val="F48A0FD2"/>
    <w:lvl w:ilvl="0" w:tplc="5F2EC9E0">
      <w:start w:val="1"/>
      <w:numFmt w:val="lowerLetter"/>
      <w:lvlText w:val="%1."/>
      <w:lvlJc w:val="left"/>
      <w:pPr>
        <w:ind w:left="1896" w:hanging="360"/>
      </w:pPr>
      <w:rPr>
        <w:sz w:val="24"/>
      </w:rPr>
    </w:lvl>
    <w:lvl w:ilvl="1" w:tplc="04210019" w:tentative="1">
      <w:start w:val="1"/>
      <w:numFmt w:val="lowerLetter"/>
      <w:lvlText w:val="%2."/>
      <w:lvlJc w:val="left"/>
      <w:pPr>
        <w:ind w:left="2616" w:hanging="360"/>
      </w:pPr>
    </w:lvl>
    <w:lvl w:ilvl="2" w:tplc="0421001B" w:tentative="1">
      <w:start w:val="1"/>
      <w:numFmt w:val="lowerRoman"/>
      <w:lvlText w:val="%3."/>
      <w:lvlJc w:val="right"/>
      <w:pPr>
        <w:ind w:left="3336" w:hanging="180"/>
      </w:pPr>
    </w:lvl>
    <w:lvl w:ilvl="3" w:tplc="0421000F" w:tentative="1">
      <w:start w:val="1"/>
      <w:numFmt w:val="decimal"/>
      <w:lvlText w:val="%4."/>
      <w:lvlJc w:val="left"/>
      <w:pPr>
        <w:ind w:left="4056" w:hanging="360"/>
      </w:pPr>
    </w:lvl>
    <w:lvl w:ilvl="4" w:tplc="04210019" w:tentative="1">
      <w:start w:val="1"/>
      <w:numFmt w:val="lowerLetter"/>
      <w:lvlText w:val="%5."/>
      <w:lvlJc w:val="left"/>
      <w:pPr>
        <w:ind w:left="4776" w:hanging="360"/>
      </w:pPr>
    </w:lvl>
    <w:lvl w:ilvl="5" w:tplc="0421001B" w:tentative="1">
      <w:start w:val="1"/>
      <w:numFmt w:val="lowerRoman"/>
      <w:lvlText w:val="%6."/>
      <w:lvlJc w:val="right"/>
      <w:pPr>
        <w:ind w:left="5496" w:hanging="180"/>
      </w:pPr>
    </w:lvl>
    <w:lvl w:ilvl="6" w:tplc="0421000F" w:tentative="1">
      <w:start w:val="1"/>
      <w:numFmt w:val="decimal"/>
      <w:lvlText w:val="%7."/>
      <w:lvlJc w:val="left"/>
      <w:pPr>
        <w:ind w:left="6216" w:hanging="360"/>
      </w:pPr>
    </w:lvl>
    <w:lvl w:ilvl="7" w:tplc="04210019" w:tentative="1">
      <w:start w:val="1"/>
      <w:numFmt w:val="lowerLetter"/>
      <w:lvlText w:val="%8."/>
      <w:lvlJc w:val="left"/>
      <w:pPr>
        <w:ind w:left="6936" w:hanging="360"/>
      </w:pPr>
    </w:lvl>
    <w:lvl w:ilvl="8" w:tplc="0421001B" w:tentative="1">
      <w:start w:val="1"/>
      <w:numFmt w:val="lowerRoman"/>
      <w:lvlText w:val="%9."/>
      <w:lvlJc w:val="right"/>
      <w:pPr>
        <w:ind w:left="7656" w:hanging="180"/>
      </w:pPr>
    </w:lvl>
  </w:abstractNum>
  <w:abstractNum w:abstractNumId="72" w15:restartNumberingAfterBreak="0">
    <w:nsid w:val="28044E65"/>
    <w:multiLevelType w:val="hybridMultilevel"/>
    <w:tmpl w:val="91E6C6DA"/>
    <w:lvl w:ilvl="0" w:tplc="667070AA">
      <w:start w:val="1"/>
      <w:numFmt w:val="lowerLetter"/>
      <w:lvlText w:val="%1."/>
      <w:lvlJc w:val="left"/>
      <w:pPr>
        <w:ind w:left="644"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28E05F67"/>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293A41F6"/>
    <w:multiLevelType w:val="multilevel"/>
    <w:tmpl w:val="5120C84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9665CF3"/>
    <w:multiLevelType w:val="hybridMultilevel"/>
    <w:tmpl w:val="4AA03FB4"/>
    <w:lvl w:ilvl="0" w:tplc="04210019">
      <w:start w:val="1"/>
      <w:numFmt w:val="lowerLetter"/>
      <w:lvlText w:val="%1."/>
      <w:lvlJc w:val="left"/>
      <w:pPr>
        <w:ind w:left="3138"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76" w15:restartNumberingAfterBreak="0">
    <w:nsid w:val="29D05D0F"/>
    <w:multiLevelType w:val="hybridMultilevel"/>
    <w:tmpl w:val="70D61DD2"/>
    <w:lvl w:ilvl="0" w:tplc="4B9ADD0A">
      <w:start w:val="1"/>
      <w:numFmt w:val="decimal"/>
      <w:lvlText w:val="%1."/>
      <w:lvlJc w:val="left"/>
      <w:pPr>
        <w:ind w:left="720" w:hanging="360"/>
      </w:pPr>
      <w:rPr>
        <w:rFonts w:ascii="Bookman Old Style" w:hAnsi="Bookman Old Style"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2B033F16"/>
    <w:multiLevelType w:val="multilevel"/>
    <w:tmpl w:val="FD58CCA8"/>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8" w15:restartNumberingAfterBreak="0">
    <w:nsid w:val="2B0B0A70"/>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15:restartNumberingAfterBreak="0">
    <w:nsid w:val="2B156F9A"/>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80" w15:restartNumberingAfterBreak="0">
    <w:nsid w:val="2B470102"/>
    <w:multiLevelType w:val="hybridMultilevel"/>
    <w:tmpl w:val="A1ACD29A"/>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2B6B686E"/>
    <w:multiLevelType w:val="hybridMultilevel"/>
    <w:tmpl w:val="720C9A3E"/>
    <w:lvl w:ilvl="0" w:tplc="A5D4690A">
      <w:start w:val="1"/>
      <w:numFmt w:val="decimal"/>
      <w:lvlText w:val="(%1)"/>
      <w:lvlJc w:val="left"/>
      <w:pPr>
        <w:ind w:left="156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2B9F21FA"/>
    <w:multiLevelType w:val="hybridMultilevel"/>
    <w:tmpl w:val="54DCF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BB5846"/>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2BF16A4C"/>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C3C36A6"/>
    <w:multiLevelType w:val="hybridMultilevel"/>
    <w:tmpl w:val="9ADC56F4"/>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2D2F2A1E"/>
    <w:multiLevelType w:val="hybridMultilevel"/>
    <w:tmpl w:val="ED1E2CD6"/>
    <w:lvl w:ilvl="0" w:tplc="C3F66740">
      <w:start w:val="1"/>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7" w15:restartNumberingAfterBreak="0">
    <w:nsid w:val="2D6B1D8A"/>
    <w:multiLevelType w:val="hybridMultilevel"/>
    <w:tmpl w:val="FB98B6C0"/>
    <w:lvl w:ilvl="0" w:tplc="04090019">
      <w:start w:val="1"/>
      <w:numFmt w:val="lowerLetter"/>
      <w:lvlText w:val="%1."/>
      <w:lvlJc w:val="lef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88" w15:restartNumberingAfterBreak="0">
    <w:nsid w:val="2D9443FC"/>
    <w:multiLevelType w:val="multilevel"/>
    <w:tmpl w:val="84CCF51A"/>
    <w:lvl w:ilvl="0">
      <w:start w:val="1"/>
      <w:numFmt w:val="decimal"/>
      <w:lvlText w:val="%1."/>
      <w:lvlJc w:val="left"/>
      <w:pPr>
        <w:ind w:left="1080" w:hanging="360"/>
      </w:pPr>
      <w:rPr>
        <w:rFonts w:hint="default"/>
        <w:sz w:val="24"/>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89" w15:restartNumberingAfterBreak="0">
    <w:nsid w:val="2DCF2A75"/>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90" w15:restartNumberingAfterBreak="0">
    <w:nsid w:val="2E4304A1"/>
    <w:multiLevelType w:val="singleLevel"/>
    <w:tmpl w:val="0421000F"/>
    <w:lvl w:ilvl="0">
      <w:start w:val="1"/>
      <w:numFmt w:val="decimal"/>
      <w:lvlText w:val="%1."/>
      <w:lvlJc w:val="left"/>
      <w:pPr>
        <w:ind w:left="3240" w:hanging="360"/>
      </w:pPr>
      <w:rPr>
        <w:rFonts w:hint="default"/>
      </w:rPr>
    </w:lvl>
  </w:abstractNum>
  <w:abstractNum w:abstractNumId="91" w15:restartNumberingAfterBreak="0">
    <w:nsid w:val="2F28474A"/>
    <w:multiLevelType w:val="multilevel"/>
    <w:tmpl w:val="B7D611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2" w15:restartNumberingAfterBreak="0">
    <w:nsid w:val="2F6575F3"/>
    <w:multiLevelType w:val="hybridMultilevel"/>
    <w:tmpl w:val="5A0022FC"/>
    <w:lvl w:ilvl="0" w:tplc="6798967C">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3" w15:restartNumberingAfterBreak="0">
    <w:nsid w:val="2FA7486F"/>
    <w:multiLevelType w:val="hybridMultilevel"/>
    <w:tmpl w:val="59E8AA72"/>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94" w15:restartNumberingAfterBreak="0">
    <w:nsid w:val="3067185F"/>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30915BAE"/>
    <w:multiLevelType w:val="hybridMultilevel"/>
    <w:tmpl w:val="4AA03FB4"/>
    <w:lvl w:ilvl="0" w:tplc="04210019">
      <w:start w:val="1"/>
      <w:numFmt w:val="lowerLetter"/>
      <w:lvlText w:val="%1."/>
      <w:lvlJc w:val="left"/>
      <w:pPr>
        <w:ind w:left="3138" w:hanging="360"/>
      </w:pPr>
    </w:lvl>
    <w:lvl w:ilvl="1" w:tplc="04210019" w:tentative="1">
      <w:start w:val="1"/>
      <w:numFmt w:val="lowerLetter"/>
      <w:lvlText w:val="%2."/>
      <w:lvlJc w:val="left"/>
      <w:pPr>
        <w:ind w:left="3858" w:hanging="360"/>
      </w:pPr>
    </w:lvl>
    <w:lvl w:ilvl="2" w:tplc="0421001B" w:tentative="1">
      <w:start w:val="1"/>
      <w:numFmt w:val="lowerRoman"/>
      <w:lvlText w:val="%3."/>
      <w:lvlJc w:val="right"/>
      <w:pPr>
        <w:ind w:left="4578" w:hanging="180"/>
      </w:pPr>
    </w:lvl>
    <w:lvl w:ilvl="3" w:tplc="0421000F" w:tentative="1">
      <w:start w:val="1"/>
      <w:numFmt w:val="decimal"/>
      <w:lvlText w:val="%4."/>
      <w:lvlJc w:val="left"/>
      <w:pPr>
        <w:ind w:left="5298" w:hanging="360"/>
      </w:p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96" w15:restartNumberingAfterBreak="0">
    <w:nsid w:val="31B23D67"/>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97" w15:restartNumberingAfterBreak="0">
    <w:nsid w:val="31BB0667"/>
    <w:multiLevelType w:val="hybridMultilevel"/>
    <w:tmpl w:val="B1F0CDB8"/>
    <w:lvl w:ilvl="0" w:tplc="8318D85E">
      <w:start w:val="1"/>
      <w:numFmt w:val="lowerLetter"/>
      <w:lvlText w:val="%1."/>
      <w:lvlJc w:val="left"/>
      <w:pPr>
        <w:ind w:left="960" w:hanging="360"/>
      </w:pPr>
      <w:rPr>
        <w:rFonts w:hint="default"/>
        <w:i w:val="0"/>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8" w15:restartNumberingAfterBreak="0">
    <w:nsid w:val="323A0C31"/>
    <w:multiLevelType w:val="singleLevel"/>
    <w:tmpl w:val="04210019"/>
    <w:lvl w:ilvl="0">
      <w:start w:val="1"/>
      <w:numFmt w:val="lowerLetter"/>
      <w:lvlText w:val="%1."/>
      <w:lvlJc w:val="left"/>
      <w:pPr>
        <w:ind w:left="1080" w:hanging="360"/>
      </w:pPr>
      <w:rPr>
        <w:rFonts w:hint="default"/>
      </w:rPr>
    </w:lvl>
  </w:abstractNum>
  <w:abstractNum w:abstractNumId="99" w15:restartNumberingAfterBreak="0">
    <w:nsid w:val="32483967"/>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00" w15:restartNumberingAfterBreak="0">
    <w:nsid w:val="327164DD"/>
    <w:multiLevelType w:val="hybridMultilevel"/>
    <w:tmpl w:val="13C853B0"/>
    <w:lvl w:ilvl="0" w:tplc="C3F667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328B2A46"/>
    <w:multiLevelType w:val="hybridMultilevel"/>
    <w:tmpl w:val="F926E2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29E1E06"/>
    <w:multiLevelType w:val="hybridMultilevel"/>
    <w:tmpl w:val="930E2984"/>
    <w:lvl w:ilvl="0" w:tplc="F8C4288C">
      <w:start w:val="1"/>
      <w:numFmt w:val="decimal"/>
      <w:lvlText w:val="%1)"/>
      <w:lvlJc w:val="left"/>
      <w:pPr>
        <w:ind w:left="2880" w:hanging="360"/>
      </w:pPr>
      <w:rPr>
        <w:rFonts w:ascii="Bookman Old Style" w:hAnsi="Bookman Old Style"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330D4869"/>
    <w:multiLevelType w:val="hybridMultilevel"/>
    <w:tmpl w:val="EFCE729A"/>
    <w:lvl w:ilvl="0" w:tplc="F61C4B92">
      <w:start w:val="1"/>
      <w:numFmt w:val="decimal"/>
      <w:lvlText w:val="%1)"/>
      <w:lvlJc w:val="left"/>
      <w:pPr>
        <w:ind w:left="3054" w:hanging="360"/>
      </w:pPr>
      <w:rPr>
        <w:rFonts w:hint="default"/>
      </w:rPr>
    </w:lvl>
    <w:lvl w:ilvl="1" w:tplc="18CA4910">
      <w:numFmt w:val="bullet"/>
      <w:lvlText w:val="•"/>
      <w:lvlJc w:val="left"/>
      <w:pPr>
        <w:ind w:left="4029" w:hanging="615"/>
      </w:pPr>
      <w:rPr>
        <w:rFonts w:ascii="Bookman Old Style" w:eastAsia="Times New Roman" w:hAnsi="Bookman Old Style" w:cs="Times New Roman" w:hint="default"/>
      </w:r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04" w15:restartNumberingAfterBreak="0">
    <w:nsid w:val="33364D6A"/>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35A95D89"/>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36D71C2E"/>
    <w:multiLevelType w:val="hybridMultilevel"/>
    <w:tmpl w:val="8556C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7334D1F"/>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08" w15:restartNumberingAfterBreak="0">
    <w:nsid w:val="37420BE8"/>
    <w:multiLevelType w:val="hybridMultilevel"/>
    <w:tmpl w:val="B74EC23A"/>
    <w:lvl w:ilvl="0" w:tplc="04210019">
      <w:start w:val="1"/>
      <w:numFmt w:val="lowerLetter"/>
      <w:lvlText w:val="%1."/>
      <w:lvlJc w:val="left"/>
      <w:pPr>
        <w:tabs>
          <w:tab w:val="num" w:pos="1620"/>
        </w:tabs>
        <w:ind w:left="1620" w:hanging="360"/>
      </w:pPr>
      <w:rPr>
        <w:rFonts w:hint="default"/>
      </w:rPr>
    </w:lvl>
    <w:lvl w:ilvl="1" w:tplc="2E445990" w:tentative="1">
      <w:start w:val="1"/>
      <w:numFmt w:val="bullet"/>
      <w:lvlText w:val="o"/>
      <w:lvlJc w:val="left"/>
      <w:pPr>
        <w:tabs>
          <w:tab w:val="num" w:pos="2340"/>
        </w:tabs>
        <w:ind w:left="2340" w:hanging="360"/>
      </w:pPr>
      <w:rPr>
        <w:rFonts w:ascii="Courier New" w:hAnsi="Courier New" w:cs="Courier New" w:hint="default"/>
      </w:rPr>
    </w:lvl>
    <w:lvl w:ilvl="2" w:tplc="4BCC6142" w:tentative="1">
      <w:start w:val="1"/>
      <w:numFmt w:val="bullet"/>
      <w:lvlText w:val=""/>
      <w:lvlJc w:val="left"/>
      <w:pPr>
        <w:tabs>
          <w:tab w:val="num" w:pos="3060"/>
        </w:tabs>
        <w:ind w:left="3060" w:hanging="360"/>
      </w:pPr>
      <w:rPr>
        <w:rFonts w:ascii="Wingdings" w:hAnsi="Wingdings" w:hint="default"/>
      </w:rPr>
    </w:lvl>
    <w:lvl w:ilvl="3" w:tplc="A08CC508" w:tentative="1">
      <w:start w:val="1"/>
      <w:numFmt w:val="bullet"/>
      <w:lvlText w:val=""/>
      <w:lvlJc w:val="left"/>
      <w:pPr>
        <w:tabs>
          <w:tab w:val="num" w:pos="3780"/>
        </w:tabs>
        <w:ind w:left="3780" w:hanging="360"/>
      </w:pPr>
      <w:rPr>
        <w:rFonts w:ascii="Symbol" w:hAnsi="Symbol" w:hint="default"/>
      </w:rPr>
    </w:lvl>
    <w:lvl w:ilvl="4" w:tplc="59462D8A" w:tentative="1">
      <w:start w:val="1"/>
      <w:numFmt w:val="bullet"/>
      <w:lvlText w:val="o"/>
      <w:lvlJc w:val="left"/>
      <w:pPr>
        <w:tabs>
          <w:tab w:val="num" w:pos="4500"/>
        </w:tabs>
        <w:ind w:left="4500" w:hanging="360"/>
      </w:pPr>
      <w:rPr>
        <w:rFonts w:ascii="Courier New" w:hAnsi="Courier New" w:cs="Courier New" w:hint="default"/>
      </w:rPr>
    </w:lvl>
    <w:lvl w:ilvl="5" w:tplc="4FE8FC3C" w:tentative="1">
      <w:start w:val="1"/>
      <w:numFmt w:val="bullet"/>
      <w:lvlText w:val=""/>
      <w:lvlJc w:val="left"/>
      <w:pPr>
        <w:tabs>
          <w:tab w:val="num" w:pos="5220"/>
        </w:tabs>
        <w:ind w:left="5220" w:hanging="360"/>
      </w:pPr>
      <w:rPr>
        <w:rFonts w:ascii="Wingdings" w:hAnsi="Wingdings" w:hint="default"/>
      </w:rPr>
    </w:lvl>
    <w:lvl w:ilvl="6" w:tplc="43186466" w:tentative="1">
      <w:start w:val="1"/>
      <w:numFmt w:val="bullet"/>
      <w:lvlText w:val=""/>
      <w:lvlJc w:val="left"/>
      <w:pPr>
        <w:tabs>
          <w:tab w:val="num" w:pos="5940"/>
        </w:tabs>
        <w:ind w:left="5940" w:hanging="360"/>
      </w:pPr>
      <w:rPr>
        <w:rFonts w:ascii="Symbol" w:hAnsi="Symbol" w:hint="default"/>
      </w:rPr>
    </w:lvl>
    <w:lvl w:ilvl="7" w:tplc="381E2952" w:tentative="1">
      <w:start w:val="1"/>
      <w:numFmt w:val="bullet"/>
      <w:lvlText w:val="o"/>
      <w:lvlJc w:val="left"/>
      <w:pPr>
        <w:tabs>
          <w:tab w:val="num" w:pos="6660"/>
        </w:tabs>
        <w:ind w:left="6660" w:hanging="360"/>
      </w:pPr>
      <w:rPr>
        <w:rFonts w:ascii="Courier New" w:hAnsi="Courier New" w:cs="Courier New" w:hint="default"/>
      </w:rPr>
    </w:lvl>
    <w:lvl w:ilvl="8" w:tplc="A3465BCC" w:tentative="1">
      <w:start w:val="1"/>
      <w:numFmt w:val="bullet"/>
      <w:lvlText w:val=""/>
      <w:lvlJc w:val="left"/>
      <w:pPr>
        <w:tabs>
          <w:tab w:val="num" w:pos="7380"/>
        </w:tabs>
        <w:ind w:left="7380" w:hanging="360"/>
      </w:pPr>
      <w:rPr>
        <w:rFonts w:ascii="Wingdings" w:hAnsi="Wingdings" w:hint="default"/>
      </w:rPr>
    </w:lvl>
  </w:abstractNum>
  <w:abstractNum w:abstractNumId="109" w15:restartNumberingAfterBreak="0">
    <w:nsid w:val="37B42700"/>
    <w:multiLevelType w:val="multilevel"/>
    <w:tmpl w:val="F1D4DA4C"/>
    <w:lvl w:ilvl="0">
      <w:start w:val="1"/>
      <w:numFmt w:val="decimal"/>
      <w:lvlText w:val="%1."/>
      <w:lvlJc w:val="left"/>
      <w:pPr>
        <w:tabs>
          <w:tab w:val="num" w:pos="947"/>
        </w:tabs>
        <w:ind w:left="947" w:hanging="227"/>
      </w:pPr>
      <w:rPr>
        <w:rFonts w:hint="default"/>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10" w15:restartNumberingAfterBreak="0">
    <w:nsid w:val="38293BB8"/>
    <w:multiLevelType w:val="singleLevel"/>
    <w:tmpl w:val="3DB2465A"/>
    <w:lvl w:ilvl="0">
      <w:start w:val="1"/>
      <w:numFmt w:val="lowerLetter"/>
      <w:lvlText w:val="%1."/>
      <w:lvlJc w:val="left"/>
      <w:pPr>
        <w:ind w:left="960" w:hanging="360"/>
      </w:pPr>
      <w:rPr>
        <w:rFonts w:hint="default"/>
      </w:rPr>
    </w:lvl>
  </w:abstractNum>
  <w:abstractNum w:abstractNumId="111" w15:restartNumberingAfterBreak="0">
    <w:nsid w:val="38665B54"/>
    <w:multiLevelType w:val="singleLevel"/>
    <w:tmpl w:val="04210011"/>
    <w:lvl w:ilvl="0">
      <w:start w:val="1"/>
      <w:numFmt w:val="decimal"/>
      <w:lvlText w:val="%1)"/>
      <w:lvlJc w:val="left"/>
      <w:pPr>
        <w:ind w:left="720" w:hanging="360"/>
      </w:pPr>
      <w:rPr>
        <w:rFonts w:hint="default"/>
      </w:rPr>
    </w:lvl>
  </w:abstractNum>
  <w:abstractNum w:abstractNumId="112" w15:restartNumberingAfterBreak="0">
    <w:nsid w:val="38792763"/>
    <w:multiLevelType w:val="singleLevel"/>
    <w:tmpl w:val="0E762142"/>
    <w:lvl w:ilvl="0">
      <w:start w:val="1"/>
      <w:numFmt w:val="upperRoman"/>
      <w:lvlText w:val="%1."/>
      <w:lvlJc w:val="left"/>
      <w:pPr>
        <w:ind w:left="1080" w:hanging="360"/>
      </w:pPr>
      <w:rPr>
        <w:rFonts w:hint="default"/>
        <w:color w:val="auto"/>
      </w:rPr>
    </w:lvl>
  </w:abstractNum>
  <w:abstractNum w:abstractNumId="113" w15:restartNumberingAfterBreak="0">
    <w:nsid w:val="390829E2"/>
    <w:multiLevelType w:val="hybridMultilevel"/>
    <w:tmpl w:val="8AF67632"/>
    <w:lvl w:ilvl="0" w:tplc="FFFFFFFF">
      <w:start w:val="1"/>
      <w:numFmt w:val="lowerLetter"/>
      <w:lvlText w:val="%1."/>
      <w:lvlJc w:val="left"/>
      <w:pPr>
        <w:tabs>
          <w:tab w:val="num" w:pos="1260"/>
        </w:tabs>
        <w:ind w:left="1260" w:hanging="360"/>
      </w:pPr>
      <w:rPr>
        <w:rFonts w:hint="default"/>
      </w:rPr>
    </w:lvl>
    <w:lvl w:ilvl="1" w:tplc="F208A66A">
      <w:start w:val="1"/>
      <w:numFmt w:val="decimal"/>
      <w:lvlText w:val="(%2)"/>
      <w:lvlJc w:val="left"/>
      <w:pPr>
        <w:tabs>
          <w:tab w:val="num" w:pos="5760"/>
        </w:tabs>
        <w:ind w:left="5760" w:hanging="720"/>
      </w:pPr>
      <w:rPr>
        <w:rFonts w:hint="default"/>
        <w:b w:val="0"/>
        <w:i w:val="0"/>
        <w:strike w:val="0"/>
        <w:sz w:val="24"/>
        <w:szCs w:val="24"/>
      </w:rPr>
    </w:lvl>
    <w:lvl w:ilvl="2" w:tplc="FFFFFFFF">
      <w:start w:val="1"/>
      <w:numFmt w:val="decimal"/>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4" w15:restartNumberingAfterBreak="0">
    <w:nsid w:val="39523113"/>
    <w:multiLevelType w:val="hybridMultilevel"/>
    <w:tmpl w:val="CB08A47C"/>
    <w:lvl w:ilvl="0" w:tplc="667070A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9DE44EF"/>
    <w:multiLevelType w:val="hybridMultilevel"/>
    <w:tmpl w:val="2362D7E6"/>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23007A"/>
    <w:multiLevelType w:val="hybridMultilevel"/>
    <w:tmpl w:val="92F671C2"/>
    <w:lvl w:ilvl="0" w:tplc="860E4756">
      <w:start w:val="1"/>
      <w:numFmt w:val="decimal"/>
      <w:lvlText w:val="%1."/>
      <w:lvlJc w:val="left"/>
      <w:pPr>
        <w:ind w:left="3240" w:hanging="360"/>
      </w:pPr>
      <w:rPr>
        <w:rFonts w:hint="default"/>
        <w:color w:val="auto"/>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7" w15:restartNumberingAfterBreak="0">
    <w:nsid w:val="3C4E30E4"/>
    <w:multiLevelType w:val="multilevel"/>
    <w:tmpl w:val="AE6836AC"/>
    <w:lvl w:ilvl="0">
      <w:start w:val="1"/>
      <w:numFmt w:val="decimal"/>
      <w:lvlText w:val="%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18" w15:restartNumberingAfterBreak="0">
    <w:nsid w:val="3C6D61EB"/>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9" w15:restartNumberingAfterBreak="0">
    <w:nsid w:val="3DD12C23"/>
    <w:multiLevelType w:val="singleLevel"/>
    <w:tmpl w:val="B7C0C488"/>
    <w:lvl w:ilvl="0">
      <w:start w:val="1"/>
      <w:numFmt w:val="decimal"/>
      <w:lvlText w:val="%1."/>
      <w:lvlJc w:val="left"/>
      <w:pPr>
        <w:tabs>
          <w:tab w:val="num" w:pos="720"/>
        </w:tabs>
        <w:ind w:left="720" w:hanging="360"/>
      </w:pPr>
      <w:rPr>
        <w:rFonts w:hint="default"/>
        <w:sz w:val="24"/>
        <w:szCs w:val="24"/>
      </w:rPr>
    </w:lvl>
  </w:abstractNum>
  <w:abstractNum w:abstractNumId="120" w15:restartNumberingAfterBreak="0">
    <w:nsid w:val="3EBA183F"/>
    <w:multiLevelType w:val="multilevel"/>
    <w:tmpl w:val="27F2EC52"/>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val="0"/>
        <w:bCs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1" w15:restartNumberingAfterBreak="0">
    <w:nsid w:val="3EF16D21"/>
    <w:multiLevelType w:val="hybridMultilevel"/>
    <w:tmpl w:val="D2023AF8"/>
    <w:lvl w:ilvl="0" w:tplc="E9A640B8">
      <w:start w:val="1"/>
      <w:numFmt w:val="lowerLetter"/>
      <w:lvlText w:val="%1."/>
      <w:lvlJc w:val="left"/>
      <w:pPr>
        <w:tabs>
          <w:tab w:val="num" w:pos="1080"/>
        </w:tabs>
        <w:ind w:left="1080" w:hanging="360"/>
      </w:pPr>
      <w:rPr>
        <w:rFonts w:hint="default"/>
        <w:sz w:val="24"/>
        <w:szCs w:val="24"/>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22" w15:restartNumberingAfterBreak="0">
    <w:nsid w:val="3F3B73A7"/>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23" w15:restartNumberingAfterBreak="0">
    <w:nsid w:val="3F6542EB"/>
    <w:multiLevelType w:val="multilevel"/>
    <w:tmpl w:val="375883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sz w:val="24"/>
        <w:szCs w:val="24"/>
      </w:rPr>
    </w:lvl>
    <w:lvl w:ilvl="2">
      <w:start w:val="1"/>
      <w:numFmt w:val="decimal"/>
      <w:lvlText w:val="%3)"/>
      <w:lvlJc w:val="left"/>
      <w:pPr>
        <w:tabs>
          <w:tab w:val="num" w:pos="1800"/>
        </w:tabs>
        <w:ind w:left="1800" w:hanging="720"/>
      </w:pPr>
      <w:rPr>
        <w:rFonts w:hint="default"/>
      </w:rPr>
    </w:lvl>
    <w:lvl w:ilvl="3">
      <w:start w:val="1"/>
      <w:numFmt w:val="lowerLetter"/>
      <w:lvlText w:val="%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4" w15:restartNumberingAfterBreak="0">
    <w:nsid w:val="406E0CD8"/>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5" w15:restartNumberingAfterBreak="0">
    <w:nsid w:val="40B82623"/>
    <w:multiLevelType w:val="hybridMultilevel"/>
    <w:tmpl w:val="6B923776"/>
    <w:lvl w:ilvl="0" w:tplc="D576D1A0">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40EC7075"/>
    <w:multiLevelType w:val="hybridMultilevel"/>
    <w:tmpl w:val="328EBF6A"/>
    <w:lvl w:ilvl="0" w:tplc="0409000F">
      <w:start w:val="1"/>
      <w:numFmt w:val="decimal"/>
      <w:lvlText w:val="%1."/>
      <w:lvlJc w:val="left"/>
      <w:pPr>
        <w:ind w:left="993" w:hanging="360"/>
      </w:pPr>
      <w:rPr>
        <w:rFonts w:hint="default"/>
      </w:rPr>
    </w:lvl>
    <w:lvl w:ilvl="1" w:tplc="F6F01A6A">
      <w:start w:val="1"/>
      <w:numFmt w:val="lowerLetter"/>
      <w:lvlText w:val="%2."/>
      <w:lvlJc w:val="left"/>
      <w:pPr>
        <w:ind w:left="1713" w:hanging="360"/>
      </w:pPr>
      <w:rPr>
        <w:b w:val="0"/>
      </w:rPr>
    </w:lvl>
    <w:lvl w:ilvl="2" w:tplc="04210019">
      <w:start w:val="1"/>
      <w:numFmt w:val="lowerLetter"/>
      <w:lvlText w:val="%3."/>
      <w:lvlJc w:val="left"/>
      <w:pPr>
        <w:ind w:left="2433" w:hanging="180"/>
      </w:pPr>
      <w:rPr>
        <w:rFonts w:hint="default"/>
      </w:rPr>
    </w:lvl>
    <w:lvl w:ilvl="3" w:tplc="CD9EC7E4">
      <w:start w:val="4"/>
      <w:numFmt w:val="bullet"/>
      <w:lvlText w:val=""/>
      <w:lvlJc w:val="left"/>
      <w:pPr>
        <w:ind w:left="3153" w:hanging="360"/>
      </w:pPr>
      <w:rPr>
        <w:rFonts w:ascii="Wingdings" w:eastAsia="Times New Roman" w:hAnsi="Wingdings" w:cs="Times New Roman" w:hint="default"/>
      </w:r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27" w15:restartNumberingAfterBreak="0">
    <w:nsid w:val="415E6A1B"/>
    <w:multiLevelType w:val="hybridMultilevel"/>
    <w:tmpl w:val="3E06DAC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8" w15:restartNumberingAfterBreak="0">
    <w:nsid w:val="417F5D25"/>
    <w:multiLevelType w:val="hybridMultilevel"/>
    <w:tmpl w:val="355EB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1A04BA4"/>
    <w:multiLevelType w:val="singleLevel"/>
    <w:tmpl w:val="CB889974"/>
    <w:lvl w:ilvl="0">
      <w:start w:val="1"/>
      <w:numFmt w:val="lowerLetter"/>
      <w:lvlText w:val="%1."/>
      <w:lvlJc w:val="left"/>
      <w:pPr>
        <w:ind w:left="1080" w:hanging="360"/>
      </w:pPr>
      <w:rPr>
        <w:rFonts w:ascii="Bookman Old Style" w:hAnsi="Bookman Old Style" w:hint="default"/>
        <w:b w:val="0"/>
        <w:sz w:val="24"/>
        <w:szCs w:val="24"/>
      </w:rPr>
    </w:lvl>
  </w:abstractNum>
  <w:abstractNum w:abstractNumId="130" w15:restartNumberingAfterBreak="0">
    <w:nsid w:val="41BF039E"/>
    <w:multiLevelType w:val="hybridMultilevel"/>
    <w:tmpl w:val="CC5A3406"/>
    <w:lvl w:ilvl="0" w:tplc="04210001">
      <w:start w:val="1"/>
      <w:numFmt w:val="bullet"/>
      <w:lvlText w:val=""/>
      <w:lvlJc w:val="left"/>
      <w:pPr>
        <w:ind w:left="1494" w:hanging="360"/>
      </w:pPr>
      <w:rPr>
        <w:rFonts w:ascii="Symbol" w:hAnsi="Symbol"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1" w15:restartNumberingAfterBreak="0">
    <w:nsid w:val="41C31CA7"/>
    <w:multiLevelType w:val="hybridMultilevel"/>
    <w:tmpl w:val="022488B6"/>
    <w:lvl w:ilvl="0" w:tplc="0DAA99FC">
      <w:start w:val="1"/>
      <w:numFmt w:val="decimal"/>
      <w:lvlText w:val="%1)"/>
      <w:lvlJc w:val="left"/>
      <w:pPr>
        <w:ind w:left="3054" w:hanging="360"/>
      </w:pPr>
      <w:rPr>
        <w:rFonts w:ascii="Bookman Old Style" w:hAnsi="Bookman Old Style"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32" w15:restartNumberingAfterBreak="0">
    <w:nsid w:val="41FF1D3E"/>
    <w:multiLevelType w:val="hybridMultilevel"/>
    <w:tmpl w:val="D9C616C0"/>
    <w:lvl w:ilvl="0" w:tplc="2B9EA6D6">
      <w:start w:val="1"/>
      <w:numFmt w:val="upperLetter"/>
      <w:lvlText w:val="%1."/>
      <w:lvlJc w:val="left"/>
      <w:pPr>
        <w:ind w:left="1520" w:hanging="360"/>
      </w:pPr>
      <w:rPr>
        <w:rFonts w:hint="default"/>
        <w:strike w:val="0"/>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33" w15:restartNumberingAfterBreak="0">
    <w:nsid w:val="420615C7"/>
    <w:multiLevelType w:val="hybridMultilevel"/>
    <w:tmpl w:val="E41A5C98"/>
    <w:lvl w:ilvl="0" w:tplc="04090011">
      <w:start w:val="1"/>
      <w:numFmt w:val="decimal"/>
      <w:lvlText w:val="%1)"/>
      <w:lvlJc w:val="left"/>
      <w:pPr>
        <w:ind w:left="2512" w:hanging="360"/>
      </w:p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134" w15:restartNumberingAfterBreak="0">
    <w:nsid w:val="42421410"/>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135" w15:restartNumberingAfterBreak="0">
    <w:nsid w:val="42A73094"/>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6" w15:restartNumberingAfterBreak="0">
    <w:nsid w:val="42D70382"/>
    <w:multiLevelType w:val="hybridMultilevel"/>
    <w:tmpl w:val="41769EF4"/>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37" w15:restartNumberingAfterBreak="0">
    <w:nsid w:val="42DA5EE1"/>
    <w:multiLevelType w:val="hybridMultilevel"/>
    <w:tmpl w:val="2BE41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2E34246"/>
    <w:multiLevelType w:val="hybridMultilevel"/>
    <w:tmpl w:val="9E6C0800"/>
    <w:lvl w:ilvl="0" w:tplc="15E2EEA8">
      <w:start w:val="1"/>
      <w:numFmt w:val="decimal"/>
      <w:lvlText w:val="(%1)"/>
      <w:lvlJc w:val="left"/>
      <w:pPr>
        <w:ind w:left="1080" w:hanging="360"/>
      </w:pPr>
      <w:rPr>
        <w:rFonts w:hint="default"/>
        <w:b w:val="0"/>
        <w:i w:val="0"/>
        <w:sz w:val="24"/>
        <w:szCs w:val="24"/>
      </w:rPr>
    </w:lvl>
    <w:lvl w:ilvl="1" w:tplc="C3F66740">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9" w15:restartNumberingAfterBreak="0">
    <w:nsid w:val="444310DC"/>
    <w:multiLevelType w:val="multilevel"/>
    <w:tmpl w:val="09A444B8"/>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44D02628"/>
    <w:multiLevelType w:val="hybridMultilevel"/>
    <w:tmpl w:val="7D6E8CC8"/>
    <w:lvl w:ilvl="0" w:tplc="7F36C958">
      <w:start w:val="1"/>
      <w:numFmt w:val="decimal"/>
      <w:lvlText w:val="%1)"/>
      <w:lvlJc w:val="left"/>
      <w:pPr>
        <w:ind w:left="1996" w:hanging="360"/>
      </w:pPr>
      <w:rPr>
        <w:i w:val="0"/>
        <w:strike w:val="0"/>
      </w:rPr>
    </w:lvl>
    <w:lvl w:ilvl="1" w:tplc="04210017">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1" w15:restartNumberingAfterBreak="0">
    <w:nsid w:val="451745D0"/>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42" w15:restartNumberingAfterBreak="0">
    <w:nsid w:val="45CC74B9"/>
    <w:multiLevelType w:val="hybridMultilevel"/>
    <w:tmpl w:val="DE84F33C"/>
    <w:lvl w:ilvl="0" w:tplc="04210017">
      <w:start w:val="1"/>
      <w:numFmt w:val="lowerLetter"/>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43" w15:restartNumberingAfterBreak="0">
    <w:nsid w:val="45DA7B0C"/>
    <w:multiLevelType w:val="multilevel"/>
    <w:tmpl w:val="894CB94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color w:val="auto"/>
      </w:rPr>
    </w:lvl>
    <w:lvl w:ilvl="8">
      <w:start w:val="1"/>
      <w:numFmt w:val="lowerRoman"/>
      <w:lvlText w:val="%9."/>
      <w:lvlJc w:val="right"/>
      <w:pPr>
        <w:tabs>
          <w:tab w:val="num" w:pos="6840"/>
        </w:tabs>
        <w:ind w:left="6840" w:hanging="180"/>
      </w:pPr>
      <w:rPr>
        <w:rFonts w:hint="default"/>
      </w:rPr>
    </w:lvl>
  </w:abstractNum>
  <w:abstractNum w:abstractNumId="144" w15:restartNumberingAfterBreak="0">
    <w:nsid w:val="46D65132"/>
    <w:multiLevelType w:val="hybridMultilevel"/>
    <w:tmpl w:val="9BB62DC4"/>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7107E5B"/>
    <w:multiLevelType w:val="singleLevel"/>
    <w:tmpl w:val="04210011"/>
    <w:lvl w:ilvl="0">
      <w:start w:val="1"/>
      <w:numFmt w:val="decimal"/>
      <w:lvlText w:val="%1)"/>
      <w:lvlJc w:val="left"/>
      <w:pPr>
        <w:ind w:left="720" w:hanging="360"/>
      </w:pPr>
      <w:rPr>
        <w:rFonts w:hint="default"/>
      </w:rPr>
    </w:lvl>
  </w:abstractNum>
  <w:abstractNum w:abstractNumId="146" w15:restartNumberingAfterBreak="0">
    <w:nsid w:val="471C5231"/>
    <w:multiLevelType w:val="hybridMultilevel"/>
    <w:tmpl w:val="88E641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7222842"/>
    <w:multiLevelType w:val="hybridMultilevel"/>
    <w:tmpl w:val="5E822EA4"/>
    <w:lvl w:ilvl="0" w:tplc="7F7E98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8" w15:restartNumberingAfterBreak="0">
    <w:nsid w:val="472E03D0"/>
    <w:multiLevelType w:val="hybridMultilevel"/>
    <w:tmpl w:val="7AFECB9A"/>
    <w:lvl w:ilvl="0" w:tplc="69625EA8">
      <w:start w:val="1"/>
      <w:numFmt w:val="lowerLetter"/>
      <w:lvlText w:val="%1)"/>
      <w:lvlJc w:val="left"/>
      <w:pPr>
        <w:ind w:left="720" w:hanging="360"/>
      </w:pPr>
      <w:rPr>
        <w:rFonts w:ascii="Bookman Old Style" w:hAnsi="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75555D4"/>
    <w:multiLevelType w:val="hybridMultilevel"/>
    <w:tmpl w:val="B6FEAD9E"/>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0" w15:restartNumberingAfterBreak="0">
    <w:nsid w:val="475A04C6"/>
    <w:multiLevelType w:val="hybridMultilevel"/>
    <w:tmpl w:val="B440A2A4"/>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14F8E9B6">
      <w:start w:val="1"/>
      <w:numFmt w:val="decimal"/>
      <w:lvlText w:val="%4)"/>
      <w:lvlJc w:val="left"/>
      <w:pPr>
        <w:ind w:left="5400" w:hanging="360"/>
      </w:pPr>
      <w:rPr>
        <w:rFonts w:ascii="Times New Roman" w:hAnsi="Times New Roman" w:hint="default"/>
        <w:color w:val="auto"/>
        <w:sz w:val="24"/>
        <w:szCs w:val="24"/>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1" w15:restartNumberingAfterBreak="0">
    <w:nsid w:val="476B1265"/>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52" w15:restartNumberingAfterBreak="0">
    <w:nsid w:val="47875B04"/>
    <w:multiLevelType w:val="hybridMultilevel"/>
    <w:tmpl w:val="FB98B6C0"/>
    <w:lvl w:ilvl="0" w:tplc="04090019">
      <w:start w:val="1"/>
      <w:numFmt w:val="lowerLetter"/>
      <w:lvlText w:val="%1."/>
      <w:lvlJc w:val="lef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153" w15:restartNumberingAfterBreak="0">
    <w:nsid w:val="481520F3"/>
    <w:multiLevelType w:val="hybridMultilevel"/>
    <w:tmpl w:val="90DA8B68"/>
    <w:lvl w:ilvl="0" w:tplc="0421000F">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54" w15:restartNumberingAfterBreak="0">
    <w:nsid w:val="48814E29"/>
    <w:multiLevelType w:val="hybridMultilevel"/>
    <w:tmpl w:val="89C4B896"/>
    <w:lvl w:ilvl="0" w:tplc="15E2EEA8">
      <w:start w:val="1"/>
      <w:numFmt w:val="decimal"/>
      <w:lvlText w:val="(%1)"/>
      <w:lvlJc w:val="left"/>
      <w:pPr>
        <w:ind w:left="108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8A76B09"/>
    <w:multiLevelType w:val="hybridMultilevel"/>
    <w:tmpl w:val="E96A46F0"/>
    <w:lvl w:ilvl="0" w:tplc="DF3A603E">
      <w:start w:val="1"/>
      <w:numFmt w:val="lowerLetter"/>
      <w:lvlText w:val="%1."/>
      <w:lvlJc w:val="left"/>
      <w:pPr>
        <w:ind w:left="2880" w:hanging="360"/>
      </w:pPr>
      <w:rPr>
        <w:b w:val="0"/>
        <w:bCs w:val="0"/>
        <w:sz w:val="24"/>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6" w15:restartNumberingAfterBreak="0">
    <w:nsid w:val="48C86580"/>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57" w15:restartNumberingAfterBreak="0">
    <w:nsid w:val="49092ABC"/>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58" w15:restartNumberingAfterBreak="0">
    <w:nsid w:val="49586EC1"/>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9" w15:restartNumberingAfterBreak="0">
    <w:nsid w:val="495B63D5"/>
    <w:multiLevelType w:val="multilevel"/>
    <w:tmpl w:val="746251F2"/>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0" w15:restartNumberingAfterBreak="0">
    <w:nsid w:val="49FB539E"/>
    <w:multiLevelType w:val="hybridMultilevel"/>
    <w:tmpl w:val="BC8CBD10"/>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61" w15:restartNumberingAfterBreak="0">
    <w:nsid w:val="4A793992"/>
    <w:multiLevelType w:val="hybridMultilevel"/>
    <w:tmpl w:val="BC42DBC0"/>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62" w15:restartNumberingAfterBreak="0">
    <w:nsid w:val="4A8D46D3"/>
    <w:multiLevelType w:val="multilevel"/>
    <w:tmpl w:val="94D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B012DBF"/>
    <w:multiLevelType w:val="hybridMultilevel"/>
    <w:tmpl w:val="93688738"/>
    <w:lvl w:ilvl="0" w:tplc="4352155A">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4B780EDB"/>
    <w:multiLevelType w:val="hybridMultilevel"/>
    <w:tmpl w:val="31E458AE"/>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165" w15:restartNumberingAfterBreak="0">
    <w:nsid w:val="4BB93442"/>
    <w:multiLevelType w:val="multilevel"/>
    <w:tmpl w:val="4DCCDE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40"/>
        </w:tabs>
        <w:ind w:left="1140" w:hanging="420"/>
      </w:pPr>
      <w:rPr>
        <w:rFonts w:hint="default"/>
      </w:rPr>
    </w:lvl>
    <w:lvl w:ilvl="2">
      <w:start w:val="1"/>
      <w:numFmt w:val="decimal"/>
      <w:lvlText w:val="%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6" w15:restartNumberingAfterBreak="0">
    <w:nsid w:val="4BD447F1"/>
    <w:multiLevelType w:val="hybridMultilevel"/>
    <w:tmpl w:val="93B88960"/>
    <w:lvl w:ilvl="0" w:tplc="15E2EEA8">
      <w:start w:val="1"/>
      <w:numFmt w:val="decimal"/>
      <w:lvlText w:val="(%1)"/>
      <w:lvlJc w:val="left"/>
      <w:pPr>
        <w:ind w:left="720" w:hanging="720"/>
      </w:pPr>
      <w:rPr>
        <w:rFonts w:hint="default"/>
        <w:b w:val="0"/>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210001">
      <w:start w:val="1"/>
      <w:numFmt w:val="bullet"/>
      <w:lvlText w:val=""/>
      <w:lvlJc w:val="left"/>
      <w:pPr>
        <w:ind w:left="720" w:hanging="360"/>
      </w:pPr>
      <w:rPr>
        <w:rFonts w:ascii="Symbol" w:hAnsi="Symbol"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67" w15:restartNumberingAfterBreak="0">
    <w:nsid w:val="4BEF46A3"/>
    <w:multiLevelType w:val="hybridMultilevel"/>
    <w:tmpl w:val="19A89B7E"/>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68" w15:restartNumberingAfterBreak="0">
    <w:nsid w:val="4C231960"/>
    <w:multiLevelType w:val="hybridMultilevel"/>
    <w:tmpl w:val="418A9916"/>
    <w:lvl w:ilvl="0" w:tplc="04210001">
      <w:start w:val="1"/>
      <w:numFmt w:val="bullet"/>
      <w:lvlText w:val=""/>
      <w:lvlJc w:val="left"/>
      <w:pPr>
        <w:ind w:left="1872" w:hanging="360"/>
      </w:pPr>
      <w:rPr>
        <w:rFonts w:ascii="Symbol" w:hAnsi="Symbol" w:hint="default"/>
        <w:sz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9" w15:restartNumberingAfterBreak="0">
    <w:nsid w:val="4C262013"/>
    <w:multiLevelType w:val="multilevel"/>
    <w:tmpl w:val="D522FEFA"/>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70" w15:restartNumberingAfterBreak="0">
    <w:nsid w:val="4C481879"/>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1" w15:restartNumberingAfterBreak="0">
    <w:nsid w:val="4CF40060"/>
    <w:multiLevelType w:val="multilevel"/>
    <w:tmpl w:val="26283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2" w15:restartNumberingAfterBreak="0">
    <w:nsid w:val="4E722378"/>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173" w15:restartNumberingAfterBreak="0">
    <w:nsid w:val="4E9574D7"/>
    <w:multiLevelType w:val="hybridMultilevel"/>
    <w:tmpl w:val="2BD03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ED04F3A"/>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15:restartNumberingAfterBreak="0">
    <w:nsid w:val="50DE123B"/>
    <w:multiLevelType w:val="hybridMultilevel"/>
    <w:tmpl w:val="3676D3F8"/>
    <w:lvl w:ilvl="0" w:tplc="DF288B92">
      <w:start w:val="1"/>
      <w:numFmt w:val="upperLetter"/>
      <w:lvlText w:val="%1."/>
      <w:lvlJc w:val="left"/>
      <w:pPr>
        <w:ind w:left="2421" w:hanging="360"/>
      </w:pPr>
      <w:rPr>
        <w:rFonts w:hint="default"/>
        <w:b w:val="0"/>
        <w:strike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6" w15:restartNumberingAfterBreak="0">
    <w:nsid w:val="510A2534"/>
    <w:multiLevelType w:val="hybridMultilevel"/>
    <w:tmpl w:val="E41A5C98"/>
    <w:lvl w:ilvl="0" w:tplc="04090011">
      <w:start w:val="1"/>
      <w:numFmt w:val="decimal"/>
      <w:lvlText w:val="%1)"/>
      <w:lvlJc w:val="left"/>
      <w:pPr>
        <w:ind w:left="2512" w:hanging="360"/>
      </w:p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177" w15:restartNumberingAfterBreak="0">
    <w:nsid w:val="52C87A2D"/>
    <w:multiLevelType w:val="hybridMultilevel"/>
    <w:tmpl w:val="54C2EB3C"/>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2E865CB"/>
    <w:multiLevelType w:val="hybridMultilevel"/>
    <w:tmpl w:val="C602E116"/>
    <w:lvl w:ilvl="0" w:tplc="9A60D10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9" w15:restartNumberingAfterBreak="0">
    <w:nsid w:val="52F546B9"/>
    <w:multiLevelType w:val="hybridMultilevel"/>
    <w:tmpl w:val="949CB948"/>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0" w15:restartNumberingAfterBreak="0">
    <w:nsid w:val="530B1FB2"/>
    <w:multiLevelType w:val="hybridMultilevel"/>
    <w:tmpl w:val="8FC03E0A"/>
    <w:lvl w:ilvl="0" w:tplc="15E2EEA8">
      <w:start w:val="1"/>
      <w:numFmt w:val="decimal"/>
      <w:lvlText w:val="(%1)"/>
      <w:lvlJc w:val="left"/>
      <w:pPr>
        <w:tabs>
          <w:tab w:val="num" w:pos="1260"/>
        </w:tabs>
        <w:ind w:left="1260" w:hanging="360"/>
      </w:pPr>
      <w:rPr>
        <w:rFonts w:hint="default"/>
        <w:b w:val="0"/>
        <w:i w:val="0"/>
        <w:sz w:val="24"/>
        <w:szCs w:val="24"/>
      </w:rPr>
    </w:lvl>
    <w:lvl w:ilvl="1" w:tplc="C608BBF0">
      <w:start w:val="1"/>
      <w:numFmt w:val="upperRoman"/>
      <w:lvlText w:val="%2."/>
      <w:lvlJc w:val="left"/>
      <w:pPr>
        <w:tabs>
          <w:tab w:val="num" w:pos="2160"/>
        </w:tabs>
        <w:ind w:left="2160" w:hanging="720"/>
      </w:pPr>
      <w:rPr>
        <w:rFonts w:hint="default"/>
      </w:rPr>
    </w:lvl>
    <w:lvl w:ilvl="2" w:tplc="5788981A">
      <w:start w:val="1"/>
      <w:numFmt w:val="upperLetter"/>
      <w:lvlText w:val="%3."/>
      <w:lvlJc w:val="left"/>
      <w:pPr>
        <w:tabs>
          <w:tab w:val="num" w:pos="2700"/>
        </w:tabs>
        <w:ind w:left="2700" w:hanging="360"/>
      </w:pPr>
      <w:rPr>
        <w:rFonts w:hint="default"/>
        <w:b/>
      </w:rPr>
    </w:lvl>
    <w:lvl w:ilvl="3" w:tplc="9D58A040">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181" w15:restartNumberingAfterBreak="0">
    <w:nsid w:val="53386587"/>
    <w:multiLevelType w:val="hybridMultilevel"/>
    <w:tmpl w:val="7448481A"/>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abstractNum w:abstractNumId="182" w15:restartNumberingAfterBreak="0">
    <w:nsid w:val="53785BA4"/>
    <w:multiLevelType w:val="hybridMultilevel"/>
    <w:tmpl w:val="C1C079C8"/>
    <w:lvl w:ilvl="0" w:tplc="0421000F">
      <w:start w:val="1"/>
      <w:numFmt w:val="decimal"/>
      <w:lvlText w:val="%1."/>
      <w:lvlJc w:val="left"/>
      <w:pPr>
        <w:ind w:left="720" w:hanging="360"/>
      </w:pPr>
      <w:rPr>
        <w:rFonts w:hint="default"/>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15:restartNumberingAfterBreak="0">
    <w:nsid w:val="5473795A"/>
    <w:multiLevelType w:val="multilevel"/>
    <w:tmpl w:val="D4403ADE"/>
    <w:lvl w:ilvl="0">
      <w:start w:val="1"/>
      <w:numFmt w:val="decimal"/>
      <w:lvlText w:val="%1."/>
      <w:lvlJc w:val="left"/>
      <w:pPr>
        <w:tabs>
          <w:tab w:val="num" w:pos="947"/>
        </w:tabs>
        <w:ind w:left="947" w:hanging="227"/>
      </w:pPr>
      <w:rPr>
        <w:rFonts w:hint="default"/>
        <w:strike w:val="0"/>
      </w:rPr>
    </w:lvl>
    <w:lvl w:ilvl="1">
      <w:start w:val="1"/>
      <w:numFmt w:val="decimal"/>
      <w:lvlText w:val="%1.%2"/>
      <w:lvlJc w:val="left"/>
      <w:pPr>
        <w:tabs>
          <w:tab w:val="num" w:pos="740"/>
        </w:tabs>
        <w:ind w:left="740" w:hanging="360"/>
      </w:pPr>
      <w:rPr>
        <w:rFonts w:ascii="Garamond" w:hAnsi="Courier New" w:hint="default"/>
        <w:b w:val="0"/>
        <w:i w:val="0"/>
        <w:sz w:val="20"/>
      </w:rPr>
    </w:lvl>
    <w:lvl w:ilvl="2">
      <w:start w:val="1"/>
      <w:numFmt w:val="lowerLetter"/>
      <w:lvlText w:val="%1.%2.%3"/>
      <w:lvlJc w:val="left"/>
      <w:pPr>
        <w:tabs>
          <w:tab w:val="num" w:pos="1460"/>
        </w:tabs>
        <w:ind w:left="1460" w:hanging="1080"/>
      </w:pPr>
      <w:rPr>
        <w:rFonts w:hint="default"/>
      </w:rPr>
    </w:lvl>
    <w:lvl w:ilvl="3">
      <w:start w:val="1"/>
      <w:numFmt w:val="upperRoman"/>
      <w:lvlText w:val="%1.%2.%3.%4"/>
      <w:lvlJc w:val="left"/>
      <w:pPr>
        <w:tabs>
          <w:tab w:val="num" w:pos="1460"/>
        </w:tabs>
        <w:ind w:left="1460" w:hanging="1080"/>
      </w:pPr>
      <w:rPr>
        <w:rFonts w:hint="default"/>
      </w:rPr>
    </w:lvl>
    <w:lvl w:ilvl="4">
      <w:start w:val="1"/>
      <w:numFmt w:val="decimal"/>
      <w:lvlText w:val="%1.%2.%3.%4.%5"/>
      <w:lvlJc w:val="left"/>
      <w:pPr>
        <w:tabs>
          <w:tab w:val="num" w:pos="1100"/>
        </w:tabs>
        <w:ind w:left="1100" w:hanging="720"/>
      </w:pPr>
      <w:rPr>
        <w:rFonts w:hint="default"/>
      </w:rPr>
    </w:lvl>
    <w:lvl w:ilvl="5">
      <w:start w:val="1"/>
      <w:numFmt w:val="decimal"/>
      <w:lvlText w:val="%1.%2.%3.%4.%5.%6"/>
      <w:lvlJc w:val="left"/>
      <w:pPr>
        <w:tabs>
          <w:tab w:val="num" w:pos="1460"/>
        </w:tabs>
        <w:ind w:left="1460" w:hanging="1080"/>
      </w:pPr>
      <w:rPr>
        <w:rFonts w:hint="default"/>
      </w:rPr>
    </w:lvl>
    <w:lvl w:ilvl="6">
      <w:start w:val="1"/>
      <w:numFmt w:val="decimal"/>
      <w:lvlText w:val="%1.%2.%3.%4.%5.%6.%7"/>
      <w:lvlJc w:val="left"/>
      <w:pPr>
        <w:tabs>
          <w:tab w:val="num" w:pos="1460"/>
        </w:tabs>
        <w:ind w:left="1460" w:hanging="1080"/>
      </w:pPr>
      <w:rPr>
        <w:rFonts w:hint="default"/>
      </w:rPr>
    </w:lvl>
    <w:lvl w:ilvl="7">
      <w:start w:val="1"/>
      <w:numFmt w:val="decimal"/>
      <w:lvlText w:val="%1.%2.%3.%4.%5.%6.%7.%8"/>
      <w:lvlJc w:val="left"/>
      <w:pPr>
        <w:tabs>
          <w:tab w:val="num" w:pos="1820"/>
        </w:tabs>
        <w:ind w:left="1820" w:hanging="1440"/>
      </w:pPr>
      <w:rPr>
        <w:rFonts w:hint="default"/>
      </w:rPr>
    </w:lvl>
    <w:lvl w:ilvl="8">
      <w:start w:val="1"/>
      <w:numFmt w:val="decimal"/>
      <w:lvlText w:val="%1.%2.%3.%4.%5.%6.%7.%8.%9"/>
      <w:lvlJc w:val="left"/>
      <w:pPr>
        <w:tabs>
          <w:tab w:val="num" w:pos="1820"/>
        </w:tabs>
        <w:ind w:left="1820" w:hanging="1440"/>
      </w:pPr>
      <w:rPr>
        <w:rFonts w:hint="default"/>
      </w:rPr>
    </w:lvl>
  </w:abstractNum>
  <w:abstractNum w:abstractNumId="184" w15:restartNumberingAfterBreak="0">
    <w:nsid w:val="54870089"/>
    <w:multiLevelType w:val="hybridMultilevel"/>
    <w:tmpl w:val="E7507918"/>
    <w:lvl w:ilvl="0" w:tplc="317A87C8">
      <w:start w:val="1"/>
      <w:numFmt w:val="decimal"/>
      <w:lvlText w:val="%1)"/>
      <w:lvlJc w:val="left"/>
      <w:pPr>
        <w:ind w:left="2880" w:hanging="360"/>
      </w:pPr>
      <w:rPr>
        <w:rFonts w:ascii="Bookman Old Style" w:hAnsi="Bookman Old Style"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15:restartNumberingAfterBreak="0">
    <w:nsid w:val="54E81B3D"/>
    <w:multiLevelType w:val="hybridMultilevel"/>
    <w:tmpl w:val="D5FCB054"/>
    <w:lvl w:ilvl="0" w:tplc="2D0477D0">
      <w:start w:val="1"/>
      <w:numFmt w:val="decimal"/>
      <w:lvlText w:val="(%1)"/>
      <w:lvlJc w:val="left"/>
      <w:pPr>
        <w:ind w:left="1560" w:hanging="360"/>
      </w:pPr>
      <w:rPr>
        <w:rFonts w:hint="default"/>
        <w:b w:val="0"/>
        <w:i w:val="0"/>
        <w:color w:val="auto"/>
        <w:sz w:val="24"/>
        <w:szCs w:val="24"/>
      </w:rPr>
    </w:lvl>
    <w:lvl w:ilvl="1" w:tplc="17EAD758">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745D5F"/>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57186F03"/>
    <w:multiLevelType w:val="hybridMultilevel"/>
    <w:tmpl w:val="51664E3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8" w15:restartNumberingAfterBreak="0">
    <w:nsid w:val="57290095"/>
    <w:multiLevelType w:val="singleLevel"/>
    <w:tmpl w:val="C8A4C048"/>
    <w:lvl w:ilvl="0">
      <w:start w:val="1"/>
      <w:numFmt w:val="decimal"/>
      <w:lvlText w:val="%1."/>
      <w:lvlJc w:val="left"/>
      <w:pPr>
        <w:tabs>
          <w:tab w:val="num" w:pos="720"/>
        </w:tabs>
        <w:ind w:left="720" w:hanging="360"/>
      </w:pPr>
      <w:rPr>
        <w:rFonts w:hint="default"/>
      </w:rPr>
    </w:lvl>
  </w:abstractNum>
  <w:abstractNum w:abstractNumId="189" w15:restartNumberingAfterBreak="0">
    <w:nsid w:val="5735557A"/>
    <w:multiLevelType w:val="hybridMultilevel"/>
    <w:tmpl w:val="9C7A8E22"/>
    <w:lvl w:ilvl="0" w:tplc="0409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0" w15:restartNumberingAfterBreak="0">
    <w:nsid w:val="57675658"/>
    <w:multiLevelType w:val="hybridMultilevel"/>
    <w:tmpl w:val="4E3A6B9E"/>
    <w:lvl w:ilvl="0" w:tplc="02EA3A64">
      <w:start w:val="1"/>
      <w:numFmt w:val="bullet"/>
      <w:lvlText w:val=""/>
      <w:lvlJc w:val="left"/>
      <w:pPr>
        <w:ind w:left="2421" w:hanging="360"/>
      </w:pPr>
      <w:rPr>
        <w:rFonts w:ascii="Symbol" w:hAnsi="Symbol" w:hint="default"/>
        <w:color w:val="auto"/>
      </w:rPr>
    </w:lvl>
    <w:lvl w:ilvl="1" w:tplc="38090003">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191" w15:restartNumberingAfterBreak="0">
    <w:nsid w:val="578D0EF7"/>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92" w15:restartNumberingAfterBreak="0">
    <w:nsid w:val="584044EE"/>
    <w:multiLevelType w:val="multilevel"/>
    <w:tmpl w:val="33221D3A"/>
    <w:lvl w:ilvl="0">
      <w:start w:val="1"/>
      <w:numFmt w:val="lowerLetter"/>
      <w:lvlText w:val="%1."/>
      <w:lvlJc w:val="left"/>
      <w:pPr>
        <w:ind w:left="39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3" w15:restartNumberingAfterBreak="0">
    <w:nsid w:val="595F6995"/>
    <w:multiLevelType w:val="multilevel"/>
    <w:tmpl w:val="CECE3D16"/>
    <w:lvl w:ilvl="0">
      <w:start w:val="1"/>
      <w:numFmt w:val="decimal"/>
      <w:lvlText w:val="(%1)"/>
      <w:lvlJc w:val="left"/>
      <w:pPr>
        <w:ind w:left="720" w:hanging="360"/>
      </w:pPr>
      <w:rPr>
        <w:rFonts w:hint="default"/>
        <w:b w:val="0"/>
        <w:i w:val="0"/>
        <w:sz w:val="24"/>
        <w:szCs w:val="24"/>
      </w:rPr>
    </w:lvl>
    <w:lvl w:ilvl="1">
      <w:start w:val="1"/>
      <w:numFmt w:val="bullet"/>
      <w:lvlText w:val=""/>
      <w:lvlJc w:val="left"/>
      <w:pPr>
        <w:tabs>
          <w:tab w:val="num" w:pos="2073"/>
        </w:tabs>
        <w:ind w:left="2073" w:hanging="360"/>
      </w:pPr>
      <w:rPr>
        <w:rFonts w:ascii="Symbol" w:hAnsi="Symbol" w:hint="default"/>
      </w:rPr>
    </w:lvl>
    <w:lvl w:ilvl="2">
      <w:start w:val="1"/>
      <w:numFmt w:val="lowerLetter"/>
      <w:lvlText w:val="%3."/>
      <w:lvlJc w:val="left"/>
      <w:pPr>
        <w:tabs>
          <w:tab w:val="num" w:pos="2973"/>
        </w:tabs>
        <w:ind w:left="2973"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bullet"/>
      <w:lvlText w:val="-"/>
      <w:lvlJc w:val="left"/>
      <w:pPr>
        <w:tabs>
          <w:tab w:val="num" w:pos="4953"/>
        </w:tabs>
        <w:ind w:left="4953" w:hanging="180"/>
      </w:pPr>
      <w:rPr>
        <w:rFonts w:ascii="Arial" w:eastAsia="Times New Roman" w:hAnsi="Arial" w:cs="Arial" w:hint="default"/>
      </w:r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94" w15:restartNumberingAfterBreak="0">
    <w:nsid w:val="59C23A2F"/>
    <w:multiLevelType w:val="singleLevel"/>
    <w:tmpl w:val="04210019"/>
    <w:lvl w:ilvl="0">
      <w:start w:val="1"/>
      <w:numFmt w:val="lowerLetter"/>
      <w:lvlText w:val="%1."/>
      <w:lvlJc w:val="left"/>
      <w:pPr>
        <w:ind w:left="1080" w:hanging="360"/>
      </w:pPr>
      <w:rPr>
        <w:rFonts w:hint="default"/>
      </w:rPr>
    </w:lvl>
  </w:abstractNum>
  <w:abstractNum w:abstractNumId="195" w15:restartNumberingAfterBreak="0">
    <w:nsid w:val="5A8D2F46"/>
    <w:multiLevelType w:val="hybridMultilevel"/>
    <w:tmpl w:val="EFCE729A"/>
    <w:lvl w:ilvl="0" w:tplc="F61C4B92">
      <w:start w:val="1"/>
      <w:numFmt w:val="decimal"/>
      <w:lvlText w:val="%1)"/>
      <w:lvlJc w:val="left"/>
      <w:pPr>
        <w:ind w:left="3054" w:hanging="360"/>
      </w:pPr>
      <w:rPr>
        <w:rFonts w:hint="default"/>
      </w:rPr>
    </w:lvl>
    <w:lvl w:ilvl="1" w:tplc="18CA4910">
      <w:numFmt w:val="bullet"/>
      <w:lvlText w:val="•"/>
      <w:lvlJc w:val="left"/>
      <w:pPr>
        <w:ind w:left="4029" w:hanging="615"/>
      </w:pPr>
      <w:rPr>
        <w:rFonts w:ascii="Bookman Old Style" w:eastAsia="Times New Roman" w:hAnsi="Bookman Old Style" w:cs="Times New Roman" w:hint="default"/>
      </w:r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96" w15:restartNumberingAfterBreak="0">
    <w:nsid w:val="5A9841CC"/>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15:restartNumberingAfterBreak="0">
    <w:nsid w:val="5B016C10"/>
    <w:multiLevelType w:val="hybridMultilevel"/>
    <w:tmpl w:val="40AC9630"/>
    <w:lvl w:ilvl="0" w:tplc="515A7F7A">
      <w:start w:val="1"/>
      <w:numFmt w:val="decimal"/>
      <w:lvlText w:val="%1)"/>
      <w:lvlJc w:val="left"/>
      <w:pPr>
        <w:ind w:left="3054" w:hanging="360"/>
      </w:pPr>
      <w:rPr>
        <w:rFonts w:ascii="Bookman Old Style" w:hAnsi="Bookman Old Style"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98" w15:restartNumberingAfterBreak="0">
    <w:nsid w:val="5B505DBA"/>
    <w:multiLevelType w:val="hybridMultilevel"/>
    <w:tmpl w:val="2432F4BC"/>
    <w:lvl w:ilvl="0" w:tplc="15E2EEA8">
      <w:start w:val="1"/>
      <w:numFmt w:val="decimal"/>
      <w:lvlText w:val="(%1)"/>
      <w:lvlJc w:val="left"/>
      <w:pPr>
        <w:ind w:left="1353"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B993C68"/>
    <w:multiLevelType w:val="hybridMultilevel"/>
    <w:tmpl w:val="4F388A4E"/>
    <w:lvl w:ilvl="0" w:tplc="D528FBA0">
      <w:start w:val="1"/>
      <w:numFmt w:val="lowerLetter"/>
      <w:lvlText w:val="%1."/>
      <w:lvlJc w:val="left"/>
      <w:pPr>
        <w:ind w:left="694" w:hanging="360"/>
      </w:pPr>
      <w:rPr>
        <w:sz w:val="22"/>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200" w15:restartNumberingAfterBreak="0">
    <w:nsid w:val="5BA21851"/>
    <w:multiLevelType w:val="multilevel"/>
    <w:tmpl w:val="0BAC193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1" w15:restartNumberingAfterBreak="0">
    <w:nsid w:val="5BF34E25"/>
    <w:multiLevelType w:val="hybridMultilevel"/>
    <w:tmpl w:val="022E11B0"/>
    <w:lvl w:ilvl="0" w:tplc="0804EF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C4F1D5B"/>
    <w:multiLevelType w:val="hybridMultilevel"/>
    <w:tmpl w:val="611E23BA"/>
    <w:lvl w:ilvl="0" w:tplc="15E2EEA8">
      <w:start w:val="1"/>
      <w:numFmt w:val="decimal"/>
      <w:lvlText w:val="(%1)"/>
      <w:lvlJc w:val="left"/>
      <w:pPr>
        <w:ind w:left="2340" w:hanging="360"/>
      </w:pPr>
      <w:rPr>
        <w:rFonts w:hint="default"/>
        <w:b w:val="0"/>
        <w:i w:val="0"/>
        <w:sz w:val="24"/>
        <w:szCs w:val="24"/>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203" w15:restartNumberingAfterBreak="0">
    <w:nsid w:val="5D5834F0"/>
    <w:multiLevelType w:val="hybridMultilevel"/>
    <w:tmpl w:val="89C4B896"/>
    <w:lvl w:ilvl="0" w:tplc="15E2EEA8">
      <w:start w:val="1"/>
      <w:numFmt w:val="decimal"/>
      <w:lvlText w:val="(%1)"/>
      <w:lvlJc w:val="left"/>
      <w:pPr>
        <w:ind w:left="108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5D5964D1"/>
    <w:multiLevelType w:val="multilevel"/>
    <w:tmpl w:val="E8F4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D8572D2"/>
    <w:multiLevelType w:val="hybridMultilevel"/>
    <w:tmpl w:val="763402A6"/>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6" w15:restartNumberingAfterBreak="0">
    <w:nsid w:val="5E147D79"/>
    <w:multiLevelType w:val="hybridMultilevel"/>
    <w:tmpl w:val="B1E2D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5E6223F6"/>
    <w:multiLevelType w:val="hybridMultilevel"/>
    <w:tmpl w:val="A98CCE3E"/>
    <w:lvl w:ilvl="0" w:tplc="667070AA">
      <w:start w:val="1"/>
      <w:numFmt w:val="lowerLetter"/>
      <w:lvlText w:val="%1."/>
      <w:lvlJc w:val="left"/>
      <w:pPr>
        <w:ind w:left="960" w:hanging="360"/>
      </w:pPr>
      <w:rPr>
        <w:rFonts w:hint="default"/>
        <w:sz w:val="22"/>
        <w:szCs w:val="22"/>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8" w15:restartNumberingAfterBreak="0">
    <w:nsid w:val="5EA80FC4"/>
    <w:multiLevelType w:val="hybridMultilevel"/>
    <w:tmpl w:val="0EA05DD6"/>
    <w:lvl w:ilvl="0" w:tplc="0B9EEB72">
      <w:start w:val="1"/>
      <w:numFmt w:val="decimal"/>
      <w:lvlText w:val="%1."/>
      <w:lvlJc w:val="left"/>
      <w:pPr>
        <w:tabs>
          <w:tab w:val="num" w:pos="3240"/>
        </w:tabs>
        <w:ind w:left="324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FCD07EB"/>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15:restartNumberingAfterBreak="0">
    <w:nsid w:val="603C1B5A"/>
    <w:multiLevelType w:val="hybridMultilevel"/>
    <w:tmpl w:val="05B8A40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11" w15:restartNumberingAfterBreak="0">
    <w:nsid w:val="60601916"/>
    <w:multiLevelType w:val="hybridMultilevel"/>
    <w:tmpl w:val="24C63EC6"/>
    <w:lvl w:ilvl="0" w:tplc="04210019">
      <w:start w:val="1"/>
      <w:numFmt w:val="lowerLetter"/>
      <w:lvlText w:val="%1."/>
      <w:lvlJc w:val="left"/>
      <w:pPr>
        <w:tabs>
          <w:tab w:val="num" w:pos="1080"/>
        </w:tabs>
        <w:ind w:left="1080" w:hanging="360"/>
      </w:pPr>
      <w:rPr>
        <w:rFonts w:hint="default"/>
      </w:rPr>
    </w:lvl>
    <w:lvl w:ilvl="1" w:tplc="C608BBF0">
      <w:start w:val="1"/>
      <w:numFmt w:val="upperRoman"/>
      <w:lvlText w:val="%2."/>
      <w:lvlJc w:val="left"/>
      <w:pPr>
        <w:tabs>
          <w:tab w:val="num" w:pos="2160"/>
        </w:tabs>
        <w:ind w:left="2160" w:hanging="720"/>
      </w:pPr>
      <w:rPr>
        <w:rFonts w:hint="default"/>
      </w:rPr>
    </w:lvl>
    <w:lvl w:ilvl="2" w:tplc="469E8EE6">
      <w:start w:val="1"/>
      <w:numFmt w:val="upperRoman"/>
      <w:lvlText w:val="%3."/>
      <w:lvlJc w:val="left"/>
      <w:pPr>
        <w:tabs>
          <w:tab w:val="num" w:pos="2700"/>
        </w:tabs>
        <w:ind w:left="2700" w:hanging="360"/>
      </w:pPr>
      <w:rPr>
        <w:rFonts w:hint="default"/>
        <w:b w:val="0"/>
        <w:sz w:val="24"/>
        <w:szCs w:val="24"/>
      </w:rPr>
    </w:lvl>
    <w:lvl w:ilvl="3" w:tplc="0421000F">
      <w:start w:val="1"/>
      <w:numFmt w:val="decimal"/>
      <w:lvlText w:val="%4."/>
      <w:lvlJc w:val="left"/>
      <w:pPr>
        <w:tabs>
          <w:tab w:val="num" w:pos="3240"/>
        </w:tabs>
        <w:ind w:left="3240" w:hanging="360"/>
      </w:pPr>
      <w:rPr>
        <w:rFonts w:hint="default"/>
      </w:rPr>
    </w:lvl>
    <w:lvl w:ilvl="4" w:tplc="C62AB7A4" w:tentative="1">
      <w:start w:val="1"/>
      <w:numFmt w:val="lowerLetter"/>
      <w:lvlText w:val="%5."/>
      <w:lvlJc w:val="left"/>
      <w:pPr>
        <w:tabs>
          <w:tab w:val="num" w:pos="3960"/>
        </w:tabs>
        <w:ind w:left="3960" w:hanging="360"/>
      </w:pPr>
    </w:lvl>
    <w:lvl w:ilvl="5" w:tplc="A7CEF77E" w:tentative="1">
      <w:start w:val="1"/>
      <w:numFmt w:val="lowerRoman"/>
      <w:lvlText w:val="%6."/>
      <w:lvlJc w:val="right"/>
      <w:pPr>
        <w:tabs>
          <w:tab w:val="num" w:pos="4680"/>
        </w:tabs>
        <w:ind w:left="4680" w:hanging="180"/>
      </w:pPr>
    </w:lvl>
    <w:lvl w:ilvl="6" w:tplc="5DB0A6F4" w:tentative="1">
      <w:start w:val="1"/>
      <w:numFmt w:val="decimal"/>
      <w:lvlText w:val="%7."/>
      <w:lvlJc w:val="left"/>
      <w:pPr>
        <w:tabs>
          <w:tab w:val="num" w:pos="5400"/>
        </w:tabs>
        <w:ind w:left="5400" w:hanging="360"/>
      </w:pPr>
    </w:lvl>
    <w:lvl w:ilvl="7" w:tplc="6BE00F42" w:tentative="1">
      <w:start w:val="1"/>
      <w:numFmt w:val="lowerLetter"/>
      <w:lvlText w:val="%8."/>
      <w:lvlJc w:val="left"/>
      <w:pPr>
        <w:tabs>
          <w:tab w:val="num" w:pos="6120"/>
        </w:tabs>
        <w:ind w:left="6120" w:hanging="360"/>
      </w:pPr>
    </w:lvl>
    <w:lvl w:ilvl="8" w:tplc="A84E4A96" w:tentative="1">
      <w:start w:val="1"/>
      <w:numFmt w:val="lowerRoman"/>
      <w:lvlText w:val="%9."/>
      <w:lvlJc w:val="right"/>
      <w:pPr>
        <w:tabs>
          <w:tab w:val="num" w:pos="6840"/>
        </w:tabs>
        <w:ind w:left="6840" w:hanging="180"/>
      </w:pPr>
    </w:lvl>
  </w:abstractNum>
  <w:abstractNum w:abstractNumId="212" w15:restartNumberingAfterBreak="0">
    <w:nsid w:val="6088007E"/>
    <w:multiLevelType w:val="hybridMultilevel"/>
    <w:tmpl w:val="19A89B7E"/>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13" w15:restartNumberingAfterBreak="0">
    <w:nsid w:val="60AC74F3"/>
    <w:multiLevelType w:val="hybridMultilevel"/>
    <w:tmpl w:val="2F3A16D4"/>
    <w:lvl w:ilvl="0" w:tplc="58D0745A">
      <w:start w:val="1"/>
      <w:numFmt w:val="lowerLetter"/>
      <w:lvlText w:val="%1."/>
      <w:lvlJc w:val="left"/>
      <w:pPr>
        <w:tabs>
          <w:tab w:val="num" w:pos="2340"/>
        </w:tabs>
        <w:ind w:left="2340" w:hanging="360"/>
      </w:pPr>
      <w:rPr>
        <w:rFonts w:hint="default"/>
      </w:rPr>
    </w:lvl>
    <w:lvl w:ilvl="1" w:tplc="566010DC">
      <w:start w:val="2"/>
      <w:numFmt w:val="upperRoman"/>
      <w:lvlText w:val="%2."/>
      <w:lvlJc w:val="left"/>
      <w:pPr>
        <w:ind w:left="2160" w:hanging="720"/>
      </w:pPr>
      <w:rPr>
        <w:rFonts w:hint="default"/>
      </w:rPr>
    </w:lvl>
    <w:lvl w:ilvl="2" w:tplc="65B6859A">
      <w:start w:val="2"/>
      <w:numFmt w:val="upperRoman"/>
      <w:lvlText w:val="%3."/>
      <w:lvlJc w:val="left"/>
      <w:pPr>
        <w:ind w:left="3060" w:hanging="720"/>
      </w:pPr>
      <w:rPr>
        <w:rFonts w:hint="default"/>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4" w15:restartNumberingAfterBreak="0">
    <w:nsid w:val="61067E35"/>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5" w15:restartNumberingAfterBreak="0">
    <w:nsid w:val="621B7580"/>
    <w:multiLevelType w:val="hybridMultilevel"/>
    <w:tmpl w:val="15D2748E"/>
    <w:lvl w:ilvl="0" w:tplc="FDCADFB2">
      <w:start w:val="1"/>
      <w:numFmt w:val="decimal"/>
      <w:lvlText w:val="%1."/>
      <w:lvlJc w:val="left"/>
      <w:pPr>
        <w:tabs>
          <w:tab w:val="num" w:pos="2880"/>
        </w:tabs>
        <w:ind w:left="288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222028E"/>
    <w:multiLevelType w:val="hybridMultilevel"/>
    <w:tmpl w:val="A5703724"/>
    <w:lvl w:ilvl="0" w:tplc="0421000F">
      <w:start w:val="1"/>
      <w:numFmt w:val="decimal"/>
      <w:lvlText w:val="%1."/>
      <w:lvlJc w:val="left"/>
      <w:pPr>
        <w:ind w:left="1155" w:hanging="360"/>
      </w:pPr>
    </w:lvl>
    <w:lvl w:ilvl="1" w:tplc="04210019" w:tentative="1">
      <w:start w:val="1"/>
      <w:numFmt w:val="lowerLetter"/>
      <w:lvlText w:val="%2."/>
      <w:lvlJc w:val="left"/>
      <w:pPr>
        <w:ind w:left="1875" w:hanging="360"/>
      </w:pPr>
    </w:lvl>
    <w:lvl w:ilvl="2" w:tplc="0421001B" w:tentative="1">
      <w:start w:val="1"/>
      <w:numFmt w:val="lowerRoman"/>
      <w:lvlText w:val="%3."/>
      <w:lvlJc w:val="right"/>
      <w:pPr>
        <w:ind w:left="2595" w:hanging="180"/>
      </w:pPr>
    </w:lvl>
    <w:lvl w:ilvl="3" w:tplc="0421000F" w:tentative="1">
      <w:start w:val="1"/>
      <w:numFmt w:val="decimal"/>
      <w:lvlText w:val="%4."/>
      <w:lvlJc w:val="left"/>
      <w:pPr>
        <w:ind w:left="3315" w:hanging="360"/>
      </w:pPr>
    </w:lvl>
    <w:lvl w:ilvl="4" w:tplc="04210019" w:tentative="1">
      <w:start w:val="1"/>
      <w:numFmt w:val="lowerLetter"/>
      <w:lvlText w:val="%5."/>
      <w:lvlJc w:val="left"/>
      <w:pPr>
        <w:ind w:left="4035" w:hanging="360"/>
      </w:pPr>
    </w:lvl>
    <w:lvl w:ilvl="5" w:tplc="0421001B" w:tentative="1">
      <w:start w:val="1"/>
      <w:numFmt w:val="lowerRoman"/>
      <w:lvlText w:val="%6."/>
      <w:lvlJc w:val="right"/>
      <w:pPr>
        <w:ind w:left="4755" w:hanging="180"/>
      </w:pPr>
    </w:lvl>
    <w:lvl w:ilvl="6" w:tplc="0421000F" w:tentative="1">
      <w:start w:val="1"/>
      <w:numFmt w:val="decimal"/>
      <w:lvlText w:val="%7."/>
      <w:lvlJc w:val="left"/>
      <w:pPr>
        <w:ind w:left="5475" w:hanging="360"/>
      </w:pPr>
    </w:lvl>
    <w:lvl w:ilvl="7" w:tplc="04210019" w:tentative="1">
      <w:start w:val="1"/>
      <w:numFmt w:val="lowerLetter"/>
      <w:lvlText w:val="%8."/>
      <w:lvlJc w:val="left"/>
      <w:pPr>
        <w:ind w:left="6195" w:hanging="360"/>
      </w:pPr>
    </w:lvl>
    <w:lvl w:ilvl="8" w:tplc="0421001B" w:tentative="1">
      <w:start w:val="1"/>
      <w:numFmt w:val="lowerRoman"/>
      <w:lvlText w:val="%9."/>
      <w:lvlJc w:val="right"/>
      <w:pPr>
        <w:ind w:left="6915" w:hanging="180"/>
      </w:pPr>
    </w:lvl>
  </w:abstractNum>
  <w:abstractNum w:abstractNumId="217" w15:restartNumberingAfterBreak="0">
    <w:nsid w:val="62D37AE5"/>
    <w:multiLevelType w:val="hybridMultilevel"/>
    <w:tmpl w:val="D6AAF434"/>
    <w:lvl w:ilvl="0" w:tplc="23889F24">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8" w15:restartNumberingAfterBreak="0">
    <w:nsid w:val="62FE7197"/>
    <w:multiLevelType w:val="hybridMultilevel"/>
    <w:tmpl w:val="980A4A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15:restartNumberingAfterBreak="0">
    <w:nsid w:val="64586190"/>
    <w:multiLevelType w:val="hybridMultilevel"/>
    <w:tmpl w:val="3D86B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52C2764"/>
    <w:multiLevelType w:val="multilevel"/>
    <w:tmpl w:val="0C0ECA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1" w15:restartNumberingAfterBreak="0">
    <w:nsid w:val="656177B8"/>
    <w:multiLevelType w:val="hybridMultilevel"/>
    <w:tmpl w:val="CBE247B6"/>
    <w:lvl w:ilvl="0" w:tplc="9D58A040">
      <w:start w:val="1"/>
      <w:numFmt w:val="decimal"/>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2" w15:restartNumberingAfterBreak="0">
    <w:nsid w:val="65F07E4E"/>
    <w:multiLevelType w:val="hybridMultilevel"/>
    <w:tmpl w:val="59E8AA72"/>
    <w:lvl w:ilvl="0" w:tplc="04210019">
      <w:start w:val="1"/>
      <w:numFmt w:val="lowerLetter"/>
      <w:lvlText w:val="%1."/>
      <w:lvlJc w:val="left"/>
      <w:pPr>
        <w:ind w:left="1635"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223" w15:restartNumberingAfterBreak="0">
    <w:nsid w:val="66CC671D"/>
    <w:multiLevelType w:val="hybridMultilevel"/>
    <w:tmpl w:val="031CB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4" w15:restartNumberingAfterBreak="0">
    <w:nsid w:val="671013D8"/>
    <w:multiLevelType w:val="singleLevel"/>
    <w:tmpl w:val="BA7CB1B0"/>
    <w:lvl w:ilvl="0">
      <w:start w:val="1"/>
      <w:numFmt w:val="decimal"/>
      <w:lvlText w:val="%1."/>
      <w:lvlJc w:val="left"/>
      <w:pPr>
        <w:tabs>
          <w:tab w:val="num" w:pos="720"/>
        </w:tabs>
        <w:ind w:left="720" w:hanging="360"/>
      </w:pPr>
      <w:rPr>
        <w:rFonts w:hint="default"/>
        <w:sz w:val="24"/>
        <w:szCs w:val="24"/>
      </w:rPr>
    </w:lvl>
  </w:abstractNum>
  <w:abstractNum w:abstractNumId="225" w15:restartNumberingAfterBreak="0">
    <w:nsid w:val="67A8708F"/>
    <w:multiLevelType w:val="hybridMultilevel"/>
    <w:tmpl w:val="F13880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7BF4EFD"/>
    <w:multiLevelType w:val="multilevel"/>
    <w:tmpl w:val="C4625D8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7" w15:restartNumberingAfterBreak="0">
    <w:nsid w:val="68704CB8"/>
    <w:multiLevelType w:val="hybridMultilevel"/>
    <w:tmpl w:val="EFCE729A"/>
    <w:lvl w:ilvl="0" w:tplc="F61C4B92">
      <w:start w:val="1"/>
      <w:numFmt w:val="decimal"/>
      <w:lvlText w:val="%1)"/>
      <w:lvlJc w:val="left"/>
      <w:pPr>
        <w:ind w:left="3054" w:hanging="360"/>
      </w:pPr>
      <w:rPr>
        <w:rFonts w:hint="default"/>
      </w:rPr>
    </w:lvl>
    <w:lvl w:ilvl="1" w:tplc="18CA4910">
      <w:numFmt w:val="bullet"/>
      <w:lvlText w:val="•"/>
      <w:lvlJc w:val="left"/>
      <w:pPr>
        <w:ind w:left="4029" w:hanging="615"/>
      </w:pPr>
      <w:rPr>
        <w:rFonts w:ascii="Bookman Old Style" w:eastAsia="Times New Roman" w:hAnsi="Bookman Old Style" w:cs="Times New Roman" w:hint="default"/>
      </w:r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28" w15:restartNumberingAfterBreak="0">
    <w:nsid w:val="69727D8F"/>
    <w:multiLevelType w:val="multilevel"/>
    <w:tmpl w:val="5120C84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9C505D1"/>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0" w15:restartNumberingAfterBreak="0">
    <w:nsid w:val="6A772226"/>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1" w15:restartNumberingAfterBreak="0">
    <w:nsid w:val="6ADF390E"/>
    <w:multiLevelType w:val="hybridMultilevel"/>
    <w:tmpl w:val="B0AC3C64"/>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32" w15:restartNumberingAfterBreak="0">
    <w:nsid w:val="6AFD4B28"/>
    <w:multiLevelType w:val="multilevel"/>
    <w:tmpl w:val="12A6D45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3" w15:restartNumberingAfterBreak="0">
    <w:nsid w:val="6B393542"/>
    <w:multiLevelType w:val="multilevel"/>
    <w:tmpl w:val="47FACAFA"/>
    <w:lvl w:ilvl="0">
      <w:start w:val="1"/>
      <w:numFmt w:val="lowerRoman"/>
      <w:lvlText w:val="%1."/>
      <w:lvlJc w:val="left"/>
      <w:pPr>
        <w:tabs>
          <w:tab w:val="num" w:pos="1440"/>
        </w:tabs>
        <w:ind w:left="1440" w:hanging="72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decimal"/>
      <w:lvlText w:val="(%4)"/>
      <w:lvlJc w:val="left"/>
      <w:pPr>
        <w:ind w:left="3240" w:hanging="720"/>
      </w:pPr>
      <w:rPr>
        <w:rFonts w:hint="default"/>
        <w:b w:val="0"/>
        <w:i w:val="0"/>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4" w15:restartNumberingAfterBreak="0">
    <w:nsid w:val="6C096CE7"/>
    <w:multiLevelType w:val="hybridMultilevel"/>
    <w:tmpl w:val="FB2A3452"/>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35" w15:restartNumberingAfterBreak="0">
    <w:nsid w:val="6D33049B"/>
    <w:multiLevelType w:val="hybridMultilevel"/>
    <w:tmpl w:val="147A0B70"/>
    <w:lvl w:ilvl="0" w:tplc="15E681EA">
      <w:start w:val="1"/>
      <w:numFmt w:val="decimal"/>
      <w:lvlText w:val="%1)"/>
      <w:lvlJc w:val="left"/>
      <w:pPr>
        <w:ind w:left="3054" w:hanging="360"/>
      </w:pPr>
      <w:rPr>
        <w:rFonts w:ascii="Bookman Old Style" w:hAnsi="Bookman Old Style"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36" w15:restartNumberingAfterBreak="0">
    <w:nsid w:val="6D89027B"/>
    <w:multiLevelType w:val="hybridMultilevel"/>
    <w:tmpl w:val="D342457E"/>
    <w:lvl w:ilvl="0" w:tplc="9AAA113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7" w15:restartNumberingAfterBreak="0">
    <w:nsid w:val="6E45134D"/>
    <w:multiLevelType w:val="hybridMultilevel"/>
    <w:tmpl w:val="7F322E1E"/>
    <w:lvl w:ilvl="0" w:tplc="F61C4B92">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38" w15:restartNumberingAfterBreak="0">
    <w:nsid w:val="6E5A40C7"/>
    <w:multiLevelType w:val="hybridMultilevel"/>
    <w:tmpl w:val="87B842F8"/>
    <w:lvl w:ilvl="0" w:tplc="04210011">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39" w15:restartNumberingAfterBreak="0">
    <w:nsid w:val="6EB61C62"/>
    <w:multiLevelType w:val="multilevel"/>
    <w:tmpl w:val="B7D6114C"/>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0" w15:restartNumberingAfterBreak="0">
    <w:nsid w:val="6EB96FF1"/>
    <w:multiLevelType w:val="multilevel"/>
    <w:tmpl w:val="7B16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02678D"/>
    <w:multiLevelType w:val="hybridMultilevel"/>
    <w:tmpl w:val="AF7E23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2" w15:restartNumberingAfterBreak="0">
    <w:nsid w:val="6F461665"/>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3" w15:restartNumberingAfterBreak="0">
    <w:nsid w:val="6F880250"/>
    <w:multiLevelType w:val="hybridMultilevel"/>
    <w:tmpl w:val="B39CE364"/>
    <w:lvl w:ilvl="0" w:tplc="30708A22">
      <w:start w:val="1"/>
      <w:numFmt w:val="decimal"/>
      <w:lvlText w:val="%1)"/>
      <w:lvlJc w:val="left"/>
      <w:pPr>
        <w:ind w:left="1224" w:hanging="360"/>
      </w:pPr>
      <w:rPr>
        <w:b w:val="0"/>
        <w:bCs w:val="0"/>
      </w:rPr>
    </w:lvl>
    <w:lvl w:ilvl="1" w:tplc="04210019" w:tentative="1">
      <w:start w:val="1"/>
      <w:numFmt w:val="lowerLetter"/>
      <w:lvlText w:val="%2."/>
      <w:lvlJc w:val="left"/>
      <w:pPr>
        <w:ind w:left="1944" w:hanging="360"/>
      </w:pPr>
    </w:lvl>
    <w:lvl w:ilvl="2" w:tplc="0421001B" w:tentative="1">
      <w:start w:val="1"/>
      <w:numFmt w:val="lowerRoman"/>
      <w:lvlText w:val="%3."/>
      <w:lvlJc w:val="right"/>
      <w:pPr>
        <w:ind w:left="2664" w:hanging="180"/>
      </w:pPr>
    </w:lvl>
    <w:lvl w:ilvl="3" w:tplc="0421000F" w:tentative="1">
      <w:start w:val="1"/>
      <w:numFmt w:val="decimal"/>
      <w:lvlText w:val="%4."/>
      <w:lvlJc w:val="left"/>
      <w:pPr>
        <w:ind w:left="3384" w:hanging="360"/>
      </w:pPr>
    </w:lvl>
    <w:lvl w:ilvl="4" w:tplc="04210019" w:tentative="1">
      <w:start w:val="1"/>
      <w:numFmt w:val="lowerLetter"/>
      <w:lvlText w:val="%5."/>
      <w:lvlJc w:val="left"/>
      <w:pPr>
        <w:ind w:left="4104" w:hanging="360"/>
      </w:pPr>
    </w:lvl>
    <w:lvl w:ilvl="5" w:tplc="0421001B" w:tentative="1">
      <w:start w:val="1"/>
      <w:numFmt w:val="lowerRoman"/>
      <w:lvlText w:val="%6."/>
      <w:lvlJc w:val="right"/>
      <w:pPr>
        <w:ind w:left="4824" w:hanging="180"/>
      </w:pPr>
    </w:lvl>
    <w:lvl w:ilvl="6" w:tplc="0421000F" w:tentative="1">
      <w:start w:val="1"/>
      <w:numFmt w:val="decimal"/>
      <w:lvlText w:val="%7."/>
      <w:lvlJc w:val="left"/>
      <w:pPr>
        <w:ind w:left="5544" w:hanging="360"/>
      </w:pPr>
    </w:lvl>
    <w:lvl w:ilvl="7" w:tplc="04210019" w:tentative="1">
      <w:start w:val="1"/>
      <w:numFmt w:val="lowerLetter"/>
      <w:lvlText w:val="%8."/>
      <w:lvlJc w:val="left"/>
      <w:pPr>
        <w:ind w:left="6264" w:hanging="360"/>
      </w:pPr>
    </w:lvl>
    <w:lvl w:ilvl="8" w:tplc="0421001B" w:tentative="1">
      <w:start w:val="1"/>
      <w:numFmt w:val="lowerRoman"/>
      <w:lvlText w:val="%9."/>
      <w:lvlJc w:val="right"/>
      <w:pPr>
        <w:ind w:left="6984" w:hanging="180"/>
      </w:pPr>
    </w:lvl>
  </w:abstractNum>
  <w:abstractNum w:abstractNumId="244" w15:restartNumberingAfterBreak="0">
    <w:nsid w:val="7099649F"/>
    <w:multiLevelType w:val="hybridMultilevel"/>
    <w:tmpl w:val="93688738"/>
    <w:lvl w:ilvl="0" w:tplc="4352155A">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5" w15:restartNumberingAfterBreak="0">
    <w:nsid w:val="70F06925"/>
    <w:multiLevelType w:val="hybridMultilevel"/>
    <w:tmpl w:val="915291FC"/>
    <w:lvl w:ilvl="0" w:tplc="05088596">
      <w:start w:val="1"/>
      <w:numFmt w:val="decimal"/>
      <w:lvlText w:val="%1."/>
      <w:lvlJc w:val="left"/>
      <w:pPr>
        <w:ind w:left="3555" w:hanging="360"/>
      </w:pPr>
      <w:rPr>
        <w:rFonts w:ascii="Bookman Old Style" w:hAnsi="Bookman Old Style" w:hint="default"/>
        <w:color w:val="auto"/>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246" w15:restartNumberingAfterBreak="0">
    <w:nsid w:val="718970CF"/>
    <w:multiLevelType w:val="hybridMultilevel"/>
    <w:tmpl w:val="91D03AC0"/>
    <w:lvl w:ilvl="0" w:tplc="657A64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18B1F6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248" w15:restartNumberingAfterBreak="0">
    <w:nsid w:val="71AA45E3"/>
    <w:multiLevelType w:val="hybridMultilevel"/>
    <w:tmpl w:val="2C5C4AD8"/>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9" w15:restartNumberingAfterBreak="0">
    <w:nsid w:val="72BE2741"/>
    <w:multiLevelType w:val="multilevel"/>
    <w:tmpl w:val="57A85B8E"/>
    <w:lvl w:ilvl="0">
      <w:start w:val="1"/>
      <w:numFmt w:val="lowerLetter"/>
      <w:lvlText w:val="%1."/>
      <w:lvlJc w:val="left"/>
      <w:pPr>
        <w:ind w:left="3960" w:hanging="360"/>
      </w:pPr>
      <w:rPr>
        <w:rFonts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34C06F6"/>
    <w:multiLevelType w:val="multilevel"/>
    <w:tmpl w:val="5A50116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1" w15:restartNumberingAfterBreak="0">
    <w:nsid w:val="74117D22"/>
    <w:multiLevelType w:val="hybridMultilevel"/>
    <w:tmpl w:val="CD301EC0"/>
    <w:lvl w:ilvl="0" w:tplc="A60249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2" w15:restartNumberingAfterBreak="0">
    <w:nsid w:val="744D7828"/>
    <w:multiLevelType w:val="hybridMultilevel"/>
    <w:tmpl w:val="B68CA3BA"/>
    <w:lvl w:ilvl="0" w:tplc="909E7952">
      <w:start w:val="1"/>
      <w:numFmt w:val="decimal"/>
      <w:lvlText w:val="%1)"/>
      <w:lvlJc w:val="left"/>
      <w:pPr>
        <w:ind w:left="2880" w:hanging="360"/>
      </w:pPr>
      <w:rPr>
        <w:rFonts w:ascii="Bookman Old Style" w:hAnsi="Bookman Old Style"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3" w15:restartNumberingAfterBreak="0">
    <w:nsid w:val="74AC34BE"/>
    <w:multiLevelType w:val="hybridMultilevel"/>
    <w:tmpl w:val="3B00F3CC"/>
    <w:lvl w:ilvl="0" w:tplc="3ECA17C2">
      <w:start w:val="1"/>
      <w:numFmt w:val="lowerLetter"/>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4" w15:restartNumberingAfterBreak="0">
    <w:nsid w:val="74C618E8"/>
    <w:multiLevelType w:val="multilevel"/>
    <w:tmpl w:val="4DCCDE08"/>
    <w:lvl w:ilvl="0">
      <w:start w:val="1"/>
      <w:numFmt w:val="decimal"/>
      <w:lvlText w:val="%1."/>
      <w:lvlJc w:val="left"/>
      <w:pPr>
        <w:tabs>
          <w:tab w:val="num" w:pos="2061"/>
        </w:tabs>
        <w:ind w:left="2061" w:hanging="360"/>
      </w:pPr>
      <w:rPr>
        <w:rFonts w:hint="default"/>
      </w:rPr>
    </w:lvl>
    <w:lvl w:ilvl="1">
      <w:start w:val="1"/>
      <w:numFmt w:val="lowerLetter"/>
      <w:lvlText w:val="%2."/>
      <w:lvlJc w:val="left"/>
      <w:pPr>
        <w:tabs>
          <w:tab w:val="num" w:pos="2481"/>
        </w:tabs>
        <w:ind w:left="2481" w:hanging="420"/>
      </w:pPr>
      <w:rPr>
        <w:rFonts w:hint="default"/>
      </w:rPr>
    </w:lvl>
    <w:lvl w:ilvl="2">
      <w:start w:val="1"/>
      <w:numFmt w:val="decimal"/>
      <w:lvlText w:val="%3)"/>
      <w:lvlJc w:val="left"/>
      <w:pPr>
        <w:tabs>
          <w:tab w:val="num" w:pos="3141"/>
        </w:tabs>
        <w:ind w:left="3141" w:hanging="720"/>
      </w:pPr>
      <w:rPr>
        <w:rFonts w:hint="default"/>
      </w:rPr>
    </w:lvl>
    <w:lvl w:ilvl="3">
      <w:start w:val="1"/>
      <w:numFmt w:val="decimal"/>
      <w:isLgl/>
      <w:lvlText w:val="%1.%2.%3.%4."/>
      <w:lvlJc w:val="left"/>
      <w:pPr>
        <w:tabs>
          <w:tab w:val="num" w:pos="3501"/>
        </w:tabs>
        <w:ind w:left="3501" w:hanging="720"/>
      </w:pPr>
      <w:rPr>
        <w:rFonts w:hint="default"/>
      </w:rPr>
    </w:lvl>
    <w:lvl w:ilvl="4">
      <w:start w:val="1"/>
      <w:numFmt w:val="decimal"/>
      <w:isLgl/>
      <w:lvlText w:val="%1.%2.%3.%4.%5."/>
      <w:lvlJc w:val="left"/>
      <w:pPr>
        <w:tabs>
          <w:tab w:val="num" w:pos="4221"/>
        </w:tabs>
        <w:ind w:left="4221" w:hanging="1080"/>
      </w:pPr>
      <w:rPr>
        <w:rFonts w:hint="default"/>
      </w:rPr>
    </w:lvl>
    <w:lvl w:ilvl="5">
      <w:start w:val="1"/>
      <w:numFmt w:val="decimal"/>
      <w:isLgl/>
      <w:lvlText w:val="%1.%2.%3.%4.%5.%6."/>
      <w:lvlJc w:val="left"/>
      <w:pPr>
        <w:tabs>
          <w:tab w:val="num" w:pos="4581"/>
        </w:tabs>
        <w:ind w:left="4581" w:hanging="1080"/>
      </w:pPr>
      <w:rPr>
        <w:rFonts w:hint="default"/>
      </w:rPr>
    </w:lvl>
    <w:lvl w:ilvl="6">
      <w:start w:val="1"/>
      <w:numFmt w:val="decimal"/>
      <w:isLgl/>
      <w:lvlText w:val="%1.%2.%3.%4.%5.%6.%7."/>
      <w:lvlJc w:val="left"/>
      <w:pPr>
        <w:tabs>
          <w:tab w:val="num" w:pos="5301"/>
        </w:tabs>
        <w:ind w:left="5301" w:hanging="1440"/>
      </w:pPr>
      <w:rPr>
        <w:rFonts w:hint="default"/>
      </w:rPr>
    </w:lvl>
    <w:lvl w:ilvl="7">
      <w:start w:val="1"/>
      <w:numFmt w:val="decimal"/>
      <w:isLgl/>
      <w:lvlText w:val="%1.%2.%3.%4.%5.%6.%7.%8."/>
      <w:lvlJc w:val="left"/>
      <w:pPr>
        <w:tabs>
          <w:tab w:val="num" w:pos="5661"/>
        </w:tabs>
        <w:ind w:left="5661" w:hanging="1440"/>
      </w:pPr>
      <w:rPr>
        <w:rFonts w:hint="default"/>
      </w:rPr>
    </w:lvl>
    <w:lvl w:ilvl="8">
      <w:start w:val="1"/>
      <w:numFmt w:val="decimal"/>
      <w:isLgl/>
      <w:lvlText w:val="%1.%2.%3.%4.%5.%6.%7.%8.%9."/>
      <w:lvlJc w:val="left"/>
      <w:pPr>
        <w:tabs>
          <w:tab w:val="num" w:pos="6381"/>
        </w:tabs>
        <w:ind w:left="6381" w:hanging="1800"/>
      </w:pPr>
      <w:rPr>
        <w:rFonts w:hint="default"/>
      </w:rPr>
    </w:lvl>
  </w:abstractNum>
  <w:abstractNum w:abstractNumId="255" w15:restartNumberingAfterBreak="0">
    <w:nsid w:val="756611E6"/>
    <w:multiLevelType w:val="singleLevel"/>
    <w:tmpl w:val="87CC3146"/>
    <w:lvl w:ilvl="0">
      <w:start w:val="1"/>
      <w:numFmt w:val="lowerLetter"/>
      <w:lvlText w:val="%1."/>
      <w:lvlJc w:val="left"/>
      <w:pPr>
        <w:tabs>
          <w:tab w:val="num" w:pos="720"/>
        </w:tabs>
        <w:ind w:left="720" w:hanging="360"/>
      </w:pPr>
      <w:rPr>
        <w:rFonts w:hint="default"/>
        <w:i w:val="0"/>
      </w:rPr>
    </w:lvl>
  </w:abstractNum>
  <w:abstractNum w:abstractNumId="256" w15:restartNumberingAfterBreak="0">
    <w:nsid w:val="766372FE"/>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57" w15:restartNumberingAfterBreak="0">
    <w:nsid w:val="76736703"/>
    <w:multiLevelType w:val="hybridMultilevel"/>
    <w:tmpl w:val="40AC9630"/>
    <w:lvl w:ilvl="0" w:tplc="515A7F7A">
      <w:start w:val="1"/>
      <w:numFmt w:val="decimal"/>
      <w:lvlText w:val="%1)"/>
      <w:lvlJc w:val="left"/>
      <w:pPr>
        <w:ind w:left="3054" w:hanging="360"/>
      </w:pPr>
      <w:rPr>
        <w:rFonts w:ascii="Bookman Old Style" w:hAnsi="Bookman Old Style"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58" w15:restartNumberingAfterBreak="0">
    <w:nsid w:val="7740163D"/>
    <w:multiLevelType w:val="hybridMultilevel"/>
    <w:tmpl w:val="82E887A8"/>
    <w:lvl w:ilvl="0" w:tplc="04210011">
      <w:start w:val="1"/>
      <w:numFmt w:val="decimal"/>
      <w:lvlText w:val="%1)"/>
      <w:lvlJc w:val="left"/>
      <w:pPr>
        <w:ind w:left="1035" w:hanging="360"/>
      </w:pPr>
    </w:lvl>
    <w:lvl w:ilvl="1" w:tplc="04210019" w:tentative="1">
      <w:start w:val="1"/>
      <w:numFmt w:val="lowerLetter"/>
      <w:lvlText w:val="%2."/>
      <w:lvlJc w:val="left"/>
      <w:pPr>
        <w:ind w:left="1755" w:hanging="360"/>
      </w:pPr>
    </w:lvl>
    <w:lvl w:ilvl="2" w:tplc="0421001B" w:tentative="1">
      <w:start w:val="1"/>
      <w:numFmt w:val="lowerRoman"/>
      <w:lvlText w:val="%3."/>
      <w:lvlJc w:val="right"/>
      <w:pPr>
        <w:ind w:left="2475" w:hanging="180"/>
      </w:pPr>
    </w:lvl>
    <w:lvl w:ilvl="3" w:tplc="0421000F" w:tentative="1">
      <w:start w:val="1"/>
      <w:numFmt w:val="decimal"/>
      <w:lvlText w:val="%4."/>
      <w:lvlJc w:val="left"/>
      <w:pPr>
        <w:ind w:left="3195" w:hanging="360"/>
      </w:pPr>
    </w:lvl>
    <w:lvl w:ilvl="4" w:tplc="04210019" w:tentative="1">
      <w:start w:val="1"/>
      <w:numFmt w:val="lowerLetter"/>
      <w:lvlText w:val="%5."/>
      <w:lvlJc w:val="left"/>
      <w:pPr>
        <w:ind w:left="3915" w:hanging="360"/>
      </w:pPr>
    </w:lvl>
    <w:lvl w:ilvl="5" w:tplc="0421001B" w:tentative="1">
      <w:start w:val="1"/>
      <w:numFmt w:val="lowerRoman"/>
      <w:lvlText w:val="%6."/>
      <w:lvlJc w:val="right"/>
      <w:pPr>
        <w:ind w:left="4635" w:hanging="180"/>
      </w:pPr>
    </w:lvl>
    <w:lvl w:ilvl="6" w:tplc="0421000F" w:tentative="1">
      <w:start w:val="1"/>
      <w:numFmt w:val="decimal"/>
      <w:lvlText w:val="%7."/>
      <w:lvlJc w:val="left"/>
      <w:pPr>
        <w:ind w:left="5355" w:hanging="360"/>
      </w:pPr>
    </w:lvl>
    <w:lvl w:ilvl="7" w:tplc="04210019" w:tentative="1">
      <w:start w:val="1"/>
      <w:numFmt w:val="lowerLetter"/>
      <w:lvlText w:val="%8."/>
      <w:lvlJc w:val="left"/>
      <w:pPr>
        <w:ind w:left="6075" w:hanging="360"/>
      </w:pPr>
    </w:lvl>
    <w:lvl w:ilvl="8" w:tplc="0421001B" w:tentative="1">
      <w:start w:val="1"/>
      <w:numFmt w:val="lowerRoman"/>
      <w:lvlText w:val="%9."/>
      <w:lvlJc w:val="right"/>
      <w:pPr>
        <w:ind w:left="6795" w:hanging="180"/>
      </w:pPr>
    </w:lvl>
  </w:abstractNum>
  <w:abstractNum w:abstractNumId="259" w15:restartNumberingAfterBreak="0">
    <w:nsid w:val="774C6336"/>
    <w:multiLevelType w:val="hybridMultilevel"/>
    <w:tmpl w:val="4EC67456"/>
    <w:lvl w:ilvl="0" w:tplc="C3F66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8176768"/>
    <w:multiLevelType w:val="hybridMultilevel"/>
    <w:tmpl w:val="D376E2A8"/>
    <w:lvl w:ilvl="0" w:tplc="048CE224">
      <w:start w:val="1"/>
      <w:numFmt w:val="decimal"/>
      <w:lvlText w:val="%1."/>
      <w:lvlJc w:val="left"/>
      <w:pPr>
        <w:ind w:left="1494" w:hanging="360"/>
      </w:pPr>
      <w:rPr>
        <w:sz w:val="24"/>
        <w:szCs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1" w15:restartNumberingAfterBreak="0">
    <w:nsid w:val="7839785F"/>
    <w:multiLevelType w:val="hybridMultilevel"/>
    <w:tmpl w:val="90DA8B68"/>
    <w:lvl w:ilvl="0" w:tplc="0421000F">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262" w15:restartNumberingAfterBreak="0">
    <w:nsid w:val="794230B2"/>
    <w:multiLevelType w:val="hybridMultilevel"/>
    <w:tmpl w:val="D2FCAD68"/>
    <w:lvl w:ilvl="0" w:tplc="ED161CB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3" w15:restartNumberingAfterBreak="0">
    <w:nsid w:val="798A675D"/>
    <w:multiLevelType w:val="hybridMultilevel"/>
    <w:tmpl w:val="E7507918"/>
    <w:lvl w:ilvl="0" w:tplc="317A87C8">
      <w:start w:val="1"/>
      <w:numFmt w:val="decimal"/>
      <w:lvlText w:val="%1)"/>
      <w:lvlJc w:val="left"/>
      <w:pPr>
        <w:ind w:left="2880" w:hanging="360"/>
      </w:pPr>
      <w:rPr>
        <w:rFonts w:ascii="Bookman Old Style" w:hAnsi="Bookman Old Style"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4" w15:restartNumberingAfterBreak="0">
    <w:nsid w:val="7A5440AF"/>
    <w:multiLevelType w:val="hybridMultilevel"/>
    <w:tmpl w:val="80B421D2"/>
    <w:lvl w:ilvl="0" w:tplc="BA5E1C6C">
      <w:start w:val="1"/>
      <w:numFmt w:val="upperLetter"/>
      <w:lvlText w:val="%1."/>
      <w:lvlJc w:val="left"/>
      <w:pPr>
        <w:ind w:left="1287" w:hanging="360"/>
      </w:pPr>
      <w:rPr>
        <w:strike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5" w15:restartNumberingAfterBreak="0">
    <w:nsid w:val="7A822295"/>
    <w:multiLevelType w:val="hybridMultilevel"/>
    <w:tmpl w:val="A8A66D7E"/>
    <w:lvl w:ilvl="0" w:tplc="D528FBA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6" w15:restartNumberingAfterBreak="0">
    <w:nsid w:val="7AC40F0B"/>
    <w:multiLevelType w:val="hybridMultilevel"/>
    <w:tmpl w:val="93722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ACB1DF2"/>
    <w:multiLevelType w:val="hybridMultilevel"/>
    <w:tmpl w:val="AD2E50C0"/>
    <w:lvl w:ilvl="0" w:tplc="31DE6018">
      <w:start w:val="1"/>
      <w:numFmt w:val="decimal"/>
      <w:lvlText w:val="%1."/>
      <w:lvlJc w:val="left"/>
      <w:pPr>
        <w:ind w:left="720" w:hanging="360"/>
      </w:pPr>
      <w:rPr>
        <w:rFonts w:hint="default"/>
        <w:color w:val="auto"/>
      </w:rPr>
    </w:lvl>
    <w:lvl w:ilvl="1" w:tplc="77883E6E">
      <w:start w:val="1"/>
      <w:numFmt w:val="upperRoman"/>
      <w:lvlText w:val="%2."/>
      <w:lvlJc w:val="left"/>
      <w:pPr>
        <w:ind w:left="1440" w:hanging="360"/>
      </w:pPr>
      <w:rPr>
        <w:rFonts w:hint="default"/>
      </w:rPr>
    </w:lvl>
    <w:lvl w:ilvl="2" w:tplc="2ABCEA72">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8" w15:restartNumberingAfterBreak="0">
    <w:nsid w:val="7AE60CFB"/>
    <w:multiLevelType w:val="multilevel"/>
    <w:tmpl w:val="FCF00664"/>
    <w:lvl w:ilvl="0">
      <w:start w:val="1"/>
      <w:numFmt w:val="bullet"/>
      <w:lvlText w:val=""/>
      <w:lvlJc w:val="left"/>
      <w:pPr>
        <w:ind w:left="1080" w:hanging="360"/>
      </w:pPr>
      <w:rPr>
        <w:rFonts w:ascii="Symbol" w:hAnsi="Symbol" w:hint="default"/>
        <w:b w:val="0"/>
        <w:i w:val="0"/>
        <w:sz w:val="24"/>
        <w:szCs w:val="24"/>
      </w:rPr>
    </w:lvl>
    <w:lvl w:ilvl="1">
      <w:start w:val="1"/>
      <w:numFmt w:val="bullet"/>
      <w:lvlText w:val=""/>
      <w:lvlJc w:val="left"/>
      <w:pPr>
        <w:tabs>
          <w:tab w:val="num" w:pos="1800"/>
        </w:tabs>
        <w:ind w:left="1800" w:hanging="360"/>
      </w:pPr>
      <w:rPr>
        <w:rFonts w:ascii="Symbol" w:hAnsi="Symbol" w:hint="default"/>
      </w:rPr>
    </w:lvl>
    <w:lvl w:ilvl="2">
      <w:start w:val="1"/>
      <w:numFmt w:val="lowerLetter"/>
      <w:lvlText w:val="%3."/>
      <w:lvlJc w:val="left"/>
      <w:pPr>
        <w:tabs>
          <w:tab w:val="num" w:pos="2700"/>
        </w:tabs>
        <w:ind w:left="2700" w:hanging="360"/>
      </w:pPr>
      <w:rPr>
        <w:rFonts w:hint="default"/>
        <w:color w:val="4F81BD" w:themeColor="accent1"/>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color w:val="auto"/>
        <w:sz w:val="24"/>
        <w:szCs w:val="24"/>
      </w:rPr>
    </w:lvl>
    <w:lvl w:ilvl="5">
      <w:start w:val="1"/>
      <w:numFmt w:val="bullet"/>
      <w:lvlText w:val="-"/>
      <w:lvlJc w:val="left"/>
      <w:pPr>
        <w:tabs>
          <w:tab w:val="num" w:pos="4680"/>
        </w:tabs>
        <w:ind w:left="4680" w:hanging="180"/>
      </w:pPr>
      <w:rPr>
        <w:rFonts w:ascii="Arial" w:eastAsia="Times New Roman" w:hAnsi="Arial" w:cs="Arial"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9" w15:restartNumberingAfterBreak="0">
    <w:nsid w:val="7C6D2659"/>
    <w:multiLevelType w:val="multilevel"/>
    <w:tmpl w:val="41548B78"/>
    <w:lvl w:ilvl="0">
      <w:start w:val="1"/>
      <w:numFmt w:val="decimal"/>
      <w:lvlText w:val="%1)"/>
      <w:lvlJc w:val="left"/>
      <w:pPr>
        <w:ind w:left="1080" w:hanging="360"/>
      </w:pPr>
      <w:rPr>
        <w:rFonts w:hint="default"/>
        <w:b w:val="0"/>
        <w:color w:val="auto"/>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0" w15:restartNumberingAfterBreak="0">
    <w:nsid w:val="7D0626A6"/>
    <w:multiLevelType w:val="singleLevel"/>
    <w:tmpl w:val="0421000F"/>
    <w:lvl w:ilvl="0">
      <w:start w:val="1"/>
      <w:numFmt w:val="decimal"/>
      <w:lvlText w:val="%1."/>
      <w:lvlJc w:val="left"/>
      <w:pPr>
        <w:ind w:left="720" w:hanging="360"/>
      </w:pPr>
      <w:rPr>
        <w:rFonts w:hint="default"/>
      </w:rPr>
    </w:lvl>
  </w:abstractNum>
  <w:abstractNum w:abstractNumId="271" w15:restartNumberingAfterBreak="0">
    <w:nsid w:val="7D1305BF"/>
    <w:multiLevelType w:val="hybridMultilevel"/>
    <w:tmpl w:val="FB4C3742"/>
    <w:lvl w:ilvl="0" w:tplc="4D4CE08C">
      <w:start w:val="1"/>
      <w:numFmt w:val="decimal"/>
      <w:lvlText w:val="(%1)"/>
      <w:lvlJc w:val="lef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2" w15:restartNumberingAfterBreak="0">
    <w:nsid w:val="7E3D33CB"/>
    <w:multiLevelType w:val="hybridMultilevel"/>
    <w:tmpl w:val="45B47CCE"/>
    <w:lvl w:ilvl="0" w:tplc="73867ACE">
      <w:start w:val="1"/>
      <w:numFmt w:val="upperRoman"/>
      <w:lvlText w:val="%1."/>
      <w:lvlJc w:val="left"/>
      <w:pPr>
        <w:tabs>
          <w:tab w:val="num" w:pos="1080"/>
        </w:tabs>
        <w:ind w:left="1080" w:hanging="720"/>
      </w:pPr>
      <w:rPr>
        <w:rFonts w:hint="default"/>
        <w:b/>
      </w:rPr>
    </w:lvl>
    <w:lvl w:ilvl="1" w:tplc="C72EE8FE">
      <w:start w:val="1"/>
      <w:numFmt w:val="decimal"/>
      <w:lvlText w:val="%2."/>
      <w:lvlJc w:val="left"/>
      <w:pPr>
        <w:tabs>
          <w:tab w:val="num" w:pos="1440"/>
        </w:tabs>
        <w:ind w:left="1440" w:hanging="360"/>
      </w:pPr>
      <w:rPr>
        <w:rFonts w:hint="default"/>
        <w:b w:val="0"/>
        <w:sz w:val="24"/>
        <w:szCs w:val="24"/>
      </w:rPr>
    </w:lvl>
    <w:lvl w:ilvl="2" w:tplc="66AC42FC">
      <w:start w:val="1"/>
      <w:numFmt w:val="decimal"/>
      <w:lvlText w:val="%3."/>
      <w:lvlJc w:val="left"/>
      <w:pPr>
        <w:tabs>
          <w:tab w:val="num" w:pos="2340"/>
        </w:tabs>
        <w:ind w:left="2340" w:hanging="360"/>
      </w:pPr>
      <w:rPr>
        <w:rFonts w:hint="default"/>
        <w:b w:val="0"/>
      </w:rPr>
    </w:lvl>
    <w:lvl w:ilvl="3" w:tplc="11064E76">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21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EBA6C60"/>
    <w:multiLevelType w:val="multilevel"/>
    <w:tmpl w:val="5A68D2A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4" w15:restartNumberingAfterBreak="0">
    <w:nsid w:val="7EBD7964"/>
    <w:multiLevelType w:val="hybridMultilevel"/>
    <w:tmpl w:val="81B47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F5405E1"/>
    <w:multiLevelType w:val="multilevel"/>
    <w:tmpl w:val="EF2CF160"/>
    <w:lvl w:ilvl="0">
      <w:start w:val="1"/>
      <w:numFmt w:val="decimal"/>
      <w:lvlText w:val="%1)"/>
      <w:lvlJc w:val="left"/>
      <w:pPr>
        <w:ind w:left="1080" w:hanging="360"/>
      </w:pPr>
      <w:rPr>
        <w:rFonts w:hint="default"/>
        <w:b w:val="0"/>
      </w:rPr>
    </w:lvl>
    <w:lvl w:ilvl="1">
      <w:start w:val="1"/>
      <w:numFmt w:val="decimal"/>
      <w:lvlText w:val="%2."/>
      <w:lvlJc w:val="left"/>
      <w:pPr>
        <w:tabs>
          <w:tab w:val="num" w:pos="1800"/>
        </w:tabs>
        <w:ind w:left="1440" w:hanging="360"/>
      </w:pPr>
      <w:rPr>
        <w:rFonts w:hint="default"/>
        <w:b/>
        <w:i w:val="0"/>
      </w:rPr>
    </w:lvl>
    <w:lvl w:ilvl="2">
      <w:start w:val="1"/>
      <w:numFmt w:val="lowerLetter"/>
      <w:lvlText w:val="%3."/>
      <w:lvlJc w:val="left"/>
      <w:pPr>
        <w:tabs>
          <w:tab w:val="num" w:pos="2340"/>
        </w:tabs>
        <w:ind w:left="2196" w:hanging="216"/>
      </w:pPr>
      <w:rPr>
        <w:rFonts w:hint="default"/>
        <w:b/>
        <w:i w:val="0"/>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sz w:val="24"/>
        <w:szCs w:val="24"/>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6" w15:restartNumberingAfterBreak="0">
    <w:nsid w:val="7FA658AD"/>
    <w:multiLevelType w:val="hybridMultilevel"/>
    <w:tmpl w:val="70A020A4"/>
    <w:lvl w:ilvl="0" w:tplc="6798967C">
      <w:start w:val="1"/>
      <w:numFmt w:val="bullet"/>
      <w:lvlText w:val="-"/>
      <w:lvlJc w:val="left"/>
      <w:pPr>
        <w:ind w:left="2520" w:hanging="360"/>
      </w:pPr>
      <w:rPr>
        <w:rFonts w:ascii="Courier New" w:hAnsi="Courier New" w:hint="default"/>
      </w:rPr>
    </w:lvl>
    <w:lvl w:ilvl="1" w:tplc="6798967C">
      <w:start w:val="1"/>
      <w:numFmt w:val="bullet"/>
      <w:lvlText w:val="-"/>
      <w:lvlJc w:val="left"/>
      <w:pPr>
        <w:ind w:left="6660" w:hanging="360"/>
      </w:pPr>
      <w:rPr>
        <w:rFonts w:ascii="Courier New" w:hAnsi="Courier New" w:hint="default"/>
        <w:b w:val="0"/>
        <w:i w:val="0"/>
        <w:strike w:val="0"/>
        <w:sz w:val="24"/>
        <w:szCs w:val="24"/>
      </w:rPr>
    </w:lvl>
    <w:lvl w:ilvl="2" w:tplc="FFFFFFFF">
      <w:start w:val="1"/>
      <w:numFmt w:val="decimal"/>
      <w:lvlText w:val="%3."/>
      <w:lvlJc w:val="left"/>
      <w:pPr>
        <w:tabs>
          <w:tab w:val="num" w:pos="4140"/>
        </w:tabs>
        <w:ind w:left="4140" w:hanging="360"/>
      </w:pPr>
      <w:rPr>
        <w:rFonts w:hint="default"/>
      </w:rPr>
    </w:lvl>
    <w:lvl w:ilvl="3" w:tplc="FFFFFFFF">
      <w:start w:val="1"/>
      <w:numFmt w:val="decimal"/>
      <w:lvlText w:val="%4."/>
      <w:lvlJc w:val="left"/>
      <w:pPr>
        <w:tabs>
          <w:tab w:val="num" w:pos="4680"/>
        </w:tabs>
        <w:ind w:left="4680" w:hanging="360"/>
      </w:pPr>
    </w:lvl>
    <w:lvl w:ilvl="4" w:tplc="FFFFFFFF">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abstractNumId w:val="169"/>
  </w:num>
  <w:num w:numId="2">
    <w:abstractNumId w:val="193"/>
  </w:num>
  <w:num w:numId="3">
    <w:abstractNumId w:val="126"/>
  </w:num>
  <w:num w:numId="4">
    <w:abstractNumId w:val="148"/>
  </w:num>
  <w:num w:numId="5">
    <w:abstractNumId w:val="117"/>
  </w:num>
  <w:num w:numId="6">
    <w:abstractNumId w:val="20"/>
  </w:num>
  <w:num w:numId="7">
    <w:abstractNumId w:val="183"/>
  </w:num>
  <w:num w:numId="8">
    <w:abstractNumId w:val="156"/>
  </w:num>
  <w:num w:numId="9">
    <w:abstractNumId w:val="138"/>
  </w:num>
  <w:num w:numId="10">
    <w:abstractNumId w:val="68"/>
  </w:num>
  <w:num w:numId="11">
    <w:abstractNumId w:val="76"/>
  </w:num>
  <w:num w:numId="12">
    <w:abstractNumId w:val="44"/>
  </w:num>
  <w:num w:numId="13">
    <w:abstractNumId w:val="229"/>
  </w:num>
  <w:num w:numId="14">
    <w:abstractNumId w:val="48"/>
  </w:num>
  <w:num w:numId="15">
    <w:abstractNumId w:val="12"/>
  </w:num>
  <w:num w:numId="16">
    <w:abstractNumId w:val="72"/>
  </w:num>
  <w:num w:numId="17">
    <w:abstractNumId w:val="262"/>
  </w:num>
  <w:num w:numId="18">
    <w:abstractNumId w:val="260"/>
  </w:num>
  <w:num w:numId="19">
    <w:abstractNumId w:val="130"/>
  </w:num>
  <w:num w:numId="20">
    <w:abstractNumId w:val="140"/>
  </w:num>
  <w:num w:numId="21">
    <w:abstractNumId w:val="241"/>
  </w:num>
  <w:num w:numId="22">
    <w:abstractNumId w:val="198"/>
  </w:num>
  <w:num w:numId="23">
    <w:abstractNumId w:val="3"/>
  </w:num>
  <w:num w:numId="24">
    <w:abstractNumId w:val="112"/>
  </w:num>
  <w:num w:numId="25">
    <w:abstractNumId w:val="259"/>
  </w:num>
  <w:num w:numId="26">
    <w:abstractNumId w:val="201"/>
  </w:num>
  <w:num w:numId="27">
    <w:abstractNumId w:val="109"/>
  </w:num>
  <w:num w:numId="28">
    <w:abstractNumId w:val="88"/>
  </w:num>
  <w:num w:numId="29">
    <w:abstractNumId w:val="172"/>
  </w:num>
  <w:num w:numId="30">
    <w:abstractNumId w:val="202"/>
  </w:num>
  <w:num w:numId="31">
    <w:abstractNumId w:val="9"/>
  </w:num>
  <w:num w:numId="32">
    <w:abstractNumId w:val="24"/>
  </w:num>
  <w:num w:numId="33">
    <w:abstractNumId w:val="115"/>
  </w:num>
  <w:num w:numId="34">
    <w:abstractNumId w:val="142"/>
  </w:num>
  <w:num w:numId="35">
    <w:abstractNumId w:val="8"/>
  </w:num>
  <w:num w:numId="36">
    <w:abstractNumId w:val="85"/>
  </w:num>
  <w:num w:numId="37">
    <w:abstractNumId w:val="58"/>
  </w:num>
  <w:num w:numId="38">
    <w:abstractNumId w:val="178"/>
  </w:num>
  <w:num w:numId="39">
    <w:abstractNumId w:val="73"/>
  </w:num>
  <w:num w:numId="40">
    <w:abstractNumId w:val="224"/>
  </w:num>
  <w:num w:numId="41">
    <w:abstractNumId w:val="213"/>
  </w:num>
  <w:num w:numId="42">
    <w:abstractNumId w:val="236"/>
  </w:num>
  <w:num w:numId="43">
    <w:abstractNumId w:val="29"/>
  </w:num>
  <w:num w:numId="44">
    <w:abstractNumId w:val="150"/>
  </w:num>
  <w:num w:numId="45">
    <w:abstractNumId w:val="179"/>
  </w:num>
  <w:num w:numId="46">
    <w:abstractNumId w:val="238"/>
  </w:num>
  <w:num w:numId="47">
    <w:abstractNumId w:val="243"/>
  </w:num>
  <w:num w:numId="48">
    <w:abstractNumId w:val="256"/>
  </w:num>
  <w:num w:numId="49">
    <w:abstractNumId w:val="108"/>
  </w:num>
  <w:num w:numId="50">
    <w:abstractNumId w:val="57"/>
  </w:num>
  <w:num w:numId="51">
    <w:abstractNumId w:val="189"/>
  </w:num>
  <w:num w:numId="52">
    <w:abstractNumId w:val="205"/>
  </w:num>
  <w:num w:numId="53">
    <w:abstractNumId w:val="258"/>
  </w:num>
  <w:num w:numId="54">
    <w:abstractNumId w:val="30"/>
  </w:num>
  <w:num w:numId="55">
    <w:abstractNumId w:val="102"/>
  </w:num>
  <w:num w:numId="56">
    <w:abstractNumId w:val="39"/>
  </w:num>
  <w:num w:numId="57">
    <w:abstractNumId w:val="239"/>
  </w:num>
  <w:num w:numId="58">
    <w:abstractNumId w:val="56"/>
  </w:num>
  <w:num w:numId="59">
    <w:abstractNumId w:val="200"/>
  </w:num>
  <w:num w:numId="60">
    <w:abstractNumId w:val="227"/>
  </w:num>
  <w:num w:numId="61">
    <w:abstractNumId w:val="54"/>
  </w:num>
  <w:num w:numId="62">
    <w:abstractNumId w:val="237"/>
  </w:num>
  <w:num w:numId="63">
    <w:abstractNumId w:val="7"/>
  </w:num>
  <w:num w:numId="64">
    <w:abstractNumId w:val="268"/>
  </w:num>
  <w:num w:numId="65">
    <w:abstractNumId w:val="159"/>
  </w:num>
  <w:num w:numId="66">
    <w:abstractNumId w:val="19"/>
  </w:num>
  <w:num w:numId="67">
    <w:abstractNumId w:val="191"/>
  </w:num>
  <w:num w:numId="68">
    <w:abstractNumId w:val="15"/>
  </w:num>
  <w:num w:numId="69">
    <w:abstractNumId w:val="119"/>
  </w:num>
  <w:num w:numId="70">
    <w:abstractNumId w:val="51"/>
  </w:num>
  <w:num w:numId="71">
    <w:abstractNumId w:val="110"/>
  </w:num>
  <w:num w:numId="72">
    <w:abstractNumId w:val="255"/>
  </w:num>
  <w:num w:numId="73">
    <w:abstractNumId w:val="71"/>
  </w:num>
  <w:num w:numId="74">
    <w:abstractNumId w:val="275"/>
  </w:num>
  <w:num w:numId="75">
    <w:abstractNumId w:val="151"/>
  </w:num>
  <w:num w:numId="76">
    <w:abstractNumId w:val="157"/>
  </w:num>
  <w:num w:numId="77">
    <w:abstractNumId w:val="114"/>
  </w:num>
  <w:num w:numId="78">
    <w:abstractNumId w:val="207"/>
  </w:num>
  <w:num w:numId="79">
    <w:abstractNumId w:val="97"/>
  </w:num>
  <w:num w:numId="80">
    <w:abstractNumId w:val="50"/>
  </w:num>
  <w:num w:numId="81">
    <w:abstractNumId w:val="216"/>
  </w:num>
  <w:num w:numId="82">
    <w:abstractNumId w:val="269"/>
  </w:num>
  <w:num w:numId="83">
    <w:abstractNumId w:val="45"/>
  </w:num>
  <w:num w:numId="84">
    <w:abstractNumId w:val="220"/>
  </w:num>
  <w:num w:numId="85">
    <w:abstractNumId w:val="123"/>
  </w:num>
  <w:num w:numId="86">
    <w:abstractNumId w:val="233"/>
  </w:num>
  <w:num w:numId="87">
    <w:abstractNumId w:val="232"/>
  </w:num>
  <w:num w:numId="88">
    <w:abstractNumId w:val="14"/>
  </w:num>
  <w:num w:numId="89">
    <w:abstractNumId w:val="120"/>
  </w:num>
  <w:num w:numId="90">
    <w:abstractNumId w:val="163"/>
  </w:num>
  <w:num w:numId="91">
    <w:abstractNumId w:val="250"/>
  </w:num>
  <w:num w:numId="92">
    <w:abstractNumId w:val="170"/>
  </w:num>
  <w:num w:numId="93">
    <w:abstractNumId w:val="78"/>
  </w:num>
  <w:num w:numId="94">
    <w:abstractNumId w:val="230"/>
  </w:num>
  <w:num w:numId="95">
    <w:abstractNumId w:val="135"/>
  </w:num>
  <w:num w:numId="96">
    <w:abstractNumId w:val="134"/>
  </w:num>
  <w:num w:numId="97">
    <w:abstractNumId w:val="158"/>
  </w:num>
  <w:num w:numId="98">
    <w:abstractNumId w:val="254"/>
  </w:num>
  <w:num w:numId="99">
    <w:abstractNumId w:val="247"/>
  </w:num>
  <w:num w:numId="100">
    <w:abstractNumId w:val="143"/>
  </w:num>
  <w:num w:numId="101">
    <w:abstractNumId w:val="111"/>
  </w:num>
  <w:num w:numId="102">
    <w:abstractNumId w:val="90"/>
  </w:num>
  <w:num w:numId="103">
    <w:abstractNumId w:val="53"/>
  </w:num>
  <w:num w:numId="104">
    <w:abstractNumId w:val="270"/>
  </w:num>
  <w:num w:numId="105">
    <w:abstractNumId w:val="121"/>
  </w:num>
  <w:num w:numId="106">
    <w:abstractNumId w:val="23"/>
  </w:num>
  <w:num w:numId="107">
    <w:abstractNumId w:val="124"/>
  </w:num>
  <w:num w:numId="108">
    <w:abstractNumId w:val="161"/>
  </w:num>
  <w:num w:numId="109">
    <w:abstractNumId w:val="118"/>
  </w:num>
  <w:num w:numId="110">
    <w:abstractNumId w:val="99"/>
  </w:num>
  <w:num w:numId="111">
    <w:abstractNumId w:val="107"/>
  </w:num>
  <w:num w:numId="112">
    <w:abstractNumId w:val="211"/>
  </w:num>
  <w:num w:numId="113">
    <w:abstractNumId w:val="145"/>
  </w:num>
  <w:num w:numId="114">
    <w:abstractNumId w:val="60"/>
  </w:num>
  <w:num w:numId="115">
    <w:abstractNumId w:val="253"/>
  </w:num>
  <w:num w:numId="116">
    <w:abstractNumId w:val="147"/>
  </w:num>
  <w:num w:numId="117">
    <w:abstractNumId w:val="125"/>
  </w:num>
  <w:num w:numId="118">
    <w:abstractNumId w:val="129"/>
  </w:num>
  <w:num w:numId="119">
    <w:abstractNumId w:val="187"/>
  </w:num>
  <w:num w:numId="120">
    <w:abstractNumId w:val="1"/>
  </w:num>
  <w:num w:numId="121">
    <w:abstractNumId w:val="17"/>
  </w:num>
  <w:num w:numId="122">
    <w:abstractNumId w:val="98"/>
  </w:num>
  <w:num w:numId="123">
    <w:abstractNumId w:val="194"/>
  </w:num>
  <w:num w:numId="124">
    <w:abstractNumId w:val="89"/>
  </w:num>
  <w:num w:numId="125">
    <w:abstractNumId w:val="113"/>
  </w:num>
  <w:num w:numId="126">
    <w:abstractNumId w:val="116"/>
  </w:num>
  <w:num w:numId="127">
    <w:abstractNumId w:val="190"/>
  </w:num>
  <w:num w:numId="128">
    <w:abstractNumId w:val="26"/>
  </w:num>
  <w:num w:numId="129">
    <w:abstractNumId w:val="181"/>
  </w:num>
  <w:num w:numId="130">
    <w:abstractNumId w:val="59"/>
  </w:num>
  <w:num w:numId="131">
    <w:abstractNumId w:val="209"/>
  </w:num>
  <w:num w:numId="132">
    <w:abstractNumId w:val="215"/>
  </w:num>
  <w:num w:numId="133">
    <w:abstractNumId w:val="180"/>
  </w:num>
  <w:num w:numId="134">
    <w:abstractNumId w:val="81"/>
  </w:num>
  <w:num w:numId="135">
    <w:abstractNumId w:val="166"/>
  </w:num>
  <w:num w:numId="136">
    <w:abstractNumId w:val="36"/>
  </w:num>
  <w:num w:numId="137">
    <w:abstractNumId w:val="168"/>
  </w:num>
  <w:num w:numId="138">
    <w:abstractNumId w:val="38"/>
  </w:num>
  <w:num w:numId="139">
    <w:abstractNumId w:val="272"/>
  </w:num>
  <w:num w:numId="140">
    <w:abstractNumId w:val="25"/>
  </w:num>
  <w:num w:numId="141">
    <w:abstractNumId w:val="208"/>
  </w:num>
  <w:num w:numId="142">
    <w:abstractNumId w:val="84"/>
  </w:num>
  <w:num w:numId="143">
    <w:abstractNumId w:val="144"/>
  </w:num>
  <w:num w:numId="144">
    <w:abstractNumId w:val="139"/>
  </w:num>
  <w:num w:numId="145">
    <w:abstractNumId w:val="5"/>
  </w:num>
  <w:num w:numId="146">
    <w:abstractNumId w:val="75"/>
  </w:num>
  <w:num w:numId="147">
    <w:abstractNumId w:val="95"/>
  </w:num>
  <w:num w:numId="148">
    <w:abstractNumId w:val="252"/>
  </w:num>
  <w:num w:numId="149">
    <w:abstractNumId w:val="263"/>
  </w:num>
  <w:num w:numId="150">
    <w:abstractNumId w:val="131"/>
  </w:num>
  <w:num w:numId="151">
    <w:abstractNumId w:val="31"/>
  </w:num>
  <w:num w:numId="152">
    <w:abstractNumId w:val="212"/>
  </w:num>
  <w:num w:numId="153">
    <w:abstractNumId w:val="217"/>
  </w:num>
  <w:num w:numId="154">
    <w:abstractNumId w:val="43"/>
  </w:num>
  <w:num w:numId="155">
    <w:abstractNumId w:val="0"/>
  </w:num>
  <w:num w:numId="156">
    <w:abstractNumId w:val="267"/>
  </w:num>
  <w:num w:numId="157">
    <w:abstractNumId w:val="271"/>
  </w:num>
  <w:num w:numId="158">
    <w:abstractNumId w:val="175"/>
  </w:num>
  <w:num w:numId="159">
    <w:abstractNumId w:val="251"/>
  </w:num>
  <w:num w:numId="160">
    <w:abstractNumId w:val="155"/>
  </w:num>
  <w:num w:numId="161">
    <w:abstractNumId w:val="149"/>
  </w:num>
  <w:num w:numId="162">
    <w:abstractNumId w:val="34"/>
  </w:num>
  <w:num w:numId="163">
    <w:abstractNumId w:val="35"/>
  </w:num>
  <w:num w:numId="164">
    <w:abstractNumId w:val="248"/>
  </w:num>
  <w:num w:numId="165">
    <w:abstractNumId w:val="265"/>
  </w:num>
  <w:num w:numId="166">
    <w:abstractNumId w:val="80"/>
  </w:num>
  <w:num w:numId="167">
    <w:abstractNumId w:val="199"/>
  </w:num>
  <w:num w:numId="168">
    <w:abstractNumId w:val="182"/>
  </w:num>
  <w:num w:numId="169">
    <w:abstractNumId w:val="32"/>
  </w:num>
  <w:num w:numId="170">
    <w:abstractNumId w:val="62"/>
  </w:num>
  <w:num w:numId="171">
    <w:abstractNumId w:val="261"/>
  </w:num>
  <w:num w:numId="172">
    <w:abstractNumId w:val="246"/>
  </w:num>
  <w:num w:numId="173">
    <w:abstractNumId w:val="100"/>
  </w:num>
  <w:num w:numId="174">
    <w:abstractNumId w:val="132"/>
  </w:num>
  <w:num w:numId="175">
    <w:abstractNumId w:val="222"/>
  </w:num>
  <w:num w:numId="176">
    <w:abstractNumId w:val="21"/>
  </w:num>
  <w:num w:numId="177">
    <w:abstractNumId w:val="164"/>
  </w:num>
  <w:num w:numId="178">
    <w:abstractNumId w:val="86"/>
  </w:num>
  <w:num w:numId="179">
    <w:abstractNumId w:val="264"/>
  </w:num>
  <w:num w:numId="180">
    <w:abstractNumId w:val="245"/>
  </w:num>
  <w:num w:numId="181">
    <w:abstractNumId w:val="177"/>
  </w:num>
  <w:num w:numId="182">
    <w:abstractNumId w:val="244"/>
  </w:num>
  <w:num w:numId="183">
    <w:abstractNumId w:val="185"/>
  </w:num>
  <w:num w:numId="184">
    <w:abstractNumId w:val="18"/>
  </w:num>
  <w:num w:numId="185">
    <w:abstractNumId w:val="16"/>
  </w:num>
  <w:num w:numId="186">
    <w:abstractNumId w:val="22"/>
  </w:num>
  <w:num w:numId="187">
    <w:abstractNumId w:val="52"/>
  </w:num>
  <w:num w:numId="188">
    <w:abstractNumId w:val="218"/>
  </w:num>
  <w:num w:numId="189">
    <w:abstractNumId w:val="105"/>
  </w:num>
  <w:num w:numId="190">
    <w:abstractNumId w:val="10"/>
  </w:num>
  <w:num w:numId="191">
    <w:abstractNumId w:val="64"/>
  </w:num>
  <w:num w:numId="192">
    <w:abstractNumId w:val="83"/>
  </w:num>
  <w:num w:numId="193">
    <w:abstractNumId w:val="174"/>
  </w:num>
  <w:num w:numId="194">
    <w:abstractNumId w:val="67"/>
  </w:num>
  <w:num w:numId="195">
    <w:abstractNumId w:val="94"/>
  </w:num>
  <w:num w:numId="196">
    <w:abstractNumId w:val="104"/>
  </w:num>
  <w:num w:numId="197">
    <w:abstractNumId w:val="69"/>
  </w:num>
  <w:num w:numId="198">
    <w:abstractNumId w:val="214"/>
  </w:num>
  <w:num w:numId="199">
    <w:abstractNumId w:val="40"/>
  </w:num>
  <w:num w:numId="200">
    <w:abstractNumId w:val="257"/>
  </w:num>
  <w:num w:numId="201">
    <w:abstractNumId w:val="197"/>
  </w:num>
  <w:num w:numId="202">
    <w:abstractNumId w:val="184"/>
  </w:num>
  <w:num w:numId="203">
    <w:abstractNumId w:val="235"/>
  </w:num>
  <w:num w:numId="204">
    <w:abstractNumId w:val="66"/>
  </w:num>
  <w:num w:numId="205">
    <w:abstractNumId w:val="77"/>
  </w:num>
  <w:num w:numId="206">
    <w:abstractNumId w:val="231"/>
  </w:num>
  <w:num w:numId="207">
    <w:abstractNumId w:val="96"/>
  </w:num>
  <w:num w:numId="208">
    <w:abstractNumId w:val="195"/>
  </w:num>
  <w:num w:numId="209">
    <w:abstractNumId w:val="103"/>
  </w:num>
  <w:num w:numId="210">
    <w:abstractNumId w:val="188"/>
  </w:num>
  <w:num w:numId="211">
    <w:abstractNumId w:val="160"/>
  </w:num>
  <w:num w:numId="212">
    <w:abstractNumId w:val="128"/>
  </w:num>
  <w:num w:numId="213">
    <w:abstractNumId w:val="2"/>
  </w:num>
  <w:num w:numId="214">
    <w:abstractNumId w:val="87"/>
  </w:num>
  <w:num w:numId="215">
    <w:abstractNumId w:val="152"/>
  </w:num>
  <w:num w:numId="216">
    <w:abstractNumId w:val="273"/>
  </w:num>
  <w:num w:numId="217">
    <w:abstractNumId w:val="33"/>
  </w:num>
  <w:num w:numId="218">
    <w:abstractNumId w:val="27"/>
  </w:num>
  <w:num w:numId="219">
    <w:abstractNumId w:val="46"/>
  </w:num>
  <w:num w:numId="220">
    <w:abstractNumId w:val="167"/>
  </w:num>
  <w:num w:numId="221">
    <w:abstractNumId w:val="276"/>
  </w:num>
  <w:num w:numId="222">
    <w:abstractNumId w:val="92"/>
  </w:num>
  <w:num w:numId="223">
    <w:abstractNumId w:val="196"/>
  </w:num>
  <w:num w:numId="224">
    <w:abstractNumId w:val="154"/>
  </w:num>
  <w:num w:numId="225">
    <w:abstractNumId w:val="41"/>
  </w:num>
  <w:num w:numId="226">
    <w:abstractNumId w:val="141"/>
  </w:num>
  <w:num w:numId="227">
    <w:abstractNumId w:val="55"/>
  </w:num>
  <w:num w:numId="228">
    <w:abstractNumId w:val="153"/>
  </w:num>
  <w:num w:numId="229">
    <w:abstractNumId w:val="93"/>
  </w:num>
  <w:num w:numId="230">
    <w:abstractNumId w:val="136"/>
  </w:num>
  <w:num w:numId="231">
    <w:abstractNumId w:val="79"/>
  </w:num>
  <w:num w:numId="232">
    <w:abstractNumId w:val="6"/>
  </w:num>
  <w:num w:numId="233">
    <w:abstractNumId w:val="122"/>
  </w:num>
  <w:num w:numId="234">
    <w:abstractNumId w:val="49"/>
  </w:num>
  <w:num w:numId="235">
    <w:abstractNumId w:val="186"/>
  </w:num>
  <w:num w:numId="236">
    <w:abstractNumId w:val="28"/>
  </w:num>
  <w:num w:numId="237">
    <w:abstractNumId w:val="210"/>
  </w:num>
  <w:num w:numId="238">
    <w:abstractNumId w:val="221"/>
  </w:num>
  <w:num w:numId="239">
    <w:abstractNumId w:val="203"/>
  </w:num>
  <w:num w:numId="240">
    <w:abstractNumId w:val="13"/>
  </w:num>
  <w:num w:numId="241">
    <w:abstractNumId w:val="146"/>
  </w:num>
  <w:num w:numId="242">
    <w:abstractNumId w:val="176"/>
  </w:num>
  <w:num w:numId="243">
    <w:abstractNumId w:val="133"/>
  </w:num>
  <w:num w:numId="244">
    <w:abstractNumId w:val="61"/>
  </w:num>
  <w:num w:numId="245">
    <w:abstractNumId w:val="65"/>
  </w:num>
  <w:num w:numId="246">
    <w:abstractNumId w:val="70"/>
  </w:num>
  <w:num w:numId="247">
    <w:abstractNumId w:val="127"/>
  </w:num>
  <w:num w:numId="248">
    <w:abstractNumId w:val="171"/>
  </w:num>
  <w:num w:numId="249">
    <w:abstractNumId w:val="162"/>
  </w:num>
  <w:num w:numId="250">
    <w:abstractNumId w:val="63"/>
  </w:num>
  <w:num w:numId="251">
    <w:abstractNumId w:val="204"/>
  </w:num>
  <w:num w:numId="252">
    <w:abstractNumId w:val="101"/>
  </w:num>
  <w:num w:numId="253">
    <w:abstractNumId w:val="240"/>
  </w:num>
  <w:num w:numId="254">
    <w:abstractNumId w:val="4"/>
  </w:num>
  <w:num w:numId="255">
    <w:abstractNumId w:val="206"/>
  </w:num>
  <w:num w:numId="256">
    <w:abstractNumId w:val="106"/>
  </w:num>
  <w:num w:numId="257">
    <w:abstractNumId w:val="173"/>
  </w:num>
  <w:num w:numId="258">
    <w:abstractNumId w:val="223"/>
  </w:num>
  <w:num w:numId="259">
    <w:abstractNumId w:val="192"/>
  </w:num>
  <w:num w:numId="260">
    <w:abstractNumId w:val="11"/>
  </w:num>
  <w:num w:numId="261">
    <w:abstractNumId w:val="249"/>
  </w:num>
  <w:num w:numId="262">
    <w:abstractNumId w:val="225"/>
  </w:num>
  <w:num w:numId="263">
    <w:abstractNumId w:val="82"/>
  </w:num>
  <w:num w:numId="264">
    <w:abstractNumId w:val="242"/>
  </w:num>
  <w:num w:numId="265">
    <w:abstractNumId w:val="47"/>
  </w:num>
  <w:num w:numId="266">
    <w:abstractNumId w:val="165"/>
  </w:num>
  <w:num w:numId="267">
    <w:abstractNumId w:val="219"/>
  </w:num>
  <w:num w:numId="268">
    <w:abstractNumId w:val="228"/>
  </w:num>
  <w:num w:numId="269">
    <w:abstractNumId w:val="74"/>
  </w:num>
  <w:num w:numId="270">
    <w:abstractNumId w:val="42"/>
  </w:num>
  <w:num w:numId="271">
    <w:abstractNumId w:val="137"/>
  </w:num>
  <w:num w:numId="272">
    <w:abstractNumId w:val="226"/>
  </w:num>
  <w:num w:numId="273">
    <w:abstractNumId w:val="91"/>
  </w:num>
  <w:num w:numId="274">
    <w:abstractNumId w:val="234"/>
  </w:num>
  <w:num w:numId="275">
    <w:abstractNumId w:val="274"/>
  </w:num>
  <w:num w:numId="276">
    <w:abstractNumId w:val="266"/>
  </w:num>
  <w:num w:numId="277">
    <w:abstractNumId w:val="37"/>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53"/>
    <w:rsid w:val="00000DBE"/>
    <w:rsid w:val="000014DC"/>
    <w:rsid w:val="00001CAD"/>
    <w:rsid w:val="00001E03"/>
    <w:rsid w:val="00002207"/>
    <w:rsid w:val="000023E8"/>
    <w:rsid w:val="0000455E"/>
    <w:rsid w:val="00004A6A"/>
    <w:rsid w:val="00004B9A"/>
    <w:rsid w:val="000056EF"/>
    <w:rsid w:val="00005AD2"/>
    <w:rsid w:val="000064D9"/>
    <w:rsid w:val="000073CA"/>
    <w:rsid w:val="0000759D"/>
    <w:rsid w:val="0000786E"/>
    <w:rsid w:val="00007981"/>
    <w:rsid w:val="000079C6"/>
    <w:rsid w:val="000105F2"/>
    <w:rsid w:val="00010B5B"/>
    <w:rsid w:val="00010C1C"/>
    <w:rsid w:val="00010FEA"/>
    <w:rsid w:val="000114DC"/>
    <w:rsid w:val="00011C50"/>
    <w:rsid w:val="00012230"/>
    <w:rsid w:val="00012343"/>
    <w:rsid w:val="00013AE3"/>
    <w:rsid w:val="00013AF5"/>
    <w:rsid w:val="00013E55"/>
    <w:rsid w:val="00013F49"/>
    <w:rsid w:val="000143FD"/>
    <w:rsid w:val="00014BAA"/>
    <w:rsid w:val="0001555C"/>
    <w:rsid w:val="00015AA0"/>
    <w:rsid w:val="00016092"/>
    <w:rsid w:val="00017139"/>
    <w:rsid w:val="000171D7"/>
    <w:rsid w:val="00017BF4"/>
    <w:rsid w:val="0002292E"/>
    <w:rsid w:val="000231A4"/>
    <w:rsid w:val="0002358F"/>
    <w:rsid w:val="000236E9"/>
    <w:rsid w:val="00023D09"/>
    <w:rsid w:val="00023EA3"/>
    <w:rsid w:val="000247E2"/>
    <w:rsid w:val="00024900"/>
    <w:rsid w:val="00024E7F"/>
    <w:rsid w:val="000255B8"/>
    <w:rsid w:val="00026327"/>
    <w:rsid w:val="00026416"/>
    <w:rsid w:val="00026897"/>
    <w:rsid w:val="00026A11"/>
    <w:rsid w:val="00026C52"/>
    <w:rsid w:val="00030D2D"/>
    <w:rsid w:val="000326D2"/>
    <w:rsid w:val="00033356"/>
    <w:rsid w:val="00033C63"/>
    <w:rsid w:val="00033CCF"/>
    <w:rsid w:val="0003412C"/>
    <w:rsid w:val="000347C8"/>
    <w:rsid w:val="00034851"/>
    <w:rsid w:val="00034AC5"/>
    <w:rsid w:val="00034F44"/>
    <w:rsid w:val="0003561B"/>
    <w:rsid w:val="00035E87"/>
    <w:rsid w:val="00036CED"/>
    <w:rsid w:val="00036FFB"/>
    <w:rsid w:val="0003712A"/>
    <w:rsid w:val="00037C47"/>
    <w:rsid w:val="0004011F"/>
    <w:rsid w:val="00040BBE"/>
    <w:rsid w:val="00041123"/>
    <w:rsid w:val="00041517"/>
    <w:rsid w:val="0004229C"/>
    <w:rsid w:val="000425B4"/>
    <w:rsid w:val="00042B57"/>
    <w:rsid w:val="00042EC1"/>
    <w:rsid w:val="00043D51"/>
    <w:rsid w:val="00043DF9"/>
    <w:rsid w:val="00043FB7"/>
    <w:rsid w:val="00045194"/>
    <w:rsid w:val="00045528"/>
    <w:rsid w:val="00045823"/>
    <w:rsid w:val="00045BCC"/>
    <w:rsid w:val="00047413"/>
    <w:rsid w:val="000477DA"/>
    <w:rsid w:val="0004782F"/>
    <w:rsid w:val="000479C8"/>
    <w:rsid w:val="00047A24"/>
    <w:rsid w:val="00047A4A"/>
    <w:rsid w:val="00047E53"/>
    <w:rsid w:val="000501D7"/>
    <w:rsid w:val="0005028D"/>
    <w:rsid w:val="00050490"/>
    <w:rsid w:val="00050799"/>
    <w:rsid w:val="00051379"/>
    <w:rsid w:val="000514F2"/>
    <w:rsid w:val="0005195B"/>
    <w:rsid w:val="00052037"/>
    <w:rsid w:val="00052588"/>
    <w:rsid w:val="00052F80"/>
    <w:rsid w:val="00053529"/>
    <w:rsid w:val="00053683"/>
    <w:rsid w:val="00053863"/>
    <w:rsid w:val="00054171"/>
    <w:rsid w:val="00054403"/>
    <w:rsid w:val="000559C3"/>
    <w:rsid w:val="00055B3A"/>
    <w:rsid w:val="0005610D"/>
    <w:rsid w:val="00056238"/>
    <w:rsid w:val="00056258"/>
    <w:rsid w:val="00057050"/>
    <w:rsid w:val="0005749D"/>
    <w:rsid w:val="00057596"/>
    <w:rsid w:val="0005763E"/>
    <w:rsid w:val="00057D96"/>
    <w:rsid w:val="00060A06"/>
    <w:rsid w:val="00060E0A"/>
    <w:rsid w:val="00060E4B"/>
    <w:rsid w:val="000611DD"/>
    <w:rsid w:val="000614AC"/>
    <w:rsid w:val="00061503"/>
    <w:rsid w:val="00061F74"/>
    <w:rsid w:val="00062E29"/>
    <w:rsid w:val="000650A0"/>
    <w:rsid w:val="00065457"/>
    <w:rsid w:val="00065933"/>
    <w:rsid w:val="000662B7"/>
    <w:rsid w:val="000663F3"/>
    <w:rsid w:val="00066AFA"/>
    <w:rsid w:val="000672CB"/>
    <w:rsid w:val="00067614"/>
    <w:rsid w:val="00067CEF"/>
    <w:rsid w:val="00067DFE"/>
    <w:rsid w:val="00070678"/>
    <w:rsid w:val="00070831"/>
    <w:rsid w:val="00071320"/>
    <w:rsid w:val="00071DFC"/>
    <w:rsid w:val="000723F9"/>
    <w:rsid w:val="00072CD0"/>
    <w:rsid w:val="00072D55"/>
    <w:rsid w:val="000742A3"/>
    <w:rsid w:val="00075574"/>
    <w:rsid w:val="00076352"/>
    <w:rsid w:val="00076457"/>
    <w:rsid w:val="000767E8"/>
    <w:rsid w:val="00076A21"/>
    <w:rsid w:val="00076ABA"/>
    <w:rsid w:val="00076E57"/>
    <w:rsid w:val="00077803"/>
    <w:rsid w:val="00080425"/>
    <w:rsid w:val="00081529"/>
    <w:rsid w:val="00081C49"/>
    <w:rsid w:val="00082428"/>
    <w:rsid w:val="000824CA"/>
    <w:rsid w:val="00082989"/>
    <w:rsid w:val="00082C4C"/>
    <w:rsid w:val="00083062"/>
    <w:rsid w:val="0008337F"/>
    <w:rsid w:val="0008345F"/>
    <w:rsid w:val="00083BE1"/>
    <w:rsid w:val="00083E78"/>
    <w:rsid w:val="000840DD"/>
    <w:rsid w:val="00084498"/>
    <w:rsid w:val="00084678"/>
    <w:rsid w:val="0008468F"/>
    <w:rsid w:val="00084775"/>
    <w:rsid w:val="00084E7C"/>
    <w:rsid w:val="000858A6"/>
    <w:rsid w:val="0008595F"/>
    <w:rsid w:val="00085C96"/>
    <w:rsid w:val="000861A9"/>
    <w:rsid w:val="0008628C"/>
    <w:rsid w:val="00086B4E"/>
    <w:rsid w:val="00087062"/>
    <w:rsid w:val="0008745B"/>
    <w:rsid w:val="00087CFD"/>
    <w:rsid w:val="00090225"/>
    <w:rsid w:val="000907F5"/>
    <w:rsid w:val="00090A6D"/>
    <w:rsid w:val="00091647"/>
    <w:rsid w:val="00091FB1"/>
    <w:rsid w:val="00092FB9"/>
    <w:rsid w:val="00093B3D"/>
    <w:rsid w:val="00093D2F"/>
    <w:rsid w:val="00094907"/>
    <w:rsid w:val="000952EE"/>
    <w:rsid w:val="00095C51"/>
    <w:rsid w:val="00095DC7"/>
    <w:rsid w:val="00096036"/>
    <w:rsid w:val="00096765"/>
    <w:rsid w:val="00096DC5"/>
    <w:rsid w:val="000A0331"/>
    <w:rsid w:val="000A0CC3"/>
    <w:rsid w:val="000A14E8"/>
    <w:rsid w:val="000A2598"/>
    <w:rsid w:val="000A2A48"/>
    <w:rsid w:val="000A30EF"/>
    <w:rsid w:val="000A3509"/>
    <w:rsid w:val="000A3A3D"/>
    <w:rsid w:val="000A3AB0"/>
    <w:rsid w:val="000A3F3D"/>
    <w:rsid w:val="000A4022"/>
    <w:rsid w:val="000A4759"/>
    <w:rsid w:val="000A4F0C"/>
    <w:rsid w:val="000A6DB7"/>
    <w:rsid w:val="000A6F5D"/>
    <w:rsid w:val="000B011D"/>
    <w:rsid w:val="000B0FD1"/>
    <w:rsid w:val="000B10CD"/>
    <w:rsid w:val="000B15E7"/>
    <w:rsid w:val="000B2991"/>
    <w:rsid w:val="000B2A6D"/>
    <w:rsid w:val="000B2BEC"/>
    <w:rsid w:val="000B3BFC"/>
    <w:rsid w:val="000B51DE"/>
    <w:rsid w:val="000B6186"/>
    <w:rsid w:val="000B6E83"/>
    <w:rsid w:val="000B770A"/>
    <w:rsid w:val="000B7B92"/>
    <w:rsid w:val="000C10B4"/>
    <w:rsid w:val="000C19F2"/>
    <w:rsid w:val="000C1D07"/>
    <w:rsid w:val="000C292A"/>
    <w:rsid w:val="000C3936"/>
    <w:rsid w:val="000C3A95"/>
    <w:rsid w:val="000C3A9C"/>
    <w:rsid w:val="000C3D0D"/>
    <w:rsid w:val="000C3D5D"/>
    <w:rsid w:val="000C401D"/>
    <w:rsid w:val="000C46E2"/>
    <w:rsid w:val="000C487E"/>
    <w:rsid w:val="000C4C8C"/>
    <w:rsid w:val="000C5032"/>
    <w:rsid w:val="000C5DD8"/>
    <w:rsid w:val="000C612A"/>
    <w:rsid w:val="000C677A"/>
    <w:rsid w:val="000C67BB"/>
    <w:rsid w:val="000C6C21"/>
    <w:rsid w:val="000C6EC1"/>
    <w:rsid w:val="000C7250"/>
    <w:rsid w:val="000C73CC"/>
    <w:rsid w:val="000C7C8B"/>
    <w:rsid w:val="000D0D3A"/>
    <w:rsid w:val="000D0EEB"/>
    <w:rsid w:val="000D15F4"/>
    <w:rsid w:val="000D18F2"/>
    <w:rsid w:val="000D1AA8"/>
    <w:rsid w:val="000D2429"/>
    <w:rsid w:val="000D3017"/>
    <w:rsid w:val="000D314A"/>
    <w:rsid w:val="000D31B7"/>
    <w:rsid w:val="000D325D"/>
    <w:rsid w:val="000D4732"/>
    <w:rsid w:val="000D55B3"/>
    <w:rsid w:val="000D6987"/>
    <w:rsid w:val="000D7900"/>
    <w:rsid w:val="000D7DF6"/>
    <w:rsid w:val="000E00DA"/>
    <w:rsid w:val="000E0923"/>
    <w:rsid w:val="000E0B39"/>
    <w:rsid w:val="000E16B5"/>
    <w:rsid w:val="000E180E"/>
    <w:rsid w:val="000E1C7D"/>
    <w:rsid w:val="000E2345"/>
    <w:rsid w:val="000E2C52"/>
    <w:rsid w:val="000E2EA4"/>
    <w:rsid w:val="000E2EB1"/>
    <w:rsid w:val="000E3374"/>
    <w:rsid w:val="000E375E"/>
    <w:rsid w:val="000E4647"/>
    <w:rsid w:val="000E4AD4"/>
    <w:rsid w:val="000E4B44"/>
    <w:rsid w:val="000E4FCE"/>
    <w:rsid w:val="000E5434"/>
    <w:rsid w:val="000E68E6"/>
    <w:rsid w:val="000E713B"/>
    <w:rsid w:val="000F03A2"/>
    <w:rsid w:val="000F1B44"/>
    <w:rsid w:val="000F1DD2"/>
    <w:rsid w:val="000F23CD"/>
    <w:rsid w:val="000F2FA2"/>
    <w:rsid w:val="000F4DA1"/>
    <w:rsid w:val="000F55E7"/>
    <w:rsid w:val="000F5D39"/>
    <w:rsid w:val="000F5EC7"/>
    <w:rsid w:val="000F5FBE"/>
    <w:rsid w:val="000F61A0"/>
    <w:rsid w:val="000F77FD"/>
    <w:rsid w:val="000F7B6A"/>
    <w:rsid w:val="000F7E0B"/>
    <w:rsid w:val="00100E6A"/>
    <w:rsid w:val="00102254"/>
    <w:rsid w:val="00102676"/>
    <w:rsid w:val="00102F45"/>
    <w:rsid w:val="00102F7A"/>
    <w:rsid w:val="00103222"/>
    <w:rsid w:val="001038DB"/>
    <w:rsid w:val="00103C32"/>
    <w:rsid w:val="00103D70"/>
    <w:rsid w:val="00104E70"/>
    <w:rsid w:val="00104F0C"/>
    <w:rsid w:val="001057A7"/>
    <w:rsid w:val="00105DD4"/>
    <w:rsid w:val="0010652D"/>
    <w:rsid w:val="001065D7"/>
    <w:rsid w:val="00106BEB"/>
    <w:rsid w:val="00106C2D"/>
    <w:rsid w:val="00106C9B"/>
    <w:rsid w:val="00106C9C"/>
    <w:rsid w:val="00107E9A"/>
    <w:rsid w:val="0011023E"/>
    <w:rsid w:val="00110880"/>
    <w:rsid w:val="00110DB9"/>
    <w:rsid w:val="0011299D"/>
    <w:rsid w:val="00112D67"/>
    <w:rsid w:val="00113F55"/>
    <w:rsid w:val="001142C5"/>
    <w:rsid w:val="00114DED"/>
    <w:rsid w:val="001154A2"/>
    <w:rsid w:val="00116282"/>
    <w:rsid w:val="001162C2"/>
    <w:rsid w:val="00116A8C"/>
    <w:rsid w:val="00116CB7"/>
    <w:rsid w:val="00116D9D"/>
    <w:rsid w:val="00116FD8"/>
    <w:rsid w:val="001176C5"/>
    <w:rsid w:val="00117C5B"/>
    <w:rsid w:val="001200BE"/>
    <w:rsid w:val="00120BCB"/>
    <w:rsid w:val="0012123D"/>
    <w:rsid w:val="0012143A"/>
    <w:rsid w:val="00121989"/>
    <w:rsid w:val="00121A48"/>
    <w:rsid w:val="001220F1"/>
    <w:rsid w:val="00122A85"/>
    <w:rsid w:val="001239BE"/>
    <w:rsid w:val="00123A02"/>
    <w:rsid w:val="00123B63"/>
    <w:rsid w:val="00124807"/>
    <w:rsid w:val="00130375"/>
    <w:rsid w:val="001308DF"/>
    <w:rsid w:val="0013195F"/>
    <w:rsid w:val="00131EB5"/>
    <w:rsid w:val="00132391"/>
    <w:rsid w:val="001324EC"/>
    <w:rsid w:val="00132533"/>
    <w:rsid w:val="001326F3"/>
    <w:rsid w:val="00133472"/>
    <w:rsid w:val="00133EB0"/>
    <w:rsid w:val="00134EB5"/>
    <w:rsid w:val="001362F6"/>
    <w:rsid w:val="0013738D"/>
    <w:rsid w:val="001400A1"/>
    <w:rsid w:val="001402AB"/>
    <w:rsid w:val="001402E0"/>
    <w:rsid w:val="00140A5B"/>
    <w:rsid w:val="00141507"/>
    <w:rsid w:val="001429D7"/>
    <w:rsid w:val="00143B47"/>
    <w:rsid w:val="0014445A"/>
    <w:rsid w:val="0014460F"/>
    <w:rsid w:val="00144DBB"/>
    <w:rsid w:val="00144FDF"/>
    <w:rsid w:val="001451D1"/>
    <w:rsid w:val="001461DC"/>
    <w:rsid w:val="001465BC"/>
    <w:rsid w:val="001477F3"/>
    <w:rsid w:val="00147966"/>
    <w:rsid w:val="00150000"/>
    <w:rsid w:val="0015145C"/>
    <w:rsid w:val="001515A2"/>
    <w:rsid w:val="00151BEE"/>
    <w:rsid w:val="00152179"/>
    <w:rsid w:val="001525A8"/>
    <w:rsid w:val="00153054"/>
    <w:rsid w:val="0015367C"/>
    <w:rsid w:val="00153E3F"/>
    <w:rsid w:val="00155B9E"/>
    <w:rsid w:val="00156505"/>
    <w:rsid w:val="0015770A"/>
    <w:rsid w:val="001601A2"/>
    <w:rsid w:val="00161BC8"/>
    <w:rsid w:val="001625E9"/>
    <w:rsid w:val="001634B5"/>
    <w:rsid w:val="00163826"/>
    <w:rsid w:val="001644DB"/>
    <w:rsid w:val="001653B0"/>
    <w:rsid w:val="001657F0"/>
    <w:rsid w:val="00165C7A"/>
    <w:rsid w:val="00165EB1"/>
    <w:rsid w:val="00165F6A"/>
    <w:rsid w:val="00166309"/>
    <w:rsid w:val="00166453"/>
    <w:rsid w:val="001676A9"/>
    <w:rsid w:val="00167BFB"/>
    <w:rsid w:val="00167DF6"/>
    <w:rsid w:val="00170004"/>
    <w:rsid w:val="0017042B"/>
    <w:rsid w:val="0017067B"/>
    <w:rsid w:val="001708CB"/>
    <w:rsid w:val="00170B53"/>
    <w:rsid w:val="00172075"/>
    <w:rsid w:val="00172629"/>
    <w:rsid w:val="00172935"/>
    <w:rsid w:val="001729B8"/>
    <w:rsid w:val="001733B6"/>
    <w:rsid w:val="00173454"/>
    <w:rsid w:val="001739D7"/>
    <w:rsid w:val="00173B15"/>
    <w:rsid w:val="001741A8"/>
    <w:rsid w:val="0017420D"/>
    <w:rsid w:val="001743F8"/>
    <w:rsid w:val="0017499C"/>
    <w:rsid w:val="00175207"/>
    <w:rsid w:val="0017527D"/>
    <w:rsid w:val="001757A2"/>
    <w:rsid w:val="00176016"/>
    <w:rsid w:val="00176343"/>
    <w:rsid w:val="001769D4"/>
    <w:rsid w:val="001777EF"/>
    <w:rsid w:val="00177A05"/>
    <w:rsid w:val="00177C61"/>
    <w:rsid w:val="00180007"/>
    <w:rsid w:val="00181C2E"/>
    <w:rsid w:val="00182233"/>
    <w:rsid w:val="00182276"/>
    <w:rsid w:val="00182F0F"/>
    <w:rsid w:val="00183447"/>
    <w:rsid w:val="00183A54"/>
    <w:rsid w:val="00183D2E"/>
    <w:rsid w:val="00183E36"/>
    <w:rsid w:val="00184015"/>
    <w:rsid w:val="001840BF"/>
    <w:rsid w:val="00184502"/>
    <w:rsid w:val="00184810"/>
    <w:rsid w:val="00185378"/>
    <w:rsid w:val="00185494"/>
    <w:rsid w:val="00185E76"/>
    <w:rsid w:val="0018613E"/>
    <w:rsid w:val="00186701"/>
    <w:rsid w:val="0018690A"/>
    <w:rsid w:val="00186A45"/>
    <w:rsid w:val="001870F0"/>
    <w:rsid w:val="0018737B"/>
    <w:rsid w:val="0019014A"/>
    <w:rsid w:val="001904E3"/>
    <w:rsid w:val="00190C3E"/>
    <w:rsid w:val="00191A7C"/>
    <w:rsid w:val="001921DD"/>
    <w:rsid w:val="001926C3"/>
    <w:rsid w:val="00192C2D"/>
    <w:rsid w:val="00193110"/>
    <w:rsid w:val="0019316A"/>
    <w:rsid w:val="00193840"/>
    <w:rsid w:val="00193A70"/>
    <w:rsid w:val="00193B6B"/>
    <w:rsid w:val="0019424E"/>
    <w:rsid w:val="00194292"/>
    <w:rsid w:val="001946D1"/>
    <w:rsid w:val="00194C6B"/>
    <w:rsid w:val="0019515B"/>
    <w:rsid w:val="00196222"/>
    <w:rsid w:val="00196721"/>
    <w:rsid w:val="00196B86"/>
    <w:rsid w:val="001A0D59"/>
    <w:rsid w:val="001A0F99"/>
    <w:rsid w:val="001A0FDE"/>
    <w:rsid w:val="001A12FF"/>
    <w:rsid w:val="001A153D"/>
    <w:rsid w:val="001A1A1B"/>
    <w:rsid w:val="001A1F56"/>
    <w:rsid w:val="001A2070"/>
    <w:rsid w:val="001A22E7"/>
    <w:rsid w:val="001A2530"/>
    <w:rsid w:val="001A2B9E"/>
    <w:rsid w:val="001A2F42"/>
    <w:rsid w:val="001A4290"/>
    <w:rsid w:val="001A4656"/>
    <w:rsid w:val="001A4AE1"/>
    <w:rsid w:val="001A4F7C"/>
    <w:rsid w:val="001A5311"/>
    <w:rsid w:val="001A5959"/>
    <w:rsid w:val="001A5962"/>
    <w:rsid w:val="001A6D4A"/>
    <w:rsid w:val="001A6ECF"/>
    <w:rsid w:val="001A76A7"/>
    <w:rsid w:val="001A7E9A"/>
    <w:rsid w:val="001B064F"/>
    <w:rsid w:val="001B0953"/>
    <w:rsid w:val="001B0A4A"/>
    <w:rsid w:val="001B0CEA"/>
    <w:rsid w:val="001B15E1"/>
    <w:rsid w:val="001B1630"/>
    <w:rsid w:val="001B20FF"/>
    <w:rsid w:val="001B26F3"/>
    <w:rsid w:val="001B281A"/>
    <w:rsid w:val="001B308A"/>
    <w:rsid w:val="001B3680"/>
    <w:rsid w:val="001B43E8"/>
    <w:rsid w:val="001B454C"/>
    <w:rsid w:val="001B4C37"/>
    <w:rsid w:val="001B5122"/>
    <w:rsid w:val="001B55DF"/>
    <w:rsid w:val="001B5E7A"/>
    <w:rsid w:val="001B5EB2"/>
    <w:rsid w:val="001B67BA"/>
    <w:rsid w:val="001B683E"/>
    <w:rsid w:val="001B68F2"/>
    <w:rsid w:val="001B7CA6"/>
    <w:rsid w:val="001C039F"/>
    <w:rsid w:val="001C0963"/>
    <w:rsid w:val="001C0CB6"/>
    <w:rsid w:val="001C1030"/>
    <w:rsid w:val="001C1750"/>
    <w:rsid w:val="001C1B4E"/>
    <w:rsid w:val="001C2686"/>
    <w:rsid w:val="001C2C08"/>
    <w:rsid w:val="001C3009"/>
    <w:rsid w:val="001C32A0"/>
    <w:rsid w:val="001C3831"/>
    <w:rsid w:val="001C3A4E"/>
    <w:rsid w:val="001C431E"/>
    <w:rsid w:val="001C443F"/>
    <w:rsid w:val="001C4540"/>
    <w:rsid w:val="001C4BFB"/>
    <w:rsid w:val="001C51F1"/>
    <w:rsid w:val="001C53E0"/>
    <w:rsid w:val="001C5A83"/>
    <w:rsid w:val="001C5AC3"/>
    <w:rsid w:val="001C604E"/>
    <w:rsid w:val="001C6187"/>
    <w:rsid w:val="001C7534"/>
    <w:rsid w:val="001C76B9"/>
    <w:rsid w:val="001C7FA1"/>
    <w:rsid w:val="001D0063"/>
    <w:rsid w:val="001D0B65"/>
    <w:rsid w:val="001D11CE"/>
    <w:rsid w:val="001D18AD"/>
    <w:rsid w:val="001D18EA"/>
    <w:rsid w:val="001D220C"/>
    <w:rsid w:val="001D275C"/>
    <w:rsid w:val="001D2767"/>
    <w:rsid w:val="001D2FB5"/>
    <w:rsid w:val="001D31A4"/>
    <w:rsid w:val="001D355A"/>
    <w:rsid w:val="001D3758"/>
    <w:rsid w:val="001D42C6"/>
    <w:rsid w:val="001D4F8E"/>
    <w:rsid w:val="001D5623"/>
    <w:rsid w:val="001D566E"/>
    <w:rsid w:val="001D572F"/>
    <w:rsid w:val="001D57CF"/>
    <w:rsid w:val="001D5F8D"/>
    <w:rsid w:val="001D62E3"/>
    <w:rsid w:val="001D67F7"/>
    <w:rsid w:val="001D6FA6"/>
    <w:rsid w:val="001D73B9"/>
    <w:rsid w:val="001D766F"/>
    <w:rsid w:val="001E01BE"/>
    <w:rsid w:val="001E0D5A"/>
    <w:rsid w:val="001E0F54"/>
    <w:rsid w:val="001E13B5"/>
    <w:rsid w:val="001E14AC"/>
    <w:rsid w:val="001E2335"/>
    <w:rsid w:val="001E2B85"/>
    <w:rsid w:val="001E385B"/>
    <w:rsid w:val="001E403F"/>
    <w:rsid w:val="001E4724"/>
    <w:rsid w:val="001E486F"/>
    <w:rsid w:val="001E544D"/>
    <w:rsid w:val="001E5991"/>
    <w:rsid w:val="001E6C33"/>
    <w:rsid w:val="001E6E87"/>
    <w:rsid w:val="001F08FB"/>
    <w:rsid w:val="001F0CF0"/>
    <w:rsid w:val="001F1DF7"/>
    <w:rsid w:val="001F2E9A"/>
    <w:rsid w:val="001F3072"/>
    <w:rsid w:val="001F3819"/>
    <w:rsid w:val="001F39E4"/>
    <w:rsid w:val="001F502C"/>
    <w:rsid w:val="001F59C8"/>
    <w:rsid w:val="001F5F11"/>
    <w:rsid w:val="001F6151"/>
    <w:rsid w:val="001F68D9"/>
    <w:rsid w:val="001F6947"/>
    <w:rsid w:val="001F6A6B"/>
    <w:rsid w:val="001F6B83"/>
    <w:rsid w:val="001F6BED"/>
    <w:rsid w:val="001F6D3C"/>
    <w:rsid w:val="001F70D0"/>
    <w:rsid w:val="001F7B5B"/>
    <w:rsid w:val="002000E6"/>
    <w:rsid w:val="0020012A"/>
    <w:rsid w:val="00200207"/>
    <w:rsid w:val="00201C44"/>
    <w:rsid w:val="0020203D"/>
    <w:rsid w:val="002021A9"/>
    <w:rsid w:val="002022D0"/>
    <w:rsid w:val="0020305A"/>
    <w:rsid w:val="002034F3"/>
    <w:rsid w:val="00205C9A"/>
    <w:rsid w:val="00205CAA"/>
    <w:rsid w:val="0020689D"/>
    <w:rsid w:val="00206F05"/>
    <w:rsid w:val="00207896"/>
    <w:rsid w:val="00207C0B"/>
    <w:rsid w:val="002102EB"/>
    <w:rsid w:val="002109BE"/>
    <w:rsid w:val="00210B34"/>
    <w:rsid w:val="002110E0"/>
    <w:rsid w:val="00212619"/>
    <w:rsid w:val="00212BB9"/>
    <w:rsid w:val="00212F96"/>
    <w:rsid w:val="00213437"/>
    <w:rsid w:val="002135F4"/>
    <w:rsid w:val="00213767"/>
    <w:rsid w:val="002138DF"/>
    <w:rsid w:val="002144A5"/>
    <w:rsid w:val="00215961"/>
    <w:rsid w:val="00215A72"/>
    <w:rsid w:val="0021616E"/>
    <w:rsid w:val="0021697D"/>
    <w:rsid w:val="002175A5"/>
    <w:rsid w:val="0021787E"/>
    <w:rsid w:val="00220EC6"/>
    <w:rsid w:val="00220F02"/>
    <w:rsid w:val="002212D6"/>
    <w:rsid w:val="00221990"/>
    <w:rsid w:val="00221E33"/>
    <w:rsid w:val="002227AD"/>
    <w:rsid w:val="00222DFE"/>
    <w:rsid w:val="00223090"/>
    <w:rsid w:val="00223FA5"/>
    <w:rsid w:val="00224307"/>
    <w:rsid w:val="00225900"/>
    <w:rsid w:val="00225AFD"/>
    <w:rsid w:val="00225B51"/>
    <w:rsid w:val="00225C75"/>
    <w:rsid w:val="00225E87"/>
    <w:rsid w:val="00226432"/>
    <w:rsid w:val="0022643F"/>
    <w:rsid w:val="00226996"/>
    <w:rsid w:val="002274D9"/>
    <w:rsid w:val="002310A7"/>
    <w:rsid w:val="0023142F"/>
    <w:rsid w:val="0023224A"/>
    <w:rsid w:val="00232F9A"/>
    <w:rsid w:val="002333B7"/>
    <w:rsid w:val="00233626"/>
    <w:rsid w:val="00233EAE"/>
    <w:rsid w:val="00233F0B"/>
    <w:rsid w:val="00234B6B"/>
    <w:rsid w:val="00234D1E"/>
    <w:rsid w:val="00234F62"/>
    <w:rsid w:val="002355A5"/>
    <w:rsid w:val="00235A56"/>
    <w:rsid w:val="00235FBD"/>
    <w:rsid w:val="002370BB"/>
    <w:rsid w:val="0023720B"/>
    <w:rsid w:val="002375F9"/>
    <w:rsid w:val="002406F1"/>
    <w:rsid w:val="002408C0"/>
    <w:rsid w:val="00240DAE"/>
    <w:rsid w:val="002411E8"/>
    <w:rsid w:val="002414A2"/>
    <w:rsid w:val="00241A6D"/>
    <w:rsid w:val="0024306A"/>
    <w:rsid w:val="002435C9"/>
    <w:rsid w:val="00243CF7"/>
    <w:rsid w:val="00243DAB"/>
    <w:rsid w:val="00244181"/>
    <w:rsid w:val="00244C8E"/>
    <w:rsid w:val="00245209"/>
    <w:rsid w:val="002459E5"/>
    <w:rsid w:val="002468DE"/>
    <w:rsid w:val="00246990"/>
    <w:rsid w:val="00246C60"/>
    <w:rsid w:val="002472B1"/>
    <w:rsid w:val="002476FE"/>
    <w:rsid w:val="0025035A"/>
    <w:rsid w:val="002506DF"/>
    <w:rsid w:val="00250E2A"/>
    <w:rsid w:val="0025186B"/>
    <w:rsid w:val="00251A20"/>
    <w:rsid w:val="00251B5B"/>
    <w:rsid w:val="00251F3E"/>
    <w:rsid w:val="0025228B"/>
    <w:rsid w:val="00252663"/>
    <w:rsid w:val="002534A6"/>
    <w:rsid w:val="0025499C"/>
    <w:rsid w:val="002550D1"/>
    <w:rsid w:val="0025535C"/>
    <w:rsid w:val="00256687"/>
    <w:rsid w:val="002567D4"/>
    <w:rsid w:val="0025698D"/>
    <w:rsid w:val="00256FF6"/>
    <w:rsid w:val="0025755C"/>
    <w:rsid w:val="00260136"/>
    <w:rsid w:val="002608E0"/>
    <w:rsid w:val="00261631"/>
    <w:rsid w:val="00262711"/>
    <w:rsid w:val="002628AE"/>
    <w:rsid w:val="00262BD4"/>
    <w:rsid w:val="00262F51"/>
    <w:rsid w:val="0026334F"/>
    <w:rsid w:val="002639AA"/>
    <w:rsid w:val="0026402D"/>
    <w:rsid w:val="002647F0"/>
    <w:rsid w:val="00264FD1"/>
    <w:rsid w:val="00265327"/>
    <w:rsid w:val="002659AF"/>
    <w:rsid w:val="00265BF4"/>
    <w:rsid w:val="00265D4F"/>
    <w:rsid w:val="002662F7"/>
    <w:rsid w:val="00266E3E"/>
    <w:rsid w:val="00267CF0"/>
    <w:rsid w:val="00267EE3"/>
    <w:rsid w:val="002703B9"/>
    <w:rsid w:val="002705B0"/>
    <w:rsid w:val="00270916"/>
    <w:rsid w:val="002709AF"/>
    <w:rsid w:val="002714F8"/>
    <w:rsid w:val="00271DB6"/>
    <w:rsid w:val="002724A0"/>
    <w:rsid w:val="00272633"/>
    <w:rsid w:val="002730B6"/>
    <w:rsid w:val="0027364D"/>
    <w:rsid w:val="00273A88"/>
    <w:rsid w:val="002747AA"/>
    <w:rsid w:val="00274D2C"/>
    <w:rsid w:val="00275B2F"/>
    <w:rsid w:val="00275C89"/>
    <w:rsid w:val="002765AA"/>
    <w:rsid w:val="00276E52"/>
    <w:rsid w:val="00276FA9"/>
    <w:rsid w:val="0028056C"/>
    <w:rsid w:val="00280C16"/>
    <w:rsid w:val="00280DFF"/>
    <w:rsid w:val="00281DCA"/>
    <w:rsid w:val="00281F3B"/>
    <w:rsid w:val="0028232B"/>
    <w:rsid w:val="00282441"/>
    <w:rsid w:val="002828B0"/>
    <w:rsid w:val="002828D4"/>
    <w:rsid w:val="00282960"/>
    <w:rsid w:val="00282C30"/>
    <w:rsid w:val="00282FD1"/>
    <w:rsid w:val="00284DE6"/>
    <w:rsid w:val="0028525F"/>
    <w:rsid w:val="00285918"/>
    <w:rsid w:val="00285DF3"/>
    <w:rsid w:val="0028632B"/>
    <w:rsid w:val="00286832"/>
    <w:rsid w:val="0028755B"/>
    <w:rsid w:val="00287649"/>
    <w:rsid w:val="00287BB4"/>
    <w:rsid w:val="00287E13"/>
    <w:rsid w:val="00290182"/>
    <w:rsid w:val="00291362"/>
    <w:rsid w:val="00292BE8"/>
    <w:rsid w:val="00293043"/>
    <w:rsid w:val="0029424B"/>
    <w:rsid w:val="00294554"/>
    <w:rsid w:val="0029493E"/>
    <w:rsid w:val="00295B8D"/>
    <w:rsid w:val="00295D0E"/>
    <w:rsid w:val="00296FF9"/>
    <w:rsid w:val="002A18E8"/>
    <w:rsid w:val="002A22AD"/>
    <w:rsid w:val="002A245B"/>
    <w:rsid w:val="002A3332"/>
    <w:rsid w:val="002A53D9"/>
    <w:rsid w:val="002A5BF9"/>
    <w:rsid w:val="002A63BF"/>
    <w:rsid w:val="002A7104"/>
    <w:rsid w:val="002A744A"/>
    <w:rsid w:val="002A75DE"/>
    <w:rsid w:val="002A7708"/>
    <w:rsid w:val="002B0483"/>
    <w:rsid w:val="002B0602"/>
    <w:rsid w:val="002B0606"/>
    <w:rsid w:val="002B0AB2"/>
    <w:rsid w:val="002B10AD"/>
    <w:rsid w:val="002B1784"/>
    <w:rsid w:val="002B1BC5"/>
    <w:rsid w:val="002B1E1D"/>
    <w:rsid w:val="002B21FB"/>
    <w:rsid w:val="002B229B"/>
    <w:rsid w:val="002B23AA"/>
    <w:rsid w:val="002B2516"/>
    <w:rsid w:val="002B2566"/>
    <w:rsid w:val="002B2CD8"/>
    <w:rsid w:val="002B3405"/>
    <w:rsid w:val="002B49E4"/>
    <w:rsid w:val="002B4BC2"/>
    <w:rsid w:val="002B5032"/>
    <w:rsid w:val="002B5566"/>
    <w:rsid w:val="002B5878"/>
    <w:rsid w:val="002B5D1E"/>
    <w:rsid w:val="002B5F10"/>
    <w:rsid w:val="002B5FE1"/>
    <w:rsid w:val="002B7AC6"/>
    <w:rsid w:val="002C010D"/>
    <w:rsid w:val="002C0150"/>
    <w:rsid w:val="002C040B"/>
    <w:rsid w:val="002C05F4"/>
    <w:rsid w:val="002C0C87"/>
    <w:rsid w:val="002C1878"/>
    <w:rsid w:val="002C1A3C"/>
    <w:rsid w:val="002C2F36"/>
    <w:rsid w:val="002C3837"/>
    <w:rsid w:val="002C3918"/>
    <w:rsid w:val="002C4533"/>
    <w:rsid w:val="002C4B77"/>
    <w:rsid w:val="002C4FD2"/>
    <w:rsid w:val="002C635F"/>
    <w:rsid w:val="002C6813"/>
    <w:rsid w:val="002C6D44"/>
    <w:rsid w:val="002C6DA3"/>
    <w:rsid w:val="002C74D8"/>
    <w:rsid w:val="002C7DC9"/>
    <w:rsid w:val="002D033E"/>
    <w:rsid w:val="002D04BF"/>
    <w:rsid w:val="002D04D7"/>
    <w:rsid w:val="002D0518"/>
    <w:rsid w:val="002D144F"/>
    <w:rsid w:val="002D1B8D"/>
    <w:rsid w:val="002D23BE"/>
    <w:rsid w:val="002D2ED5"/>
    <w:rsid w:val="002D3760"/>
    <w:rsid w:val="002D468D"/>
    <w:rsid w:val="002D4845"/>
    <w:rsid w:val="002D568E"/>
    <w:rsid w:val="002D56AA"/>
    <w:rsid w:val="002D59F4"/>
    <w:rsid w:val="002D670E"/>
    <w:rsid w:val="002D6D20"/>
    <w:rsid w:val="002D71D5"/>
    <w:rsid w:val="002D799D"/>
    <w:rsid w:val="002D7AFD"/>
    <w:rsid w:val="002D7E77"/>
    <w:rsid w:val="002E05D0"/>
    <w:rsid w:val="002E0ABF"/>
    <w:rsid w:val="002E0B18"/>
    <w:rsid w:val="002E170D"/>
    <w:rsid w:val="002E186E"/>
    <w:rsid w:val="002E22EA"/>
    <w:rsid w:val="002E38AF"/>
    <w:rsid w:val="002E454D"/>
    <w:rsid w:val="002E4806"/>
    <w:rsid w:val="002E4E4E"/>
    <w:rsid w:val="002E55AB"/>
    <w:rsid w:val="002E5A40"/>
    <w:rsid w:val="002E6B79"/>
    <w:rsid w:val="002E6D2D"/>
    <w:rsid w:val="002E7C0A"/>
    <w:rsid w:val="002E7D4D"/>
    <w:rsid w:val="002F066E"/>
    <w:rsid w:val="002F09B7"/>
    <w:rsid w:val="002F0E4B"/>
    <w:rsid w:val="002F1859"/>
    <w:rsid w:val="002F2946"/>
    <w:rsid w:val="002F29C5"/>
    <w:rsid w:val="002F3251"/>
    <w:rsid w:val="002F32ED"/>
    <w:rsid w:val="002F4B7A"/>
    <w:rsid w:val="002F4E2E"/>
    <w:rsid w:val="002F5150"/>
    <w:rsid w:val="002F5356"/>
    <w:rsid w:val="002F5665"/>
    <w:rsid w:val="002F5A01"/>
    <w:rsid w:val="002F71BB"/>
    <w:rsid w:val="002F7DF7"/>
    <w:rsid w:val="002F7EED"/>
    <w:rsid w:val="002F7F70"/>
    <w:rsid w:val="002F7FEE"/>
    <w:rsid w:val="003004BC"/>
    <w:rsid w:val="00300C37"/>
    <w:rsid w:val="00301308"/>
    <w:rsid w:val="003021BA"/>
    <w:rsid w:val="0030225A"/>
    <w:rsid w:val="003036E8"/>
    <w:rsid w:val="003042A7"/>
    <w:rsid w:val="0030460E"/>
    <w:rsid w:val="0030484B"/>
    <w:rsid w:val="003050D2"/>
    <w:rsid w:val="0030529B"/>
    <w:rsid w:val="00305BF7"/>
    <w:rsid w:val="00305C2A"/>
    <w:rsid w:val="00306537"/>
    <w:rsid w:val="00306764"/>
    <w:rsid w:val="00306C34"/>
    <w:rsid w:val="00306F66"/>
    <w:rsid w:val="0031012F"/>
    <w:rsid w:val="0031059A"/>
    <w:rsid w:val="00310603"/>
    <w:rsid w:val="0031063B"/>
    <w:rsid w:val="0031109D"/>
    <w:rsid w:val="003111C7"/>
    <w:rsid w:val="00311756"/>
    <w:rsid w:val="00311814"/>
    <w:rsid w:val="00311977"/>
    <w:rsid w:val="00311C7E"/>
    <w:rsid w:val="0031211D"/>
    <w:rsid w:val="0031228B"/>
    <w:rsid w:val="00312DB6"/>
    <w:rsid w:val="003136CA"/>
    <w:rsid w:val="003139BB"/>
    <w:rsid w:val="00313F3E"/>
    <w:rsid w:val="00314DBD"/>
    <w:rsid w:val="00314E5D"/>
    <w:rsid w:val="00314F1E"/>
    <w:rsid w:val="00315D28"/>
    <w:rsid w:val="00315F4C"/>
    <w:rsid w:val="003162AB"/>
    <w:rsid w:val="003164BD"/>
    <w:rsid w:val="003166A3"/>
    <w:rsid w:val="00317603"/>
    <w:rsid w:val="00317F37"/>
    <w:rsid w:val="00320C61"/>
    <w:rsid w:val="00320E19"/>
    <w:rsid w:val="003213CC"/>
    <w:rsid w:val="00321619"/>
    <w:rsid w:val="00321DFD"/>
    <w:rsid w:val="00321E43"/>
    <w:rsid w:val="003220BE"/>
    <w:rsid w:val="00322811"/>
    <w:rsid w:val="00322C52"/>
    <w:rsid w:val="003237C1"/>
    <w:rsid w:val="00323972"/>
    <w:rsid w:val="00323E6F"/>
    <w:rsid w:val="003244CB"/>
    <w:rsid w:val="00324A3F"/>
    <w:rsid w:val="00324FF2"/>
    <w:rsid w:val="003269BA"/>
    <w:rsid w:val="003270C9"/>
    <w:rsid w:val="0032711C"/>
    <w:rsid w:val="00327248"/>
    <w:rsid w:val="00327DBA"/>
    <w:rsid w:val="00330A11"/>
    <w:rsid w:val="00330A2D"/>
    <w:rsid w:val="00330C95"/>
    <w:rsid w:val="00330CF7"/>
    <w:rsid w:val="003314EC"/>
    <w:rsid w:val="003315D4"/>
    <w:rsid w:val="00331EE6"/>
    <w:rsid w:val="00331F0B"/>
    <w:rsid w:val="00332307"/>
    <w:rsid w:val="00332FE6"/>
    <w:rsid w:val="0033335D"/>
    <w:rsid w:val="00333DBE"/>
    <w:rsid w:val="00334CEB"/>
    <w:rsid w:val="003357FD"/>
    <w:rsid w:val="00335814"/>
    <w:rsid w:val="0033593B"/>
    <w:rsid w:val="003369D5"/>
    <w:rsid w:val="00336E50"/>
    <w:rsid w:val="003373E7"/>
    <w:rsid w:val="00337889"/>
    <w:rsid w:val="00337E21"/>
    <w:rsid w:val="0034045C"/>
    <w:rsid w:val="00340997"/>
    <w:rsid w:val="00341846"/>
    <w:rsid w:val="00341B4B"/>
    <w:rsid w:val="00341DF8"/>
    <w:rsid w:val="00341E83"/>
    <w:rsid w:val="003428C2"/>
    <w:rsid w:val="00342B5C"/>
    <w:rsid w:val="00342C8D"/>
    <w:rsid w:val="00342FCF"/>
    <w:rsid w:val="00343D0F"/>
    <w:rsid w:val="00344153"/>
    <w:rsid w:val="003443B3"/>
    <w:rsid w:val="00344B93"/>
    <w:rsid w:val="00345557"/>
    <w:rsid w:val="00345F60"/>
    <w:rsid w:val="00346964"/>
    <w:rsid w:val="00346FA3"/>
    <w:rsid w:val="00347064"/>
    <w:rsid w:val="00347942"/>
    <w:rsid w:val="003509C3"/>
    <w:rsid w:val="003514F9"/>
    <w:rsid w:val="003518AF"/>
    <w:rsid w:val="0035213A"/>
    <w:rsid w:val="00352505"/>
    <w:rsid w:val="00352546"/>
    <w:rsid w:val="00352940"/>
    <w:rsid w:val="0035319A"/>
    <w:rsid w:val="00353554"/>
    <w:rsid w:val="00354130"/>
    <w:rsid w:val="00354156"/>
    <w:rsid w:val="00354F43"/>
    <w:rsid w:val="00355151"/>
    <w:rsid w:val="00355432"/>
    <w:rsid w:val="003556E1"/>
    <w:rsid w:val="0035613A"/>
    <w:rsid w:val="00356432"/>
    <w:rsid w:val="003566AE"/>
    <w:rsid w:val="0035688F"/>
    <w:rsid w:val="00356F9E"/>
    <w:rsid w:val="00357297"/>
    <w:rsid w:val="00357E40"/>
    <w:rsid w:val="003601F9"/>
    <w:rsid w:val="0036081F"/>
    <w:rsid w:val="00363060"/>
    <w:rsid w:val="00363534"/>
    <w:rsid w:val="00363F0B"/>
    <w:rsid w:val="00364B35"/>
    <w:rsid w:val="00364C1F"/>
    <w:rsid w:val="00364E77"/>
    <w:rsid w:val="00364FE3"/>
    <w:rsid w:val="0036566A"/>
    <w:rsid w:val="003658B8"/>
    <w:rsid w:val="00365F9F"/>
    <w:rsid w:val="00366781"/>
    <w:rsid w:val="0036759C"/>
    <w:rsid w:val="00367AAB"/>
    <w:rsid w:val="0037026E"/>
    <w:rsid w:val="003703D9"/>
    <w:rsid w:val="003704BA"/>
    <w:rsid w:val="0037097E"/>
    <w:rsid w:val="003713EA"/>
    <w:rsid w:val="0037174F"/>
    <w:rsid w:val="00371FC7"/>
    <w:rsid w:val="00372053"/>
    <w:rsid w:val="0037219E"/>
    <w:rsid w:val="00372483"/>
    <w:rsid w:val="00372A10"/>
    <w:rsid w:val="00372E8F"/>
    <w:rsid w:val="00374730"/>
    <w:rsid w:val="0037557C"/>
    <w:rsid w:val="003755B8"/>
    <w:rsid w:val="003758B4"/>
    <w:rsid w:val="00375E20"/>
    <w:rsid w:val="0038083F"/>
    <w:rsid w:val="00380E66"/>
    <w:rsid w:val="00382020"/>
    <w:rsid w:val="003825F4"/>
    <w:rsid w:val="003826F3"/>
    <w:rsid w:val="00382806"/>
    <w:rsid w:val="00382CF9"/>
    <w:rsid w:val="00382D50"/>
    <w:rsid w:val="00382FAC"/>
    <w:rsid w:val="003830B7"/>
    <w:rsid w:val="00383CA8"/>
    <w:rsid w:val="0038420B"/>
    <w:rsid w:val="0038423C"/>
    <w:rsid w:val="00385336"/>
    <w:rsid w:val="00385B91"/>
    <w:rsid w:val="00385C14"/>
    <w:rsid w:val="00386398"/>
    <w:rsid w:val="003868E6"/>
    <w:rsid w:val="00386B21"/>
    <w:rsid w:val="00387A98"/>
    <w:rsid w:val="00387C8F"/>
    <w:rsid w:val="00390040"/>
    <w:rsid w:val="00390792"/>
    <w:rsid w:val="00390912"/>
    <w:rsid w:val="00390A15"/>
    <w:rsid w:val="00391631"/>
    <w:rsid w:val="00391BB3"/>
    <w:rsid w:val="00392E7B"/>
    <w:rsid w:val="00394247"/>
    <w:rsid w:val="00394BDD"/>
    <w:rsid w:val="00394D9F"/>
    <w:rsid w:val="00394F66"/>
    <w:rsid w:val="003960F2"/>
    <w:rsid w:val="00396CA8"/>
    <w:rsid w:val="0039728B"/>
    <w:rsid w:val="00397A41"/>
    <w:rsid w:val="003A0294"/>
    <w:rsid w:val="003A0720"/>
    <w:rsid w:val="003A10C8"/>
    <w:rsid w:val="003A24D6"/>
    <w:rsid w:val="003A2579"/>
    <w:rsid w:val="003A446E"/>
    <w:rsid w:val="003A474B"/>
    <w:rsid w:val="003A4920"/>
    <w:rsid w:val="003A5674"/>
    <w:rsid w:val="003A6D62"/>
    <w:rsid w:val="003A758B"/>
    <w:rsid w:val="003A79C8"/>
    <w:rsid w:val="003B0BA7"/>
    <w:rsid w:val="003B12F1"/>
    <w:rsid w:val="003B17AD"/>
    <w:rsid w:val="003B1B89"/>
    <w:rsid w:val="003B2665"/>
    <w:rsid w:val="003B2867"/>
    <w:rsid w:val="003B35B3"/>
    <w:rsid w:val="003B3BD6"/>
    <w:rsid w:val="003B3E44"/>
    <w:rsid w:val="003B4302"/>
    <w:rsid w:val="003B442E"/>
    <w:rsid w:val="003B49A2"/>
    <w:rsid w:val="003B4CFA"/>
    <w:rsid w:val="003B4E16"/>
    <w:rsid w:val="003B4F9D"/>
    <w:rsid w:val="003B513B"/>
    <w:rsid w:val="003B52F4"/>
    <w:rsid w:val="003B5337"/>
    <w:rsid w:val="003B5796"/>
    <w:rsid w:val="003B58A3"/>
    <w:rsid w:val="003B5A02"/>
    <w:rsid w:val="003B6655"/>
    <w:rsid w:val="003B6B28"/>
    <w:rsid w:val="003B6D0C"/>
    <w:rsid w:val="003B6F37"/>
    <w:rsid w:val="003B790E"/>
    <w:rsid w:val="003B7D90"/>
    <w:rsid w:val="003C0362"/>
    <w:rsid w:val="003C0A62"/>
    <w:rsid w:val="003C0CB2"/>
    <w:rsid w:val="003C0DEC"/>
    <w:rsid w:val="003C0EE2"/>
    <w:rsid w:val="003C120F"/>
    <w:rsid w:val="003C17E0"/>
    <w:rsid w:val="003C22D8"/>
    <w:rsid w:val="003C26CB"/>
    <w:rsid w:val="003C2AD8"/>
    <w:rsid w:val="003C35FF"/>
    <w:rsid w:val="003C3CE4"/>
    <w:rsid w:val="003C5854"/>
    <w:rsid w:val="003C5A94"/>
    <w:rsid w:val="003C5C6B"/>
    <w:rsid w:val="003C5D28"/>
    <w:rsid w:val="003C6DC5"/>
    <w:rsid w:val="003C7E70"/>
    <w:rsid w:val="003D0ADA"/>
    <w:rsid w:val="003D15BD"/>
    <w:rsid w:val="003D1E26"/>
    <w:rsid w:val="003D1EEA"/>
    <w:rsid w:val="003D251A"/>
    <w:rsid w:val="003D2709"/>
    <w:rsid w:val="003D2804"/>
    <w:rsid w:val="003D2AAC"/>
    <w:rsid w:val="003D2DDA"/>
    <w:rsid w:val="003D3173"/>
    <w:rsid w:val="003D34AB"/>
    <w:rsid w:val="003D36B1"/>
    <w:rsid w:val="003D36EF"/>
    <w:rsid w:val="003D3D51"/>
    <w:rsid w:val="003D434F"/>
    <w:rsid w:val="003D4450"/>
    <w:rsid w:val="003D456A"/>
    <w:rsid w:val="003D557A"/>
    <w:rsid w:val="003D55DA"/>
    <w:rsid w:val="003D6302"/>
    <w:rsid w:val="003D6843"/>
    <w:rsid w:val="003D6B44"/>
    <w:rsid w:val="003D6E33"/>
    <w:rsid w:val="003D748A"/>
    <w:rsid w:val="003E0752"/>
    <w:rsid w:val="003E0858"/>
    <w:rsid w:val="003E1BCB"/>
    <w:rsid w:val="003E23BE"/>
    <w:rsid w:val="003E2DED"/>
    <w:rsid w:val="003E31B2"/>
    <w:rsid w:val="003E44C3"/>
    <w:rsid w:val="003E4976"/>
    <w:rsid w:val="003E639F"/>
    <w:rsid w:val="003E7B17"/>
    <w:rsid w:val="003F0309"/>
    <w:rsid w:val="003F0443"/>
    <w:rsid w:val="003F0861"/>
    <w:rsid w:val="003F133D"/>
    <w:rsid w:val="003F17DF"/>
    <w:rsid w:val="003F1D7C"/>
    <w:rsid w:val="003F2869"/>
    <w:rsid w:val="003F290A"/>
    <w:rsid w:val="003F2AAC"/>
    <w:rsid w:val="003F2C5C"/>
    <w:rsid w:val="003F2F02"/>
    <w:rsid w:val="003F2F48"/>
    <w:rsid w:val="003F323A"/>
    <w:rsid w:val="003F341B"/>
    <w:rsid w:val="003F3545"/>
    <w:rsid w:val="003F3763"/>
    <w:rsid w:val="003F3A5A"/>
    <w:rsid w:val="003F42BF"/>
    <w:rsid w:val="003F4713"/>
    <w:rsid w:val="003F4D94"/>
    <w:rsid w:val="003F51A2"/>
    <w:rsid w:val="003F55FF"/>
    <w:rsid w:val="003F56CF"/>
    <w:rsid w:val="003F618C"/>
    <w:rsid w:val="003F6453"/>
    <w:rsid w:val="003F64F9"/>
    <w:rsid w:val="003F69A1"/>
    <w:rsid w:val="003F6D7C"/>
    <w:rsid w:val="003F7135"/>
    <w:rsid w:val="003F716F"/>
    <w:rsid w:val="003F71C8"/>
    <w:rsid w:val="003F75D1"/>
    <w:rsid w:val="003F7609"/>
    <w:rsid w:val="003F7D02"/>
    <w:rsid w:val="003F7DCC"/>
    <w:rsid w:val="0040048A"/>
    <w:rsid w:val="0040058B"/>
    <w:rsid w:val="00400BFD"/>
    <w:rsid w:val="004011DD"/>
    <w:rsid w:val="004012FD"/>
    <w:rsid w:val="00401B8A"/>
    <w:rsid w:val="00402841"/>
    <w:rsid w:val="0040313C"/>
    <w:rsid w:val="004037BA"/>
    <w:rsid w:val="00403F91"/>
    <w:rsid w:val="0040404D"/>
    <w:rsid w:val="004052EC"/>
    <w:rsid w:val="00405B81"/>
    <w:rsid w:val="004062F2"/>
    <w:rsid w:val="004065D0"/>
    <w:rsid w:val="004075E1"/>
    <w:rsid w:val="00407CED"/>
    <w:rsid w:val="00407DCF"/>
    <w:rsid w:val="004103C7"/>
    <w:rsid w:val="00410645"/>
    <w:rsid w:val="00410E17"/>
    <w:rsid w:val="00410E91"/>
    <w:rsid w:val="00410FA8"/>
    <w:rsid w:val="00412E55"/>
    <w:rsid w:val="00413144"/>
    <w:rsid w:val="004132FD"/>
    <w:rsid w:val="00413BB9"/>
    <w:rsid w:val="00413DAB"/>
    <w:rsid w:val="00413EA2"/>
    <w:rsid w:val="004142BB"/>
    <w:rsid w:val="00414DF3"/>
    <w:rsid w:val="00414E5F"/>
    <w:rsid w:val="004157C6"/>
    <w:rsid w:val="00415CC2"/>
    <w:rsid w:val="00416217"/>
    <w:rsid w:val="0041635B"/>
    <w:rsid w:val="00417391"/>
    <w:rsid w:val="004176CD"/>
    <w:rsid w:val="00417F0D"/>
    <w:rsid w:val="0042039F"/>
    <w:rsid w:val="004212C9"/>
    <w:rsid w:val="00421E62"/>
    <w:rsid w:val="004225D0"/>
    <w:rsid w:val="0042341A"/>
    <w:rsid w:val="00423787"/>
    <w:rsid w:val="004238D8"/>
    <w:rsid w:val="004246D6"/>
    <w:rsid w:val="004247E4"/>
    <w:rsid w:val="004248BA"/>
    <w:rsid w:val="00425D0A"/>
    <w:rsid w:val="00425E47"/>
    <w:rsid w:val="00425E97"/>
    <w:rsid w:val="00426237"/>
    <w:rsid w:val="00426C79"/>
    <w:rsid w:val="00427C26"/>
    <w:rsid w:val="0043033D"/>
    <w:rsid w:val="00431F89"/>
    <w:rsid w:val="00432055"/>
    <w:rsid w:val="0043281C"/>
    <w:rsid w:val="00433746"/>
    <w:rsid w:val="00433B8F"/>
    <w:rsid w:val="004340AA"/>
    <w:rsid w:val="00434B2E"/>
    <w:rsid w:val="00434C6D"/>
    <w:rsid w:val="00434C82"/>
    <w:rsid w:val="00435B9C"/>
    <w:rsid w:val="00436258"/>
    <w:rsid w:val="00436EA3"/>
    <w:rsid w:val="0044150A"/>
    <w:rsid w:val="00441CA1"/>
    <w:rsid w:val="00441F4C"/>
    <w:rsid w:val="004421D1"/>
    <w:rsid w:val="00442528"/>
    <w:rsid w:val="0044278F"/>
    <w:rsid w:val="00442B23"/>
    <w:rsid w:val="0044335D"/>
    <w:rsid w:val="00443F85"/>
    <w:rsid w:val="00444269"/>
    <w:rsid w:val="004445CA"/>
    <w:rsid w:val="00444A64"/>
    <w:rsid w:val="00445056"/>
    <w:rsid w:val="00445E5D"/>
    <w:rsid w:val="00446507"/>
    <w:rsid w:val="00446950"/>
    <w:rsid w:val="00446C65"/>
    <w:rsid w:val="004479A5"/>
    <w:rsid w:val="00450CA9"/>
    <w:rsid w:val="00450FD7"/>
    <w:rsid w:val="0045162D"/>
    <w:rsid w:val="00452110"/>
    <w:rsid w:val="00452A35"/>
    <w:rsid w:val="004545F0"/>
    <w:rsid w:val="004546CB"/>
    <w:rsid w:val="00454AB5"/>
    <w:rsid w:val="00454FCF"/>
    <w:rsid w:val="0045509B"/>
    <w:rsid w:val="00455425"/>
    <w:rsid w:val="00455B25"/>
    <w:rsid w:val="00455EAE"/>
    <w:rsid w:val="0045668C"/>
    <w:rsid w:val="00456724"/>
    <w:rsid w:val="0045675C"/>
    <w:rsid w:val="00456B7F"/>
    <w:rsid w:val="00456C65"/>
    <w:rsid w:val="004576A5"/>
    <w:rsid w:val="00460E2B"/>
    <w:rsid w:val="0046164E"/>
    <w:rsid w:val="00461736"/>
    <w:rsid w:val="0046179D"/>
    <w:rsid w:val="00461A25"/>
    <w:rsid w:val="00462C7D"/>
    <w:rsid w:val="00462D75"/>
    <w:rsid w:val="004639B5"/>
    <w:rsid w:val="0046426D"/>
    <w:rsid w:val="0046434E"/>
    <w:rsid w:val="00466019"/>
    <w:rsid w:val="004661BC"/>
    <w:rsid w:val="0046636B"/>
    <w:rsid w:val="004669BC"/>
    <w:rsid w:val="00466E5F"/>
    <w:rsid w:val="00467743"/>
    <w:rsid w:val="0046796E"/>
    <w:rsid w:val="00470309"/>
    <w:rsid w:val="004706D4"/>
    <w:rsid w:val="00470CB5"/>
    <w:rsid w:val="00470F75"/>
    <w:rsid w:val="0047173D"/>
    <w:rsid w:val="00471D1D"/>
    <w:rsid w:val="00471E0D"/>
    <w:rsid w:val="00471F3B"/>
    <w:rsid w:val="0047280A"/>
    <w:rsid w:val="00473555"/>
    <w:rsid w:val="00473673"/>
    <w:rsid w:val="00474334"/>
    <w:rsid w:val="0047433B"/>
    <w:rsid w:val="00474C65"/>
    <w:rsid w:val="00474D06"/>
    <w:rsid w:val="00475B2F"/>
    <w:rsid w:val="00475C99"/>
    <w:rsid w:val="0047661B"/>
    <w:rsid w:val="00476DB9"/>
    <w:rsid w:val="00477CEB"/>
    <w:rsid w:val="00480586"/>
    <w:rsid w:val="004806A6"/>
    <w:rsid w:val="004810C6"/>
    <w:rsid w:val="004811DE"/>
    <w:rsid w:val="0048129F"/>
    <w:rsid w:val="00481915"/>
    <w:rsid w:val="00481FC0"/>
    <w:rsid w:val="004822F3"/>
    <w:rsid w:val="00482477"/>
    <w:rsid w:val="00483125"/>
    <w:rsid w:val="004832AA"/>
    <w:rsid w:val="004842E6"/>
    <w:rsid w:val="004845D7"/>
    <w:rsid w:val="00484D1A"/>
    <w:rsid w:val="00486A90"/>
    <w:rsid w:val="004900A9"/>
    <w:rsid w:val="00491241"/>
    <w:rsid w:val="00491ABC"/>
    <w:rsid w:val="004923E5"/>
    <w:rsid w:val="00493117"/>
    <w:rsid w:val="00493713"/>
    <w:rsid w:val="00493BB4"/>
    <w:rsid w:val="00493EAA"/>
    <w:rsid w:val="00493FB3"/>
    <w:rsid w:val="0049486C"/>
    <w:rsid w:val="00494B38"/>
    <w:rsid w:val="004953AA"/>
    <w:rsid w:val="0049708A"/>
    <w:rsid w:val="004A06FF"/>
    <w:rsid w:val="004A0BBE"/>
    <w:rsid w:val="004A1286"/>
    <w:rsid w:val="004A1398"/>
    <w:rsid w:val="004A14C4"/>
    <w:rsid w:val="004A1976"/>
    <w:rsid w:val="004A276A"/>
    <w:rsid w:val="004A2DD2"/>
    <w:rsid w:val="004A2F06"/>
    <w:rsid w:val="004A2F29"/>
    <w:rsid w:val="004A382F"/>
    <w:rsid w:val="004A383A"/>
    <w:rsid w:val="004A3DE2"/>
    <w:rsid w:val="004A4183"/>
    <w:rsid w:val="004A41CB"/>
    <w:rsid w:val="004A430B"/>
    <w:rsid w:val="004A499E"/>
    <w:rsid w:val="004A4A33"/>
    <w:rsid w:val="004A55DF"/>
    <w:rsid w:val="004A57C2"/>
    <w:rsid w:val="004A5B96"/>
    <w:rsid w:val="004A5D70"/>
    <w:rsid w:val="004A60B8"/>
    <w:rsid w:val="004A6A14"/>
    <w:rsid w:val="004A7AAC"/>
    <w:rsid w:val="004A7F16"/>
    <w:rsid w:val="004B08FD"/>
    <w:rsid w:val="004B0E15"/>
    <w:rsid w:val="004B23E0"/>
    <w:rsid w:val="004B311E"/>
    <w:rsid w:val="004B4608"/>
    <w:rsid w:val="004B48FB"/>
    <w:rsid w:val="004B501A"/>
    <w:rsid w:val="004B5250"/>
    <w:rsid w:val="004B5608"/>
    <w:rsid w:val="004B5A7D"/>
    <w:rsid w:val="004B634A"/>
    <w:rsid w:val="004B6586"/>
    <w:rsid w:val="004B6A11"/>
    <w:rsid w:val="004B6AA5"/>
    <w:rsid w:val="004B6E07"/>
    <w:rsid w:val="004B6F87"/>
    <w:rsid w:val="004B77EA"/>
    <w:rsid w:val="004B77F6"/>
    <w:rsid w:val="004B78AE"/>
    <w:rsid w:val="004B7B98"/>
    <w:rsid w:val="004B7DA7"/>
    <w:rsid w:val="004C0330"/>
    <w:rsid w:val="004C04B6"/>
    <w:rsid w:val="004C1675"/>
    <w:rsid w:val="004C180F"/>
    <w:rsid w:val="004C1B77"/>
    <w:rsid w:val="004C21D5"/>
    <w:rsid w:val="004C2537"/>
    <w:rsid w:val="004C2E43"/>
    <w:rsid w:val="004C3123"/>
    <w:rsid w:val="004C34F2"/>
    <w:rsid w:val="004C42F3"/>
    <w:rsid w:val="004C4D6B"/>
    <w:rsid w:val="004C5729"/>
    <w:rsid w:val="004C57A8"/>
    <w:rsid w:val="004C57E9"/>
    <w:rsid w:val="004C6181"/>
    <w:rsid w:val="004C631B"/>
    <w:rsid w:val="004C6D58"/>
    <w:rsid w:val="004C747A"/>
    <w:rsid w:val="004D0B95"/>
    <w:rsid w:val="004D13F8"/>
    <w:rsid w:val="004D26E8"/>
    <w:rsid w:val="004D2887"/>
    <w:rsid w:val="004D295F"/>
    <w:rsid w:val="004D2ADA"/>
    <w:rsid w:val="004D3736"/>
    <w:rsid w:val="004D3E04"/>
    <w:rsid w:val="004D3F28"/>
    <w:rsid w:val="004D40EB"/>
    <w:rsid w:val="004D47E2"/>
    <w:rsid w:val="004D5B71"/>
    <w:rsid w:val="004D5B8A"/>
    <w:rsid w:val="004D71C4"/>
    <w:rsid w:val="004D71DC"/>
    <w:rsid w:val="004D7270"/>
    <w:rsid w:val="004D76E6"/>
    <w:rsid w:val="004D7EDC"/>
    <w:rsid w:val="004D7F1D"/>
    <w:rsid w:val="004E08C5"/>
    <w:rsid w:val="004E0D35"/>
    <w:rsid w:val="004E0DC5"/>
    <w:rsid w:val="004E12A3"/>
    <w:rsid w:val="004E1C69"/>
    <w:rsid w:val="004E1DFD"/>
    <w:rsid w:val="004E219C"/>
    <w:rsid w:val="004E27F0"/>
    <w:rsid w:val="004E3B1B"/>
    <w:rsid w:val="004E48DC"/>
    <w:rsid w:val="004E5896"/>
    <w:rsid w:val="004E5C16"/>
    <w:rsid w:val="004E5EA4"/>
    <w:rsid w:val="004E6017"/>
    <w:rsid w:val="004E6F16"/>
    <w:rsid w:val="004E7A69"/>
    <w:rsid w:val="004E7A6B"/>
    <w:rsid w:val="004E7D73"/>
    <w:rsid w:val="004F0E1D"/>
    <w:rsid w:val="004F0E48"/>
    <w:rsid w:val="004F0E67"/>
    <w:rsid w:val="004F1507"/>
    <w:rsid w:val="004F1739"/>
    <w:rsid w:val="004F21D6"/>
    <w:rsid w:val="004F253E"/>
    <w:rsid w:val="004F28C9"/>
    <w:rsid w:val="004F2FA6"/>
    <w:rsid w:val="004F35D1"/>
    <w:rsid w:val="004F38A7"/>
    <w:rsid w:val="004F470D"/>
    <w:rsid w:val="004F528F"/>
    <w:rsid w:val="004F5484"/>
    <w:rsid w:val="004F550D"/>
    <w:rsid w:val="004F599B"/>
    <w:rsid w:val="004F5CAE"/>
    <w:rsid w:val="004F6DDB"/>
    <w:rsid w:val="004F7169"/>
    <w:rsid w:val="004F7E19"/>
    <w:rsid w:val="0050022B"/>
    <w:rsid w:val="00500CBA"/>
    <w:rsid w:val="0050135F"/>
    <w:rsid w:val="005017F7"/>
    <w:rsid w:val="00501EF4"/>
    <w:rsid w:val="00501F4D"/>
    <w:rsid w:val="00502212"/>
    <w:rsid w:val="00502254"/>
    <w:rsid w:val="00502EB3"/>
    <w:rsid w:val="0050303D"/>
    <w:rsid w:val="00503291"/>
    <w:rsid w:val="005038EE"/>
    <w:rsid w:val="005040A6"/>
    <w:rsid w:val="005041C6"/>
    <w:rsid w:val="00504316"/>
    <w:rsid w:val="00505B4E"/>
    <w:rsid w:val="00506AA5"/>
    <w:rsid w:val="00506D2B"/>
    <w:rsid w:val="00506E01"/>
    <w:rsid w:val="005077C5"/>
    <w:rsid w:val="00507FE4"/>
    <w:rsid w:val="005107D4"/>
    <w:rsid w:val="00510A41"/>
    <w:rsid w:val="00510B51"/>
    <w:rsid w:val="005112FE"/>
    <w:rsid w:val="00511EF5"/>
    <w:rsid w:val="00512356"/>
    <w:rsid w:val="00512553"/>
    <w:rsid w:val="005128F5"/>
    <w:rsid w:val="00513699"/>
    <w:rsid w:val="00513B44"/>
    <w:rsid w:val="00513D61"/>
    <w:rsid w:val="00513F97"/>
    <w:rsid w:val="00514FE9"/>
    <w:rsid w:val="005151D5"/>
    <w:rsid w:val="0051566B"/>
    <w:rsid w:val="005158A2"/>
    <w:rsid w:val="005158DE"/>
    <w:rsid w:val="00515E23"/>
    <w:rsid w:val="00516476"/>
    <w:rsid w:val="00516603"/>
    <w:rsid w:val="0051668E"/>
    <w:rsid w:val="005168B1"/>
    <w:rsid w:val="00516F84"/>
    <w:rsid w:val="00520016"/>
    <w:rsid w:val="00520713"/>
    <w:rsid w:val="00520879"/>
    <w:rsid w:val="00520A1A"/>
    <w:rsid w:val="00520BC5"/>
    <w:rsid w:val="00520ECB"/>
    <w:rsid w:val="005213CF"/>
    <w:rsid w:val="00521AD2"/>
    <w:rsid w:val="00522D1C"/>
    <w:rsid w:val="00522F3E"/>
    <w:rsid w:val="005233F3"/>
    <w:rsid w:val="00523A4B"/>
    <w:rsid w:val="00523C0E"/>
    <w:rsid w:val="0052415A"/>
    <w:rsid w:val="00524B61"/>
    <w:rsid w:val="00525161"/>
    <w:rsid w:val="005258BD"/>
    <w:rsid w:val="00525C79"/>
    <w:rsid w:val="00526700"/>
    <w:rsid w:val="0052675F"/>
    <w:rsid w:val="005270D1"/>
    <w:rsid w:val="00527928"/>
    <w:rsid w:val="00530876"/>
    <w:rsid w:val="00530CBE"/>
    <w:rsid w:val="00530F4D"/>
    <w:rsid w:val="00530FDD"/>
    <w:rsid w:val="00532416"/>
    <w:rsid w:val="005327AF"/>
    <w:rsid w:val="00532991"/>
    <w:rsid w:val="005331BD"/>
    <w:rsid w:val="0053332B"/>
    <w:rsid w:val="00533B07"/>
    <w:rsid w:val="00534861"/>
    <w:rsid w:val="00535431"/>
    <w:rsid w:val="0053548D"/>
    <w:rsid w:val="005365FD"/>
    <w:rsid w:val="00536B60"/>
    <w:rsid w:val="00537249"/>
    <w:rsid w:val="005377E9"/>
    <w:rsid w:val="00537B08"/>
    <w:rsid w:val="00540D42"/>
    <w:rsid w:val="00540EF4"/>
    <w:rsid w:val="005413C0"/>
    <w:rsid w:val="0054166F"/>
    <w:rsid w:val="00542307"/>
    <w:rsid w:val="0054254B"/>
    <w:rsid w:val="005426F1"/>
    <w:rsid w:val="00542F54"/>
    <w:rsid w:val="005432C0"/>
    <w:rsid w:val="0054384A"/>
    <w:rsid w:val="005444E8"/>
    <w:rsid w:val="0054473E"/>
    <w:rsid w:val="005463EC"/>
    <w:rsid w:val="0054677A"/>
    <w:rsid w:val="00546A59"/>
    <w:rsid w:val="00551AA6"/>
    <w:rsid w:val="00551B21"/>
    <w:rsid w:val="00551E19"/>
    <w:rsid w:val="00551EAC"/>
    <w:rsid w:val="00552DD4"/>
    <w:rsid w:val="00552E39"/>
    <w:rsid w:val="00553815"/>
    <w:rsid w:val="00553BCC"/>
    <w:rsid w:val="005546FE"/>
    <w:rsid w:val="00554FB0"/>
    <w:rsid w:val="005558D3"/>
    <w:rsid w:val="00556AE8"/>
    <w:rsid w:val="00556DFD"/>
    <w:rsid w:val="005576F0"/>
    <w:rsid w:val="00557843"/>
    <w:rsid w:val="00560C24"/>
    <w:rsid w:val="00560CEC"/>
    <w:rsid w:val="00560CFC"/>
    <w:rsid w:val="005615CF"/>
    <w:rsid w:val="0056234D"/>
    <w:rsid w:val="0056252F"/>
    <w:rsid w:val="005629FB"/>
    <w:rsid w:val="005648F7"/>
    <w:rsid w:val="00565522"/>
    <w:rsid w:val="00565B62"/>
    <w:rsid w:val="00565B89"/>
    <w:rsid w:val="00565F55"/>
    <w:rsid w:val="005663C9"/>
    <w:rsid w:val="00566E1A"/>
    <w:rsid w:val="0056739F"/>
    <w:rsid w:val="0056775C"/>
    <w:rsid w:val="005706D5"/>
    <w:rsid w:val="005711D4"/>
    <w:rsid w:val="005725A6"/>
    <w:rsid w:val="005736B7"/>
    <w:rsid w:val="00574056"/>
    <w:rsid w:val="005742FB"/>
    <w:rsid w:val="00574428"/>
    <w:rsid w:val="00574A08"/>
    <w:rsid w:val="00574A9D"/>
    <w:rsid w:val="00575A81"/>
    <w:rsid w:val="0057638B"/>
    <w:rsid w:val="005767C6"/>
    <w:rsid w:val="00576E6E"/>
    <w:rsid w:val="005770BA"/>
    <w:rsid w:val="00577943"/>
    <w:rsid w:val="00583482"/>
    <w:rsid w:val="00583525"/>
    <w:rsid w:val="00583BE5"/>
    <w:rsid w:val="0058400E"/>
    <w:rsid w:val="005843EE"/>
    <w:rsid w:val="0058444B"/>
    <w:rsid w:val="0058463B"/>
    <w:rsid w:val="00584C7B"/>
    <w:rsid w:val="00584D70"/>
    <w:rsid w:val="005852D4"/>
    <w:rsid w:val="00586151"/>
    <w:rsid w:val="00586279"/>
    <w:rsid w:val="00586898"/>
    <w:rsid w:val="00587EB8"/>
    <w:rsid w:val="005903C2"/>
    <w:rsid w:val="0059057E"/>
    <w:rsid w:val="0059088E"/>
    <w:rsid w:val="00591578"/>
    <w:rsid w:val="005918B1"/>
    <w:rsid w:val="00591BB0"/>
    <w:rsid w:val="00591E6F"/>
    <w:rsid w:val="00591EB0"/>
    <w:rsid w:val="00593206"/>
    <w:rsid w:val="0059340A"/>
    <w:rsid w:val="0059379F"/>
    <w:rsid w:val="00593E57"/>
    <w:rsid w:val="00593F5F"/>
    <w:rsid w:val="00595007"/>
    <w:rsid w:val="005951DC"/>
    <w:rsid w:val="00595438"/>
    <w:rsid w:val="005954CD"/>
    <w:rsid w:val="00595730"/>
    <w:rsid w:val="00595A76"/>
    <w:rsid w:val="00596057"/>
    <w:rsid w:val="00596239"/>
    <w:rsid w:val="00596854"/>
    <w:rsid w:val="00596ECD"/>
    <w:rsid w:val="00596EEE"/>
    <w:rsid w:val="005971E3"/>
    <w:rsid w:val="005973D4"/>
    <w:rsid w:val="0059771B"/>
    <w:rsid w:val="00597D43"/>
    <w:rsid w:val="005A02B1"/>
    <w:rsid w:val="005A1799"/>
    <w:rsid w:val="005A17F7"/>
    <w:rsid w:val="005A1EA5"/>
    <w:rsid w:val="005A253A"/>
    <w:rsid w:val="005A25E1"/>
    <w:rsid w:val="005A2705"/>
    <w:rsid w:val="005A2D62"/>
    <w:rsid w:val="005A2F4D"/>
    <w:rsid w:val="005A39C5"/>
    <w:rsid w:val="005A4C30"/>
    <w:rsid w:val="005A4EE4"/>
    <w:rsid w:val="005A510A"/>
    <w:rsid w:val="005A52D6"/>
    <w:rsid w:val="005A58A6"/>
    <w:rsid w:val="005A6359"/>
    <w:rsid w:val="005A65A3"/>
    <w:rsid w:val="005B087E"/>
    <w:rsid w:val="005B17C4"/>
    <w:rsid w:val="005B182C"/>
    <w:rsid w:val="005B3363"/>
    <w:rsid w:val="005B3D0C"/>
    <w:rsid w:val="005B5B33"/>
    <w:rsid w:val="005B6A2B"/>
    <w:rsid w:val="005C0C31"/>
    <w:rsid w:val="005C1A9D"/>
    <w:rsid w:val="005C1EFD"/>
    <w:rsid w:val="005C205F"/>
    <w:rsid w:val="005C372E"/>
    <w:rsid w:val="005C37A7"/>
    <w:rsid w:val="005C3F73"/>
    <w:rsid w:val="005C47BB"/>
    <w:rsid w:val="005C4913"/>
    <w:rsid w:val="005C520B"/>
    <w:rsid w:val="005C5AF1"/>
    <w:rsid w:val="005C5B23"/>
    <w:rsid w:val="005C6999"/>
    <w:rsid w:val="005C7148"/>
    <w:rsid w:val="005C7702"/>
    <w:rsid w:val="005D0245"/>
    <w:rsid w:val="005D06BD"/>
    <w:rsid w:val="005D0E58"/>
    <w:rsid w:val="005D1154"/>
    <w:rsid w:val="005D1F0B"/>
    <w:rsid w:val="005D21F5"/>
    <w:rsid w:val="005D37C2"/>
    <w:rsid w:val="005D39F1"/>
    <w:rsid w:val="005D4573"/>
    <w:rsid w:val="005D4BBB"/>
    <w:rsid w:val="005D529A"/>
    <w:rsid w:val="005D52A9"/>
    <w:rsid w:val="005D61B3"/>
    <w:rsid w:val="005D6303"/>
    <w:rsid w:val="005D6469"/>
    <w:rsid w:val="005D6961"/>
    <w:rsid w:val="005D6EA4"/>
    <w:rsid w:val="005D7869"/>
    <w:rsid w:val="005E002D"/>
    <w:rsid w:val="005E05C9"/>
    <w:rsid w:val="005E062B"/>
    <w:rsid w:val="005E06B0"/>
    <w:rsid w:val="005E0F68"/>
    <w:rsid w:val="005E1303"/>
    <w:rsid w:val="005E22FE"/>
    <w:rsid w:val="005E28B2"/>
    <w:rsid w:val="005E2B04"/>
    <w:rsid w:val="005E33EC"/>
    <w:rsid w:val="005E3429"/>
    <w:rsid w:val="005E4DC7"/>
    <w:rsid w:val="005E599E"/>
    <w:rsid w:val="005E5BDE"/>
    <w:rsid w:val="005E654D"/>
    <w:rsid w:val="005E6D47"/>
    <w:rsid w:val="005E6FF3"/>
    <w:rsid w:val="005F0557"/>
    <w:rsid w:val="005F0B2A"/>
    <w:rsid w:val="005F0D86"/>
    <w:rsid w:val="005F3984"/>
    <w:rsid w:val="005F3AA3"/>
    <w:rsid w:val="005F40E4"/>
    <w:rsid w:val="005F4521"/>
    <w:rsid w:val="005F4A14"/>
    <w:rsid w:val="005F4E65"/>
    <w:rsid w:val="005F5DE2"/>
    <w:rsid w:val="005F6CC2"/>
    <w:rsid w:val="005F76A4"/>
    <w:rsid w:val="00600859"/>
    <w:rsid w:val="00600B82"/>
    <w:rsid w:val="00600BD0"/>
    <w:rsid w:val="00600DF3"/>
    <w:rsid w:val="00601244"/>
    <w:rsid w:val="00601F55"/>
    <w:rsid w:val="006024F1"/>
    <w:rsid w:val="00602BF2"/>
    <w:rsid w:val="00602C02"/>
    <w:rsid w:val="00602D89"/>
    <w:rsid w:val="00603367"/>
    <w:rsid w:val="00603A07"/>
    <w:rsid w:val="00604C1F"/>
    <w:rsid w:val="00604CF3"/>
    <w:rsid w:val="00604DA5"/>
    <w:rsid w:val="0060506C"/>
    <w:rsid w:val="0060508A"/>
    <w:rsid w:val="00605A5C"/>
    <w:rsid w:val="00605DAF"/>
    <w:rsid w:val="00605EA8"/>
    <w:rsid w:val="006061F3"/>
    <w:rsid w:val="00606241"/>
    <w:rsid w:val="00606577"/>
    <w:rsid w:val="0060722D"/>
    <w:rsid w:val="0060723C"/>
    <w:rsid w:val="0060727B"/>
    <w:rsid w:val="00607ABC"/>
    <w:rsid w:val="00607D74"/>
    <w:rsid w:val="006103B5"/>
    <w:rsid w:val="00610523"/>
    <w:rsid w:val="00610963"/>
    <w:rsid w:val="00611EEA"/>
    <w:rsid w:val="00613300"/>
    <w:rsid w:val="00613519"/>
    <w:rsid w:val="00613B2D"/>
    <w:rsid w:val="00613E3B"/>
    <w:rsid w:val="00614426"/>
    <w:rsid w:val="00614893"/>
    <w:rsid w:val="00615A9C"/>
    <w:rsid w:val="00615CFF"/>
    <w:rsid w:val="00616686"/>
    <w:rsid w:val="00617096"/>
    <w:rsid w:val="00617514"/>
    <w:rsid w:val="00617944"/>
    <w:rsid w:val="00617AD5"/>
    <w:rsid w:val="00617E42"/>
    <w:rsid w:val="0062150C"/>
    <w:rsid w:val="0062162C"/>
    <w:rsid w:val="0062256E"/>
    <w:rsid w:val="006227BB"/>
    <w:rsid w:val="0062320D"/>
    <w:rsid w:val="0062396F"/>
    <w:rsid w:val="00623BAD"/>
    <w:rsid w:val="006249D2"/>
    <w:rsid w:val="00624A48"/>
    <w:rsid w:val="00624D75"/>
    <w:rsid w:val="006251BA"/>
    <w:rsid w:val="00625401"/>
    <w:rsid w:val="00625597"/>
    <w:rsid w:val="00625A1C"/>
    <w:rsid w:val="006266FA"/>
    <w:rsid w:val="00626F79"/>
    <w:rsid w:val="00626FBB"/>
    <w:rsid w:val="00627F1C"/>
    <w:rsid w:val="00630326"/>
    <w:rsid w:val="0063049C"/>
    <w:rsid w:val="00630507"/>
    <w:rsid w:val="006308AC"/>
    <w:rsid w:val="00630929"/>
    <w:rsid w:val="00630CF4"/>
    <w:rsid w:val="0063107D"/>
    <w:rsid w:val="0063251E"/>
    <w:rsid w:val="0063285D"/>
    <w:rsid w:val="00632A81"/>
    <w:rsid w:val="00632B87"/>
    <w:rsid w:val="00633155"/>
    <w:rsid w:val="00633511"/>
    <w:rsid w:val="006337E2"/>
    <w:rsid w:val="0063438A"/>
    <w:rsid w:val="00634590"/>
    <w:rsid w:val="00634766"/>
    <w:rsid w:val="00636743"/>
    <w:rsid w:val="00636CE8"/>
    <w:rsid w:val="006378FB"/>
    <w:rsid w:val="006379AD"/>
    <w:rsid w:val="00637B91"/>
    <w:rsid w:val="00640632"/>
    <w:rsid w:val="0064167F"/>
    <w:rsid w:val="00641966"/>
    <w:rsid w:val="00641EAA"/>
    <w:rsid w:val="006423EF"/>
    <w:rsid w:val="00642466"/>
    <w:rsid w:val="0064266A"/>
    <w:rsid w:val="00642910"/>
    <w:rsid w:val="00642A5F"/>
    <w:rsid w:val="00642EBA"/>
    <w:rsid w:val="00643087"/>
    <w:rsid w:val="00643C23"/>
    <w:rsid w:val="0064417C"/>
    <w:rsid w:val="0064419F"/>
    <w:rsid w:val="0064443D"/>
    <w:rsid w:val="00644B9F"/>
    <w:rsid w:val="0064512B"/>
    <w:rsid w:val="006454BA"/>
    <w:rsid w:val="00645753"/>
    <w:rsid w:val="00645B70"/>
    <w:rsid w:val="00645E65"/>
    <w:rsid w:val="006460C8"/>
    <w:rsid w:val="00646B5B"/>
    <w:rsid w:val="00646C86"/>
    <w:rsid w:val="00646E7E"/>
    <w:rsid w:val="00647C0E"/>
    <w:rsid w:val="00650248"/>
    <w:rsid w:val="00650F6D"/>
    <w:rsid w:val="0065101F"/>
    <w:rsid w:val="0065189B"/>
    <w:rsid w:val="00651B30"/>
    <w:rsid w:val="0065216A"/>
    <w:rsid w:val="0065245F"/>
    <w:rsid w:val="00652632"/>
    <w:rsid w:val="00653447"/>
    <w:rsid w:val="00653610"/>
    <w:rsid w:val="006537BF"/>
    <w:rsid w:val="00653D88"/>
    <w:rsid w:val="00654255"/>
    <w:rsid w:val="00654442"/>
    <w:rsid w:val="006545AE"/>
    <w:rsid w:val="00654A67"/>
    <w:rsid w:val="006551CF"/>
    <w:rsid w:val="0065657D"/>
    <w:rsid w:val="0065767C"/>
    <w:rsid w:val="00657E50"/>
    <w:rsid w:val="00661585"/>
    <w:rsid w:val="00661B45"/>
    <w:rsid w:val="00661DA1"/>
    <w:rsid w:val="006620AF"/>
    <w:rsid w:val="00662207"/>
    <w:rsid w:val="006627E5"/>
    <w:rsid w:val="00664021"/>
    <w:rsid w:val="00664DAE"/>
    <w:rsid w:val="006652B5"/>
    <w:rsid w:val="00665456"/>
    <w:rsid w:val="0066546D"/>
    <w:rsid w:val="0066565F"/>
    <w:rsid w:val="00665B35"/>
    <w:rsid w:val="00666E18"/>
    <w:rsid w:val="00667764"/>
    <w:rsid w:val="00667E06"/>
    <w:rsid w:val="0067025D"/>
    <w:rsid w:val="006707AA"/>
    <w:rsid w:val="00670EBF"/>
    <w:rsid w:val="006714F8"/>
    <w:rsid w:val="00671842"/>
    <w:rsid w:val="00671CFE"/>
    <w:rsid w:val="0067279C"/>
    <w:rsid w:val="006731BC"/>
    <w:rsid w:val="00673B33"/>
    <w:rsid w:val="00673DF8"/>
    <w:rsid w:val="00674695"/>
    <w:rsid w:val="00674A05"/>
    <w:rsid w:val="00674AB8"/>
    <w:rsid w:val="00675951"/>
    <w:rsid w:val="00676C5C"/>
    <w:rsid w:val="00680AC0"/>
    <w:rsid w:val="00680D7B"/>
    <w:rsid w:val="0068127E"/>
    <w:rsid w:val="00681460"/>
    <w:rsid w:val="00681656"/>
    <w:rsid w:val="00681941"/>
    <w:rsid w:val="00681A53"/>
    <w:rsid w:val="00681DDF"/>
    <w:rsid w:val="00682162"/>
    <w:rsid w:val="00682370"/>
    <w:rsid w:val="00682856"/>
    <w:rsid w:val="00682882"/>
    <w:rsid w:val="00682F6F"/>
    <w:rsid w:val="0068313D"/>
    <w:rsid w:val="00683F26"/>
    <w:rsid w:val="00683FC6"/>
    <w:rsid w:val="00684C08"/>
    <w:rsid w:val="00684C6B"/>
    <w:rsid w:val="00685249"/>
    <w:rsid w:val="006853C3"/>
    <w:rsid w:val="00685AAA"/>
    <w:rsid w:val="0068628F"/>
    <w:rsid w:val="00686527"/>
    <w:rsid w:val="006876C3"/>
    <w:rsid w:val="00690023"/>
    <w:rsid w:val="0069013E"/>
    <w:rsid w:val="006902FC"/>
    <w:rsid w:val="00690382"/>
    <w:rsid w:val="006907D8"/>
    <w:rsid w:val="0069101D"/>
    <w:rsid w:val="00691241"/>
    <w:rsid w:val="0069156B"/>
    <w:rsid w:val="0069183E"/>
    <w:rsid w:val="00691AA6"/>
    <w:rsid w:val="00691BDC"/>
    <w:rsid w:val="00692145"/>
    <w:rsid w:val="006923F3"/>
    <w:rsid w:val="006933F3"/>
    <w:rsid w:val="006934BA"/>
    <w:rsid w:val="00693A5B"/>
    <w:rsid w:val="00693DC1"/>
    <w:rsid w:val="00694FC5"/>
    <w:rsid w:val="0069537F"/>
    <w:rsid w:val="00695AED"/>
    <w:rsid w:val="00696874"/>
    <w:rsid w:val="006968CE"/>
    <w:rsid w:val="006975ED"/>
    <w:rsid w:val="006A03F4"/>
    <w:rsid w:val="006A0CC5"/>
    <w:rsid w:val="006A1617"/>
    <w:rsid w:val="006A32B9"/>
    <w:rsid w:val="006A377D"/>
    <w:rsid w:val="006A43A9"/>
    <w:rsid w:val="006A43E6"/>
    <w:rsid w:val="006A45BE"/>
    <w:rsid w:val="006A5A9E"/>
    <w:rsid w:val="006A5CFD"/>
    <w:rsid w:val="006A70E6"/>
    <w:rsid w:val="006A7199"/>
    <w:rsid w:val="006A78CE"/>
    <w:rsid w:val="006B03D0"/>
    <w:rsid w:val="006B164F"/>
    <w:rsid w:val="006B2340"/>
    <w:rsid w:val="006B27B5"/>
    <w:rsid w:val="006B3BF7"/>
    <w:rsid w:val="006B3C6D"/>
    <w:rsid w:val="006B3E21"/>
    <w:rsid w:val="006B3E40"/>
    <w:rsid w:val="006B3FAC"/>
    <w:rsid w:val="006B3FF0"/>
    <w:rsid w:val="006B4468"/>
    <w:rsid w:val="006B517B"/>
    <w:rsid w:val="006B64D8"/>
    <w:rsid w:val="006B7D3F"/>
    <w:rsid w:val="006C0FB8"/>
    <w:rsid w:val="006C1057"/>
    <w:rsid w:val="006C14E6"/>
    <w:rsid w:val="006C219B"/>
    <w:rsid w:val="006C27E6"/>
    <w:rsid w:val="006C2EB1"/>
    <w:rsid w:val="006C2EE7"/>
    <w:rsid w:val="006C322D"/>
    <w:rsid w:val="006C34E1"/>
    <w:rsid w:val="006C3BD3"/>
    <w:rsid w:val="006C3C7D"/>
    <w:rsid w:val="006C43A2"/>
    <w:rsid w:val="006C5030"/>
    <w:rsid w:val="006C7112"/>
    <w:rsid w:val="006C7E00"/>
    <w:rsid w:val="006C7ED5"/>
    <w:rsid w:val="006D0046"/>
    <w:rsid w:val="006D055F"/>
    <w:rsid w:val="006D20ED"/>
    <w:rsid w:val="006D35B9"/>
    <w:rsid w:val="006D3730"/>
    <w:rsid w:val="006D3786"/>
    <w:rsid w:val="006D4291"/>
    <w:rsid w:val="006D4865"/>
    <w:rsid w:val="006D6225"/>
    <w:rsid w:val="006D63E3"/>
    <w:rsid w:val="006D6CA9"/>
    <w:rsid w:val="006D7441"/>
    <w:rsid w:val="006D76CD"/>
    <w:rsid w:val="006E0E14"/>
    <w:rsid w:val="006E12E5"/>
    <w:rsid w:val="006E1631"/>
    <w:rsid w:val="006E1768"/>
    <w:rsid w:val="006E2151"/>
    <w:rsid w:val="006E28A3"/>
    <w:rsid w:val="006E3A21"/>
    <w:rsid w:val="006E467A"/>
    <w:rsid w:val="006E6FA7"/>
    <w:rsid w:val="006E7387"/>
    <w:rsid w:val="006E749E"/>
    <w:rsid w:val="006E7589"/>
    <w:rsid w:val="006E7C6F"/>
    <w:rsid w:val="006F00E3"/>
    <w:rsid w:val="006F0561"/>
    <w:rsid w:val="006F0999"/>
    <w:rsid w:val="006F1BF1"/>
    <w:rsid w:val="006F1C33"/>
    <w:rsid w:val="006F1D2D"/>
    <w:rsid w:val="006F263F"/>
    <w:rsid w:val="006F2ACD"/>
    <w:rsid w:val="006F30BC"/>
    <w:rsid w:val="006F3230"/>
    <w:rsid w:val="006F3627"/>
    <w:rsid w:val="006F37BA"/>
    <w:rsid w:val="006F4D71"/>
    <w:rsid w:val="006F5296"/>
    <w:rsid w:val="006F5F99"/>
    <w:rsid w:val="006F633E"/>
    <w:rsid w:val="006F67B0"/>
    <w:rsid w:val="006F6B9D"/>
    <w:rsid w:val="006F709D"/>
    <w:rsid w:val="006F74E1"/>
    <w:rsid w:val="006F7B59"/>
    <w:rsid w:val="006F7B86"/>
    <w:rsid w:val="007000F3"/>
    <w:rsid w:val="00701A3E"/>
    <w:rsid w:val="0070287D"/>
    <w:rsid w:val="00702BB8"/>
    <w:rsid w:val="007038A2"/>
    <w:rsid w:val="00705CEC"/>
    <w:rsid w:val="00707050"/>
    <w:rsid w:val="0070719D"/>
    <w:rsid w:val="00707924"/>
    <w:rsid w:val="007110E4"/>
    <w:rsid w:val="00711366"/>
    <w:rsid w:val="00711674"/>
    <w:rsid w:val="0071313D"/>
    <w:rsid w:val="00713397"/>
    <w:rsid w:val="00713A59"/>
    <w:rsid w:val="00713C97"/>
    <w:rsid w:val="00713F7B"/>
    <w:rsid w:val="007140E0"/>
    <w:rsid w:val="00714341"/>
    <w:rsid w:val="00714424"/>
    <w:rsid w:val="007148AA"/>
    <w:rsid w:val="007150A2"/>
    <w:rsid w:val="00715EF3"/>
    <w:rsid w:val="0071608C"/>
    <w:rsid w:val="00717A77"/>
    <w:rsid w:val="007207C8"/>
    <w:rsid w:val="007208C4"/>
    <w:rsid w:val="007212A1"/>
    <w:rsid w:val="00721FF4"/>
    <w:rsid w:val="00722022"/>
    <w:rsid w:val="00722069"/>
    <w:rsid w:val="00722971"/>
    <w:rsid w:val="007233BD"/>
    <w:rsid w:val="00724F00"/>
    <w:rsid w:val="00725781"/>
    <w:rsid w:val="00727326"/>
    <w:rsid w:val="00730580"/>
    <w:rsid w:val="00730F18"/>
    <w:rsid w:val="007319EC"/>
    <w:rsid w:val="00731C6C"/>
    <w:rsid w:val="00732619"/>
    <w:rsid w:val="00732925"/>
    <w:rsid w:val="00732A4E"/>
    <w:rsid w:val="00733E6A"/>
    <w:rsid w:val="00734733"/>
    <w:rsid w:val="007349BD"/>
    <w:rsid w:val="00735421"/>
    <w:rsid w:val="00735EE0"/>
    <w:rsid w:val="0073628B"/>
    <w:rsid w:val="00736352"/>
    <w:rsid w:val="0073689B"/>
    <w:rsid w:val="00736A6E"/>
    <w:rsid w:val="00736F92"/>
    <w:rsid w:val="007377D7"/>
    <w:rsid w:val="007405B8"/>
    <w:rsid w:val="00740A34"/>
    <w:rsid w:val="0074141B"/>
    <w:rsid w:val="00741659"/>
    <w:rsid w:val="00741AAA"/>
    <w:rsid w:val="007420CC"/>
    <w:rsid w:val="00742E63"/>
    <w:rsid w:val="00743AE5"/>
    <w:rsid w:val="00743FB3"/>
    <w:rsid w:val="00744188"/>
    <w:rsid w:val="0074561A"/>
    <w:rsid w:val="00745C39"/>
    <w:rsid w:val="00745FC9"/>
    <w:rsid w:val="00746050"/>
    <w:rsid w:val="00746056"/>
    <w:rsid w:val="0074613C"/>
    <w:rsid w:val="00746150"/>
    <w:rsid w:val="007469E1"/>
    <w:rsid w:val="007469FF"/>
    <w:rsid w:val="00746E5D"/>
    <w:rsid w:val="007475F4"/>
    <w:rsid w:val="00747A1B"/>
    <w:rsid w:val="00747C5F"/>
    <w:rsid w:val="00750B44"/>
    <w:rsid w:val="0075193E"/>
    <w:rsid w:val="0075222A"/>
    <w:rsid w:val="00752519"/>
    <w:rsid w:val="007529E3"/>
    <w:rsid w:val="00753074"/>
    <w:rsid w:val="00754032"/>
    <w:rsid w:val="00754137"/>
    <w:rsid w:val="00754589"/>
    <w:rsid w:val="007549F1"/>
    <w:rsid w:val="00754B63"/>
    <w:rsid w:val="00754BA8"/>
    <w:rsid w:val="007559DC"/>
    <w:rsid w:val="00756650"/>
    <w:rsid w:val="00757390"/>
    <w:rsid w:val="00757856"/>
    <w:rsid w:val="00757932"/>
    <w:rsid w:val="00761325"/>
    <w:rsid w:val="007616E6"/>
    <w:rsid w:val="00761E1B"/>
    <w:rsid w:val="0076239A"/>
    <w:rsid w:val="00763A17"/>
    <w:rsid w:val="0076430A"/>
    <w:rsid w:val="00764EB9"/>
    <w:rsid w:val="007654E3"/>
    <w:rsid w:val="00765792"/>
    <w:rsid w:val="00765C28"/>
    <w:rsid w:val="00765F51"/>
    <w:rsid w:val="00765FC7"/>
    <w:rsid w:val="0076668A"/>
    <w:rsid w:val="00766EC1"/>
    <w:rsid w:val="00767EC1"/>
    <w:rsid w:val="00770443"/>
    <w:rsid w:val="00770684"/>
    <w:rsid w:val="007707C6"/>
    <w:rsid w:val="00770AEC"/>
    <w:rsid w:val="00770D25"/>
    <w:rsid w:val="00770E9F"/>
    <w:rsid w:val="00771107"/>
    <w:rsid w:val="007713EA"/>
    <w:rsid w:val="007718DB"/>
    <w:rsid w:val="00771EE6"/>
    <w:rsid w:val="007720C4"/>
    <w:rsid w:val="007723CD"/>
    <w:rsid w:val="007725CA"/>
    <w:rsid w:val="0077266E"/>
    <w:rsid w:val="00772765"/>
    <w:rsid w:val="007728C5"/>
    <w:rsid w:val="00772D16"/>
    <w:rsid w:val="007731D0"/>
    <w:rsid w:val="0077331D"/>
    <w:rsid w:val="007757FE"/>
    <w:rsid w:val="00776268"/>
    <w:rsid w:val="007762FC"/>
    <w:rsid w:val="00776825"/>
    <w:rsid w:val="00776830"/>
    <w:rsid w:val="007773AC"/>
    <w:rsid w:val="00777405"/>
    <w:rsid w:val="0077779F"/>
    <w:rsid w:val="007802D1"/>
    <w:rsid w:val="00780B58"/>
    <w:rsid w:val="00780F79"/>
    <w:rsid w:val="00780F80"/>
    <w:rsid w:val="00781116"/>
    <w:rsid w:val="0078250E"/>
    <w:rsid w:val="00782D7A"/>
    <w:rsid w:val="00783173"/>
    <w:rsid w:val="00783421"/>
    <w:rsid w:val="007835D5"/>
    <w:rsid w:val="00783698"/>
    <w:rsid w:val="00783E77"/>
    <w:rsid w:val="0078418F"/>
    <w:rsid w:val="00784613"/>
    <w:rsid w:val="00784A18"/>
    <w:rsid w:val="00784DC0"/>
    <w:rsid w:val="00784DC4"/>
    <w:rsid w:val="007854F8"/>
    <w:rsid w:val="00785790"/>
    <w:rsid w:val="00785A17"/>
    <w:rsid w:val="00785CD2"/>
    <w:rsid w:val="00785DC0"/>
    <w:rsid w:val="00786015"/>
    <w:rsid w:val="00786321"/>
    <w:rsid w:val="0078638B"/>
    <w:rsid w:val="0078739A"/>
    <w:rsid w:val="0078739E"/>
    <w:rsid w:val="0078758D"/>
    <w:rsid w:val="00787797"/>
    <w:rsid w:val="00787ACC"/>
    <w:rsid w:val="00790484"/>
    <w:rsid w:val="0079071C"/>
    <w:rsid w:val="00791168"/>
    <w:rsid w:val="0079120E"/>
    <w:rsid w:val="007914BE"/>
    <w:rsid w:val="007917FC"/>
    <w:rsid w:val="007937BE"/>
    <w:rsid w:val="0079385D"/>
    <w:rsid w:val="00793B4B"/>
    <w:rsid w:val="00794350"/>
    <w:rsid w:val="00794372"/>
    <w:rsid w:val="007946DB"/>
    <w:rsid w:val="007947D0"/>
    <w:rsid w:val="00794F3E"/>
    <w:rsid w:val="0079531C"/>
    <w:rsid w:val="00795CEE"/>
    <w:rsid w:val="007964DF"/>
    <w:rsid w:val="007975CC"/>
    <w:rsid w:val="007977BD"/>
    <w:rsid w:val="00797941"/>
    <w:rsid w:val="00797CF9"/>
    <w:rsid w:val="007A0E1F"/>
    <w:rsid w:val="007A13D6"/>
    <w:rsid w:val="007A3540"/>
    <w:rsid w:val="007A35D7"/>
    <w:rsid w:val="007A38E1"/>
    <w:rsid w:val="007A3904"/>
    <w:rsid w:val="007A3985"/>
    <w:rsid w:val="007A45A9"/>
    <w:rsid w:val="007A4778"/>
    <w:rsid w:val="007A50A5"/>
    <w:rsid w:val="007A5324"/>
    <w:rsid w:val="007A549A"/>
    <w:rsid w:val="007A5692"/>
    <w:rsid w:val="007A573E"/>
    <w:rsid w:val="007A627B"/>
    <w:rsid w:val="007A62DB"/>
    <w:rsid w:val="007A7555"/>
    <w:rsid w:val="007A7C21"/>
    <w:rsid w:val="007B0049"/>
    <w:rsid w:val="007B1153"/>
    <w:rsid w:val="007B27DF"/>
    <w:rsid w:val="007B2F49"/>
    <w:rsid w:val="007B2F4E"/>
    <w:rsid w:val="007B3265"/>
    <w:rsid w:val="007B3AE2"/>
    <w:rsid w:val="007B3D46"/>
    <w:rsid w:val="007B41B8"/>
    <w:rsid w:val="007B4247"/>
    <w:rsid w:val="007B4D78"/>
    <w:rsid w:val="007B58E2"/>
    <w:rsid w:val="007B739D"/>
    <w:rsid w:val="007B743A"/>
    <w:rsid w:val="007B7A25"/>
    <w:rsid w:val="007B7B4B"/>
    <w:rsid w:val="007B7B9E"/>
    <w:rsid w:val="007C00CE"/>
    <w:rsid w:val="007C00FF"/>
    <w:rsid w:val="007C052B"/>
    <w:rsid w:val="007C0B4E"/>
    <w:rsid w:val="007C0CA6"/>
    <w:rsid w:val="007C0D4D"/>
    <w:rsid w:val="007C111E"/>
    <w:rsid w:val="007C1619"/>
    <w:rsid w:val="007C1651"/>
    <w:rsid w:val="007C1C2F"/>
    <w:rsid w:val="007C20CB"/>
    <w:rsid w:val="007C2869"/>
    <w:rsid w:val="007C2893"/>
    <w:rsid w:val="007C2EDD"/>
    <w:rsid w:val="007C3DEC"/>
    <w:rsid w:val="007C4890"/>
    <w:rsid w:val="007C49BC"/>
    <w:rsid w:val="007C50B8"/>
    <w:rsid w:val="007C59E4"/>
    <w:rsid w:val="007C6281"/>
    <w:rsid w:val="007C63E2"/>
    <w:rsid w:val="007C67E6"/>
    <w:rsid w:val="007C7287"/>
    <w:rsid w:val="007C7345"/>
    <w:rsid w:val="007C7C5C"/>
    <w:rsid w:val="007D14EE"/>
    <w:rsid w:val="007D1A33"/>
    <w:rsid w:val="007D2ADC"/>
    <w:rsid w:val="007D2BC7"/>
    <w:rsid w:val="007D35F2"/>
    <w:rsid w:val="007D36BE"/>
    <w:rsid w:val="007D3746"/>
    <w:rsid w:val="007D37D9"/>
    <w:rsid w:val="007D3CF6"/>
    <w:rsid w:val="007D42B0"/>
    <w:rsid w:val="007D43F1"/>
    <w:rsid w:val="007D4981"/>
    <w:rsid w:val="007D55C6"/>
    <w:rsid w:val="007D5B61"/>
    <w:rsid w:val="007D742B"/>
    <w:rsid w:val="007D7784"/>
    <w:rsid w:val="007E025A"/>
    <w:rsid w:val="007E04CA"/>
    <w:rsid w:val="007E0D49"/>
    <w:rsid w:val="007E0EB7"/>
    <w:rsid w:val="007E14E0"/>
    <w:rsid w:val="007E1E52"/>
    <w:rsid w:val="007E2293"/>
    <w:rsid w:val="007E22F8"/>
    <w:rsid w:val="007E278E"/>
    <w:rsid w:val="007E3CF5"/>
    <w:rsid w:val="007E4BEF"/>
    <w:rsid w:val="007E4F73"/>
    <w:rsid w:val="007E5617"/>
    <w:rsid w:val="007E6187"/>
    <w:rsid w:val="007E63CB"/>
    <w:rsid w:val="007E6578"/>
    <w:rsid w:val="007E754B"/>
    <w:rsid w:val="007E7DE8"/>
    <w:rsid w:val="007F0B20"/>
    <w:rsid w:val="007F1B5C"/>
    <w:rsid w:val="007F2669"/>
    <w:rsid w:val="007F3DAF"/>
    <w:rsid w:val="007F43F7"/>
    <w:rsid w:val="007F44FB"/>
    <w:rsid w:val="007F46B2"/>
    <w:rsid w:val="007F5000"/>
    <w:rsid w:val="007F5742"/>
    <w:rsid w:val="007F57B9"/>
    <w:rsid w:val="007F57CE"/>
    <w:rsid w:val="007F6BD7"/>
    <w:rsid w:val="007F71C8"/>
    <w:rsid w:val="007F77C4"/>
    <w:rsid w:val="007F7AED"/>
    <w:rsid w:val="007F7EB4"/>
    <w:rsid w:val="008002E0"/>
    <w:rsid w:val="00800762"/>
    <w:rsid w:val="00802ACE"/>
    <w:rsid w:val="00802F37"/>
    <w:rsid w:val="008033DA"/>
    <w:rsid w:val="00803E08"/>
    <w:rsid w:val="00805100"/>
    <w:rsid w:val="008055F3"/>
    <w:rsid w:val="008056E9"/>
    <w:rsid w:val="008058B8"/>
    <w:rsid w:val="00806D80"/>
    <w:rsid w:val="0080789F"/>
    <w:rsid w:val="00810C80"/>
    <w:rsid w:val="0081124E"/>
    <w:rsid w:val="00812368"/>
    <w:rsid w:val="0081314B"/>
    <w:rsid w:val="00813E6C"/>
    <w:rsid w:val="0081465D"/>
    <w:rsid w:val="008148A6"/>
    <w:rsid w:val="008154E8"/>
    <w:rsid w:val="00815747"/>
    <w:rsid w:val="008157B6"/>
    <w:rsid w:val="00816278"/>
    <w:rsid w:val="008163E0"/>
    <w:rsid w:val="008175D3"/>
    <w:rsid w:val="008178B2"/>
    <w:rsid w:val="00817940"/>
    <w:rsid w:val="00820535"/>
    <w:rsid w:val="008209E3"/>
    <w:rsid w:val="00820A11"/>
    <w:rsid w:val="00821E76"/>
    <w:rsid w:val="00822199"/>
    <w:rsid w:val="00822700"/>
    <w:rsid w:val="0082288C"/>
    <w:rsid w:val="00822A04"/>
    <w:rsid w:val="00822A21"/>
    <w:rsid w:val="00822C07"/>
    <w:rsid w:val="00822E8E"/>
    <w:rsid w:val="008231A2"/>
    <w:rsid w:val="0082389A"/>
    <w:rsid w:val="00823C41"/>
    <w:rsid w:val="00823D61"/>
    <w:rsid w:val="00823F77"/>
    <w:rsid w:val="0082457B"/>
    <w:rsid w:val="008246DB"/>
    <w:rsid w:val="00824CD6"/>
    <w:rsid w:val="00824DD5"/>
    <w:rsid w:val="0082604B"/>
    <w:rsid w:val="00826142"/>
    <w:rsid w:val="0082617B"/>
    <w:rsid w:val="008265DC"/>
    <w:rsid w:val="0082694F"/>
    <w:rsid w:val="00826C4B"/>
    <w:rsid w:val="008272E1"/>
    <w:rsid w:val="0082755E"/>
    <w:rsid w:val="00827DD3"/>
    <w:rsid w:val="00827E4E"/>
    <w:rsid w:val="00827F63"/>
    <w:rsid w:val="008303E9"/>
    <w:rsid w:val="00830547"/>
    <w:rsid w:val="0083063D"/>
    <w:rsid w:val="00830782"/>
    <w:rsid w:val="00831365"/>
    <w:rsid w:val="00832530"/>
    <w:rsid w:val="00832A65"/>
    <w:rsid w:val="0083324B"/>
    <w:rsid w:val="008339BC"/>
    <w:rsid w:val="00833BC1"/>
    <w:rsid w:val="00833CAC"/>
    <w:rsid w:val="00833E8D"/>
    <w:rsid w:val="0083482D"/>
    <w:rsid w:val="00835C6F"/>
    <w:rsid w:val="008361E8"/>
    <w:rsid w:val="0083625F"/>
    <w:rsid w:val="00836A02"/>
    <w:rsid w:val="00836F56"/>
    <w:rsid w:val="00837F39"/>
    <w:rsid w:val="008413CF"/>
    <w:rsid w:val="00841C77"/>
    <w:rsid w:val="00842104"/>
    <w:rsid w:val="008424B5"/>
    <w:rsid w:val="0084262A"/>
    <w:rsid w:val="00842A0C"/>
    <w:rsid w:val="00843090"/>
    <w:rsid w:val="00844858"/>
    <w:rsid w:val="00845297"/>
    <w:rsid w:val="008456EB"/>
    <w:rsid w:val="00845834"/>
    <w:rsid w:val="00845880"/>
    <w:rsid w:val="0084590B"/>
    <w:rsid w:val="00846E1D"/>
    <w:rsid w:val="0084701D"/>
    <w:rsid w:val="00847051"/>
    <w:rsid w:val="00847D82"/>
    <w:rsid w:val="00847E1C"/>
    <w:rsid w:val="00850CA9"/>
    <w:rsid w:val="0085111C"/>
    <w:rsid w:val="00851EDC"/>
    <w:rsid w:val="00852374"/>
    <w:rsid w:val="008524D5"/>
    <w:rsid w:val="0085259A"/>
    <w:rsid w:val="00852DD3"/>
    <w:rsid w:val="0085339E"/>
    <w:rsid w:val="00853706"/>
    <w:rsid w:val="0085379D"/>
    <w:rsid w:val="008544A1"/>
    <w:rsid w:val="00854F68"/>
    <w:rsid w:val="008552BE"/>
    <w:rsid w:val="0085546F"/>
    <w:rsid w:val="00856806"/>
    <w:rsid w:val="00857143"/>
    <w:rsid w:val="0085764E"/>
    <w:rsid w:val="00857D17"/>
    <w:rsid w:val="008603CA"/>
    <w:rsid w:val="00860A19"/>
    <w:rsid w:val="0086162E"/>
    <w:rsid w:val="0086215F"/>
    <w:rsid w:val="0086288F"/>
    <w:rsid w:val="008632CE"/>
    <w:rsid w:val="00863C4D"/>
    <w:rsid w:val="00863FE0"/>
    <w:rsid w:val="008644E2"/>
    <w:rsid w:val="00864643"/>
    <w:rsid w:val="00864DF3"/>
    <w:rsid w:val="008658B6"/>
    <w:rsid w:val="00865A39"/>
    <w:rsid w:val="00866378"/>
    <w:rsid w:val="0086676A"/>
    <w:rsid w:val="00867EDB"/>
    <w:rsid w:val="00870B4C"/>
    <w:rsid w:val="00870DB2"/>
    <w:rsid w:val="00872171"/>
    <w:rsid w:val="00872832"/>
    <w:rsid w:val="00873CC9"/>
    <w:rsid w:val="00874292"/>
    <w:rsid w:val="00874861"/>
    <w:rsid w:val="00874BE9"/>
    <w:rsid w:val="00874DD4"/>
    <w:rsid w:val="00875DC9"/>
    <w:rsid w:val="00875F87"/>
    <w:rsid w:val="0087673E"/>
    <w:rsid w:val="008770A9"/>
    <w:rsid w:val="008772EE"/>
    <w:rsid w:val="00877BB3"/>
    <w:rsid w:val="00877E59"/>
    <w:rsid w:val="00877F22"/>
    <w:rsid w:val="0088014D"/>
    <w:rsid w:val="00880E43"/>
    <w:rsid w:val="00881595"/>
    <w:rsid w:val="008816A3"/>
    <w:rsid w:val="00881B1F"/>
    <w:rsid w:val="008826D5"/>
    <w:rsid w:val="00882755"/>
    <w:rsid w:val="0088341F"/>
    <w:rsid w:val="008836D1"/>
    <w:rsid w:val="0088393C"/>
    <w:rsid w:val="0088403C"/>
    <w:rsid w:val="0088404C"/>
    <w:rsid w:val="00884111"/>
    <w:rsid w:val="00884B25"/>
    <w:rsid w:val="008852AC"/>
    <w:rsid w:val="00885A91"/>
    <w:rsid w:val="0088691D"/>
    <w:rsid w:val="00886E30"/>
    <w:rsid w:val="00886F0E"/>
    <w:rsid w:val="008873C5"/>
    <w:rsid w:val="00887590"/>
    <w:rsid w:val="008876F2"/>
    <w:rsid w:val="00887A8D"/>
    <w:rsid w:val="00887C8A"/>
    <w:rsid w:val="008902B1"/>
    <w:rsid w:val="00890711"/>
    <w:rsid w:val="00890FE0"/>
    <w:rsid w:val="00891F03"/>
    <w:rsid w:val="00891FE2"/>
    <w:rsid w:val="00892A71"/>
    <w:rsid w:val="00892C20"/>
    <w:rsid w:val="00892CF1"/>
    <w:rsid w:val="00893D78"/>
    <w:rsid w:val="008940D1"/>
    <w:rsid w:val="0089443C"/>
    <w:rsid w:val="008948A1"/>
    <w:rsid w:val="00894BAD"/>
    <w:rsid w:val="00894BE6"/>
    <w:rsid w:val="0089551F"/>
    <w:rsid w:val="00895D41"/>
    <w:rsid w:val="00896198"/>
    <w:rsid w:val="0089658A"/>
    <w:rsid w:val="008965DB"/>
    <w:rsid w:val="00896A72"/>
    <w:rsid w:val="00896D6C"/>
    <w:rsid w:val="008A1117"/>
    <w:rsid w:val="008A1EDF"/>
    <w:rsid w:val="008A2864"/>
    <w:rsid w:val="008A2928"/>
    <w:rsid w:val="008A29DF"/>
    <w:rsid w:val="008A2A89"/>
    <w:rsid w:val="008A2C29"/>
    <w:rsid w:val="008A2E7E"/>
    <w:rsid w:val="008A2F32"/>
    <w:rsid w:val="008A2FB3"/>
    <w:rsid w:val="008A30E8"/>
    <w:rsid w:val="008A3C2C"/>
    <w:rsid w:val="008A4241"/>
    <w:rsid w:val="008A4D90"/>
    <w:rsid w:val="008A4DDD"/>
    <w:rsid w:val="008A5496"/>
    <w:rsid w:val="008A5BD9"/>
    <w:rsid w:val="008A7FDD"/>
    <w:rsid w:val="008B01DF"/>
    <w:rsid w:val="008B054F"/>
    <w:rsid w:val="008B0AF4"/>
    <w:rsid w:val="008B0CED"/>
    <w:rsid w:val="008B11AA"/>
    <w:rsid w:val="008B13F0"/>
    <w:rsid w:val="008B1B7F"/>
    <w:rsid w:val="008B1E67"/>
    <w:rsid w:val="008B211D"/>
    <w:rsid w:val="008B2A91"/>
    <w:rsid w:val="008B2EAE"/>
    <w:rsid w:val="008B3117"/>
    <w:rsid w:val="008B3293"/>
    <w:rsid w:val="008B39DF"/>
    <w:rsid w:val="008B477E"/>
    <w:rsid w:val="008B482D"/>
    <w:rsid w:val="008B4AA9"/>
    <w:rsid w:val="008B4FF7"/>
    <w:rsid w:val="008B546A"/>
    <w:rsid w:val="008B5DCB"/>
    <w:rsid w:val="008B5F73"/>
    <w:rsid w:val="008B6A6D"/>
    <w:rsid w:val="008B6F92"/>
    <w:rsid w:val="008B719D"/>
    <w:rsid w:val="008B7DA8"/>
    <w:rsid w:val="008C01DA"/>
    <w:rsid w:val="008C0336"/>
    <w:rsid w:val="008C0D99"/>
    <w:rsid w:val="008C17D4"/>
    <w:rsid w:val="008C1BBE"/>
    <w:rsid w:val="008C2637"/>
    <w:rsid w:val="008C26E2"/>
    <w:rsid w:val="008C2EB9"/>
    <w:rsid w:val="008C4391"/>
    <w:rsid w:val="008C471A"/>
    <w:rsid w:val="008C4EFA"/>
    <w:rsid w:val="008C6204"/>
    <w:rsid w:val="008C63B8"/>
    <w:rsid w:val="008C6553"/>
    <w:rsid w:val="008C6A38"/>
    <w:rsid w:val="008C6B23"/>
    <w:rsid w:val="008C7524"/>
    <w:rsid w:val="008C7C2F"/>
    <w:rsid w:val="008D06C9"/>
    <w:rsid w:val="008D0D21"/>
    <w:rsid w:val="008D18C6"/>
    <w:rsid w:val="008D18E0"/>
    <w:rsid w:val="008D23EE"/>
    <w:rsid w:val="008D24F2"/>
    <w:rsid w:val="008D261A"/>
    <w:rsid w:val="008D27AE"/>
    <w:rsid w:val="008D28E1"/>
    <w:rsid w:val="008D5253"/>
    <w:rsid w:val="008D64FA"/>
    <w:rsid w:val="008D6A01"/>
    <w:rsid w:val="008D6D99"/>
    <w:rsid w:val="008D73C7"/>
    <w:rsid w:val="008D7718"/>
    <w:rsid w:val="008D7A81"/>
    <w:rsid w:val="008E0519"/>
    <w:rsid w:val="008E0C36"/>
    <w:rsid w:val="008E2302"/>
    <w:rsid w:val="008E29F0"/>
    <w:rsid w:val="008E3389"/>
    <w:rsid w:val="008E33B4"/>
    <w:rsid w:val="008E34D5"/>
    <w:rsid w:val="008E4DFD"/>
    <w:rsid w:val="008E502C"/>
    <w:rsid w:val="008E507A"/>
    <w:rsid w:val="008E5631"/>
    <w:rsid w:val="008E5686"/>
    <w:rsid w:val="008E63B0"/>
    <w:rsid w:val="008E760F"/>
    <w:rsid w:val="008E7EB7"/>
    <w:rsid w:val="008F05B4"/>
    <w:rsid w:val="008F07EF"/>
    <w:rsid w:val="008F08CF"/>
    <w:rsid w:val="008F1295"/>
    <w:rsid w:val="008F16F6"/>
    <w:rsid w:val="008F1834"/>
    <w:rsid w:val="008F1AA0"/>
    <w:rsid w:val="008F2515"/>
    <w:rsid w:val="008F2796"/>
    <w:rsid w:val="008F2D61"/>
    <w:rsid w:val="008F2E47"/>
    <w:rsid w:val="008F357F"/>
    <w:rsid w:val="008F35ED"/>
    <w:rsid w:val="008F38D6"/>
    <w:rsid w:val="008F3FEE"/>
    <w:rsid w:val="008F41A0"/>
    <w:rsid w:val="008F6A6D"/>
    <w:rsid w:val="008F758C"/>
    <w:rsid w:val="008F7C8F"/>
    <w:rsid w:val="008F7E3B"/>
    <w:rsid w:val="0090005B"/>
    <w:rsid w:val="00900BC1"/>
    <w:rsid w:val="00900BD5"/>
    <w:rsid w:val="00900DE9"/>
    <w:rsid w:val="00901629"/>
    <w:rsid w:val="009017B9"/>
    <w:rsid w:val="00901DB0"/>
    <w:rsid w:val="00902223"/>
    <w:rsid w:val="00902522"/>
    <w:rsid w:val="0090264F"/>
    <w:rsid w:val="00902877"/>
    <w:rsid w:val="009032BC"/>
    <w:rsid w:val="00903477"/>
    <w:rsid w:val="00903A82"/>
    <w:rsid w:val="0090459A"/>
    <w:rsid w:val="0090471D"/>
    <w:rsid w:val="009050F2"/>
    <w:rsid w:val="0090581D"/>
    <w:rsid w:val="00905ECC"/>
    <w:rsid w:val="00906420"/>
    <w:rsid w:val="0090667F"/>
    <w:rsid w:val="00906B5B"/>
    <w:rsid w:val="00906E66"/>
    <w:rsid w:val="00907015"/>
    <w:rsid w:val="009072AC"/>
    <w:rsid w:val="009074BD"/>
    <w:rsid w:val="00907A49"/>
    <w:rsid w:val="00907A7B"/>
    <w:rsid w:val="00907EED"/>
    <w:rsid w:val="0091055D"/>
    <w:rsid w:val="0091097F"/>
    <w:rsid w:val="00911FE6"/>
    <w:rsid w:val="009139B6"/>
    <w:rsid w:val="009140F2"/>
    <w:rsid w:val="009141A4"/>
    <w:rsid w:val="009143F4"/>
    <w:rsid w:val="00914AB1"/>
    <w:rsid w:val="00915930"/>
    <w:rsid w:val="00915EA9"/>
    <w:rsid w:val="00916860"/>
    <w:rsid w:val="00916FC4"/>
    <w:rsid w:val="00917201"/>
    <w:rsid w:val="00917465"/>
    <w:rsid w:val="009175A7"/>
    <w:rsid w:val="00917B23"/>
    <w:rsid w:val="009214AC"/>
    <w:rsid w:val="00921819"/>
    <w:rsid w:val="00921924"/>
    <w:rsid w:val="00921C0F"/>
    <w:rsid w:val="00922338"/>
    <w:rsid w:val="00922F56"/>
    <w:rsid w:val="00923263"/>
    <w:rsid w:val="00923B6A"/>
    <w:rsid w:val="0092504C"/>
    <w:rsid w:val="0092517A"/>
    <w:rsid w:val="00925522"/>
    <w:rsid w:val="00925ABC"/>
    <w:rsid w:val="00926823"/>
    <w:rsid w:val="0092694F"/>
    <w:rsid w:val="00926C2E"/>
    <w:rsid w:val="00926D19"/>
    <w:rsid w:val="0093070E"/>
    <w:rsid w:val="00930C67"/>
    <w:rsid w:val="00930FF6"/>
    <w:rsid w:val="009310EE"/>
    <w:rsid w:val="009319D0"/>
    <w:rsid w:val="00931E8E"/>
    <w:rsid w:val="00931F5C"/>
    <w:rsid w:val="00932391"/>
    <w:rsid w:val="0093269C"/>
    <w:rsid w:val="00932959"/>
    <w:rsid w:val="00932AA8"/>
    <w:rsid w:val="009330A7"/>
    <w:rsid w:val="009333ED"/>
    <w:rsid w:val="00933CA1"/>
    <w:rsid w:val="00935683"/>
    <w:rsid w:val="009357AA"/>
    <w:rsid w:val="009370DA"/>
    <w:rsid w:val="009373C5"/>
    <w:rsid w:val="0094024B"/>
    <w:rsid w:val="009405DA"/>
    <w:rsid w:val="009406DD"/>
    <w:rsid w:val="009411AC"/>
    <w:rsid w:val="009412B1"/>
    <w:rsid w:val="00941479"/>
    <w:rsid w:val="009416F0"/>
    <w:rsid w:val="0094223E"/>
    <w:rsid w:val="009435E7"/>
    <w:rsid w:val="00944AB7"/>
    <w:rsid w:val="00944AFC"/>
    <w:rsid w:val="00944D86"/>
    <w:rsid w:val="00945284"/>
    <w:rsid w:val="009459C6"/>
    <w:rsid w:val="00945E93"/>
    <w:rsid w:val="00946B65"/>
    <w:rsid w:val="00950019"/>
    <w:rsid w:val="00950F40"/>
    <w:rsid w:val="009521E7"/>
    <w:rsid w:val="009524AD"/>
    <w:rsid w:val="0095279A"/>
    <w:rsid w:val="00952809"/>
    <w:rsid w:val="00952F28"/>
    <w:rsid w:val="00954240"/>
    <w:rsid w:val="0095426F"/>
    <w:rsid w:val="00954272"/>
    <w:rsid w:val="00955DBD"/>
    <w:rsid w:val="00957886"/>
    <w:rsid w:val="00957925"/>
    <w:rsid w:val="009602EB"/>
    <w:rsid w:val="009606A9"/>
    <w:rsid w:val="009608D3"/>
    <w:rsid w:val="00960C1E"/>
    <w:rsid w:val="00961F24"/>
    <w:rsid w:val="009620CE"/>
    <w:rsid w:val="00962572"/>
    <w:rsid w:val="00962809"/>
    <w:rsid w:val="00962BE0"/>
    <w:rsid w:val="00962C69"/>
    <w:rsid w:val="00962DF8"/>
    <w:rsid w:val="009639CE"/>
    <w:rsid w:val="00963A50"/>
    <w:rsid w:val="00963D77"/>
    <w:rsid w:val="00964331"/>
    <w:rsid w:val="0096441A"/>
    <w:rsid w:val="00964F19"/>
    <w:rsid w:val="00965AF2"/>
    <w:rsid w:val="00965B33"/>
    <w:rsid w:val="00966026"/>
    <w:rsid w:val="0096703C"/>
    <w:rsid w:val="009678FB"/>
    <w:rsid w:val="009679C3"/>
    <w:rsid w:val="00967CE2"/>
    <w:rsid w:val="00970CAA"/>
    <w:rsid w:val="0097280D"/>
    <w:rsid w:val="009728E8"/>
    <w:rsid w:val="00972E67"/>
    <w:rsid w:val="00973102"/>
    <w:rsid w:val="0097346C"/>
    <w:rsid w:val="00974E9B"/>
    <w:rsid w:val="0097507F"/>
    <w:rsid w:val="00975565"/>
    <w:rsid w:val="009776F6"/>
    <w:rsid w:val="009807DB"/>
    <w:rsid w:val="00980F6A"/>
    <w:rsid w:val="0098187A"/>
    <w:rsid w:val="009829F3"/>
    <w:rsid w:val="00982B3D"/>
    <w:rsid w:val="00982CA3"/>
    <w:rsid w:val="00984243"/>
    <w:rsid w:val="00984E18"/>
    <w:rsid w:val="00984F4D"/>
    <w:rsid w:val="00985026"/>
    <w:rsid w:val="00986ACB"/>
    <w:rsid w:val="00986CAD"/>
    <w:rsid w:val="00986EC3"/>
    <w:rsid w:val="0098729D"/>
    <w:rsid w:val="00987760"/>
    <w:rsid w:val="00987D28"/>
    <w:rsid w:val="009902F7"/>
    <w:rsid w:val="00990318"/>
    <w:rsid w:val="0099091F"/>
    <w:rsid w:val="0099094C"/>
    <w:rsid w:val="00991876"/>
    <w:rsid w:val="009918DA"/>
    <w:rsid w:val="0099204B"/>
    <w:rsid w:val="0099289E"/>
    <w:rsid w:val="00993306"/>
    <w:rsid w:val="00994212"/>
    <w:rsid w:val="00994492"/>
    <w:rsid w:val="0099572F"/>
    <w:rsid w:val="009966B5"/>
    <w:rsid w:val="00996B86"/>
    <w:rsid w:val="009977DA"/>
    <w:rsid w:val="00997CD0"/>
    <w:rsid w:val="009A0F06"/>
    <w:rsid w:val="009A1121"/>
    <w:rsid w:val="009A1A89"/>
    <w:rsid w:val="009A2829"/>
    <w:rsid w:val="009A2D41"/>
    <w:rsid w:val="009A352E"/>
    <w:rsid w:val="009A3B89"/>
    <w:rsid w:val="009A3EF4"/>
    <w:rsid w:val="009A4196"/>
    <w:rsid w:val="009A4409"/>
    <w:rsid w:val="009A4550"/>
    <w:rsid w:val="009A461D"/>
    <w:rsid w:val="009A4715"/>
    <w:rsid w:val="009A49B9"/>
    <w:rsid w:val="009A4C33"/>
    <w:rsid w:val="009A4C7A"/>
    <w:rsid w:val="009A5445"/>
    <w:rsid w:val="009A5B08"/>
    <w:rsid w:val="009A6505"/>
    <w:rsid w:val="009A6D89"/>
    <w:rsid w:val="009A74BD"/>
    <w:rsid w:val="009A76E4"/>
    <w:rsid w:val="009A79E7"/>
    <w:rsid w:val="009A7A99"/>
    <w:rsid w:val="009A7E6D"/>
    <w:rsid w:val="009B0541"/>
    <w:rsid w:val="009B08DA"/>
    <w:rsid w:val="009B0AF4"/>
    <w:rsid w:val="009B160B"/>
    <w:rsid w:val="009B1E0A"/>
    <w:rsid w:val="009B1EAD"/>
    <w:rsid w:val="009B1F1C"/>
    <w:rsid w:val="009B2343"/>
    <w:rsid w:val="009B2665"/>
    <w:rsid w:val="009B37A5"/>
    <w:rsid w:val="009B3938"/>
    <w:rsid w:val="009B3D37"/>
    <w:rsid w:val="009B5733"/>
    <w:rsid w:val="009B5CAD"/>
    <w:rsid w:val="009B5F36"/>
    <w:rsid w:val="009B644D"/>
    <w:rsid w:val="009B69BF"/>
    <w:rsid w:val="009B6BCA"/>
    <w:rsid w:val="009B6DF3"/>
    <w:rsid w:val="009B6ED6"/>
    <w:rsid w:val="009B71B1"/>
    <w:rsid w:val="009B7AC7"/>
    <w:rsid w:val="009C1088"/>
    <w:rsid w:val="009C10E9"/>
    <w:rsid w:val="009C1158"/>
    <w:rsid w:val="009C14C9"/>
    <w:rsid w:val="009C1BDF"/>
    <w:rsid w:val="009C1FBC"/>
    <w:rsid w:val="009C2433"/>
    <w:rsid w:val="009C36BE"/>
    <w:rsid w:val="009C4893"/>
    <w:rsid w:val="009C4BB4"/>
    <w:rsid w:val="009C5049"/>
    <w:rsid w:val="009C53DF"/>
    <w:rsid w:val="009C5E50"/>
    <w:rsid w:val="009C643D"/>
    <w:rsid w:val="009C6574"/>
    <w:rsid w:val="009C6AE1"/>
    <w:rsid w:val="009C72A4"/>
    <w:rsid w:val="009C733C"/>
    <w:rsid w:val="009D0211"/>
    <w:rsid w:val="009D02B6"/>
    <w:rsid w:val="009D1024"/>
    <w:rsid w:val="009D2D74"/>
    <w:rsid w:val="009D3322"/>
    <w:rsid w:val="009D4B4D"/>
    <w:rsid w:val="009D6698"/>
    <w:rsid w:val="009D6A25"/>
    <w:rsid w:val="009D6B83"/>
    <w:rsid w:val="009D724F"/>
    <w:rsid w:val="009D74EE"/>
    <w:rsid w:val="009D751F"/>
    <w:rsid w:val="009E0207"/>
    <w:rsid w:val="009E030D"/>
    <w:rsid w:val="009E0331"/>
    <w:rsid w:val="009E048C"/>
    <w:rsid w:val="009E1426"/>
    <w:rsid w:val="009E14F0"/>
    <w:rsid w:val="009E216E"/>
    <w:rsid w:val="009E2997"/>
    <w:rsid w:val="009E34BA"/>
    <w:rsid w:val="009E38BB"/>
    <w:rsid w:val="009E38EE"/>
    <w:rsid w:val="009E40AC"/>
    <w:rsid w:val="009E4795"/>
    <w:rsid w:val="009E4FC7"/>
    <w:rsid w:val="009E50F8"/>
    <w:rsid w:val="009E51DF"/>
    <w:rsid w:val="009E6C05"/>
    <w:rsid w:val="009E6D71"/>
    <w:rsid w:val="009E7266"/>
    <w:rsid w:val="009E73FD"/>
    <w:rsid w:val="009F049A"/>
    <w:rsid w:val="009F051A"/>
    <w:rsid w:val="009F09DD"/>
    <w:rsid w:val="009F0A9F"/>
    <w:rsid w:val="009F0C62"/>
    <w:rsid w:val="009F17F1"/>
    <w:rsid w:val="009F1BD0"/>
    <w:rsid w:val="009F2678"/>
    <w:rsid w:val="009F304E"/>
    <w:rsid w:val="009F3A2A"/>
    <w:rsid w:val="009F3B1D"/>
    <w:rsid w:val="009F41EC"/>
    <w:rsid w:val="009F4E48"/>
    <w:rsid w:val="009F4EC5"/>
    <w:rsid w:val="009F5713"/>
    <w:rsid w:val="009F5FFA"/>
    <w:rsid w:val="009F6B05"/>
    <w:rsid w:val="009F77E7"/>
    <w:rsid w:val="009F7AA8"/>
    <w:rsid w:val="009F7BFD"/>
    <w:rsid w:val="009F7D81"/>
    <w:rsid w:val="00A004A2"/>
    <w:rsid w:val="00A0062F"/>
    <w:rsid w:val="00A00F0E"/>
    <w:rsid w:val="00A01E44"/>
    <w:rsid w:val="00A025E0"/>
    <w:rsid w:val="00A026D6"/>
    <w:rsid w:val="00A02D54"/>
    <w:rsid w:val="00A02ED1"/>
    <w:rsid w:val="00A0461B"/>
    <w:rsid w:val="00A0464E"/>
    <w:rsid w:val="00A04996"/>
    <w:rsid w:val="00A049C0"/>
    <w:rsid w:val="00A04E27"/>
    <w:rsid w:val="00A05A52"/>
    <w:rsid w:val="00A066B5"/>
    <w:rsid w:val="00A06758"/>
    <w:rsid w:val="00A068CE"/>
    <w:rsid w:val="00A069A9"/>
    <w:rsid w:val="00A07359"/>
    <w:rsid w:val="00A07997"/>
    <w:rsid w:val="00A07E65"/>
    <w:rsid w:val="00A10218"/>
    <w:rsid w:val="00A102DF"/>
    <w:rsid w:val="00A1051C"/>
    <w:rsid w:val="00A1066A"/>
    <w:rsid w:val="00A11580"/>
    <w:rsid w:val="00A1199F"/>
    <w:rsid w:val="00A11FEE"/>
    <w:rsid w:val="00A1323E"/>
    <w:rsid w:val="00A133B9"/>
    <w:rsid w:val="00A13654"/>
    <w:rsid w:val="00A13A7A"/>
    <w:rsid w:val="00A143A9"/>
    <w:rsid w:val="00A15F1C"/>
    <w:rsid w:val="00A16D25"/>
    <w:rsid w:val="00A20388"/>
    <w:rsid w:val="00A20CCA"/>
    <w:rsid w:val="00A20D12"/>
    <w:rsid w:val="00A20D46"/>
    <w:rsid w:val="00A20F24"/>
    <w:rsid w:val="00A210EE"/>
    <w:rsid w:val="00A2183B"/>
    <w:rsid w:val="00A21B95"/>
    <w:rsid w:val="00A2294E"/>
    <w:rsid w:val="00A2314C"/>
    <w:rsid w:val="00A235C1"/>
    <w:rsid w:val="00A24117"/>
    <w:rsid w:val="00A247E1"/>
    <w:rsid w:val="00A2586A"/>
    <w:rsid w:val="00A2612C"/>
    <w:rsid w:val="00A264D1"/>
    <w:rsid w:val="00A26545"/>
    <w:rsid w:val="00A2654F"/>
    <w:rsid w:val="00A269DB"/>
    <w:rsid w:val="00A27783"/>
    <w:rsid w:val="00A27B76"/>
    <w:rsid w:val="00A30170"/>
    <w:rsid w:val="00A307DB"/>
    <w:rsid w:val="00A30F5E"/>
    <w:rsid w:val="00A30FB0"/>
    <w:rsid w:val="00A3110E"/>
    <w:rsid w:val="00A321F3"/>
    <w:rsid w:val="00A32459"/>
    <w:rsid w:val="00A32ED4"/>
    <w:rsid w:val="00A330D0"/>
    <w:rsid w:val="00A3321A"/>
    <w:rsid w:val="00A33BB3"/>
    <w:rsid w:val="00A348E4"/>
    <w:rsid w:val="00A34EE2"/>
    <w:rsid w:val="00A34F57"/>
    <w:rsid w:val="00A3584E"/>
    <w:rsid w:val="00A36B70"/>
    <w:rsid w:val="00A376D2"/>
    <w:rsid w:val="00A37A5F"/>
    <w:rsid w:val="00A37C99"/>
    <w:rsid w:val="00A40181"/>
    <w:rsid w:val="00A40472"/>
    <w:rsid w:val="00A41425"/>
    <w:rsid w:val="00A4215D"/>
    <w:rsid w:val="00A422F5"/>
    <w:rsid w:val="00A4252A"/>
    <w:rsid w:val="00A42C4B"/>
    <w:rsid w:val="00A43627"/>
    <w:rsid w:val="00A4509A"/>
    <w:rsid w:val="00A46104"/>
    <w:rsid w:val="00A46B4E"/>
    <w:rsid w:val="00A47A74"/>
    <w:rsid w:val="00A47B5A"/>
    <w:rsid w:val="00A50461"/>
    <w:rsid w:val="00A50F34"/>
    <w:rsid w:val="00A51568"/>
    <w:rsid w:val="00A52028"/>
    <w:rsid w:val="00A528F8"/>
    <w:rsid w:val="00A5389F"/>
    <w:rsid w:val="00A53E53"/>
    <w:rsid w:val="00A5413C"/>
    <w:rsid w:val="00A5418C"/>
    <w:rsid w:val="00A54451"/>
    <w:rsid w:val="00A548A0"/>
    <w:rsid w:val="00A54CF4"/>
    <w:rsid w:val="00A559D0"/>
    <w:rsid w:val="00A5611A"/>
    <w:rsid w:val="00A56248"/>
    <w:rsid w:val="00A57189"/>
    <w:rsid w:val="00A57208"/>
    <w:rsid w:val="00A573B2"/>
    <w:rsid w:val="00A57A55"/>
    <w:rsid w:val="00A57CC7"/>
    <w:rsid w:val="00A57F48"/>
    <w:rsid w:val="00A604A7"/>
    <w:rsid w:val="00A60579"/>
    <w:rsid w:val="00A60C2B"/>
    <w:rsid w:val="00A6101E"/>
    <w:rsid w:val="00A61796"/>
    <w:rsid w:val="00A61B8B"/>
    <w:rsid w:val="00A6285A"/>
    <w:rsid w:val="00A62EEF"/>
    <w:rsid w:val="00A632B2"/>
    <w:rsid w:val="00A63848"/>
    <w:rsid w:val="00A64A1A"/>
    <w:rsid w:val="00A64E3D"/>
    <w:rsid w:val="00A652D6"/>
    <w:rsid w:val="00A6599F"/>
    <w:rsid w:val="00A65B2D"/>
    <w:rsid w:val="00A65B59"/>
    <w:rsid w:val="00A66A1F"/>
    <w:rsid w:val="00A66AFD"/>
    <w:rsid w:val="00A66C4B"/>
    <w:rsid w:val="00A671DB"/>
    <w:rsid w:val="00A672F2"/>
    <w:rsid w:val="00A67430"/>
    <w:rsid w:val="00A70974"/>
    <w:rsid w:val="00A71462"/>
    <w:rsid w:val="00A718DC"/>
    <w:rsid w:val="00A718EF"/>
    <w:rsid w:val="00A71C91"/>
    <w:rsid w:val="00A71CF5"/>
    <w:rsid w:val="00A71D8E"/>
    <w:rsid w:val="00A72414"/>
    <w:rsid w:val="00A72E8C"/>
    <w:rsid w:val="00A72EC3"/>
    <w:rsid w:val="00A730BD"/>
    <w:rsid w:val="00A7336D"/>
    <w:rsid w:val="00A7379D"/>
    <w:rsid w:val="00A73956"/>
    <w:rsid w:val="00A73984"/>
    <w:rsid w:val="00A73FA7"/>
    <w:rsid w:val="00A74305"/>
    <w:rsid w:val="00A7487E"/>
    <w:rsid w:val="00A7535D"/>
    <w:rsid w:val="00A757F6"/>
    <w:rsid w:val="00A75A09"/>
    <w:rsid w:val="00A75AA5"/>
    <w:rsid w:val="00A76381"/>
    <w:rsid w:val="00A763BE"/>
    <w:rsid w:val="00A76E3E"/>
    <w:rsid w:val="00A7726E"/>
    <w:rsid w:val="00A77468"/>
    <w:rsid w:val="00A77581"/>
    <w:rsid w:val="00A80E27"/>
    <w:rsid w:val="00A8177C"/>
    <w:rsid w:val="00A81998"/>
    <w:rsid w:val="00A81AC3"/>
    <w:rsid w:val="00A8285E"/>
    <w:rsid w:val="00A84001"/>
    <w:rsid w:val="00A8489E"/>
    <w:rsid w:val="00A85410"/>
    <w:rsid w:val="00A85756"/>
    <w:rsid w:val="00A85C88"/>
    <w:rsid w:val="00A85E8D"/>
    <w:rsid w:val="00A860F6"/>
    <w:rsid w:val="00A871E1"/>
    <w:rsid w:val="00A87434"/>
    <w:rsid w:val="00A87657"/>
    <w:rsid w:val="00A87B50"/>
    <w:rsid w:val="00A90C6A"/>
    <w:rsid w:val="00A911FD"/>
    <w:rsid w:val="00A91F94"/>
    <w:rsid w:val="00A922F9"/>
    <w:rsid w:val="00A926BF"/>
    <w:rsid w:val="00A92A8A"/>
    <w:rsid w:val="00A92EA0"/>
    <w:rsid w:val="00A9321C"/>
    <w:rsid w:val="00A9340D"/>
    <w:rsid w:val="00A93609"/>
    <w:rsid w:val="00A938AB"/>
    <w:rsid w:val="00A946EB"/>
    <w:rsid w:val="00A949E8"/>
    <w:rsid w:val="00A952B9"/>
    <w:rsid w:val="00A96207"/>
    <w:rsid w:val="00A973EB"/>
    <w:rsid w:val="00A9759F"/>
    <w:rsid w:val="00A976CB"/>
    <w:rsid w:val="00A978F6"/>
    <w:rsid w:val="00A9791E"/>
    <w:rsid w:val="00A97C5C"/>
    <w:rsid w:val="00A97C76"/>
    <w:rsid w:val="00A97D54"/>
    <w:rsid w:val="00AA013E"/>
    <w:rsid w:val="00AA07F4"/>
    <w:rsid w:val="00AA0D15"/>
    <w:rsid w:val="00AA0F47"/>
    <w:rsid w:val="00AA20B0"/>
    <w:rsid w:val="00AA21C3"/>
    <w:rsid w:val="00AA28D1"/>
    <w:rsid w:val="00AA3203"/>
    <w:rsid w:val="00AA3CB7"/>
    <w:rsid w:val="00AA4147"/>
    <w:rsid w:val="00AA523A"/>
    <w:rsid w:val="00AA60A4"/>
    <w:rsid w:val="00AA717D"/>
    <w:rsid w:val="00AA7BC8"/>
    <w:rsid w:val="00AB01A2"/>
    <w:rsid w:val="00AB0AAE"/>
    <w:rsid w:val="00AB0AC9"/>
    <w:rsid w:val="00AB110C"/>
    <w:rsid w:val="00AB1255"/>
    <w:rsid w:val="00AB134C"/>
    <w:rsid w:val="00AB13C0"/>
    <w:rsid w:val="00AB183A"/>
    <w:rsid w:val="00AB195C"/>
    <w:rsid w:val="00AB1CEA"/>
    <w:rsid w:val="00AB2176"/>
    <w:rsid w:val="00AB26B0"/>
    <w:rsid w:val="00AB2ABE"/>
    <w:rsid w:val="00AB3765"/>
    <w:rsid w:val="00AB4E07"/>
    <w:rsid w:val="00AB5864"/>
    <w:rsid w:val="00AB5AFE"/>
    <w:rsid w:val="00AB6422"/>
    <w:rsid w:val="00AB663E"/>
    <w:rsid w:val="00AB6DB4"/>
    <w:rsid w:val="00AB6EED"/>
    <w:rsid w:val="00AB7733"/>
    <w:rsid w:val="00AB77D3"/>
    <w:rsid w:val="00AB77EC"/>
    <w:rsid w:val="00AB7DB9"/>
    <w:rsid w:val="00AC04E3"/>
    <w:rsid w:val="00AC06CF"/>
    <w:rsid w:val="00AC0EEA"/>
    <w:rsid w:val="00AC0F36"/>
    <w:rsid w:val="00AC1147"/>
    <w:rsid w:val="00AC14E7"/>
    <w:rsid w:val="00AC1EB0"/>
    <w:rsid w:val="00AC242B"/>
    <w:rsid w:val="00AC3505"/>
    <w:rsid w:val="00AC3708"/>
    <w:rsid w:val="00AC3B63"/>
    <w:rsid w:val="00AC4A5E"/>
    <w:rsid w:val="00AC6104"/>
    <w:rsid w:val="00AC6270"/>
    <w:rsid w:val="00AC6473"/>
    <w:rsid w:val="00AC6907"/>
    <w:rsid w:val="00AC7DF1"/>
    <w:rsid w:val="00AD0287"/>
    <w:rsid w:val="00AD03AC"/>
    <w:rsid w:val="00AD09A6"/>
    <w:rsid w:val="00AD0B72"/>
    <w:rsid w:val="00AD1748"/>
    <w:rsid w:val="00AD1F32"/>
    <w:rsid w:val="00AD2C57"/>
    <w:rsid w:val="00AD2F01"/>
    <w:rsid w:val="00AD2FB5"/>
    <w:rsid w:val="00AD35B9"/>
    <w:rsid w:val="00AD3686"/>
    <w:rsid w:val="00AD3983"/>
    <w:rsid w:val="00AD3E1F"/>
    <w:rsid w:val="00AD4002"/>
    <w:rsid w:val="00AD4714"/>
    <w:rsid w:val="00AD4D41"/>
    <w:rsid w:val="00AD5378"/>
    <w:rsid w:val="00AD53B1"/>
    <w:rsid w:val="00AD55B9"/>
    <w:rsid w:val="00AD58E7"/>
    <w:rsid w:val="00AD5AC0"/>
    <w:rsid w:val="00AD5DD9"/>
    <w:rsid w:val="00AD6399"/>
    <w:rsid w:val="00AD73AF"/>
    <w:rsid w:val="00AD7F08"/>
    <w:rsid w:val="00AE03A9"/>
    <w:rsid w:val="00AE06E1"/>
    <w:rsid w:val="00AE1690"/>
    <w:rsid w:val="00AE22FD"/>
    <w:rsid w:val="00AE269D"/>
    <w:rsid w:val="00AE2CDA"/>
    <w:rsid w:val="00AE2D9D"/>
    <w:rsid w:val="00AE2E3B"/>
    <w:rsid w:val="00AE3683"/>
    <w:rsid w:val="00AE3A8A"/>
    <w:rsid w:val="00AE3B2B"/>
    <w:rsid w:val="00AE45E8"/>
    <w:rsid w:val="00AE47BB"/>
    <w:rsid w:val="00AE489D"/>
    <w:rsid w:val="00AE4CE2"/>
    <w:rsid w:val="00AE558B"/>
    <w:rsid w:val="00AE580E"/>
    <w:rsid w:val="00AE591A"/>
    <w:rsid w:val="00AE652B"/>
    <w:rsid w:val="00AE685B"/>
    <w:rsid w:val="00AE70CC"/>
    <w:rsid w:val="00AE7355"/>
    <w:rsid w:val="00AE7917"/>
    <w:rsid w:val="00AE7B30"/>
    <w:rsid w:val="00AF09C7"/>
    <w:rsid w:val="00AF0FC1"/>
    <w:rsid w:val="00AF14DD"/>
    <w:rsid w:val="00AF1952"/>
    <w:rsid w:val="00AF1EE1"/>
    <w:rsid w:val="00AF2396"/>
    <w:rsid w:val="00AF3A46"/>
    <w:rsid w:val="00AF3B21"/>
    <w:rsid w:val="00AF456B"/>
    <w:rsid w:val="00AF46F3"/>
    <w:rsid w:val="00AF5042"/>
    <w:rsid w:val="00AF59CD"/>
    <w:rsid w:val="00AF5EA1"/>
    <w:rsid w:val="00AF6435"/>
    <w:rsid w:val="00AF644F"/>
    <w:rsid w:val="00AF6E54"/>
    <w:rsid w:val="00AF7494"/>
    <w:rsid w:val="00B00992"/>
    <w:rsid w:val="00B01CAC"/>
    <w:rsid w:val="00B026F8"/>
    <w:rsid w:val="00B03013"/>
    <w:rsid w:val="00B03192"/>
    <w:rsid w:val="00B032C4"/>
    <w:rsid w:val="00B03B84"/>
    <w:rsid w:val="00B03DEA"/>
    <w:rsid w:val="00B04F3E"/>
    <w:rsid w:val="00B05065"/>
    <w:rsid w:val="00B05377"/>
    <w:rsid w:val="00B055E8"/>
    <w:rsid w:val="00B0569E"/>
    <w:rsid w:val="00B05B78"/>
    <w:rsid w:val="00B064E3"/>
    <w:rsid w:val="00B06748"/>
    <w:rsid w:val="00B06999"/>
    <w:rsid w:val="00B06A5D"/>
    <w:rsid w:val="00B06AB5"/>
    <w:rsid w:val="00B071A7"/>
    <w:rsid w:val="00B07E4D"/>
    <w:rsid w:val="00B10214"/>
    <w:rsid w:val="00B1144E"/>
    <w:rsid w:val="00B120D9"/>
    <w:rsid w:val="00B122C3"/>
    <w:rsid w:val="00B126B8"/>
    <w:rsid w:val="00B1302F"/>
    <w:rsid w:val="00B1332B"/>
    <w:rsid w:val="00B147EC"/>
    <w:rsid w:val="00B14BC2"/>
    <w:rsid w:val="00B153AE"/>
    <w:rsid w:val="00B15DA3"/>
    <w:rsid w:val="00B175EF"/>
    <w:rsid w:val="00B20537"/>
    <w:rsid w:val="00B205F4"/>
    <w:rsid w:val="00B20D0F"/>
    <w:rsid w:val="00B226A9"/>
    <w:rsid w:val="00B2319D"/>
    <w:rsid w:val="00B23D91"/>
    <w:rsid w:val="00B240DD"/>
    <w:rsid w:val="00B24FFB"/>
    <w:rsid w:val="00B25121"/>
    <w:rsid w:val="00B25182"/>
    <w:rsid w:val="00B27523"/>
    <w:rsid w:val="00B27712"/>
    <w:rsid w:val="00B3031F"/>
    <w:rsid w:val="00B30FAE"/>
    <w:rsid w:val="00B3131A"/>
    <w:rsid w:val="00B3141C"/>
    <w:rsid w:val="00B317A9"/>
    <w:rsid w:val="00B325BD"/>
    <w:rsid w:val="00B32C10"/>
    <w:rsid w:val="00B333F6"/>
    <w:rsid w:val="00B34049"/>
    <w:rsid w:val="00B34B15"/>
    <w:rsid w:val="00B34BF1"/>
    <w:rsid w:val="00B34DBD"/>
    <w:rsid w:val="00B35395"/>
    <w:rsid w:val="00B3573C"/>
    <w:rsid w:val="00B35D26"/>
    <w:rsid w:val="00B36047"/>
    <w:rsid w:val="00B36107"/>
    <w:rsid w:val="00B36C88"/>
    <w:rsid w:val="00B36EDB"/>
    <w:rsid w:val="00B37742"/>
    <w:rsid w:val="00B40008"/>
    <w:rsid w:val="00B404A4"/>
    <w:rsid w:val="00B40D83"/>
    <w:rsid w:val="00B41C37"/>
    <w:rsid w:val="00B422D4"/>
    <w:rsid w:val="00B42409"/>
    <w:rsid w:val="00B43442"/>
    <w:rsid w:val="00B4368A"/>
    <w:rsid w:val="00B4407D"/>
    <w:rsid w:val="00B4491F"/>
    <w:rsid w:val="00B45DBB"/>
    <w:rsid w:val="00B45EDA"/>
    <w:rsid w:val="00B463B9"/>
    <w:rsid w:val="00B46B4B"/>
    <w:rsid w:val="00B46CFE"/>
    <w:rsid w:val="00B4781C"/>
    <w:rsid w:val="00B50440"/>
    <w:rsid w:val="00B50543"/>
    <w:rsid w:val="00B50DE6"/>
    <w:rsid w:val="00B51843"/>
    <w:rsid w:val="00B51BB6"/>
    <w:rsid w:val="00B51CEE"/>
    <w:rsid w:val="00B5265A"/>
    <w:rsid w:val="00B52822"/>
    <w:rsid w:val="00B52EAB"/>
    <w:rsid w:val="00B53067"/>
    <w:rsid w:val="00B53171"/>
    <w:rsid w:val="00B53320"/>
    <w:rsid w:val="00B53496"/>
    <w:rsid w:val="00B53AED"/>
    <w:rsid w:val="00B53E2E"/>
    <w:rsid w:val="00B53F6D"/>
    <w:rsid w:val="00B54C59"/>
    <w:rsid w:val="00B55C51"/>
    <w:rsid w:val="00B562A2"/>
    <w:rsid w:val="00B57036"/>
    <w:rsid w:val="00B5704E"/>
    <w:rsid w:val="00B5705C"/>
    <w:rsid w:val="00B6019C"/>
    <w:rsid w:val="00B6094D"/>
    <w:rsid w:val="00B61358"/>
    <w:rsid w:val="00B62469"/>
    <w:rsid w:val="00B62925"/>
    <w:rsid w:val="00B6358B"/>
    <w:rsid w:val="00B63D19"/>
    <w:rsid w:val="00B64422"/>
    <w:rsid w:val="00B64B52"/>
    <w:rsid w:val="00B64C65"/>
    <w:rsid w:val="00B64DB6"/>
    <w:rsid w:val="00B65171"/>
    <w:rsid w:val="00B659A2"/>
    <w:rsid w:val="00B65E0F"/>
    <w:rsid w:val="00B6646D"/>
    <w:rsid w:val="00B665E7"/>
    <w:rsid w:val="00B66B96"/>
    <w:rsid w:val="00B67392"/>
    <w:rsid w:val="00B6759F"/>
    <w:rsid w:val="00B676E2"/>
    <w:rsid w:val="00B67A38"/>
    <w:rsid w:val="00B67E8A"/>
    <w:rsid w:val="00B7105E"/>
    <w:rsid w:val="00B72260"/>
    <w:rsid w:val="00B72D4B"/>
    <w:rsid w:val="00B736EC"/>
    <w:rsid w:val="00B737CB"/>
    <w:rsid w:val="00B738AC"/>
    <w:rsid w:val="00B73C55"/>
    <w:rsid w:val="00B7511C"/>
    <w:rsid w:val="00B75152"/>
    <w:rsid w:val="00B76393"/>
    <w:rsid w:val="00B77050"/>
    <w:rsid w:val="00B7785E"/>
    <w:rsid w:val="00B805C6"/>
    <w:rsid w:val="00B820A5"/>
    <w:rsid w:val="00B8269A"/>
    <w:rsid w:val="00B827FF"/>
    <w:rsid w:val="00B83202"/>
    <w:rsid w:val="00B83616"/>
    <w:rsid w:val="00B8394B"/>
    <w:rsid w:val="00B83989"/>
    <w:rsid w:val="00B83A6D"/>
    <w:rsid w:val="00B84416"/>
    <w:rsid w:val="00B84C26"/>
    <w:rsid w:val="00B86078"/>
    <w:rsid w:val="00B8776D"/>
    <w:rsid w:val="00B87AE8"/>
    <w:rsid w:val="00B87F6D"/>
    <w:rsid w:val="00B907CF"/>
    <w:rsid w:val="00B90F63"/>
    <w:rsid w:val="00B9167E"/>
    <w:rsid w:val="00B92AB7"/>
    <w:rsid w:val="00B944F5"/>
    <w:rsid w:val="00B946FD"/>
    <w:rsid w:val="00B94987"/>
    <w:rsid w:val="00B94C59"/>
    <w:rsid w:val="00B9586C"/>
    <w:rsid w:val="00B96134"/>
    <w:rsid w:val="00B96CC4"/>
    <w:rsid w:val="00B96CEB"/>
    <w:rsid w:val="00B97554"/>
    <w:rsid w:val="00B97A66"/>
    <w:rsid w:val="00BA0250"/>
    <w:rsid w:val="00BA1FB1"/>
    <w:rsid w:val="00BA2320"/>
    <w:rsid w:val="00BA25A5"/>
    <w:rsid w:val="00BA2AD0"/>
    <w:rsid w:val="00BA2DBB"/>
    <w:rsid w:val="00BA3755"/>
    <w:rsid w:val="00BA4AF3"/>
    <w:rsid w:val="00BA5A19"/>
    <w:rsid w:val="00BA5D09"/>
    <w:rsid w:val="00BA6F38"/>
    <w:rsid w:val="00BA71BB"/>
    <w:rsid w:val="00BA7307"/>
    <w:rsid w:val="00BA740F"/>
    <w:rsid w:val="00BA7E13"/>
    <w:rsid w:val="00BA7EB3"/>
    <w:rsid w:val="00BB0161"/>
    <w:rsid w:val="00BB06EB"/>
    <w:rsid w:val="00BB0731"/>
    <w:rsid w:val="00BB0832"/>
    <w:rsid w:val="00BB0B49"/>
    <w:rsid w:val="00BB0EE6"/>
    <w:rsid w:val="00BB170D"/>
    <w:rsid w:val="00BB36B9"/>
    <w:rsid w:val="00BB3846"/>
    <w:rsid w:val="00BB42D7"/>
    <w:rsid w:val="00BB4A9A"/>
    <w:rsid w:val="00BB4AD9"/>
    <w:rsid w:val="00BB4D7C"/>
    <w:rsid w:val="00BB5904"/>
    <w:rsid w:val="00BB5CAB"/>
    <w:rsid w:val="00BB5F49"/>
    <w:rsid w:val="00BB6B37"/>
    <w:rsid w:val="00BB7FF8"/>
    <w:rsid w:val="00BC0CD7"/>
    <w:rsid w:val="00BC1962"/>
    <w:rsid w:val="00BC2527"/>
    <w:rsid w:val="00BC351E"/>
    <w:rsid w:val="00BC3548"/>
    <w:rsid w:val="00BC4266"/>
    <w:rsid w:val="00BC4C78"/>
    <w:rsid w:val="00BC4E8C"/>
    <w:rsid w:val="00BC5093"/>
    <w:rsid w:val="00BC53C2"/>
    <w:rsid w:val="00BC6A1D"/>
    <w:rsid w:val="00BC6E60"/>
    <w:rsid w:val="00BC744D"/>
    <w:rsid w:val="00BC7911"/>
    <w:rsid w:val="00BC7B5B"/>
    <w:rsid w:val="00BD0812"/>
    <w:rsid w:val="00BD1086"/>
    <w:rsid w:val="00BD1477"/>
    <w:rsid w:val="00BD1FA6"/>
    <w:rsid w:val="00BD2597"/>
    <w:rsid w:val="00BD3305"/>
    <w:rsid w:val="00BD35E1"/>
    <w:rsid w:val="00BD3FE1"/>
    <w:rsid w:val="00BD4240"/>
    <w:rsid w:val="00BD440B"/>
    <w:rsid w:val="00BD4431"/>
    <w:rsid w:val="00BD4BDD"/>
    <w:rsid w:val="00BD64D9"/>
    <w:rsid w:val="00BD763B"/>
    <w:rsid w:val="00BD78AB"/>
    <w:rsid w:val="00BD7B61"/>
    <w:rsid w:val="00BE0160"/>
    <w:rsid w:val="00BE01DC"/>
    <w:rsid w:val="00BE0CF7"/>
    <w:rsid w:val="00BE0D60"/>
    <w:rsid w:val="00BE1789"/>
    <w:rsid w:val="00BE1E1F"/>
    <w:rsid w:val="00BE2988"/>
    <w:rsid w:val="00BE312D"/>
    <w:rsid w:val="00BE41D8"/>
    <w:rsid w:val="00BE41E5"/>
    <w:rsid w:val="00BE4E98"/>
    <w:rsid w:val="00BE4EC2"/>
    <w:rsid w:val="00BE531C"/>
    <w:rsid w:val="00BE5510"/>
    <w:rsid w:val="00BE5AF6"/>
    <w:rsid w:val="00BE66D0"/>
    <w:rsid w:val="00BE6928"/>
    <w:rsid w:val="00BE6D3E"/>
    <w:rsid w:val="00BE74A9"/>
    <w:rsid w:val="00BE750C"/>
    <w:rsid w:val="00BE7512"/>
    <w:rsid w:val="00BE7A34"/>
    <w:rsid w:val="00BE7A76"/>
    <w:rsid w:val="00BE7CFB"/>
    <w:rsid w:val="00BF053F"/>
    <w:rsid w:val="00BF0CDC"/>
    <w:rsid w:val="00BF0E72"/>
    <w:rsid w:val="00BF15DC"/>
    <w:rsid w:val="00BF16C3"/>
    <w:rsid w:val="00BF1C60"/>
    <w:rsid w:val="00BF22E4"/>
    <w:rsid w:val="00BF28FA"/>
    <w:rsid w:val="00BF2900"/>
    <w:rsid w:val="00BF2BBB"/>
    <w:rsid w:val="00BF2C8B"/>
    <w:rsid w:val="00BF3056"/>
    <w:rsid w:val="00BF3714"/>
    <w:rsid w:val="00BF3893"/>
    <w:rsid w:val="00BF42BB"/>
    <w:rsid w:val="00BF5A7B"/>
    <w:rsid w:val="00BF6553"/>
    <w:rsid w:val="00BF6B67"/>
    <w:rsid w:val="00BF6EE1"/>
    <w:rsid w:val="00BF6FF6"/>
    <w:rsid w:val="00BF7182"/>
    <w:rsid w:val="00BF743C"/>
    <w:rsid w:val="00C000DD"/>
    <w:rsid w:val="00C01F2D"/>
    <w:rsid w:val="00C01F5D"/>
    <w:rsid w:val="00C022CC"/>
    <w:rsid w:val="00C02A88"/>
    <w:rsid w:val="00C043C4"/>
    <w:rsid w:val="00C04C89"/>
    <w:rsid w:val="00C04E7D"/>
    <w:rsid w:val="00C0587A"/>
    <w:rsid w:val="00C0686F"/>
    <w:rsid w:val="00C068A2"/>
    <w:rsid w:val="00C06959"/>
    <w:rsid w:val="00C06BFD"/>
    <w:rsid w:val="00C074B1"/>
    <w:rsid w:val="00C07C85"/>
    <w:rsid w:val="00C106F3"/>
    <w:rsid w:val="00C110C1"/>
    <w:rsid w:val="00C1175F"/>
    <w:rsid w:val="00C11B0F"/>
    <w:rsid w:val="00C11F68"/>
    <w:rsid w:val="00C12441"/>
    <w:rsid w:val="00C129F6"/>
    <w:rsid w:val="00C12ADB"/>
    <w:rsid w:val="00C13889"/>
    <w:rsid w:val="00C14132"/>
    <w:rsid w:val="00C1419A"/>
    <w:rsid w:val="00C14676"/>
    <w:rsid w:val="00C14963"/>
    <w:rsid w:val="00C14AC2"/>
    <w:rsid w:val="00C14CDE"/>
    <w:rsid w:val="00C165BD"/>
    <w:rsid w:val="00C170AA"/>
    <w:rsid w:val="00C174C2"/>
    <w:rsid w:val="00C17795"/>
    <w:rsid w:val="00C179D1"/>
    <w:rsid w:val="00C20AE1"/>
    <w:rsid w:val="00C21273"/>
    <w:rsid w:val="00C21598"/>
    <w:rsid w:val="00C22119"/>
    <w:rsid w:val="00C22374"/>
    <w:rsid w:val="00C22484"/>
    <w:rsid w:val="00C228A6"/>
    <w:rsid w:val="00C23B1C"/>
    <w:rsid w:val="00C23C25"/>
    <w:rsid w:val="00C23E65"/>
    <w:rsid w:val="00C249D8"/>
    <w:rsid w:val="00C24D50"/>
    <w:rsid w:val="00C25761"/>
    <w:rsid w:val="00C25D98"/>
    <w:rsid w:val="00C2616C"/>
    <w:rsid w:val="00C262F2"/>
    <w:rsid w:val="00C269D7"/>
    <w:rsid w:val="00C27398"/>
    <w:rsid w:val="00C27449"/>
    <w:rsid w:val="00C27B92"/>
    <w:rsid w:val="00C27C05"/>
    <w:rsid w:val="00C27EBD"/>
    <w:rsid w:val="00C30A07"/>
    <w:rsid w:val="00C3105A"/>
    <w:rsid w:val="00C31137"/>
    <w:rsid w:val="00C31908"/>
    <w:rsid w:val="00C3265A"/>
    <w:rsid w:val="00C3274B"/>
    <w:rsid w:val="00C32E53"/>
    <w:rsid w:val="00C33465"/>
    <w:rsid w:val="00C343ED"/>
    <w:rsid w:val="00C35628"/>
    <w:rsid w:val="00C35A93"/>
    <w:rsid w:val="00C36706"/>
    <w:rsid w:val="00C3670A"/>
    <w:rsid w:val="00C367FB"/>
    <w:rsid w:val="00C36A29"/>
    <w:rsid w:val="00C36B7E"/>
    <w:rsid w:val="00C371AF"/>
    <w:rsid w:val="00C40B06"/>
    <w:rsid w:val="00C40B65"/>
    <w:rsid w:val="00C42124"/>
    <w:rsid w:val="00C42FC3"/>
    <w:rsid w:val="00C43C90"/>
    <w:rsid w:val="00C43E49"/>
    <w:rsid w:val="00C44264"/>
    <w:rsid w:val="00C44D55"/>
    <w:rsid w:val="00C44E2B"/>
    <w:rsid w:val="00C45074"/>
    <w:rsid w:val="00C454F7"/>
    <w:rsid w:val="00C45626"/>
    <w:rsid w:val="00C456C6"/>
    <w:rsid w:val="00C463FC"/>
    <w:rsid w:val="00C4658B"/>
    <w:rsid w:val="00C47091"/>
    <w:rsid w:val="00C4715B"/>
    <w:rsid w:val="00C472EE"/>
    <w:rsid w:val="00C474FC"/>
    <w:rsid w:val="00C475F7"/>
    <w:rsid w:val="00C4770C"/>
    <w:rsid w:val="00C47827"/>
    <w:rsid w:val="00C51E49"/>
    <w:rsid w:val="00C5235B"/>
    <w:rsid w:val="00C52C00"/>
    <w:rsid w:val="00C52ED7"/>
    <w:rsid w:val="00C53172"/>
    <w:rsid w:val="00C53436"/>
    <w:rsid w:val="00C5363D"/>
    <w:rsid w:val="00C53656"/>
    <w:rsid w:val="00C54399"/>
    <w:rsid w:val="00C54461"/>
    <w:rsid w:val="00C547DE"/>
    <w:rsid w:val="00C55002"/>
    <w:rsid w:val="00C5518C"/>
    <w:rsid w:val="00C55196"/>
    <w:rsid w:val="00C55AEA"/>
    <w:rsid w:val="00C55DDA"/>
    <w:rsid w:val="00C563F3"/>
    <w:rsid w:val="00C56E31"/>
    <w:rsid w:val="00C57083"/>
    <w:rsid w:val="00C57713"/>
    <w:rsid w:val="00C57811"/>
    <w:rsid w:val="00C60012"/>
    <w:rsid w:val="00C60339"/>
    <w:rsid w:val="00C60725"/>
    <w:rsid w:val="00C60A14"/>
    <w:rsid w:val="00C60CFA"/>
    <w:rsid w:val="00C6339B"/>
    <w:rsid w:val="00C6414E"/>
    <w:rsid w:val="00C64D82"/>
    <w:rsid w:val="00C65007"/>
    <w:rsid w:val="00C658DE"/>
    <w:rsid w:val="00C660F3"/>
    <w:rsid w:val="00C66305"/>
    <w:rsid w:val="00C66381"/>
    <w:rsid w:val="00C67523"/>
    <w:rsid w:val="00C67675"/>
    <w:rsid w:val="00C67850"/>
    <w:rsid w:val="00C7005E"/>
    <w:rsid w:val="00C70C2C"/>
    <w:rsid w:val="00C70C5F"/>
    <w:rsid w:val="00C7135C"/>
    <w:rsid w:val="00C71A30"/>
    <w:rsid w:val="00C72A5E"/>
    <w:rsid w:val="00C74477"/>
    <w:rsid w:val="00C75822"/>
    <w:rsid w:val="00C7589C"/>
    <w:rsid w:val="00C75D69"/>
    <w:rsid w:val="00C764B9"/>
    <w:rsid w:val="00C77322"/>
    <w:rsid w:val="00C77FBD"/>
    <w:rsid w:val="00C8002D"/>
    <w:rsid w:val="00C80AC7"/>
    <w:rsid w:val="00C82668"/>
    <w:rsid w:val="00C82A24"/>
    <w:rsid w:val="00C82EC4"/>
    <w:rsid w:val="00C82FB5"/>
    <w:rsid w:val="00C832F7"/>
    <w:rsid w:val="00C849A9"/>
    <w:rsid w:val="00C85185"/>
    <w:rsid w:val="00C85BD0"/>
    <w:rsid w:val="00C85DB6"/>
    <w:rsid w:val="00C869BA"/>
    <w:rsid w:val="00C86B7B"/>
    <w:rsid w:val="00C86C06"/>
    <w:rsid w:val="00C87F32"/>
    <w:rsid w:val="00C90D87"/>
    <w:rsid w:val="00C90DF5"/>
    <w:rsid w:val="00C91505"/>
    <w:rsid w:val="00C915F5"/>
    <w:rsid w:val="00C91B6E"/>
    <w:rsid w:val="00C91B70"/>
    <w:rsid w:val="00C92057"/>
    <w:rsid w:val="00C92C9D"/>
    <w:rsid w:val="00C93542"/>
    <w:rsid w:val="00C93ABA"/>
    <w:rsid w:val="00C9482C"/>
    <w:rsid w:val="00C953FD"/>
    <w:rsid w:val="00C971E5"/>
    <w:rsid w:val="00C973A1"/>
    <w:rsid w:val="00C9787F"/>
    <w:rsid w:val="00CA0897"/>
    <w:rsid w:val="00CA1803"/>
    <w:rsid w:val="00CA18B9"/>
    <w:rsid w:val="00CA1907"/>
    <w:rsid w:val="00CA2615"/>
    <w:rsid w:val="00CA3492"/>
    <w:rsid w:val="00CA3769"/>
    <w:rsid w:val="00CA3E11"/>
    <w:rsid w:val="00CA4192"/>
    <w:rsid w:val="00CA4853"/>
    <w:rsid w:val="00CA49D8"/>
    <w:rsid w:val="00CA560E"/>
    <w:rsid w:val="00CA5987"/>
    <w:rsid w:val="00CA5CD2"/>
    <w:rsid w:val="00CA5D88"/>
    <w:rsid w:val="00CA6770"/>
    <w:rsid w:val="00CA6C94"/>
    <w:rsid w:val="00CA6C98"/>
    <w:rsid w:val="00CA6D6B"/>
    <w:rsid w:val="00CA74E7"/>
    <w:rsid w:val="00CA77FA"/>
    <w:rsid w:val="00CA7E9F"/>
    <w:rsid w:val="00CB09C9"/>
    <w:rsid w:val="00CB0A05"/>
    <w:rsid w:val="00CB0CFD"/>
    <w:rsid w:val="00CB0E6D"/>
    <w:rsid w:val="00CB1097"/>
    <w:rsid w:val="00CB12A4"/>
    <w:rsid w:val="00CB135F"/>
    <w:rsid w:val="00CB1CB0"/>
    <w:rsid w:val="00CB1E84"/>
    <w:rsid w:val="00CB28AC"/>
    <w:rsid w:val="00CB3A83"/>
    <w:rsid w:val="00CB3B87"/>
    <w:rsid w:val="00CB424A"/>
    <w:rsid w:val="00CB590B"/>
    <w:rsid w:val="00CB5D6D"/>
    <w:rsid w:val="00CB6A2C"/>
    <w:rsid w:val="00CB6E00"/>
    <w:rsid w:val="00CB7DD1"/>
    <w:rsid w:val="00CC0140"/>
    <w:rsid w:val="00CC05B4"/>
    <w:rsid w:val="00CC0A6C"/>
    <w:rsid w:val="00CC10CD"/>
    <w:rsid w:val="00CC1C9D"/>
    <w:rsid w:val="00CC2150"/>
    <w:rsid w:val="00CC3A9F"/>
    <w:rsid w:val="00CC3FDF"/>
    <w:rsid w:val="00CC4D71"/>
    <w:rsid w:val="00CC53C5"/>
    <w:rsid w:val="00CC589B"/>
    <w:rsid w:val="00CC5FD9"/>
    <w:rsid w:val="00CC6E4D"/>
    <w:rsid w:val="00CC6E71"/>
    <w:rsid w:val="00CC7089"/>
    <w:rsid w:val="00CC7685"/>
    <w:rsid w:val="00CD0509"/>
    <w:rsid w:val="00CD0813"/>
    <w:rsid w:val="00CD0AA6"/>
    <w:rsid w:val="00CD2B57"/>
    <w:rsid w:val="00CD2CF6"/>
    <w:rsid w:val="00CD32E1"/>
    <w:rsid w:val="00CD3534"/>
    <w:rsid w:val="00CD53A8"/>
    <w:rsid w:val="00CD5937"/>
    <w:rsid w:val="00CD5D54"/>
    <w:rsid w:val="00CD6007"/>
    <w:rsid w:val="00CD6A8C"/>
    <w:rsid w:val="00CD6B31"/>
    <w:rsid w:val="00CD744D"/>
    <w:rsid w:val="00CD753C"/>
    <w:rsid w:val="00CE0400"/>
    <w:rsid w:val="00CE051D"/>
    <w:rsid w:val="00CE0622"/>
    <w:rsid w:val="00CE0D77"/>
    <w:rsid w:val="00CE1170"/>
    <w:rsid w:val="00CE2232"/>
    <w:rsid w:val="00CE2314"/>
    <w:rsid w:val="00CE263D"/>
    <w:rsid w:val="00CE3510"/>
    <w:rsid w:val="00CE3D77"/>
    <w:rsid w:val="00CE3D98"/>
    <w:rsid w:val="00CE4579"/>
    <w:rsid w:val="00CE4ABB"/>
    <w:rsid w:val="00CE4DAE"/>
    <w:rsid w:val="00CE54C7"/>
    <w:rsid w:val="00CE5A3D"/>
    <w:rsid w:val="00CE5CC1"/>
    <w:rsid w:val="00CE6069"/>
    <w:rsid w:val="00CE721B"/>
    <w:rsid w:val="00CE7969"/>
    <w:rsid w:val="00CF0051"/>
    <w:rsid w:val="00CF01F3"/>
    <w:rsid w:val="00CF173E"/>
    <w:rsid w:val="00CF1845"/>
    <w:rsid w:val="00CF195F"/>
    <w:rsid w:val="00CF1CC3"/>
    <w:rsid w:val="00CF223F"/>
    <w:rsid w:val="00CF26DB"/>
    <w:rsid w:val="00CF2DC7"/>
    <w:rsid w:val="00CF321F"/>
    <w:rsid w:val="00CF362B"/>
    <w:rsid w:val="00CF40BF"/>
    <w:rsid w:val="00CF4A37"/>
    <w:rsid w:val="00CF51A9"/>
    <w:rsid w:val="00CF51C3"/>
    <w:rsid w:val="00CF5D00"/>
    <w:rsid w:val="00CF5FEC"/>
    <w:rsid w:val="00CF6121"/>
    <w:rsid w:val="00CF616D"/>
    <w:rsid w:val="00CF71DE"/>
    <w:rsid w:val="00D0063C"/>
    <w:rsid w:val="00D00C8F"/>
    <w:rsid w:val="00D014DC"/>
    <w:rsid w:val="00D01762"/>
    <w:rsid w:val="00D01856"/>
    <w:rsid w:val="00D02290"/>
    <w:rsid w:val="00D049C4"/>
    <w:rsid w:val="00D0516C"/>
    <w:rsid w:val="00D0526F"/>
    <w:rsid w:val="00D056B3"/>
    <w:rsid w:val="00D062F3"/>
    <w:rsid w:val="00D06350"/>
    <w:rsid w:val="00D06443"/>
    <w:rsid w:val="00D06B3E"/>
    <w:rsid w:val="00D06CA6"/>
    <w:rsid w:val="00D074FD"/>
    <w:rsid w:val="00D078D5"/>
    <w:rsid w:val="00D07A80"/>
    <w:rsid w:val="00D10620"/>
    <w:rsid w:val="00D10D27"/>
    <w:rsid w:val="00D1104D"/>
    <w:rsid w:val="00D11AE9"/>
    <w:rsid w:val="00D11BE6"/>
    <w:rsid w:val="00D12E80"/>
    <w:rsid w:val="00D130DD"/>
    <w:rsid w:val="00D13F12"/>
    <w:rsid w:val="00D14003"/>
    <w:rsid w:val="00D141E2"/>
    <w:rsid w:val="00D145F0"/>
    <w:rsid w:val="00D14D6B"/>
    <w:rsid w:val="00D15542"/>
    <w:rsid w:val="00D15DC7"/>
    <w:rsid w:val="00D15E49"/>
    <w:rsid w:val="00D167F0"/>
    <w:rsid w:val="00D17820"/>
    <w:rsid w:val="00D17898"/>
    <w:rsid w:val="00D17EB1"/>
    <w:rsid w:val="00D202DF"/>
    <w:rsid w:val="00D20838"/>
    <w:rsid w:val="00D20DE1"/>
    <w:rsid w:val="00D211C5"/>
    <w:rsid w:val="00D21360"/>
    <w:rsid w:val="00D21433"/>
    <w:rsid w:val="00D21EFB"/>
    <w:rsid w:val="00D2427A"/>
    <w:rsid w:val="00D242F3"/>
    <w:rsid w:val="00D24BD9"/>
    <w:rsid w:val="00D254E3"/>
    <w:rsid w:val="00D2560C"/>
    <w:rsid w:val="00D25AF0"/>
    <w:rsid w:val="00D26636"/>
    <w:rsid w:val="00D27115"/>
    <w:rsid w:val="00D30AAF"/>
    <w:rsid w:val="00D31168"/>
    <w:rsid w:val="00D31DCF"/>
    <w:rsid w:val="00D32C3E"/>
    <w:rsid w:val="00D33285"/>
    <w:rsid w:val="00D336EB"/>
    <w:rsid w:val="00D3499E"/>
    <w:rsid w:val="00D34F08"/>
    <w:rsid w:val="00D35522"/>
    <w:rsid w:val="00D35609"/>
    <w:rsid w:val="00D359C3"/>
    <w:rsid w:val="00D35C2A"/>
    <w:rsid w:val="00D36D15"/>
    <w:rsid w:val="00D36D9F"/>
    <w:rsid w:val="00D3703A"/>
    <w:rsid w:val="00D379BE"/>
    <w:rsid w:val="00D37D37"/>
    <w:rsid w:val="00D37EC5"/>
    <w:rsid w:val="00D40002"/>
    <w:rsid w:val="00D404AA"/>
    <w:rsid w:val="00D405F6"/>
    <w:rsid w:val="00D412E6"/>
    <w:rsid w:val="00D414D5"/>
    <w:rsid w:val="00D415C6"/>
    <w:rsid w:val="00D41D47"/>
    <w:rsid w:val="00D422BC"/>
    <w:rsid w:val="00D42E81"/>
    <w:rsid w:val="00D432C2"/>
    <w:rsid w:val="00D432D7"/>
    <w:rsid w:val="00D43B76"/>
    <w:rsid w:val="00D43D75"/>
    <w:rsid w:val="00D441EA"/>
    <w:rsid w:val="00D446D4"/>
    <w:rsid w:val="00D448D1"/>
    <w:rsid w:val="00D45236"/>
    <w:rsid w:val="00D4657D"/>
    <w:rsid w:val="00D477BF"/>
    <w:rsid w:val="00D4797B"/>
    <w:rsid w:val="00D51012"/>
    <w:rsid w:val="00D51D4A"/>
    <w:rsid w:val="00D52F6A"/>
    <w:rsid w:val="00D53351"/>
    <w:rsid w:val="00D53446"/>
    <w:rsid w:val="00D53C82"/>
    <w:rsid w:val="00D54098"/>
    <w:rsid w:val="00D54486"/>
    <w:rsid w:val="00D548E8"/>
    <w:rsid w:val="00D54C04"/>
    <w:rsid w:val="00D55773"/>
    <w:rsid w:val="00D55D26"/>
    <w:rsid w:val="00D574B2"/>
    <w:rsid w:val="00D57506"/>
    <w:rsid w:val="00D576A5"/>
    <w:rsid w:val="00D57A4B"/>
    <w:rsid w:val="00D57D62"/>
    <w:rsid w:val="00D615F9"/>
    <w:rsid w:val="00D617D2"/>
    <w:rsid w:val="00D619C0"/>
    <w:rsid w:val="00D61A08"/>
    <w:rsid w:val="00D61C42"/>
    <w:rsid w:val="00D624C9"/>
    <w:rsid w:val="00D6257E"/>
    <w:rsid w:val="00D62A16"/>
    <w:rsid w:val="00D644D5"/>
    <w:rsid w:val="00D65A52"/>
    <w:rsid w:val="00D66221"/>
    <w:rsid w:val="00D664DE"/>
    <w:rsid w:val="00D66943"/>
    <w:rsid w:val="00D66BE6"/>
    <w:rsid w:val="00D6734B"/>
    <w:rsid w:val="00D70470"/>
    <w:rsid w:val="00D704A9"/>
    <w:rsid w:val="00D720F1"/>
    <w:rsid w:val="00D72124"/>
    <w:rsid w:val="00D72259"/>
    <w:rsid w:val="00D723D5"/>
    <w:rsid w:val="00D724B2"/>
    <w:rsid w:val="00D72E4B"/>
    <w:rsid w:val="00D72F9B"/>
    <w:rsid w:val="00D73696"/>
    <w:rsid w:val="00D7391C"/>
    <w:rsid w:val="00D73C21"/>
    <w:rsid w:val="00D73D39"/>
    <w:rsid w:val="00D73DD0"/>
    <w:rsid w:val="00D74559"/>
    <w:rsid w:val="00D74E05"/>
    <w:rsid w:val="00D75655"/>
    <w:rsid w:val="00D75925"/>
    <w:rsid w:val="00D76198"/>
    <w:rsid w:val="00D76427"/>
    <w:rsid w:val="00D76CC5"/>
    <w:rsid w:val="00D76DB9"/>
    <w:rsid w:val="00D76EDF"/>
    <w:rsid w:val="00D76FA6"/>
    <w:rsid w:val="00D770F8"/>
    <w:rsid w:val="00D777C3"/>
    <w:rsid w:val="00D80641"/>
    <w:rsid w:val="00D81292"/>
    <w:rsid w:val="00D8156C"/>
    <w:rsid w:val="00D8217B"/>
    <w:rsid w:val="00D83BA2"/>
    <w:rsid w:val="00D83F9B"/>
    <w:rsid w:val="00D84879"/>
    <w:rsid w:val="00D848E3"/>
    <w:rsid w:val="00D85469"/>
    <w:rsid w:val="00D85A05"/>
    <w:rsid w:val="00D85EAC"/>
    <w:rsid w:val="00D86B9C"/>
    <w:rsid w:val="00D86FAE"/>
    <w:rsid w:val="00D90627"/>
    <w:rsid w:val="00D90873"/>
    <w:rsid w:val="00D90B91"/>
    <w:rsid w:val="00D9153E"/>
    <w:rsid w:val="00D91BB7"/>
    <w:rsid w:val="00D9285E"/>
    <w:rsid w:val="00D928F2"/>
    <w:rsid w:val="00D92A12"/>
    <w:rsid w:val="00D933BE"/>
    <w:rsid w:val="00D93C11"/>
    <w:rsid w:val="00D946F2"/>
    <w:rsid w:val="00D948AB"/>
    <w:rsid w:val="00D948AF"/>
    <w:rsid w:val="00D956E9"/>
    <w:rsid w:val="00D957A5"/>
    <w:rsid w:val="00D959F5"/>
    <w:rsid w:val="00D95D5C"/>
    <w:rsid w:val="00D96BF6"/>
    <w:rsid w:val="00D96D3B"/>
    <w:rsid w:val="00D96DD9"/>
    <w:rsid w:val="00D9725D"/>
    <w:rsid w:val="00D973D1"/>
    <w:rsid w:val="00D97706"/>
    <w:rsid w:val="00D97B52"/>
    <w:rsid w:val="00D97BB4"/>
    <w:rsid w:val="00DA1138"/>
    <w:rsid w:val="00DA179A"/>
    <w:rsid w:val="00DA1D5D"/>
    <w:rsid w:val="00DA29ED"/>
    <w:rsid w:val="00DA31C0"/>
    <w:rsid w:val="00DA42AD"/>
    <w:rsid w:val="00DA4F7D"/>
    <w:rsid w:val="00DA5BBB"/>
    <w:rsid w:val="00DA679C"/>
    <w:rsid w:val="00DA6BA1"/>
    <w:rsid w:val="00DA75CE"/>
    <w:rsid w:val="00DB0381"/>
    <w:rsid w:val="00DB07DC"/>
    <w:rsid w:val="00DB0834"/>
    <w:rsid w:val="00DB0DA8"/>
    <w:rsid w:val="00DB121B"/>
    <w:rsid w:val="00DB1282"/>
    <w:rsid w:val="00DB1703"/>
    <w:rsid w:val="00DB19B8"/>
    <w:rsid w:val="00DB1CCE"/>
    <w:rsid w:val="00DB26BE"/>
    <w:rsid w:val="00DB2B56"/>
    <w:rsid w:val="00DB2CC1"/>
    <w:rsid w:val="00DB3A3F"/>
    <w:rsid w:val="00DB463C"/>
    <w:rsid w:val="00DB4878"/>
    <w:rsid w:val="00DB4AB5"/>
    <w:rsid w:val="00DB4D7C"/>
    <w:rsid w:val="00DB4E9D"/>
    <w:rsid w:val="00DB50F9"/>
    <w:rsid w:val="00DB6F42"/>
    <w:rsid w:val="00DB70D8"/>
    <w:rsid w:val="00DB7144"/>
    <w:rsid w:val="00DB7664"/>
    <w:rsid w:val="00DB7B5C"/>
    <w:rsid w:val="00DC09D7"/>
    <w:rsid w:val="00DC179F"/>
    <w:rsid w:val="00DC17CC"/>
    <w:rsid w:val="00DC3406"/>
    <w:rsid w:val="00DC3531"/>
    <w:rsid w:val="00DC3A34"/>
    <w:rsid w:val="00DC412D"/>
    <w:rsid w:val="00DC4334"/>
    <w:rsid w:val="00DC4F99"/>
    <w:rsid w:val="00DC5BA3"/>
    <w:rsid w:val="00DC670E"/>
    <w:rsid w:val="00DC6F8A"/>
    <w:rsid w:val="00DC72FF"/>
    <w:rsid w:val="00DC7E46"/>
    <w:rsid w:val="00DC7F4A"/>
    <w:rsid w:val="00DD01DD"/>
    <w:rsid w:val="00DD0C2F"/>
    <w:rsid w:val="00DD1572"/>
    <w:rsid w:val="00DD21C7"/>
    <w:rsid w:val="00DD25E0"/>
    <w:rsid w:val="00DD2731"/>
    <w:rsid w:val="00DD2F88"/>
    <w:rsid w:val="00DD334C"/>
    <w:rsid w:val="00DD3C17"/>
    <w:rsid w:val="00DD3E7C"/>
    <w:rsid w:val="00DD409B"/>
    <w:rsid w:val="00DD5A16"/>
    <w:rsid w:val="00DD6E5D"/>
    <w:rsid w:val="00DD7611"/>
    <w:rsid w:val="00DD7C20"/>
    <w:rsid w:val="00DE10FA"/>
    <w:rsid w:val="00DE1A49"/>
    <w:rsid w:val="00DE1A90"/>
    <w:rsid w:val="00DE205A"/>
    <w:rsid w:val="00DE2CA3"/>
    <w:rsid w:val="00DE2FDF"/>
    <w:rsid w:val="00DE3065"/>
    <w:rsid w:val="00DE47B5"/>
    <w:rsid w:val="00DE4D12"/>
    <w:rsid w:val="00DE5231"/>
    <w:rsid w:val="00DE57C6"/>
    <w:rsid w:val="00DE57E2"/>
    <w:rsid w:val="00DE59D4"/>
    <w:rsid w:val="00DE6174"/>
    <w:rsid w:val="00DE7F1F"/>
    <w:rsid w:val="00DF02B9"/>
    <w:rsid w:val="00DF05A5"/>
    <w:rsid w:val="00DF05D3"/>
    <w:rsid w:val="00DF061C"/>
    <w:rsid w:val="00DF0688"/>
    <w:rsid w:val="00DF222C"/>
    <w:rsid w:val="00DF22E1"/>
    <w:rsid w:val="00DF23B1"/>
    <w:rsid w:val="00DF261E"/>
    <w:rsid w:val="00DF2A83"/>
    <w:rsid w:val="00DF2E14"/>
    <w:rsid w:val="00DF3BDD"/>
    <w:rsid w:val="00DF55FC"/>
    <w:rsid w:val="00DF5F93"/>
    <w:rsid w:val="00DF6D23"/>
    <w:rsid w:val="00DF6E4D"/>
    <w:rsid w:val="00DF78DA"/>
    <w:rsid w:val="00DF7CFE"/>
    <w:rsid w:val="00E00106"/>
    <w:rsid w:val="00E00395"/>
    <w:rsid w:val="00E00D50"/>
    <w:rsid w:val="00E00DA8"/>
    <w:rsid w:val="00E00E66"/>
    <w:rsid w:val="00E01763"/>
    <w:rsid w:val="00E01A8A"/>
    <w:rsid w:val="00E0271F"/>
    <w:rsid w:val="00E03295"/>
    <w:rsid w:val="00E032CF"/>
    <w:rsid w:val="00E04EF7"/>
    <w:rsid w:val="00E04FE7"/>
    <w:rsid w:val="00E05128"/>
    <w:rsid w:val="00E057B8"/>
    <w:rsid w:val="00E067C0"/>
    <w:rsid w:val="00E068A7"/>
    <w:rsid w:val="00E071D9"/>
    <w:rsid w:val="00E07838"/>
    <w:rsid w:val="00E10200"/>
    <w:rsid w:val="00E1045F"/>
    <w:rsid w:val="00E108B7"/>
    <w:rsid w:val="00E10DC1"/>
    <w:rsid w:val="00E11092"/>
    <w:rsid w:val="00E11568"/>
    <w:rsid w:val="00E115E3"/>
    <w:rsid w:val="00E1197E"/>
    <w:rsid w:val="00E12601"/>
    <w:rsid w:val="00E13264"/>
    <w:rsid w:val="00E1353A"/>
    <w:rsid w:val="00E1378C"/>
    <w:rsid w:val="00E13FB2"/>
    <w:rsid w:val="00E14FD5"/>
    <w:rsid w:val="00E15248"/>
    <w:rsid w:val="00E154AB"/>
    <w:rsid w:val="00E15DAE"/>
    <w:rsid w:val="00E16755"/>
    <w:rsid w:val="00E167A4"/>
    <w:rsid w:val="00E1689E"/>
    <w:rsid w:val="00E16DAD"/>
    <w:rsid w:val="00E1731D"/>
    <w:rsid w:val="00E204FD"/>
    <w:rsid w:val="00E20A03"/>
    <w:rsid w:val="00E21076"/>
    <w:rsid w:val="00E216AF"/>
    <w:rsid w:val="00E21849"/>
    <w:rsid w:val="00E2184E"/>
    <w:rsid w:val="00E21B81"/>
    <w:rsid w:val="00E21C4E"/>
    <w:rsid w:val="00E21E57"/>
    <w:rsid w:val="00E22DD4"/>
    <w:rsid w:val="00E23307"/>
    <w:rsid w:val="00E2371B"/>
    <w:rsid w:val="00E23AE7"/>
    <w:rsid w:val="00E23C18"/>
    <w:rsid w:val="00E23C83"/>
    <w:rsid w:val="00E2426A"/>
    <w:rsid w:val="00E2468B"/>
    <w:rsid w:val="00E24EEB"/>
    <w:rsid w:val="00E25626"/>
    <w:rsid w:val="00E25E6B"/>
    <w:rsid w:val="00E2698A"/>
    <w:rsid w:val="00E2720C"/>
    <w:rsid w:val="00E27606"/>
    <w:rsid w:val="00E278DF"/>
    <w:rsid w:val="00E300CC"/>
    <w:rsid w:val="00E30129"/>
    <w:rsid w:val="00E31276"/>
    <w:rsid w:val="00E312BC"/>
    <w:rsid w:val="00E313A0"/>
    <w:rsid w:val="00E3259B"/>
    <w:rsid w:val="00E32C53"/>
    <w:rsid w:val="00E32E82"/>
    <w:rsid w:val="00E3353E"/>
    <w:rsid w:val="00E33DAD"/>
    <w:rsid w:val="00E3405E"/>
    <w:rsid w:val="00E34C23"/>
    <w:rsid w:val="00E35615"/>
    <w:rsid w:val="00E357F4"/>
    <w:rsid w:val="00E35B52"/>
    <w:rsid w:val="00E35D2F"/>
    <w:rsid w:val="00E35F07"/>
    <w:rsid w:val="00E36C26"/>
    <w:rsid w:val="00E3705C"/>
    <w:rsid w:val="00E373C1"/>
    <w:rsid w:val="00E37CA7"/>
    <w:rsid w:val="00E37F18"/>
    <w:rsid w:val="00E4071B"/>
    <w:rsid w:val="00E409ED"/>
    <w:rsid w:val="00E40ABF"/>
    <w:rsid w:val="00E4171B"/>
    <w:rsid w:val="00E4174D"/>
    <w:rsid w:val="00E42891"/>
    <w:rsid w:val="00E42D28"/>
    <w:rsid w:val="00E43363"/>
    <w:rsid w:val="00E4397A"/>
    <w:rsid w:val="00E43A5B"/>
    <w:rsid w:val="00E43B38"/>
    <w:rsid w:val="00E43BA1"/>
    <w:rsid w:val="00E44B62"/>
    <w:rsid w:val="00E44C4C"/>
    <w:rsid w:val="00E44FF0"/>
    <w:rsid w:val="00E44FFE"/>
    <w:rsid w:val="00E45400"/>
    <w:rsid w:val="00E45796"/>
    <w:rsid w:val="00E457A8"/>
    <w:rsid w:val="00E45BCD"/>
    <w:rsid w:val="00E45D45"/>
    <w:rsid w:val="00E45D61"/>
    <w:rsid w:val="00E466CF"/>
    <w:rsid w:val="00E46778"/>
    <w:rsid w:val="00E5000A"/>
    <w:rsid w:val="00E50055"/>
    <w:rsid w:val="00E50440"/>
    <w:rsid w:val="00E50842"/>
    <w:rsid w:val="00E514E2"/>
    <w:rsid w:val="00E51897"/>
    <w:rsid w:val="00E525F2"/>
    <w:rsid w:val="00E5294A"/>
    <w:rsid w:val="00E52B15"/>
    <w:rsid w:val="00E5338C"/>
    <w:rsid w:val="00E53E2C"/>
    <w:rsid w:val="00E53EA7"/>
    <w:rsid w:val="00E540F6"/>
    <w:rsid w:val="00E54390"/>
    <w:rsid w:val="00E54771"/>
    <w:rsid w:val="00E54FD3"/>
    <w:rsid w:val="00E551A0"/>
    <w:rsid w:val="00E5548B"/>
    <w:rsid w:val="00E60253"/>
    <w:rsid w:val="00E60954"/>
    <w:rsid w:val="00E614A0"/>
    <w:rsid w:val="00E6175F"/>
    <w:rsid w:val="00E61F8A"/>
    <w:rsid w:val="00E63353"/>
    <w:rsid w:val="00E63798"/>
    <w:rsid w:val="00E63DC2"/>
    <w:rsid w:val="00E64EA4"/>
    <w:rsid w:val="00E650DF"/>
    <w:rsid w:val="00E65609"/>
    <w:rsid w:val="00E657F1"/>
    <w:rsid w:val="00E65AB0"/>
    <w:rsid w:val="00E6657D"/>
    <w:rsid w:val="00E665F6"/>
    <w:rsid w:val="00E667CB"/>
    <w:rsid w:val="00E66A62"/>
    <w:rsid w:val="00E6762C"/>
    <w:rsid w:val="00E70D04"/>
    <w:rsid w:val="00E70E50"/>
    <w:rsid w:val="00E71201"/>
    <w:rsid w:val="00E71489"/>
    <w:rsid w:val="00E720CB"/>
    <w:rsid w:val="00E7240A"/>
    <w:rsid w:val="00E734D9"/>
    <w:rsid w:val="00E74737"/>
    <w:rsid w:val="00E748A6"/>
    <w:rsid w:val="00E7526D"/>
    <w:rsid w:val="00E75491"/>
    <w:rsid w:val="00E7562D"/>
    <w:rsid w:val="00E75FB3"/>
    <w:rsid w:val="00E763E1"/>
    <w:rsid w:val="00E7697F"/>
    <w:rsid w:val="00E76B8D"/>
    <w:rsid w:val="00E7779D"/>
    <w:rsid w:val="00E77937"/>
    <w:rsid w:val="00E77CE5"/>
    <w:rsid w:val="00E77EAB"/>
    <w:rsid w:val="00E812B1"/>
    <w:rsid w:val="00E81F81"/>
    <w:rsid w:val="00E82422"/>
    <w:rsid w:val="00E82BF4"/>
    <w:rsid w:val="00E831B4"/>
    <w:rsid w:val="00E831DA"/>
    <w:rsid w:val="00E8381E"/>
    <w:rsid w:val="00E838A4"/>
    <w:rsid w:val="00E84359"/>
    <w:rsid w:val="00E847E0"/>
    <w:rsid w:val="00E84C21"/>
    <w:rsid w:val="00E8510F"/>
    <w:rsid w:val="00E85137"/>
    <w:rsid w:val="00E85401"/>
    <w:rsid w:val="00E854B2"/>
    <w:rsid w:val="00E85621"/>
    <w:rsid w:val="00E857F5"/>
    <w:rsid w:val="00E85F43"/>
    <w:rsid w:val="00E86059"/>
    <w:rsid w:val="00E86246"/>
    <w:rsid w:val="00E862C0"/>
    <w:rsid w:val="00E86B91"/>
    <w:rsid w:val="00E8784C"/>
    <w:rsid w:val="00E8790E"/>
    <w:rsid w:val="00E87CFE"/>
    <w:rsid w:val="00E87E0E"/>
    <w:rsid w:val="00E91361"/>
    <w:rsid w:val="00E91CEA"/>
    <w:rsid w:val="00E91ED4"/>
    <w:rsid w:val="00E92917"/>
    <w:rsid w:val="00E92A84"/>
    <w:rsid w:val="00E93B61"/>
    <w:rsid w:val="00E941D4"/>
    <w:rsid w:val="00E943A7"/>
    <w:rsid w:val="00E943C4"/>
    <w:rsid w:val="00E944FC"/>
    <w:rsid w:val="00E95019"/>
    <w:rsid w:val="00E9504E"/>
    <w:rsid w:val="00E951CF"/>
    <w:rsid w:val="00E9527B"/>
    <w:rsid w:val="00E9590C"/>
    <w:rsid w:val="00E95B1B"/>
    <w:rsid w:val="00E95E51"/>
    <w:rsid w:val="00E95FEB"/>
    <w:rsid w:val="00E96BF3"/>
    <w:rsid w:val="00E96DE6"/>
    <w:rsid w:val="00E975ED"/>
    <w:rsid w:val="00E97D2C"/>
    <w:rsid w:val="00EA06A0"/>
    <w:rsid w:val="00EA06DE"/>
    <w:rsid w:val="00EA0755"/>
    <w:rsid w:val="00EA0875"/>
    <w:rsid w:val="00EA08B4"/>
    <w:rsid w:val="00EA0B0E"/>
    <w:rsid w:val="00EA0DAD"/>
    <w:rsid w:val="00EA1A7A"/>
    <w:rsid w:val="00EA1D8A"/>
    <w:rsid w:val="00EA208D"/>
    <w:rsid w:val="00EA2608"/>
    <w:rsid w:val="00EA28F1"/>
    <w:rsid w:val="00EA2FD1"/>
    <w:rsid w:val="00EA4019"/>
    <w:rsid w:val="00EA4D71"/>
    <w:rsid w:val="00EA50A7"/>
    <w:rsid w:val="00EA59AF"/>
    <w:rsid w:val="00EA5E1B"/>
    <w:rsid w:val="00EA6140"/>
    <w:rsid w:val="00EA793D"/>
    <w:rsid w:val="00EB009B"/>
    <w:rsid w:val="00EB0595"/>
    <w:rsid w:val="00EB2446"/>
    <w:rsid w:val="00EB266E"/>
    <w:rsid w:val="00EB2F9F"/>
    <w:rsid w:val="00EB3FD1"/>
    <w:rsid w:val="00EB5201"/>
    <w:rsid w:val="00EB5B9E"/>
    <w:rsid w:val="00EB5CBA"/>
    <w:rsid w:val="00EB5D91"/>
    <w:rsid w:val="00EB781C"/>
    <w:rsid w:val="00EB7897"/>
    <w:rsid w:val="00EB7DD2"/>
    <w:rsid w:val="00EC03E1"/>
    <w:rsid w:val="00EC066B"/>
    <w:rsid w:val="00EC126C"/>
    <w:rsid w:val="00EC1960"/>
    <w:rsid w:val="00EC2041"/>
    <w:rsid w:val="00EC222C"/>
    <w:rsid w:val="00EC2C8C"/>
    <w:rsid w:val="00EC2CF8"/>
    <w:rsid w:val="00EC2D7F"/>
    <w:rsid w:val="00EC3609"/>
    <w:rsid w:val="00EC3D28"/>
    <w:rsid w:val="00EC3D97"/>
    <w:rsid w:val="00EC407A"/>
    <w:rsid w:val="00EC5017"/>
    <w:rsid w:val="00EC51C3"/>
    <w:rsid w:val="00EC540D"/>
    <w:rsid w:val="00EC54FE"/>
    <w:rsid w:val="00EC5686"/>
    <w:rsid w:val="00EC5921"/>
    <w:rsid w:val="00EC620A"/>
    <w:rsid w:val="00EC68A0"/>
    <w:rsid w:val="00EC69CA"/>
    <w:rsid w:val="00EC7216"/>
    <w:rsid w:val="00EC7F8C"/>
    <w:rsid w:val="00ED0249"/>
    <w:rsid w:val="00ED06DF"/>
    <w:rsid w:val="00ED0ADD"/>
    <w:rsid w:val="00ED117A"/>
    <w:rsid w:val="00ED160A"/>
    <w:rsid w:val="00ED1EFF"/>
    <w:rsid w:val="00ED208B"/>
    <w:rsid w:val="00ED2703"/>
    <w:rsid w:val="00ED2894"/>
    <w:rsid w:val="00ED2947"/>
    <w:rsid w:val="00ED4113"/>
    <w:rsid w:val="00ED686F"/>
    <w:rsid w:val="00ED6FD2"/>
    <w:rsid w:val="00ED74DA"/>
    <w:rsid w:val="00ED75CA"/>
    <w:rsid w:val="00EE0635"/>
    <w:rsid w:val="00EE0D94"/>
    <w:rsid w:val="00EE11AD"/>
    <w:rsid w:val="00EE133D"/>
    <w:rsid w:val="00EE23B1"/>
    <w:rsid w:val="00EE2946"/>
    <w:rsid w:val="00EE2B9E"/>
    <w:rsid w:val="00EE2C21"/>
    <w:rsid w:val="00EE2E8F"/>
    <w:rsid w:val="00EE34BF"/>
    <w:rsid w:val="00EE3A55"/>
    <w:rsid w:val="00EE4256"/>
    <w:rsid w:val="00EE56B5"/>
    <w:rsid w:val="00EE57E9"/>
    <w:rsid w:val="00EE688A"/>
    <w:rsid w:val="00EE7664"/>
    <w:rsid w:val="00EE7915"/>
    <w:rsid w:val="00EE7B61"/>
    <w:rsid w:val="00EE7D0E"/>
    <w:rsid w:val="00EE7E5F"/>
    <w:rsid w:val="00EE7F1D"/>
    <w:rsid w:val="00EF02D1"/>
    <w:rsid w:val="00EF04E0"/>
    <w:rsid w:val="00EF0A05"/>
    <w:rsid w:val="00EF186A"/>
    <w:rsid w:val="00EF1965"/>
    <w:rsid w:val="00EF1A30"/>
    <w:rsid w:val="00EF1FA3"/>
    <w:rsid w:val="00EF218E"/>
    <w:rsid w:val="00EF4137"/>
    <w:rsid w:val="00EF4382"/>
    <w:rsid w:val="00EF4F44"/>
    <w:rsid w:val="00EF5601"/>
    <w:rsid w:val="00EF66A9"/>
    <w:rsid w:val="00EF69D3"/>
    <w:rsid w:val="00EF6BE9"/>
    <w:rsid w:val="00EF7021"/>
    <w:rsid w:val="00EF7167"/>
    <w:rsid w:val="00EF764F"/>
    <w:rsid w:val="00EF77D5"/>
    <w:rsid w:val="00F008FC"/>
    <w:rsid w:val="00F00D5D"/>
    <w:rsid w:val="00F01F3A"/>
    <w:rsid w:val="00F0212C"/>
    <w:rsid w:val="00F026DE"/>
    <w:rsid w:val="00F02833"/>
    <w:rsid w:val="00F02F12"/>
    <w:rsid w:val="00F03110"/>
    <w:rsid w:val="00F031A0"/>
    <w:rsid w:val="00F03298"/>
    <w:rsid w:val="00F044B4"/>
    <w:rsid w:val="00F0577D"/>
    <w:rsid w:val="00F05828"/>
    <w:rsid w:val="00F05A49"/>
    <w:rsid w:val="00F05E39"/>
    <w:rsid w:val="00F072B2"/>
    <w:rsid w:val="00F076F0"/>
    <w:rsid w:val="00F07F25"/>
    <w:rsid w:val="00F10CBE"/>
    <w:rsid w:val="00F10E5A"/>
    <w:rsid w:val="00F12641"/>
    <w:rsid w:val="00F12D73"/>
    <w:rsid w:val="00F12EBF"/>
    <w:rsid w:val="00F1389B"/>
    <w:rsid w:val="00F1399A"/>
    <w:rsid w:val="00F13D63"/>
    <w:rsid w:val="00F13DEB"/>
    <w:rsid w:val="00F13E44"/>
    <w:rsid w:val="00F13EF1"/>
    <w:rsid w:val="00F14052"/>
    <w:rsid w:val="00F1414E"/>
    <w:rsid w:val="00F14738"/>
    <w:rsid w:val="00F14903"/>
    <w:rsid w:val="00F15227"/>
    <w:rsid w:val="00F15380"/>
    <w:rsid w:val="00F153D3"/>
    <w:rsid w:val="00F15B66"/>
    <w:rsid w:val="00F163B9"/>
    <w:rsid w:val="00F168CD"/>
    <w:rsid w:val="00F170F1"/>
    <w:rsid w:val="00F17573"/>
    <w:rsid w:val="00F17A78"/>
    <w:rsid w:val="00F17AEF"/>
    <w:rsid w:val="00F2021F"/>
    <w:rsid w:val="00F203E2"/>
    <w:rsid w:val="00F2094E"/>
    <w:rsid w:val="00F20C74"/>
    <w:rsid w:val="00F212B5"/>
    <w:rsid w:val="00F2220E"/>
    <w:rsid w:val="00F227A1"/>
    <w:rsid w:val="00F229A2"/>
    <w:rsid w:val="00F23330"/>
    <w:rsid w:val="00F23555"/>
    <w:rsid w:val="00F23CB6"/>
    <w:rsid w:val="00F242E8"/>
    <w:rsid w:val="00F24B9D"/>
    <w:rsid w:val="00F24CA6"/>
    <w:rsid w:val="00F24F37"/>
    <w:rsid w:val="00F25FAF"/>
    <w:rsid w:val="00F2621E"/>
    <w:rsid w:val="00F2647D"/>
    <w:rsid w:val="00F26486"/>
    <w:rsid w:val="00F26B36"/>
    <w:rsid w:val="00F27AAF"/>
    <w:rsid w:val="00F3020F"/>
    <w:rsid w:val="00F303C6"/>
    <w:rsid w:val="00F30A85"/>
    <w:rsid w:val="00F30B35"/>
    <w:rsid w:val="00F30F75"/>
    <w:rsid w:val="00F31039"/>
    <w:rsid w:val="00F311A9"/>
    <w:rsid w:val="00F32C43"/>
    <w:rsid w:val="00F33124"/>
    <w:rsid w:val="00F337AD"/>
    <w:rsid w:val="00F33A12"/>
    <w:rsid w:val="00F33E1E"/>
    <w:rsid w:val="00F33F28"/>
    <w:rsid w:val="00F34497"/>
    <w:rsid w:val="00F3540F"/>
    <w:rsid w:val="00F3592A"/>
    <w:rsid w:val="00F36123"/>
    <w:rsid w:val="00F368B8"/>
    <w:rsid w:val="00F36D67"/>
    <w:rsid w:val="00F36DF7"/>
    <w:rsid w:val="00F36ED7"/>
    <w:rsid w:val="00F372B1"/>
    <w:rsid w:val="00F374D8"/>
    <w:rsid w:val="00F37CE3"/>
    <w:rsid w:val="00F37DD6"/>
    <w:rsid w:val="00F37E4E"/>
    <w:rsid w:val="00F40297"/>
    <w:rsid w:val="00F4036B"/>
    <w:rsid w:val="00F40C91"/>
    <w:rsid w:val="00F412E4"/>
    <w:rsid w:val="00F41C6C"/>
    <w:rsid w:val="00F41D85"/>
    <w:rsid w:val="00F41E1A"/>
    <w:rsid w:val="00F41EF6"/>
    <w:rsid w:val="00F41F94"/>
    <w:rsid w:val="00F41FC2"/>
    <w:rsid w:val="00F42F37"/>
    <w:rsid w:val="00F42F80"/>
    <w:rsid w:val="00F430E1"/>
    <w:rsid w:val="00F43290"/>
    <w:rsid w:val="00F432D1"/>
    <w:rsid w:val="00F4461B"/>
    <w:rsid w:val="00F447FD"/>
    <w:rsid w:val="00F4527C"/>
    <w:rsid w:val="00F46DFC"/>
    <w:rsid w:val="00F515B1"/>
    <w:rsid w:val="00F51FAC"/>
    <w:rsid w:val="00F52E48"/>
    <w:rsid w:val="00F52EE6"/>
    <w:rsid w:val="00F532CA"/>
    <w:rsid w:val="00F53491"/>
    <w:rsid w:val="00F53579"/>
    <w:rsid w:val="00F539AC"/>
    <w:rsid w:val="00F53A25"/>
    <w:rsid w:val="00F546B1"/>
    <w:rsid w:val="00F54EC6"/>
    <w:rsid w:val="00F55823"/>
    <w:rsid w:val="00F559E8"/>
    <w:rsid w:val="00F55CB6"/>
    <w:rsid w:val="00F55DC9"/>
    <w:rsid w:val="00F5608E"/>
    <w:rsid w:val="00F560DE"/>
    <w:rsid w:val="00F566ED"/>
    <w:rsid w:val="00F57737"/>
    <w:rsid w:val="00F57B8A"/>
    <w:rsid w:val="00F57CFB"/>
    <w:rsid w:val="00F608FB"/>
    <w:rsid w:val="00F612F0"/>
    <w:rsid w:val="00F613EA"/>
    <w:rsid w:val="00F614A9"/>
    <w:rsid w:val="00F616FA"/>
    <w:rsid w:val="00F61F7F"/>
    <w:rsid w:val="00F62C47"/>
    <w:rsid w:val="00F62CC1"/>
    <w:rsid w:val="00F62E95"/>
    <w:rsid w:val="00F62FEA"/>
    <w:rsid w:val="00F63A12"/>
    <w:rsid w:val="00F63AE7"/>
    <w:rsid w:val="00F63F92"/>
    <w:rsid w:val="00F64241"/>
    <w:rsid w:val="00F64294"/>
    <w:rsid w:val="00F64600"/>
    <w:rsid w:val="00F64D7A"/>
    <w:rsid w:val="00F66818"/>
    <w:rsid w:val="00F66B40"/>
    <w:rsid w:val="00F66D21"/>
    <w:rsid w:val="00F6704C"/>
    <w:rsid w:val="00F67181"/>
    <w:rsid w:val="00F67D75"/>
    <w:rsid w:val="00F67F45"/>
    <w:rsid w:val="00F70382"/>
    <w:rsid w:val="00F70895"/>
    <w:rsid w:val="00F71126"/>
    <w:rsid w:val="00F72B00"/>
    <w:rsid w:val="00F72B4B"/>
    <w:rsid w:val="00F72BCC"/>
    <w:rsid w:val="00F72CE2"/>
    <w:rsid w:val="00F733CB"/>
    <w:rsid w:val="00F74D36"/>
    <w:rsid w:val="00F74DAB"/>
    <w:rsid w:val="00F75470"/>
    <w:rsid w:val="00F75A5B"/>
    <w:rsid w:val="00F7632F"/>
    <w:rsid w:val="00F76356"/>
    <w:rsid w:val="00F76871"/>
    <w:rsid w:val="00F76BB5"/>
    <w:rsid w:val="00F773E5"/>
    <w:rsid w:val="00F7799E"/>
    <w:rsid w:val="00F77AE0"/>
    <w:rsid w:val="00F77F42"/>
    <w:rsid w:val="00F80B07"/>
    <w:rsid w:val="00F83C29"/>
    <w:rsid w:val="00F8462A"/>
    <w:rsid w:val="00F84732"/>
    <w:rsid w:val="00F84A06"/>
    <w:rsid w:val="00F84E29"/>
    <w:rsid w:val="00F85667"/>
    <w:rsid w:val="00F85890"/>
    <w:rsid w:val="00F85DFA"/>
    <w:rsid w:val="00F8624E"/>
    <w:rsid w:val="00F86FE5"/>
    <w:rsid w:val="00F87632"/>
    <w:rsid w:val="00F87CFC"/>
    <w:rsid w:val="00F87E40"/>
    <w:rsid w:val="00F900DD"/>
    <w:rsid w:val="00F906F4"/>
    <w:rsid w:val="00F91218"/>
    <w:rsid w:val="00F91D5F"/>
    <w:rsid w:val="00F929CB"/>
    <w:rsid w:val="00F92B02"/>
    <w:rsid w:val="00F9352E"/>
    <w:rsid w:val="00F9360D"/>
    <w:rsid w:val="00F936B6"/>
    <w:rsid w:val="00F93C0A"/>
    <w:rsid w:val="00F93C3B"/>
    <w:rsid w:val="00F93F25"/>
    <w:rsid w:val="00F94A35"/>
    <w:rsid w:val="00F94C63"/>
    <w:rsid w:val="00F95032"/>
    <w:rsid w:val="00F95A26"/>
    <w:rsid w:val="00F95E9A"/>
    <w:rsid w:val="00F95FB9"/>
    <w:rsid w:val="00F9654B"/>
    <w:rsid w:val="00F96D63"/>
    <w:rsid w:val="00F972F6"/>
    <w:rsid w:val="00F97371"/>
    <w:rsid w:val="00F97F4F"/>
    <w:rsid w:val="00F97FAD"/>
    <w:rsid w:val="00FA00C5"/>
    <w:rsid w:val="00FA02AF"/>
    <w:rsid w:val="00FA0411"/>
    <w:rsid w:val="00FA05C2"/>
    <w:rsid w:val="00FA0C6C"/>
    <w:rsid w:val="00FA10E1"/>
    <w:rsid w:val="00FA1427"/>
    <w:rsid w:val="00FA1886"/>
    <w:rsid w:val="00FA2E3B"/>
    <w:rsid w:val="00FA3840"/>
    <w:rsid w:val="00FA3D16"/>
    <w:rsid w:val="00FA3D41"/>
    <w:rsid w:val="00FA45F3"/>
    <w:rsid w:val="00FA46D3"/>
    <w:rsid w:val="00FA4D21"/>
    <w:rsid w:val="00FA4ED8"/>
    <w:rsid w:val="00FA5B72"/>
    <w:rsid w:val="00FA6135"/>
    <w:rsid w:val="00FA6475"/>
    <w:rsid w:val="00FA75B7"/>
    <w:rsid w:val="00FA7B69"/>
    <w:rsid w:val="00FB04B2"/>
    <w:rsid w:val="00FB06C4"/>
    <w:rsid w:val="00FB0B42"/>
    <w:rsid w:val="00FB1056"/>
    <w:rsid w:val="00FB178C"/>
    <w:rsid w:val="00FB1C70"/>
    <w:rsid w:val="00FB1FA7"/>
    <w:rsid w:val="00FB2134"/>
    <w:rsid w:val="00FB237A"/>
    <w:rsid w:val="00FB2A3F"/>
    <w:rsid w:val="00FB2ACF"/>
    <w:rsid w:val="00FB2D04"/>
    <w:rsid w:val="00FB2F64"/>
    <w:rsid w:val="00FB35A1"/>
    <w:rsid w:val="00FB3A1B"/>
    <w:rsid w:val="00FB5021"/>
    <w:rsid w:val="00FB504B"/>
    <w:rsid w:val="00FB53D7"/>
    <w:rsid w:val="00FB5D0F"/>
    <w:rsid w:val="00FB66D8"/>
    <w:rsid w:val="00FB704D"/>
    <w:rsid w:val="00FB7197"/>
    <w:rsid w:val="00FB7432"/>
    <w:rsid w:val="00FB7662"/>
    <w:rsid w:val="00FB779E"/>
    <w:rsid w:val="00FB7A7B"/>
    <w:rsid w:val="00FC0469"/>
    <w:rsid w:val="00FC0AAF"/>
    <w:rsid w:val="00FC0CDD"/>
    <w:rsid w:val="00FC1267"/>
    <w:rsid w:val="00FC1647"/>
    <w:rsid w:val="00FC220D"/>
    <w:rsid w:val="00FC38EB"/>
    <w:rsid w:val="00FC3A17"/>
    <w:rsid w:val="00FC3EB1"/>
    <w:rsid w:val="00FC45FA"/>
    <w:rsid w:val="00FC560D"/>
    <w:rsid w:val="00FC5E74"/>
    <w:rsid w:val="00FC6009"/>
    <w:rsid w:val="00FC72C1"/>
    <w:rsid w:val="00FC7538"/>
    <w:rsid w:val="00FC7E6A"/>
    <w:rsid w:val="00FC7F03"/>
    <w:rsid w:val="00FD051C"/>
    <w:rsid w:val="00FD0D4D"/>
    <w:rsid w:val="00FD16D8"/>
    <w:rsid w:val="00FD1A65"/>
    <w:rsid w:val="00FD1D64"/>
    <w:rsid w:val="00FD24E1"/>
    <w:rsid w:val="00FD2584"/>
    <w:rsid w:val="00FD28E5"/>
    <w:rsid w:val="00FD2D72"/>
    <w:rsid w:val="00FD38E6"/>
    <w:rsid w:val="00FD3C02"/>
    <w:rsid w:val="00FD3F30"/>
    <w:rsid w:val="00FD4646"/>
    <w:rsid w:val="00FD5421"/>
    <w:rsid w:val="00FD573C"/>
    <w:rsid w:val="00FD6314"/>
    <w:rsid w:val="00FD726D"/>
    <w:rsid w:val="00FD7320"/>
    <w:rsid w:val="00FD79B2"/>
    <w:rsid w:val="00FE0DFC"/>
    <w:rsid w:val="00FE1841"/>
    <w:rsid w:val="00FE2409"/>
    <w:rsid w:val="00FE26BF"/>
    <w:rsid w:val="00FE2D59"/>
    <w:rsid w:val="00FE2E42"/>
    <w:rsid w:val="00FE399C"/>
    <w:rsid w:val="00FE3BD2"/>
    <w:rsid w:val="00FE4274"/>
    <w:rsid w:val="00FE57B1"/>
    <w:rsid w:val="00FE58FB"/>
    <w:rsid w:val="00FE5D62"/>
    <w:rsid w:val="00FE6499"/>
    <w:rsid w:val="00FE78DF"/>
    <w:rsid w:val="00FE7911"/>
    <w:rsid w:val="00FE7B74"/>
    <w:rsid w:val="00FF00D6"/>
    <w:rsid w:val="00FF0ABA"/>
    <w:rsid w:val="00FF0C55"/>
    <w:rsid w:val="00FF0F2C"/>
    <w:rsid w:val="00FF1AB1"/>
    <w:rsid w:val="00FF1FE8"/>
    <w:rsid w:val="00FF2B7A"/>
    <w:rsid w:val="00FF3FB0"/>
    <w:rsid w:val="00FF46E0"/>
    <w:rsid w:val="00FF4C98"/>
    <w:rsid w:val="00FF5026"/>
    <w:rsid w:val="00FF5148"/>
    <w:rsid w:val="00FF5FE7"/>
    <w:rsid w:val="00FF67B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CAE966"/>
  <w15:docId w15:val="{93DFE6BC-E2A8-4011-A62E-3248CD02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7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D5253"/>
    <w:pPr>
      <w:keepNext/>
      <w:outlineLvl w:val="0"/>
    </w:pPr>
    <w:rPr>
      <w:sz w:val="24"/>
    </w:rPr>
  </w:style>
  <w:style w:type="paragraph" w:styleId="Heading2">
    <w:name w:val="heading 2"/>
    <w:basedOn w:val="Normal"/>
    <w:next w:val="Normal"/>
    <w:link w:val="Heading2Char"/>
    <w:qFormat/>
    <w:rsid w:val="008D5253"/>
    <w:pPr>
      <w:keepNext/>
      <w:spacing w:before="120" w:line="360" w:lineRule="auto"/>
      <w:ind w:left="1440"/>
      <w:jc w:val="right"/>
      <w:outlineLvl w:val="1"/>
    </w:pPr>
    <w:rPr>
      <w:sz w:val="24"/>
      <w:lang w:val="id-ID"/>
    </w:rPr>
  </w:style>
  <w:style w:type="paragraph" w:styleId="Heading3">
    <w:name w:val="heading 3"/>
    <w:basedOn w:val="Normal"/>
    <w:next w:val="Normal"/>
    <w:link w:val="Heading3Char"/>
    <w:qFormat/>
    <w:rsid w:val="008D5253"/>
    <w:pPr>
      <w:keepNext/>
      <w:spacing w:before="120" w:line="360" w:lineRule="auto"/>
      <w:ind w:left="3105"/>
      <w:outlineLvl w:val="2"/>
    </w:pPr>
    <w:rPr>
      <w:rFonts w:ascii="Book Antiqua" w:hAnsi="Book Antiqua"/>
      <w:sz w:val="24"/>
    </w:rPr>
  </w:style>
  <w:style w:type="paragraph" w:styleId="Heading4">
    <w:name w:val="heading 4"/>
    <w:basedOn w:val="Normal"/>
    <w:next w:val="Normal"/>
    <w:link w:val="Heading4Char"/>
    <w:qFormat/>
    <w:rsid w:val="008D5253"/>
    <w:pPr>
      <w:keepNext/>
      <w:spacing w:before="240" w:after="60"/>
      <w:outlineLvl w:val="3"/>
    </w:pPr>
    <w:rPr>
      <w:b/>
      <w:bCs/>
      <w:sz w:val="28"/>
      <w:szCs w:val="28"/>
    </w:rPr>
  </w:style>
  <w:style w:type="paragraph" w:styleId="Heading5">
    <w:name w:val="heading 5"/>
    <w:basedOn w:val="Normal"/>
    <w:next w:val="Normal"/>
    <w:link w:val="Heading5Char"/>
    <w:qFormat/>
    <w:rsid w:val="008D5253"/>
    <w:pPr>
      <w:spacing w:before="240" w:after="60"/>
      <w:outlineLvl w:val="4"/>
    </w:pPr>
    <w:rPr>
      <w:b/>
      <w:bCs/>
      <w:i/>
      <w:iCs/>
      <w:sz w:val="26"/>
      <w:szCs w:val="26"/>
    </w:rPr>
  </w:style>
  <w:style w:type="paragraph" w:styleId="Heading6">
    <w:name w:val="heading 6"/>
    <w:basedOn w:val="Normal"/>
    <w:next w:val="Normal"/>
    <w:link w:val="Heading6Char"/>
    <w:qFormat/>
    <w:rsid w:val="008D5253"/>
    <w:pPr>
      <w:spacing w:before="240" w:after="60"/>
      <w:outlineLvl w:val="5"/>
    </w:pPr>
    <w:rPr>
      <w:b/>
      <w:bCs/>
      <w:sz w:val="22"/>
      <w:szCs w:val="22"/>
    </w:rPr>
  </w:style>
  <w:style w:type="paragraph" w:styleId="Heading8">
    <w:name w:val="heading 8"/>
    <w:basedOn w:val="Normal"/>
    <w:next w:val="Normal"/>
    <w:link w:val="Heading8Char"/>
    <w:qFormat/>
    <w:rsid w:val="008D525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53"/>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8D525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8D5253"/>
    <w:rPr>
      <w:rFonts w:ascii="Book Antiqua" w:eastAsia="Times New Roman" w:hAnsi="Book Antiqua" w:cs="Times New Roman"/>
      <w:sz w:val="24"/>
      <w:szCs w:val="20"/>
      <w:lang w:val="en-US"/>
    </w:rPr>
  </w:style>
  <w:style w:type="character" w:customStyle="1" w:styleId="Heading4Char">
    <w:name w:val="Heading 4 Char"/>
    <w:basedOn w:val="DefaultParagraphFont"/>
    <w:link w:val="Heading4"/>
    <w:rsid w:val="008D525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D5253"/>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D5253"/>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8D5253"/>
    <w:rPr>
      <w:rFonts w:ascii="Times New Roman" w:eastAsia="Times New Roman" w:hAnsi="Times New Roman" w:cs="Times New Roman"/>
      <w:i/>
      <w:iCs/>
      <w:sz w:val="24"/>
      <w:szCs w:val="24"/>
      <w:lang w:val="en-US"/>
    </w:rPr>
  </w:style>
  <w:style w:type="paragraph" w:styleId="BodyTextIndent">
    <w:name w:val="Body Text Indent"/>
    <w:basedOn w:val="Normal"/>
    <w:link w:val="BodyTextIndentChar"/>
    <w:rsid w:val="008D5253"/>
    <w:pPr>
      <w:ind w:left="720"/>
      <w:jc w:val="both"/>
    </w:pPr>
    <w:rPr>
      <w:sz w:val="24"/>
    </w:rPr>
  </w:style>
  <w:style w:type="character" w:customStyle="1" w:styleId="BodyTextIndentChar">
    <w:name w:val="Body Text Indent Char"/>
    <w:basedOn w:val="DefaultParagraphFont"/>
    <w:link w:val="BodyTextIndent"/>
    <w:rsid w:val="008D52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8D5253"/>
    <w:pPr>
      <w:ind w:left="1080"/>
      <w:jc w:val="both"/>
    </w:pPr>
    <w:rPr>
      <w:sz w:val="24"/>
    </w:rPr>
  </w:style>
  <w:style w:type="character" w:customStyle="1" w:styleId="BodyTextIndent2Char">
    <w:name w:val="Body Text Indent 2 Char"/>
    <w:basedOn w:val="DefaultParagraphFont"/>
    <w:link w:val="BodyTextIndent2"/>
    <w:rsid w:val="008D525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8D5253"/>
    <w:pPr>
      <w:ind w:left="1440"/>
      <w:jc w:val="both"/>
    </w:pPr>
    <w:rPr>
      <w:sz w:val="24"/>
    </w:rPr>
  </w:style>
  <w:style w:type="character" w:customStyle="1" w:styleId="BodyTextIndent3Char">
    <w:name w:val="Body Text Indent 3 Char"/>
    <w:basedOn w:val="DefaultParagraphFont"/>
    <w:link w:val="BodyTextIndent3"/>
    <w:rsid w:val="008D525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D5253"/>
    <w:pPr>
      <w:tabs>
        <w:tab w:val="center" w:pos="4320"/>
        <w:tab w:val="right" w:pos="8640"/>
      </w:tabs>
    </w:pPr>
  </w:style>
  <w:style w:type="character" w:customStyle="1" w:styleId="FooterChar">
    <w:name w:val="Footer Char"/>
    <w:basedOn w:val="DefaultParagraphFont"/>
    <w:link w:val="Footer"/>
    <w:uiPriority w:val="99"/>
    <w:rsid w:val="008D5253"/>
    <w:rPr>
      <w:rFonts w:ascii="Times New Roman" w:eastAsia="Times New Roman" w:hAnsi="Times New Roman" w:cs="Times New Roman"/>
      <w:sz w:val="20"/>
      <w:szCs w:val="20"/>
      <w:lang w:val="en-US"/>
    </w:rPr>
  </w:style>
  <w:style w:type="character" w:styleId="PageNumber">
    <w:name w:val="page number"/>
    <w:basedOn w:val="DefaultParagraphFont"/>
    <w:rsid w:val="008D5253"/>
  </w:style>
  <w:style w:type="paragraph" w:styleId="Header">
    <w:name w:val="header"/>
    <w:basedOn w:val="Normal"/>
    <w:link w:val="HeaderChar"/>
    <w:uiPriority w:val="99"/>
    <w:rsid w:val="008D5253"/>
    <w:pPr>
      <w:tabs>
        <w:tab w:val="center" w:pos="4320"/>
        <w:tab w:val="right" w:pos="8640"/>
      </w:tabs>
    </w:pPr>
  </w:style>
  <w:style w:type="character" w:customStyle="1" w:styleId="HeaderChar">
    <w:name w:val="Header Char"/>
    <w:basedOn w:val="DefaultParagraphFont"/>
    <w:link w:val="Header"/>
    <w:uiPriority w:val="99"/>
    <w:rsid w:val="008D5253"/>
    <w:rPr>
      <w:rFonts w:ascii="Times New Roman" w:eastAsia="Times New Roman" w:hAnsi="Times New Roman" w:cs="Times New Roman"/>
      <w:sz w:val="20"/>
      <w:szCs w:val="20"/>
      <w:lang w:val="en-US"/>
    </w:rPr>
  </w:style>
  <w:style w:type="paragraph" w:styleId="BodyText">
    <w:name w:val="Body Text"/>
    <w:basedOn w:val="Normal"/>
    <w:link w:val="BodyTextChar"/>
    <w:rsid w:val="008D5253"/>
    <w:pPr>
      <w:spacing w:after="120"/>
    </w:pPr>
  </w:style>
  <w:style w:type="character" w:customStyle="1" w:styleId="BodyTextChar">
    <w:name w:val="Body Text Char"/>
    <w:basedOn w:val="DefaultParagraphFont"/>
    <w:link w:val="BodyText"/>
    <w:rsid w:val="008D5253"/>
    <w:rPr>
      <w:rFonts w:ascii="Times New Roman" w:eastAsia="Times New Roman" w:hAnsi="Times New Roman" w:cs="Times New Roman"/>
      <w:sz w:val="20"/>
      <w:szCs w:val="20"/>
      <w:lang w:val="en-US"/>
    </w:rPr>
  </w:style>
  <w:style w:type="table" w:styleId="TableGrid">
    <w:name w:val="Table Grid"/>
    <w:basedOn w:val="TableNormal"/>
    <w:uiPriority w:val="39"/>
    <w:rsid w:val="008D52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5253"/>
    <w:pPr>
      <w:jc w:val="center"/>
    </w:pPr>
    <w:rPr>
      <w:sz w:val="24"/>
    </w:rPr>
  </w:style>
  <w:style w:type="character" w:customStyle="1" w:styleId="TitleChar">
    <w:name w:val="Title Char"/>
    <w:basedOn w:val="DefaultParagraphFont"/>
    <w:link w:val="Title"/>
    <w:rsid w:val="008D5253"/>
    <w:rPr>
      <w:rFonts w:ascii="Times New Roman" w:eastAsia="Times New Roman" w:hAnsi="Times New Roman" w:cs="Times New Roman"/>
      <w:sz w:val="24"/>
      <w:szCs w:val="20"/>
      <w:lang w:val="en-US"/>
    </w:rPr>
  </w:style>
  <w:style w:type="paragraph" w:styleId="BodyText2">
    <w:name w:val="Body Text 2"/>
    <w:basedOn w:val="Normal"/>
    <w:link w:val="BodyText2Char"/>
    <w:rsid w:val="008D5253"/>
    <w:pPr>
      <w:spacing w:after="120" w:line="480" w:lineRule="auto"/>
    </w:pPr>
  </w:style>
  <w:style w:type="character" w:customStyle="1" w:styleId="BodyText2Char">
    <w:name w:val="Body Text 2 Char"/>
    <w:basedOn w:val="DefaultParagraphFont"/>
    <w:link w:val="BodyText2"/>
    <w:rsid w:val="008D5253"/>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8D5253"/>
  </w:style>
  <w:style w:type="paragraph" w:styleId="BalloonText">
    <w:name w:val="Balloon Text"/>
    <w:basedOn w:val="Normal"/>
    <w:link w:val="BalloonTextChar"/>
    <w:uiPriority w:val="99"/>
    <w:semiHidden/>
    <w:unhideWhenUsed/>
    <w:rsid w:val="008D5253"/>
    <w:rPr>
      <w:rFonts w:ascii="Tahoma" w:hAnsi="Tahoma" w:cs="Tahoma"/>
      <w:sz w:val="16"/>
      <w:szCs w:val="16"/>
    </w:rPr>
  </w:style>
  <w:style w:type="character" w:customStyle="1" w:styleId="BalloonTextChar">
    <w:name w:val="Balloon Text Char"/>
    <w:basedOn w:val="DefaultParagraphFont"/>
    <w:link w:val="BalloonText"/>
    <w:uiPriority w:val="99"/>
    <w:semiHidden/>
    <w:rsid w:val="008D5253"/>
    <w:rPr>
      <w:rFonts w:ascii="Tahoma" w:eastAsia="Times New Roman" w:hAnsi="Tahoma" w:cs="Tahoma"/>
      <w:sz w:val="16"/>
      <w:szCs w:val="16"/>
      <w:lang w:val="en-US"/>
    </w:rPr>
  </w:style>
  <w:style w:type="paragraph" w:styleId="ListParagraph">
    <w:name w:val="List Paragraph"/>
    <w:aliases w:val="Bab,Colorful List - Accent 11,Source,awal,List Paragraph2,Atan,Cell bullets,Noise heading,RUS List,Text,Recommendation,List Paragraph1,Item2,List Paragraph11,Bulleted Para,NFP GP Bulleted List,FooterText,numbered,Paragraphe de liste1,列出段落"/>
    <w:basedOn w:val="Normal"/>
    <w:link w:val="ListParagraphChar"/>
    <w:uiPriority w:val="34"/>
    <w:qFormat/>
    <w:rsid w:val="008D5253"/>
    <w:pPr>
      <w:ind w:left="720"/>
      <w:contextualSpacing/>
    </w:pPr>
  </w:style>
  <w:style w:type="character" w:customStyle="1" w:styleId="ListParagraphChar">
    <w:name w:val="List Paragraph Char"/>
    <w:aliases w:val="Bab Char,Colorful List - Accent 11 Char,Source Char,awal Char,List Paragraph2 Char,Atan Char,Cell bullets Char,Noise heading Char,RUS List Char,Text Char,Recommendation Char,List Paragraph1 Char,Item2 Char,List Paragraph11 Char"/>
    <w:basedOn w:val="DefaultParagraphFont"/>
    <w:link w:val="ListParagraph"/>
    <w:uiPriority w:val="34"/>
    <w:qFormat/>
    <w:rsid w:val="00BB4A9A"/>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8D5253"/>
    <w:rPr>
      <w:rFonts w:ascii="Tahoma" w:hAnsi="Tahoma" w:cs="Tahoma"/>
      <w:sz w:val="16"/>
      <w:szCs w:val="16"/>
    </w:rPr>
  </w:style>
  <w:style w:type="character" w:customStyle="1" w:styleId="DocumentMapChar">
    <w:name w:val="Document Map Char"/>
    <w:basedOn w:val="DefaultParagraphFont"/>
    <w:link w:val="DocumentMap"/>
    <w:uiPriority w:val="99"/>
    <w:semiHidden/>
    <w:rsid w:val="008D5253"/>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8D5253"/>
    <w:pPr>
      <w:keepLines/>
      <w:spacing w:before="480" w:line="276" w:lineRule="auto"/>
      <w:outlineLvl w:val="9"/>
    </w:pPr>
    <w:rPr>
      <w:rFonts w:ascii="Cambria" w:hAnsi="Cambria"/>
      <w:b/>
      <w:bCs/>
      <w:color w:val="365F91"/>
      <w:sz w:val="28"/>
      <w:szCs w:val="28"/>
    </w:rPr>
  </w:style>
  <w:style w:type="paragraph" w:styleId="TOC1">
    <w:name w:val="toc 1"/>
    <w:basedOn w:val="Normal"/>
    <w:next w:val="Normal"/>
    <w:autoRedefine/>
    <w:uiPriority w:val="39"/>
    <w:unhideWhenUsed/>
    <w:rsid w:val="008D5253"/>
    <w:pPr>
      <w:tabs>
        <w:tab w:val="left" w:pos="990"/>
        <w:tab w:val="right" w:leader="dot" w:pos="9019"/>
      </w:tabs>
      <w:spacing w:line="276" w:lineRule="auto"/>
      <w:ind w:left="180"/>
    </w:pPr>
    <w:rPr>
      <w:rFonts w:ascii="Frutiger 45 Light" w:hAnsi="Frutiger 45 Light"/>
      <w:b/>
      <w:noProof/>
      <w:sz w:val="22"/>
      <w:szCs w:val="22"/>
      <w:lang w:val="id-ID"/>
    </w:rPr>
  </w:style>
  <w:style w:type="paragraph" w:styleId="TOC2">
    <w:name w:val="toc 2"/>
    <w:basedOn w:val="Normal"/>
    <w:next w:val="Normal"/>
    <w:autoRedefine/>
    <w:uiPriority w:val="39"/>
    <w:unhideWhenUsed/>
    <w:rsid w:val="008D5253"/>
    <w:pPr>
      <w:tabs>
        <w:tab w:val="right" w:leader="dot" w:pos="9019"/>
      </w:tabs>
      <w:spacing w:line="276" w:lineRule="auto"/>
      <w:ind w:left="990" w:hanging="790"/>
    </w:pPr>
  </w:style>
  <w:style w:type="paragraph" w:styleId="TOC3">
    <w:name w:val="toc 3"/>
    <w:basedOn w:val="Normal"/>
    <w:next w:val="Normal"/>
    <w:autoRedefine/>
    <w:uiPriority w:val="39"/>
    <w:unhideWhenUsed/>
    <w:rsid w:val="008D5253"/>
    <w:pPr>
      <w:ind w:left="400"/>
    </w:pPr>
  </w:style>
  <w:style w:type="paragraph" w:styleId="TOC4">
    <w:name w:val="toc 4"/>
    <w:basedOn w:val="Normal"/>
    <w:next w:val="Normal"/>
    <w:autoRedefine/>
    <w:uiPriority w:val="39"/>
    <w:unhideWhenUsed/>
    <w:rsid w:val="008D525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D525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D525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D525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D525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D5253"/>
    <w:pPr>
      <w:spacing w:after="100" w:line="276" w:lineRule="auto"/>
      <w:ind w:left="1760"/>
    </w:pPr>
    <w:rPr>
      <w:rFonts w:ascii="Calibri" w:hAnsi="Calibri"/>
      <w:sz w:val="22"/>
      <w:szCs w:val="22"/>
    </w:rPr>
  </w:style>
  <w:style w:type="character" w:styleId="Hyperlink">
    <w:name w:val="Hyperlink"/>
    <w:basedOn w:val="DefaultParagraphFont"/>
    <w:uiPriority w:val="99"/>
    <w:unhideWhenUsed/>
    <w:rsid w:val="008D5253"/>
    <w:rPr>
      <w:color w:val="0000FF"/>
      <w:u w:val="single"/>
    </w:rPr>
  </w:style>
  <w:style w:type="paragraph" w:customStyle="1" w:styleId="Default">
    <w:name w:val="Default"/>
    <w:rsid w:val="008D5253"/>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CommentReference">
    <w:name w:val="annotation reference"/>
    <w:basedOn w:val="DefaultParagraphFont"/>
    <w:uiPriority w:val="99"/>
    <w:semiHidden/>
    <w:unhideWhenUsed/>
    <w:rsid w:val="008D5253"/>
    <w:rPr>
      <w:sz w:val="16"/>
      <w:szCs w:val="16"/>
    </w:rPr>
  </w:style>
  <w:style w:type="paragraph" w:styleId="CommentText">
    <w:name w:val="annotation text"/>
    <w:basedOn w:val="Normal"/>
    <w:link w:val="CommentTextChar"/>
    <w:uiPriority w:val="99"/>
    <w:semiHidden/>
    <w:unhideWhenUsed/>
    <w:rsid w:val="008D5253"/>
  </w:style>
  <w:style w:type="character" w:customStyle="1" w:styleId="CommentTextChar">
    <w:name w:val="Comment Text Char"/>
    <w:basedOn w:val="DefaultParagraphFont"/>
    <w:link w:val="CommentText"/>
    <w:uiPriority w:val="99"/>
    <w:semiHidden/>
    <w:rsid w:val="008D52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5253"/>
    <w:rPr>
      <w:b/>
      <w:bCs/>
    </w:rPr>
  </w:style>
  <w:style w:type="character" w:customStyle="1" w:styleId="CommentSubjectChar">
    <w:name w:val="Comment Subject Char"/>
    <w:basedOn w:val="CommentTextChar"/>
    <w:link w:val="CommentSubject"/>
    <w:uiPriority w:val="99"/>
    <w:semiHidden/>
    <w:rsid w:val="008D525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8D5253"/>
    <w:rPr>
      <w:color w:val="800080"/>
      <w:u w:val="single"/>
    </w:rPr>
  </w:style>
  <w:style w:type="paragraph" w:customStyle="1" w:styleId="font5">
    <w:name w:val="font5"/>
    <w:basedOn w:val="Normal"/>
    <w:rsid w:val="008D5253"/>
    <w:pPr>
      <w:spacing w:before="100" w:beforeAutospacing="1" w:after="100" w:afterAutospacing="1"/>
    </w:pPr>
    <w:rPr>
      <w:rFonts w:ascii="Tahoma" w:hAnsi="Tahoma" w:cs="Tahoma"/>
      <w:color w:val="000000"/>
      <w:sz w:val="18"/>
      <w:szCs w:val="18"/>
      <w:lang w:val="id-ID" w:eastAsia="id-ID"/>
    </w:rPr>
  </w:style>
  <w:style w:type="paragraph" w:customStyle="1" w:styleId="font6">
    <w:name w:val="font6"/>
    <w:basedOn w:val="Normal"/>
    <w:rsid w:val="008D5253"/>
    <w:pPr>
      <w:spacing w:before="100" w:beforeAutospacing="1" w:after="100" w:afterAutospacing="1"/>
    </w:pPr>
    <w:rPr>
      <w:rFonts w:ascii="Tahoma" w:hAnsi="Tahoma" w:cs="Tahoma"/>
      <w:b/>
      <w:bCs/>
      <w:color w:val="000000"/>
      <w:sz w:val="18"/>
      <w:szCs w:val="18"/>
      <w:lang w:val="id-ID" w:eastAsia="id-ID"/>
    </w:rPr>
  </w:style>
  <w:style w:type="paragraph" w:customStyle="1" w:styleId="font7">
    <w:name w:val="font7"/>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font8">
    <w:name w:val="font8"/>
    <w:basedOn w:val="Normal"/>
    <w:rsid w:val="008D5253"/>
    <w:pPr>
      <w:spacing w:before="100" w:beforeAutospacing="1" w:after="100" w:afterAutospacing="1"/>
    </w:pPr>
    <w:rPr>
      <w:rFonts w:ascii="Bookman Old Style" w:hAnsi="Bookman Old Style"/>
      <w:i/>
      <w:iCs/>
      <w:sz w:val="18"/>
      <w:szCs w:val="18"/>
      <w:lang w:val="id-ID" w:eastAsia="id-ID"/>
    </w:rPr>
  </w:style>
  <w:style w:type="paragraph" w:customStyle="1" w:styleId="xl55345">
    <w:name w:val="xl55345"/>
    <w:basedOn w:val="Normal"/>
    <w:rsid w:val="008D5253"/>
    <w:pPr>
      <w:spacing w:before="100" w:beforeAutospacing="1" w:after="100" w:afterAutospacing="1"/>
    </w:pPr>
    <w:rPr>
      <w:rFonts w:ascii="Bookman Old Style" w:hAnsi="Bookman Old Style"/>
      <w:sz w:val="18"/>
      <w:szCs w:val="18"/>
      <w:lang w:val="id-ID" w:eastAsia="id-ID"/>
    </w:rPr>
  </w:style>
  <w:style w:type="paragraph" w:customStyle="1" w:styleId="xl55346">
    <w:name w:val="xl55346"/>
    <w:basedOn w:val="Normal"/>
    <w:rsid w:val="008D5253"/>
    <w:pP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7">
    <w:name w:val="xl55347"/>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48">
    <w:name w:val="xl55348"/>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49">
    <w:name w:val="xl55349"/>
    <w:basedOn w:val="Normal"/>
    <w:rsid w:val="008D5253"/>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0">
    <w:name w:val="xl55350"/>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1">
    <w:name w:val="xl55351"/>
    <w:basedOn w:val="Normal"/>
    <w:rsid w:val="008D5253"/>
    <w:pPr>
      <w:pBdr>
        <w:left w:val="single" w:sz="4" w:space="14"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2">
    <w:name w:val="xl55352"/>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53">
    <w:name w:val="xl55353"/>
    <w:basedOn w:val="Normal"/>
    <w:rsid w:val="008D5253"/>
    <w:pPr>
      <w:pBdr>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54">
    <w:name w:val="xl55354"/>
    <w:basedOn w:val="Normal"/>
    <w:rsid w:val="008D5253"/>
    <w:pPr>
      <w:pBdr>
        <w:left w:val="single" w:sz="4" w:space="27" w:color="auto"/>
        <w:right w:val="single" w:sz="4" w:space="0" w:color="auto"/>
      </w:pBdr>
      <w:spacing w:before="100" w:beforeAutospacing="1" w:after="100" w:afterAutospacing="1"/>
      <w:ind w:firstLineChars="400" w:firstLine="400"/>
    </w:pPr>
    <w:rPr>
      <w:rFonts w:ascii="Bookman Old Style" w:hAnsi="Bookman Old Style"/>
      <w:sz w:val="18"/>
      <w:szCs w:val="18"/>
      <w:lang w:val="id-ID" w:eastAsia="id-ID"/>
    </w:rPr>
  </w:style>
  <w:style w:type="paragraph" w:customStyle="1" w:styleId="xl55355">
    <w:name w:val="xl55355"/>
    <w:basedOn w:val="Normal"/>
    <w:rsid w:val="008D5253"/>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lang w:val="id-ID" w:eastAsia="id-ID"/>
    </w:rPr>
  </w:style>
  <w:style w:type="paragraph" w:customStyle="1" w:styleId="xl55356">
    <w:name w:val="xl55356"/>
    <w:basedOn w:val="Normal"/>
    <w:rsid w:val="008D5253"/>
    <w:pPr>
      <w:pBdr>
        <w:left w:val="single" w:sz="4" w:space="31" w:color="auto"/>
        <w:right w:val="single" w:sz="4" w:space="0" w:color="auto"/>
      </w:pBdr>
      <w:spacing w:before="100" w:beforeAutospacing="1" w:after="100" w:afterAutospacing="1"/>
      <w:ind w:firstLineChars="600" w:firstLine="600"/>
    </w:pPr>
    <w:rPr>
      <w:rFonts w:ascii="Bookman Old Style" w:hAnsi="Bookman Old Style"/>
      <w:sz w:val="18"/>
      <w:szCs w:val="18"/>
      <w:lang w:val="id-ID" w:eastAsia="id-ID"/>
    </w:rPr>
  </w:style>
  <w:style w:type="paragraph" w:customStyle="1" w:styleId="xl55357">
    <w:name w:val="xl55357"/>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18"/>
      <w:szCs w:val="18"/>
      <w:lang w:val="id-ID" w:eastAsia="id-ID"/>
    </w:rPr>
  </w:style>
  <w:style w:type="paragraph" w:customStyle="1" w:styleId="xl55358">
    <w:name w:val="xl55358"/>
    <w:basedOn w:val="Normal"/>
    <w:rsid w:val="008D5253"/>
    <w:pPr>
      <w:pBdr>
        <w:left w:val="single" w:sz="4" w:space="14" w:color="auto"/>
        <w:bottom w:val="single" w:sz="4" w:space="0" w:color="auto"/>
        <w:right w:val="single" w:sz="4" w:space="0" w:color="auto"/>
      </w:pBdr>
      <w:spacing w:before="100" w:beforeAutospacing="1" w:after="100" w:afterAutospacing="1"/>
      <w:ind w:firstLineChars="200" w:firstLine="200"/>
    </w:pPr>
    <w:rPr>
      <w:rFonts w:ascii="Bookman Old Style" w:hAnsi="Bookman Old Style"/>
      <w:sz w:val="18"/>
      <w:szCs w:val="18"/>
      <w:lang w:val="id-ID" w:eastAsia="id-ID"/>
    </w:rPr>
  </w:style>
  <w:style w:type="paragraph" w:customStyle="1" w:styleId="xl55359">
    <w:name w:val="xl55359"/>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0">
    <w:name w:val="xl55360"/>
    <w:basedOn w:val="Normal"/>
    <w:rsid w:val="008D5253"/>
    <w:pPr>
      <w:pBdr>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1">
    <w:name w:val="xl55361"/>
    <w:basedOn w:val="Normal"/>
    <w:rsid w:val="008D525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2">
    <w:name w:val="xl55362"/>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3">
    <w:name w:val="xl55363"/>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4">
    <w:name w:val="xl55364"/>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5">
    <w:name w:val="xl55365"/>
    <w:basedOn w:val="Normal"/>
    <w:rsid w:val="008D525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6">
    <w:name w:val="xl55366"/>
    <w:basedOn w:val="Normal"/>
    <w:rsid w:val="008D5253"/>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7">
    <w:name w:val="xl55367"/>
    <w:basedOn w:val="Normal"/>
    <w:rsid w:val="008D5253"/>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Bookman Old Style" w:hAnsi="Bookman Old Style"/>
      <w:b/>
      <w:bCs/>
      <w:sz w:val="18"/>
      <w:szCs w:val="18"/>
      <w:lang w:val="id-ID" w:eastAsia="id-ID"/>
    </w:rPr>
  </w:style>
  <w:style w:type="paragraph" w:customStyle="1" w:styleId="xl55368">
    <w:name w:val="xl55368"/>
    <w:basedOn w:val="Normal"/>
    <w:rsid w:val="008D5253"/>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69">
    <w:name w:val="xl55369"/>
    <w:basedOn w:val="Normal"/>
    <w:rsid w:val="008D5253"/>
    <w:pPr>
      <w:pBdr>
        <w:top w:val="single" w:sz="4" w:space="0" w:color="auto"/>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0">
    <w:name w:val="xl55370"/>
    <w:basedOn w:val="Normal"/>
    <w:rsid w:val="008D5253"/>
    <w:pPr>
      <w:pBdr>
        <w:left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55371">
    <w:name w:val="xl55371"/>
    <w:basedOn w:val="Normal"/>
    <w:rsid w:val="008D5253"/>
    <w:pPr>
      <w:pBdr>
        <w:left w:val="single" w:sz="4" w:space="0" w:color="auto"/>
        <w:bottom w:val="single" w:sz="4" w:space="0" w:color="auto"/>
        <w:right w:val="single" w:sz="8" w:space="0" w:color="auto"/>
      </w:pBdr>
      <w:spacing w:before="100" w:beforeAutospacing="1" w:after="100" w:afterAutospacing="1"/>
      <w:textAlignment w:val="center"/>
    </w:pPr>
    <w:rPr>
      <w:rFonts w:ascii="Bookman Old Style" w:hAnsi="Bookman Old Style"/>
      <w:sz w:val="18"/>
      <w:szCs w:val="18"/>
      <w:lang w:val="id-ID" w:eastAsia="id-ID"/>
    </w:rPr>
  </w:style>
  <w:style w:type="paragraph" w:customStyle="1" w:styleId="xl70">
    <w:name w:val="xl70"/>
    <w:basedOn w:val="Normal"/>
    <w:rsid w:val="008D5253"/>
    <w:pPr>
      <w:spacing w:before="100" w:beforeAutospacing="1" w:after="100" w:afterAutospacing="1"/>
      <w:jc w:val="center"/>
    </w:pPr>
    <w:rPr>
      <w:sz w:val="24"/>
      <w:szCs w:val="24"/>
      <w:lang w:val="id-ID" w:eastAsia="id-ID"/>
    </w:rPr>
  </w:style>
  <w:style w:type="paragraph" w:customStyle="1" w:styleId="xl71">
    <w:name w:val="xl71"/>
    <w:basedOn w:val="Normal"/>
    <w:rsid w:val="008D5253"/>
    <w:pPr>
      <w:spacing w:before="100" w:beforeAutospacing="1" w:after="100" w:afterAutospacing="1"/>
      <w:textAlignment w:val="center"/>
    </w:pPr>
    <w:rPr>
      <w:sz w:val="24"/>
      <w:szCs w:val="24"/>
      <w:lang w:val="id-ID" w:eastAsia="id-ID"/>
    </w:rPr>
  </w:style>
  <w:style w:type="paragraph" w:customStyle="1" w:styleId="xl72">
    <w:name w:val="xl72"/>
    <w:basedOn w:val="Normal"/>
    <w:rsid w:val="008D5253"/>
    <w:pPr>
      <w:spacing w:before="100" w:beforeAutospacing="1" w:after="100" w:afterAutospacing="1"/>
    </w:pPr>
    <w:rPr>
      <w:rFonts w:ascii="Frutiger 45 Light" w:hAnsi="Frutiger 45 Light"/>
      <w:sz w:val="24"/>
      <w:szCs w:val="24"/>
      <w:lang w:val="id-ID" w:eastAsia="id-ID"/>
    </w:rPr>
  </w:style>
  <w:style w:type="paragraph" w:customStyle="1" w:styleId="xl73">
    <w:name w:val="xl73"/>
    <w:basedOn w:val="Normal"/>
    <w:rsid w:val="008D5253"/>
    <w:pPr>
      <w:pBdr>
        <w:left w:val="single" w:sz="4" w:space="0" w:color="auto"/>
        <w:right w:val="single" w:sz="4" w:space="0" w:color="auto"/>
      </w:pBdr>
      <w:spacing w:before="100" w:beforeAutospacing="1" w:after="100" w:afterAutospacing="1"/>
      <w:jc w:val="center"/>
    </w:pPr>
    <w:rPr>
      <w:sz w:val="24"/>
      <w:szCs w:val="24"/>
      <w:lang w:val="id-ID" w:eastAsia="id-ID"/>
    </w:rPr>
  </w:style>
  <w:style w:type="paragraph" w:customStyle="1" w:styleId="xl74">
    <w:name w:val="xl74"/>
    <w:basedOn w:val="Normal"/>
    <w:rsid w:val="008D5253"/>
    <w:pPr>
      <w:pBdr>
        <w:left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5">
    <w:name w:val="xl75"/>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6">
    <w:name w:val="xl76"/>
    <w:basedOn w:val="Normal"/>
    <w:rsid w:val="008D5253"/>
    <w:pPr>
      <w:pBdr>
        <w:left w:val="single" w:sz="4" w:space="0" w:color="auto"/>
        <w:right w:val="single" w:sz="4" w:space="0" w:color="auto"/>
      </w:pBdr>
      <w:spacing w:before="100" w:beforeAutospacing="1" w:after="100" w:afterAutospacing="1"/>
      <w:jc w:val="center"/>
    </w:pPr>
    <w:rPr>
      <w:rFonts w:ascii="Frutiger 45 Light" w:hAnsi="Frutiger 45 Light"/>
      <w:sz w:val="24"/>
      <w:szCs w:val="24"/>
      <w:lang w:val="id-ID" w:eastAsia="id-ID"/>
    </w:rPr>
  </w:style>
  <w:style w:type="paragraph" w:customStyle="1" w:styleId="xl77">
    <w:name w:val="xl77"/>
    <w:basedOn w:val="Normal"/>
    <w:rsid w:val="008D5253"/>
    <w:pPr>
      <w:spacing w:before="100" w:beforeAutospacing="1" w:after="100" w:afterAutospacing="1"/>
      <w:textAlignment w:val="top"/>
    </w:pPr>
    <w:rPr>
      <w:rFonts w:ascii="Frutiger 45 Light" w:hAnsi="Frutiger 45 Light"/>
      <w:sz w:val="24"/>
      <w:szCs w:val="24"/>
      <w:lang w:val="id-ID" w:eastAsia="id-ID"/>
    </w:rPr>
  </w:style>
  <w:style w:type="paragraph" w:customStyle="1" w:styleId="xl78">
    <w:name w:val="xl78"/>
    <w:basedOn w:val="Normal"/>
    <w:rsid w:val="008D5253"/>
    <w:pPr>
      <w:pBdr>
        <w:left w:val="single" w:sz="4" w:space="0" w:color="auto"/>
        <w:bottom w:val="single" w:sz="4" w:space="0" w:color="auto"/>
      </w:pBdr>
      <w:spacing w:before="100" w:beforeAutospacing="1" w:after="100" w:afterAutospacing="1"/>
    </w:pPr>
    <w:rPr>
      <w:rFonts w:ascii="Frutiger 45 Light" w:hAnsi="Frutiger 45 Light"/>
      <w:sz w:val="24"/>
      <w:szCs w:val="24"/>
      <w:lang w:val="id-ID" w:eastAsia="id-ID"/>
    </w:rPr>
  </w:style>
  <w:style w:type="paragraph" w:customStyle="1" w:styleId="xl79">
    <w:name w:val="xl79"/>
    <w:basedOn w:val="Normal"/>
    <w:rsid w:val="008D5253"/>
    <w:pPr>
      <w:pBdr>
        <w:bottom w:val="single" w:sz="4" w:space="0" w:color="auto"/>
      </w:pBdr>
      <w:spacing w:before="100" w:beforeAutospacing="1" w:after="100" w:afterAutospacing="1"/>
      <w:textAlignment w:val="top"/>
    </w:pPr>
    <w:rPr>
      <w:rFonts w:ascii="Frutiger 45 Light" w:hAnsi="Frutiger 45 Light"/>
      <w:sz w:val="24"/>
      <w:szCs w:val="24"/>
      <w:lang w:val="id-ID" w:eastAsia="id-ID"/>
    </w:rPr>
  </w:style>
  <w:style w:type="paragraph" w:customStyle="1" w:styleId="xl80">
    <w:name w:val="xl80"/>
    <w:basedOn w:val="Normal"/>
    <w:rsid w:val="008D5253"/>
    <w:pPr>
      <w:pBdr>
        <w:left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1">
    <w:name w:val="xl81"/>
    <w:basedOn w:val="Normal"/>
    <w:rsid w:val="008D5253"/>
    <w:pPr>
      <w:pBdr>
        <w:left w:val="single" w:sz="4" w:space="0" w:color="auto"/>
        <w:bottom w:val="single" w:sz="4" w:space="0" w:color="auto"/>
        <w:right w:val="single" w:sz="4" w:space="0" w:color="auto"/>
      </w:pBdr>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82">
    <w:name w:val="xl82"/>
    <w:basedOn w:val="Normal"/>
    <w:rsid w:val="008D5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83">
    <w:name w:val="xl83"/>
    <w:basedOn w:val="Normal"/>
    <w:rsid w:val="008D5253"/>
    <w:pPr>
      <w:pBdr>
        <w:left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4">
    <w:name w:val="xl84"/>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5">
    <w:name w:val="xl85"/>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6">
    <w:name w:val="xl86"/>
    <w:basedOn w:val="Normal"/>
    <w:rsid w:val="008D5253"/>
    <w:pPr>
      <w:pBdr>
        <w:left w:val="single" w:sz="4" w:space="0" w:color="auto"/>
      </w:pBdr>
      <w:spacing w:before="100" w:beforeAutospacing="1" w:after="100" w:afterAutospacing="1"/>
    </w:pPr>
    <w:rPr>
      <w:rFonts w:ascii="Frutiger 45 Light" w:hAnsi="Frutiger 45 Light"/>
      <w:b/>
      <w:bCs/>
      <w:sz w:val="24"/>
      <w:szCs w:val="24"/>
      <w:lang w:val="id-ID" w:eastAsia="id-ID"/>
    </w:rPr>
  </w:style>
  <w:style w:type="paragraph" w:customStyle="1" w:styleId="xl87">
    <w:name w:val="xl87"/>
    <w:basedOn w:val="Normal"/>
    <w:rsid w:val="008D5253"/>
    <w:pPr>
      <w:spacing w:before="100" w:beforeAutospacing="1" w:after="100" w:afterAutospacing="1"/>
      <w:textAlignment w:val="top"/>
    </w:pPr>
    <w:rPr>
      <w:rFonts w:ascii="Frutiger 45 Light" w:hAnsi="Frutiger 45 Light"/>
      <w:b/>
      <w:bCs/>
      <w:sz w:val="24"/>
      <w:szCs w:val="24"/>
      <w:lang w:val="id-ID" w:eastAsia="id-ID"/>
    </w:rPr>
  </w:style>
  <w:style w:type="paragraph" w:customStyle="1" w:styleId="xl88">
    <w:name w:val="xl88"/>
    <w:basedOn w:val="Normal"/>
    <w:rsid w:val="008D5253"/>
    <w:pPr>
      <w:spacing w:before="100" w:beforeAutospacing="1" w:after="100" w:afterAutospacing="1"/>
    </w:pPr>
    <w:rPr>
      <w:rFonts w:ascii="Frutiger 45 Light" w:hAnsi="Frutiger 45 Light"/>
      <w:b/>
      <w:bCs/>
      <w:sz w:val="24"/>
      <w:szCs w:val="24"/>
      <w:lang w:val="id-ID" w:eastAsia="id-ID"/>
    </w:rPr>
  </w:style>
  <w:style w:type="paragraph" w:customStyle="1" w:styleId="xl89">
    <w:name w:val="xl89"/>
    <w:basedOn w:val="Normal"/>
    <w:rsid w:val="008D5253"/>
    <w:pPr>
      <w:pBdr>
        <w:bottom w:val="single" w:sz="4" w:space="0" w:color="auto"/>
      </w:pBdr>
      <w:spacing w:before="100" w:beforeAutospacing="1" w:after="100" w:afterAutospacing="1"/>
      <w:textAlignment w:val="top"/>
    </w:pPr>
    <w:rPr>
      <w:rFonts w:ascii="Frutiger 45 Light" w:hAnsi="Frutiger 45 Light"/>
      <w:b/>
      <w:bCs/>
      <w:sz w:val="24"/>
      <w:szCs w:val="24"/>
      <w:lang w:val="id-ID" w:eastAsia="id-ID"/>
    </w:rPr>
  </w:style>
  <w:style w:type="paragraph" w:customStyle="1" w:styleId="xl90">
    <w:name w:val="xl90"/>
    <w:basedOn w:val="Normal"/>
    <w:rsid w:val="008D5253"/>
    <w:pPr>
      <w:pBdr>
        <w:left w:val="single" w:sz="4" w:space="0" w:color="auto"/>
      </w:pBd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1">
    <w:name w:val="xl91"/>
    <w:basedOn w:val="Normal"/>
    <w:rsid w:val="008D5253"/>
    <w:pPr>
      <w:shd w:val="clear" w:color="000000" w:fill="FFFF00"/>
      <w:spacing w:before="100" w:beforeAutospacing="1" w:after="100" w:afterAutospacing="1"/>
    </w:pPr>
    <w:rPr>
      <w:rFonts w:ascii="Frutiger 45 Light" w:hAnsi="Frutiger 45 Light"/>
      <w:sz w:val="24"/>
      <w:szCs w:val="24"/>
      <w:lang w:val="id-ID" w:eastAsia="id-ID"/>
    </w:rPr>
  </w:style>
  <w:style w:type="paragraph" w:customStyle="1" w:styleId="xl92">
    <w:name w:val="xl92"/>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3">
    <w:name w:val="xl93"/>
    <w:basedOn w:val="Normal"/>
    <w:rsid w:val="008D5253"/>
    <w:pPr>
      <w:pBdr>
        <w:left w:val="single" w:sz="4" w:space="0" w:color="auto"/>
        <w:right w:val="single" w:sz="4" w:space="0" w:color="auto"/>
      </w:pBdr>
      <w:shd w:val="clear" w:color="000000" w:fill="FFFF00"/>
      <w:spacing w:before="100" w:beforeAutospacing="1" w:after="100" w:afterAutospacing="1"/>
      <w:jc w:val="center"/>
    </w:pPr>
    <w:rPr>
      <w:rFonts w:ascii="Frutiger 45 Light" w:hAnsi="Frutiger 45 Light"/>
      <w:sz w:val="24"/>
      <w:szCs w:val="24"/>
      <w:lang w:val="id-ID" w:eastAsia="id-ID"/>
    </w:rPr>
  </w:style>
  <w:style w:type="paragraph" w:customStyle="1" w:styleId="xl94">
    <w:name w:val="xl94"/>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5">
    <w:name w:val="xl95"/>
    <w:basedOn w:val="Normal"/>
    <w:rsid w:val="008D5253"/>
    <w:pPr>
      <w:shd w:val="clear" w:color="000000" w:fill="FFFF00"/>
      <w:spacing w:before="100" w:beforeAutospacing="1" w:after="100" w:afterAutospacing="1"/>
      <w:textAlignment w:val="top"/>
    </w:pPr>
    <w:rPr>
      <w:rFonts w:ascii="Frutiger 45 Light" w:hAnsi="Frutiger 45 Light"/>
      <w:sz w:val="24"/>
      <w:szCs w:val="24"/>
      <w:lang w:val="id-ID" w:eastAsia="id-ID"/>
    </w:rPr>
  </w:style>
  <w:style w:type="paragraph" w:customStyle="1" w:styleId="xl96">
    <w:name w:val="xl96"/>
    <w:basedOn w:val="Normal"/>
    <w:rsid w:val="008D5253"/>
    <w:pPr>
      <w:pBdr>
        <w:left w:val="single" w:sz="4" w:space="0" w:color="auto"/>
        <w:right w:val="single" w:sz="4" w:space="0" w:color="auto"/>
      </w:pBdr>
      <w:shd w:val="clear" w:color="000000" w:fill="FFFF00"/>
      <w:spacing w:before="100" w:beforeAutospacing="1" w:after="100" w:afterAutospacing="1"/>
      <w:jc w:val="center"/>
      <w:textAlignment w:val="top"/>
    </w:pPr>
    <w:rPr>
      <w:rFonts w:ascii="Frutiger 45 Light" w:hAnsi="Frutiger 45 Light"/>
      <w:sz w:val="24"/>
      <w:szCs w:val="24"/>
      <w:lang w:val="id-ID" w:eastAsia="id-ID"/>
    </w:rPr>
  </w:style>
  <w:style w:type="paragraph" w:customStyle="1" w:styleId="xl97">
    <w:name w:val="xl97"/>
    <w:basedOn w:val="Normal"/>
    <w:rsid w:val="008D5253"/>
    <w:pPr>
      <w:shd w:val="clear" w:color="000000" w:fill="FFFF00"/>
      <w:spacing w:before="100" w:beforeAutospacing="1" w:after="100" w:afterAutospacing="1"/>
      <w:textAlignment w:val="top"/>
    </w:pPr>
    <w:rPr>
      <w:rFonts w:ascii="Frutiger 45 Light" w:hAnsi="Frutiger 45 Light"/>
      <w:b/>
      <w:bCs/>
      <w:sz w:val="24"/>
      <w:szCs w:val="24"/>
      <w:lang w:val="id-ID" w:eastAsia="id-ID"/>
    </w:rPr>
  </w:style>
  <w:style w:type="paragraph" w:customStyle="1" w:styleId="xl98">
    <w:name w:val="xl98"/>
    <w:basedOn w:val="Normal"/>
    <w:rsid w:val="008D5253"/>
    <w:pPr>
      <w:pBdr>
        <w:top w:val="single" w:sz="4" w:space="0" w:color="auto"/>
        <w:left w:val="single" w:sz="4" w:space="0" w:color="auto"/>
        <w:bottom w:val="single" w:sz="4" w:space="0" w:color="auto"/>
      </w:pBdr>
      <w:spacing w:before="100" w:beforeAutospacing="1" w:after="100" w:afterAutospacing="1"/>
      <w:jc w:val="center"/>
      <w:textAlignment w:val="center"/>
    </w:pPr>
    <w:rPr>
      <w:rFonts w:ascii="Frutiger 45 Light" w:hAnsi="Frutiger 45 Light"/>
      <w:b/>
      <w:bCs/>
      <w:sz w:val="24"/>
      <w:szCs w:val="24"/>
      <w:lang w:val="id-ID" w:eastAsia="id-ID"/>
    </w:rPr>
  </w:style>
  <w:style w:type="paragraph" w:customStyle="1" w:styleId="xl99">
    <w:name w:val="xl99"/>
    <w:basedOn w:val="Normal"/>
    <w:rsid w:val="008D5253"/>
    <w:pPr>
      <w:pBdr>
        <w:left w:val="single" w:sz="4" w:space="0" w:color="auto"/>
        <w:right w:val="single" w:sz="8" w:space="0" w:color="auto"/>
      </w:pBd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00">
    <w:name w:val="xl100"/>
    <w:basedOn w:val="Normal"/>
    <w:rsid w:val="008D5253"/>
    <w:pPr>
      <w:pBdr>
        <w:left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1">
    <w:name w:val="xl101"/>
    <w:basedOn w:val="Normal"/>
    <w:rsid w:val="008D5253"/>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2">
    <w:name w:val="xl102"/>
    <w:basedOn w:val="Normal"/>
    <w:rsid w:val="008D5253"/>
    <w:pPr>
      <w:pBdr>
        <w:left w:val="single" w:sz="4" w:space="0" w:color="auto"/>
        <w:right w:val="single" w:sz="4" w:space="0" w:color="auto"/>
      </w:pBdr>
      <w:shd w:val="clear" w:color="000000" w:fill="FFFF00"/>
      <w:spacing w:before="100" w:beforeAutospacing="1" w:after="100" w:afterAutospacing="1"/>
    </w:pPr>
    <w:rPr>
      <w:rFonts w:ascii="Bookman Old Style" w:hAnsi="Bookman Old Style"/>
      <w:color w:val="0000FF"/>
      <w:sz w:val="24"/>
      <w:szCs w:val="24"/>
      <w:lang w:val="id-ID" w:eastAsia="id-ID"/>
    </w:rPr>
  </w:style>
  <w:style w:type="paragraph" w:customStyle="1" w:styleId="xl103">
    <w:name w:val="xl103"/>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4">
    <w:name w:val="xl104"/>
    <w:basedOn w:val="Normal"/>
    <w:rsid w:val="008D5253"/>
    <w:pPr>
      <w:pBdr>
        <w:left w:val="single" w:sz="4" w:space="0" w:color="auto"/>
        <w:bottom w:val="single" w:sz="8"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5">
    <w:name w:val="xl105"/>
    <w:basedOn w:val="Normal"/>
    <w:rsid w:val="008D5253"/>
    <w:pPr>
      <w:pBdr>
        <w:left w:val="single" w:sz="4"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06">
    <w:name w:val="xl106"/>
    <w:basedOn w:val="Normal"/>
    <w:rsid w:val="008D5253"/>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4"/>
      <w:szCs w:val="24"/>
      <w:lang w:val="id-ID" w:eastAsia="id-ID"/>
    </w:rPr>
  </w:style>
  <w:style w:type="paragraph" w:customStyle="1" w:styleId="xl107">
    <w:name w:val="xl107"/>
    <w:basedOn w:val="Normal"/>
    <w:rsid w:val="008D5253"/>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8">
    <w:name w:val="xl108"/>
    <w:basedOn w:val="Normal"/>
    <w:rsid w:val="008D5253"/>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i/>
      <w:iCs/>
      <w:sz w:val="24"/>
      <w:szCs w:val="24"/>
      <w:lang w:val="id-ID" w:eastAsia="id-ID"/>
    </w:rPr>
  </w:style>
  <w:style w:type="paragraph" w:customStyle="1" w:styleId="xl109">
    <w:name w:val="xl109"/>
    <w:basedOn w:val="Normal"/>
    <w:rsid w:val="008D5253"/>
    <w:pPr>
      <w:pBdr>
        <w:top w:val="single" w:sz="4" w:space="0" w:color="auto"/>
        <w:left w:val="single" w:sz="4" w:space="0" w:color="auto"/>
        <w:right w:val="single" w:sz="8" w:space="0" w:color="auto"/>
      </w:pBdr>
      <w:spacing w:before="100" w:beforeAutospacing="1" w:after="100" w:afterAutospacing="1"/>
      <w:jc w:val="center"/>
    </w:pPr>
    <w:rPr>
      <w:rFonts w:ascii="Bookman Old Style" w:hAnsi="Bookman Old Style"/>
      <w:b/>
      <w:bCs/>
      <w:sz w:val="24"/>
      <w:szCs w:val="24"/>
      <w:lang w:val="id-ID" w:eastAsia="id-ID"/>
    </w:rPr>
  </w:style>
  <w:style w:type="paragraph" w:customStyle="1" w:styleId="xl110">
    <w:name w:val="xl110"/>
    <w:basedOn w:val="Normal"/>
    <w:rsid w:val="008D5253"/>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1">
    <w:name w:val="xl111"/>
    <w:basedOn w:val="Normal"/>
    <w:rsid w:val="008D5253"/>
    <w:pPr>
      <w:pBdr>
        <w:left w:val="single" w:sz="4" w:space="0" w:color="auto"/>
        <w:bottom w:val="single" w:sz="8" w:space="0" w:color="auto"/>
        <w:right w:val="single" w:sz="4" w:space="0" w:color="auto"/>
      </w:pBdr>
      <w:spacing w:before="100" w:beforeAutospacing="1" w:after="100" w:afterAutospacing="1"/>
    </w:pPr>
    <w:rPr>
      <w:rFonts w:ascii="Bookman Old Style" w:hAnsi="Bookman Old Style"/>
      <w:sz w:val="24"/>
      <w:szCs w:val="24"/>
      <w:lang w:val="id-ID" w:eastAsia="id-ID"/>
    </w:rPr>
  </w:style>
  <w:style w:type="paragraph" w:customStyle="1" w:styleId="xl112">
    <w:name w:val="xl112"/>
    <w:basedOn w:val="Normal"/>
    <w:rsid w:val="008D5253"/>
    <w:pPr>
      <w:spacing w:before="100" w:beforeAutospacing="1" w:after="100" w:afterAutospacing="1"/>
      <w:jc w:val="center"/>
    </w:pPr>
    <w:rPr>
      <w:rFonts w:ascii="Bookman Old Style" w:hAnsi="Bookman Old Style"/>
      <w:b/>
      <w:bCs/>
      <w:i/>
      <w:iCs/>
      <w:sz w:val="24"/>
      <w:szCs w:val="24"/>
      <w:lang w:val="id-ID" w:eastAsia="id-ID"/>
    </w:rPr>
  </w:style>
  <w:style w:type="paragraph" w:customStyle="1" w:styleId="xl113">
    <w:name w:val="xl113"/>
    <w:basedOn w:val="Normal"/>
    <w:rsid w:val="008D5253"/>
    <w:pPr>
      <w:spacing w:before="100" w:beforeAutospacing="1" w:after="100" w:afterAutospacing="1"/>
    </w:pPr>
    <w:rPr>
      <w:rFonts w:ascii="Bookman Old Style" w:hAnsi="Bookman Old Style"/>
      <w:b/>
      <w:bCs/>
      <w:i/>
      <w:iCs/>
      <w:sz w:val="24"/>
      <w:szCs w:val="24"/>
      <w:lang w:val="id-ID" w:eastAsia="id-ID"/>
    </w:rPr>
  </w:style>
  <w:style w:type="paragraph" w:customStyle="1" w:styleId="xl114">
    <w:name w:val="xl114"/>
    <w:basedOn w:val="Normal"/>
    <w:rsid w:val="008D5253"/>
    <w:pPr>
      <w:spacing w:before="100" w:beforeAutospacing="1" w:after="100" w:afterAutospacing="1"/>
      <w:jc w:val="center"/>
    </w:pPr>
    <w:rPr>
      <w:rFonts w:ascii="Bookman Old Style" w:hAnsi="Bookman Old Style"/>
      <w:b/>
      <w:bCs/>
      <w:sz w:val="24"/>
      <w:szCs w:val="24"/>
      <w:lang w:val="id-ID" w:eastAsia="id-ID"/>
    </w:rPr>
  </w:style>
  <w:style w:type="paragraph" w:customStyle="1" w:styleId="xl115">
    <w:name w:val="xl115"/>
    <w:basedOn w:val="Normal"/>
    <w:rsid w:val="008D5253"/>
    <w:pPr>
      <w:spacing w:before="100" w:beforeAutospacing="1" w:after="100" w:afterAutospacing="1"/>
    </w:pPr>
    <w:rPr>
      <w:rFonts w:ascii="Bookman Old Style" w:hAnsi="Bookman Old Style"/>
      <w:b/>
      <w:bCs/>
      <w:sz w:val="24"/>
      <w:szCs w:val="24"/>
      <w:lang w:val="id-ID" w:eastAsia="id-ID"/>
    </w:rPr>
  </w:style>
  <w:style w:type="paragraph" w:customStyle="1" w:styleId="xl116">
    <w:name w:val="xl116"/>
    <w:basedOn w:val="Normal"/>
    <w:rsid w:val="008D5253"/>
    <w:pPr>
      <w:spacing w:before="100" w:beforeAutospacing="1" w:after="100" w:afterAutospacing="1"/>
    </w:pPr>
    <w:rPr>
      <w:rFonts w:ascii="Bookman Old Style" w:hAnsi="Bookman Old Style"/>
      <w:sz w:val="24"/>
      <w:szCs w:val="24"/>
      <w:lang w:val="id-ID" w:eastAsia="id-ID"/>
    </w:rPr>
  </w:style>
  <w:style w:type="paragraph" w:customStyle="1" w:styleId="xl117">
    <w:name w:val="xl117"/>
    <w:basedOn w:val="Normal"/>
    <w:rsid w:val="008D5253"/>
    <w:pPr>
      <w:shd w:val="clear" w:color="000000" w:fill="FFFF00"/>
      <w:spacing w:before="100" w:beforeAutospacing="1" w:after="100" w:afterAutospacing="1"/>
      <w:jc w:val="center"/>
    </w:pPr>
    <w:rPr>
      <w:rFonts w:ascii="Bookman Old Style" w:hAnsi="Bookman Old Style"/>
      <w:sz w:val="24"/>
      <w:szCs w:val="24"/>
      <w:lang w:val="id-ID" w:eastAsia="id-ID"/>
    </w:rPr>
  </w:style>
  <w:style w:type="paragraph" w:customStyle="1" w:styleId="xl118">
    <w:name w:val="xl118"/>
    <w:basedOn w:val="Normal"/>
    <w:rsid w:val="008D5253"/>
    <w:pPr>
      <w:spacing w:before="100" w:beforeAutospacing="1" w:after="100" w:afterAutospacing="1"/>
    </w:pPr>
    <w:rPr>
      <w:rFonts w:ascii="Bookman Old Style" w:hAnsi="Bookman Old Style"/>
      <w:b/>
      <w:bCs/>
      <w:sz w:val="24"/>
      <w:szCs w:val="24"/>
      <w:lang w:val="id-ID" w:eastAsia="id-ID"/>
    </w:rPr>
  </w:style>
  <w:style w:type="paragraph" w:styleId="Revision">
    <w:name w:val="Revision"/>
    <w:hidden/>
    <w:uiPriority w:val="99"/>
    <w:semiHidden/>
    <w:rsid w:val="008D5253"/>
    <w:pPr>
      <w:spacing w:after="0" w:line="240" w:lineRule="auto"/>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C93542"/>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C93542"/>
    <w:rPr>
      <w:rFonts w:ascii="Symbol" w:hAnsi="Symbol" w:hint="default"/>
      <w:b w:val="0"/>
      <w:bCs w:val="0"/>
      <w:i w:val="0"/>
      <w:iCs w:val="0"/>
      <w:color w:val="000000"/>
      <w:sz w:val="24"/>
      <w:szCs w:val="24"/>
    </w:rPr>
  </w:style>
  <w:style w:type="paragraph" w:styleId="PlainText">
    <w:name w:val="Plain Text"/>
    <w:basedOn w:val="Normal"/>
    <w:link w:val="PlainTextChar"/>
    <w:uiPriority w:val="99"/>
    <w:rsid w:val="00C93542"/>
    <w:rPr>
      <w:rFonts w:ascii="Courier New" w:hAnsi="Courier New"/>
      <w:lang w:val="sv-SE"/>
    </w:rPr>
  </w:style>
  <w:style w:type="character" w:customStyle="1" w:styleId="PlainTextChar">
    <w:name w:val="Plain Text Char"/>
    <w:basedOn w:val="DefaultParagraphFont"/>
    <w:link w:val="PlainText"/>
    <w:uiPriority w:val="99"/>
    <w:rsid w:val="00C93542"/>
    <w:rPr>
      <w:rFonts w:ascii="Courier New" w:eastAsia="Times New Roman" w:hAnsi="Courier New" w:cs="Times New Roman"/>
      <w:sz w:val="20"/>
      <w:szCs w:val="20"/>
      <w:lang w:val="sv-SE"/>
    </w:rPr>
  </w:style>
  <w:style w:type="character" w:styleId="Strong">
    <w:name w:val="Strong"/>
    <w:basedOn w:val="DefaultParagraphFont"/>
    <w:uiPriority w:val="22"/>
    <w:qFormat/>
    <w:rsid w:val="00C93542"/>
    <w:rPr>
      <w:b/>
      <w:bCs/>
    </w:rPr>
  </w:style>
  <w:style w:type="table" w:customStyle="1" w:styleId="TableGrid1">
    <w:name w:val="Table Grid1"/>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54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54F8"/>
    <w:pPr>
      <w:spacing w:before="100" w:beforeAutospacing="1" w:after="100" w:afterAutospacing="1"/>
    </w:pPr>
    <w:rPr>
      <w:rFonts w:eastAsiaTheme="minorEastAsia"/>
      <w:sz w:val="24"/>
      <w:szCs w:val="24"/>
      <w:lang w:val="id-ID" w:eastAsia="id-ID"/>
    </w:rPr>
  </w:style>
  <w:style w:type="character" w:customStyle="1" w:styleId="UnresolvedMention1">
    <w:name w:val="Unresolved Mention1"/>
    <w:basedOn w:val="DefaultParagraphFont"/>
    <w:uiPriority w:val="99"/>
    <w:semiHidden/>
    <w:unhideWhenUsed/>
    <w:rsid w:val="005C37A7"/>
    <w:rPr>
      <w:color w:val="605E5C"/>
      <w:shd w:val="clear" w:color="auto" w:fill="E1DFDD"/>
    </w:rPr>
  </w:style>
  <w:style w:type="character" w:customStyle="1" w:styleId="apple-converted-space">
    <w:name w:val="apple-converted-space"/>
    <w:basedOn w:val="DefaultParagraphFont"/>
    <w:rsid w:val="0068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089">
      <w:bodyDiv w:val="1"/>
      <w:marLeft w:val="0"/>
      <w:marRight w:val="0"/>
      <w:marTop w:val="0"/>
      <w:marBottom w:val="0"/>
      <w:divBdr>
        <w:top w:val="none" w:sz="0" w:space="0" w:color="auto"/>
        <w:left w:val="none" w:sz="0" w:space="0" w:color="auto"/>
        <w:bottom w:val="none" w:sz="0" w:space="0" w:color="auto"/>
        <w:right w:val="none" w:sz="0" w:space="0" w:color="auto"/>
      </w:divBdr>
      <w:divsChild>
        <w:div w:id="1697653579">
          <w:marLeft w:val="0"/>
          <w:marRight w:val="0"/>
          <w:marTop w:val="0"/>
          <w:marBottom w:val="0"/>
          <w:divBdr>
            <w:top w:val="none" w:sz="0" w:space="0" w:color="auto"/>
            <w:left w:val="none" w:sz="0" w:space="0" w:color="auto"/>
            <w:bottom w:val="none" w:sz="0" w:space="0" w:color="auto"/>
            <w:right w:val="none" w:sz="0" w:space="0" w:color="auto"/>
          </w:divBdr>
          <w:divsChild>
            <w:div w:id="431127396">
              <w:marLeft w:val="0"/>
              <w:marRight w:val="0"/>
              <w:marTop w:val="0"/>
              <w:marBottom w:val="0"/>
              <w:divBdr>
                <w:top w:val="none" w:sz="0" w:space="0" w:color="auto"/>
                <w:left w:val="none" w:sz="0" w:space="0" w:color="auto"/>
                <w:bottom w:val="none" w:sz="0" w:space="0" w:color="auto"/>
                <w:right w:val="none" w:sz="0" w:space="0" w:color="auto"/>
              </w:divBdr>
              <w:divsChild>
                <w:div w:id="337343360">
                  <w:marLeft w:val="0"/>
                  <w:marRight w:val="0"/>
                  <w:marTop w:val="0"/>
                  <w:marBottom w:val="0"/>
                  <w:divBdr>
                    <w:top w:val="none" w:sz="0" w:space="0" w:color="auto"/>
                    <w:left w:val="none" w:sz="0" w:space="0" w:color="auto"/>
                    <w:bottom w:val="none" w:sz="0" w:space="0" w:color="auto"/>
                    <w:right w:val="none" w:sz="0" w:space="0" w:color="auto"/>
                  </w:divBdr>
                  <w:divsChild>
                    <w:div w:id="4982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28">
      <w:bodyDiv w:val="1"/>
      <w:marLeft w:val="0"/>
      <w:marRight w:val="0"/>
      <w:marTop w:val="0"/>
      <w:marBottom w:val="0"/>
      <w:divBdr>
        <w:top w:val="none" w:sz="0" w:space="0" w:color="auto"/>
        <w:left w:val="none" w:sz="0" w:space="0" w:color="auto"/>
        <w:bottom w:val="none" w:sz="0" w:space="0" w:color="auto"/>
        <w:right w:val="none" w:sz="0" w:space="0" w:color="auto"/>
      </w:divBdr>
    </w:div>
    <w:div w:id="15470096">
      <w:bodyDiv w:val="1"/>
      <w:marLeft w:val="0"/>
      <w:marRight w:val="0"/>
      <w:marTop w:val="0"/>
      <w:marBottom w:val="0"/>
      <w:divBdr>
        <w:top w:val="none" w:sz="0" w:space="0" w:color="auto"/>
        <w:left w:val="none" w:sz="0" w:space="0" w:color="auto"/>
        <w:bottom w:val="none" w:sz="0" w:space="0" w:color="auto"/>
        <w:right w:val="none" w:sz="0" w:space="0" w:color="auto"/>
      </w:divBdr>
      <w:divsChild>
        <w:div w:id="1192036493">
          <w:marLeft w:val="0"/>
          <w:marRight w:val="0"/>
          <w:marTop w:val="0"/>
          <w:marBottom w:val="0"/>
          <w:divBdr>
            <w:top w:val="none" w:sz="0" w:space="0" w:color="auto"/>
            <w:left w:val="none" w:sz="0" w:space="0" w:color="auto"/>
            <w:bottom w:val="none" w:sz="0" w:space="0" w:color="auto"/>
            <w:right w:val="none" w:sz="0" w:space="0" w:color="auto"/>
          </w:divBdr>
          <w:divsChild>
            <w:div w:id="1467577401">
              <w:marLeft w:val="0"/>
              <w:marRight w:val="0"/>
              <w:marTop w:val="0"/>
              <w:marBottom w:val="0"/>
              <w:divBdr>
                <w:top w:val="none" w:sz="0" w:space="0" w:color="auto"/>
                <w:left w:val="none" w:sz="0" w:space="0" w:color="auto"/>
                <w:bottom w:val="none" w:sz="0" w:space="0" w:color="auto"/>
                <w:right w:val="none" w:sz="0" w:space="0" w:color="auto"/>
              </w:divBdr>
              <w:divsChild>
                <w:div w:id="17635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837">
      <w:bodyDiv w:val="1"/>
      <w:marLeft w:val="0"/>
      <w:marRight w:val="0"/>
      <w:marTop w:val="0"/>
      <w:marBottom w:val="0"/>
      <w:divBdr>
        <w:top w:val="none" w:sz="0" w:space="0" w:color="auto"/>
        <w:left w:val="none" w:sz="0" w:space="0" w:color="auto"/>
        <w:bottom w:val="none" w:sz="0" w:space="0" w:color="auto"/>
        <w:right w:val="none" w:sz="0" w:space="0" w:color="auto"/>
      </w:divBdr>
      <w:divsChild>
        <w:div w:id="1001350721">
          <w:marLeft w:val="0"/>
          <w:marRight w:val="0"/>
          <w:marTop w:val="0"/>
          <w:marBottom w:val="0"/>
          <w:divBdr>
            <w:top w:val="none" w:sz="0" w:space="0" w:color="auto"/>
            <w:left w:val="none" w:sz="0" w:space="0" w:color="auto"/>
            <w:bottom w:val="none" w:sz="0" w:space="0" w:color="auto"/>
            <w:right w:val="none" w:sz="0" w:space="0" w:color="auto"/>
          </w:divBdr>
          <w:divsChild>
            <w:div w:id="1418936740">
              <w:marLeft w:val="0"/>
              <w:marRight w:val="0"/>
              <w:marTop w:val="0"/>
              <w:marBottom w:val="0"/>
              <w:divBdr>
                <w:top w:val="none" w:sz="0" w:space="0" w:color="auto"/>
                <w:left w:val="none" w:sz="0" w:space="0" w:color="auto"/>
                <w:bottom w:val="none" w:sz="0" w:space="0" w:color="auto"/>
                <w:right w:val="none" w:sz="0" w:space="0" w:color="auto"/>
              </w:divBdr>
              <w:divsChild>
                <w:div w:id="671226050">
                  <w:marLeft w:val="0"/>
                  <w:marRight w:val="0"/>
                  <w:marTop w:val="0"/>
                  <w:marBottom w:val="0"/>
                  <w:divBdr>
                    <w:top w:val="none" w:sz="0" w:space="0" w:color="auto"/>
                    <w:left w:val="none" w:sz="0" w:space="0" w:color="auto"/>
                    <w:bottom w:val="none" w:sz="0" w:space="0" w:color="auto"/>
                    <w:right w:val="none" w:sz="0" w:space="0" w:color="auto"/>
                  </w:divBdr>
                  <w:divsChild>
                    <w:div w:id="910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564">
      <w:bodyDiv w:val="1"/>
      <w:marLeft w:val="0"/>
      <w:marRight w:val="0"/>
      <w:marTop w:val="0"/>
      <w:marBottom w:val="0"/>
      <w:divBdr>
        <w:top w:val="none" w:sz="0" w:space="0" w:color="auto"/>
        <w:left w:val="none" w:sz="0" w:space="0" w:color="auto"/>
        <w:bottom w:val="none" w:sz="0" w:space="0" w:color="auto"/>
        <w:right w:val="none" w:sz="0" w:space="0" w:color="auto"/>
      </w:divBdr>
      <w:divsChild>
        <w:div w:id="2114470530">
          <w:marLeft w:val="0"/>
          <w:marRight w:val="0"/>
          <w:marTop w:val="0"/>
          <w:marBottom w:val="0"/>
          <w:divBdr>
            <w:top w:val="none" w:sz="0" w:space="0" w:color="auto"/>
            <w:left w:val="none" w:sz="0" w:space="0" w:color="auto"/>
            <w:bottom w:val="none" w:sz="0" w:space="0" w:color="auto"/>
            <w:right w:val="none" w:sz="0" w:space="0" w:color="auto"/>
          </w:divBdr>
          <w:divsChild>
            <w:div w:id="1197352762">
              <w:marLeft w:val="0"/>
              <w:marRight w:val="0"/>
              <w:marTop w:val="0"/>
              <w:marBottom w:val="0"/>
              <w:divBdr>
                <w:top w:val="none" w:sz="0" w:space="0" w:color="auto"/>
                <w:left w:val="none" w:sz="0" w:space="0" w:color="auto"/>
                <w:bottom w:val="none" w:sz="0" w:space="0" w:color="auto"/>
                <w:right w:val="none" w:sz="0" w:space="0" w:color="auto"/>
              </w:divBdr>
              <w:divsChild>
                <w:div w:id="16399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6640">
      <w:bodyDiv w:val="1"/>
      <w:marLeft w:val="0"/>
      <w:marRight w:val="0"/>
      <w:marTop w:val="0"/>
      <w:marBottom w:val="0"/>
      <w:divBdr>
        <w:top w:val="none" w:sz="0" w:space="0" w:color="auto"/>
        <w:left w:val="none" w:sz="0" w:space="0" w:color="auto"/>
        <w:bottom w:val="none" w:sz="0" w:space="0" w:color="auto"/>
        <w:right w:val="none" w:sz="0" w:space="0" w:color="auto"/>
      </w:divBdr>
      <w:divsChild>
        <w:div w:id="704216536">
          <w:marLeft w:val="0"/>
          <w:marRight w:val="0"/>
          <w:marTop w:val="0"/>
          <w:marBottom w:val="0"/>
          <w:divBdr>
            <w:top w:val="none" w:sz="0" w:space="0" w:color="auto"/>
            <w:left w:val="none" w:sz="0" w:space="0" w:color="auto"/>
            <w:bottom w:val="none" w:sz="0" w:space="0" w:color="auto"/>
            <w:right w:val="none" w:sz="0" w:space="0" w:color="auto"/>
          </w:divBdr>
          <w:divsChild>
            <w:div w:id="821233872">
              <w:marLeft w:val="0"/>
              <w:marRight w:val="0"/>
              <w:marTop w:val="0"/>
              <w:marBottom w:val="0"/>
              <w:divBdr>
                <w:top w:val="none" w:sz="0" w:space="0" w:color="auto"/>
                <w:left w:val="none" w:sz="0" w:space="0" w:color="auto"/>
                <w:bottom w:val="none" w:sz="0" w:space="0" w:color="auto"/>
                <w:right w:val="none" w:sz="0" w:space="0" w:color="auto"/>
              </w:divBdr>
              <w:divsChild>
                <w:div w:id="1931042443">
                  <w:marLeft w:val="0"/>
                  <w:marRight w:val="0"/>
                  <w:marTop w:val="0"/>
                  <w:marBottom w:val="0"/>
                  <w:divBdr>
                    <w:top w:val="none" w:sz="0" w:space="0" w:color="auto"/>
                    <w:left w:val="none" w:sz="0" w:space="0" w:color="auto"/>
                    <w:bottom w:val="none" w:sz="0" w:space="0" w:color="auto"/>
                    <w:right w:val="none" w:sz="0" w:space="0" w:color="auto"/>
                  </w:divBdr>
                  <w:divsChild>
                    <w:div w:id="296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0330">
      <w:bodyDiv w:val="1"/>
      <w:marLeft w:val="0"/>
      <w:marRight w:val="0"/>
      <w:marTop w:val="0"/>
      <w:marBottom w:val="0"/>
      <w:divBdr>
        <w:top w:val="none" w:sz="0" w:space="0" w:color="auto"/>
        <w:left w:val="none" w:sz="0" w:space="0" w:color="auto"/>
        <w:bottom w:val="none" w:sz="0" w:space="0" w:color="auto"/>
        <w:right w:val="none" w:sz="0" w:space="0" w:color="auto"/>
      </w:divBdr>
    </w:div>
    <w:div w:id="36855347">
      <w:bodyDiv w:val="1"/>
      <w:marLeft w:val="0"/>
      <w:marRight w:val="0"/>
      <w:marTop w:val="0"/>
      <w:marBottom w:val="0"/>
      <w:divBdr>
        <w:top w:val="none" w:sz="0" w:space="0" w:color="auto"/>
        <w:left w:val="none" w:sz="0" w:space="0" w:color="auto"/>
        <w:bottom w:val="none" w:sz="0" w:space="0" w:color="auto"/>
        <w:right w:val="none" w:sz="0" w:space="0" w:color="auto"/>
      </w:divBdr>
      <w:divsChild>
        <w:div w:id="552040907">
          <w:marLeft w:val="0"/>
          <w:marRight w:val="0"/>
          <w:marTop w:val="0"/>
          <w:marBottom w:val="0"/>
          <w:divBdr>
            <w:top w:val="none" w:sz="0" w:space="0" w:color="auto"/>
            <w:left w:val="none" w:sz="0" w:space="0" w:color="auto"/>
            <w:bottom w:val="none" w:sz="0" w:space="0" w:color="auto"/>
            <w:right w:val="none" w:sz="0" w:space="0" w:color="auto"/>
          </w:divBdr>
          <w:divsChild>
            <w:div w:id="1518151460">
              <w:marLeft w:val="0"/>
              <w:marRight w:val="0"/>
              <w:marTop w:val="0"/>
              <w:marBottom w:val="0"/>
              <w:divBdr>
                <w:top w:val="none" w:sz="0" w:space="0" w:color="auto"/>
                <w:left w:val="none" w:sz="0" w:space="0" w:color="auto"/>
                <w:bottom w:val="none" w:sz="0" w:space="0" w:color="auto"/>
                <w:right w:val="none" w:sz="0" w:space="0" w:color="auto"/>
              </w:divBdr>
              <w:divsChild>
                <w:div w:id="15481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795">
      <w:bodyDiv w:val="1"/>
      <w:marLeft w:val="0"/>
      <w:marRight w:val="0"/>
      <w:marTop w:val="0"/>
      <w:marBottom w:val="0"/>
      <w:divBdr>
        <w:top w:val="none" w:sz="0" w:space="0" w:color="auto"/>
        <w:left w:val="none" w:sz="0" w:space="0" w:color="auto"/>
        <w:bottom w:val="none" w:sz="0" w:space="0" w:color="auto"/>
        <w:right w:val="none" w:sz="0" w:space="0" w:color="auto"/>
      </w:divBdr>
      <w:divsChild>
        <w:div w:id="301035404">
          <w:marLeft w:val="0"/>
          <w:marRight w:val="0"/>
          <w:marTop w:val="0"/>
          <w:marBottom w:val="0"/>
          <w:divBdr>
            <w:top w:val="none" w:sz="0" w:space="0" w:color="auto"/>
            <w:left w:val="none" w:sz="0" w:space="0" w:color="auto"/>
            <w:bottom w:val="none" w:sz="0" w:space="0" w:color="auto"/>
            <w:right w:val="none" w:sz="0" w:space="0" w:color="auto"/>
          </w:divBdr>
          <w:divsChild>
            <w:div w:id="8996452">
              <w:marLeft w:val="0"/>
              <w:marRight w:val="0"/>
              <w:marTop w:val="0"/>
              <w:marBottom w:val="0"/>
              <w:divBdr>
                <w:top w:val="none" w:sz="0" w:space="0" w:color="auto"/>
                <w:left w:val="none" w:sz="0" w:space="0" w:color="auto"/>
                <w:bottom w:val="none" w:sz="0" w:space="0" w:color="auto"/>
                <w:right w:val="none" w:sz="0" w:space="0" w:color="auto"/>
              </w:divBdr>
              <w:divsChild>
                <w:div w:id="12465836">
                  <w:marLeft w:val="0"/>
                  <w:marRight w:val="0"/>
                  <w:marTop w:val="0"/>
                  <w:marBottom w:val="0"/>
                  <w:divBdr>
                    <w:top w:val="none" w:sz="0" w:space="0" w:color="auto"/>
                    <w:left w:val="none" w:sz="0" w:space="0" w:color="auto"/>
                    <w:bottom w:val="none" w:sz="0" w:space="0" w:color="auto"/>
                    <w:right w:val="none" w:sz="0" w:space="0" w:color="auto"/>
                  </w:divBdr>
                  <w:divsChild>
                    <w:div w:id="16442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9249">
      <w:bodyDiv w:val="1"/>
      <w:marLeft w:val="0"/>
      <w:marRight w:val="0"/>
      <w:marTop w:val="0"/>
      <w:marBottom w:val="0"/>
      <w:divBdr>
        <w:top w:val="none" w:sz="0" w:space="0" w:color="auto"/>
        <w:left w:val="none" w:sz="0" w:space="0" w:color="auto"/>
        <w:bottom w:val="none" w:sz="0" w:space="0" w:color="auto"/>
        <w:right w:val="none" w:sz="0" w:space="0" w:color="auto"/>
      </w:divBdr>
    </w:div>
    <w:div w:id="44838599">
      <w:bodyDiv w:val="1"/>
      <w:marLeft w:val="0"/>
      <w:marRight w:val="0"/>
      <w:marTop w:val="0"/>
      <w:marBottom w:val="0"/>
      <w:divBdr>
        <w:top w:val="none" w:sz="0" w:space="0" w:color="auto"/>
        <w:left w:val="none" w:sz="0" w:space="0" w:color="auto"/>
        <w:bottom w:val="none" w:sz="0" w:space="0" w:color="auto"/>
        <w:right w:val="none" w:sz="0" w:space="0" w:color="auto"/>
      </w:divBdr>
      <w:divsChild>
        <w:div w:id="65225693">
          <w:marLeft w:val="0"/>
          <w:marRight w:val="0"/>
          <w:marTop w:val="0"/>
          <w:marBottom w:val="0"/>
          <w:divBdr>
            <w:top w:val="none" w:sz="0" w:space="0" w:color="auto"/>
            <w:left w:val="none" w:sz="0" w:space="0" w:color="auto"/>
            <w:bottom w:val="none" w:sz="0" w:space="0" w:color="auto"/>
            <w:right w:val="none" w:sz="0" w:space="0" w:color="auto"/>
          </w:divBdr>
          <w:divsChild>
            <w:div w:id="1314943347">
              <w:marLeft w:val="0"/>
              <w:marRight w:val="0"/>
              <w:marTop w:val="0"/>
              <w:marBottom w:val="0"/>
              <w:divBdr>
                <w:top w:val="none" w:sz="0" w:space="0" w:color="auto"/>
                <w:left w:val="none" w:sz="0" w:space="0" w:color="auto"/>
                <w:bottom w:val="none" w:sz="0" w:space="0" w:color="auto"/>
                <w:right w:val="none" w:sz="0" w:space="0" w:color="auto"/>
              </w:divBdr>
              <w:divsChild>
                <w:div w:id="11078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6798">
      <w:bodyDiv w:val="1"/>
      <w:marLeft w:val="0"/>
      <w:marRight w:val="0"/>
      <w:marTop w:val="0"/>
      <w:marBottom w:val="0"/>
      <w:divBdr>
        <w:top w:val="none" w:sz="0" w:space="0" w:color="auto"/>
        <w:left w:val="none" w:sz="0" w:space="0" w:color="auto"/>
        <w:bottom w:val="none" w:sz="0" w:space="0" w:color="auto"/>
        <w:right w:val="none" w:sz="0" w:space="0" w:color="auto"/>
      </w:divBdr>
      <w:divsChild>
        <w:div w:id="1369602113">
          <w:marLeft w:val="0"/>
          <w:marRight w:val="0"/>
          <w:marTop w:val="0"/>
          <w:marBottom w:val="0"/>
          <w:divBdr>
            <w:top w:val="none" w:sz="0" w:space="0" w:color="auto"/>
            <w:left w:val="none" w:sz="0" w:space="0" w:color="auto"/>
            <w:bottom w:val="none" w:sz="0" w:space="0" w:color="auto"/>
            <w:right w:val="none" w:sz="0" w:space="0" w:color="auto"/>
          </w:divBdr>
          <w:divsChild>
            <w:div w:id="847209725">
              <w:marLeft w:val="0"/>
              <w:marRight w:val="0"/>
              <w:marTop w:val="0"/>
              <w:marBottom w:val="0"/>
              <w:divBdr>
                <w:top w:val="none" w:sz="0" w:space="0" w:color="auto"/>
                <w:left w:val="none" w:sz="0" w:space="0" w:color="auto"/>
                <w:bottom w:val="none" w:sz="0" w:space="0" w:color="auto"/>
                <w:right w:val="none" w:sz="0" w:space="0" w:color="auto"/>
              </w:divBdr>
              <w:divsChild>
                <w:div w:id="1973562022">
                  <w:marLeft w:val="0"/>
                  <w:marRight w:val="0"/>
                  <w:marTop w:val="0"/>
                  <w:marBottom w:val="0"/>
                  <w:divBdr>
                    <w:top w:val="none" w:sz="0" w:space="0" w:color="auto"/>
                    <w:left w:val="none" w:sz="0" w:space="0" w:color="auto"/>
                    <w:bottom w:val="none" w:sz="0" w:space="0" w:color="auto"/>
                    <w:right w:val="none" w:sz="0" w:space="0" w:color="auto"/>
                  </w:divBdr>
                  <w:divsChild>
                    <w:div w:id="1157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78">
      <w:bodyDiv w:val="1"/>
      <w:marLeft w:val="0"/>
      <w:marRight w:val="0"/>
      <w:marTop w:val="0"/>
      <w:marBottom w:val="0"/>
      <w:divBdr>
        <w:top w:val="none" w:sz="0" w:space="0" w:color="auto"/>
        <w:left w:val="none" w:sz="0" w:space="0" w:color="auto"/>
        <w:bottom w:val="none" w:sz="0" w:space="0" w:color="auto"/>
        <w:right w:val="none" w:sz="0" w:space="0" w:color="auto"/>
      </w:divBdr>
    </w:div>
    <w:div w:id="69276993">
      <w:bodyDiv w:val="1"/>
      <w:marLeft w:val="0"/>
      <w:marRight w:val="0"/>
      <w:marTop w:val="0"/>
      <w:marBottom w:val="0"/>
      <w:divBdr>
        <w:top w:val="none" w:sz="0" w:space="0" w:color="auto"/>
        <w:left w:val="none" w:sz="0" w:space="0" w:color="auto"/>
        <w:bottom w:val="none" w:sz="0" w:space="0" w:color="auto"/>
        <w:right w:val="none" w:sz="0" w:space="0" w:color="auto"/>
      </w:divBdr>
      <w:divsChild>
        <w:div w:id="1798647257">
          <w:marLeft w:val="0"/>
          <w:marRight w:val="0"/>
          <w:marTop w:val="0"/>
          <w:marBottom w:val="0"/>
          <w:divBdr>
            <w:top w:val="none" w:sz="0" w:space="0" w:color="auto"/>
            <w:left w:val="none" w:sz="0" w:space="0" w:color="auto"/>
            <w:bottom w:val="none" w:sz="0" w:space="0" w:color="auto"/>
            <w:right w:val="none" w:sz="0" w:space="0" w:color="auto"/>
          </w:divBdr>
          <w:divsChild>
            <w:div w:id="1591230748">
              <w:marLeft w:val="0"/>
              <w:marRight w:val="0"/>
              <w:marTop w:val="0"/>
              <w:marBottom w:val="0"/>
              <w:divBdr>
                <w:top w:val="none" w:sz="0" w:space="0" w:color="auto"/>
                <w:left w:val="none" w:sz="0" w:space="0" w:color="auto"/>
                <w:bottom w:val="none" w:sz="0" w:space="0" w:color="auto"/>
                <w:right w:val="none" w:sz="0" w:space="0" w:color="auto"/>
              </w:divBdr>
              <w:divsChild>
                <w:div w:id="382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1402">
      <w:bodyDiv w:val="1"/>
      <w:marLeft w:val="0"/>
      <w:marRight w:val="0"/>
      <w:marTop w:val="0"/>
      <w:marBottom w:val="0"/>
      <w:divBdr>
        <w:top w:val="none" w:sz="0" w:space="0" w:color="auto"/>
        <w:left w:val="none" w:sz="0" w:space="0" w:color="auto"/>
        <w:bottom w:val="none" w:sz="0" w:space="0" w:color="auto"/>
        <w:right w:val="none" w:sz="0" w:space="0" w:color="auto"/>
      </w:divBdr>
      <w:divsChild>
        <w:div w:id="29261559">
          <w:marLeft w:val="0"/>
          <w:marRight w:val="0"/>
          <w:marTop w:val="0"/>
          <w:marBottom w:val="0"/>
          <w:divBdr>
            <w:top w:val="none" w:sz="0" w:space="0" w:color="auto"/>
            <w:left w:val="none" w:sz="0" w:space="0" w:color="auto"/>
            <w:bottom w:val="none" w:sz="0" w:space="0" w:color="auto"/>
            <w:right w:val="none" w:sz="0" w:space="0" w:color="auto"/>
          </w:divBdr>
          <w:divsChild>
            <w:div w:id="1165047308">
              <w:marLeft w:val="0"/>
              <w:marRight w:val="0"/>
              <w:marTop w:val="0"/>
              <w:marBottom w:val="0"/>
              <w:divBdr>
                <w:top w:val="none" w:sz="0" w:space="0" w:color="auto"/>
                <w:left w:val="none" w:sz="0" w:space="0" w:color="auto"/>
                <w:bottom w:val="none" w:sz="0" w:space="0" w:color="auto"/>
                <w:right w:val="none" w:sz="0" w:space="0" w:color="auto"/>
              </w:divBdr>
              <w:divsChild>
                <w:div w:id="176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0216">
      <w:bodyDiv w:val="1"/>
      <w:marLeft w:val="0"/>
      <w:marRight w:val="0"/>
      <w:marTop w:val="0"/>
      <w:marBottom w:val="0"/>
      <w:divBdr>
        <w:top w:val="none" w:sz="0" w:space="0" w:color="auto"/>
        <w:left w:val="none" w:sz="0" w:space="0" w:color="auto"/>
        <w:bottom w:val="none" w:sz="0" w:space="0" w:color="auto"/>
        <w:right w:val="none" w:sz="0" w:space="0" w:color="auto"/>
      </w:divBdr>
      <w:divsChild>
        <w:div w:id="1025248273">
          <w:marLeft w:val="0"/>
          <w:marRight w:val="0"/>
          <w:marTop w:val="0"/>
          <w:marBottom w:val="0"/>
          <w:divBdr>
            <w:top w:val="none" w:sz="0" w:space="0" w:color="auto"/>
            <w:left w:val="none" w:sz="0" w:space="0" w:color="auto"/>
            <w:bottom w:val="none" w:sz="0" w:space="0" w:color="auto"/>
            <w:right w:val="none" w:sz="0" w:space="0" w:color="auto"/>
          </w:divBdr>
          <w:divsChild>
            <w:div w:id="2098558082">
              <w:marLeft w:val="0"/>
              <w:marRight w:val="0"/>
              <w:marTop w:val="0"/>
              <w:marBottom w:val="0"/>
              <w:divBdr>
                <w:top w:val="none" w:sz="0" w:space="0" w:color="auto"/>
                <w:left w:val="none" w:sz="0" w:space="0" w:color="auto"/>
                <w:bottom w:val="none" w:sz="0" w:space="0" w:color="auto"/>
                <w:right w:val="none" w:sz="0" w:space="0" w:color="auto"/>
              </w:divBdr>
              <w:divsChild>
                <w:div w:id="135875736">
                  <w:marLeft w:val="0"/>
                  <w:marRight w:val="0"/>
                  <w:marTop w:val="0"/>
                  <w:marBottom w:val="0"/>
                  <w:divBdr>
                    <w:top w:val="none" w:sz="0" w:space="0" w:color="auto"/>
                    <w:left w:val="none" w:sz="0" w:space="0" w:color="auto"/>
                    <w:bottom w:val="none" w:sz="0" w:space="0" w:color="auto"/>
                    <w:right w:val="none" w:sz="0" w:space="0" w:color="auto"/>
                  </w:divBdr>
                  <w:divsChild>
                    <w:div w:id="196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9014">
      <w:bodyDiv w:val="1"/>
      <w:marLeft w:val="0"/>
      <w:marRight w:val="0"/>
      <w:marTop w:val="0"/>
      <w:marBottom w:val="0"/>
      <w:divBdr>
        <w:top w:val="none" w:sz="0" w:space="0" w:color="auto"/>
        <w:left w:val="none" w:sz="0" w:space="0" w:color="auto"/>
        <w:bottom w:val="none" w:sz="0" w:space="0" w:color="auto"/>
        <w:right w:val="none" w:sz="0" w:space="0" w:color="auto"/>
      </w:divBdr>
      <w:divsChild>
        <w:div w:id="181626857">
          <w:marLeft w:val="0"/>
          <w:marRight w:val="0"/>
          <w:marTop w:val="0"/>
          <w:marBottom w:val="0"/>
          <w:divBdr>
            <w:top w:val="none" w:sz="0" w:space="0" w:color="auto"/>
            <w:left w:val="none" w:sz="0" w:space="0" w:color="auto"/>
            <w:bottom w:val="none" w:sz="0" w:space="0" w:color="auto"/>
            <w:right w:val="none" w:sz="0" w:space="0" w:color="auto"/>
          </w:divBdr>
          <w:divsChild>
            <w:div w:id="1621182432">
              <w:marLeft w:val="0"/>
              <w:marRight w:val="0"/>
              <w:marTop w:val="0"/>
              <w:marBottom w:val="0"/>
              <w:divBdr>
                <w:top w:val="none" w:sz="0" w:space="0" w:color="auto"/>
                <w:left w:val="none" w:sz="0" w:space="0" w:color="auto"/>
                <w:bottom w:val="none" w:sz="0" w:space="0" w:color="auto"/>
                <w:right w:val="none" w:sz="0" w:space="0" w:color="auto"/>
              </w:divBdr>
              <w:divsChild>
                <w:div w:id="1151363492">
                  <w:marLeft w:val="0"/>
                  <w:marRight w:val="0"/>
                  <w:marTop w:val="0"/>
                  <w:marBottom w:val="0"/>
                  <w:divBdr>
                    <w:top w:val="none" w:sz="0" w:space="0" w:color="auto"/>
                    <w:left w:val="none" w:sz="0" w:space="0" w:color="auto"/>
                    <w:bottom w:val="none" w:sz="0" w:space="0" w:color="auto"/>
                    <w:right w:val="none" w:sz="0" w:space="0" w:color="auto"/>
                  </w:divBdr>
                  <w:divsChild>
                    <w:div w:id="720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1235">
      <w:bodyDiv w:val="1"/>
      <w:marLeft w:val="0"/>
      <w:marRight w:val="0"/>
      <w:marTop w:val="0"/>
      <w:marBottom w:val="0"/>
      <w:divBdr>
        <w:top w:val="none" w:sz="0" w:space="0" w:color="auto"/>
        <w:left w:val="none" w:sz="0" w:space="0" w:color="auto"/>
        <w:bottom w:val="none" w:sz="0" w:space="0" w:color="auto"/>
        <w:right w:val="none" w:sz="0" w:space="0" w:color="auto"/>
      </w:divBdr>
      <w:divsChild>
        <w:div w:id="1464999538">
          <w:marLeft w:val="0"/>
          <w:marRight w:val="0"/>
          <w:marTop w:val="0"/>
          <w:marBottom w:val="0"/>
          <w:divBdr>
            <w:top w:val="none" w:sz="0" w:space="0" w:color="auto"/>
            <w:left w:val="none" w:sz="0" w:space="0" w:color="auto"/>
            <w:bottom w:val="none" w:sz="0" w:space="0" w:color="auto"/>
            <w:right w:val="none" w:sz="0" w:space="0" w:color="auto"/>
          </w:divBdr>
          <w:divsChild>
            <w:div w:id="825703764">
              <w:marLeft w:val="0"/>
              <w:marRight w:val="0"/>
              <w:marTop w:val="0"/>
              <w:marBottom w:val="0"/>
              <w:divBdr>
                <w:top w:val="none" w:sz="0" w:space="0" w:color="auto"/>
                <w:left w:val="none" w:sz="0" w:space="0" w:color="auto"/>
                <w:bottom w:val="none" w:sz="0" w:space="0" w:color="auto"/>
                <w:right w:val="none" w:sz="0" w:space="0" w:color="auto"/>
              </w:divBdr>
              <w:divsChild>
                <w:div w:id="362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2059">
      <w:bodyDiv w:val="1"/>
      <w:marLeft w:val="0"/>
      <w:marRight w:val="0"/>
      <w:marTop w:val="0"/>
      <w:marBottom w:val="0"/>
      <w:divBdr>
        <w:top w:val="none" w:sz="0" w:space="0" w:color="auto"/>
        <w:left w:val="none" w:sz="0" w:space="0" w:color="auto"/>
        <w:bottom w:val="none" w:sz="0" w:space="0" w:color="auto"/>
        <w:right w:val="none" w:sz="0" w:space="0" w:color="auto"/>
      </w:divBdr>
    </w:div>
    <w:div w:id="85004456">
      <w:bodyDiv w:val="1"/>
      <w:marLeft w:val="0"/>
      <w:marRight w:val="0"/>
      <w:marTop w:val="0"/>
      <w:marBottom w:val="0"/>
      <w:divBdr>
        <w:top w:val="none" w:sz="0" w:space="0" w:color="auto"/>
        <w:left w:val="none" w:sz="0" w:space="0" w:color="auto"/>
        <w:bottom w:val="none" w:sz="0" w:space="0" w:color="auto"/>
        <w:right w:val="none" w:sz="0" w:space="0" w:color="auto"/>
      </w:divBdr>
      <w:divsChild>
        <w:div w:id="1418135926">
          <w:marLeft w:val="0"/>
          <w:marRight w:val="0"/>
          <w:marTop w:val="0"/>
          <w:marBottom w:val="0"/>
          <w:divBdr>
            <w:top w:val="none" w:sz="0" w:space="0" w:color="auto"/>
            <w:left w:val="none" w:sz="0" w:space="0" w:color="auto"/>
            <w:bottom w:val="none" w:sz="0" w:space="0" w:color="auto"/>
            <w:right w:val="none" w:sz="0" w:space="0" w:color="auto"/>
          </w:divBdr>
          <w:divsChild>
            <w:div w:id="1440907028">
              <w:marLeft w:val="0"/>
              <w:marRight w:val="0"/>
              <w:marTop w:val="0"/>
              <w:marBottom w:val="0"/>
              <w:divBdr>
                <w:top w:val="none" w:sz="0" w:space="0" w:color="auto"/>
                <w:left w:val="none" w:sz="0" w:space="0" w:color="auto"/>
                <w:bottom w:val="none" w:sz="0" w:space="0" w:color="auto"/>
                <w:right w:val="none" w:sz="0" w:space="0" w:color="auto"/>
              </w:divBdr>
              <w:divsChild>
                <w:div w:id="1968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4636">
      <w:bodyDiv w:val="1"/>
      <w:marLeft w:val="0"/>
      <w:marRight w:val="0"/>
      <w:marTop w:val="0"/>
      <w:marBottom w:val="0"/>
      <w:divBdr>
        <w:top w:val="none" w:sz="0" w:space="0" w:color="auto"/>
        <w:left w:val="none" w:sz="0" w:space="0" w:color="auto"/>
        <w:bottom w:val="none" w:sz="0" w:space="0" w:color="auto"/>
        <w:right w:val="none" w:sz="0" w:space="0" w:color="auto"/>
      </w:divBdr>
      <w:divsChild>
        <w:div w:id="845481838">
          <w:marLeft w:val="0"/>
          <w:marRight w:val="0"/>
          <w:marTop w:val="0"/>
          <w:marBottom w:val="0"/>
          <w:divBdr>
            <w:top w:val="none" w:sz="0" w:space="0" w:color="auto"/>
            <w:left w:val="none" w:sz="0" w:space="0" w:color="auto"/>
            <w:bottom w:val="none" w:sz="0" w:space="0" w:color="auto"/>
            <w:right w:val="none" w:sz="0" w:space="0" w:color="auto"/>
          </w:divBdr>
          <w:divsChild>
            <w:div w:id="1853955199">
              <w:marLeft w:val="0"/>
              <w:marRight w:val="0"/>
              <w:marTop w:val="0"/>
              <w:marBottom w:val="0"/>
              <w:divBdr>
                <w:top w:val="none" w:sz="0" w:space="0" w:color="auto"/>
                <w:left w:val="none" w:sz="0" w:space="0" w:color="auto"/>
                <w:bottom w:val="none" w:sz="0" w:space="0" w:color="auto"/>
                <w:right w:val="none" w:sz="0" w:space="0" w:color="auto"/>
              </w:divBdr>
              <w:divsChild>
                <w:div w:id="1966109023">
                  <w:marLeft w:val="0"/>
                  <w:marRight w:val="0"/>
                  <w:marTop w:val="0"/>
                  <w:marBottom w:val="0"/>
                  <w:divBdr>
                    <w:top w:val="none" w:sz="0" w:space="0" w:color="auto"/>
                    <w:left w:val="none" w:sz="0" w:space="0" w:color="auto"/>
                    <w:bottom w:val="none" w:sz="0" w:space="0" w:color="auto"/>
                    <w:right w:val="none" w:sz="0" w:space="0" w:color="auto"/>
                  </w:divBdr>
                  <w:divsChild>
                    <w:div w:id="7317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2847">
      <w:bodyDiv w:val="1"/>
      <w:marLeft w:val="0"/>
      <w:marRight w:val="0"/>
      <w:marTop w:val="0"/>
      <w:marBottom w:val="0"/>
      <w:divBdr>
        <w:top w:val="none" w:sz="0" w:space="0" w:color="auto"/>
        <w:left w:val="none" w:sz="0" w:space="0" w:color="auto"/>
        <w:bottom w:val="none" w:sz="0" w:space="0" w:color="auto"/>
        <w:right w:val="none" w:sz="0" w:space="0" w:color="auto"/>
      </w:divBdr>
    </w:div>
    <w:div w:id="93786950">
      <w:bodyDiv w:val="1"/>
      <w:marLeft w:val="0"/>
      <w:marRight w:val="0"/>
      <w:marTop w:val="0"/>
      <w:marBottom w:val="0"/>
      <w:divBdr>
        <w:top w:val="none" w:sz="0" w:space="0" w:color="auto"/>
        <w:left w:val="none" w:sz="0" w:space="0" w:color="auto"/>
        <w:bottom w:val="none" w:sz="0" w:space="0" w:color="auto"/>
        <w:right w:val="none" w:sz="0" w:space="0" w:color="auto"/>
      </w:divBdr>
    </w:div>
    <w:div w:id="94789354">
      <w:bodyDiv w:val="1"/>
      <w:marLeft w:val="0"/>
      <w:marRight w:val="0"/>
      <w:marTop w:val="0"/>
      <w:marBottom w:val="0"/>
      <w:divBdr>
        <w:top w:val="none" w:sz="0" w:space="0" w:color="auto"/>
        <w:left w:val="none" w:sz="0" w:space="0" w:color="auto"/>
        <w:bottom w:val="none" w:sz="0" w:space="0" w:color="auto"/>
        <w:right w:val="none" w:sz="0" w:space="0" w:color="auto"/>
      </w:divBdr>
      <w:divsChild>
        <w:div w:id="141893838">
          <w:marLeft w:val="0"/>
          <w:marRight w:val="0"/>
          <w:marTop w:val="0"/>
          <w:marBottom w:val="0"/>
          <w:divBdr>
            <w:top w:val="none" w:sz="0" w:space="0" w:color="auto"/>
            <w:left w:val="none" w:sz="0" w:space="0" w:color="auto"/>
            <w:bottom w:val="none" w:sz="0" w:space="0" w:color="auto"/>
            <w:right w:val="none" w:sz="0" w:space="0" w:color="auto"/>
          </w:divBdr>
          <w:divsChild>
            <w:div w:id="1055590804">
              <w:marLeft w:val="0"/>
              <w:marRight w:val="0"/>
              <w:marTop w:val="0"/>
              <w:marBottom w:val="0"/>
              <w:divBdr>
                <w:top w:val="none" w:sz="0" w:space="0" w:color="auto"/>
                <w:left w:val="none" w:sz="0" w:space="0" w:color="auto"/>
                <w:bottom w:val="none" w:sz="0" w:space="0" w:color="auto"/>
                <w:right w:val="none" w:sz="0" w:space="0" w:color="auto"/>
              </w:divBdr>
              <w:divsChild>
                <w:div w:id="17418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919">
      <w:bodyDiv w:val="1"/>
      <w:marLeft w:val="0"/>
      <w:marRight w:val="0"/>
      <w:marTop w:val="0"/>
      <w:marBottom w:val="0"/>
      <w:divBdr>
        <w:top w:val="none" w:sz="0" w:space="0" w:color="auto"/>
        <w:left w:val="none" w:sz="0" w:space="0" w:color="auto"/>
        <w:bottom w:val="none" w:sz="0" w:space="0" w:color="auto"/>
        <w:right w:val="none" w:sz="0" w:space="0" w:color="auto"/>
      </w:divBdr>
      <w:divsChild>
        <w:div w:id="1533104881">
          <w:marLeft w:val="0"/>
          <w:marRight w:val="0"/>
          <w:marTop w:val="0"/>
          <w:marBottom w:val="0"/>
          <w:divBdr>
            <w:top w:val="none" w:sz="0" w:space="0" w:color="auto"/>
            <w:left w:val="none" w:sz="0" w:space="0" w:color="auto"/>
            <w:bottom w:val="none" w:sz="0" w:space="0" w:color="auto"/>
            <w:right w:val="none" w:sz="0" w:space="0" w:color="auto"/>
          </w:divBdr>
          <w:divsChild>
            <w:div w:id="341974167">
              <w:marLeft w:val="0"/>
              <w:marRight w:val="0"/>
              <w:marTop w:val="0"/>
              <w:marBottom w:val="0"/>
              <w:divBdr>
                <w:top w:val="none" w:sz="0" w:space="0" w:color="auto"/>
                <w:left w:val="none" w:sz="0" w:space="0" w:color="auto"/>
                <w:bottom w:val="none" w:sz="0" w:space="0" w:color="auto"/>
                <w:right w:val="none" w:sz="0" w:space="0" w:color="auto"/>
              </w:divBdr>
              <w:divsChild>
                <w:div w:id="1177620718">
                  <w:marLeft w:val="0"/>
                  <w:marRight w:val="0"/>
                  <w:marTop w:val="0"/>
                  <w:marBottom w:val="0"/>
                  <w:divBdr>
                    <w:top w:val="none" w:sz="0" w:space="0" w:color="auto"/>
                    <w:left w:val="none" w:sz="0" w:space="0" w:color="auto"/>
                    <w:bottom w:val="none" w:sz="0" w:space="0" w:color="auto"/>
                    <w:right w:val="none" w:sz="0" w:space="0" w:color="auto"/>
                  </w:divBdr>
                  <w:divsChild>
                    <w:div w:id="1245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456">
      <w:bodyDiv w:val="1"/>
      <w:marLeft w:val="0"/>
      <w:marRight w:val="0"/>
      <w:marTop w:val="0"/>
      <w:marBottom w:val="0"/>
      <w:divBdr>
        <w:top w:val="none" w:sz="0" w:space="0" w:color="auto"/>
        <w:left w:val="none" w:sz="0" w:space="0" w:color="auto"/>
        <w:bottom w:val="none" w:sz="0" w:space="0" w:color="auto"/>
        <w:right w:val="none" w:sz="0" w:space="0" w:color="auto"/>
      </w:divBdr>
      <w:divsChild>
        <w:div w:id="1008405308">
          <w:marLeft w:val="0"/>
          <w:marRight w:val="0"/>
          <w:marTop w:val="0"/>
          <w:marBottom w:val="0"/>
          <w:divBdr>
            <w:top w:val="none" w:sz="0" w:space="0" w:color="auto"/>
            <w:left w:val="none" w:sz="0" w:space="0" w:color="auto"/>
            <w:bottom w:val="none" w:sz="0" w:space="0" w:color="auto"/>
            <w:right w:val="none" w:sz="0" w:space="0" w:color="auto"/>
          </w:divBdr>
          <w:divsChild>
            <w:div w:id="614217807">
              <w:marLeft w:val="0"/>
              <w:marRight w:val="0"/>
              <w:marTop w:val="0"/>
              <w:marBottom w:val="0"/>
              <w:divBdr>
                <w:top w:val="none" w:sz="0" w:space="0" w:color="auto"/>
                <w:left w:val="none" w:sz="0" w:space="0" w:color="auto"/>
                <w:bottom w:val="none" w:sz="0" w:space="0" w:color="auto"/>
                <w:right w:val="none" w:sz="0" w:space="0" w:color="auto"/>
              </w:divBdr>
              <w:divsChild>
                <w:div w:id="1825273108">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7590">
      <w:bodyDiv w:val="1"/>
      <w:marLeft w:val="0"/>
      <w:marRight w:val="0"/>
      <w:marTop w:val="0"/>
      <w:marBottom w:val="0"/>
      <w:divBdr>
        <w:top w:val="none" w:sz="0" w:space="0" w:color="auto"/>
        <w:left w:val="none" w:sz="0" w:space="0" w:color="auto"/>
        <w:bottom w:val="none" w:sz="0" w:space="0" w:color="auto"/>
        <w:right w:val="none" w:sz="0" w:space="0" w:color="auto"/>
      </w:divBdr>
      <w:divsChild>
        <w:div w:id="1593586098">
          <w:marLeft w:val="0"/>
          <w:marRight w:val="0"/>
          <w:marTop w:val="0"/>
          <w:marBottom w:val="0"/>
          <w:divBdr>
            <w:top w:val="none" w:sz="0" w:space="0" w:color="auto"/>
            <w:left w:val="none" w:sz="0" w:space="0" w:color="auto"/>
            <w:bottom w:val="none" w:sz="0" w:space="0" w:color="auto"/>
            <w:right w:val="none" w:sz="0" w:space="0" w:color="auto"/>
          </w:divBdr>
          <w:divsChild>
            <w:div w:id="648675904">
              <w:marLeft w:val="0"/>
              <w:marRight w:val="0"/>
              <w:marTop w:val="0"/>
              <w:marBottom w:val="0"/>
              <w:divBdr>
                <w:top w:val="none" w:sz="0" w:space="0" w:color="auto"/>
                <w:left w:val="none" w:sz="0" w:space="0" w:color="auto"/>
                <w:bottom w:val="none" w:sz="0" w:space="0" w:color="auto"/>
                <w:right w:val="none" w:sz="0" w:space="0" w:color="auto"/>
              </w:divBdr>
              <w:divsChild>
                <w:div w:id="977564708">
                  <w:marLeft w:val="0"/>
                  <w:marRight w:val="0"/>
                  <w:marTop w:val="0"/>
                  <w:marBottom w:val="0"/>
                  <w:divBdr>
                    <w:top w:val="none" w:sz="0" w:space="0" w:color="auto"/>
                    <w:left w:val="none" w:sz="0" w:space="0" w:color="auto"/>
                    <w:bottom w:val="none" w:sz="0" w:space="0" w:color="auto"/>
                    <w:right w:val="none" w:sz="0" w:space="0" w:color="auto"/>
                  </w:divBdr>
                  <w:divsChild>
                    <w:div w:id="11451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7556">
      <w:bodyDiv w:val="1"/>
      <w:marLeft w:val="0"/>
      <w:marRight w:val="0"/>
      <w:marTop w:val="0"/>
      <w:marBottom w:val="0"/>
      <w:divBdr>
        <w:top w:val="none" w:sz="0" w:space="0" w:color="auto"/>
        <w:left w:val="none" w:sz="0" w:space="0" w:color="auto"/>
        <w:bottom w:val="none" w:sz="0" w:space="0" w:color="auto"/>
        <w:right w:val="none" w:sz="0" w:space="0" w:color="auto"/>
      </w:divBdr>
      <w:divsChild>
        <w:div w:id="725762590">
          <w:marLeft w:val="0"/>
          <w:marRight w:val="0"/>
          <w:marTop w:val="0"/>
          <w:marBottom w:val="0"/>
          <w:divBdr>
            <w:top w:val="none" w:sz="0" w:space="0" w:color="auto"/>
            <w:left w:val="none" w:sz="0" w:space="0" w:color="auto"/>
            <w:bottom w:val="none" w:sz="0" w:space="0" w:color="auto"/>
            <w:right w:val="none" w:sz="0" w:space="0" w:color="auto"/>
          </w:divBdr>
          <w:divsChild>
            <w:div w:id="124782206">
              <w:marLeft w:val="0"/>
              <w:marRight w:val="0"/>
              <w:marTop w:val="0"/>
              <w:marBottom w:val="0"/>
              <w:divBdr>
                <w:top w:val="none" w:sz="0" w:space="0" w:color="auto"/>
                <w:left w:val="none" w:sz="0" w:space="0" w:color="auto"/>
                <w:bottom w:val="none" w:sz="0" w:space="0" w:color="auto"/>
                <w:right w:val="none" w:sz="0" w:space="0" w:color="auto"/>
              </w:divBdr>
              <w:divsChild>
                <w:div w:id="7496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543">
      <w:bodyDiv w:val="1"/>
      <w:marLeft w:val="0"/>
      <w:marRight w:val="0"/>
      <w:marTop w:val="0"/>
      <w:marBottom w:val="0"/>
      <w:divBdr>
        <w:top w:val="none" w:sz="0" w:space="0" w:color="auto"/>
        <w:left w:val="none" w:sz="0" w:space="0" w:color="auto"/>
        <w:bottom w:val="none" w:sz="0" w:space="0" w:color="auto"/>
        <w:right w:val="none" w:sz="0" w:space="0" w:color="auto"/>
      </w:divBdr>
      <w:divsChild>
        <w:div w:id="11805835">
          <w:marLeft w:val="0"/>
          <w:marRight w:val="0"/>
          <w:marTop w:val="0"/>
          <w:marBottom w:val="0"/>
          <w:divBdr>
            <w:top w:val="none" w:sz="0" w:space="0" w:color="auto"/>
            <w:left w:val="none" w:sz="0" w:space="0" w:color="auto"/>
            <w:bottom w:val="none" w:sz="0" w:space="0" w:color="auto"/>
            <w:right w:val="none" w:sz="0" w:space="0" w:color="auto"/>
          </w:divBdr>
          <w:divsChild>
            <w:div w:id="1080756605">
              <w:marLeft w:val="0"/>
              <w:marRight w:val="0"/>
              <w:marTop w:val="0"/>
              <w:marBottom w:val="0"/>
              <w:divBdr>
                <w:top w:val="none" w:sz="0" w:space="0" w:color="auto"/>
                <w:left w:val="none" w:sz="0" w:space="0" w:color="auto"/>
                <w:bottom w:val="none" w:sz="0" w:space="0" w:color="auto"/>
                <w:right w:val="none" w:sz="0" w:space="0" w:color="auto"/>
              </w:divBdr>
              <w:divsChild>
                <w:div w:id="443888088">
                  <w:marLeft w:val="0"/>
                  <w:marRight w:val="0"/>
                  <w:marTop w:val="0"/>
                  <w:marBottom w:val="0"/>
                  <w:divBdr>
                    <w:top w:val="none" w:sz="0" w:space="0" w:color="auto"/>
                    <w:left w:val="none" w:sz="0" w:space="0" w:color="auto"/>
                    <w:bottom w:val="none" w:sz="0" w:space="0" w:color="auto"/>
                    <w:right w:val="none" w:sz="0" w:space="0" w:color="auto"/>
                  </w:divBdr>
                  <w:divsChild>
                    <w:div w:id="1750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056">
      <w:bodyDiv w:val="1"/>
      <w:marLeft w:val="0"/>
      <w:marRight w:val="0"/>
      <w:marTop w:val="0"/>
      <w:marBottom w:val="0"/>
      <w:divBdr>
        <w:top w:val="none" w:sz="0" w:space="0" w:color="auto"/>
        <w:left w:val="none" w:sz="0" w:space="0" w:color="auto"/>
        <w:bottom w:val="none" w:sz="0" w:space="0" w:color="auto"/>
        <w:right w:val="none" w:sz="0" w:space="0" w:color="auto"/>
      </w:divBdr>
    </w:div>
    <w:div w:id="121272018">
      <w:bodyDiv w:val="1"/>
      <w:marLeft w:val="0"/>
      <w:marRight w:val="0"/>
      <w:marTop w:val="0"/>
      <w:marBottom w:val="0"/>
      <w:divBdr>
        <w:top w:val="none" w:sz="0" w:space="0" w:color="auto"/>
        <w:left w:val="none" w:sz="0" w:space="0" w:color="auto"/>
        <w:bottom w:val="none" w:sz="0" w:space="0" w:color="auto"/>
        <w:right w:val="none" w:sz="0" w:space="0" w:color="auto"/>
      </w:divBdr>
      <w:divsChild>
        <w:div w:id="898125529">
          <w:marLeft w:val="0"/>
          <w:marRight w:val="0"/>
          <w:marTop w:val="0"/>
          <w:marBottom w:val="0"/>
          <w:divBdr>
            <w:top w:val="none" w:sz="0" w:space="0" w:color="auto"/>
            <w:left w:val="none" w:sz="0" w:space="0" w:color="auto"/>
            <w:bottom w:val="none" w:sz="0" w:space="0" w:color="auto"/>
            <w:right w:val="none" w:sz="0" w:space="0" w:color="auto"/>
          </w:divBdr>
          <w:divsChild>
            <w:div w:id="2092962972">
              <w:marLeft w:val="0"/>
              <w:marRight w:val="0"/>
              <w:marTop w:val="0"/>
              <w:marBottom w:val="0"/>
              <w:divBdr>
                <w:top w:val="none" w:sz="0" w:space="0" w:color="auto"/>
                <w:left w:val="none" w:sz="0" w:space="0" w:color="auto"/>
                <w:bottom w:val="none" w:sz="0" w:space="0" w:color="auto"/>
                <w:right w:val="none" w:sz="0" w:space="0" w:color="auto"/>
              </w:divBdr>
              <w:divsChild>
                <w:div w:id="1723864759">
                  <w:marLeft w:val="0"/>
                  <w:marRight w:val="0"/>
                  <w:marTop w:val="0"/>
                  <w:marBottom w:val="0"/>
                  <w:divBdr>
                    <w:top w:val="none" w:sz="0" w:space="0" w:color="auto"/>
                    <w:left w:val="none" w:sz="0" w:space="0" w:color="auto"/>
                    <w:bottom w:val="none" w:sz="0" w:space="0" w:color="auto"/>
                    <w:right w:val="none" w:sz="0" w:space="0" w:color="auto"/>
                  </w:divBdr>
                  <w:divsChild>
                    <w:div w:id="1659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992">
      <w:bodyDiv w:val="1"/>
      <w:marLeft w:val="0"/>
      <w:marRight w:val="0"/>
      <w:marTop w:val="0"/>
      <w:marBottom w:val="0"/>
      <w:divBdr>
        <w:top w:val="none" w:sz="0" w:space="0" w:color="auto"/>
        <w:left w:val="none" w:sz="0" w:space="0" w:color="auto"/>
        <w:bottom w:val="none" w:sz="0" w:space="0" w:color="auto"/>
        <w:right w:val="none" w:sz="0" w:space="0" w:color="auto"/>
      </w:divBdr>
    </w:div>
    <w:div w:id="123278740">
      <w:bodyDiv w:val="1"/>
      <w:marLeft w:val="0"/>
      <w:marRight w:val="0"/>
      <w:marTop w:val="0"/>
      <w:marBottom w:val="0"/>
      <w:divBdr>
        <w:top w:val="none" w:sz="0" w:space="0" w:color="auto"/>
        <w:left w:val="none" w:sz="0" w:space="0" w:color="auto"/>
        <w:bottom w:val="none" w:sz="0" w:space="0" w:color="auto"/>
        <w:right w:val="none" w:sz="0" w:space="0" w:color="auto"/>
      </w:divBdr>
    </w:div>
    <w:div w:id="130680361">
      <w:bodyDiv w:val="1"/>
      <w:marLeft w:val="0"/>
      <w:marRight w:val="0"/>
      <w:marTop w:val="0"/>
      <w:marBottom w:val="0"/>
      <w:divBdr>
        <w:top w:val="none" w:sz="0" w:space="0" w:color="auto"/>
        <w:left w:val="none" w:sz="0" w:space="0" w:color="auto"/>
        <w:bottom w:val="none" w:sz="0" w:space="0" w:color="auto"/>
        <w:right w:val="none" w:sz="0" w:space="0" w:color="auto"/>
      </w:divBdr>
      <w:divsChild>
        <w:div w:id="1458404034">
          <w:marLeft w:val="0"/>
          <w:marRight w:val="0"/>
          <w:marTop w:val="0"/>
          <w:marBottom w:val="0"/>
          <w:divBdr>
            <w:top w:val="none" w:sz="0" w:space="0" w:color="auto"/>
            <w:left w:val="none" w:sz="0" w:space="0" w:color="auto"/>
            <w:bottom w:val="none" w:sz="0" w:space="0" w:color="auto"/>
            <w:right w:val="none" w:sz="0" w:space="0" w:color="auto"/>
          </w:divBdr>
          <w:divsChild>
            <w:div w:id="909733438">
              <w:marLeft w:val="0"/>
              <w:marRight w:val="0"/>
              <w:marTop w:val="0"/>
              <w:marBottom w:val="0"/>
              <w:divBdr>
                <w:top w:val="none" w:sz="0" w:space="0" w:color="auto"/>
                <w:left w:val="none" w:sz="0" w:space="0" w:color="auto"/>
                <w:bottom w:val="none" w:sz="0" w:space="0" w:color="auto"/>
                <w:right w:val="none" w:sz="0" w:space="0" w:color="auto"/>
              </w:divBdr>
              <w:divsChild>
                <w:div w:id="19965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129">
      <w:bodyDiv w:val="1"/>
      <w:marLeft w:val="0"/>
      <w:marRight w:val="0"/>
      <w:marTop w:val="0"/>
      <w:marBottom w:val="0"/>
      <w:divBdr>
        <w:top w:val="none" w:sz="0" w:space="0" w:color="auto"/>
        <w:left w:val="none" w:sz="0" w:space="0" w:color="auto"/>
        <w:bottom w:val="none" w:sz="0" w:space="0" w:color="auto"/>
        <w:right w:val="none" w:sz="0" w:space="0" w:color="auto"/>
      </w:divBdr>
      <w:divsChild>
        <w:div w:id="756054048">
          <w:marLeft w:val="0"/>
          <w:marRight w:val="0"/>
          <w:marTop w:val="0"/>
          <w:marBottom w:val="0"/>
          <w:divBdr>
            <w:top w:val="none" w:sz="0" w:space="0" w:color="auto"/>
            <w:left w:val="none" w:sz="0" w:space="0" w:color="auto"/>
            <w:bottom w:val="none" w:sz="0" w:space="0" w:color="auto"/>
            <w:right w:val="none" w:sz="0" w:space="0" w:color="auto"/>
          </w:divBdr>
          <w:divsChild>
            <w:div w:id="1120026446">
              <w:marLeft w:val="0"/>
              <w:marRight w:val="0"/>
              <w:marTop w:val="0"/>
              <w:marBottom w:val="0"/>
              <w:divBdr>
                <w:top w:val="none" w:sz="0" w:space="0" w:color="auto"/>
                <w:left w:val="none" w:sz="0" w:space="0" w:color="auto"/>
                <w:bottom w:val="none" w:sz="0" w:space="0" w:color="auto"/>
                <w:right w:val="none" w:sz="0" w:space="0" w:color="auto"/>
              </w:divBdr>
              <w:divsChild>
                <w:div w:id="15664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3248">
      <w:bodyDiv w:val="1"/>
      <w:marLeft w:val="0"/>
      <w:marRight w:val="0"/>
      <w:marTop w:val="0"/>
      <w:marBottom w:val="0"/>
      <w:divBdr>
        <w:top w:val="none" w:sz="0" w:space="0" w:color="auto"/>
        <w:left w:val="none" w:sz="0" w:space="0" w:color="auto"/>
        <w:bottom w:val="none" w:sz="0" w:space="0" w:color="auto"/>
        <w:right w:val="none" w:sz="0" w:space="0" w:color="auto"/>
      </w:divBdr>
      <w:divsChild>
        <w:div w:id="958993820">
          <w:marLeft w:val="0"/>
          <w:marRight w:val="0"/>
          <w:marTop w:val="0"/>
          <w:marBottom w:val="0"/>
          <w:divBdr>
            <w:top w:val="none" w:sz="0" w:space="0" w:color="auto"/>
            <w:left w:val="none" w:sz="0" w:space="0" w:color="auto"/>
            <w:bottom w:val="none" w:sz="0" w:space="0" w:color="auto"/>
            <w:right w:val="none" w:sz="0" w:space="0" w:color="auto"/>
          </w:divBdr>
          <w:divsChild>
            <w:div w:id="1079404332">
              <w:marLeft w:val="0"/>
              <w:marRight w:val="0"/>
              <w:marTop w:val="0"/>
              <w:marBottom w:val="0"/>
              <w:divBdr>
                <w:top w:val="none" w:sz="0" w:space="0" w:color="auto"/>
                <w:left w:val="none" w:sz="0" w:space="0" w:color="auto"/>
                <w:bottom w:val="none" w:sz="0" w:space="0" w:color="auto"/>
                <w:right w:val="none" w:sz="0" w:space="0" w:color="auto"/>
              </w:divBdr>
              <w:divsChild>
                <w:div w:id="10062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487">
      <w:bodyDiv w:val="1"/>
      <w:marLeft w:val="0"/>
      <w:marRight w:val="0"/>
      <w:marTop w:val="0"/>
      <w:marBottom w:val="0"/>
      <w:divBdr>
        <w:top w:val="none" w:sz="0" w:space="0" w:color="auto"/>
        <w:left w:val="none" w:sz="0" w:space="0" w:color="auto"/>
        <w:bottom w:val="none" w:sz="0" w:space="0" w:color="auto"/>
        <w:right w:val="none" w:sz="0" w:space="0" w:color="auto"/>
      </w:divBdr>
      <w:divsChild>
        <w:div w:id="163788711">
          <w:marLeft w:val="0"/>
          <w:marRight w:val="0"/>
          <w:marTop w:val="0"/>
          <w:marBottom w:val="0"/>
          <w:divBdr>
            <w:top w:val="none" w:sz="0" w:space="0" w:color="auto"/>
            <w:left w:val="none" w:sz="0" w:space="0" w:color="auto"/>
            <w:bottom w:val="none" w:sz="0" w:space="0" w:color="auto"/>
            <w:right w:val="none" w:sz="0" w:space="0" w:color="auto"/>
          </w:divBdr>
          <w:divsChild>
            <w:div w:id="1019434264">
              <w:marLeft w:val="0"/>
              <w:marRight w:val="0"/>
              <w:marTop w:val="0"/>
              <w:marBottom w:val="0"/>
              <w:divBdr>
                <w:top w:val="none" w:sz="0" w:space="0" w:color="auto"/>
                <w:left w:val="none" w:sz="0" w:space="0" w:color="auto"/>
                <w:bottom w:val="none" w:sz="0" w:space="0" w:color="auto"/>
                <w:right w:val="none" w:sz="0" w:space="0" w:color="auto"/>
              </w:divBdr>
              <w:divsChild>
                <w:div w:id="10163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856">
      <w:bodyDiv w:val="1"/>
      <w:marLeft w:val="0"/>
      <w:marRight w:val="0"/>
      <w:marTop w:val="0"/>
      <w:marBottom w:val="0"/>
      <w:divBdr>
        <w:top w:val="none" w:sz="0" w:space="0" w:color="auto"/>
        <w:left w:val="none" w:sz="0" w:space="0" w:color="auto"/>
        <w:bottom w:val="none" w:sz="0" w:space="0" w:color="auto"/>
        <w:right w:val="none" w:sz="0" w:space="0" w:color="auto"/>
      </w:divBdr>
      <w:divsChild>
        <w:div w:id="1998654038">
          <w:marLeft w:val="0"/>
          <w:marRight w:val="0"/>
          <w:marTop w:val="0"/>
          <w:marBottom w:val="0"/>
          <w:divBdr>
            <w:top w:val="none" w:sz="0" w:space="0" w:color="auto"/>
            <w:left w:val="none" w:sz="0" w:space="0" w:color="auto"/>
            <w:bottom w:val="none" w:sz="0" w:space="0" w:color="auto"/>
            <w:right w:val="none" w:sz="0" w:space="0" w:color="auto"/>
          </w:divBdr>
          <w:divsChild>
            <w:div w:id="2080128544">
              <w:marLeft w:val="0"/>
              <w:marRight w:val="0"/>
              <w:marTop w:val="0"/>
              <w:marBottom w:val="0"/>
              <w:divBdr>
                <w:top w:val="none" w:sz="0" w:space="0" w:color="auto"/>
                <w:left w:val="none" w:sz="0" w:space="0" w:color="auto"/>
                <w:bottom w:val="none" w:sz="0" w:space="0" w:color="auto"/>
                <w:right w:val="none" w:sz="0" w:space="0" w:color="auto"/>
              </w:divBdr>
              <w:divsChild>
                <w:div w:id="1038354589">
                  <w:marLeft w:val="0"/>
                  <w:marRight w:val="0"/>
                  <w:marTop w:val="0"/>
                  <w:marBottom w:val="0"/>
                  <w:divBdr>
                    <w:top w:val="none" w:sz="0" w:space="0" w:color="auto"/>
                    <w:left w:val="none" w:sz="0" w:space="0" w:color="auto"/>
                    <w:bottom w:val="none" w:sz="0" w:space="0" w:color="auto"/>
                    <w:right w:val="none" w:sz="0" w:space="0" w:color="auto"/>
                  </w:divBdr>
                  <w:divsChild>
                    <w:div w:id="633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0811">
      <w:bodyDiv w:val="1"/>
      <w:marLeft w:val="0"/>
      <w:marRight w:val="0"/>
      <w:marTop w:val="0"/>
      <w:marBottom w:val="0"/>
      <w:divBdr>
        <w:top w:val="none" w:sz="0" w:space="0" w:color="auto"/>
        <w:left w:val="none" w:sz="0" w:space="0" w:color="auto"/>
        <w:bottom w:val="none" w:sz="0" w:space="0" w:color="auto"/>
        <w:right w:val="none" w:sz="0" w:space="0" w:color="auto"/>
      </w:divBdr>
      <w:divsChild>
        <w:div w:id="1308706417">
          <w:marLeft w:val="0"/>
          <w:marRight w:val="0"/>
          <w:marTop w:val="0"/>
          <w:marBottom w:val="0"/>
          <w:divBdr>
            <w:top w:val="none" w:sz="0" w:space="0" w:color="auto"/>
            <w:left w:val="none" w:sz="0" w:space="0" w:color="auto"/>
            <w:bottom w:val="none" w:sz="0" w:space="0" w:color="auto"/>
            <w:right w:val="none" w:sz="0" w:space="0" w:color="auto"/>
          </w:divBdr>
          <w:divsChild>
            <w:div w:id="1310869294">
              <w:marLeft w:val="0"/>
              <w:marRight w:val="0"/>
              <w:marTop w:val="0"/>
              <w:marBottom w:val="0"/>
              <w:divBdr>
                <w:top w:val="none" w:sz="0" w:space="0" w:color="auto"/>
                <w:left w:val="none" w:sz="0" w:space="0" w:color="auto"/>
                <w:bottom w:val="none" w:sz="0" w:space="0" w:color="auto"/>
                <w:right w:val="none" w:sz="0" w:space="0" w:color="auto"/>
              </w:divBdr>
              <w:divsChild>
                <w:div w:id="1158763401">
                  <w:marLeft w:val="0"/>
                  <w:marRight w:val="0"/>
                  <w:marTop w:val="0"/>
                  <w:marBottom w:val="0"/>
                  <w:divBdr>
                    <w:top w:val="none" w:sz="0" w:space="0" w:color="auto"/>
                    <w:left w:val="none" w:sz="0" w:space="0" w:color="auto"/>
                    <w:bottom w:val="none" w:sz="0" w:space="0" w:color="auto"/>
                    <w:right w:val="none" w:sz="0" w:space="0" w:color="auto"/>
                  </w:divBdr>
                  <w:divsChild>
                    <w:div w:id="1158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9197">
      <w:bodyDiv w:val="1"/>
      <w:marLeft w:val="0"/>
      <w:marRight w:val="0"/>
      <w:marTop w:val="0"/>
      <w:marBottom w:val="0"/>
      <w:divBdr>
        <w:top w:val="none" w:sz="0" w:space="0" w:color="auto"/>
        <w:left w:val="none" w:sz="0" w:space="0" w:color="auto"/>
        <w:bottom w:val="none" w:sz="0" w:space="0" w:color="auto"/>
        <w:right w:val="none" w:sz="0" w:space="0" w:color="auto"/>
      </w:divBdr>
      <w:divsChild>
        <w:div w:id="663632587">
          <w:marLeft w:val="0"/>
          <w:marRight w:val="0"/>
          <w:marTop w:val="0"/>
          <w:marBottom w:val="0"/>
          <w:divBdr>
            <w:top w:val="none" w:sz="0" w:space="0" w:color="auto"/>
            <w:left w:val="none" w:sz="0" w:space="0" w:color="auto"/>
            <w:bottom w:val="none" w:sz="0" w:space="0" w:color="auto"/>
            <w:right w:val="none" w:sz="0" w:space="0" w:color="auto"/>
          </w:divBdr>
          <w:divsChild>
            <w:div w:id="541019339">
              <w:marLeft w:val="0"/>
              <w:marRight w:val="0"/>
              <w:marTop w:val="0"/>
              <w:marBottom w:val="0"/>
              <w:divBdr>
                <w:top w:val="none" w:sz="0" w:space="0" w:color="auto"/>
                <w:left w:val="none" w:sz="0" w:space="0" w:color="auto"/>
                <w:bottom w:val="none" w:sz="0" w:space="0" w:color="auto"/>
                <w:right w:val="none" w:sz="0" w:space="0" w:color="auto"/>
              </w:divBdr>
              <w:divsChild>
                <w:div w:id="1065180537">
                  <w:marLeft w:val="0"/>
                  <w:marRight w:val="0"/>
                  <w:marTop w:val="0"/>
                  <w:marBottom w:val="0"/>
                  <w:divBdr>
                    <w:top w:val="none" w:sz="0" w:space="0" w:color="auto"/>
                    <w:left w:val="none" w:sz="0" w:space="0" w:color="auto"/>
                    <w:bottom w:val="none" w:sz="0" w:space="0" w:color="auto"/>
                    <w:right w:val="none" w:sz="0" w:space="0" w:color="auto"/>
                  </w:divBdr>
                  <w:divsChild>
                    <w:div w:id="17348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2859">
      <w:bodyDiv w:val="1"/>
      <w:marLeft w:val="0"/>
      <w:marRight w:val="0"/>
      <w:marTop w:val="0"/>
      <w:marBottom w:val="0"/>
      <w:divBdr>
        <w:top w:val="none" w:sz="0" w:space="0" w:color="auto"/>
        <w:left w:val="none" w:sz="0" w:space="0" w:color="auto"/>
        <w:bottom w:val="none" w:sz="0" w:space="0" w:color="auto"/>
        <w:right w:val="none" w:sz="0" w:space="0" w:color="auto"/>
      </w:divBdr>
      <w:divsChild>
        <w:div w:id="326448198">
          <w:marLeft w:val="0"/>
          <w:marRight w:val="0"/>
          <w:marTop w:val="0"/>
          <w:marBottom w:val="0"/>
          <w:divBdr>
            <w:top w:val="none" w:sz="0" w:space="0" w:color="auto"/>
            <w:left w:val="none" w:sz="0" w:space="0" w:color="auto"/>
            <w:bottom w:val="none" w:sz="0" w:space="0" w:color="auto"/>
            <w:right w:val="none" w:sz="0" w:space="0" w:color="auto"/>
          </w:divBdr>
          <w:divsChild>
            <w:div w:id="1485781864">
              <w:marLeft w:val="0"/>
              <w:marRight w:val="0"/>
              <w:marTop w:val="0"/>
              <w:marBottom w:val="0"/>
              <w:divBdr>
                <w:top w:val="none" w:sz="0" w:space="0" w:color="auto"/>
                <w:left w:val="none" w:sz="0" w:space="0" w:color="auto"/>
                <w:bottom w:val="none" w:sz="0" w:space="0" w:color="auto"/>
                <w:right w:val="none" w:sz="0" w:space="0" w:color="auto"/>
              </w:divBdr>
              <w:divsChild>
                <w:div w:id="1658655557">
                  <w:marLeft w:val="0"/>
                  <w:marRight w:val="0"/>
                  <w:marTop w:val="0"/>
                  <w:marBottom w:val="0"/>
                  <w:divBdr>
                    <w:top w:val="none" w:sz="0" w:space="0" w:color="auto"/>
                    <w:left w:val="none" w:sz="0" w:space="0" w:color="auto"/>
                    <w:bottom w:val="none" w:sz="0" w:space="0" w:color="auto"/>
                    <w:right w:val="none" w:sz="0" w:space="0" w:color="auto"/>
                  </w:divBdr>
                  <w:divsChild>
                    <w:div w:id="7077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0558">
      <w:bodyDiv w:val="1"/>
      <w:marLeft w:val="0"/>
      <w:marRight w:val="0"/>
      <w:marTop w:val="0"/>
      <w:marBottom w:val="0"/>
      <w:divBdr>
        <w:top w:val="none" w:sz="0" w:space="0" w:color="auto"/>
        <w:left w:val="none" w:sz="0" w:space="0" w:color="auto"/>
        <w:bottom w:val="none" w:sz="0" w:space="0" w:color="auto"/>
        <w:right w:val="none" w:sz="0" w:space="0" w:color="auto"/>
      </w:divBdr>
      <w:divsChild>
        <w:div w:id="1384521704">
          <w:marLeft w:val="0"/>
          <w:marRight w:val="0"/>
          <w:marTop w:val="0"/>
          <w:marBottom w:val="0"/>
          <w:divBdr>
            <w:top w:val="none" w:sz="0" w:space="0" w:color="auto"/>
            <w:left w:val="none" w:sz="0" w:space="0" w:color="auto"/>
            <w:bottom w:val="none" w:sz="0" w:space="0" w:color="auto"/>
            <w:right w:val="none" w:sz="0" w:space="0" w:color="auto"/>
          </w:divBdr>
          <w:divsChild>
            <w:div w:id="743450555">
              <w:marLeft w:val="0"/>
              <w:marRight w:val="0"/>
              <w:marTop w:val="0"/>
              <w:marBottom w:val="0"/>
              <w:divBdr>
                <w:top w:val="none" w:sz="0" w:space="0" w:color="auto"/>
                <w:left w:val="none" w:sz="0" w:space="0" w:color="auto"/>
                <w:bottom w:val="none" w:sz="0" w:space="0" w:color="auto"/>
                <w:right w:val="none" w:sz="0" w:space="0" w:color="auto"/>
              </w:divBdr>
              <w:divsChild>
                <w:div w:id="1511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6516">
      <w:bodyDiv w:val="1"/>
      <w:marLeft w:val="0"/>
      <w:marRight w:val="0"/>
      <w:marTop w:val="0"/>
      <w:marBottom w:val="0"/>
      <w:divBdr>
        <w:top w:val="none" w:sz="0" w:space="0" w:color="auto"/>
        <w:left w:val="none" w:sz="0" w:space="0" w:color="auto"/>
        <w:bottom w:val="none" w:sz="0" w:space="0" w:color="auto"/>
        <w:right w:val="none" w:sz="0" w:space="0" w:color="auto"/>
      </w:divBdr>
    </w:div>
    <w:div w:id="147595005">
      <w:bodyDiv w:val="1"/>
      <w:marLeft w:val="0"/>
      <w:marRight w:val="0"/>
      <w:marTop w:val="0"/>
      <w:marBottom w:val="0"/>
      <w:divBdr>
        <w:top w:val="none" w:sz="0" w:space="0" w:color="auto"/>
        <w:left w:val="none" w:sz="0" w:space="0" w:color="auto"/>
        <w:bottom w:val="none" w:sz="0" w:space="0" w:color="auto"/>
        <w:right w:val="none" w:sz="0" w:space="0" w:color="auto"/>
      </w:divBdr>
      <w:divsChild>
        <w:div w:id="1297029125">
          <w:marLeft w:val="0"/>
          <w:marRight w:val="0"/>
          <w:marTop w:val="0"/>
          <w:marBottom w:val="0"/>
          <w:divBdr>
            <w:top w:val="none" w:sz="0" w:space="0" w:color="auto"/>
            <w:left w:val="none" w:sz="0" w:space="0" w:color="auto"/>
            <w:bottom w:val="none" w:sz="0" w:space="0" w:color="auto"/>
            <w:right w:val="none" w:sz="0" w:space="0" w:color="auto"/>
          </w:divBdr>
          <w:divsChild>
            <w:div w:id="516967825">
              <w:marLeft w:val="0"/>
              <w:marRight w:val="0"/>
              <w:marTop w:val="0"/>
              <w:marBottom w:val="0"/>
              <w:divBdr>
                <w:top w:val="none" w:sz="0" w:space="0" w:color="auto"/>
                <w:left w:val="none" w:sz="0" w:space="0" w:color="auto"/>
                <w:bottom w:val="none" w:sz="0" w:space="0" w:color="auto"/>
                <w:right w:val="none" w:sz="0" w:space="0" w:color="auto"/>
              </w:divBdr>
              <w:divsChild>
                <w:div w:id="1075322342">
                  <w:marLeft w:val="0"/>
                  <w:marRight w:val="0"/>
                  <w:marTop w:val="0"/>
                  <w:marBottom w:val="0"/>
                  <w:divBdr>
                    <w:top w:val="none" w:sz="0" w:space="0" w:color="auto"/>
                    <w:left w:val="none" w:sz="0" w:space="0" w:color="auto"/>
                    <w:bottom w:val="none" w:sz="0" w:space="0" w:color="auto"/>
                    <w:right w:val="none" w:sz="0" w:space="0" w:color="auto"/>
                  </w:divBdr>
                  <w:divsChild>
                    <w:div w:id="1452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8067">
      <w:bodyDiv w:val="1"/>
      <w:marLeft w:val="0"/>
      <w:marRight w:val="0"/>
      <w:marTop w:val="0"/>
      <w:marBottom w:val="0"/>
      <w:divBdr>
        <w:top w:val="none" w:sz="0" w:space="0" w:color="auto"/>
        <w:left w:val="none" w:sz="0" w:space="0" w:color="auto"/>
        <w:bottom w:val="none" w:sz="0" w:space="0" w:color="auto"/>
        <w:right w:val="none" w:sz="0" w:space="0" w:color="auto"/>
      </w:divBdr>
      <w:divsChild>
        <w:div w:id="1031691431">
          <w:marLeft w:val="0"/>
          <w:marRight w:val="0"/>
          <w:marTop w:val="0"/>
          <w:marBottom w:val="0"/>
          <w:divBdr>
            <w:top w:val="none" w:sz="0" w:space="0" w:color="auto"/>
            <w:left w:val="none" w:sz="0" w:space="0" w:color="auto"/>
            <w:bottom w:val="none" w:sz="0" w:space="0" w:color="auto"/>
            <w:right w:val="none" w:sz="0" w:space="0" w:color="auto"/>
          </w:divBdr>
          <w:divsChild>
            <w:div w:id="361130170">
              <w:marLeft w:val="0"/>
              <w:marRight w:val="0"/>
              <w:marTop w:val="0"/>
              <w:marBottom w:val="0"/>
              <w:divBdr>
                <w:top w:val="none" w:sz="0" w:space="0" w:color="auto"/>
                <w:left w:val="none" w:sz="0" w:space="0" w:color="auto"/>
                <w:bottom w:val="none" w:sz="0" w:space="0" w:color="auto"/>
                <w:right w:val="none" w:sz="0" w:space="0" w:color="auto"/>
              </w:divBdr>
              <w:divsChild>
                <w:div w:id="8736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1043">
      <w:bodyDiv w:val="1"/>
      <w:marLeft w:val="0"/>
      <w:marRight w:val="0"/>
      <w:marTop w:val="0"/>
      <w:marBottom w:val="0"/>
      <w:divBdr>
        <w:top w:val="none" w:sz="0" w:space="0" w:color="auto"/>
        <w:left w:val="none" w:sz="0" w:space="0" w:color="auto"/>
        <w:bottom w:val="none" w:sz="0" w:space="0" w:color="auto"/>
        <w:right w:val="none" w:sz="0" w:space="0" w:color="auto"/>
      </w:divBdr>
      <w:divsChild>
        <w:div w:id="770204736">
          <w:marLeft w:val="0"/>
          <w:marRight w:val="0"/>
          <w:marTop w:val="0"/>
          <w:marBottom w:val="0"/>
          <w:divBdr>
            <w:top w:val="none" w:sz="0" w:space="0" w:color="auto"/>
            <w:left w:val="none" w:sz="0" w:space="0" w:color="auto"/>
            <w:bottom w:val="none" w:sz="0" w:space="0" w:color="auto"/>
            <w:right w:val="none" w:sz="0" w:space="0" w:color="auto"/>
          </w:divBdr>
          <w:divsChild>
            <w:div w:id="218128001">
              <w:marLeft w:val="0"/>
              <w:marRight w:val="0"/>
              <w:marTop w:val="0"/>
              <w:marBottom w:val="0"/>
              <w:divBdr>
                <w:top w:val="none" w:sz="0" w:space="0" w:color="auto"/>
                <w:left w:val="none" w:sz="0" w:space="0" w:color="auto"/>
                <w:bottom w:val="none" w:sz="0" w:space="0" w:color="auto"/>
                <w:right w:val="none" w:sz="0" w:space="0" w:color="auto"/>
              </w:divBdr>
              <w:divsChild>
                <w:div w:id="5429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7947">
      <w:bodyDiv w:val="1"/>
      <w:marLeft w:val="0"/>
      <w:marRight w:val="0"/>
      <w:marTop w:val="0"/>
      <w:marBottom w:val="0"/>
      <w:divBdr>
        <w:top w:val="none" w:sz="0" w:space="0" w:color="auto"/>
        <w:left w:val="none" w:sz="0" w:space="0" w:color="auto"/>
        <w:bottom w:val="none" w:sz="0" w:space="0" w:color="auto"/>
        <w:right w:val="none" w:sz="0" w:space="0" w:color="auto"/>
      </w:divBdr>
      <w:divsChild>
        <w:div w:id="66268300">
          <w:marLeft w:val="0"/>
          <w:marRight w:val="0"/>
          <w:marTop w:val="0"/>
          <w:marBottom w:val="0"/>
          <w:divBdr>
            <w:top w:val="none" w:sz="0" w:space="0" w:color="auto"/>
            <w:left w:val="none" w:sz="0" w:space="0" w:color="auto"/>
            <w:bottom w:val="none" w:sz="0" w:space="0" w:color="auto"/>
            <w:right w:val="none" w:sz="0" w:space="0" w:color="auto"/>
          </w:divBdr>
          <w:divsChild>
            <w:div w:id="1805810710">
              <w:marLeft w:val="0"/>
              <w:marRight w:val="0"/>
              <w:marTop w:val="0"/>
              <w:marBottom w:val="0"/>
              <w:divBdr>
                <w:top w:val="none" w:sz="0" w:space="0" w:color="auto"/>
                <w:left w:val="none" w:sz="0" w:space="0" w:color="auto"/>
                <w:bottom w:val="none" w:sz="0" w:space="0" w:color="auto"/>
                <w:right w:val="none" w:sz="0" w:space="0" w:color="auto"/>
              </w:divBdr>
              <w:divsChild>
                <w:div w:id="1958023682">
                  <w:marLeft w:val="0"/>
                  <w:marRight w:val="0"/>
                  <w:marTop w:val="0"/>
                  <w:marBottom w:val="0"/>
                  <w:divBdr>
                    <w:top w:val="none" w:sz="0" w:space="0" w:color="auto"/>
                    <w:left w:val="none" w:sz="0" w:space="0" w:color="auto"/>
                    <w:bottom w:val="none" w:sz="0" w:space="0" w:color="auto"/>
                    <w:right w:val="none" w:sz="0" w:space="0" w:color="auto"/>
                  </w:divBdr>
                  <w:divsChild>
                    <w:div w:id="1598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767">
      <w:bodyDiv w:val="1"/>
      <w:marLeft w:val="0"/>
      <w:marRight w:val="0"/>
      <w:marTop w:val="0"/>
      <w:marBottom w:val="0"/>
      <w:divBdr>
        <w:top w:val="none" w:sz="0" w:space="0" w:color="auto"/>
        <w:left w:val="none" w:sz="0" w:space="0" w:color="auto"/>
        <w:bottom w:val="none" w:sz="0" w:space="0" w:color="auto"/>
        <w:right w:val="none" w:sz="0" w:space="0" w:color="auto"/>
      </w:divBdr>
      <w:divsChild>
        <w:div w:id="1265990398">
          <w:marLeft w:val="0"/>
          <w:marRight w:val="0"/>
          <w:marTop w:val="0"/>
          <w:marBottom w:val="0"/>
          <w:divBdr>
            <w:top w:val="none" w:sz="0" w:space="0" w:color="auto"/>
            <w:left w:val="none" w:sz="0" w:space="0" w:color="auto"/>
            <w:bottom w:val="none" w:sz="0" w:space="0" w:color="auto"/>
            <w:right w:val="none" w:sz="0" w:space="0" w:color="auto"/>
          </w:divBdr>
          <w:divsChild>
            <w:div w:id="1323242299">
              <w:marLeft w:val="0"/>
              <w:marRight w:val="0"/>
              <w:marTop w:val="0"/>
              <w:marBottom w:val="0"/>
              <w:divBdr>
                <w:top w:val="none" w:sz="0" w:space="0" w:color="auto"/>
                <w:left w:val="none" w:sz="0" w:space="0" w:color="auto"/>
                <w:bottom w:val="none" w:sz="0" w:space="0" w:color="auto"/>
                <w:right w:val="none" w:sz="0" w:space="0" w:color="auto"/>
              </w:divBdr>
              <w:divsChild>
                <w:div w:id="4742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1328">
      <w:bodyDiv w:val="1"/>
      <w:marLeft w:val="0"/>
      <w:marRight w:val="0"/>
      <w:marTop w:val="0"/>
      <w:marBottom w:val="0"/>
      <w:divBdr>
        <w:top w:val="none" w:sz="0" w:space="0" w:color="auto"/>
        <w:left w:val="none" w:sz="0" w:space="0" w:color="auto"/>
        <w:bottom w:val="none" w:sz="0" w:space="0" w:color="auto"/>
        <w:right w:val="none" w:sz="0" w:space="0" w:color="auto"/>
      </w:divBdr>
      <w:divsChild>
        <w:div w:id="1811512255">
          <w:marLeft w:val="0"/>
          <w:marRight w:val="0"/>
          <w:marTop w:val="0"/>
          <w:marBottom w:val="0"/>
          <w:divBdr>
            <w:top w:val="none" w:sz="0" w:space="0" w:color="auto"/>
            <w:left w:val="none" w:sz="0" w:space="0" w:color="auto"/>
            <w:bottom w:val="none" w:sz="0" w:space="0" w:color="auto"/>
            <w:right w:val="none" w:sz="0" w:space="0" w:color="auto"/>
          </w:divBdr>
          <w:divsChild>
            <w:div w:id="935094389">
              <w:marLeft w:val="0"/>
              <w:marRight w:val="0"/>
              <w:marTop w:val="0"/>
              <w:marBottom w:val="0"/>
              <w:divBdr>
                <w:top w:val="none" w:sz="0" w:space="0" w:color="auto"/>
                <w:left w:val="none" w:sz="0" w:space="0" w:color="auto"/>
                <w:bottom w:val="none" w:sz="0" w:space="0" w:color="auto"/>
                <w:right w:val="none" w:sz="0" w:space="0" w:color="auto"/>
              </w:divBdr>
              <w:divsChild>
                <w:div w:id="11032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1287">
      <w:bodyDiv w:val="1"/>
      <w:marLeft w:val="0"/>
      <w:marRight w:val="0"/>
      <w:marTop w:val="0"/>
      <w:marBottom w:val="0"/>
      <w:divBdr>
        <w:top w:val="none" w:sz="0" w:space="0" w:color="auto"/>
        <w:left w:val="none" w:sz="0" w:space="0" w:color="auto"/>
        <w:bottom w:val="none" w:sz="0" w:space="0" w:color="auto"/>
        <w:right w:val="none" w:sz="0" w:space="0" w:color="auto"/>
      </w:divBdr>
      <w:divsChild>
        <w:div w:id="916595331">
          <w:marLeft w:val="0"/>
          <w:marRight w:val="0"/>
          <w:marTop w:val="0"/>
          <w:marBottom w:val="0"/>
          <w:divBdr>
            <w:top w:val="none" w:sz="0" w:space="0" w:color="auto"/>
            <w:left w:val="none" w:sz="0" w:space="0" w:color="auto"/>
            <w:bottom w:val="none" w:sz="0" w:space="0" w:color="auto"/>
            <w:right w:val="none" w:sz="0" w:space="0" w:color="auto"/>
          </w:divBdr>
          <w:divsChild>
            <w:div w:id="258221223">
              <w:marLeft w:val="0"/>
              <w:marRight w:val="0"/>
              <w:marTop w:val="0"/>
              <w:marBottom w:val="0"/>
              <w:divBdr>
                <w:top w:val="none" w:sz="0" w:space="0" w:color="auto"/>
                <w:left w:val="none" w:sz="0" w:space="0" w:color="auto"/>
                <w:bottom w:val="none" w:sz="0" w:space="0" w:color="auto"/>
                <w:right w:val="none" w:sz="0" w:space="0" w:color="auto"/>
              </w:divBdr>
              <w:divsChild>
                <w:div w:id="190145316">
                  <w:marLeft w:val="0"/>
                  <w:marRight w:val="0"/>
                  <w:marTop w:val="0"/>
                  <w:marBottom w:val="0"/>
                  <w:divBdr>
                    <w:top w:val="none" w:sz="0" w:space="0" w:color="auto"/>
                    <w:left w:val="none" w:sz="0" w:space="0" w:color="auto"/>
                    <w:bottom w:val="none" w:sz="0" w:space="0" w:color="auto"/>
                    <w:right w:val="none" w:sz="0" w:space="0" w:color="auto"/>
                  </w:divBdr>
                  <w:divsChild>
                    <w:div w:id="61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7657">
      <w:bodyDiv w:val="1"/>
      <w:marLeft w:val="0"/>
      <w:marRight w:val="0"/>
      <w:marTop w:val="0"/>
      <w:marBottom w:val="0"/>
      <w:divBdr>
        <w:top w:val="none" w:sz="0" w:space="0" w:color="auto"/>
        <w:left w:val="none" w:sz="0" w:space="0" w:color="auto"/>
        <w:bottom w:val="none" w:sz="0" w:space="0" w:color="auto"/>
        <w:right w:val="none" w:sz="0" w:space="0" w:color="auto"/>
      </w:divBdr>
    </w:div>
    <w:div w:id="176502595">
      <w:bodyDiv w:val="1"/>
      <w:marLeft w:val="0"/>
      <w:marRight w:val="0"/>
      <w:marTop w:val="0"/>
      <w:marBottom w:val="0"/>
      <w:divBdr>
        <w:top w:val="none" w:sz="0" w:space="0" w:color="auto"/>
        <w:left w:val="none" w:sz="0" w:space="0" w:color="auto"/>
        <w:bottom w:val="none" w:sz="0" w:space="0" w:color="auto"/>
        <w:right w:val="none" w:sz="0" w:space="0" w:color="auto"/>
      </w:divBdr>
      <w:divsChild>
        <w:div w:id="805511284">
          <w:marLeft w:val="0"/>
          <w:marRight w:val="0"/>
          <w:marTop w:val="0"/>
          <w:marBottom w:val="0"/>
          <w:divBdr>
            <w:top w:val="none" w:sz="0" w:space="0" w:color="auto"/>
            <w:left w:val="none" w:sz="0" w:space="0" w:color="auto"/>
            <w:bottom w:val="none" w:sz="0" w:space="0" w:color="auto"/>
            <w:right w:val="none" w:sz="0" w:space="0" w:color="auto"/>
          </w:divBdr>
          <w:divsChild>
            <w:div w:id="765810712">
              <w:marLeft w:val="0"/>
              <w:marRight w:val="0"/>
              <w:marTop w:val="0"/>
              <w:marBottom w:val="0"/>
              <w:divBdr>
                <w:top w:val="none" w:sz="0" w:space="0" w:color="auto"/>
                <w:left w:val="none" w:sz="0" w:space="0" w:color="auto"/>
                <w:bottom w:val="none" w:sz="0" w:space="0" w:color="auto"/>
                <w:right w:val="none" w:sz="0" w:space="0" w:color="auto"/>
              </w:divBdr>
              <w:divsChild>
                <w:div w:id="1771580687">
                  <w:marLeft w:val="0"/>
                  <w:marRight w:val="0"/>
                  <w:marTop w:val="0"/>
                  <w:marBottom w:val="0"/>
                  <w:divBdr>
                    <w:top w:val="none" w:sz="0" w:space="0" w:color="auto"/>
                    <w:left w:val="none" w:sz="0" w:space="0" w:color="auto"/>
                    <w:bottom w:val="none" w:sz="0" w:space="0" w:color="auto"/>
                    <w:right w:val="none" w:sz="0" w:space="0" w:color="auto"/>
                  </w:divBdr>
                  <w:divsChild>
                    <w:div w:id="8911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687">
      <w:bodyDiv w:val="1"/>
      <w:marLeft w:val="0"/>
      <w:marRight w:val="0"/>
      <w:marTop w:val="0"/>
      <w:marBottom w:val="0"/>
      <w:divBdr>
        <w:top w:val="none" w:sz="0" w:space="0" w:color="auto"/>
        <w:left w:val="none" w:sz="0" w:space="0" w:color="auto"/>
        <w:bottom w:val="none" w:sz="0" w:space="0" w:color="auto"/>
        <w:right w:val="none" w:sz="0" w:space="0" w:color="auto"/>
      </w:divBdr>
      <w:divsChild>
        <w:div w:id="277642536">
          <w:marLeft w:val="0"/>
          <w:marRight w:val="0"/>
          <w:marTop w:val="0"/>
          <w:marBottom w:val="0"/>
          <w:divBdr>
            <w:top w:val="none" w:sz="0" w:space="0" w:color="auto"/>
            <w:left w:val="none" w:sz="0" w:space="0" w:color="auto"/>
            <w:bottom w:val="none" w:sz="0" w:space="0" w:color="auto"/>
            <w:right w:val="none" w:sz="0" w:space="0" w:color="auto"/>
          </w:divBdr>
          <w:divsChild>
            <w:div w:id="788595189">
              <w:marLeft w:val="0"/>
              <w:marRight w:val="0"/>
              <w:marTop w:val="0"/>
              <w:marBottom w:val="0"/>
              <w:divBdr>
                <w:top w:val="none" w:sz="0" w:space="0" w:color="auto"/>
                <w:left w:val="none" w:sz="0" w:space="0" w:color="auto"/>
                <w:bottom w:val="none" w:sz="0" w:space="0" w:color="auto"/>
                <w:right w:val="none" w:sz="0" w:space="0" w:color="auto"/>
              </w:divBdr>
              <w:divsChild>
                <w:div w:id="1021080902">
                  <w:marLeft w:val="0"/>
                  <w:marRight w:val="0"/>
                  <w:marTop w:val="0"/>
                  <w:marBottom w:val="0"/>
                  <w:divBdr>
                    <w:top w:val="none" w:sz="0" w:space="0" w:color="auto"/>
                    <w:left w:val="none" w:sz="0" w:space="0" w:color="auto"/>
                    <w:bottom w:val="none" w:sz="0" w:space="0" w:color="auto"/>
                    <w:right w:val="none" w:sz="0" w:space="0" w:color="auto"/>
                  </w:divBdr>
                  <w:divsChild>
                    <w:div w:id="13712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8458">
      <w:bodyDiv w:val="1"/>
      <w:marLeft w:val="0"/>
      <w:marRight w:val="0"/>
      <w:marTop w:val="0"/>
      <w:marBottom w:val="0"/>
      <w:divBdr>
        <w:top w:val="none" w:sz="0" w:space="0" w:color="auto"/>
        <w:left w:val="none" w:sz="0" w:space="0" w:color="auto"/>
        <w:bottom w:val="none" w:sz="0" w:space="0" w:color="auto"/>
        <w:right w:val="none" w:sz="0" w:space="0" w:color="auto"/>
      </w:divBdr>
    </w:div>
    <w:div w:id="189152942">
      <w:bodyDiv w:val="1"/>
      <w:marLeft w:val="0"/>
      <w:marRight w:val="0"/>
      <w:marTop w:val="0"/>
      <w:marBottom w:val="0"/>
      <w:divBdr>
        <w:top w:val="none" w:sz="0" w:space="0" w:color="auto"/>
        <w:left w:val="none" w:sz="0" w:space="0" w:color="auto"/>
        <w:bottom w:val="none" w:sz="0" w:space="0" w:color="auto"/>
        <w:right w:val="none" w:sz="0" w:space="0" w:color="auto"/>
      </w:divBdr>
      <w:divsChild>
        <w:div w:id="1293098273">
          <w:marLeft w:val="0"/>
          <w:marRight w:val="0"/>
          <w:marTop w:val="0"/>
          <w:marBottom w:val="0"/>
          <w:divBdr>
            <w:top w:val="none" w:sz="0" w:space="0" w:color="auto"/>
            <w:left w:val="none" w:sz="0" w:space="0" w:color="auto"/>
            <w:bottom w:val="none" w:sz="0" w:space="0" w:color="auto"/>
            <w:right w:val="none" w:sz="0" w:space="0" w:color="auto"/>
          </w:divBdr>
          <w:divsChild>
            <w:div w:id="224028528">
              <w:marLeft w:val="0"/>
              <w:marRight w:val="0"/>
              <w:marTop w:val="0"/>
              <w:marBottom w:val="0"/>
              <w:divBdr>
                <w:top w:val="none" w:sz="0" w:space="0" w:color="auto"/>
                <w:left w:val="none" w:sz="0" w:space="0" w:color="auto"/>
                <w:bottom w:val="none" w:sz="0" w:space="0" w:color="auto"/>
                <w:right w:val="none" w:sz="0" w:space="0" w:color="auto"/>
              </w:divBdr>
              <w:divsChild>
                <w:div w:id="1779519677">
                  <w:marLeft w:val="0"/>
                  <w:marRight w:val="0"/>
                  <w:marTop w:val="0"/>
                  <w:marBottom w:val="0"/>
                  <w:divBdr>
                    <w:top w:val="none" w:sz="0" w:space="0" w:color="auto"/>
                    <w:left w:val="none" w:sz="0" w:space="0" w:color="auto"/>
                    <w:bottom w:val="none" w:sz="0" w:space="0" w:color="auto"/>
                    <w:right w:val="none" w:sz="0" w:space="0" w:color="auto"/>
                  </w:divBdr>
                  <w:divsChild>
                    <w:div w:id="875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9958">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4">
          <w:marLeft w:val="0"/>
          <w:marRight w:val="0"/>
          <w:marTop w:val="0"/>
          <w:marBottom w:val="0"/>
          <w:divBdr>
            <w:top w:val="none" w:sz="0" w:space="0" w:color="auto"/>
            <w:left w:val="none" w:sz="0" w:space="0" w:color="auto"/>
            <w:bottom w:val="none" w:sz="0" w:space="0" w:color="auto"/>
            <w:right w:val="none" w:sz="0" w:space="0" w:color="auto"/>
          </w:divBdr>
          <w:divsChild>
            <w:div w:id="1759598721">
              <w:marLeft w:val="0"/>
              <w:marRight w:val="0"/>
              <w:marTop w:val="0"/>
              <w:marBottom w:val="0"/>
              <w:divBdr>
                <w:top w:val="none" w:sz="0" w:space="0" w:color="auto"/>
                <w:left w:val="none" w:sz="0" w:space="0" w:color="auto"/>
                <w:bottom w:val="none" w:sz="0" w:space="0" w:color="auto"/>
                <w:right w:val="none" w:sz="0" w:space="0" w:color="auto"/>
              </w:divBdr>
              <w:divsChild>
                <w:div w:id="16426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3112">
      <w:bodyDiv w:val="1"/>
      <w:marLeft w:val="0"/>
      <w:marRight w:val="0"/>
      <w:marTop w:val="0"/>
      <w:marBottom w:val="0"/>
      <w:divBdr>
        <w:top w:val="none" w:sz="0" w:space="0" w:color="auto"/>
        <w:left w:val="none" w:sz="0" w:space="0" w:color="auto"/>
        <w:bottom w:val="none" w:sz="0" w:space="0" w:color="auto"/>
        <w:right w:val="none" w:sz="0" w:space="0" w:color="auto"/>
      </w:divBdr>
      <w:divsChild>
        <w:div w:id="754743558">
          <w:marLeft w:val="0"/>
          <w:marRight w:val="0"/>
          <w:marTop w:val="0"/>
          <w:marBottom w:val="0"/>
          <w:divBdr>
            <w:top w:val="none" w:sz="0" w:space="0" w:color="auto"/>
            <w:left w:val="none" w:sz="0" w:space="0" w:color="auto"/>
            <w:bottom w:val="none" w:sz="0" w:space="0" w:color="auto"/>
            <w:right w:val="none" w:sz="0" w:space="0" w:color="auto"/>
          </w:divBdr>
          <w:divsChild>
            <w:div w:id="1329400644">
              <w:marLeft w:val="0"/>
              <w:marRight w:val="0"/>
              <w:marTop w:val="0"/>
              <w:marBottom w:val="0"/>
              <w:divBdr>
                <w:top w:val="none" w:sz="0" w:space="0" w:color="auto"/>
                <w:left w:val="none" w:sz="0" w:space="0" w:color="auto"/>
                <w:bottom w:val="none" w:sz="0" w:space="0" w:color="auto"/>
                <w:right w:val="none" w:sz="0" w:space="0" w:color="auto"/>
              </w:divBdr>
              <w:divsChild>
                <w:div w:id="1944611059">
                  <w:marLeft w:val="0"/>
                  <w:marRight w:val="0"/>
                  <w:marTop w:val="0"/>
                  <w:marBottom w:val="0"/>
                  <w:divBdr>
                    <w:top w:val="none" w:sz="0" w:space="0" w:color="auto"/>
                    <w:left w:val="none" w:sz="0" w:space="0" w:color="auto"/>
                    <w:bottom w:val="none" w:sz="0" w:space="0" w:color="auto"/>
                    <w:right w:val="none" w:sz="0" w:space="0" w:color="auto"/>
                  </w:divBdr>
                  <w:divsChild>
                    <w:div w:id="9439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1621">
      <w:bodyDiv w:val="1"/>
      <w:marLeft w:val="0"/>
      <w:marRight w:val="0"/>
      <w:marTop w:val="0"/>
      <w:marBottom w:val="0"/>
      <w:divBdr>
        <w:top w:val="none" w:sz="0" w:space="0" w:color="auto"/>
        <w:left w:val="none" w:sz="0" w:space="0" w:color="auto"/>
        <w:bottom w:val="none" w:sz="0" w:space="0" w:color="auto"/>
        <w:right w:val="none" w:sz="0" w:space="0" w:color="auto"/>
      </w:divBdr>
      <w:divsChild>
        <w:div w:id="640353948">
          <w:marLeft w:val="0"/>
          <w:marRight w:val="0"/>
          <w:marTop w:val="0"/>
          <w:marBottom w:val="0"/>
          <w:divBdr>
            <w:top w:val="none" w:sz="0" w:space="0" w:color="auto"/>
            <w:left w:val="none" w:sz="0" w:space="0" w:color="auto"/>
            <w:bottom w:val="none" w:sz="0" w:space="0" w:color="auto"/>
            <w:right w:val="none" w:sz="0" w:space="0" w:color="auto"/>
          </w:divBdr>
          <w:divsChild>
            <w:div w:id="109127560">
              <w:marLeft w:val="0"/>
              <w:marRight w:val="0"/>
              <w:marTop w:val="0"/>
              <w:marBottom w:val="0"/>
              <w:divBdr>
                <w:top w:val="none" w:sz="0" w:space="0" w:color="auto"/>
                <w:left w:val="none" w:sz="0" w:space="0" w:color="auto"/>
                <w:bottom w:val="none" w:sz="0" w:space="0" w:color="auto"/>
                <w:right w:val="none" w:sz="0" w:space="0" w:color="auto"/>
              </w:divBdr>
              <w:divsChild>
                <w:div w:id="1177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333">
      <w:bodyDiv w:val="1"/>
      <w:marLeft w:val="0"/>
      <w:marRight w:val="0"/>
      <w:marTop w:val="0"/>
      <w:marBottom w:val="0"/>
      <w:divBdr>
        <w:top w:val="none" w:sz="0" w:space="0" w:color="auto"/>
        <w:left w:val="none" w:sz="0" w:space="0" w:color="auto"/>
        <w:bottom w:val="none" w:sz="0" w:space="0" w:color="auto"/>
        <w:right w:val="none" w:sz="0" w:space="0" w:color="auto"/>
      </w:divBdr>
      <w:divsChild>
        <w:div w:id="1916084790">
          <w:marLeft w:val="0"/>
          <w:marRight w:val="0"/>
          <w:marTop w:val="0"/>
          <w:marBottom w:val="0"/>
          <w:divBdr>
            <w:top w:val="none" w:sz="0" w:space="0" w:color="auto"/>
            <w:left w:val="none" w:sz="0" w:space="0" w:color="auto"/>
            <w:bottom w:val="none" w:sz="0" w:space="0" w:color="auto"/>
            <w:right w:val="none" w:sz="0" w:space="0" w:color="auto"/>
          </w:divBdr>
          <w:divsChild>
            <w:div w:id="59914080">
              <w:marLeft w:val="0"/>
              <w:marRight w:val="0"/>
              <w:marTop w:val="0"/>
              <w:marBottom w:val="0"/>
              <w:divBdr>
                <w:top w:val="none" w:sz="0" w:space="0" w:color="auto"/>
                <w:left w:val="none" w:sz="0" w:space="0" w:color="auto"/>
                <w:bottom w:val="none" w:sz="0" w:space="0" w:color="auto"/>
                <w:right w:val="none" w:sz="0" w:space="0" w:color="auto"/>
              </w:divBdr>
              <w:divsChild>
                <w:div w:id="279343979">
                  <w:marLeft w:val="0"/>
                  <w:marRight w:val="0"/>
                  <w:marTop w:val="0"/>
                  <w:marBottom w:val="0"/>
                  <w:divBdr>
                    <w:top w:val="none" w:sz="0" w:space="0" w:color="auto"/>
                    <w:left w:val="none" w:sz="0" w:space="0" w:color="auto"/>
                    <w:bottom w:val="none" w:sz="0" w:space="0" w:color="auto"/>
                    <w:right w:val="none" w:sz="0" w:space="0" w:color="auto"/>
                  </w:divBdr>
                  <w:divsChild>
                    <w:div w:id="9164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1712">
      <w:bodyDiv w:val="1"/>
      <w:marLeft w:val="0"/>
      <w:marRight w:val="0"/>
      <w:marTop w:val="0"/>
      <w:marBottom w:val="0"/>
      <w:divBdr>
        <w:top w:val="none" w:sz="0" w:space="0" w:color="auto"/>
        <w:left w:val="none" w:sz="0" w:space="0" w:color="auto"/>
        <w:bottom w:val="none" w:sz="0" w:space="0" w:color="auto"/>
        <w:right w:val="none" w:sz="0" w:space="0" w:color="auto"/>
      </w:divBdr>
    </w:div>
    <w:div w:id="201672654">
      <w:bodyDiv w:val="1"/>
      <w:marLeft w:val="0"/>
      <w:marRight w:val="0"/>
      <w:marTop w:val="0"/>
      <w:marBottom w:val="0"/>
      <w:divBdr>
        <w:top w:val="none" w:sz="0" w:space="0" w:color="auto"/>
        <w:left w:val="none" w:sz="0" w:space="0" w:color="auto"/>
        <w:bottom w:val="none" w:sz="0" w:space="0" w:color="auto"/>
        <w:right w:val="none" w:sz="0" w:space="0" w:color="auto"/>
      </w:divBdr>
      <w:divsChild>
        <w:div w:id="140852192">
          <w:marLeft w:val="0"/>
          <w:marRight w:val="0"/>
          <w:marTop w:val="0"/>
          <w:marBottom w:val="0"/>
          <w:divBdr>
            <w:top w:val="none" w:sz="0" w:space="0" w:color="auto"/>
            <w:left w:val="none" w:sz="0" w:space="0" w:color="auto"/>
            <w:bottom w:val="none" w:sz="0" w:space="0" w:color="auto"/>
            <w:right w:val="none" w:sz="0" w:space="0" w:color="auto"/>
          </w:divBdr>
          <w:divsChild>
            <w:div w:id="2076707427">
              <w:marLeft w:val="0"/>
              <w:marRight w:val="0"/>
              <w:marTop w:val="0"/>
              <w:marBottom w:val="0"/>
              <w:divBdr>
                <w:top w:val="none" w:sz="0" w:space="0" w:color="auto"/>
                <w:left w:val="none" w:sz="0" w:space="0" w:color="auto"/>
                <w:bottom w:val="none" w:sz="0" w:space="0" w:color="auto"/>
                <w:right w:val="none" w:sz="0" w:space="0" w:color="auto"/>
              </w:divBdr>
              <w:divsChild>
                <w:div w:id="15420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6093">
      <w:bodyDiv w:val="1"/>
      <w:marLeft w:val="0"/>
      <w:marRight w:val="0"/>
      <w:marTop w:val="0"/>
      <w:marBottom w:val="0"/>
      <w:divBdr>
        <w:top w:val="none" w:sz="0" w:space="0" w:color="auto"/>
        <w:left w:val="none" w:sz="0" w:space="0" w:color="auto"/>
        <w:bottom w:val="none" w:sz="0" w:space="0" w:color="auto"/>
        <w:right w:val="none" w:sz="0" w:space="0" w:color="auto"/>
      </w:divBdr>
      <w:divsChild>
        <w:div w:id="505560535">
          <w:marLeft w:val="0"/>
          <w:marRight w:val="0"/>
          <w:marTop w:val="0"/>
          <w:marBottom w:val="0"/>
          <w:divBdr>
            <w:top w:val="none" w:sz="0" w:space="0" w:color="auto"/>
            <w:left w:val="none" w:sz="0" w:space="0" w:color="auto"/>
            <w:bottom w:val="none" w:sz="0" w:space="0" w:color="auto"/>
            <w:right w:val="none" w:sz="0" w:space="0" w:color="auto"/>
          </w:divBdr>
          <w:divsChild>
            <w:div w:id="2031566009">
              <w:marLeft w:val="0"/>
              <w:marRight w:val="0"/>
              <w:marTop w:val="0"/>
              <w:marBottom w:val="0"/>
              <w:divBdr>
                <w:top w:val="none" w:sz="0" w:space="0" w:color="auto"/>
                <w:left w:val="none" w:sz="0" w:space="0" w:color="auto"/>
                <w:bottom w:val="none" w:sz="0" w:space="0" w:color="auto"/>
                <w:right w:val="none" w:sz="0" w:space="0" w:color="auto"/>
              </w:divBdr>
              <w:divsChild>
                <w:div w:id="795875766">
                  <w:marLeft w:val="0"/>
                  <w:marRight w:val="0"/>
                  <w:marTop w:val="0"/>
                  <w:marBottom w:val="0"/>
                  <w:divBdr>
                    <w:top w:val="none" w:sz="0" w:space="0" w:color="auto"/>
                    <w:left w:val="none" w:sz="0" w:space="0" w:color="auto"/>
                    <w:bottom w:val="none" w:sz="0" w:space="0" w:color="auto"/>
                    <w:right w:val="none" w:sz="0" w:space="0" w:color="auto"/>
                  </w:divBdr>
                  <w:divsChild>
                    <w:div w:id="680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8757">
      <w:bodyDiv w:val="1"/>
      <w:marLeft w:val="0"/>
      <w:marRight w:val="0"/>
      <w:marTop w:val="0"/>
      <w:marBottom w:val="0"/>
      <w:divBdr>
        <w:top w:val="none" w:sz="0" w:space="0" w:color="auto"/>
        <w:left w:val="none" w:sz="0" w:space="0" w:color="auto"/>
        <w:bottom w:val="none" w:sz="0" w:space="0" w:color="auto"/>
        <w:right w:val="none" w:sz="0" w:space="0" w:color="auto"/>
      </w:divBdr>
      <w:divsChild>
        <w:div w:id="1000695759">
          <w:marLeft w:val="0"/>
          <w:marRight w:val="0"/>
          <w:marTop w:val="0"/>
          <w:marBottom w:val="0"/>
          <w:divBdr>
            <w:top w:val="none" w:sz="0" w:space="0" w:color="auto"/>
            <w:left w:val="none" w:sz="0" w:space="0" w:color="auto"/>
            <w:bottom w:val="none" w:sz="0" w:space="0" w:color="auto"/>
            <w:right w:val="none" w:sz="0" w:space="0" w:color="auto"/>
          </w:divBdr>
          <w:divsChild>
            <w:div w:id="856456859">
              <w:marLeft w:val="0"/>
              <w:marRight w:val="0"/>
              <w:marTop w:val="0"/>
              <w:marBottom w:val="0"/>
              <w:divBdr>
                <w:top w:val="none" w:sz="0" w:space="0" w:color="auto"/>
                <w:left w:val="none" w:sz="0" w:space="0" w:color="auto"/>
                <w:bottom w:val="none" w:sz="0" w:space="0" w:color="auto"/>
                <w:right w:val="none" w:sz="0" w:space="0" w:color="auto"/>
              </w:divBdr>
              <w:divsChild>
                <w:div w:id="226111306">
                  <w:marLeft w:val="0"/>
                  <w:marRight w:val="0"/>
                  <w:marTop w:val="0"/>
                  <w:marBottom w:val="0"/>
                  <w:divBdr>
                    <w:top w:val="none" w:sz="0" w:space="0" w:color="auto"/>
                    <w:left w:val="none" w:sz="0" w:space="0" w:color="auto"/>
                    <w:bottom w:val="none" w:sz="0" w:space="0" w:color="auto"/>
                    <w:right w:val="none" w:sz="0" w:space="0" w:color="auto"/>
                  </w:divBdr>
                  <w:divsChild>
                    <w:div w:id="17225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629">
      <w:bodyDiv w:val="1"/>
      <w:marLeft w:val="0"/>
      <w:marRight w:val="0"/>
      <w:marTop w:val="0"/>
      <w:marBottom w:val="0"/>
      <w:divBdr>
        <w:top w:val="none" w:sz="0" w:space="0" w:color="auto"/>
        <w:left w:val="none" w:sz="0" w:space="0" w:color="auto"/>
        <w:bottom w:val="none" w:sz="0" w:space="0" w:color="auto"/>
        <w:right w:val="none" w:sz="0" w:space="0" w:color="auto"/>
      </w:divBdr>
      <w:divsChild>
        <w:div w:id="1837106780">
          <w:marLeft w:val="0"/>
          <w:marRight w:val="0"/>
          <w:marTop w:val="0"/>
          <w:marBottom w:val="0"/>
          <w:divBdr>
            <w:top w:val="none" w:sz="0" w:space="0" w:color="auto"/>
            <w:left w:val="none" w:sz="0" w:space="0" w:color="auto"/>
            <w:bottom w:val="none" w:sz="0" w:space="0" w:color="auto"/>
            <w:right w:val="none" w:sz="0" w:space="0" w:color="auto"/>
          </w:divBdr>
          <w:divsChild>
            <w:div w:id="795637938">
              <w:marLeft w:val="0"/>
              <w:marRight w:val="0"/>
              <w:marTop w:val="0"/>
              <w:marBottom w:val="0"/>
              <w:divBdr>
                <w:top w:val="none" w:sz="0" w:space="0" w:color="auto"/>
                <w:left w:val="none" w:sz="0" w:space="0" w:color="auto"/>
                <w:bottom w:val="none" w:sz="0" w:space="0" w:color="auto"/>
                <w:right w:val="none" w:sz="0" w:space="0" w:color="auto"/>
              </w:divBdr>
              <w:divsChild>
                <w:div w:id="782117121">
                  <w:marLeft w:val="0"/>
                  <w:marRight w:val="0"/>
                  <w:marTop w:val="0"/>
                  <w:marBottom w:val="0"/>
                  <w:divBdr>
                    <w:top w:val="none" w:sz="0" w:space="0" w:color="auto"/>
                    <w:left w:val="none" w:sz="0" w:space="0" w:color="auto"/>
                    <w:bottom w:val="none" w:sz="0" w:space="0" w:color="auto"/>
                    <w:right w:val="none" w:sz="0" w:space="0" w:color="auto"/>
                  </w:divBdr>
                  <w:divsChild>
                    <w:div w:id="1375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7337">
      <w:bodyDiv w:val="1"/>
      <w:marLeft w:val="0"/>
      <w:marRight w:val="0"/>
      <w:marTop w:val="0"/>
      <w:marBottom w:val="0"/>
      <w:divBdr>
        <w:top w:val="none" w:sz="0" w:space="0" w:color="auto"/>
        <w:left w:val="none" w:sz="0" w:space="0" w:color="auto"/>
        <w:bottom w:val="none" w:sz="0" w:space="0" w:color="auto"/>
        <w:right w:val="none" w:sz="0" w:space="0" w:color="auto"/>
      </w:divBdr>
      <w:divsChild>
        <w:div w:id="1118373558">
          <w:marLeft w:val="0"/>
          <w:marRight w:val="0"/>
          <w:marTop w:val="0"/>
          <w:marBottom w:val="0"/>
          <w:divBdr>
            <w:top w:val="none" w:sz="0" w:space="0" w:color="auto"/>
            <w:left w:val="none" w:sz="0" w:space="0" w:color="auto"/>
            <w:bottom w:val="none" w:sz="0" w:space="0" w:color="auto"/>
            <w:right w:val="none" w:sz="0" w:space="0" w:color="auto"/>
          </w:divBdr>
          <w:divsChild>
            <w:div w:id="891815017">
              <w:marLeft w:val="0"/>
              <w:marRight w:val="0"/>
              <w:marTop w:val="0"/>
              <w:marBottom w:val="0"/>
              <w:divBdr>
                <w:top w:val="none" w:sz="0" w:space="0" w:color="auto"/>
                <w:left w:val="none" w:sz="0" w:space="0" w:color="auto"/>
                <w:bottom w:val="none" w:sz="0" w:space="0" w:color="auto"/>
                <w:right w:val="none" w:sz="0" w:space="0" w:color="auto"/>
              </w:divBdr>
              <w:divsChild>
                <w:div w:id="3238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2475">
      <w:bodyDiv w:val="1"/>
      <w:marLeft w:val="0"/>
      <w:marRight w:val="0"/>
      <w:marTop w:val="0"/>
      <w:marBottom w:val="0"/>
      <w:divBdr>
        <w:top w:val="none" w:sz="0" w:space="0" w:color="auto"/>
        <w:left w:val="none" w:sz="0" w:space="0" w:color="auto"/>
        <w:bottom w:val="none" w:sz="0" w:space="0" w:color="auto"/>
        <w:right w:val="none" w:sz="0" w:space="0" w:color="auto"/>
      </w:divBdr>
      <w:divsChild>
        <w:div w:id="199976727">
          <w:marLeft w:val="0"/>
          <w:marRight w:val="0"/>
          <w:marTop w:val="0"/>
          <w:marBottom w:val="0"/>
          <w:divBdr>
            <w:top w:val="none" w:sz="0" w:space="0" w:color="auto"/>
            <w:left w:val="none" w:sz="0" w:space="0" w:color="auto"/>
            <w:bottom w:val="none" w:sz="0" w:space="0" w:color="auto"/>
            <w:right w:val="none" w:sz="0" w:space="0" w:color="auto"/>
          </w:divBdr>
          <w:divsChild>
            <w:div w:id="2054619610">
              <w:marLeft w:val="0"/>
              <w:marRight w:val="0"/>
              <w:marTop w:val="0"/>
              <w:marBottom w:val="0"/>
              <w:divBdr>
                <w:top w:val="none" w:sz="0" w:space="0" w:color="auto"/>
                <w:left w:val="none" w:sz="0" w:space="0" w:color="auto"/>
                <w:bottom w:val="none" w:sz="0" w:space="0" w:color="auto"/>
                <w:right w:val="none" w:sz="0" w:space="0" w:color="auto"/>
              </w:divBdr>
              <w:divsChild>
                <w:div w:id="1776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086">
      <w:bodyDiv w:val="1"/>
      <w:marLeft w:val="0"/>
      <w:marRight w:val="0"/>
      <w:marTop w:val="0"/>
      <w:marBottom w:val="0"/>
      <w:divBdr>
        <w:top w:val="none" w:sz="0" w:space="0" w:color="auto"/>
        <w:left w:val="none" w:sz="0" w:space="0" w:color="auto"/>
        <w:bottom w:val="none" w:sz="0" w:space="0" w:color="auto"/>
        <w:right w:val="none" w:sz="0" w:space="0" w:color="auto"/>
      </w:divBdr>
    </w:div>
    <w:div w:id="219825337">
      <w:bodyDiv w:val="1"/>
      <w:marLeft w:val="0"/>
      <w:marRight w:val="0"/>
      <w:marTop w:val="0"/>
      <w:marBottom w:val="0"/>
      <w:divBdr>
        <w:top w:val="none" w:sz="0" w:space="0" w:color="auto"/>
        <w:left w:val="none" w:sz="0" w:space="0" w:color="auto"/>
        <w:bottom w:val="none" w:sz="0" w:space="0" w:color="auto"/>
        <w:right w:val="none" w:sz="0" w:space="0" w:color="auto"/>
      </w:divBdr>
      <w:divsChild>
        <w:div w:id="1576941202">
          <w:marLeft w:val="0"/>
          <w:marRight w:val="0"/>
          <w:marTop w:val="0"/>
          <w:marBottom w:val="0"/>
          <w:divBdr>
            <w:top w:val="none" w:sz="0" w:space="0" w:color="auto"/>
            <w:left w:val="none" w:sz="0" w:space="0" w:color="auto"/>
            <w:bottom w:val="none" w:sz="0" w:space="0" w:color="auto"/>
            <w:right w:val="none" w:sz="0" w:space="0" w:color="auto"/>
          </w:divBdr>
          <w:divsChild>
            <w:div w:id="335502802">
              <w:marLeft w:val="0"/>
              <w:marRight w:val="0"/>
              <w:marTop w:val="0"/>
              <w:marBottom w:val="0"/>
              <w:divBdr>
                <w:top w:val="none" w:sz="0" w:space="0" w:color="auto"/>
                <w:left w:val="none" w:sz="0" w:space="0" w:color="auto"/>
                <w:bottom w:val="none" w:sz="0" w:space="0" w:color="auto"/>
                <w:right w:val="none" w:sz="0" w:space="0" w:color="auto"/>
              </w:divBdr>
              <w:divsChild>
                <w:div w:id="212616391">
                  <w:marLeft w:val="0"/>
                  <w:marRight w:val="0"/>
                  <w:marTop w:val="0"/>
                  <w:marBottom w:val="0"/>
                  <w:divBdr>
                    <w:top w:val="none" w:sz="0" w:space="0" w:color="auto"/>
                    <w:left w:val="none" w:sz="0" w:space="0" w:color="auto"/>
                    <w:bottom w:val="none" w:sz="0" w:space="0" w:color="auto"/>
                    <w:right w:val="none" w:sz="0" w:space="0" w:color="auto"/>
                  </w:divBdr>
                  <w:divsChild>
                    <w:div w:id="11875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5560">
      <w:bodyDiv w:val="1"/>
      <w:marLeft w:val="0"/>
      <w:marRight w:val="0"/>
      <w:marTop w:val="0"/>
      <w:marBottom w:val="0"/>
      <w:divBdr>
        <w:top w:val="none" w:sz="0" w:space="0" w:color="auto"/>
        <w:left w:val="none" w:sz="0" w:space="0" w:color="auto"/>
        <w:bottom w:val="none" w:sz="0" w:space="0" w:color="auto"/>
        <w:right w:val="none" w:sz="0" w:space="0" w:color="auto"/>
      </w:divBdr>
    </w:div>
    <w:div w:id="224344456">
      <w:bodyDiv w:val="1"/>
      <w:marLeft w:val="0"/>
      <w:marRight w:val="0"/>
      <w:marTop w:val="0"/>
      <w:marBottom w:val="0"/>
      <w:divBdr>
        <w:top w:val="none" w:sz="0" w:space="0" w:color="auto"/>
        <w:left w:val="none" w:sz="0" w:space="0" w:color="auto"/>
        <w:bottom w:val="none" w:sz="0" w:space="0" w:color="auto"/>
        <w:right w:val="none" w:sz="0" w:space="0" w:color="auto"/>
      </w:divBdr>
      <w:divsChild>
        <w:div w:id="1035736416">
          <w:marLeft w:val="0"/>
          <w:marRight w:val="0"/>
          <w:marTop w:val="0"/>
          <w:marBottom w:val="0"/>
          <w:divBdr>
            <w:top w:val="none" w:sz="0" w:space="0" w:color="auto"/>
            <w:left w:val="none" w:sz="0" w:space="0" w:color="auto"/>
            <w:bottom w:val="none" w:sz="0" w:space="0" w:color="auto"/>
            <w:right w:val="none" w:sz="0" w:space="0" w:color="auto"/>
          </w:divBdr>
          <w:divsChild>
            <w:div w:id="544950555">
              <w:marLeft w:val="0"/>
              <w:marRight w:val="0"/>
              <w:marTop w:val="0"/>
              <w:marBottom w:val="0"/>
              <w:divBdr>
                <w:top w:val="none" w:sz="0" w:space="0" w:color="auto"/>
                <w:left w:val="none" w:sz="0" w:space="0" w:color="auto"/>
                <w:bottom w:val="none" w:sz="0" w:space="0" w:color="auto"/>
                <w:right w:val="none" w:sz="0" w:space="0" w:color="auto"/>
              </w:divBdr>
              <w:divsChild>
                <w:div w:id="1603298579">
                  <w:marLeft w:val="0"/>
                  <w:marRight w:val="0"/>
                  <w:marTop w:val="0"/>
                  <w:marBottom w:val="0"/>
                  <w:divBdr>
                    <w:top w:val="none" w:sz="0" w:space="0" w:color="auto"/>
                    <w:left w:val="none" w:sz="0" w:space="0" w:color="auto"/>
                    <w:bottom w:val="none" w:sz="0" w:space="0" w:color="auto"/>
                    <w:right w:val="none" w:sz="0" w:space="0" w:color="auto"/>
                  </w:divBdr>
                  <w:divsChild>
                    <w:div w:id="20797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5477">
      <w:bodyDiv w:val="1"/>
      <w:marLeft w:val="0"/>
      <w:marRight w:val="0"/>
      <w:marTop w:val="0"/>
      <w:marBottom w:val="0"/>
      <w:divBdr>
        <w:top w:val="none" w:sz="0" w:space="0" w:color="auto"/>
        <w:left w:val="none" w:sz="0" w:space="0" w:color="auto"/>
        <w:bottom w:val="none" w:sz="0" w:space="0" w:color="auto"/>
        <w:right w:val="none" w:sz="0" w:space="0" w:color="auto"/>
      </w:divBdr>
      <w:divsChild>
        <w:div w:id="822309216">
          <w:marLeft w:val="0"/>
          <w:marRight w:val="0"/>
          <w:marTop w:val="0"/>
          <w:marBottom w:val="0"/>
          <w:divBdr>
            <w:top w:val="none" w:sz="0" w:space="0" w:color="auto"/>
            <w:left w:val="none" w:sz="0" w:space="0" w:color="auto"/>
            <w:bottom w:val="none" w:sz="0" w:space="0" w:color="auto"/>
            <w:right w:val="none" w:sz="0" w:space="0" w:color="auto"/>
          </w:divBdr>
          <w:divsChild>
            <w:div w:id="769358120">
              <w:marLeft w:val="0"/>
              <w:marRight w:val="0"/>
              <w:marTop w:val="0"/>
              <w:marBottom w:val="0"/>
              <w:divBdr>
                <w:top w:val="none" w:sz="0" w:space="0" w:color="auto"/>
                <w:left w:val="none" w:sz="0" w:space="0" w:color="auto"/>
                <w:bottom w:val="none" w:sz="0" w:space="0" w:color="auto"/>
                <w:right w:val="none" w:sz="0" w:space="0" w:color="auto"/>
              </w:divBdr>
              <w:divsChild>
                <w:div w:id="1743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222">
      <w:bodyDiv w:val="1"/>
      <w:marLeft w:val="0"/>
      <w:marRight w:val="0"/>
      <w:marTop w:val="0"/>
      <w:marBottom w:val="0"/>
      <w:divBdr>
        <w:top w:val="none" w:sz="0" w:space="0" w:color="auto"/>
        <w:left w:val="none" w:sz="0" w:space="0" w:color="auto"/>
        <w:bottom w:val="none" w:sz="0" w:space="0" w:color="auto"/>
        <w:right w:val="none" w:sz="0" w:space="0" w:color="auto"/>
      </w:divBdr>
      <w:divsChild>
        <w:div w:id="634873426">
          <w:marLeft w:val="0"/>
          <w:marRight w:val="0"/>
          <w:marTop w:val="0"/>
          <w:marBottom w:val="0"/>
          <w:divBdr>
            <w:top w:val="none" w:sz="0" w:space="0" w:color="auto"/>
            <w:left w:val="none" w:sz="0" w:space="0" w:color="auto"/>
            <w:bottom w:val="none" w:sz="0" w:space="0" w:color="auto"/>
            <w:right w:val="none" w:sz="0" w:space="0" w:color="auto"/>
          </w:divBdr>
          <w:divsChild>
            <w:div w:id="1368793682">
              <w:marLeft w:val="0"/>
              <w:marRight w:val="0"/>
              <w:marTop w:val="0"/>
              <w:marBottom w:val="0"/>
              <w:divBdr>
                <w:top w:val="none" w:sz="0" w:space="0" w:color="auto"/>
                <w:left w:val="none" w:sz="0" w:space="0" w:color="auto"/>
                <w:bottom w:val="none" w:sz="0" w:space="0" w:color="auto"/>
                <w:right w:val="none" w:sz="0" w:space="0" w:color="auto"/>
              </w:divBdr>
              <w:divsChild>
                <w:div w:id="1322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130">
      <w:bodyDiv w:val="1"/>
      <w:marLeft w:val="0"/>
      <w:marRight w:val="0"/>
      <w:marTop w:val="0"/>
      <w:marBottom w:val="0"/>
      <w:divBdr>
        <w:top w:val="none" w:sz="0" w:space="0" w:color="auto"/>
        <w:left w:val="none" w:sz="0" w:space="0" w:color="auto"/>
        <w:bottom w:val="none" w:sz="0" w:space="0" w:color="auto"/>
        <w:right w:val="none" w:sz="0" w:space="0" w:color="auto"/>
      </w:divBdr>
      <w:divsChild>
        <w:div w:id="473258361">
          <w:marLeft w:val="0"/>
          <w:marRight w:val="0"/>
          <w:marTop w:val="0"/>
          <w:marBottom w:val="0"/>
          <w:divBdr>
            <w:top w:val="none" w:sz="0" w:space="0" w:color="auto"/>
            <w:left w:val="none" w:sz="0" w:space="0" w:color="auto"/>
            <w:bottom w:val="none" w:sz="0" w:space="0" w:color="auto"/>
            <w:right w:val="none" w:sz="0" w:space="0" w:color="auto"/>
          </w:divBdr>
          <w:divsChild>
            <w:div w:id="1576891040">
              <w:marLeft w:val="0"/>
              <w:marRight w:val="0"/>
              <w:marTop w:val="0"/>
              <w:marBottom w:val="0"/>
              <w:divBdr>
                <w:top w:val="none" w:sz="0" w:space="0" w:color="auto"/>
                <w:left w:val="none" w:sz="0" w:space="0" w:color="auto"/>
                <w:bottom w:val="none" w:sz="0" w:space="0" w:color="auto"/>
                <w:right w:val="none" w:sz="0" w:space="0" w:color="auto"/>
              </w:divBdr>
              <w:divsChild>
                <w:div w:id="16983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9416">
      <w:bodyDiv w:val="1"/>
      <w:marLeft w:val="0"/>
      <w:marRight w:val="0"/>
      <w:marTop w:val="0"/>
      <w:marBottom w:val="0"/>
      <w:divBdr>
        <w:top w:val="none" w:sz="0" w:space="0" w:color="auto"/>
        <w:left w:val="none" w:sz="0" w:space="0" w:color="auto"/>
        <w:bottom w:val="none" w:sz="0" w:space="0" w:color="auto"/>
        <w:right w:val="none" w:sz="0" w:space="0" w:color="auto"/>
      </w:divBdr>
      <w:divsChild>
        <w:div w:id="1165239579">
          <w:marLeft w:val="0"/>
          <w:marRight w:val="0"/>
          <w:marTop w:val="0"/>
          <w:marBottom w:val="0"/>
          <w:divBdr>
            <w:top w:val="none" w:sz="0" w:space="0" w:color="auto"/>
            <w:left w:val="none" w:sz="0" w:space="0" w:color="auto"/>
            <w:bottom w:val="none" w:sz="0" w:space="0" w:color="auto"/>
            <w:right w:val="none" w:sz="0" w:space="0" w:color="auto"/>
          </w:divBdr>
          <w:divsChild>
            <w:div w:id="1949772304">
              <w:marLeft w:val="0"/>
              <w:marRight w:val="0"/>
              <w:marTop w:val="0"/>
              <w:marBottom w:val="0"/>
              <w:divBdr>
                <w:top w:val="none" w:sz="0" w:space="0" w:color="auto"/>
                <w:left w:val="none" w:sz="0" w:space="0" w:color="auto"/>
                <w:bottom w:val="none" w:sz="0" w:space="0" w:color="auto"/>
                <w:right w:val="none" w:sz="0" w:space="0" w:color="auto"/>
              </w:divBdr>
              <w:divsChild>
                <w:div w:id="168520334">
                  <w:marLeft w:val="0"/>
                  <w:marRight w:val="0"/>
                  <w:marTop w:val="0"/>
                  <w:marBottom w:val="0"/>
                  <w:divBdr>
                    <w:top w:val="none" w:sz="0" w:space="0" w:color="auto"/>
                    <w:left w:val="none" w:sz="0" w:space="0" w:color="auto"/>
                    <w:bottom w:val="none" w:sz="0" w:space="0" w:color="auto"/>
                    <w:right w:val="none" w:sz="0" w:space="0" w:color="auto"/>
                  </w:divBdr>
                  <w:divsChild>
                    <w:div w:id="1239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91649">
      <w:bodyDiv w:val="1"/>
      <w:marLeft w:val="0"/>
      <w:marRight w:val="0"/>
      <w:marTop w:val="0"/>
      <w:marBottom w:val="0"/>
      <w:divBdr>
        <w:top w:val="none" w:sz="0" w:space="0" w:color="auto"/>
        <w:left w:val="none" w:sz="0" w:space="0" w:color="auto"/>
        <w:bottom w:val="none" w:sz="0" w:space="0" w:color="auto"/>
        <w:right w:val="none" w:sz="0" w:space="0" w:color="auto"/>
      </w:divBdr>
      <w:divsChild>
        <w:div w:id="1548444376">
          <w:marLeft w:val="0"/>
          <w:marRight w:val="0"/>
          <w:marTop w:val="0"/>
          <w:marBottom w:val="0"/>
          <w:divBdr>
            <w:top w:val="none" w:sz="0" w:space="0" w:color="auto"/>
            <w:left w:val="none" w:sz="0" w:space="0" w:color="auto"/>
            <w:bottom w:val="none" w:sz="0" w:space="0" w:color="auto"/>
            <w:right w:val="none" w:sz="0" w:space="0" w:color="auto"/>
          </w:divBdr>
          <w:divsChild>
            <w:div w:id="57630866">
              <w:marLeft w:val="0"/>
              <w:marRight w:val="0"/>
              <w:marTop w:val="0"/>
              <w:marBottom w:val="0"/>
              <w:divBdr>
                <w:top w:val="none" w:sz="0" w:space="0" w:color="auto"/>
                <w:left w:val="none" w:sz="0" w:space="0" w:color="auto"/>
                <w:bottom w:val="none" w:sz="0" w:space="0" w:color="auto"/>
                <w:right w:val="none" w:sz="0" w:space="0" w:color="auto"/>
              </w:divBdr>
              <w:divsChild>
                <w:div w:id="1395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2025">
      <w:bodyDiv w:val="1"/>
      <w:marLeft w:val="0"/>
      <w:marRight w:val="0"/>
      <w:marTop w:val="0"/>
      <w:marBottom w:val="0"/>
      <w:divBdr>
        <w:top w:val="none" w:sz="0" w:space="0" w:color="auto"/>
        <w:left w:val="none" w:sz="0" w:space="0" w:color="auto"/>
        <w:bottom w:val="none" w:sz="0" w:space="0" w:color="auto"/>
        <w:right w:val="none" w:sz="0" w:space="0" w:color="auto"/>
      </w:divBdr>
      <w:divsChild>
        <w:div w:id="782382364">
          <w:marLeft w:val="0"/>
          <w:marRight w:val="0"/>
          <w:marTop w:val="0"/>
          <w:marBottom w:val="0"/>
          <w:divBdr>
            <w:top w:val="none" w:sz="0" w:space="0" w:color="auto"/>
            <w:left w:val="none" w:sz="0" w:space="0" w:color="auto"/>
            <w:bottom w:val="none" w:sz="0" w:space="0" w:color="auto"/>
            <w:right w:val="none" w:sz="0" w:space="0" w:color="auto"/>
          </w:divBdr>
          <w:divsChild>
            <w:div w:id="1494643081">
              <w:marLeft w:val="0"/>
              <w:marRight w:val="0"/>
              <w:marTop w:val="0"/>
              <w:marBottom w:val="0"/>
              <w:divBdr>
                <w:top w:val="none" w:sz="0" w:space="0" w:color="auto"/>
                <w:left w:val="none" w:sz="0" w:space="0" w:color="auto"/>
                <w:bottom w:val="none" w:sz="0" w:space="0" w:color="auto"/>
                <w:right w:val="none" w:sz="0" w:space="0" w:color="auto"/>
              </w:divBdr>
              <w:divsChild>
                <w:div w:id="790904709">
                  <w:marLeft w:val="0"/>
                  <w:marRight w:val="0"/>
                  <w:marTop w:val="0"/>
                  <w:marBottom w:val="0"/>
                  <w:divBdr>
                    <w:top w:val="none" w:sz="0" w:space="0" w:color="auto"/>
                    <w:left w:val="none" w:sz="0" w:space="0" w:color="auto"/>
                    <w:bottom w:val="none" w:sz="0" w:space="0" w:color="auto"/>
                    <w:right w:val="none" w:sz="0" w:space="0" w:color="auto"/>
                  </w:divBdr>
                  <w:divsChild>
                    <w:div w:id="1913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2791">
      <w:bodyDiv w:val="1"/>
      <w:marLeft w:val="0"/>
      <w:marRight w:val="0"/>
      <w:marTop w:val="0"/>
      <w:marBottom w:val="0"/>
      <w:divBdr>
        <w:top w:val="none" w:sz="0" w:space="0" w:color="auto"/>
        <w:left w:val="none" w:sz="0" w:space="0" w:color="auto"/>
        <w:bottom w:val="none" w:sz="0" w:space="0" w:color="auto"/>
        <w:right w:val="none" w:sz="0" w:space="0" w:color="auto"/>
      </w:divBdr>
      <w:divsChild>
        <w:div w:id="1458066461">
          <w:marLeft w:val="0"/>
          <w:marRight w:val="0"/>
          <w:marTop w:val="0"/>
          <w:marBottom w:val="0"/>
          <w:divBdr>
            <w:top w:val="none" w:sz="0" w:space="0" w:color="auto"/>
            <w:left w:val="none" w:sz="0" w:space="0" w:color="auto"/>
            <w:bottom w:val="none" w:sz="0" w:space="0" w:color="auto"/>
            <w:right w:val="none" w:sz="0" w:space="0" w:color="auto"/>
          </w:divBdr>
          <w:divsChild>
            <w:div w:id="930504603">
              <w:marLeft w:val="0"/>
              <w:marRight w:val="0"/>
              <w:marTop w:val="0"/>
              <w:marBottom w:val="0"/>
              <w:divBdr>
                <w:top w:val="none" w:sz="0" w:space="0" w:color="auto"/>
                <w:left w:val="none" w:sz="0" w:space="0" w:color="auto"/>
                <w:bottom w:val="none" w:sz="0" w:space="0" w:color="auto"/>
                <w:right w:val="none" w:sz="0" w:space="0" w:color="auto"/>
              </w:divBdr>
              <w:divsChild>
                <w:div w:id="496312427">
                  <w:marLeft w:val="0"/>
                  <w:marRight w:val="0"/>
                  <w:marTop w:val="0"/>
                  <w:marBottom w:val="0"/>
                  <w:divBdr>
                    <w:top w:val="none" w:sz="0" w:space="0" w:color="auto"/>
                    <w:left w:val="none" w:sz="0" w:space="0" w:color="auto"/>
                    <w:bottom w:val="none" w:sz="0" w:space="0" w:color="auto"/>
                    <w:right w:val="none" w:sz="0" w:space="0" w:color="auto"/>
                  </w:divBdr>
                  <w:divsChild>
                    <w:div w:id="1120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3175">
      <w:bodyDiv w:val="1"/>
      <w:marLeft w:val="0"/>
      <w:marRight w:val="0"/>
      <w:marTop w:val="0"/>
      <w:marBottom w:val="0"/>
      <w:divBdr>
        <w:top w:val="none" w:sz="0" w:space="0" w:color="auto"/>
        <w:left w:val="none" w:sz="0" w:space="0" w:color="auto"/>
        <w:bottom w:val="none" w:sz="0" w:space="0" w:color="auto"/>
        <w:right w:val="none" w:sz="0" w:space="0" w:color="auto"/>
      </w:divBdr>
      <w:divsChild>
        <w:div w:id="228808951">
          <w:marLeft w:val="0"/>
          <w:marRight w:val="0"/>
          <w:marTop w:val="0"/>
          <w:marBottom w:val="0"/>
          <w:divBdr>
            <w:top w:val="none" w:sz="0" w:space="0" w:color="auto"/>
            <w:left w:val="none" w:sz="0" w:space="0" w:color="auto"/>
            <w:bottom w:val="none" w:sz="0" w:space="0" w:color="auto"/>
            <w:right w:val="none" w:sz="0" w:space="0" w:color="auto"/>
          </w:divBdr>
          <w:divsChild>
            <w:div w:id="2047027643">
              <w:marLeft w:val="0"/>
              <w:marRight w:val="0"/>
              <w:marTop w:val="0"/>
              <w:marBottom w:val="0"/>
              <w:divBdr>
                <w:top w:val="none" w:sz="0" w:space="0" w:color="auto"/>
                <w:left w:val="none" w:sz="0" w:space="0" w:color="auto"/>
                <w:bottom w:val="none" w:sz="0" w:space="0" w:color="auto"/>
                <w:right w:val="none" w:sz="0" w:space="0" w:color="auto"/>
              </w:divBdr>
              <w:divsChild>
                <w:div w:id="288636105">
                  <w:marLeft w:val="0"/>
                  <w:marRight w:val="0"/>
                  <w:marTop w:val="0"/>
                  <w:marBottom w:val="0"/>
                  <w:divBdr>
                    <w:top w:val="none" w:sz="0" w:space="0" w:color="auto"/>
                    <w:left w:val="none" w:sz="0" w:space="0" w:color="auto"/>
                    <w:bottom w:val="none" w:sz="0" w:space="0" w:color="auto"/>
                    <w:right w:val="none" w:sz="0" w:space="0" w:color="auto"/>
                  </w:divBdr>
                  <w:divsChild>
                    <w:div w:id="21360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662988">
      <w:bodyDiv w:val="1"/>
      <w:marLeft w:val="0"/>
      <w:marRight w:val="0"/>
      <w:marTop w:val="0"/>
      <w:marBottom w:val="0"/>
      <w:divBdr>
        <w:top w:val="none" w:sz="0" w:space="0" w:color="auto"/>
        <w:left w:val="none" w:sz="0" w:space="0" w:color="auto"/>
        <w:bottom w:val="none" w:sz="0" w:space="0" w:color="auto"/>
        <w:right w:val="none" w:sz="0" w:space="0" w:color="auto"/>
      </w:divBdr>
      <w:divsChild>
        <w:div w:id="826172527">
          <w:marLeft w:val="0"/>
          <w:marRight w:val="0"/>
          <w:marTop w:val="0"/>
          <w:marBottom w:val="0"/>
          <w:divBdr>
            <w:top w:val="none" w:sz="0" w:space="0" w:color="auto"/>
            <w:left w:val="none" w:sz="0" w:space="0" w:color="auto"/>
            <w:bottom w:val="none" w:sz="0" w:space="0" w:color="auto"/>
            <w:right w:val="none" w:sz="0" w:space="0" w:color="auto"/>
          </w:divBdr>
          <w:divsChild>
            <w:div w:id="1812406589">
              <w:marLeft w:val="0"/>
              <w:marRight w:val="0"/>
              <w:marTop w:val="0"/>
              <w:marBottom w:val="0"/>
              <w:divBdr>
                <w:top w:val="none" w:sz="0" w:space="0" w:color="auto"/>
                <w:left w:val="none" w:sz="0" w:space="0" w:color="auto"/>
                <w:bottom w:val="none" w:sz="0" w:space="0" w:color="auto"/>
                <w:right w:val="none" w:sz="0" w:space="0" w:color="auto"/>
              </w:divBdr>
              <w:divsChild>
                <w:div w:id="1833375702">
                  <w:marLeft w:val="0"/>
                  <w:marRight w:val="0"/>
                  <w:marTop w:val="0"/>
                  <w:marBottom w:val="0"/>
                  <w:divBdr>
                    <w:top w:val="none" w:sz="0" w:space="0" w:color="auto"/>
                    <w:left w:val="none" w:sz="0" w:space="0" w:color="auto"/>
                    <w:bottom w:val="none" w:sz="0" w:space="0" w:color="auto"/>
                    <w:right w:val="none" w:sz="0" w:space="0" w:color="auto"/>
                  </w:divBdr>
                  <w:divsChild>
                    <w:div w:id="17718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78898">
      <w:bodyDiv w:val="1"/>
      <w:marLeft w:val="0"/>
      <w:marRight w:val="0"/>
      <w:marTop w:val="0"/>
      <w:marBottom w:val="0"/>
      <w:divBdr>
        <w:top w:val="none" w:sz="0" w:space="0" w:color="auto"/>
        <w:left w:val="none" w:sz="0" w:space="0" w:color="auto"/>
        <w:bottom w:val="none" w:sz="0" w:space="0" w:color="auto"/>
        <w:right w:val="none" w:sz="0" w:space="0" w:color="auto"/>
      </w:divBdr>
      <w:divsChild>
        <w:div w:id="729380142">
          <w:marLeft w:val="0"/>
          <w:marRight w:val="0"/>
          <w:marTop w:val="0"/>
          <w:marBottom w:val="0"/>
          <w:divBdr>
            <w:top w:val="none" w:sz="0" w:space="0" w:color="auto"/>
            <w:left w:val="none" w:sz="0" w:space="0" w:color="auto"/>
            <w:bottom w:val="none" w:sz="0" w:space="0" w:color="auto"/>
            <w:right w:val="none" w:sz="0" w:space="0" w:color="auto"/>
          </w:divBdr>
          <w:divsChild>
            <w:div w:id="1777944539">
              <w:marLeft w:val="0"/>
              <w:marRight w:val="0"/>
              <w:marTop w:val="0"/>
              <w:marBottom w:val="0"/>
              <w:divBdr>
                <w:top w:val="none" w:sz="0" w:space="0" w:color="auto"/>
                <w:left w:val="none" w:sz="0" w:space="0" w:color="auto"/>
                <w:bottom w:val="none" w:sz="0" w:space="0" w:color="auto"/>
                <w:right w:val="none" w:sz="0" w:space="0" w:color="auto"/>
              </w:divBdr>
              <w:divsChild>
                <w:div w:id="2081512320">
                  <w:marLeft w:val="0"/>
                  <w:marRight w:val="0"/>
                  <w:marTop w:val="0"/>
                  <w:marBottom w:val="0"/>
                  <w:divBdr>
                    <w:top w:val="none" w:sz="0" w:space="0" w:color="auto"/>
                    <w:left w:val="none" w:sz="0" w:space="0" w:color="auto"/>
                    <w:bottom w:val="none" w:sz="0" w:space="0" w:color="auto"/>
                    <w:right w:val="none" w:sz="0" w:space="0" w:color="auto"/>
                  </w:divBdr>
                  <w:divsChild>
                    <w:div w:id="5445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5730">
      <w:bodyDiv w:val="1"/>
      <w:marLeft w:val="0"/>
      <w:marRight w:val="0"/>
      <w:marTop w:val="0"/>
      <w:marBottom w:val="0"/>
      <w:divBdr>
        <w:top w:val="none" w:sz="0" w:space="0" w:color="auto"/>
        <w:left w:val="none" w:sz="0" w:space="0" w:color="auto"/>
        <w:bottom w:val="none" w:sz="0" w:space="0" w:color="auto"/>
        <w:right w:val="none" w:sz="0" w:space="0" w:color="auto"/>
      </w:divBdr>
      <w:divsChild>
        <w:div w:id="753824820">
          <w:marLeft w:val="0"/>
          <w:marRight w:val="0"/>
          <w:marTop w:val="0"/>
          <w:marBottom w:val="0"/>
          <w:divBdr>
            <w:top w:val="none" w:sz="0" w:space="0" w:color="auto"/>
            <w:left w:val="none" w:sz="0" w:space="0" w:color="auto"/>
            <w:bottom w:val="none" w:sz="0" w:space="0" w:color="auto"/>
            <w:right w:val="none" w:sz="0" w:space="0" w:color="auto"/>
          </w:divBdr>
          <w:divsChild>
            <w:div w:id="1044595921">
              <w:marLeft w:val="0"/>
              <w:marRight w:val="0"/>
              <w:marTop w:val="0"/>
              <w:marBottom w:val="0"/>
              <w:divBdr>
                <w:top w:val="none" w:sz="0" w:space="0" w:color="auto"/>
                <w:left w:val="none" w:sz="0" w:space="0" w:color="auto"/>
                <w:bottom w:val="none" w:sz="0" w:space="0" w:color="auto"/>
                <w:right w:val="none" w:sz="0" w:space="0" w:color="auto"/>
              </w:divBdr>
              <w:divsChild>
                <w:div w:id="53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2161">
      <w:bodyDiv w:val="1"/>
      <w:marLeft w:val="0"/>
      <w:marRight w:val="0"/>
      <w:marTop w:val="0"/>
      <w:marBottom w:val="0"/>
      <w:divBdr>
        <w:top w:val="none" w:sz="0" w:space="0" w:color="auto"/>
        <w:left w:val="none" w:sz="0" w:space="0" w:color="auto"/>
        <w:bottom w:val="none" w:sz="0" w:space="0" w:color="auto"/>
        <w:right w:val="none" w:sz="0" w:space="0" w:color="auto"/>
      </w:divBdr>
      <w:divsChild>
        <w:div w:id="1562711842">
          <w:marLeft w:val="0"/>
          <w:marRight w:val="0"/>
          <w:marTop w:val="0"/>
          <w:marBottom w:val="0"/>
          <w:divBdr>
            <w:top w:val="none" w:sz="0" w:space="0" w:color="auto"/>
            <w:left w:val="none" w:sz="0" w:space="0" w:color="auto"/>
            <w:bottom w:val="none" w:sz="0" w:space="0" w:color="auto"/>
            <w:right w:val="none" w:sz="0" w:space="0" w:color="auto"/>
          </w:divBdr>
          <w:divsChild>
            <w:div w:id="553928241">
              <w:marLeft w:val="0"/>
              <w:marRight w:val="0"/>
              <w:marTop w:val="0"/>
              <w:marBottom w:val="0"/>
              <w:divBdr>
                <w:top w:val="none" w:sz="0" w:space="0" w:color="auto"/>
                <w:left w:val="none" w:sz="0" w:space="0" w:color="auto"/>
                <w:bottom w:val="none" w:sz="0" w:space="0" w:color="auto"/>
                <w:right w:val="none" w:sz="0" w:space="0" w:color="auto"/>
              </w:divBdr>
              <w:divsChild>
                <w:div w:id="2134053016">
                  <w:marLeft w:val="0"/>
                  <w:marRight w:val="0"/>
                  <w:marTop w:val="0"/>
                  <w:marBottom w:val="0"/>
                  <w:divBdr>
                    <w:top w:val="none" w:sz="0" w:space="0" w:color="auto"/>
                    <w:left w:val="none" w:sz="0" w:space="0" w:color="auto"/>
                    <w:bottom w:val="none" w:sz="0" w:space="0" w:color="auto"/>
                    <w:right w:val="none" w:sz="0" w:space="0" w:color="auto"/>
                  </w:divBdr>
                  <w:divsChild>
                    <w:div w:id="10189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98196">
      <w:bodyDiv w:val="1"/>
      <w:marLeft w:val="0"/>
      <w:marRight w:val="0"/>
      <w:marTop w:val="0"/>
      <w:marBottom w:val="0"/>
      <w:divBdr>
        <w:top w:val="none" w:sz="0" w:space="0" w:color="auto"/>
        <w:left w:val="none" w:sz="0" w:space="0" w:color="auto"/>
        <w:bottom w:val="none" w:sz="0" w:space="0" w:color="auto"/>
        <w:right w:val="none" w:sz="0" w:space="0" w:color="auto"/>
      </w:divBdr>
      <w:divsChild>
        <w:div w:id="638268520">
          <w:marLeft w:val="0"/>
          <w:marRight w:val="0"/>
          <w:marTop w:val="0"/>
          <w:marBottom w:val="0"/>
          <w:divBdr>
            <w:top w:val="none" w:sz="0" w:space="0" w:color="auto"/>
            <w:left w:val="none" w:sz="0" w:space="0" w:color="auto"/>
            <w:bottom w:val="none" w:sz="0" w:space="0" w:color="auto"/>
            <w:right w:val="none" w:sz="0" w:space="0" w:color="auto"/>
          </w:divBdr>
          <w:divsChild>
            <w:div w:id="1960061429">
              <w:marLeft w:val="0"/>
              <w:marRight w:val="0"/>
              <w:marTop w:val="0"/>
              <w:marBottom w:val="0"/>
              <w:divBdr>
                <w:top w:val="none" w:sz="0" w:space="0" w:color="auto"/>
                <w:left w:val="none" w:sz="0" w:space="0" w:color="auto"/>
                <w:bottom w:val="none" w:sz="0" w:space="0" w:color="auto"/>
                <w:right w:val="none" w:sz="0" w:space="0" w:color="auto"/>
              </w:divBdr>
              <w:divsChild>
                <w:div w:id="313336540">
                  <w:marLeft w:val="0"/>
                  <w:marRight w:val="0"/>
                  <w:marTop w:val="0"/>
                  <w:marBottom w:val="0"/>
                  <w:divBdr>
                    <w:top w:val="none" w:sz="0" w:space="0" w:color="auto"/>
                    <w:left w:val="none" w:sz="0" w:space="0" w:color="auto"/>
                    <w:bottom w:val="none" w:sz="0" w:space="0" w:color="auto"/>
                    <w:right w:val="none" w:sz="0" w:space="0" w:color="auto"/>
                  </w:divBdr>
                  <w:divsChild>
                    <w:div w:id="3224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4566">
      <w:bodyDiv w:val="1"/>
      <w:marLeft w:val="0"/>
      <w:marRight w:val="0"/>
      <w:marTop w:val="0"/>
      <w:marBottom w:val="0"/>
      <w:divBdr>
        <w:top w:val="none" w:sz="0" w:space="0" w:color="auto"/>
        <w:left w:val="none" w:sz="0" w:space="0" w:color="auto"/>
        <w:bottom w:val="none" w:sz="0" w:space="0" w:color="auto"/>
        <w:right w:val="none" w:sz="0" w:space="0" w:color="auto"/>
      </w:divBdr>
      <w:divsChild>
        <w:div w:id="1311442865">
          <w:marLeft w:val="0"/>
          <w:marRight w:val="0"/>
          <w:marTop w:val="0"/>
          <w:marBottom w:val="0"/>
          <w:divBdr>
            <w:top w:val="none" w:sz="0" w:space="0" w:color="auto"/>
            <w:left w:val="none" w:sz="0" w:space="0" w:color="auto"/>
            <w:bottom w:val="none" w:sz="0" w:space="0" w:color="auto"/>
            <w:right w:val="none" w:sz="0" w:space="0" w:color="auto"/>
          </w:divBdr>
          <w:divsChild>
            <w:div w:id="1364206329">
              <w:marLeft w:val="0"/>
              <w:marRight w:val="0"/>
              <w:marTop w:val="0"/>
              <w:marBottom w:val="0"/>
              <w:divBdr>
                <w:top w:val="none" w:sz="0" w:space="0" w:color="auto"/>
                <w:left w:val="none" w:sz="0" w:space="0" w:color="auto"/>
                <w:bottom w:val="none" w:sz="0" w:space="0" w:color="auto"/>
                <w:right w:val="none" w:sz="0" w:space="0" w:color="auto"/>
              </w:divBdr>
              <w:divsChild>
                <w:div w:id="303512836">
                  <w:marLeft w:val="0"/>
                  <w:marRight w:val="0"/>
                  <w:marTop w:val="0"/>
                  <w:marBottom w:val="0"/>
                  <w:divBdr>
                    <w:top w:val="none" w:sz="0" w:space="0" w:color="auto"/>
                    <w:left w:val="none" w:sz="0" w:space="0" w:color="auto"/>
                    <w:bottom w:val="none" w:sz="0" w:space="0" w:color="auto"/>
                    <w:right w:val="none" w:sz="0" w:space="0" w:color="auto"/>
                  </w:divBdr>
                  <w:divsChild>
                    <w:div w:id="14143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6780">
      <w:bodyDiv w:val="1"/>
      <w:marLeft w:val="0"/>
      <w:marRight w:val="0"/>
      <w:marTop w:val="0"/>
      <w:marBottom w:val="0"/>
      <w:divBdr>
        <w:top w:val="none" w:sz="0" w:space="0" w:color="auto"/>
        <w:left w:val="none" w:sz="0" w:space="0" w:color="auto"/>
        <w:bottom w:val="none" w:sz="0" w:space="0" w:color="auto"/>
        <w:right w:val="none" w:sz="0" w:space="0" w:color="auto"/>
      </w:divBdr>
      <w:divsChild>
        <w:div w:id="354694512">
          <w:marLeft w:val="0"/>
          <w:marRight w:val="0"/>
          <w:marTop w:val="0"/>
          <w:marBottom w:val="0"/>
          <w:divBdr>
            <w:top w:val="none" w:sz="0" w:space="0" w:color="auto"/>
            <w:left w:val="none" w:sz="0" w:space="0" w:color="auto"/>
            <w:bottom w:val="none" w:sz="0" w:space="0" w:color="auto"/>
            <w:right w:val="none" w:sz="0" w:space="0" w:color="auto"/>
          </w:divBdr>
          <w:divsChild>
            <w:div w:id="1808552109">
              <w:marLeft w:val="0"/>
              <w:marRight w:val="0"/>
              <w:marTop w:val="0"/>
              <w:marBottom w:val="0"/>
              <w:divBdr>
                <w:top w:val="none" w:sz="0" w:space="0" w:color="auto"/>
                <w:left w:val="none" w:sz="0" w:space="0" w:color="auto"/>
                <w:bottom w:val="none" w:sz="0" w:space="0" w:color="auto"/>
                <w:right w:val="none" w:sz="0" w:space="0" w:color="auto"/>
              </w:divBdr>
              <w:divsChild>
                <w:div w:id="663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7596">
      <w:bodyDiv w:val="1"/>
      <w:marLeft w:val="0"/>
      <w:marRight w:val="0"/>
      <w:marTop w:val="0"/>
      <w:marBottom w:val="0"/>
      <w:divBdr>
        <w:top w:val="none" w:sz="0" w:space="0" w:color="auto"/>
        <w:left w:val="none" w:sz="0" w:space="0" w:color="auto"/>
        <w:bottom w:val="none" w:sz="0" w:space="0" w:color="auto"/>
        <w:right w:val="none" w:sz="0" w:space="0" w:color="auto"/>
      </w:divBdr>
      <w:divsChild>
        <w:div w:id="560287773">
          <w:marLeft w:val="0"/>
          <w:marRight w:val="0"/>
          <w:marTop w:val="0"/>
          <w:marBottom w:val="0"/>
          <w:divBdr>
            <w:top w:val="none" w:sz="0" w:space="0" w:color="auto"/>
            <w:left w:val="none" w:sz="0" w:space="0" w:color="auto"/>
            <w:bottom w:val="none" w:sz="0" w:space="0" w:color="auto"/>
            <w:right w:val="none" w:sz="0" w:space="0" w:color="auto"/>
          </w:divBdr>
          <w:divsChild>
            <w:div w:id="1818184647">
              <w:marLeft w:val="0"/>
              <w:marRight w:val="0"/>
              <w:marTop w:val="0"/>
              <w:marBottom w:val="0"/>
              <w:divBdr>
                <w:top w:val="none" w:sz="0" w:space="0" w:color="auto"/>
                <w:left w:val="none" w:sz="0" w:space="0" w:color="auto"/>
                <w:bottom w:val="none" w:sz="0" w:space="0" w:color="auto"/>
                <w:right w:val="none" w:sz="0" w:space="0" w:color="auto"/>
              </w:divBdr>
              <w:divsChild>
                <w:div w:id="728386575">
                  <w:marLeft w:val="0"/>
                  <w:marRight w:val="0"/>
                  <w:marTop w:val="0"/>
                  <w:marBottom w:val="0"/>
                  <w:divBdr>
                    <w:top w:val="none" w:sz="0" w:space="0" w:color="auto"/>
                    <w:left w:val="none" w:sz="0" w:space="0" w:color="auto"/>
                    <w:bottom w:val="none" w:sz="0" w:space="0" w:color="auto"/>
                    <w:right w:val="none" w:sz="0" w:space="0" w:color="auto"/>
                  </w:divBdr>
                  <w:divsChild>
                    <w:div w:id="9291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3346">
      <w:bodyDiv w:val="1"/>
      <w:marLeft w:val="0"/>
      <w:marRight w:val="0"/>
      <w:marTop w:val="0"/>
      <w:marBottom w:val="0"/>
      <w:divBdr>
        <w:top w:val="none" w:sz="0" w:space="0" w:color="auto"/>
        <w:left w:val="none" w:sz="0" w:space="0" w:color="auto"/>
        <w:bottom w:val="none" w:sz="0" w:space="0" w:color="auto"/>
        <w:right w:val="none" w:sz="0" w:space="0" w:color="auto"/>
      </w:divBdr>
      <w:divsChild>
        <w:div w:id="2006082777">
          <w:marLeft w:val="0"/>
          <w:marRight w:val="0"/>
          <w:marTop w:val="0"/>
          <w:marBottom w:val="0"/>
          <w:divBdr>
            <w:top w:val="none" w:sz="0" w:space="0" w:color="auto"/>
            <w:left w:val="none" w:sz="0" w:space="0" w:color="auto"/>
            <w:bottom w:val="none" w:sz="0" w:space="0" w:color="auto"/>
            <w:right w:val="none" w:sz="0" w:space="0" w:color="auto"/>
          </w:divBdr>
          <w:divsChild>
            <w:div w:id="1233811054">
              <w:marLeft w:val="0"/>
              <w:marRight w:val="0"/>
              <w:marTop w:val="0"/>
              <w:marBottom w:val="0"/>
              <w:divBdr>
                <w:top w:val="none" w:sz="0" w:space="0" w:color="auto"/>
                <w:left w:val="none" w:sz="0" w:space="0" w:color="auto"/>
                <w:bottom w:val="none" w:sz="0" w:space="0" w:color="auto"/>
                <w:right w:val="none" w:sz="0" w:space="0" w:color="auto"/>
              </w:divBdr>
              <w:divsChild>
                <w:div w:id="18296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68960">
      <w:bodyDiv w:val="1"/>
      <w:marLeft w:val="0"/>
      <w:marRight w:val="0"/>
      <w:marTop w:val="0"/>
      <w:marBottom w:val="0"/>
      <w:divBdr>
        <w:top w:val="none" w:sz="0" w:space="0" w:color="auto"/>
        <w:left w:val="none" w:sz="0" w:space="0" w:color="auto"/>
        <w:bottom w:val="none" w:sz="0" w:space="0" w:color="auto"/>
        <w:right w:val="none" w:sz="0" w:space="0" w:color="auto"/>
      </w:divBdr>
      <w:divsChild>
        <w:div w:id="5332445">
          <w:marLeft w:val="0"/>
          <w:marRight w:val="0"/>
          <w:marTop w:val="0"/>
          <w:marBottom w:val="0"/>
          <w:divBdr>
            <w:top w:val="none" w:sz="0" w:space="0" w:color="auto"/>
            <w:left w:val="none" w:sz="0" w:space="0" w:color="auto"/>
            <w:bottom w:val="none" w:sz="0" w:space="0" w:color="auto"/>
            <w:right w:val="none" w:sz="0" w:space="0" w:color="auto"/>
          </w:divBdr>
          <w:divsChild>
            <w:div w:id="1693535931">
              <w:marLeft w:val="0"/>
              <w:marRight w:val="0"/>
              <w:marTop w:val="0"/>
              <w:marBottom w:val="0"/>
              <w:divBdr>
                <w:top w:val="none" w:sz="0" w:space="0" w:color="auto"/>
                <w:left w:val="none" w:sz="0" w:space="0" w:color="auto"/>
                <w:bottom w:val="none" w:sz="0" w:space="0" w:color="auto"/>
                <w:right w:val="none" w:sz="0" w:space="0" w:color="auto"/>
              </w:divBdr>
              <w:divsChild>
                <w:div w:id="1657495184">
                  <w:marLeft w:val="0"/>
                  <w:marRight w:val="0"/>
                  <w:marTop w:val="0"/>
                  <w:marBottom w:val="0"/>
                  <w:divBdr>
                    <w:top w:val="none" w:sz="0" w:space="0" w:color="auto"/>
                    <w:left w:val="none" w:sz="0" w:space="0" w:color="auto"/>
                    <w:bottom w:val="none" w:sz="0" w:space="0" w:color="auto"/>
                    <w:right w:val="none" w:sz="0" w:space="0" w:color="auto"/>
                  </w:divBdr>
                  <w:divsChild>
                    <w:div w:id="1061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8835">
      <w:bodyDiv w:val="1"/>
      <w:marLeft w:val="0"/>
      <w:marRight w:val="0"/>
      <w:marTop w:val="0"/>
      <w:marBottom w:val="0"/>
      <w:divBdr>
        <w:top w:val="none" w:sz="0" w:space="0" w:color="auto"/>
        <w:left w:val="none" w:sz="0" w:space="0" w:color="auto"/>
        <w:bottom w:val="none" w:sz="0" w:space="0" w:color="auto"/>
        <w:right w:val="none" w:sz="0" w:space="0" w:color="auto"/>
      </w:divBdr>
      <w:divsChild>
        <w:div w:id="1261988331">
          <w:marLeft w:val="0"/>
          <w:marRight w:val="0"/>
          <w:marTop w:val="0"/>
          <w:marBottom w:val="0"/>
          <w:divBdr>
            <w:top w:val="none" w:sz="0" w:space="0" w:color="auto"/>
            <w:left w:val="none" w:sz="0" w:space="0" w:color="auto"/>
            <w:bottom w:val="none" w:sz="0" w:space="0" w:color="auto"/>
            <w:right w:val="none" w:sz="0" w:space="0" w:color="auto"/>
          </w:divBdr>
          <w:divsChild>
            <w:div w:id="686180142">
              <w:marLeft w:val="0"/>
              <w:marRight w:val="0"/>
              <w:marTop w:val="0"/>
              <w:marBottom w:val="0"/>
              <w:divBdr>
                <w:top w:val="none" w:sz="0" w:space="0" w:color="auto"/>
                <w:left w:val="none" w:sz="0" w:space="0" w:color="auto"/>
                <w:bottom w:val="none" w:sz="0" w:space="0" w:color="auto"/>
                <w:right w:val="none" w:sz="0" w:space="0" w:color="auto"/>
              </w:divBdr>
              <w:divsChild>
                <w:div w:id="541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0363">
      <w:bodyDiv w:val="1"/>
      <w:marLeft w:val="0"/>
      <w:marRight w:val="0"/>
      <w:marTop w:val="0"/>
      <w:marBottom w:val="0"/>
      <w:divBdr>
        <w:top w:val="none" w:sz="0" w:space="0" w:color="auto"/>
        <w:left w:val="none" w:sz="0" w:space="0" w:color="auto"/>
        <w:bottom w:val="none" w:sz="0" w:space="0" w:color="auto"/>
        <w:right w:val="none" w:sz="0" w:space="0" w:color="auto"/>
      </w:divBdr>
    </w:div>
    <w:div w:id="319505419">
      <w:bodyDiv w:val="1"/>
      <w:marLeft w:val="0"/>
      <w:marRight w:val="0"/>
      <w:marTop w:val="0"/>
      <w:marBottom w:val="0"/>
      <w:divBdr>
        <w:top w:val="none" w:sz="0" w:space="0" w:color="auto"/>
        <w:left w:val="none" w:sz="0" w:space="0" w:color="auto"/>
        <w:bottom w:val="none" w:sz="0" w:space="0" w:color="auto"/>
        <w:right w:val="none" w:sz="0" w:space="0" w:color="auto"/>
      </w:divBdr>
    </w:div>
    <w:div w:id="320739558">
      <w:bodyDiv w:val="1"/>
      <w:marLeft w:val="0"/>
      <w:marRight w:val="0"/>
      <w:marTop w:val="0"/>
      <w:marBottom w:val="0"/>
      <w:divBdr>
        <w:top w:val="none" w:sz="0" w:space="0" w:color="auto"/>
        <w:left w:val="none" w:sz="0" w:space="0" w:color="auto"/>
        <w:bottom w:val="none" w:sz="0" w:space="0" w:color="auto"/>
        <w:right w:val="none" w:sz="0" w:space="0" w:color="auto"/>
      </w:divBdr>
      <w:divsChild>
        <w:div w:id="1956794097">
          <w:marLeft w:val="0"/>
          <w:marRight w:val="0"/>
          <w:marTop w:val="0"/>
          <w:marBottom w:val="0"/>
          <w:divBdr>
            <w:top w:val="none" w:sz="0" w:space="0" w:color="auto"/>
            <w:left w:val="none" w:sz="0" w:space="0" w:color="auto"/>
            <w:bottom w:val="none" w:sz="0" w:space="0" w:color="auto"/>
            <w:right w:val="none" w:sz="0" w:space="0" w:color="auto"/>
          </w:divBdr>
          <w:divsChild>
            <w:div w:id="62534492">
              <w:marLeft w:val="0"/>
              <w:marRight w:val="0"/>
              <w:marTop w:val="0"/>
              <w:marBottom w:val="0"/>
              <w:divBdr>
                <w:top w:val="none" w:sz="0" w:space="0" w:color="auto"/>
                <w:left w:val="none" w:sz="0" w:space="0" w:color="auto"/>
                <w:bottom w:val="none" w:sz="0" w:space="0" w:color="auto"/>
                <w:right w:val="none" w:sz="0" w:space="0" w:color="auto"/>
              </w:divBdr>
              <w:divsChild>
                <w:div w:id="17970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3640">
      <w:bodyDiv w:val="1"/>
      <w:marLeft w:val="0"/>
      <w:marRight w:val="0"/>
      <w:marTop w:val="0"/>
      <w:marBottom w:val="0"/>
      <w:divBdr>
        <w:top w:val="none" w:sz="0" w:space="0" w:color="auto"/>
        <w:left w:val="none" w:sz="0" w:space="0" w:color="auto"/>
        <w:bottom w:val="none" w:sz="0" w:space="0" w:color="auto"/>
        <w:right w:val="none" w:sz="0" w:space="0" w:color="auto"/>
      </w:divBdr>
      <w:divsChild>
        <w:div w:id="2051222311">
          <w:marLeft w:val="0"/>
          <w:marRight w:val="0"/>
          <w:marTop w:val="0"/>
          <w:marBottom w:val="0"/>
          <w:divBdr>
            <w:top w:val="none" w:sz="0" w:space="0" w:color="auto"/>
            <w:left w:val="none" w:sz="0" w:space="0" w:color="auto"/>
            <w:bottom w:val="none" w:sz="0" w:space="0" w:color="auto"/>
            <w:right w:val="none" w:sz="0" w:space="0" w:color="auto"/>
          </w:divBdr>
          <w:divsChild>
            <w:div w:id="1331441851">
              <w:marLeft w:val="0"/>
              <w:marRight w:val="0"/>
              <w:marTop w:val="0"/>
              <w:marBottom w:val="0"/>
              <w:divBdr>
                <w:top w:val="none" w:sz="0" w:space="0" w:color="auto"/>
                <w:left w:val="none" w:sz="0" w:space="0" w:color="auto"/>
                <w:bottom w:val="none" w:sz="0" w:space="0" w:color="auto"/>
                <w:right w:val="none" w:sz="0" w:space="0" w:color="auto"/>
              </w:divBdr>
              <w:divsChild>
                <w:div w:id="2018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7823">
      <w:bodyDiv w:val="1"/>
      <w:marLeft w:val="0"/>
      <w:marRight w:val="0"/>
      <w:marTop w:val="0"/>
      <w:marBottom w:val="0"/>
      <w:divBdr>
        <w:top w:val="none" w:sz="0" w:space="0" w:color="auto"/>
        <w:left w:val="none" w:sz="0" w:space="0" w:color="auto"/>
        <w:bottom w:val="none" w:sz="0" w:space="0" w:color="auto"/>
        <w:right w:val="none" w:sz="0" w:space="0" w:color="auto"/>
      </w:divBdr>
      <w:divsChild>
        <w:div w:id="498157860">
          <w:marLeft w:val="0"/>
          <w:marRight w:val="0"/>
          <w:marTop w:val="0"/>
          <w:marBottom w:val="0"/>
          <w:divBdr>
            <w:top w:val="none" w:sz="0" w:space="0" w:color="auto"/>
            <w:left w:val="none" w:sz="0" w:space="0" w:color="auto"/>
            <w:bottom w:val="none" w:sz="0" w:space="0" w:color="auto"/>
            <w:right w:val="none" w:sz="0" w:space="0" w:color="auto"/>
          </w:divBdr>
          <w:divsChild>
            <w:div w:id="1010332657">
              <w:marLeft w:val="0"/>
              <w:marRight w:val="0"/>
              <w:marTop w:val="0"/>
              <w:marBottom w:val="0"/>
              <w:divBdr>
                <w:top w:val="none" w:sz="0" w:space="0" w:color="auto"/>
                <w:left w:val="none" w:sz="0" w:space="0" w:color="auto"/>
                <w:bottom w:val="none" w:sz="0" w:space="0" w:color="auto"/>
                <w:right w:val="none" w:sz="0" w:space="0" w:color="auto"/>
              </w:divBdr>
              <w:divsChild>
                <w:div w:id="1997299753">
                  <w:marLeft w:val="0"/>
                  <w:marRight w:val="0"/>
                  <w:marTop w:val="0"/>
                  <w:marBottom w:val="0"/>
                  <w:divBdr>
                    <w:top w:val="none" w:sz="0" w:space="0" w:color="auto"/>
                    <w:left w:val="none" w:sz="0" w:space="0" w:color="auto"/>
                    <w:bottom w:val="none" w:sz="0" w:space="0" w:color="auto"/>
                    <w:right w:val="none" w:sz="0" w:space="0" w:color="auto"/>
                  </w:divBdr>
                  <w:divsChild>
                    <w:div w:id="9745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0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2195">
          <w:marLeft w:val="0"/>
          <w:marRight w:val="0"/>
          <w:marTop w:val="0"/>
          <w:marBottom w:val="0"/>
          <w:divBdr>
            <w:top w:val="none" w:sz="0" w:space="0" w:color="auto"/>
            <w:left w:val="none" w:sz="0" w:space="0" w:color="auto"/>
            <w:bottom w:val="none" w:sz="0" w:space="0" w:color="auto"/>
            <w:right w:val="none" w:sz="0" w:space="0" w:color="auto"/>
          </w:divBdr>
          <w:divsChild>
            <w:div w:id="759058563">
              <w:marLeft w:val="0"/>
              <w:marRight w:val="0"/>
              <w:marTop w:val="0"/>
              <w:marBottom w:val="0"/>
              <w:divBdr>
                <w:top w:val="none" w:sz="0" w:space="0" w:color="auto"/>
                <w:left w:val="none" w:sz="0" w:space="0" w:color="auto"/>
                <w:bottom w:val="none" w:sz="0" w:space="0" w:color="auto"/>
                <w:right w:val="none" w:sz="0" w:space="0" w:color="auto"/>
              </w:divBdr>
              <w:divsChild>
                <w:div w:id="17152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3486">
      <w:bodyDiv w:val="1"/>
      <w:marLeft w:val="0"/>
      <w:marRight w:val="0"/>
      <w:marTop w:val="0"/>
      <w:marBottom w:val="0"/>
      <w:divBdr>
        <w:top w:val="none" w:sz="0" w:space="0" w:color="auto"/>
        <w:left w:val="none" w:sz="0" w:space="0" w:color="auto"/>
        <w:bottom w:val="none" w:sz="0" w:space="0" w:color="auto"/>
        <w:right w:val="none" w:sz="0" w:space="0" w:color="auto"/>
      </w:divBdr>
      <w:divsChild>
        <w:div w:id="265433158">
          <w:marLeft w:val="0"/>
          <w:marRight w:val="0"/>
          <w:marTop w:val="0"/>
          <w:marBottom w:val="0"/>
          <w:divBdr>
            <w:top w:val="none" w:sz="0" w:space="0" w:color="auto"/>
            <w:left w:val="none" w:sz="0" w:space="0" w:color="auto"/>
            <w:bottom w:val="none" w:sz="0" w:space="0" w:color="auto"/>
            <w:right w:val="none" w:sz="0" w:space="0" w:color="auto"/>
          </w:divBdr>
          <w:divsChild>
            <w:div w:id="1584602418">
              <w:marLeft w:val="0"/>
              <w:marRight w:val="0"/>
              <w:marTop w:val="0"/>
              <w:marBottom w:val="0"/>
              <w:divBdr>
                <w:top w:val="none" w:sz="0" w:space="0" w:color="auto"/>
                <w:left w:val="none" w:sz="0" w:space="0" w:color="auto"/>
                <w:bottom w:val="none" w:sz="0" w:space="0" w:color="auto"/>
                <w:right w:val="none" w:sz="0" w:space="0" w:color="auto"/>
              </w:divBdr>
              <w:divsChild>
                <w:div w:id="67924082">
                  <w:marLeft w:val="0"/>
                  <w:marRight w:val="0"/>
                  <w:marTop w:val="0"/>
                  <w:marBottom w:val="0"/>
                  <w:divBdr>
                    <w:top w:val="none" w:sz="0" w:space="0" w:color="auto"/>
                    <w:left w:val="none" w:sz="0" w:space="0" w:color="auto"/>
                    <w:bottom w:val="none" w:sz="0" w:space="0" w:color="auto"/>
                    <w:right w:val="none" w:sz="0" w:space="0" w:color="auto"/>
                  </w:divBdr>
                  <w:divsChild>
                    <w:div w:id="17953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5921">
      <w:bodyDiv w:val="1"/>
      <w:marLeft w:val="0"/>
      <w:marRight w:val="0"/>
      <w:marTop w:val="0"/>
      <w:marBottom w:val="0"/>
      <w:divBdr>
        <w:top w:val="none" w:sz="0" w:space="0" w:color="auto"/>
        <w:left w:val="none" w:sz="0" w:space="0" w:color="auto"/>
        <w:bottom w:val="none" w:sz="0" w:space="0" w:color="auto"/>
        <w:right w:val="none" w:sz="0" w:space="0" w:color="auto"/>
      </w:divBdr>
      <w:divsChild>
        <w:div w:id="1425489411">
          <w:marLeft w:val="0"/>
          <w:marRight w:val="0"/>
          <w:marTop w:val="0"/>
          <w:marBottom w:val="0"/>
          <w:divBdr>
            <w:top w:val="none" w:sz="0" w:space="0" w:color="auto"/>
            <w:left w:val="none" w:sz="0" w:space="0" w:color="auto"/>
            <w:bottom w:val="none" w:sz="0" w:space="0" w:color="auto"/>
            <w:right w:val="none" w:sz="0" w:space="0" w:color="auto"/>
          </w:divBdr>
          <w:divsChild>
            <w:div w:id="1226377873">
              <w:marLeft w:val="0"/>
              <w:marRight w:val="0"/>
              <w:marTop w:val="0"/>
              <w:marBottom w:val="0"/>
              <w:divBdr>
                <w:top w:val="none" w:sz="0" w:space="0" w:color="auto"/>
                <w:left w:val="none" w:sz="0" w:space="0" w:color="auto"/>
                <w:bottom w:val="none" w:sz="0" w:space="0" w:color="auto"/>
                <w:right w:val="none" w:sz="0" w:space="0" w:color="auto"/>
              </w:divBdr>
              <w:divsChild>
                <w:div w:id="507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1341">
      <w:bodyDiv w:val="1"/>
      <w:marLeft w:val="0"/>
      <w:marRight w:val="0"/>
      <w:marTop w:val="0"/>
      <w:marBottom w:val="0"/>
      <w:divBdr>
        <w:top w:val="none" w:sz="0" w:space="0" w:color="auto"/>
        <w:left w:val="none" w:sz="0" w:space="0" w:color="auto"/>
        <w:bottom w:val="none" w:sz="0" w:space="0" w:color="auto"/>
        <w:right w:val="none" w:sz="0" w:space="0" w:color="auto"/>
      </w:divBdr>
      <w:divsChild>
        <w:div w:id="440876110">
          <w:marLeft w:val="0"/>
          <w:marRight w:val="0"/>
          <w:marTop w:val="0"/>
          <w:marBottom w:val="0"/>
          <w:divBdr>
            <w:top w:val="none" w:sz="0" w:space="0" w:color="auto"/>
            <w:left w:val="none" w:sz="0" w:space="0" w:color="auto"/>
            <w:bottom w:val="none" w:sz="0" w:space="0" w:color="auto"/>
            <w:right w:val="none" w:sz="0" w:space="0" w:color="auto"/>
          </w:divBdr>
          <w:divsChild>
            <w:div w:id="1426030541">
              <w:marLeft w:val="0"/>
              <w:marRight w:val="0"/>
              <w:marTop w:val="0"/>
              <w:marBottom w:val="0"/>
              <w:divBdr>
                <w:top w:val="none" w:sz="0" w:space="0" w:color="auto"/>
                <w:left w:val="none" w:sz="0" w:space="0" w:color="auto"/>
                <w:bottom w:val="none" w:sz="0" w:space="0" w:color="auto"/>
                <w:right w:val="none" w:sz="0" w:space="0" w:color="auto"/>
              </w:divBdr>
              <w:divsChild>
                <w:div w:id="13474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50758">
      <w:bodyDiv w:val="1"/>
      <w:marLeft w:val="0"/>
      <w:marRight w:val="0"/>
      <w:marTop w:val="0"/>
      <w:marBottom w:val="0"/>
      <w:divBdr>
        <w:top w:val="none" w:sz="0" w:space="0" w:color="auto"/>
        <w:left w:val="none" w:sz="0" w:space="0" w:color="auto"/>
        <w:bottom w:val="none" w:sz="0" w:space="0" w:color="auto"/>
        <w:right w:val="none" w:sz="0" w:space="0" w:color="auto"/>
      </w:divBdr>
      <w:divsChild>
        <w:div w:id="332732361">
          <w:marLeft w:val="0"/>
          <w:marRight w:val="0"/>
          <w:marTop w:val="0"/>
          <w:marBottom w:val="0"/>
          <w:divBdr>
            <w:top w:val="none" w:sz="0" w:space="0" w:color="auto"/>
            <w:left w:val="none" w:sz="0" w:space="0" w:color="auto"/>
            <w:bottom w:val="none" w:sz="0" w:space="0" w:color="auto"/>
            <w:right w:val="none" w:sz="0" w:space="0" w:color="auto"/>
          </w:divBdr>
          <w:divsChild>
            <w:div w:id="1703624749">
              <w:marLeft w:val="0"/>
              <w:marRight w:val="0"/>
              <w:marTop w:val="0"/>
              <w:marBottom w:val="0"/>
              <w:divBdr>
                <w:top w:val="none" w:sz="0" w:space="0" w:color="auto"/>
                <w:left w:val="none" w:sz="0" w:space="0" w:color="auto"/>
                <w:bottom w:val="none" w:sz="0" w:space="0" w:color="auto"/>
                <w:right w:val="none" w:sz="0" w:space="0" w:color="auto"/>
              </w:divBdr>
              <w:divsChild>
                <w:div w:id="2135054054">
                  <w:marLeft w:val="0"/>
                  <w:marRight w:val="0"/>
                  <w:marTop w:val="0"/>
                  <w:marBottom w:val="0"/>
                  <w:divBdr>
                    <w:top w:val="none" w:sz="0" w:space="0" w:color="auto"/>
                    <w:left w:val="none" w:sz="0" w:space="0" w:color="auto"/>
                    <w:bottom w:val="none" w:sz="0" w:space="0" w:color="auto"/>
                    <w:right w:val="none" w:sz="0" w:space="0" w:color="auto"/>
                  </w:divBdr>
                  <w:divsChild>
                    <w:div w:id="105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8702">
      <w:bodyDiv w:val="1"/>
      <w:marLeft w:val="0"/>
      <w:marRight w:val="0"/>
      <w:marTop w:val="0"/>
      <w:marBottom w:val="0"/>
      <w:divBdr>
        <w:top w:val="none" w:sz="0" w:space="0" w:color="auto"/>
        <w:left w:val="none" w:sz="0" w:space="0" w:color="auto"/>
        <w:bottom w:val="none" w:sz="0" w:space="0" w:color="auto"/>
        <w:right w:val="none" w:sz="0" w:space="0" w:color="auto"/>
      </w:divBdr>
      <w:divsChild>
        <w:div w:id="122819913">
          <w:marLeft w:val="0"/>
          <w:marRight w:val="0"/>
          <w:marTop w:val="0"/>
          <w:marBottom w:val="0"/>
          <w:divBdr>
            <w:top w:val="none" w:sz="0" w:space="0" w:color="auto"/>
            <w:left w:val="none" w:sz="0" w:space="0" w:color="auto"/>
            <w:bottom w:val="none" w:sz="0" w:space="0" w:color="auto"/>
            <w:right w:val="none" w:sz="0" w:space="0" w:color="auto"/>
          </w:divBdr>
          <w:divsChild>
            <w:div w:id="2130318084">
              <w:marLeft w:val="0"/>
              <w:marRight w:val="0"/>
              <w:marTop w:val="0"/>
              <w:marBottom w:val="0"/>
              <w:divBdr>
                <w:top w:val="none" w:sz="0" w:space="0" w:color="auto"/>
                <w:left w:val="none" w:sz="0" w:space="0" w:color="auto"/>
                <w:bottom w:val="none" w:sz="0" w:space="0" w:color="auto"/>
                <w:right w:val="none" w:sz="0" w:space="0" w:color="auto"/>
              </w:divBdr>
              <w:divsChild>
                <w:div w:id="966810517">
                  <w:marLeft w:val="0"/>
                  <w:marRight w:val="0"/>
                  <w:marTop w:val="0"/>
                  <w:marBottom w:val="0"/>
                  <w:divBdr>
                    <w:top w:val="none" w:sz="0" w:space="0" w:color="auto"/>
                    <w:left w:val="none" w:sz="0" w:space="0" w:color="auto"/>
                    <w:bottom w:val="none" w:sz="0" w:space="0" w:color="auto"/>
                    <w:right w:val="none" w:sz="0" w:space="0" w:color="auto"/>
                  </w:divBdr>
                  <w:divsChild>
                    <w:div w:id="5627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5483">
      <w:bodyDiv w:val="1"/>
      <w:marLeft w:val="0"/>
      <w:marRight w:val="0"/>
      <w:marTop w:val="0"/>
      <w:marBottom w:val="0"/>
      <w:divBdr>
        <w:top w:val="none" w:sz="0" w:space="0" w:color="auto"/>
        <w:left w:val="none" w:sz="0" w:space="0" w:color="auto"/>
        <w:bottom w:val="none" w:sz="0" w:space="0" w:color="auto"/>
        <w:right w:val="none" w:sz="0" w:space="0" w:color="auto"/>
      </w:divBdr>
      <w:divsChild>
        <w:div w:id="1906337082">
          <w:marLeft w:val="0"/>
          <w:marRight w:val="0"/>
          <w:marTop w:val="0"/>
          <w:marBottom w:val="0"/>
          <w:divBdr>
            <w:top w:val="none" w:sz="0" w:space="0" w:color="auto"/>
            <w:left w:val="none" w:sz="0" w:space="0" w:color="auto"/>
            <w:bottom w:val="none" w:sz="0" w:space="0" w:color="auto"/>
            <w:right w:val="none" w:sz="0" w:space="0" w:color="auto"/>
          </w:divBdr>
          <w:divsChild>
            <w:div w:id="609095277">
              <w:marLeft w:val="0"/>
              <w:marRight w:val="0"/>
              <w:marTop w:val="0"/>
              <w:marBottom w:val="0"/>
              <w:divBdr>
                <w:top w:val="none" w:sz="0" w:space="0" w:color="auto"/>
                <w:left w:val="none" w:sz="0" w:space="0" w:color="auto"/>
                <w:bottom w:val="none" w:sz="0" w:space="0" w:color="auto"/>
                <w:right w:val="none" w:sz="0" w:space="0" w:color="auto"/>
              </w:divBdr>
              <w:divsChild>
                <w:div w:id="2030181599">
                  <w:marLeft w:val="0"/>
                  <w:marRight w:val="0"/>
                  <w:marTop w:val="0"/>
                  <w:marBottom w:val="0"/>
                  <w:divBdr>
                    <w:top w:val="none" w:sz="0" w:space="0" w:color="auto"/>
                    <w:left w:val="none" w:sz="0" w:space="0" w:color="auto"/>
                    <w:bottom w:val="none" w:sz="0" w:space="0" w:color="auto"/>
                    <w:right w:val="none" w:sz="0" w:space="0" w:color="auto"/>
                  </w:divBdr>
                  <w:divsChild>
                    <w:div w:id="380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6487">
      <w:bodyDiv w:val="1"/>
      <w:marLeft w:val="0"/>
      <w:marRight w:val="0"/>
      <w:marTop w:val="0"/>
      <w:marBottom w:val="0"/>
      <w:divBdr>
        <w:top w:val="none" w:sz="0" w:space="0" w:color="auto"/>
        <w:left w:val="none" w:sz="0" w:space="0" w:color="auto"/>
        <w:bottom w:val="none" w:sz="0" w:space="0" w:color="auto"/>
        <w:right w:val="none" w:sz="0" w:space="0" w:color="auto"/>
      </w:divBdr>
      <w:divsChild>
        <w:div w:id="2056542321">
          <w:marLeft w:val="0"/>
          <w:marRight w:val="0"/>
          <w:marTop w:val="0"/>
          <w:marBottom w:val="0"/>
          <w:divBdr>
            <w:top w:val="none" w:sz="0" w:space="0" w:color="auto"/>
            <w:left w:val="none" w:sz="0" w:space="0" w:color="auto"/>
            <w:bottom w:val="none" w:sz="0" w:space="0" w:color="auto"/>
            <w:right w:val="none" w:sz="0" w:space="0" w:color="auto"/>
          </w:divBdr>
          <w:divsChild>
            <w:div w:id="5257733">
              <w:marLeft w:val="0"/>
              <w:marRight w:val="0"/>
              <w:marTop w:val="0"/>
              <w:marBottom w:val="0"/>
              <w:divBdr>
                <w:top w:val="none" w:sz="0" w:space="0" w:color="auto"/>
                <w:left w:val="none" w:sz="0" w:space="0" w:color="auto"/>
                <w:bottom w:val="none" w:sz="0" w:space="0" w:color="auto"/>
                <w:right w:val="none" w:sz="0" w:space="0" w:color="auto"/>
              </w:divBdr>
              <w:divsChild>
                <w:div w:id="1297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3977">
      <w:bodyDiv w:val="1"/>
      <w:marLeft w:val="0"/>
      <w:marRight w:val="0"/>
      <w:marTop w:val="0"/>
      <w:marBottom w:val="0"/>
      <w:divBdr>
        <w:top w:val="none" w:sz="0" w:space="0" w:color="auto"/>
        <w:left w:val="none" w:sz="0" w:space="0" w:color="auto"/>
        <w:bottom w:val="none" w:sz="0" w:space="0" w:color="auto"/>
        <w:right w:val="none" w:sz="0" w:space="0" w:color="auto"/>
      </w:divBdr>
      <w:divsChild>
        <w:div w:id="1899584275">
          <w:marLeft w:val="0"/>
          <w:marRight w:val="0"/>
          <w:marTop w:val="0"/>
          <w:marBottom w:val="0"/>
          <w:divBdr>
            <w:top w:val="none" w:sz="0" w:space="0" w:color="auto"/>
            <w:left w:val="none" w:sz="0" w:space="0" w:color="auto"/>
            <w:bottom w:val="none" w:sz="0" w:space="0" w:color="auto"/>
            <w:right w:val="none" w:sz="0" w:space="0" w:color="auto"/>
          </w:divBdr>
          <w:divsChild>
            <w:div w:id="2138721642">
              <w:marLeft w:val="0"/>
              <w:marRight w:val="0"/>
              <w:marTop w:val="0"/>
              <w:marBottom w:val="0"/>
              <w:divBdr>
                <w:top w:val="none" w:sz="0" w:space="0" w:color="auto"/>
                <w:left w:val="none" w:sz="0" w:space="0" w:color="auto"/>
                <w:bottom w:val="none" w:sz="0" w:space="0" w:color="auto"/>
                <w:right w:val="none" w:sz="0" w:space="0" w:color="auto"/>
              </w:divBdr>
              <w:divsChild>
                <w:div w:id="4115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6223">
      <w:bodyDiv w:val="1"/>
      <w:marLeft w:val="0"/>
      <w:marRight w:val="0"/>
      <w:marTop w:val="0"/>
      <w:marBottom w:val="0"/>
      <w:divBdr>
        <w:top w:val="none" w:sz="0" w:space="0" w:color="auto"/>
        <w:left w:val="none" w:sz="0" w:space="0" w:color="auto"/>
        <w:bottom w:val="none" w:sz="0" w:space="0" w:color="auto"/>
        <w:right w:val="none" w:sz="0" w:space="0" w:color="auto"/>
      </w:divBdr>
      <w:divsChild>
        <w:div w:id="234971020">
          <w:marLeft w:val="0"/>
          <w:marRight w:val="0"/>
          <w:marTop w:val="0"/>
          <w:marBottom w:val="0"/>
          <w:divBdr>
            <w:top w:val="none" w:sz="0" w:space="0" w:color="auto"/>
            <w:left w:val="none" w:sz="0" w:space="0" w:color="auto"/>
            <w:bottom w:val="none" w:sz="0" w:space="0" w:color="auto"/>
            <w:right w:val="none" w:sz="0" w:space="0" w:color="auto"/>
          </w:divBdr>
          <w:divsChild>
            <w:div w:id="944532081">
              <w:marLeft w:val="0"/>
              <w:marRight w:val="0"/>
              <w:marTop w:val="0"/>
              <w:marBottom w:val="0"/>
              <w:divBdr>
                <w:top w:val="none" w:sz="0" w:space="0" w:color="auto"/>
                <w:left w:val="none" w:sz="0" w:space="0" w:color="auto"/>
                <w:bottom w:val="none" w:sz="0" w:space="0" w:color="auto"/>
                <w:right w:val="none" w:sz="0" w:space="0" w:color="auto"/>
              </w:divBdr>
              <w:divsChild>
                <w:div w:id="1313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2608">
      <w:bodyDiv w:val="1"/>
      <w:marLeft w:val="0"/>
      <w:marRight w:val="0"/>
      <w:marTop w:val="0"/>
      <w:marBottom w:val="0"/>
      <w:divBdr>
        <w:top w:val="none" w:sz="0" w:space="0" w:color="auto"/>
        <w:left w:val="none" w:sz="0" w:space="0" w:color="auto"/>
        <w:bottom w:val="none" w:sz="0" w:space="0" w:color="auto"/>
        <w:right w:val="none" w:sz="0" w:space="0" w:color="auto"/>
      </w:divBdr>
      <w:divsChild>
        <w:div w:id="526338214">
          <w:marLeft w:val="0"/>
          <w:marRight w:val="0"/>
          <w:marTop w:val="0"/>
          <w:marBottom w:val="0"/>
          <w:divBdr>
            <w:top w:val="none" w:sz="0" w:space="0" w:color="auto"/>
            <w:left w:val="none" w:sz="0" w:space="0" w:color="auto"/>
            <w:bottom w:val="none" w:sz="0" w:space="0" w:color="auto"/>
            <w:right w:val="none" w:sz="0" w:space="0" w:color="auto"/>
          </w:divBdr>
          <w:divsChild>
            <w:div w:id="1963615143">
              <w:marLeft w:val="0"/>
              <w:marRight w:val="0"/>
              <w:marTop w:val="0"/>
              <w:marBottom w:val="0"/>
              <w:divBdr>
                <w:top w:val="none" w:sz="0" w:space="0" w:color="auto"/>
                <w:left w:val="none" w:sz="0" w:space="0" w:color="auto"/>
                <w:bottom w:val="none" w:sz="0" w:space="0" w:color="auto"/>
                <w:right w:val="none" w:sz="0" w:space="0" w:color="auto"/>
              </w:divBdr>
              <w:divsChild>
                <w:div w:id="2042585204">
                  <w:marLeft w:val="0"/>
                  <w:marRight w:val="0"/>
                  <w:marTop w:val="0"/>
                  <w:marBottom w:val="0"/>
                  <w:divBdr>
                    <w:top w:val="none" w:sz="0" w:space="0" w:color="auto"/>
                    <w:left w:val="none" w:sz="0" w:space="0" w:color="auto"/>
                    <w:bottom w:val="none" w:sz="0" w:space="0" w:color="auto"/>
                    <w:right w:val="none" w:sz="0" w:space="0" w:color="auto"/>
                  </w:divBdr>
                  <w:divsChild>
                    <w:div w:id="583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252">
      <w:bodyDiv w:val="1"/>
      <w:marLeft w:val="0"/>
      <w:marRight w:val="0"/>
      <w:marTop w:val="0"/>
      <w:marBottom w:val="0"/>
      <w:divBdr>
        <w:top w:val="none" w:sz="0" w:space="0" w:color="auto"/>
        <w:left w:val="none" w:sz="0" w:space="0" w:color="auto"/>
        <w:bottom w:val="none" w:sz="0" w:space="0" w:color="auto"/>
        <w:right w:val="none" w:sz="0" w:space="0" w:color="auto"/>
      </w:divBdr>
      <w:divsChild>
        <w:div w:id="894007332">
          <w:marLeft w:val="0"/>
          <w:marRight w:val="0"/>
          <w:marTop w:val="0"/>
          <w:marBottom w:val="0"/>
          <w:divBdr>
            <w:top w:val="none" w:sz="0" w:space="0" w:color="auto"/>
            <w:left w:val="none" w:sz="0" w:space="0" w:color="auto"/>
            <w:bottom w:val="none" w:sz="0" w:space="0" w:color="auto"/>
            <w:right w:val="none" w:sz="0" w:space="0" w:color="auto"/>
          </w:divBdr>
          <w:divsChild>
            <w:div w:id="1813669840">
              <w:marLeft w:val="0"/>
              <w:marRight w:val="0"/>
              <w:marTop w:val="0"/>
              <w:marBottom w:val="0"/>
              <w:divBdr>
                <w:top w:val="none" w:sz="0" w:space="0" w:color="auto"/>
                <w:left w:val="none" w:sz="0" w:space="0" w:color="auto"/>
                <w:bottom w:val="none" w:sz="0" w:space="0" w:color="auto"/>
                <w:right w:val="none" w:sz="0" w:space="0" w:color="auto"/>
              </w:divBdr>
              <w:divsChild>
                <w:div w:id="1303199267">
                  <w:marLeft w:val="0"/>
                  <w:marRight w:val="0"/>
                  <w:marTop w:val="0"/>
                  <w:marBottom w:val="0"/>
                  <w:divBdr>
                    <w:top w:val="none" w:sz="0" w:space="0" w:color="auto"/>
                    <w:left w:val="none" w:sz="0" w:space="0" w:color="auto"/>
                    <w:bottom w:val="none" w:sz="0" w:space="0" w:color="auto"/>
                    <w:right w:val="none" w:sz="0" w:space="0" w:color="auto"/>
                  </w:divBdr>
                  <w:divsChild>
                    <w:div w:id="15538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3785">
      <w:bodyDiv w:val="1"/>
      <w:marLeft w:val="0"/>
      <w:marRight w:val="0"/>
      <w:marTop w:val="0"/>
      <w:marBottom w:val="0"/>
      <w:divBdr>
        <w:top w:val="none" w:sz="0" w:space="0" w:color="auto"/>
        <w:left w:val="none" w:sz="0" w:space="0" w:color="auto"/>
        <w:bottom w:val="none" w:sz="0" w:space="0" w:color="auto"/>
        <w:right w:val="none" w:sz="0" w:space="0" w:color="auto"/>
      </w:divBdr>
      <w:divsChild>
        <w:div w:id="1268270089">
          <w:marLeft w:val="0"/>
          <w:marRight w:val="0"/>
          <w:marTop w:val="0"/>
          <w:marBottom w:val="0"/>
          <w:divBdr>
            <w:top w:val="none" w:sz="0" w:space="0" w:color="auto"/>
            <w:left w:val="none" w:sz="0" w:space="0" w:color="auto"/>
            <w:bottom w:val="none" w:sz="0" w:space="0" w:color="auto"/>
            <w:right w:val="none" w:sz="0" w:space="0" w:color="auto"/>
          </w:divBdr>
          <w:divsChild>
            <w:div w:id="160783485">
              <w:marLeft w:val="0"/>
              <w:marRight w:val="0"/>
              <w:marTop w:val="0"/>
              <w:marBottom w:val="0"/>
              <w:divBdr>
                <w:top w:val="none" w:sz="0" w:space="0" w:color="auto"/>
                <w:left w:val="none" w:sz="0" w:space="0" w:color="auto"/>
                <w:bottom w:val="none" w:sz="0" w:space="0" w:color="auto"/>
                <w:right w:val="none" w:sz="0" w:space="0" w:color="auto"/>
              </w:divBdr>
              <w:divsChild>
                <w:div w:id="1383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16521">
      <w:bodyDiv w:val="1"/>
      <w:marLeft w:val="0"/>
      <w:marRight w:val="0"/>
      <w:marTop w:val="0"/>
      <w:marBottom w:val="0"/>
      <w:divBdr>
        <w:top w:val="none" w:sz="0" w:space="0" w:color="auto"/>
        <w:left w:val="none" w:sz="0" w:space="0" w:color="auto"/>
        <w:bottom w:val="none" w:sz="0" w:space="0" w:color="auto"/>
        <w:right w:val="none" w:sz="0" w:space="0" w:color="auto"/>
      </w:divBdr>
      <w:divsChild>
        <w:div w:id="681513128">
          <w:marLeft w:val="0"/>
          <w:marRight w:val="0"/>
          <w:marTop w:val="0"/>
          <w:marBottom w:val="0"/>
          <w:divBdr>
            <w:top w:val="none" w:sz="0" w:space="0" w:color="auto"/>
            <w:left w:val="none" w:sz="0" w:space="0" w:color="auto"/>
            <w:bottom w:val="none" w:sz="0" w:space="0" w:color="auto"/>
            <w:right w:val="none" w:sz="0" w:space="0" w:color="auto"/>
          </w:divBdr>
          <w:divsChild>
            <w:div w:id="1399362">
              <w:marLeft w:val="0"/>
              <w:marRight w:val="0"/>
              <w:marTop w:val="0"/>
              <w:marBottom w:val="0"/>
              <w:divBdr>
                <w:top w:val="none" w:sz="0" w:space="0" w:color="auto"/>
                <w:left w:val="none" w:sz="0" w:space="0" w:color="auto"/>
                <w:bottom w:val="none" w:sz="0" w:space="0" w:color="auto"/>
                <w:right w:val="none" w:sz="0" w:space="0" w:color="auto"/>
              </w:divBdr>
              <w:divsChild>
                <w:div w:id="2441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0029">
      <w:bodyDiv w:val="1"/>
      <w:marLeft w:val="0"/>
      <w:marRight w:val="0"/>
      <w:marTop w:val="0"/>
      <w:marBottom w:val="0"/>
      <w:divBdr>
        <w:top w:val="none" w:sz="0" w:space="0" w:color="auto"/>
        <w:left w:val="none" w:sz="0" w:space="0" w:color="auto"/>
        <w:bottom w:val="none" w:sz="0" w:space="0" w:color="auto"/>
        <w:right w:val="none" w:sz="0" w:space="0" w:color="auto"/>
      </w:divBdr>
      <w:divsChild>
        <w:div w:id="1164934053">
          <w:marLeft w:val="0"/>
          <w:marRight w:val="0"/>
          <w:marTop w:val="0"/>
          <w:marBottom w:val="0"/>
          <w:divBdr>
            <w:top w:val="none" w:sz="0" w:space="0" w:color="auto"/>
            <w:left w:val="none" w:sz="0" w:space="0" w:color="auto"/>
            <w:bottom w:val="none" w:sz="0" w:space="0" w:color="auto"/>
            <w:right w:val="none" w:sz="0" w:space="0" w:color="auto"/>
          </w:divBdr>
          <w:divsChild>
            <w:div w:id="1238125692">
              <w:marLeft w:val="0"/>
              <w:marRight w:val="0"/>
              <w:marTop w:val="0"/>
              <w:marBottom w:val="0"/>
              <w:divBdr>
                <w:top w:val="none" w:sz="0" w:space="0" w:color="auto"/>
                <w:left w:val="none" w:sz="0" w:space="0" w:color="auto"/>
                <w:bottom w:val="none" w:sz="0" w:space="0" w:color="auto"/>
                <w:right w:val="none" w:sz="0" w:space="0" w:color="auto"/>
              </w:divBdr>
              <w:divsChild>
                <w:div w:id="1106462176">
                  <w:marLeft w:val="0"/>
                  <w:marRight w:val="0"/>
                  <w:marTop w:val="0"/>
                  <w:marBottom w:val="0"/>
                  <w:divBdr>
                    <w:top w:val="none" w:sz="0" w:space="0" w:color="auto"/>
                    <w:left w:val="none" w:sz="0" w:space="0" w:color="auto"/>
                    <w:bottom w:val="none" w:sz="0" w:space="0" w:color="auto"/>
                    <w:right w:val="none" w:sz="0" w:space="0" w:color="auto"/>
                  </w:divBdr>
                  <w:divsChild>
                    <w:div w:id="209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53595">
      <w:bodyDiv w:val="1"/>
      <w:marLeft w:val="0"/>
      <w:marRight w:val="0"/>
      <w:marTop w:val="0"/>
      <w:marBottom w:val="0"/>
      <w:divBdr>
        <w:top w:val="none" w:sz="0" w:space="0" w:color="auto"/>
        <w:left w:val="none" w:sz="0" w:space="0" w:color="auto"/>
        <w:bottom w:val="none" w:sz="0" w:space="0" w:color="auto"/>
        <w:right w:val="none" w:sz="0" w:space="0" w:color="auto"/>
      </w:divBdr>
      <w:divsChild>
        <w:div w:id="1266184591">
          <w:marLeft w:val="0"/>
          <w:marRight w:val="0"/>
          <w:marTop w:val="0"/>
          <w:marBottom w:val="0"/>
          <w:divBdr>
            <w:top w:val="none" w:sz="0" w:space="0" w:color="auto"/>
            <w:left w:val="none" w:sz="0" w:space="0" w:color="auto"/>
            <w:bottom w:val="none" w:sz="0" w:space="0" w:color="auto"/>
            <w:right w:val="none" w:sz="0" w:space="0" w:color="auto"/>
          </w:divBdr>
          <w:divsChild>
            <w:div w:id="780533909">
              <w:marLeft w:val="0"/>
              <w:marRight w:val="0"/>
              <w:marTop w:val="0"/>
              <w:marBottom w:val="0"/>
              <w:divBdr>
                <w:top w:val="none" w:sz="0" w:space="0" w:color="auto"/>
                <w:left w:val="none" w:sz="0" w:space="0" w:color="auto"/>
                <w:bottom w:val="none" w:sz="0" w:space="0" w:color="auto"/>
                <w:right w:val="none" w:sz="0" w:space="0" w:color="auto"/>
              </w:divBdr>
              <w:divsChild>
                <w:div w:id="12818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6317">
      <w:bodyDiv w:val="1"/>
      <w:marLeft w:val="0"/>
      <w:marRight w:val="0"/>
      <w:marTop w:val="0"/>
      <w:marBottom w:val="0"/>
      <w:divBdr>
        <w:top w:val="none" w:sz="0" w:space="0" w:color="auto"/>
        <w:left w:val="none" w:sz="0" w:space="0" w:color="auto"/>
        <w:bottom w:val="none" w:sz="0" w:space="0" w:color="auto"/>
        <w:right w:val="none" w:sz="0" w:space="0" w:color="auto"/>
      </w:divBdr>
      <w:divsChild>
        <w:div w:id="735511673">
          <w:marLeft w:val="0"/>
          <w:marRight w:val="0"/>
          <w:marTop w:val="0"/>
          <w:marBottom w:val="0"/>
          <w:divBdr>
            <w:top w:val="none" w:sz="0" w:space="0" w:color="auto"/>
            <w:left w:val="none" w:sz="0" w:space="0" w:color="auto"/>
            <w:bottom w:val="none" w:sz="0" w:space="0" w:color="auto"/>
            <w:right w:val="none" w:sz="0" w:space="0" w:color="auto"/>
          </w:divBdr>
          <w:divsChild>
            <w:div w:id="1684475566">
              <w:marLeft w:val="0"/>
              <w:marRight w:val="0"/>
              <w:marTop w:val="0"/>
              <w:marBottom w:val="0"/>
              <w:divBdr>
                <w:top w:val="none" w:sz="0" w:space="0" w:color="auto"/>
                <w:left w:val="none" w:sz="0" w:space="0" w:color="auto"/>
                <w:bottom w:val="none" w:sz="0" w:space="0" w:color="auto"/>
                <w:right w:val="none" w:sz="0" w:space="0" w:color="auto"/>
              </w:divBdr>
              <w:divsChild>
                <w:div w:id="4155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7403">
      <w:bodyDiv w:val="1"/>
      <w:marLeft w:val="0"/>
      <w:marRight w:val="0"/>
      <w:marTop w:val="0"/>
      <w:marBottom w:val="0"/>
      <w:divBdr>
        <w:top w:val="none" w:sz="0" w:space="0" w:color="auto"/>
        <w:left w:val="none" w:sz="0" w:space="0" w:color="auto"/>
        <w:bottom w:val="none" w:sz="0" w:space="0" w:color="auto"/>
        <w:right w:val="none" w:sz="0" w:space="0" w:color="auto"/>
      </w:divBdr>
      <w:divsChild>
        <w:div w:id="531771656">
          <w:marLeft w:val="0"/>
          <w:marRight w:val="0"/>
          <w:marTop w:val="0"/>
          <w:marBottom w:val="0"/>
          <w:divBdr>
            <w:top w:val="none" w:sz="0" w:space="0" w:color="auto"/>
            <w:left w:val="none" w:sz="0" w:space="0" w:color="auto"/>
            <w:bottom w:val="none" w:sz="0" w:space="0" w:color="auto"/>
            <w:right w:val="none" w:sz="0" w:space="0" w:color="auto"/>
          </w:divBdr>
          <w:divsChild>
            <w:div w:id="1266570013">
              <w:marLeft w:val="0"/>
              <w:marRight w:val="0"/>
              <w:marTop w:val="0"/>
              <w:marBottom w:val="0"/>
              <w:divBdr>
                <w:top w:val="none" w:sz="0" w:space="0" w:color="auto"/>
                <w:left w:val="none" w:sz="0" w:space="0" w:color="auto"/>
                <w:bottom w:val="none" w:sz="0" w:space="0" w:color="auto"/>
                <w:right w:val="none" w:sz="0" w:space="0" w:color="auto"/>
              </w:divBdr>
              <w:divsChild>
                <w:div w:id="2123527085">
                  <w:marLeft w:val="0"/>
                  <w:marRight w:val="0"/>
                  <w:marTop w:val="0"/>
                  <w:marBottom w:val="0"/>
                  <w:divBdr>
                    <w:top w:val="none" w:sz="0" w:space="0" w:color="auto"/>
                    <w:left w:val="none" w:sz="0" w:space="0" w:color="auto"/>
                    <w:bottom w:val="none" w:sz="0" w:space="0" w:color="auto"/>
                    <w:right w:val="none" w:sz="0" w:space="0" w:color="auto"/>
                  </w:divBdr>
                  <w:divsChild>
                    <w:div w:id="20208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5285">
      <w:bodyDiv w:val="1"/>
      <w:marLeft w:val="0"/>
      <w:marRight w:val="0"/>
      <w:marTop w:val="0"/>
      <w:marBottom w:val="0"/>
      <w:divBdr>
        <w:top w:val="none" w:sz="0" w:space="0" w:color="auto"/>
        <w:left w:val="none" w:sz="0" w:space="0" w:color="auto"/>
        <w:bottom w:val="none" w:sz="0" w:space="0" w:color="auto"/>
        <w:right w:val="none" w:sz="0" w:space="0" w:color="auto"/>
      </w:divBdr>
      <w:divsChild>
        <w:div w:id="1793592298">
          <w:marLeft w:val="0"/>
          <w:marRight w:val="0"/>
          <w:marTop w:val="0"/>
          <w:marBottom w:val="0"/>
          <w:divBdr>
            <w:top w:val="none" w:sz="0" w:space="0" w:color="auto"/>
            <w:left w:val="none" w:sz="0" w:space="0" w:color="auto"/>
            <w:bottom w:val="none" w:sz="0" w:space="0" w:color="auto"/>
            <w:right w:val="none" w:sz="0" w:space="0" w:color="auto"/>
          </w:divBdr>
          <w:divsChild>
            <w:div w:id="1358388940">
              <w:marLeft w:val="0"/>
              <w:marRight w:val="0"/>
              <w:marTop w:val="0"/>
              <w:marBottom w:val="0"/>
              <w:divBdr>
                <w:top w:val="none" w:sz="0" w:space="0" w:color="auto"/>
                <w:left w:val="none" w:sz="0" w:space="0" w:color="auto"/>
                <w:bottom w:val="none" w:sz="0" w:space="0" w:color="auto"/>
                <w:right w:val="none" w:sz="0" w:space="0" w:color="auto"/>
              </w:divBdr>
              <w:divsChild>
                <w:div w:id="2216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0681">
      <w:bodyDiv w:val="1"/>
      <w:marLeft w:val="0"/>
      <w:marRight w:val="0"/>
      <w:marTop w:val="0"/>
      <w:marBottom w:val="0"/>
      <w:divBdr>
        <w:top w:val="none" w:sz="0" w:space="0" w:color="auto"/>
        <w:left w:val="none" w:sz="0" w:space="0" w:color="auto"/>
        <w:bottom w:val="none" w:sz="0" w:space="0" w:color="auto"/>
        <w:right w:val="none" w:sz="0" w:space="0" w:color="auto"/>
      </w:divBdr>
      <w:divsChild>
        <w:div w:id="216432092">
          <w:marLeft w:val="0"/>
          <w:marRight w:val="0"/>
          <w:marTop w:val="0"/>
          <w:marBottom w:val="0"/>
          <w:divBdr>
            <w:top w:val="none" w:sz="0" w:space="0" w:color="auto"/>
            <w:left w:val="none" w:sz="0" w:space="0" w:color="auto"/>
            <w:bottom w:val="none" w:sz="0" w:space="0" w:color="auto"/>
            <w:right w:val="none" w:sz="0" w:space="0" w:color="auto"/>
          </w:divBdr>
          <w:divsChild>
            <w:div w:id="1076822246">
              <w:marLeft w:val="0"/>
              <w:marRight w:val="0"/>
              <w:marTop w:val="0"/>
              <w:marBottom w:val="0"/>
              <w:divBdr>
                <w:top w:val="none" w:sz="0" w:space="0" w:color="auto"/>
                <w:left w:val="none" w:sz="0" w:space="0" w:color="auto"/>
                <w:bottom w:val="none" w:sz="0" w:space="0" w:color="auto"/>
                <w:right w:val="none" w:sz="0" w:space="0" w:color="auto"/>
              </w:divBdr>
              <w:divsChild>
                <w:div w:id="328872154">
                  <w:marLeft w:val="0"/>
                  <w:marRight w:val="0"/>
                  <w:marTop w:val="0"/>
                  <w:marBottom w:val="0"/>
                  <w:divBdr>
                    <w:top w:val="none" w:sz="0" w:space="0" w:color="auto"/>
                    <w:left w:val="none" w:sz="0" w:space="0" w:color="auto"/>
                    <w:bottom w:val="none" w:sz="0" w:space="0" w:color="auto"/>
                    <w:right w:val="none" w:sz="0" w:space="0" w:color="auto"/>
                  </w:divBdr>
                  <w:divsChild>
                    <w:div w:id="13495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946">
      <w:bodyDiv w:val="1"/>
      <w:marLeft w:val="0"/>
      <w:marRight w:val="0"/>
      <w:marTop w:val="0"/>
      <w:marBottom w:val="0"/>
      <w:divBdr>
        <w:top w:val="none" w:sz="0" w:space="0" w:color="auto"/>
        <w:left w:val="none" w:sz="0" w:space="0" w:color="auto"/>
        <w:bottom w:val="none" w:sz="0" w:space="0" w:color="auto"/>
        <w:right w:val="none" w:sz="0" w:space="0" w:color="auto"/>
      </w:divBdr>
      <w:divsChild>
        <w:div w:id="465901850">
          <w:marLeft w:val="0"/>
          <w:marRight w:val="0"/>
          <w:marTop w:val="0"/>
          <w:marBottom w:val="0"/>
          <w:divBdr>
            <w:top w:val="none" w:sz="0" w:space="0" w:color="auto"/>
            <w:left w:val="none" w:sz="0" w:space="0" w:color="auto"/>
            <w:bottom w:val="none" w:sz="0" w:space="0" w:color="auto"/>
            <w:right w:val="none" w:sz="0" w:space="0" w:color="auto"/>
          </w:divBdr>
          <w:divsChild>
            <w:div w:id="605120063">
              <w:marLeft w:val="0"/>
              <w:marRight w:val="0"/>
              <w:marTop w:val="0"/>
              <w:marBottom w:val="0"/>
              <w:divBdr>
                <w:top w:val="none" w:sz="0" w:space="0" w:color="auto"/>
                <w:left w:val="none" w:sz="0" w:space="0" w:color="auto"/>
                <w:bottom w:val="none" w:sz="0" w:space="0" w:color="auto"/>
                <w:right w:val="none" w:sz="0" w:space="0" w:color="auto"/>
              </w:divBdr>
              <w:divsChild>
                <w:div w:id="25110141">
                  <w:marLeft w:val="0"/>
                  <w:marRight w:val="0"/>
                  <w:marTop w:val="0"/>
                  <w:marBottom w:val="0"/>
                  <w:divBdr>
                    <w:top w:val="none" w:sz="0" w:space="0" w:color="auto"/>
                    <w:left w:val="none" w:sz="0" w:space="0" w:color="auto"/>
                    <w:bottom w:val="none" w:sz="0" w:space="0" w:color="auto"/>
                    <w:right w:val="none" w:sz="0" w:space="0" w:color="auto"/>
                  </w:divBdr>
                  <w:divsChild>
                    <w:div w:id="1309288137">
                      <w:marLeft w:val="0"/>
                      <w:marRight w:val="0"/>
                      <w:marTop w:val="0"/>
                      <w:marBottom w:val="0"/>
                      <w:divBdr>
                        <w:top w:val="none" w:sz="0" w:space="0" w:color="auto"/>
                        <w:left w:val="none" w:sz="0" w:space="0" w:color="auto"/>
                        <w:bottom w:val="none" w:sz="0" w:space="0" w:color="auto"/>
                        <w:right w:val="none" w:sz="0" w:space="0" w:color="auto"/>
                      </w:divBdr>
                      <w:divsChild>
                        <w:div w:id="2086221193">
                          <w:marLeft w:val="-225"/>
                          <w:marRight w:val="-225"/>
                          <w:marTop w:val="0"/>
                          <w:marBottom w:val="0"/>
                          <w:divBdr>
                            <w:top w:val="none" w:sz="0" w:space="0" w:color="auto"/>
                            <w:left w:val="none" w:sz="0" w:space="0" w:color="auto"/>
                            <w:bottom w:val="none" w:sz="0" w:space="0" w:color="auto"/>
                            <w:right w:val="none" w:sz="0" w:space="0" w:color="auto"/>
                          </w:divBdr>
                          <w:divsChild>
                            <w:div w:id="1599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7949">
      <w:bodyDiv w:val="1"/>
      <w:marLeft w:val="0"/>
      <w:marRight w:val="0"/>
      <w:marTop w:val="0"/>
      <w:marBottom w:val="0"/>
      <w:divBdr>
        <w:top w:val="none" w:sz="0" w:space="0" w:color="auto"/>
        <w:left w:val="none" w:sz="0" w:space="0" w:color="auto"/>
        <w:bottom w:val="none" w:sz="0" w:space="0" w:color="auto"/>
        <w:right w:val="none" w:sz="0" w:space="0" w:color="auto"/>
      </w:divBdr>
    </w:div>
    <w:div w:id="417141775">
      <w:bodyDiv w:val="1"/>
      <w:marLeft w:val="0"/>
      <w:marRight w:val="0"/>
      <w:marTop w:val="0"/>
      <w:marBottom w:val="0"/>
      <w:divBdr>
        <w:top w:val="none" w:sz="0" w:space="0" w:color="auto"/>
        <w:left w:val="none" w:sz="0" w:space="0" w:color="auto"/>
        <w:bottom w:val="none" w:sz="0" w:space="0" w:color="auto"/>
        <w:right w:val="none" w:sz="0" w:space="0" w:color="auto"/>
      </w:divBdr>
      <w:divsChild>
        <w:div w:id="1568688150">
          <w:marLeft w:val="0"/>
          <w:marRight w:val="0"/>
          <w:marTop w:val="0"/>
          <w:marBottom w:val="0"/>
          <w:divBdr>
            <w:top w:val="none" w:sz="0" w:space="0" w:color="auto"/>
            <w:left w:val="none" w:sz="0" w:space="0" w:color="auto"/>
            <w:bottom w:val="none" w:sz="0" w:space="0" w:color="auto"/>
            <w:right w:val="none" w:sz="0" w:space="0" w:color="auto"/>
          </w:divBdr>
          <w:divsChild>
            <w:div w:id="1501852119">
              <w:marLeft w:val="0"/>
              <w:marRight w:val="0"/>
              <w:marTop w:val="0"/>
              <w:marBottom w:val="0"/>
              <w:divBdr>
                <w:top w:val="none" w:sz="0" w:space="0" w:color="auto"/>
                <w:left w:val="none" w:sz="0" w:space="0" w:color="auto"/>
                <w:bottom w:val="none" w:sz="0" w:space="0" w:color="auto"/>
                <w:right w:val="none" w:sz="0" w:space="0" w:color="auto"/>
              </w:divBdr>
              <w:divsChild>
                <w:div w:id="90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3350">
      <w:bodyDiv w:val="1"/>
      <w:marLeft w:val="0"/>
      <w:marRight w:val="0"/>
      <w:marTop w:val="0"/>
      <w:marBottom w:val="0"/>
      <w:divBdr>
        <w:top w:val="none" w:sz="0" w:space="0" w:color="auto"/>
        <w:left w:val="none" w:sz="0" w:space="0" w:color="auto"/>
        <w:bottom w:val="none" w:sz="0" w:space="0" w:color="auto"/>
        <w:right w:val="none" w:sz="0" w:space="0" w:color="auto"/>
      </w:divBdr>
      <w:divsChild>
        <w:div w:id="96878564">
          <w:marLeft w:val="0"/>
          <w:marRight w:val="0"/>
          <w:marTop w:val="0"/>
          <w:marBottom w:val="0"/>
          <w:divBdr>
            <w:top w:val="none" w:sz="0" w:space="0" w:color="auto"/>
            <w:left w:val="none" w:sz="0" w:space="0" w:color="auto"/>
            <w:bottom w:val="none" w:sz="0" w:space="0" w:color="auto"/>
            <w:right w:val="none" w:sz="0" w:space="0" w:color="auto"/>
          </w:divBdr>
          <w:divsChild>
            <w:div w:id="116679500">
              <w:marLeft w:val="0"/>
              <w:marRight w:val="0"/>
              <w:marTop w:val="0"/>
              <w:marBottom w:val="0"/>
              <w:divBdr>
                <w:top w:val="none" w:sz="0" w:space="0" w:color="auto"/>
                <w:left w:val="none" w:sz="0" w:space="0" w:color="auto"/>
                <w:bottom w:val="none" w:sz="0" w:space="0" w:color="auto"/>
                <w:right w:val="none" w:sz="0" w:space="0" w:color="auto"/>
              </w:divBdr>
              <w:divsChild>
                <w:div w:id="692852281">
                  <w:marLeft w:val="0"/>
                  <w:marRight w:val="0"/>
                  <w:marTop w:val="0"/>
                  <w:marBottom w:val="0"/>
                  <w:divBdr>
                    <w:top w:val="none" w:sz="0" w:space="0" w:color="auto"/>
                    <w:left w:val="none" w:sz="0" w:space="0" w:color="auto"/>
                    <w:bottom w:val="none" w:sz="0" w:space="0" w:color="auto"/>
                    <w:right w:val="none" w:sz="0" w:space="0" w:color="auto"/>
                  </w:divBdr>
                  <w:divsChild>
                    <w:div w:id="1433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51062">
      <w:bodyDiv w:val="1"/>
      <w:marLeft w:val="0"/>
      <w:marRight w:val="0"/>
      <w:marTop w:val="0"/>
      <w:marBottom w:val="0"/>
      <w:divBdr>
        <w:top w:val="none" w:sz="0" w:space="0" w:color="auto"/>
        <w:left w:val="none" w:sz="0" w:space="0" w:color="auto"/>
        <w:bottom w:val="none" w:sz="0" w:space="0" w:color="auto"/>
        <w:right w:val="none" w:sz="0" w:space="0" w:color="auto"/>
      </w:divBdr>
      <w:divsChild>
        <w:div w:id="1734041651">
          <w:marLeft w:val="0"/>
          <w:marRight w:val="0"/>
          <w:marTop w:val="0"/>
          <w:marBottom w:val="0"/>
          <w:divBdr>
            <w:top w:val="none" w:sz="0" w:space="0" w:color="auto"/>
            <w:left w:val="none" w:sz="0" w:space="0" w:color="auto"/>
            <w:bottom w:val="none" w:sz="0" w:space="0" w:color="auto"/>
            <w:right w:val="none" w:sz="0" w:space="0" w:color="auto"/>
          </w:divBdr>
          <w:divsChild>
            <w:div w:id="91244842">
              <w:marLeft w:val="0"/>
              <w:marRight w:val="0"/>
              <w:marTop w:val="0"/>
              <w:marBottom w:val="0"/>
              <w:divBdr>
                <w:top w:val="none" w:sz="0" w:space="0" w:color="auto"/>
                <w:left w:val="none" w:sz="0" w:space="0" w:color="auto"/>
                <w:bottom w:val="none" w:sz="0" w:space="0" w:color="auto"/>
                <w:right w:val="none" w:sz="0" w:space="0" w:color="auto"/>
              </w:divBdr>
              <w:divsChild>
                <w:div w:id="8559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785">
      <w:bodyDiv w:val="1"/>
      <w:marLeft w:val="0"/>
      <w:marRight w:val="0"/>
      <w:marTop w:val="0"/>
      <w:marBottom w:val="0"/>
      <w:divBdr>
        <w:top w:val="none" w:sz="0" w:space="0" w:color="auto"/>
        <w:left w:val="none" w:sz="0" w:space="0" w:color="auto"/>
        <w:bottom w:val="none" w:sz="0" w:space="0" w:color="auto"/>
        <w:right w:val="none" w:sz="0" w:space="0" w:color="auto"/>
      </w:divBdr>
    </w:div>
    <w:div w:id="435713012">
      <w:bodyDiv w:val="1"/>
      <w:marLeft w:val="0"/>
      <w:marRight w:val="0"/>
      <w:marTop w:val="0"/>
      <w:marBottom w:val="0"/>
      <w:divBdr>
        <w:top w:val="none" w:sz="0" w:space="0" w:color="auto"/>
        <w:left w:val="none" w:sz="0" w:space="0" w:color="auto"/>
        <w:bottom w:val="none" w:sz="0" w:space="0" w:color="auto"/>
        <w:right w:val="none" w:sz="0" w:space="0" w:color="auto"/>
      </w:divBdr>
      <w:divsChild>
        <w:div w:id="886259003">
          <w:marLeft w:val="0"/>
          <w:marRight w:val="0"/>
          <w:marTop w:val="0"/>
          <w:marBottom w:val="0"/>
          <w:divBdr>
            <w:top w:val="none" w:sz="0" w:space="0" w:color="auto"/>
            <w:left w:val="none" w:sz="0" w:space="0" w:color="auto"/>
            <w:bottom w:val="none" w:sz="0" w:space="0" w:color="auto"/>
            <w:right w:val="none" w:sz="0" w:space="0" w:color="auto"/>
          </w:divBdr>
          <w:divsChild>
            <w:div w:id="1137449824">
              <w:marLeft w:val="0"/>
              <w:marRight w:val="0"/>
              <w:marTop w:val="0"/>
              <w:marBottom w:val="0"/>
              <w:divBdr>
                <w:top w:val="none" w:sz="0" w:space="0" w:color="auto"/>
                <w:left w:val="none" w:sz="0" w:space="0" w:color="auto"/>
                <w:bottom w:val="none" w:sz="0" w:space="0" w:color="auto"/>
                <w:right w:val="none" w:sz="0" w:space="0" w:color="auto"/>
              </w:divBdr>
              <w:divsChild>
                <w:div w:id="1515455233">
                  <w:marLeft w:val="0"/>
                  <w:marRight w:val="0"/>
                  <w:marTop w:val="0"/>
                  <w:marBottom w:val="0"/>
                  <w:divBdr>
                    <w:top w:val="none" w:sz="0" w:space="0" w:color="auto"/>
                    <w:left w:val="none" w:sz="0" w:space="0" w:color="auto"/>
                    <w:bottom w:val="none" w:sz="0" w:space="0" w:color="auto"/>
                    <w:right w:val="none" w:sz="0" w:space="0" w:color="auto"/>
                  </w:divBdr>
                  <w:divsChild>
                    <w:div w:id="416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37781">
      <w:bodyDiv w:val="1"/>
      <w:marLeft w:val="0"/>
      <w:marRight w:val="0"/>
      <w:marTop w:val="0"/>
      <w:marBottom w:val="0"/>
      <w:divBdr>
        <w:top w:val="none" w:sz="0" w:space="0" w:color="auto"/>
        <w:left w:val="none" w:sz="0" w:space="0" w:color="auto"/>
        <w:bottom w:val="none" w:sz="0" w:space="0" w:color="auto"/>
        <w:right w:val="none" w:sz="0" w:space="0" w:color="auto"/>
      </w:divBdr>
      <w:divsChild>
        <w:div w:id="1245801467">
          <w:marLeft w:val="0"/>
          <w:marRight w:val="0"/>
          <w:marTop w:val="0"/>
          <w:marBottom w:val="0"/>
          <w:divBdr>
            <w:top w:val="none" w:sz="0" w:space="0" w:color="auto"/>
            <w:left w:val="none" w:sz="0" w:space="0" w:color="auto"/>
            <w:bottom w:val="none" w:sz="0" w:space="0" w:color="auto"/>
            <w:right w:val="none" w:sz="0" w:space="0" w:color="auto"/>
          </w:divBdr>
          <w:divsChild>
            <w:div w:id="1222910670">
              <w:marLeft w:val="0"/>
              <w:marRight w:val="0"/>
              <w:marTop w:val="0"/>
              <w:marBottom w:val="0"/>
              <w:divBdr>
                <w:top w:val="none" w:sz="0" w:space="0" w:color="auto"/>
                <w:left w:val="none" w:sz="0" w:space="0" w:color="auto"/>
                <w:bottom w:val="none" w:sz="0" w:space="0" w:color="auto"/>
                <w:right w:val="none" w:sz="0" w:space="0" w:color="auto"/>
              </w:divBdr>
              <w:divsChild>
                <w:div w:id="1451970981">
                  <w:marLeft w:val="0"/>
                  <w:marRight w:val="0"/>
                  <w:marTop w:val="0"/>
                  <w:marBottom w:val="0"/>
                  <w:divBdr>
                    <w:top w:val="none" w:sz="0" w:space="0" w:color="auto"/>
                    <w:left w:val="none" w:sz="0" w:space="0" w:color="auto"/>
                    <w:bottom w:val="none" w:sz="0" w:space="0" w:color="auto"/>
                    <w:right w:val="none" w:sz="0" w:space="0" w:color="auto"/>
                  </w:divBdr>
                  <w:divsChild>
                    <w:div w:id="2238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1338">
      <w:bodyDiv w:val="1"/>
      <w:marLeft w:val="0"/>
      <w:marRight w:val="0"/>
      <w:marTop w:val="0"/>
      <w:marBottom w:val="0"/>
      <w:divBdr>
        <w:top w:val="none" w:sz="0" w:space="0" w:color="auto"/>
        <w:left w:val="none" w:sz="0" w:space="0" w:color="auto"/>
        <w:bottom w:val="none" w:sz="0" w:space="0" w:color="auto"/>
        <w:right w:val="none" w:sz="0" w:space="0" w:color="auto"/>
      </w:divBdr>
      <w:divsChild>
        <w:div w:id="1311251238">
          <w:marLeft w:val="0"/>
          <w:marRight w:val="0"/>
          <w:marTop w:val="0"/>
          <w:marBottom w:val="0"/>
          <w:divBdr>
            <w:top w:val="none" w:sz="0" w:space="0" w:color="auto"/>
            <w:left w:val="none" w:sz="0" w:space="0" w:color="auto"/>
            <w:bottom w:val="none" w:sz="0" w:space="0" w:color="auto"/>
            <w:right w:val="none" w:sz="0" w:space="0" w:color="auto"/>
          </w:divBdr>
          <w:divsChild>
            <w:div w:id="717509173">
              <w:marLeft w:val="0"/>
              <w:marRight w:val="0"/>
              <w:marTop w:val="0"/>
              <w:marBottom w:val="0"/>
              <w:divBdr>
                <w:top w:val="none" w:sz="0" w:space="0" w:color="auto"/>
                <w:left w:val="none" w:sz="0" w:space="0" w:color="auto"/>
                <w:bottom w:val="none" w:sz="0" w:space="0" w:color="auto"/>
                <w:right w:val="none" w:sz="0" w:space="0" w:color="auto"/>
              </w:divBdr>
              <w:divsChild>
                <w:div w:id="2366247">
                  <w:marLeft w:val="0"/>
                  <w:marRight w:val="0"/>
                  <w:marTop w:val="0"/>
                  <w:marBottom w:val="0"/>
                  <w:divBdr>
                    <w:top w:val="none" w:sz="0" w:space="0" w:color="auto"/>
                    <w:left w:val="none" w:sz="0" w:space="0" w:color="auto"/>
                    <w:bottom w:val="none" w:sz="0" w:space="0" w:color="auto"/>
                    <w:right w:val="none" w:sz="0" w:space="0" w:color="auto"/>
                  </w:divBdr>
                  <w:divsChild>
                    <w:div w:id="1554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23325">
      <w:bodyDiv w:val="1"/>
      <w:marLeft w:val="0"/>
      <w:marRight w:val="0"/>
      <w:marTop w:val="0"/>
      <w:marBottom w:val="0"/>
      <w:divBdr>
        <w:top w:val="none" w:sz="0" w:space="0" w:color="auto"/>
        <w:left w:val="none" w:sz="0" w:space="0" w:color="auto"/>
        <w:bottom w:val="none" w:sz="0" w:space="0" w:color="auto"/>
        <w:right w:val="none" w:sz="0" w:space="0" w:color="auto"/>
      </w:divBdr>
    </w:div>
    <w:div w:id="437989480">
      <w:bodyDiv w:val="1"/>
      <w:marLeft w:val="0"/>
      <w:marRight w:val="0"/>
      <w:marTop w:val="0"/>
      <w:marBottom w:val="0"/>
      <w:divBdr>
        <w:top w:val="none" w:sz="0" w:space="0" w:color="auto"/>
        <w:left w:val="none" w:sz="0" w:space="0" w:color="auto"/>
        <w:bottom w:val="none" w:sz="0" w:space="0" w:color="auto"/>
        <w:right w:val="none" w:sz="0" w:space="0" w:color="auto"/>
      </w:divBdr>
      <w:divsChild>
        <w:div w:id="781266180">
          <w:marLeft w:val="0"/>
          <w:marRight w:val="0"/>
          <w:marTop w:val="0"/>
          <w:marBottom w:val="0"/>
          <w:divBdr>
            <w:top w:val="none" w:sz="0" w:space="0" w:color="auto"/>
            <w:left w:val="none" w:sz="0" w:space="0" w:color="auto"/>
            <w:bottom w:val="none" w:sz="0" w:space="0" w:color="auto"/>
            <w:right w:val="none" w:sz="0" w:space="0" w:color="auto"/>
          </w:divBdr>
          <w:divsChild>
            <w:div w:id="984355245">
              <w:marLeft w:val="0"/>
              <w:marRight w:val="0"/>
              <w:marTop w:val="0"/>
              <w:marBottom w:val="0"/>
              <w:divBdr>
                <w:top w:val="none" w:sz="0" w:space="0" w:color="auto"/>
                <w:left w:val="none" w:sz="0" w:space="0" w:color="auto"/>
                <w:bottom w:val="none" w:sz="0" w:space="0" w:color="auto"/>
                <w:right w:val="none" w:sz="0" w:space="0" w:color="auto"/>
              </w:divBdr>
              <w:divsChild>
                <w:div w:id="894119257">
                  <w:marLeft w:val="0"/>
                  <w:marRight w:val="0"/>
                  <w:marTop w:val="0"/>
                  <w:marBottom w:val="0"/>
                  <w:divBdr>
                    <w:top w:val="none" w:sz="0" w:space="0" w:color="auto"/>
                    <w:left w:val="none" w:sz="0" w:space="0" w:color="auto"/>
                    <w:bottom w:val="none" w:sz="0" w:space="0" w:color="auto"/>
                    <w:right w:val="none" w:sz="0" w:space="0" w:color="auto"/>
                  </w:divBdr>
                  <w:divsChild>
                    <w:div w:id="12239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78877">
      <w:bodyDiv w:val="1"/>
      <w:marLeft w:val="0"/>
      <w:marRight w:val="0"/>
      <w:marTop w:val="0"/>
      <w:marBottom w:val="0"/>
      <w:divBdr>
        <w:top w:val="none" w:sz="0" w:space="0" w:color="auto"/>
        <w:left w:val="none" w:sz="0" w:space="0" w:color="auto"/>
        <w:bottom w:val="none" w:sz="0" w:space="0" w:color="auto"/>
        <w:right w:val="none" w:sz="0" w:space="0" w:color="auto"/>
      </w:divBdr>
      <w:divsChild>
        <w:div w:id="1100099328">
          <w:marLeft w:val="0"/>
          <w:marRight w:val="0"/>
          <w:marTop w:val="0"/>
          <w:marBottom w:val="0"/>
          <w:divBdr>
            <w:top w:val="none" w:sz="0" w:space="0" w:color="auto"/>
            <w:left w:val="none" w:sz="0" w:space="0" w:color="auto"/>
            <w:bottom w:val="none" w:sz="0" w:space="0" w:color="auto"/>
            <w:right w:val="none" w:sz="0" w:space="0" w:color="auto"/>
          </w:divBdr>
          <w:divsChild>
            <w:div w:id="179660315">
              <w:marLeft w:val="0"/>
              <w:marRight w:val="0"/>
              <w:marTop w:val="0"/>
              <w:marBottom w:val="0"/>
              <w:divBdr>
                <w:top w:val="none" w:sz="0" w:space="0" w:color="auto"/>
                <w:left w:val="none" w:sz="0" w:space="0" w:color="auto"/>
                <w:bottom w:val="none" w:sz="0" w:space="0" w:color="auto"/>
                <w:right w:val="none" w:sz="0" w:space="0" w:color="auto"/>
              </w:divBdr>
              <w:divsChild>
                <w:div w:id="1138180791">
                  <w:marLeft w:val="0"/>
                  <w:marRight w:val="0"/>
                  <w:marTop w:val="0"/>
                  <w:marBottom w:val="0"/>
                  <w:divBdr>
                    <w:top w:val="none" w:sz="0" w:space="0" w:color="auto"/>
                    <w:left w:val="none" w:sz="0" w:space="0" w:color="auto"/>
                    <w:bottom w:val="none" w:sz="0" w:space="0" w:color="auto"/>
                    <w:right w:val="none" w:sz="0" w:space="0" w:color="auto"/>
                  </w:divBdr>
                  <w:divsChild>
                    <w:div w:id="18179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9437">
      <w:bodyDiv w:val="1"/>
      <w:marLeft w:val="0"/>
      <w:marRight w:val="0"/>
      <w:marTop w:val="0"/>
      <w:marBottom w:val="0"/>
      <w:divBdr>
        <w:top w:val="none" w:sz="0" w:space="0" w:color="auto"/>
        <w:left w:val="none" w:sz="0" w:space="0" w:color="auto"/>
        <w:bottom w:val="none" w:sz="0" w:space="0" w:color="auto"/>
        <w:right w:val="none" w:sz="0" w:space="0" w:color="auto"/>
      </w:divBdr>
      <w:divsChild>
        <w:div w:id="240141955">
          <w:marLeft w:val="0"/>
          <w:marRight w:val="0"/>
          <w:marTop w:val="0"/>
          <w:marBottom w:val="0"/>
          <w:divBdr>
            <w:top w:val="none" w:sz="0" w:space="0" w:color="auto"/>
            <w:left w:val="none" w:sz="0" w:space="0" w:color="auto"/>
            <w:bottom w:val="none" w:sz="0" w:space="0" w:color="auto"/>
            <w:right w:val="none" w:sz="0" w:space="0" w:color="auto"/>
          </w:divBdr>
          <w:divsChild>
            <w:div w:id="393897408">
              <w:marLeft w:val="0"/>
              <w:marRight w:val="0"/>
              <w:marTop w:val="0"/>
              <w:marBottom w:val="0"/>
              <w:divBdr>
                <w:top w:val="none" w:sz="0" w:space="0" w:color="auto"/>
                <w:left w:val="none" w:sz="0" w:space="0" w:color="auto"/>
                <w:bottom w:val="none" w:sz="0" w:space="0" w:color="auto"/>
                <w:right w:val="none" w:sz="0" w:space="0" w:color="auto"/>
              </w:divBdr>
              <w:divsChild>
                <w:div w:id="1252082426">
                  <w:marLeft w:val="0"/>
                  <w:marRight w:val="0"/>
                  <w:marTop w:val="0"/>
                  <w:marBottom w:val="0"/>
                  <w:divBdr>
                    <w:top w:val="none" w:sz="0" w:space="0" w:color="auto"/>
                    <w:left w:val="none" w:sz="0" w:space="0" w:color="auto"/>
                    <w:bottom w:val="none" w:sz="0" w:space="0" w:color="auto"/>
                    <w:right w:val="none" w:sz="0" w:space="0" w:color="auto"/>
                  </w:divBdr>
                  <w:divsChild>
                    <w:div w:id="15038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8779">
      <w:bodyDiv w:val="1"/>
      <w:marLeft w:val="0"/>
      <w:marRight w:val="0"/>
      <w:marTop w:val="0"/>
      <w:marBottom w:val="0"/>
      <w:divBdr>
        <w:top w:val="none" w:sz="0" w:space="0" w:color="auto"/>
        <w:left w:val="none" w:sz="0" w:space="0" w:color="auto"/>
        <w:bottom w:val="none" w:sz="0" w:space="0" w:color="auto"/>
        <w:right w:val="none" w:sz="0" w:space="0" w:color="auto"/>
      </w:divBdr>
      <w:divsChild>
        <w:div w:id="132873419">
          <w:marLeft w:val="0"/>
          <w:marRight w:val="0"/>
          <w:marTop w:val="0"/>
          <w:marBottom w:val="0"/>
          <w:divBdr>
            <w:top w:val="none" w:sz="0" w:space="0" w:color="auto"/>
            <w:left w:val="none" w:sz="0" w:space="0" w:color="auto"/>
            <w:bottom w:val="none" w:sz="0" w:space="0" w:color="auto"/>
            <w:right w:val="none" w:sz="0" w:space="0" w:color="auto"/>
          </w:divBdr>
          <w:divsChild>
            <w:div w:id="762647944">
              <w:marLeft w:val="0"/>
              <w:marRight w:val="0"/>
              <w:marTop w:val="0"/>
              <w:marBottom w:val="0"/>
              <w:divBdr>
                <w:top w:val="none" w:sz="0" w:space="0" w:color="auto"/>
                <w:left w:val="none" w:sz="0" w:space="0" w:color="auto"/>
                <w:bottom w:val="none" w:sz="0" w:space="0" w:color="auto"/>
                <w:right w:val="none" w:sz="0" w:space="0" w:color="auto"/>
              </w:divBdr>
              <w:divsChild>
                <w:div w:id="6682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3582">
      <w:bodyDiv w:val="1"/>
      <w:marLeft w:val="0"/>
      <w:marRight w:val="0"/>
      <w:marTop w:val="0"/>
      <w:marBottom w:val="0"/>
      <w:divBdr>
        <w:top w:val="none" w:sz="0" w:space="0" w:color="auto"/>
        <w:left w:val="none" w:sz="0" w:space="0" w:color="auto"/>
        <w:bottom w:val="none" w:sz="0" w:space="0" w:color="auto"/>
        <w:right w:val="none" w:sz="0" w:space="0" w:color="auto"/>
      </w:divBdr>
    </w:div>
    <w:div w:id="455871380">
      <w:bodyDiv w:val="1"/>
      <w:marLeft w:val="0"/>
      <w:marRight w:val="0"/>
      <w:marTop w:val="0"/>
      <w:marBottom w:val="0"/>
      <w:divBdr>
        <w:top w:val="none" w:sz="0" w:space="0" w:color="auto"/>
        <w:left w:val="none" w:sz="0" w:space="0" w:color="auto"/>
        <w:bottom w:val="none" w:sz="0" w:space="0" w:color="auto"/>
        <w:right w:val="none" w:sz="0" w:space="0" w:color="auto"/>
      </w:divBdr>
      <w:divsChild>
        <w:div w:id="873469998">
          <w:marLeft w:val="0"/>
          <w:marRight w:val="0"/>
          <w:marTop w:val="0"/>
          <w:marBottom w:val="0"/>
          <w:divBdr>
            <w:top w:val="none" w:sz="0" w:space="0" w:color="auto"/>
            <w:left w:val="none" w:sz="0" w:space="0" w:color="auto"/>
            <w:bottom w:val="none" w:sz="0" w:space="0" w:color="auto"/>
            <w:right w:val="none" w:sz="0" w:space="0" w:color="auto"/>
          </w:divBdr>
          <w:divsChild>
            <w:div w:id="917594337">
              <w:marLeft w:val="0"/>
              <w:marRight w:val="0"/>
              <w:marTop w:val="0"/>
              <w:marBottom w:val="0"/>
              <w:divBdr>
                <w:top w:val="none" w:sz="0" w:space="0" w:color="auto"/>
                <w:left w:val="none" w:sz="0" w:space="0" w:color="auto"/>
                <w:bottom w:val="none" w:sz="0" w:space="0" w:color="auto"/>
                <w:right w:val="none" w:sz="0" w:space="0" w:color="auto"/>
              </w:divBdr>
              <w:divsChild>
                <w:div w:id="1082144726">
                  <w:marLeft w:val="0"/>
                  <w:marRight w:val="0"/>
                  <w:marTop w:val="0"/>
                  <w:marBottom w:val="0"/>
                  <w:divBdr>
                    <w:top w:val="none" w:sz="0" w:space="0" w:color="auto"/>
                    <w:left w:val="none" w:sz="0" w:space="0" w:color="auto"/>
                    <w:bottom w:val="none" w:sz="0" w:space="0" w:color="auto"/>
                    <w:right w:val="none" w:sz="0" w:space="0" w:color="auto"/>
                  </w:divBdr>
                  <w:divsChild>
                    <w:div w:id="5998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58143">
      <w:bodyDiv w:val="1"/>
      <w:marLeft w:val="0"/>
      <w:marRight w:val="0"/>
      <w:marTop w:val="0"/>
      <w:marBottom w:val="0"/>
      <w:divBdr>
        <w:top w:val="none" w:sz="0" w:space="0" w:color="auto"/>
        <w:left w:val="none" w:sz="0" w:space="0" w:color="auto"/>
        <w:bottom w:val="none" w:sz="0" w:space="0" w:color="auto"/>
        <w:right w:val="none" w:sz="0" w:space="0" w:color="auto"/>
      </w:divBdr>
      <w:divsChild>
        <w:div w:id="913470886">
          <w:marLeft w:val="0"/>
          <w:marRight w:val="0"/>
          <w:marTop w:val="0"/>
          <w:marBottom w:val="0"/>
          <w:divBdr>
            <w:top w:val="none" w:sz="0" w:space="0" w:color="auto"/>
            <w:left w:val="none" w:sz="0" w:space="0" w:color="auto"/>
            <w:bottom w:val="none" w:sz="0" w:space="0" w:color="auto"/>
            <w:right w:val="none" w:sz="0" w:space="0" w:color="auto"/>
          </w:divBdr>
          <w:divsChild>
            <w:div w:id="944462102">
              <w:marLeft w:val="0"/>
              <w:marRight w:val="0"/>
              <w:marTop w:val="0"/>
              <w:marBottom w:val="0"/>
              <w:divBdr>
                <w:top w:val="none" w:sz="0" w:space="0" w:color="auto"/>
                <w:left w:val="none" w:sz="0" w:space="0" w:color="auto"/>
                <w:bottom w:val="none" w:sz="0" w:space="0" w:color="auto"/>
                <w:right w:val="none" w:sz="0" w:space="0" w:color="auto"/>
              </w:divBdr>
              <w:divsChild>
                <w:div w:id="10540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9970">
      <w:bodyDiv w:val="1"/>
      <w:marLeft w:val="0"/>
      <w:marRight w:val="0"/>
      <w:marTop w:val="0"/>
      <w:marBottom w:val="0"/>
      <w:divBdr>
        <w:top w:val="none" w:sz="0" w:space="0" w:color="auto"/>
        <w:left w:val="none" w:sz="0" w:space="0" w:color="auto"/>
        <w:bottom w:val="none" w:sz="0" w:space="0" w:color="auto"/>
        <w:right w:val="none" w:sz="0" w:space="0" w:color="auto"/>
      </w:divBdr>
      <w:divsChild>
        <w:div w:id="700401386">
          <w:marLeft w:val="0"/>
          <w:marRight w:val="0"/>
          <w:marTop w:val="0"/>
          <w:marBottom w:val="0"/>
          <w:divBdr>
            <w:top w:val="none" w:sz="0" w:space="0" w:color="auto"/>
            <w:left w:val="none" w:sz="0" w:space="0" w:color="auto"/>
            <w:bottom w:val="none" w:sz="0" w:space="0" w:color="auto"/>
            <w:right w:val="none" w:sz="0" w:space="0" w:color="auto"/>
          </w:divBdr>
          <w:divsChild>
            <w:div w:id="1760102028">
              <w:marLeft w:val="0"/>
              <w:marRight w:val="0"/>
              <w:marTop w:val="0"/>
              <w:marBottom w:val="0"/>
              <w:divBdr>
                <w:top w:val="none" w:sz="0" w:space="0" w:color="auto"/>
                <w:left w:val="none" w:sz="0" w:space="0" w:color="auto"/>
                <w:bottom w:val="none" w:sz="0" w:space="0" w:color="auto"/>
                <w:right w:val="none" w:sz="0" w:space="0" w:color="auto"/>
              </w:divBdr>
              <w:divsChild>
                <w:div w:id="804737770">
                  <w:marLeft w:val="0"/>
                  <w:marRight w:val="0"/>
                  <w:marTop w:val="0"/>
                  <w:marBottom w:val="0"/>
                  <w:divBdr>
                    <w:top w:val="none" w:sz="0" w:space="0" w:color="auto"/>
                    <w:left w:val="none" w:sz="0" w:space="0" w:color="auto"/>
                    <w:bottom w:val="none" w:sz="0" w:space="0" w:color="auto"/>
                    <w:right w:val="none" w:sz="0" w:space="0" w:color="auto"/>
                  </w:divBdr>
                  <w:divsChild>
                    <w:div w:id="5143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28763">
      <w:bodyDiv w:val="1"/>
      <w:marLeft w:val="0"/>
      <w:marRight w:val="0"/>
      <w:marTop w:val="0"/>
      <w:marBottom w:val="0"/>
      <w:divBdr>
        <w:top w:val="none" w:sz="0" w:space="0" w:color="auto"/>
        <w:left w:val="none" w:sz="0" w:space="0" w:color="auto"/>
        <w:bottom w:val="none" w:sz="0" w:space="0" w:color="auto"/>
        <w:right w:val="none" w:sz="0" w:space="0" w:color="auto"/>
      </w:divBdr>
      <w:divsChild>
        <w:div w:id="802044299">
          <w:marLeft w:val="0"/>
          <w:marRight w:val="0"/>
          <w:marTop w:val="0"/>
          <w:marBottom w:val="0"/>
          <w:divBdr>
            <w:top w:val="none" w:sz="0" w:space="0" w:color="auto"/>
            <w:left w:val="none" w:sz="0" w:space="0" w:color="auto"/>
            <w:bottom w:val="none" w:sz="0" w:space="0" w:color="auto"/>
            <w:right w:val="none" w:sz="0" w:space="0" w:color="auto"/>
          </w:divBdr>
          <w:divsChild>
            <w:div w:id="1803690171">
              <w:marLeft w:val="0"/>
              <w:marRight w:val="0"/>
              <w:marTop w:val="0"/>
              <w:marBottom w:val="0"/>
              <w:divBdr>
                <w:top w:val="none" w:sz="0" w:space="0" w:color="auto"/>
                <w:left w:val="none" w:sz="0" w:space="0" w:color="auto"/>
                <w:bottom w:val="none" w:sz="0" w:space="0" w:color="auto"/>
                <w:right w:val="none" w:sz="0" w:space="0" w:color="auto"/>
              </w:divBdr>
              <w:divsChild>
                <w:div w:id="1510367155">
                  <w:marLeft w:val="0"/>
                  <w:marRight w:val="0"/>
                  <w:marTop w:val="0"/>
                  <w:marBottom w:val="0"/>
                  <w:divBdr>
                    <w:top w:val="none" w:sz="0" w:space="0" w:color="auto"/>
                    <w:left w:val="none" w:sz="0" w:space="0" w:color="auto"/>
                    <w:bottom w:val="none" w:sz="0" w:space="0" w:color="auto"/>
                    <w:right w:val="none" w:sz="0" w:space="0" w:color="auto"/>
                  </w:divBdr>
                  <w:divsChild>
                    <w:div w:id="9067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7612">
      <w:bodyDiv w:val="1"/>
      <w:marLeft w:val="0"/>
      <w:marRight w:val="0"/>
      <w:marTop w:val="0"/>
      <w:marBottom w:val="0"/>
      <w:divBdr>
        <w:top w:val="none" w:sz="0" w:space="0" w:color="auto"/>
        <w:left w:val="none" w:sz="0" w:space="0" w:color="auto"/>
        <w:bottom w:val="none" w:sz="0" w:space="0" w:color="auto"/>
        <w:right w:val="none" w:sz="0" w:space="0" w:color="auto"/>
      </w:divBdr>
      <w:divsChild>
        <w:div w:id="660549920">
          <w:marLeft w:val="0"/>
          <w:marRight w:val="0"/>
          <w:marTop w:val="0"/>
          <w:marBottom w:val="0"/>
          <w:divBdr>
            <w:top w:val="none" w:sz="0" w:space="0" w:color="auto"/>
            <w:left w:val="none" w:sz="0" w:space="0" w:color="auto"/>
            <w:bottom w:val="none" w:sz="0" w:space="0" w:color="auto"/>
            <w:right w:val="none" w:sz="0" w:space="0" w:color="auto"/>
          </w:divBdr>
          <w:divsChild>
            <w:div w:id="843394622">
              <w:marLeft w:val="0"/>
              <w:marRight w:val="0"/>
              <w:marTop w:val="0"/>
              <w:marBottom w:val="0"/>
              <w:divBdr>
                <w:top w:val="none" w:sz="0" w:space="0" w:color="auto"/>
                <w:left w:val="none" w:sz="0" w:space="0" w:color="auto"/>
                <w:bottom w:val="none" w:sz="0" w:space="0" w:color="auto"/>
                <w:right w:val="none" w:sz="0" w:space="0" w:color="auto"/>
              </w:divBdr>
              <w:divsChild>
                <w:div w:id="288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2917">
      <w:bodyDiv w:val="1"/>
      <w:marLeft w:val="0"/>
      <w:marRight w:val="0"/>
      <w:marTop w:val="0"/>
      <w:marBottom w:val="0"/>
      <w:divBdr>
        <w:top w:val="none" w:sz="0" w:space="0" w:color="auto"/>
        <w:left w:val="none" w:sz="0" w:space="0" w:color="auto"/>
        <w:bottom w:val="none" w:sz="0" w:space="0" w:color="auto"/>
        <w:right w:val="none" w:sz="0" w:space="0" w:color="auto"/>
      </w:divBdr>
      <w:divsChild>
        <w:div w:id="757217178">
          <w:marLeft w:val="0"/>
          <w:marRight w:val="0"/>
          <w:marTop w:val="0"/>
          <w:marBottom w:val="0"/>
          <w:divBdr>
            <w:top w:val="none" w:sz="0" w:space="0" w:color="auto"/>
            <w:left w:val="none" w:sz="0" w:space="0" w:color="auto"/>
            <w:bottom w:val="none" w:sz="0" w:space="0" w:color="auto"/>
            <w:right w:val="none" w:sz="0" w:space="0" w:color="auto"/>
          </w:divBdr>
          <w:divsChild>
            <w:div w:id="330913722">
              <w:marLeft w:val="0"/>
              <w:marRight w:val="0"/>
              <w:marTop w:val="0"/>
              <w:marBottom w:val="0"/>
              <w:divBdr>
                <w:top w:val="none" w:sz="0" w:space="0" w:color="auto"/>
                <w:left w:val="none" w:sz="0" w:space="0" w:color="auto"/>
                <w:bottom w:val="none" w:sz="0" w:space="0" w:color="auto"/>
                <w:right w:val="none" w:sz="0" w:space="0" w:color="auto"/>
              </w:divBdr>
              <w:divsChild>
                <w:div w:id="1974821125">
                  <w:marLeft w:val="0"/>
                  <w:marRight w:val="0"/>
                  <w:marTop w:val="0"/>
                  <w:marBottom w:val="0"/>
                  <w:divBdr>
                    <w:top w:val="none" w:sz="0" w:space="0" w:color="auto"/>
                    <w:left w:val="none" w:sz="0" w:space="0" w:color="auto"/>
                    <w:bottom w:val="none" w:sz="0" w:space="0" w:color="auto"/>
                    <w:right w:val="none" w:sz="0" w:space="0" w:color="auto"/>
                  </w:divBdr>
                  <w:divsChild>
                    <w:div w:id="9428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5704">
      <w:bodyDiv w:val="1"/>
      <w:marLeft w:val="0"/>
      <w:marRight w:val="0"/>
      <w:marTop w:val="0"/>
      <w:marBottom w:val="0"/>
      <w:divBdr>
        <w:top w:val="none" w:sz="0" w:space="0" w:color="auto"/>
        <w:left w:val="none" w:sz="0" w:space="0" w:color="auto"/>
        <w:bottom w:val="none" w:sz="0" w:space="0" w:color="auto"/>
        <w:right w:val="none" w:sz="0" w:space="0" w:color="auto"/>
      </w:divBdr>
      <w:divsChild>
        <w:div w:id="808597622">
          <w:marLeft w:val="0"/>
          <w:marRight w:val="0"/>
          <w:marTop w:val="0"/>
          <w:marBottom w:val="0"/>
          <w:divBdr>
            <w:top w:val="none" w:sz="0" w:space="0" w:color="auto"/>
            <w:left w:val="none" w:sz="0" w:space="0" w:color="auto"/>
            <w:bottom w:val="none" w:sz="0" w:space="0" w:color="auto"/>
            <w:right w:val="none" w:sz="0" w:space="0" w:color="auto"/>
          </w:divBdr>
          <w:divsChild>
            <w:div w:id="471410985">
              <w:marLeft w:val="0"/>
              <w:marRight w:val="0"/>
              <w:marTop w:val="0"/>
              <w:marBottom w:val="0"/>
              <w:divBdr>
                <w:top w:val="none" w:sz="0" w:space="0" w:color="auto"/>
                <w:left w:val="none" w:sz="0" w:space="0" w:color="auto"/>
                <w:bottom w:val="none" w:sz="0" w:space="0" w:color="auto"/>
                <w:right w:val="none" w:sz="0" w:space="0" w:color="auto"/>
              </w:divBdr>
              <w:divsChild>
                <w:div w:id="1161968418">
                  <w:marLeft w:val="0"/>
                  <w:marRight w:val="0"/>
                  <w:marTop w:val="0"/>
                  <w:marBottom w:val="0"/>
                  <w:divBdr>
                    <w:top w:val="none" w:sz="0" w:space="0" w:color="auto"/>
                    <w:left w:val="none" w:sz="0" w:space="0" w:color="auto"/>
                    <w:bottom w:val="none" w:sz="0" w:space="0" w:color="auto"/>
                    <w:right w:val="none" w:sz="0" w:space="0" w:color="auto"/>
                  </w:divBdr>
                  <w:divsChild>
                    <w:div w:id="6435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4929">
      <w:bodyDiv w:val="1"/>
      <w:marLeft w:val="0"/>
      <w:marRight w:val="0"/>
      <w:marTop w:val="0"/>
      <w:marBottom w:val="0"/>
      <w:divBdr>
        <w:top w:val="none" w:sz="0" w:space="0" w:color="auto"/>
        <w:left w:val="none" w:sz="0" w:space="0" w:color="auto"/>
        <w:bottom w:val="none" w:sz="0" w:space="0" w:color="auto"/>
        <w:right w:val="none" w:sz="0" w:space="0" w:color="auto"/>
      </w:divBdr>
      <w:divsChild>
        <w:div w:id="172501799">
          <w:marLeft w:val="0"/>
          <w:marRight w:val="0"/>
          <w:marTop w:val="0"/>
          <w:marBottom w:val="0"/>
          <w:divBdr>
            <w:top w:val="none" w:sz="0" w:space="0" w:color="auto"/>
            <w:left w:val="none" w:sz="0" w:space="0" w:color="auto"/>
            <w:bottom w:val="none" w:sz="0" w:space="0" w:color="auto"/>
            <w:right w:val="none" w:sz="0" w:space="0" w:color="auto"/>
          </w:divBdr>
          <w:divsChild>
            <w:div w:id="238488040">
              <w:marLeft w:val="0"/>
              <w:marRight w:val="0"/>
              <w:marTop w:val="0"/>
              <w:marBottom w:val="0"/>
              <w:divBdr>
                <w:top w:val="none" w:sz="0" w:space="0" w:color="auto"/>
                <w:left w:val="none" w:sz="0" w:space="0" w:color="auto"/>
                <w:bottom w:val="none" w:sz="0" w:space="0" w:color="auto"/>
                <w:right w:val="none" w:sz="0" w:space="0" w:color="auto"/>
              </w:divBdr>
              <w:divsChild>
                <w:div w:id="6288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0239">
      <w:bodyDiv w:val="1"/>
      <w:marLeft w:val="0"/>
      <w:marRight w:val="0"/>
      <w:marTop w:val="0"/>
      <w:marBottom w:val="0"/>
      <w:divBdr>
        <w:top w:val="none" w:sz="0" w:space="0" w:color="auto"/>
        <w:left w:val="none" w:sz="0" w:space="0" w:color="auto"/>
        <w:bottom w:val="none" w:sz="0" w:space="0" w:color="auto"/>
        <w:right w:val="none" w:sz="0" w:space="0" w:color="auto"/>
      </w:divBdr>
    </w:div>
    <w:div w:id="494034274">
      <w:bodyDiv w:val="1"/>
      <w:marLeft w:val="0"/>
      <w:marRight w:val="0"/>
      <w:marTop w:val="0"/>
      <w:marBottom w:val="0"/>
      <w:divBdr>
        <w:top w:val="none" w:sz="0" w:space="0" w:color="auto"/>
        <w:left w:val="none" w:sz="0" w:space="0" w:color="auto"/>
        <w:bottom w:val="none" w:sz="0" w:space="0" w:color="auto"/>
        <w:right w:val="none" w:sz="0" w:space="0" w:color="auto"/>
      </w:divBdr>
      <w:divsChild>
        <w:div w:id="1149175649">
          <w:marLeft w:val="0"/>
          <w:marRight w:val="0"/>
          <w:marTop w:val="0"/>
          <w:marBottom w:val="0"/>
          <w:divBdr>
            <w:top w:val="none" w:sz="0" w:space="0" w:color="auto"/>
            <w:left w:val="none" w:sz="0" w:space="0" w:color="auto"/>
            <w:bottom w:val="none" w:sz="0" w:space="0" w:color="auto"/>
            <w:right w:val="none" w:sz="0" w:space="0" w:color="auto"/>
          </w:divBdr>
          <w:divsChild>
            <w:div w:id="2093812101">
              <w:marLeft w:val="0"/>
              <w:marRight w:val="0"/>
              <w:marTop w:val="0"/>
              <w:marBottom w:val="0"/>
              <w:divBdr>
                <w:top w:val="none" w:sz="0" w:space="0" w:color="auto"/>
                <w:left w:val="none" w:sz="0" w:space="0" w:color="auto"/>
                <w:bottom w:val="none" w:sz="0" w:space="0" w:color="auto"/>
                <w:right w:val="none" w:sz="0" w:space="0" w:color="auto"/>
              </w:divBdr>
              <w:divsChild>
                <w:div w:id="18516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3082">
      <w:bodyDiv w:val="1"/>
      <w:marLeft w:val="0"/>
      <w:marRight w:val="0"/>
      <w:marTop w:val="0"/>
      <w:marBottom w:val="0"/>
      <w:divBdr>
        <w:top w:val="none" w:sz="0" w:space="0" w:color="auto"/>
        <w:left w:val="none" w:sz="0" w:space="0" w:color="auto"/>
        <w:bottom w:val="none" w:sz="0" w:space="0" w:color="auto"/>
        <w:right w:val="none" w:sz="0" w:space="0" w:color="auto"/>
      </w:divBdr>
      <w:divsChild>
        <w:div w:id="311714900">
          <w:marLeft w:val="0"/>
          <w:marRight w:val="0"/>
          <w:marTop w:val="0"/>
          <w:marBottom w:val="0"/>
          <w:divBdr>
            <w:top w:val="none" w:sz="0" w:space="0" w:color="auto"/>
            <w:left w:val="none" w:sz="0" w:space="0" w:color="auto"/>
            <w:bottom w:val="none" w:sz="0" w:space="0" w:color="auto"/>
            <w:right w:val="none" w:sz="0" w:space="0" w:color="auto"/>
          </w:divBdr>
          <w:divsChild>
            <w:div w:id="1274437909">
              <w:marLeft w:val="0"/>
              <w:marRight w:val="0"/>
              <w:marTop w:val="0"/>
              <w:marBottom w:val="0"/>
              <w:divBdr>
                <w:top w:val="none" w:sz="0" w:space="0" w:color="auto"/>
                <w:left w:val="none" w:sz="0" w:space="0" w:color="auto"/>
                <w:bottom w:val="none" w:sz="0" w:space="0" w:color="auto"/>
                <w:right w:val="none" w:sz="0" w:space="0" w:color="auto"/>
              </w:divBdr>
              <w:divsChild>
                <w:div w:id="590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48477">
      <w:bodyDiv w:val="1"/>
      <w:marLeft w:val="0"/>
      <w:marRight w:val="0"/>
      <w:marTop w:val="0"/>
      <w:marBottom w:val="0"/>
      <w:divBdr>
        <w:top w:val="none" w:sz="0" w:space="0" w:color="auto"/>
        <w:left w:val="none" w:sz="0" w:space="0" w:color="auto"/>
        <w:bottom w:val="none" w:sz="0" w:space="0" w:color="auto"/>
        <w:right w:val="none" w:sz="0" w:space="0" w:color="auto"/>
      </w:divBdr>
    </w:div>
    <w:div w:id="498497988">
      <w:bodyDiv w:val="1"/>
      <w:marLeft w:val="0"/>
      <w:marRight w:val="0"/>
      <w:marTop w:val="0"/>
      <w:marBottom w:val="0"/>
      <w:divBdr>
        <w:top w:val="none" w:sz="0" w:space="0" w:color="auto"/>
        <w:left w:val="none" w:sz="0" w:space="0" w:color="auto"/>
        <w:bottom w:val="none" w:sz="0" w:space="0" w:color="auto"/>
        <w:right w:val="none" w:sz="0" w:space="0" w:color="auto"/>
      </w:divBdr>
      <w:divsChild>
        <w:div w:id="1166017493">
          <w:marLeft w:val="0"/>
          <w:marRight w:val="0"/>
          <w:marTop w:val="0"/>
          <w:marBottom w:val="0"/>
          <w:divBdr>
            <w:top w:val="none" w:sz="0" w:space="0" w:color="auto"/>
            <w:left w:val="none" w:sz="0" w:space="0" w:color="auto"/>
            <w:bottom w:val="none" w:sz="0" w:space="0" w:color="auto"/>
            <w:right w:val="none" w:sz="0" w:space="0" w:color="auto"/>
          </w:divBdr>
          <w:divsChild>
            <w:div w:id="1987976759">
              <w:marLeft w:val="0"/>
              <w:marRight w:val="0"/>
              <w:marTop w:val="0"/>
              <w:marBottom w:val="0"/>
              <w:divBdr>
                <w:top w:val="none" w:sz="0" w:space="0" w:color="auto"/>
                <w:left w:val="none" w:sz="0" w:space="0" w:color="auto"/>
                <w:bottom w:val="none" w:sz="0" w:space="0" w:color="auto"/>
                <w:right w:val="none" w:sz="0" w:space="0" w:color="auto"/>
              </w:divBdr>
              <w:divsChild>
                <w:div w:id="762919466">
                  <w:marLeft w:val="0"/>
                  <w:marRight w:val="0"/>
                  <w:marTop w:val="0"/>
                  <w:marBottom w:val="0"/>
                  <w:divBdr>
                    <w:top w:val="none" w:sz="0" w:space="0" w:color="auto"/>
                    <w:left w:val="none" w:sz="0" w:space="0" w:color="auto"/>
                    <w:bottom w:val="none" w:sz="0" w:space="0" w:color="auto"/>
                    <w:right w:val="none" w:sz="0" w:space="0" w:color="auto"/>
                  </w:divBdr>
                  <w:divsChild>
                    <w:div w:id="2623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00891">
      <w:bodyDiv w:val="1"/>
      <w:marLeft w:val="0"/>
      <w:marRight w:val="0"/>
      <w:marTop w:val="0"/>
      <w:marBottom w:val="0"/>
      <w:divBdr>
        <w:top w:val="none" w:sz="0" w:space="0" w:color="auto"/>
        <w:left w:val="none" w:sz="0" w:space="0" w:color="auto"/>
        <w:bottom w:val="none" w:sz="0" w:space="0" w:color="auto"/>
        <w:right w:val="none" w:sz="0" w:space="0" w:color="auto"/>
      </w:divBdr>
      <w:divsChild>
        <w:div w:id="1032194813">
          <w:marLeft w:val="0"/>
          <w:marRight w:val="0"/>
          <w:marTop w:val="0"/>
          <w:marBottom w:val="0"/>
          <w:divBdr>
            <w:top w:val="none" w:sz="0" w:space="0" w:color="auto"/>
            <w:left w:val="none" w:sz="0" w:space="0" w:color="auto"/>
            <w:bottom w:val="none" w:sz="0" w:space="0" w:color="auto"/>
            <w:right w:val="none" w:sz="0" w:space="0" w:color="auto"/>
          </w:divBdr>
          <w:divsChild>
            <w:div w:id="1944610591">
              <w:marLeft w:val="0"/>
              <w:marRight w:val="0"/>
              <w:marTop w:val="0"/>
              <w:marBottom w:val="0"/>
              <w:divBdr>
                <w:top w:val="none" w:sz="0" w:space="0" w:color="auto"/>
                <w:left w:val="none" w:sz="0" w:space="0" w:color="auto"/>
                <w:bottom w:val="none" w:sz="0" w:space="0" w:color="auto"/>
                <w:right w:val="none" w:sz="0" w:space="0" w:color="auto"/>
              </w:divBdr>
              <w:divsChild>
                <w:div w:id="1244608025">
                  <w:marLeft w:val="0"/>
                  <w:marRight w:val="0"/>
                  <w:marTop w:val="0"/>
                  <w:marBottom w:val="0"/>
                  <w:divBdr>
                    <w:top w:val="none" w:sz="0" w:space="0" w:color="auto"/>
                    <w:left w:val="none" w:sz="0" w:space="0" w:color="auto"/>
                    <w:bottom w:val="none" w:sz="0" w:space="0" w:color="auto"/>
                    <w:right w:val="none" w:sz="0" w:space="0" w:color="auto"/>
                  </w:divBdr>
                  <w:divsChild>
                    <w:div w:id="4388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1501">
      <w:bodyDiv w:val="1"/>
      <w:marLeft w:val="0"/>
      <w:marRight w:val="0"/>
      <w:marTop w:val="0"/>
      <w:marBottom w:val="0"/>
      <w:divBdr>
        <w:top w:val="none" w:sz="0" w:space="0" w:color="auto"/>
        <w:left w:val="none" w:sz="0" w:space="0" w:color="auto"/>
        <w:bottom w:val="none" w:sz="0" w:space="0" w:color="auto"/>
        <w:right w:val="none" w:sz="0" w:space="0" w:color="auto"/>
      </w:divBdr>
      <w:divsChild>
        <w:div w:id="884634863">
          <w:marLeft w:val="0"/>
          <w:marRight w:val="0"/>
          <w:marTop w:val="0"/>
          <w:marBottom w:val="0"/>
          <w:divBdr>
            <w:top w:val="none" w:sz="0" w:space="0" w:color="auto"/>
            <w:left w:val="none" w:sz="0" w:space="0" w:color="auto"/>
            <w:bottom w:val="none" w:sz="0" w:space="0" w:color="auto"/>
            <w:right w:val="none" w:sz="0" w:space="0" w:color="auto"/>
          </w:divBdr>
          <w:divsChild>
            <w:div w:id="1225531192">
              <w:marLeft w:val="0"/>
              <w:marRight w:val="0"/>
              <w:marTop w:val="0"/>
              <w:marBottom w:val="0"/>
              <w:divBdr>
                <w:top w:val="none" w:sz="0" w:space="0" w:color="auto"/>
                <w:left w:val="none" w:sz="0" w:space="0" w:color="auto"/>
                <w:bottom w:val="none" w:sz="0" w:space="0" w:color="auto"/>
                <w:right w:val="none" w:sz="0" w:space="0" w:color="auto"/>
              </w:divBdr>
              <w:divsChild>
                <w:div w:id="195630393">
                  <w:marLeft w:val="0"/>
                  <w:marRight w:val="0"/>
                  <w:marTop w:val="0"/>
                  <w:marBottom w:val="0"/>
                  <w:divBdr>
                    <w:top w:val="none" w:sz="0" w:space="0" w:color="auto"/>
                    <w:left w:val="none" w:sz="0" w:space="0" w:color="auto"/>
                    <w:bottom w:val="none" w:sz="0" w:space="0" w:color="auto"/>
                    <w:right w:val="none" w:sz="0" w:space="0" w:color="auto"/>
                  </w:divBdr>
                  <w:divsChild>
                    <w:div w:id="841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4745">
      <w:bodyDiv w:val="1"/>
      <w:marLeft w:val="0"/>
      <w:marRight w:val="0"/>
      <w:marTop w:val="0"/>
      <w:marBottom w:val="0"/>
      <w:divBdr>
        <w:top w:val="none" w:sz="0" w:space="0" w:color="auto"/>
        <w:left w:val="none" w:sz="0" w:space="0" w:color="auto"/>
        <w:bottom w:val="none" w:sz="0" w:space="0" w:color="auto"/>
        <w:right w:val="none" w:sz="0" w:space="0" w:color="auto"/>
      </w:divBdr>
      <w:divsChild>
        <w:div w:id="1999649220">
          <w:marLeft w:val="0"/>
          <w:marRight w:val="0"/>
          <w:marTop w:val="0"/>
          <w:marBottom w:val="0"/>
          <w:divBdr>
            <w:top w:val="none" w:sz="0" w:space="0" w:color="auto"/>
            <w:left w:val="none" w:sz="0" w:space="0" w:color="auto"/>
            <w:bottom w:val="none" w:sz="0" w:space="0" w:color="auto"/>
            <w:right w:val="none" w:sz="0" w:space="0" w:color="auto"/>
          </w:divBdr>
          <w:divsChild>
            <w:div w:id="940724082">
              <w:marLeft w:val="0"/>
              <w:marRight w:val="0"/>
              <w:marTop w:val="0"/>
              <w:marBottom w:val="0"/>
              <w:divBdr>
                <w:top w:val="none" w:sz="0" w:space="0" w:color="auto"/>
                <w:left w:val="none" w:sz="0" w:space="0" w:color="auto"/>
                <w:bottom w:val="none" w:sz="0" w:space="0" w:color="auto"/>
                <w:right w:val="none" w:sz="0" w:space="0" w:color="auto"/>
              </w:divBdr>
              <w:divsChild>
                <w:div w:id="17967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731">
      <w:bodyDiv w:val="1"/>
      <w:marLeft w:val="0"/>
      <w:marRight w:val="0"/>
      <w:marTop w:val="0"/>
      <w:marBottom w:val="0"/>
      <w:divBdr>
        <w:top w:val="none" w:sz="0" w:space="0" w:color="auto"/>
        <w:left w:val="none" w:sz="0" w:space="0" w:color="auto"/>
        <w:bottom w:val="none" w:sz="0" w:space="0" w:color="auto"/>
        <w:right w:val="none" w:sz="0" w:space="0" w:color="auto"/>
      </w:divBdr>
      <w:divsChild>
        <w:div w:id="1512642345">
          <w:marLeft w:val="0"/>
          <w:marRight w:val="0"/>
          <w:marTop w:val="0"/>
          <w:marBottom w:val="0"/>
          <w:divBdr>
            <w:top w:val="none" w:sz="0" w:space="0" w:color="auto"/>
            <w:left w:val="none" w:sz="0" w:space="0" w:color="auto"/>
            <w:bottom w:val="none" w:sz="0" w:space="0" w:color="auto"/>
            <w:right w:val="none" w:sz="0" w:space="0" w:color="auto"/>
          </w:divBdr>
          <w:divsChild>
            <w:div w:id="471027299">
              <w:marLeft w:val="0"/>
              <w:marRight w:val="0"/>
              <w:marTop w:val="0"/>
              <w:marBottom w:val="0"/>
              <w:divBdr>
                <w:top w:val="none" w:sz="0" w:space="0" w:color="auto"/>
                <w:left w:val="none" w:sz="0" w:space="0" w:color="auto"/>
                <w:bottom w:val="none" w:sz="0" w:space="0" w:color="auto"/>
                <w:right w:val="none" w:sz="0" w:space="0" w:color="auto"/>
              </w:divBdr>
              <w:divsChild>
                <w:div w:id="1401825821">
                  <w:marLeft w:val="0"/>
                  <w:marRight w:val="0"/>
                  <w:marTop w:val="0"/>
                  <w:marBottom w:val="0"/>
                  <w:divBdr>
                    <w:top w:val="none" w:sz="0" w:space="0" w:color="auto"/>
                    <w:left w:val="none" w:sz="0" w:space="0" w:color="auto"/>
                    <w:bottom w:val="none" w:sz="0" w:space="0" w:color="auto"/>
                    <w:right w:val="none" w:sz="0" w:space="0" w:color="auto"/>
                  </w:divBdr>
                  <w:divsChild>
                    <w:div w:id="15702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2975">
      <w:bodyDiv w:val="1"/>
      <w:marLeft w:val="0"/>
      <w:marRight w:val="0"/>
      <w:marTop w:val="0"/>
      <w:marBottom w:val="0"/>
      <w:divBdr>
        <w:top w:val="none" w:sz="0" w:space="0" w:color="auto"/>
        <w:left w:val="none" w:sz="0" w:space="0" w:color="auto"/>
        <w:bottom w:val="none" w:sz="0" w:space="0" w:color="auto"/>
        <w:right w:val="none" w:sz="0" w:space="0" w:color="auto"/>
      </w:divBdr>
      <w:divsChild>
        <w:div w:id="734360214">
          <w:marLeft w:val="0"/>
          <w:marRight w:val="0"/>
          <w:marTop w:val="0"/>
          <w:marBottom w:val="0"/>
          <w:divBdr>
            <w:top w:val="none" w:sz="0" w:space="0" w:color="auto"/>
            <w:left w:val="none" w:sz="0" w:space="0" w:color="auto"/>
            <w:bottom w:val="none" w:sz="0" w:space="0" w:color="auto"/>
            <w:right w:val="none" w:sz="0" w:space="0" w:color="auto"/>
          </w:divBdr>
          <w:divsChild>
            <w:div w:id="1734348515">
              <w:marLeft w:val="0"/>
              <w:marRight w:val="0"/>
              <w:marTop w:val="0"/>
              <w:marBottom w:val="0"/>
              <w:divBdr>
                <w:top w:val="none" w:sz="0" w:space="0" w:color="auto"/>
                <w:left w:val="none" w:sz="0" w:space="0" w:color="auto"/>
                <w:bottom w:val="none" w:sz="0" w:space="0" w:color="auto"/>
                <w:right w:val="none" w:sz="0" w:space="0" w:color="auto"/>
              </w:divBdr>
              <w:divsChild>
                <w:div w:id="15772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7718">
      <w:bodyDiv w:val="1"/>
      <w:marLeft w:val="0"/>
      <w:marRight w:val="0"/>
      <w:marTop w:val="0"/>
      <w:marBottom w:val="0"/>
      <w:divBdr>
        <w:top w:val="none" w:sz="0" w:space="0" w:color="auto"/>
        <w:left w:val="none" w:sz="0" w:space="0" w:color="auto"/>
        <w:bottom w:val="none" w:sz="0" w:space="0" w:color="auto"/>
        <w:right w:val="none" w:sz="0" w:space="0" w:color="auto"/>
      </w:divBdr>
      <w:divsChild>
        <w:div w:id="757137435">
          <w:marLeft w:val="0"/>
          <w:marRight w:val="0"/>
          <w:marTop w:val="0"/>
          <w:marBottom w:val="0"/>
          <w:divBdr>
            <w:top w:val="none" w:sz="0" w:space="0" w:color="auto"/>
            <w:left w:val="none" w:sz="0" w:space="0" w:color="auto"/>
            <w:bottom w:val="none" w:sz="0" w:space="0" w:color="auto"/>
            <w:right w:val="none" w:sz="0" w:space="0" w:color="auto"/>
          </w:divBdr>
          <w:divsChild>
            <w:div w:id="769817580">
              <w:marLeft w:val="0"/>
              <w:marRight w:val="0"/>
              <w:marTop w:val="0"/>
              <w:marBottom w:val="0"/>
              <w:divBdr>
                <w:top w:val="none" w:sz="0" w:space="0" w:color="auto"/>
                <w:left w:val="none" w:sz="0" w:space="0" w:color="auto"/>
                <w:bottom w:val="none" w:sz="0" w:space="0" w:color="auto"/>
                <w:right w:val="none" w:sz="0" w:space="0" w:color="auto"/>
              </w:divBdr>
              <w:divsChild>
                <w:div w:id="1783302836">
                  <w:marLeft w:val="0"/>
                  <w:marRight w:val="0"/>
                  <w:marTop w:val="0"/>
                  <w:marBottom w:val="0"/>
                  <w:divBdr>
                    <w:top w:val="none" w:sz="0" w:space="0" w:color="auto"/>
                    <w:left w:val="none" w:sz="0" w:space="0" w:color="auto"/>
                    <w:bottom w:val="none" w:sz="0" w:space="0" w:color="auto"/>
                    <w:right w:val="none" w:sz="0" w:space="0" w:color="auto"/>
                  </w:divBdr>
                  <w:divsChild>
                    <w:div w:id="21294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29814">
      <w:bodyDiv w:val="1"/>
      <w:marLeft w:val="0"/>
      <w:marRight w:val="0"/>
      <w:marTop w:val="0"/>
      <w:marBottom w:val="0"/>
      <w:divBdr>
        <w:top w:val="none" w:sz="0" w:space="0" w:color="auto"/>
        <w:left w:val="none" w:sz="0" w:space="0" w:color="auto"/>
        <w:bottom w:val="none" w:sz="0" w:space="0" w:color="auto"/>
        <w:right w:val="none" w:sz="0" w:space="0" w:color="auto"/>
      </w:divBdr>
      <w:divsChild>
        <w:div w:id="957224075">
          <w:marLeft w:val="0"/>
          <w:marRight w:val="0"/>
          <w:marTop w:val="0"/>
          <w:marBottom w:val="0"/>
          <w:divBdr>
            <w:top w:val="none" w:sz="0" w:space="0" w:color="auto"/>
            <w:left w:val="none" w:sz="0" w:space="0" w:color="auto"/>
            <w:bottom w:val="none" w:sz="0" w:space="0" w:color="auto"/>
            <w:right w:val="none" w:sz="0" w:space="0" w:color="auto"/>
          </w:divBdr>
          <w:divsChild>
            <w:div w:id="925727330">
              <w:marLeft w:val="0"/>
              <w:marRight w:val="0"/>
              <w:marTop w:val="0"/>
              <w:marBottom w:val="0"/>
              <w:divBdr>
                <w:top w:val="none" w:sz="0" w:space="0" w:color="auto"/>
                <w:left w:val="none" w:sz="0" w:space="0" w:color="auto"/>
                <w:bottom w:val="none" w:sz="0" w:space="0" w:color="auto"/>
                <w:right w:val="none" w:sz="0" w:space="0" w:color="auto"/>
              </w:divBdr>
              <w:divsChild>
                <w:div w:id="9212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1554">
      <w:bodyDiv w:val="1"/>
      <w:marLeft w:val="0"/>
      <w:marRight w:val="0"/>
      <w:marTop w:val="0"/>
      <w:marBottom w:val="0"/>
      <w:divBdr>
        <w:top w:val="none" w:sz="0" w:space="0" w:color="auto"/>
        <w:left w:val="none" w:sz="0" w:space="0" w:color="auto"/>
        <w:bottom w:val="none" w:sz="0" w:space="0" w:color="auto"/>
        <w:right w:val="none" w:sz="0" w:space="0" w:color="auto"/>
      </w:divBdr>
    </w:div>
    <w:div w:id="510993343">
      <w:bodyDiv w:val="1"/>
      <w:marLeft w:val="0"/>
      <w:marRight w:val="0"/>
      <w:marTop w:val="0"/>
      <w:marBottom w:val="0"/>
      <w:divBdr>
        <w:top w:val="none" w:sz="0" w:space="0" w:color="auto"/>
        <w:left w:val="none" w:sz="0" w:space="0" w:color="auto"/>
        <w:bottom w:val="none" w:sz="0" w:space="0" w:color="auto"/>
        <w:right w:val="none" w:sz="0" w:space="0" w:color="auto"/>
      </w:divBdr>
      <w:divsChild>
        <w:div w:id="1403140674">
          <w:marLeft w:val="0"/>
          <w:marRight w:val="0"/>
          <w:marTop w:val="0"/>
          <w:marBottom w:val="0"/>
          <w:divBdr>
            <w:top w:val="none" w:sz="0" w:space="0" w:color="auto"/>
            <w:left w:val="none" w:sz="0" w:space="0" w:color="auto"/>
            <w:bottom w:val="none" w:sz="0" w:space="0" w:color="auto"/>
            <w:right w:val="none" w:sz="0" w:space="0" w:color="auto"/>
          </w:divBdr>
          <w:divsChild>
            <w:div w:id="2121410295">
              <w:marLeft w:val="0"/>
              <w:marRight w:val="0"/>
              <w:marTop w:val="0"/>
              <w:marBottom w:val="0"/>
              <w:divBdr>
                <w:top w:val="none" w:sz="0" w:space="0" w:color="auto"/>
                <w:left w:val="none" w:sz="0" w:space="0" w:color="auto"/>
                <w:bottom w:val="none" w:sz="0" w:space="0" w:color="auto"/>
                <w:right w:val="none" w:sz="0" w:space="0" w:color="auto"/>
              </w:divBdr>
              <w:divsChild>
                <w:div w:id="163740580">
                  <w:marLeft w:val="0"/>
                  <w:marRight w:val="0"/>
                  <w:marTop w:val="0"/>
                  <w:marBottom w:val="0"/>
                  <w:divBdr>
                    <w:top w:val="none" w:sz="0" w:space="0" w:color="auto"/>
                    <w:left w:val="none" w:sz="0" w:space="0" w:color="auto"/>
                    <w:bottom w:val="none" w:sz="0" w:space="0" w:color="auto"/>
                    <w:right w:val="none" w:sz="0" w:space="0" w:color="auto"/>
                  </w:divBdr>
                  <w:divsChild>
                    <w:div w:id="1939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0280">
      <w:bodyDiv w:val="1"/>
      <w:marLeft w:val="0"/>
      <w:marRight w:val="0"/>
      <w:marTop w:val="0"/>
      <w:marBottom w:val="0"/>
      <w:divBdr>
        <w:top w:val="none" w:sz="0" w:space="0" w:color="auto"/>
        <w:left w:val="none" w:sz="0" w:space="0" w:color="auto"/>
        <w:bottom w:val="none" w:sz="0" w:space="0" w:color="auto"/>
        <w:right w:val="none" w:sz="0" w:space="0" w:color="auto"/>
      </w:divBdr>
      <w:divsChild>
        <w:div w:id="483203498">
          <w:marLeft w:val="0"/>
          <w:marRight w:val="0"/>
          <w:marTop w:val="0"/>
          <w:marBottom w:val="0"/>
          <w:divBdr>
            <w:top w:val="none" w:sz="0" w:space="0" w:color="auto"/>
            <w:left w:val="none" w:sz="0" w:space="0" w:color="auto"/>
            <w:bottom w:val="none" w:sz="0" w:space="0" w:color="auto"/>
            <w:right w:val="none" w:sz="0" w:space="0" w:color="auto"/>
          </w:divBdr>
          <w:divsChild>
            <w:div w:id="937443183">
              <w:marLeft w:val="0"/>
              <w:marRight w:val="0"/>
              <w:marTop w:val="0"/>
              <w:marBottom w:val="0"/>
              <w:divBdr>
                <w:top w:val="none" w:sz="0" w:space="0" w:color="auto"/>
                <w:left w:val="none" w:sz="0" w:space="0" w:color="auto"/>
                <w:bottom w:val="none" w:sz="0" w:space="0" w:color="auto"/>
                <w:right w:val="none" w:sz="0" w:space="0" w:color="auto"/>
              </w:divBdr>
              <w:divsChild>
                <w:div w:id="1830443266">
                  <w:marLeft w:val="0"/>
                  <w:marRight w:val="0"/>
                  <w:marTop w:val="0"/>
                  <w:marBottom w:val="0"/>
                  <w:divBdr>
                    <w:top w:val="none" w:sz="0" w:space="0" w:color="auto"/>
                    <w:left w:val="none" w:sz="0" w:space="0" w:color="auto"/>
                    <w:bottom w:val="none" w:sz="0" w:space="0" w:color="auto"/>
                    <w:right w:val="none" w:sz="0" w:space="0" w:color="auto"/>
                  </w:divBdr>
                  <w:divsChild>
                    <w:div w:id="359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9408">
      <w:bodyDiv w:val="1"/>
      <w:marLeft w:val="0"/>
      <w:marRight w:val="0"/>
      <w:marTop w:val="0"/>
      <w:marBottom w:val="0"/>
      <w:divBdr>
        <w:top w:val="none" w:sz="0" w:space="0" w:color="auto"/>
        <w:left w:val="none" w:sz="0" w:space="0" w:color="auto"/>
        <w:bottom w:val="none" w:sz="0" w:space="0" w:color="auto"/>
        <w:right w:val="none" w:sz="0" w:space="0" w:color="auto"/>
      </w:divBdr>
    </w:div>
    <w:div w:id="524557487">
      <w:bodyDiv w:val="1"/>
      <w:marLeft w:val="0"/>
      <w:marRight w:val="0"/>
      <w:marTop w:val="0"/>
      <w:marBottom w:val="0"/>
      <w:divBdr>
        <w:top w:val="none" w:sz="0" w:space="0" w:color="auto"/>
        <w:left w:val="none" w:sz="0" w:space="0" w:color="auto"/>
        <w:bottom w:val="none" w:sz="0" w:space="0" w:color="auto"/>
        <w:right w:val="none" w:sz="0" w:space="0" w:color="auto"/>
      </w:divBdr>
    </w:div>
    <w:div w:id="529029968">
      <w:bodyDiv w:val="1"/>
      <w:marLeft w:val="0"/>
      <w:marRight w:val="0"/>
      <w:marTop w:val="0"/>
      <w:marBottom w:val="0"/>
      <w:divBdr>
        <w:top w:val="none" w:sz="0" w:space="0" w:color="auto"/>
        <w:left w:val="none" w:sz="0" w:space="0" w:color="auto"/>
        <w:bottom w:val="none" w:sz="0" w:space="0" w:color="auto"/>
        <w:right w:val="none" w:sz="0" w:space="0" w:color="auto"/>
      </w:divBdr>
      <w:divsChild>
        <w:div w:id="67309643">
          <w:marLeft w:val="0"/>
          <w:marRight w:val="0"/>
          <w:marTop w:val="0"/>
          <w:marBottom w:val="0"/>
          <w:divBdr>
            <w:top w:val="none" w:sz="0" w:space="0" w:color="auto"/>
            <w:left w:val="none" w:sz="0" w:space="0" w:color="auto"/>
            <w:bottom w:val="none" w:sz="0" w:space="0" w:color="auto"/>
            <w:right w:val="none" w:sz="0" w:space="0" w:color="auto"/>
          </w:divBdr>
          <w:divsChild>
            <w:div w:id="715809836">
              <w:marLeft w:val="0"/>
              <w:marRight w:val="0"/>
              <w:marTop w:val="0"/>
              <w:marBottom w:val="0"/>
              <w:divBdr>
                <w:top w:val="none" w:sz="0" w:space="0" w:color="auto"/>
                <w:left w:val="none" w:sz="0" w:space="0" w:color="auto"/>
                <w:bottom w:val="none" w:sz="0" w:space="0" w:color="auto"/>
                <w:right w:val="none" w:sz="0" w:space="0" w:color="auto"/>
              </w:divBdr>
              <w:divsChild>
                <w:div w:id="1501312295">
                  <w:marLeft w:val="0"/>
                  <w:marRight w:val="0"/>
                  <w:marTop w:val="0"/>
                  <w:marBottom w:val="0"/>
                  <w:divBdr>
                    <w:top w:val="none" w:sz="0" w:space="0" w:color="auto"/>
                    <w:left w:val="none" w:sz="0" w:space="0" w:color="auto"/>
                    <w:bottom w:val="none" w:sz="0" w:space="0" w:color="auto"/>
                    <w:right w:val="none" w:sz="0" w:space="0" w:color="auto"/>
                  </w:divBdr>
                  <w:divsChild>
                    <w:div w:id="3530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89292">
      <w:bodyDiv w:val="1"/>
      <w:marLeft w:val="0"/>
      <w:marRight w:val="0"/>
      <w:marTop w:val="0"/>
      <w:marBottom w:val="0"/>
      <w:divBdr>
        <w:top w:val="none" w:sz="0" w:space="0" w:color="auto"/>
        <w:left w:val="none" w:sz="0" w:space="0" w:color="auto"/>
        <w:bottom w:val="none" w:sz="0" w:space="0" w:color="auto"/>
        <w:right w:val="none" w:sz="0" w:space="0" w:color="auto"/>
      </w:divBdr>
      <w:divsChild>
        <w:div w:id="10765321">
          <w:marLeft w:val="0"/>
          <w:marRight w:val="0"/>
          <w:marTop w:val="0"/>
          <w:marBottom w:val="0"/>
          <w:divBdr>
            <w:top w:val="none" w:sz="0" w:space="0" w:color="auto"/>
            <w:left w:val="none" w:sz="0" w:space="0" w:color="auto"/>
            <w:bottom w:val="none" w:sz="0" w:space="0" w:color="auto"/>
            <w:right w:val="none" w:sz="0" w:space="0" w:color="auto"/>
          </w:divBdr>
          <w:divsChild>
            <w:div w:id="2040860076">
              <w:marLeft w:val="0"/>
              <w:marRight w:val="0"/>
              <w:marTop w:val="0"/>
              <w:marBottom w:val="0"/>
              <w:divBdr>
                <w:top w:val="none" w:sz="0" w:space="0" w:color="auto"/>
                <w:left w:val="none" w:sz="0" w:space="0" w:color="auto"/>
                <w:bottom w:val="none" w:sz="0" w:space="0" w:color="auto"/>
                <w:right w:val="none" w:sz="0" w:space="0" w:color="auto"/>
              </w:divBdr>
              <w:divsChild>
                <w:div w:id="10272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1991">
      <w:bodyDiv w:val="1"/>
      <w:marLeft w:val="0"/>
      <w:marRight w:val="0"/>
      <w:marTop w:val="0"/>
      <w:marBottom w:val="0"/>
      <w:divBdr>
        <w:top w:val="none" w:sz="0" w:space="0" w:color="auto"/>
        <w:left w:val="none" w:sz="0" w:space="0" w:color="auto"/>
        <w:bottom w:val="none" w:sz="0" w:space="0" w:color="auto"/>
        <w:right w:val="none" w:sz="0" w:space="0" w:color="auto"/>
      </w:divBdr>
      <w:divsChild>
        <w:div w:id="2093113305">
          <w:marLeft w:val="0"/>
          <w:marRight w:val="0"/>
          <w:marTop w:val="0"/>
          <w:marBottom w:val="0"/>
          <w:divBdr>
            <w:top w:val="none" w:sz="0" w:space="0" w:color="auto"/>
            <w:left w:val="none" w:sz="0" w:space="0" w:color="auto"/>
            <w:bottom w:val="none" w:sz="0" w:space="0" w:color="auto"/>
            <w:right w:val="none" w:sz="0" w:space="0" w:color="auto"/>
          </w:divBdr>
          <w:divsChild>
            <w:div w:id="796222471">
              <w:marLeft w:val="0"/>
              <w:marRight w:val="0"/>
              <w:marTop w:val="0"/>
              <w:marBottom w:val="0"/>
              <w:divBdr>
                <w:top w:val="none" w:sz="0" w:space="0" w:color="auto"/>
                <w:left w:val="none" w:sz="0" w:space="0" w:color="auto"/>
                <w:bottom w:val="none" w:sz="0" w:space="0" w:color="auto"/>
                <w:right w:val="none" w:sz="0" w:space="0" w:color="auto"/>
              </w:divBdr>
              <w:divsChild>
                <w:div w:id="415397314">
                  <w:marLeft w:val="0"/>
                  <w:marRight w:val="0"/>
                  <w:marTop w:val="0"/>
                  <w:marBottom w:val="0"/>
                  <w:divBdr>
                    <w:top w:val="none" w:sz="0" w:space="0" w:color="auto"/>
                    <w:left w:val="none" w:sz="0" w:space="0" w:color="auto"/>
                    <w:bottom w:val="none" w:sz="0" w:space="0" w:color="auto"/>
                    <w:right w:val="none" w:sz="0" w:space="0" w:color="auto"/>
                  </w:divBdr>
                  <w:divsChild>
                    <w:div w:id="14821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885">
      <w:bodyDiv w:val="1"/>
      <w:marLeft w:val="0"/>
      <w:marRight w:val="0"/>
      <w:marTop w:val="0"/>
      <w:marBottom w:val="0"/>
      <w:divBdr>
        <w:top w:val="none" w:sz="0" w:space="0" w:color="auto"/>
        <w:left w:val="none" w:sz="0" w:space="0" w:color="auto"/>
        <w:bottom w:val="none" w:sz="0" w:space="0" w:color="auto"/>
        <w:right w:val="none" w:sz="0" w:space="0" w:color="auto"/>
      </w:divBdr>
      <w:divsChild>
        <w:div w:id="2140292732">
          <w:marLeft w:val="0"/>
          <w:marRight w:val="0"/>
          <w:marTop w:val="0"/>
          <w:marBottom w:val="0"/>
          <w:divBdr>
            <w:top w:val="none" w:sz="0" w:space="0" w:color="auto"/>
            <w:left w:val="none" w:sz="0" w:space="0" w:color="auto"/>
            <w:bottom w:val="none" w:sz="0" w:space="0" w:color="auto"/>
            <w:right w:val="none" w:sz="0" w:space="0" w:color="auto"/>
          </w:divBdr>
          <w:divsChild>
            <w:div w:id="440493874">
              <w:marLeft w:val="0"/>
              <w:marRight w:val="0"/>
              <w:marTop w:val="0"/>
              <w:marBottom w:val="0"/>
              <w:divBdr>
                <w:top w:val="none" w:sz="0" w:space="0" w:color="auto"/>
                <w:left w:val="none" w:sz="0" w:space="0" w:color="auto"/>
                <w:bottom w:val="none" w:sz="0" w:space="0" w:color="auto"/>
                <w:right w:val="none" w:sz="0" w:space="0" w:color="auto"/>
              </w:divBdr>
              <w:divsChild>
                <w:div w:id="1997300827">
                  <w:marLeft w:val="0"/>
                  <w:marRight w:val="0"/>
                  <w:marTop w:val="0"/>
                  <w:marBottom w:val="0"/>
                  <w:divBdr>
                    <w:top w:val="none" w:sz="0" w:space="0" w:color="auto"/>
                    <w:left w:val="none" w:sz="0" w:space="0" w:color="auto"/>
                    <w:bottom w:val="none" w:sz="0" w:space="0" w:color="auto"/>
                    <w:right w:val="none" w:sz="0" w:space="0" w:color="auto"/>
                  </w:divBdr>
                  <w:divsChild>
                    <w:div w:id="211111991">
                      <w:marLeft w:val="0"/>
                      <w:marRight w:val="0"/>
                      <w:marTop w:val="0"/>
                      <w:marBottom w:val="0"/>
                      <w:divBdr>
                        <w:top w:val="none" w:sz="0" w:space="0" w:color="auto"/>
                        <w:left w:val="none" w:sz="0" w:space="0" w:color="auto"/>
                        <w:bottom w:val="none" w:sz="0" w:space="0" w:color="auto"/>
                        <w:right w:val="none" w:sz="0" w:space="0" w:color="auto"/>
                      </w:divBdr>
                      <w:divsChild>
                        <w:div w:id="1393426589">
                          <w:marLeft w:val="-225"/>
                          <w:marRight w:val="-225"/>
                          <w:marTop w:val="0"/>
                          <w:marBottom w:val="0"/>
                          <w:divBdr>
                            <w:top w:val="none" w:sz="0" w:space="0" w:color="auto"/>
                            <w:left w:val="none" w:sz="0" w:space="0" w:color="auto"/>
                            <w:bottom w:val="none" w:sz="0" w:space="0" w:color="auto"/>
                            <w:right w:val="none" w:sz="0" w:space="0" w:color="auto"/>
                          </w:divBdr>
                          <w:divsChild>
                            <w:div w:id="1421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738428">
      <w:bodyDiv w:val="1"/>
      <w:marLeft w:val="0"/>
      <w:marRight w:val="0"/>
      <w:marTop w:val="0"/>
      <w:marBottom w:val="0"/>
      <w:divBdr>
        <w:top w:val="none" w:sz="0" w:space="0" w:color="auto"/>
        <w:left w:val="none" w:sz="0" w:space="0" w:color="auto"/>
        <w:bottom w:val="none" w:sz="0" w:space="0" w:color="auto"/>
        <w:right w:val="none" w:sz="0" w:space="0" w:color="auto"/>
      </w:divBdr>
      <w:divsChild>
        <w:div w:id="1535117503">
          <w:marLeft w:val="0"/>
          <w:marRight w:val="0"/>
          <w:marTop w:val="0"/>
          <w:marBottom w:val="0"/>
          <w:divBdr>
            <w:top w:val="none" w:sz="0" w:space="0" w:color="auto"/>
            <w:left w:val="none" w:sz="0" w:space="0" w:color="auto"/>
            <w:bottom w:val="none" w:sz="0" w:space="0" w:color="auto"/>
            <w:right w:val="none" w:sz="0" w:space="0" w:color="auto"/>
          </w:divBdr>
          <w:divsChild>
            <w:div w:id="1747535546">
              <w:marLeft w:val="0"/>
              <w:marRight w:val="0"/>
              <w:marTop w:val="0"/>
              <w:marBottom w:val="0"/>
              <w:divBdr>
                <w:top w:val="none" w:sz="0" w:space="0" w:color="auto"/>
                <w:left w:val="none" w:sz="0" w:space="0" w:color="auto"/>
                <w:bottom w:val="none" w:sz="0" w:space="0" w:color="auto"/>
                <w:right w:val="none" w:sz="0" w:space="0" w:color="auto"/>
              </w:divBdr>
              <w:divsChild>
                <w:div w:id="10016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4357">
      <w:bodyDiv w:val="1"/>
      <w:marLeft w:val="0"/>
      <w:marRight w:val="0"/>
      <w:marTop w:val="0"/>
      <w:marBottom w:val="0"/>
      <w:divBdr>
        <w:top w:val="none" w:sz="0" w:space="0" w:color="auto"/>
        <w:left w:val="none" w:sz="0" w:space="0" w:color="auto"/>
        <w:bottom w:val="none" w:sz="0" w:space="0" w:color="auto"/>
        <w:right w:val="none" w:sz="0" w:space="0" w:color="auto"/>
      </w:divBdr>
      <w:divsChild>
        <w:div w:id="139468830">
          <w:marLeft w:val="0"/>
          <w:marRight w:val="0"/>
          <w:marTop w:val="0"/>
          <w:marBottom w:val="0"/>
          <w:divBdr>
            <w:top w:val="none" w:sz="0" w:space="0" w:color="auto"/>
            <w:left w:val="none" w:sz="0" w:space="0" w:color="auto"/>
            <w:bottom w:val="none" w:sz="0" w:space="0" w:color="auto"/>
            <w:right w:val="none" w:sz="0" w:space="0" w:color="auto"/>
          </w:divBdr>
          <w:divsChild>
            <w:div w:id="1387414233">
              <w:marLeft w:val="0"/>
              <w:marRight w:val="0"/>
              <w:marTop w:val="0"/>
              <w:marBottom w:val="0"/>
              <w:divBdr>
                <w:top w:val="none" w:sz="0" w:space="0" w:color="auto"/>
                <w:left w:val="none" w:sz="0" w:space="0" w:color="auto"/>
                <w:bottom w:val="none" w:sz="0" w:space="0" w:color="auto"/>
                <w:right w:val="none" w:sz="0" w:space="0" w:color="auto"/>
              </w:divBdr>
              <w:divsChild>
                <w:div w:id="573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1607">
      <w:bodyDiv w:val="1"/>
      <w:marLeft w:val="0"/>
      <w:marRight w:val="0"/>
      <w:marTop w:val="0"/>
      <w:marBottom w:val="0"/>
      <w:divBdr>
        <w:top w:val="none" w:sz="0" w:space="0" w:color="auto"/>
        <w:left w:val="none" w:sz="0" w:space="0" w:color="auto"/>
        <w:bottom w:val="none" w:sz="0" w:space="0" w:color="auto"/>
        <w:right w:val="none" w:sz="0" w:space="0" w:color="auto"/>
      </w:divBdr>
      <w:divsChild>
        <w:div w:id="267665036">
          <w:marLeft w:val="0"/>
          <w:marRight w:val="0"/>
          <w:marTop w:val="0"/>
          <w:marBottom w:val="0"/>
          <w:divBdr>
            <w:top w:val="none" w:sz="0" w:space="0" w:color="auto"/>
            <w:left w:val="none" w:sz="0" w:space="0" w:color="auto"/>
            <w:bottom w:val="none" w:sz="0" w:space="0" w:color="auto"/>
            <w:right w:val="none" w:sz="0" w:space="0" w:color="auto"/>
          </w:divBdr>
          <w:divsChild>
            <w:div w:id="599683631">
              <w:marLeft w:val="0"/>
              <w:marRight w:val="0"/>
              <w:marTop w:val="0"/>
              <w:marBottom w:val="0"/>
              <w:divBdr>
                <w:top w:val="none" w:sz="0" w:space="0" w:color="auto"/>
                <w:left w:val="none" w:sz="0" w:space="0" w:color="auto"/>
                <w:bottom w:val="none" w:sz="0" w:space="0" w:color="auto"/>
                <w:right w:val="none" w:sz="0" w:space="0" w:color="auto"/>
              </w:divBdr>
              <w:divsChild>
                <w:div w:id="765269932">
                  <w:marLeft w:val="0"/>
                  <w:marRight w:val="0"/>
                  <w:marTop w:val="0"/>
                  <w:marBottom w:val="0"/>
                  <w:divBdr>
                    <w:top w:val="none" w:sz="0" w:space="0" w:color="auto"/>
                    <w:left w:val="none" w:sz="0" w:space="0" w:color="auto"/>
                    <w:bottom w:val="none" w:sz="0" w:space="0" w:color="auto"/>
                    <w:right w:val="none" w:sz="0" w:space="0" w:color="auto"/>
                  </w:divBdr>
                  <w:divsChild>
                    <w:div w:id="26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10186">
      <w:bodyDiv w:val="1"/>
      <w:marLeft w:val="0"/>
      <w:marRight w:val="0"/>
      <w:marTop w:val="0"/>
      <w:marBottom w:val="0"/>
      <w:divBdr>
        <w:top w:val="none" w:sz="0" w:space="0" w:color="auto"/>
        <w:left w:val="none" w:sz="0" w:space="0" w:color="auto"/>
        <w:bottom w:val="none" w:sz="0" w:space="0" w:color="auto"/>
        <w:right w:val="none" w:sz="0" w:space="0" w:color="auto"/>
      </w:divBdr>
      <w:divsChild>
        <w:div w:id="1741979641">
          <w:marLeft w:val="0"/>
          <w:marRight w:val="0"/>
          <w:marTop w:val="0"/>
          <w:marBottom w:val="0"/>
          <w:divBdr>
            <w:top w:val="none" w:sz="0" w:space="0" w:color="auto"/>
            <w:left w:val="none" w:sz="0" w:space="0" w:color="auto"/>
            <w:bottom w:val="none" w:sz="0" w:space="0" w:color="auto"/>
            <w:right w:val="none" w:sz="0" w:space="0" w:color="auto"/>
          </w:divBdr>
          <w:divsChild>
            <w:div w:id="1724981433">
              <w:marLeft w:val="0"/>
              <w:marRight w:val="0"/>
              <w:marTop w:val="0"/>
              <w:marBottom w:val="0"/>
              <w:divBdr>
                <w:top w:val="none" w:sz="0" w:space="0" w:color="auto"/>
                <w:left w:val="none" w:sz="0" w:space="0" w:color="auto"/>
                <w:bottom w:val="none" w:sz="0" w:space="0" w:color="auto"/>
                <w:right w:val="none" w:sz="0" w:space="0" w:color="auto"/>
              </w:divBdr>
              <w:divsChild>
                <w:div w:id="2060745199">
                  <w:marLeft w:val="0"/>
                  <w:marRight w:val="0"/>
                  <w:marTop w:val="0"/>
                  <w:marBottom w:val="0"/>
                  <w:divBdr>
                    <w:top w:val="none" w:sz="0" w:space="0" w:color="auto"/>
                    <w:left w:val="none" w:sz="0" w:space="0" w:color="auto"/>
                    <w:bottom w:val="none" w:sz="0" w:space="0" w:color="auto"/>
                    <w:right w:val="none" w:sz="0" w:space="0" w:color="auto"/>
                  </w:divBdr>
                  <w:divsChild>
                    <w:div w:id="11292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50479">
      <w:bodyDiv w:val="1"/>
      <w:marLeft w:val="0"/>
      <w:marRight w:val="0"/>
      <w:marTop w:val="0"/>
      <w:marBottom w:val="0"/>
      <w:divBdr>
        <w:top w:val="none" w:sz="0" w:space="0" w:color="auto"/>
        <w:left w:val="none" w:sz="0" w:space="0" w:color="auto"/>
        <w:bottom w:val="none" w:sz="0" w:space="0" w:color="auto"/>
        <w:right w:val="none" w:sz="0" w:space="0" w:color="auto"/>
      </w:divBdr>
      <w:divsChild>
        <w:div w:id="1198473515">
          <w:marLeft w:val="0"/>
          <w:marRight w:val="0"/>
          <w:marTop w:val="0"/>
          <w:marBottom w:val="0"/>
          <w:divBdr>
            <w:top w:val="none" w:sz="0" w:space="0" w:color="auto"/>
            <w:left w:val="none" w:sz="0" w:space="0" w:color="auto"/>
            <w:bottom w:val="none" w:sz="0" w:space="0" w:color="auto"/>
            <w:right w:val="none" w:sz="0" w:space="0" w:color="auto"/>
          </w:divBdr>
          <w:divsChild>
            <w:div w:id="1642298899">
              <w:marLeft w:val="0"/>
              <w:marRight w:val="0"/>
              <w:marTop w:val="0"/>
              <w:marBottom w:val="0"/>
              <w:divBdr>
                <w:top w:val="none" w:sz="0" w:space="0" w:color="auto"/>
                <w:left w:val="none" w:sz="0" w:space="0" w:color="auto"/>
                <w:bottom w:val="none" w:sz="0" w:space="0" w:color="auto"/>
                <w:right w:val="none" w:sz="0" w:space="0" w:color="auto"/>
              </w:divBdr>
              <w:divsChild>
                <w:div w:id="1325888719">
                  <w:marLeft w:val="0"/>
                  <w:marRight w:val="0"/>
                  <w:marTop w:val="0"/>
                  <w:marBottom w:val="0"/>
                  <w:divBdr>
                    <w:top w:val="none" w:sz="0" w:space="0" w:color="auto"/>
                    <w:left w:val="none" w:sz="0" w:space="0" w:color="auto"/>
                    <w:bottom w:val="none" w:sz="0" w:space="0" w:color="auto"/>
                    <w:right w:val="none" w:sz="0" w:space="0" w:color="auto"/>
                  </w:divBdr>
                  <w:divsChild>
                    <w:div w:id="6132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7807">
      <w:bodyDiv w:val="1"/>
      <w:marLeft w:val="0"/>
      <w:marRight w:val="0"/>
      <w:marTop w:val="0"/>
      <w:marBottom w:val="0"/>
      <w:divBdr>
        <w:top w:val="none" w:sz="0" w:space="0" w:color="auto"/>
        <w:left w:val="none" w:sz="0" w:space="0" w:color="auto"/>
        <w:bottom w:val="none" w:sz="0" w:space="0" w:color="auto"/>
        <w:right w:val="none" w:sz="0" w:space="0" w:color="auto"/>
      </w:divBdr>
      <w:divsChild>
        <w:div w:id="2012826653">
          <w:marLeft w:val="0"/>
          <w:marRight w:val="0"/>
          <w:marTop w:val="0"/>
          <w:marBottom w:val="0"/>
          <w:divBdr>
            <w:top w:val="none" w:sz="0" w:space="0" w:color="auto"/>
            <w:left w:val="none" w:sz="0" w:space="0" w:color="auto"/>
            <w:bottom w:val="none" w:sz="0" w:space="0" w:color="auto"/>
            <w:right w:val="none" w:sz="0" w:space="0" w:color="auto"/>
          </w:divBdr>
          <w:divsChild>
            <w:div w:id="1418015170">
              <w:marLeft w:val="0"/>
              <w:marRight w:val="0"/>
              <w:marTop w:val="0"/>
              <w:marBottom w:val="0"/>
              <w:divBdr>
                <w:top w:val="none" w:sz="0" w:space="0" w:color="auto"/>
                <w:left w:val="none" w:sz="0" w:space="0" w:color="auto"/>
                <w:bottom w:val="none" w:sz="0" w:space="0" w:color="auto"/>
                <w:right w:val="none" w:sz="0" w:space="0" w:color="auto"/>
              </w:divBdr>
              <w:divsChild>
                <w:div w:id="18415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8397">
      <w:bodyDiv w:val="1"/>
      <w:marLeft w:val="0"/>
      <w:marRight w:val="0"/>
      <w:marTop w:val="0"/>
      <w:marBottom w:val="0"/>
      <w:divBdr>
        <w:top w:val="none" w:sz="0" w:space="0" w:color="auto"/>
        <w:left w:val="none" w:sz="0" w:space="0" w:color="auto"/>
        <w:bottom w:val="none" w:sz="0" w:space="0" w:color="auto"/>
        <w:right w:val="none" w:sz="0" w:space="0" w:color="auto"/>
      </w:divBdr>
    </w:div>
    <w:div w:id="573856947">
      <w:bodyDiv w:val="1"/>
      <w:marLeft w:val="0"/>
      <w:marRight w:val="0"/>
      <w:marTop w:val="0"/>
      <w:marBottom w:val="0"/>
      <w:divBdr>
        <w:top w:val="none" w:sz="0" w:space="0" w:color="auto"/>
        <w:left w:val="none" w:sz="0" w:space="0" w:color="auto"/>
        <w:bottom w:val="none" w:sz="0" w:space="0" w:color="auto"/>
        <w:right w:val="none" w:sz="0" w:space="0" w:color="auto"/>
      </w:divBdr>
      <w:divsChild>
        <w:div w:id="113523400">
          <w:marLeft w:val="0"/>
          <w:marRight w:val="0"/>
          <w:marTop w:val="0"/>
          <w:marBottom w:val="0"/>
          <w:divBdr>
            <w:top w:val="none" w:sz="0" w:space="0" w:color="auto"/>
            <w:left w:val="none" w:sz="0" w:space="0" w:color="auto"/>
            <w:bottom w:val="none" w:sz="0" w:space="0" w:color="auto"/>
            <w:right w:val="none" w:sz="0" w:space="0" w:color="auto"/>
          </w:divBdr>
          <w:divsChild>
            <w:div w:id="1559975999">
              <w:marLeft w:val="0"/>
              <w:marRight w:val="0"/>
              <w:marTop w:val="0"/>
              <w:marBottom w:val="0"/>
              <w:divBdr>
                <w:top w:val="none" w:sz="0" w:space="0" w:color="auto"/>
                <w:left w:val="none" w:sz="0" w:space="0" w:color="auto"/>
                <w:bottom w:val="none" w:sz="0" w:space="0" w:color="auto"/>
                <w:right w:val="none" w:sz="0" w:space="0" w:color="auto"/>
              </w:divBdr>
              <w:divsChild>
                <w:div w:id="2019041742">
                  <w:marLeft w:val="0"/>
                  <w:marRight w:val="0"/>
                  <w:marTop w:val="0"/>
                  <w:marBottom w:val="0"/>
                  <w:divBdr>
                    <w:top w:val="none" w:sz="0" w:space="0" w:color="auto"/>
                    <w:left w:val="none" w:sz="0" w:space="0" w:color="auto"/>
                    <w:bottom w:val="none" w:sz="0" w:space="0" w:color="auto"/>
                    <w:right w:val="none" w:sz="0" w:space="0" w:color="auto"/>
                  </w:divBdr>
                  <w:divsChild>
                    <w:div w:id="10029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032">
      <w:bodyDiv w:val="1"/>
      <w:marLeft w:val="0"/>
      <w:marRight w:val="0"/>
      <w:marTop w:val="0"/>
      <w:marBottom w:val="0"/>
      <w:divBdr>
        <w:top w:val="none" w:sz="0" w:space="0" w:color="auto"/>
        <w:left w:val="none" w:sz="0" w:space="0" w:color="auto"/>
        <w:bottom w:val="none" w:sz="0" w:space="0" w:color="auto"/>
        <w:right w:val="none" w:sz="0" w:space="0" w:color="auto"/>
      </w:divBdr>
      <w:divsChild>
        <w:div w:id="617417473">
          <w:marLeft w:val="0"/>
          <w:marRight w:val="0"/>
          <w:marTop w:val="0"/>
          <w:marBottom w:val="0"/>
          <w:divBdr>
            <w:top w:val="none" w:sz="0" w:space="0" w:color="auto"/>
            <w:left w:val="none" w:sz="0" w:space="0" w:color="auto"/>
            <w:bottom w:val="none" w:sz="0" w:space="0" w:color="auto"/>
            <w:right w:val="none" w:sz="0" w:space="0" w:color="auto"/>
          </w:divBdr>
          <w:divsChild>
            <w:div w:id="1134371316">
              <w:marLeft w:val="0"/>
              <w:marRight w:val="0"/>
              <w:marTop w:val="0"/>
              <w:marBottom w:val="0"/>
              <w:divBdr>
                <w:top w:val="none" w:sz="0" w:space="0" w:color="auto"/>
                <w:left w:val="none" w:sz="0" w:space="0" w:color="auto"/>
                <w:bottom w:val="none" w:sz="0" w:space="0" w:color="auto"/>
                <w:right w:val="none" w:sz="0" w:space="0" w:color="auto"/>
              </w:divBdr>
              <w:divsChild>
                <w:div w:id="4103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8224">
      <w:bodyDiv w:val="1"/>
      <w:marLeft w:val="0"/>
      <w:marRight w:val="0"/>
      <w:marTop w:val="0"/>
      <w:marBottom w:val="0"/>
      <w:divBdr>
        <w:top w:val="none" w:sz="0" w:space="0" w:color="auto"/>
        <w:left w:val="none" w:sz="0" w:space="0" w:color="auto"/>
        <w:bottom w:val="none" w:sz="0" w:space="0" w:color="auto"/>
        <w:right w:val="none" w:sz="0" w:space="0" w:color="auto"/>
      </w:divBdr>
      <w:divsChild>
        <w:div w:id="1239941271">
          <w:marLeft w:val="0"/>
          <w:marRight w:val="0"/>
          <w:marTop w:val="0"/>
          <w:marBottom w:val="0"/>
          <w:divBdr>
            <w:top w:val="none" w:sz="0" w:space="0" w:color="auto"/>
            <w:left w:val="none" w:sz="0" w:space="0" w:color="auto"/>
            <w:bottom w:val="none" w:sz="0" w:space="0" w:color="auto"/>
            <w:right w:val="none" w:sz="0" w:space="0" w:color="auto"/>
          </w:divBdr>
          <w:divsChild>
            <w:div w:id="615143485">
              <w:marLeft w:val="0"/>
              <w:marRight w:val="0"/>
              <w:marTop w:val="0"/>
              <w:marBottom w:val="0"/>
              <w:divBdr>
                <w:top w:val="none" w:sz="0" w:space="0" w:color="auto"/>
                <w:left w:val="none" w:sz="0" w:space="0" w:color="auto"/>
                <w:bottom w:val="none" w:sz="0" w:space="0" w:color="auto"/>
                <w:right w:val="none" w:sz="0" w:space="0" w:color="auto"/>
              </w:divBdr>
              <w:divsChild>
                <w:div w:id="1377317489">
                  <w:marLeft w:val="0"/>
                  <w:marRight w:val="0"/>
                  <w:marTop w:val="0"/>
                  <w:marBottom w:val="0"/>
                  <w:divBdr>
                    <w:top w:val="none" w:sz="0" w:space="0" w:color="auto"/>
                    <w:left w:val="none" w:sz="0" w:space="0" w:color="auto"/>
                    <w:bottom w:val="none" w:sz="0" w:space="0" w:color="auto"/>
                    <w:right w:val="none" w:sz="0" w:space="0" w:color="auto"/>
                  </w:divBdr>
                  <w:divsChild>
                    <w:div w:id="4965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60857">
      <w:bodyDiv w:val="1"/>
      <w:marLeft w:val="0"/>
      <w:marRight w:val="0"/>
      <w:marTop w:val="0"/>
      <w:marBottom w:val="0"/>
      <w:divBdr>
        <w:top w:val="none" w:sz="0" w:space="0" w:color="auto"/>
        <w:left w:val="none" w:sz="0" w:space="0" w:color="auto"/>
        <w:bottom w:val="none" w:sz="0" w:space="0" w:color="auto"/>
        <w:right w:val="none" w:sz="0" w:space="0" w:color="auto"/>
      </w:divBdr>
      <w:divsChild>
        <w:div w:id="1824807052">
          <w:marLeft w:val="0"/>
          <w:marRight w:val="0"/>
          <w:marTop w:val="0"/>
          <w:marBottom w:val="0"/>
          <w:divBdr>
            <w:top w:val="none" w:sz="0" w:space="0" w:color="auto"/>
            <w:left w:val="none" w:sz="0" w:space="0" w:color="auto"/>
            <w:bottom w:val="none" w:sz="0" w:space="0" w:color="auto"/>
            <w:right w:val="none" w:sz="0" w:space="0" w:color="auto"/>
          </w:divBdr>
          <w:divsChild>
            <w:div w:id="1500148563">
              <w:marLeft w:val="0"/>
              <w:marRight w:val="0"/>
              <w:marTop w:val="0"/>
              <w:marBottom w:val="0"/>
              <w:divBdr>
                <w:top w:val="none" w:sz="0" w:space="0" w:color="auto"/>
                <w:left w:val="none" w:sz="0" w:space="0" w:color="auto"/>
                <w:bottom w:val="none" w:sz="0" w:space="0" w:color="auto"/>
                <w:right w:val="none" w:sz="0" w:space="0" w:color="auto"/>
              </w:divBdr>
              <w:divsChild>
                <w:div w:id="2101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8771">
      <w:bodyDiv w:val="1"/>
      <w:marLeft w:val="0"/>
      <w:marRight w:val="0"/>
      <w:marTop w:val="0"/>
      <w:marBottom w:val="0"/>
      <w:divBdr>
        <w:top w:val="none" w:sz="0" w:space="0" w:color="auto"/>
        <w:left w:val="none" w:sz="0" w:space="0" w:color="auto"/>
        <w:bottom w:val="none" w:sz="0" w:space="0" w:color="auto"/>
        <w:right w:val="none" w:sz="0" w:space="0" w:color="auto"/>
      </w:divBdr>
      <w:divsChild>
        <w:div w:id="1064569981">
          <w:marLeft w:val="0"/>
          <w:marRight w:val="0"/>
          <w:marTop w:val="0"/>
          <w:marBottom w:val="0"/>
          <w:divBdr>
            <w:top w:val="none" w:sz="0" w:space="0" w:color="auto"/>
            <w:left w:val="none" w:sz="0" w:space="0" w:color="auto"/>
            <w:bottom w:val="none" w:sz="0" w:space="0" w:color="auto"/>
            <w:right w:val="none" w:sz="0" w:space="0" w:color="auto"/>
          </w:divBdr>
          <w:divsChild>
            <w:div w:id="1423382081">
              <w:marLeft w:val="0"/>
              <w:marRight w:val="0"/>
              <w:marTop w:val="0"/>
              <w:marBottom w:val="0"/>
              <w:divBdr>
                <w:top w:val="none" w:sz="0" w:space="0" w:color="auto"/>
                <w:left w:val="none" w:sz="0" w:space="0" w:color="auto"/>
                <w:bottom w:val="none" w:sz="0" w:space="0" w:color="auto"/>
                <w:right w:val="none" w:sz="0" w:space="0" w:color="auto"/>
              </w:divBdr>
              <w:divsChild>
                <w:div w:id="405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4886">
      <w:bodyDiv w:val="1"/>
      <w:marLeft w:val="0"/>
      <w:marRight w:val="0"/>
      <w:marTop w:val="0"/>
      <w:marBottom w:val="0"/>
      <w:divBdr>
        <w:top w:val="none" w:sz="0" w:space="0" w:color="auto"/>
        <w:left w:val="none" w:sz="0" w:space="0" w:color="auto"/>
        <w:bottom w:val="none" w:sz="0" w:space="0" w:color="auto"/>
        <w:right w:val="none" w:sz="0" w:space="0" w:color="auto"/>
      </w:divBdr>
      <w:divsChild>
        <w:div w:id="361905070">
          <w:marLeft w:val="0"/>
          <w:marRight w:val="0"/>
          <w:marTop w:val="0"/>
          <w:marBottom w:val="0"/>
          <w:divBdr>
            <w:top w:val="none" w:sz="0" w:space="0" w:color="auto"/>
            <w:left w:val="none" w:sz="0" w:space="0" w:color="auto"/>
            <w:bottom w:val="none" w:sz="0" w:space="0" w:color="auto"/>
            <w:right w:val="none" w:sz="0" w:space="0" w:color="auto"/>
          </w:divBdr>
          <w:divsChild>
            <w:div w:id="1949728410">
              <w:marLeft w:val="0"/>
              <w:marRight w:val="0"/>
              <w:marTop w:val="0"/>
              <w:marBottom w:val="0"/>
              <w:divBdr>
                <w:top w:val="none" w:sz="0" w:space="0" w:color="auto"/>
                <w:left w:val="none" w:sz="0" w:space="0" w:color="auto"/>
                <w:bottom w:val="none" w:sz="0" w:space="0" w:color="auto"/>
                <w:right w:val="none" w:sz="0" w:space="0" w:color="auto"/>
              </w:divBdr>
              <w:divsChild>
                <w:div w:id="1662586026">
                  <w:marLeft w:val="0"/>
                  <w:marRight w:val="0"/>
                  <w:marTop w:val="0"/>
                  <w:marBottom w:val="0"/>
                  <w:divBdr>
                    <w:top w:val="none" w:sz="0" w:space="0" w:color="auto"/>
                    <w:left w:val="none" w:sz="0" w:space="0" w:color="auto"/>
                    <w:bottom w:val="none" w:sz="0" w:space="0" w:color="auto"/>
                    <w:right w:val="none" w:sz="0" w:space="0" w:color="auto"/>
                  </w:divBdr>
                  <w:divsChild>
                    <w:div w:id="16160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8162">
      <w:bodyDiv w:val="1"/>
      <w:marLeft w:val="0"/>
      <w:marRight w:val="0"/>
      <w:marTop w:val="0"/>
      <w:marBottom w:val="0"/>
      <w:divBdr>
        <w:top w:val="none" w:sz="0" w:space="0" w:color="auto"/>
        <w:left w:val="none" w:sz="0" w:space="0" w:color="auto"/>
        <w:bottom w:val="none" w:sz="0" w:space="0" w:color="auto"/>
        <w:right w:val="none" w:sz="0" w:space="0" w:color="auto"/>
      </w:divBdr>
      <w:divsChild>
        <w:div w:id="1830516295">
          <w:marLeft w:val="0"/>
          <w:marRight w:val="0"/>
          <w:marTop w:val="0"/>
          <w:marBottom w:val="0"/>
          <w:divBdr>
            <w:top w:val="none" w:sz="0" w:space="0" w:color="auto"/>
            <w:left w:val="none" w:sz="0" w:space="0" w:color="auto"/>
            <w:bottom w:val="none" w:sz="0" w:space="0" w:color="auto"/>
            <w:right w:val="none" w:sz="0" w:space="0" w:color="auto"/>
          </w:divBdr>
          <w:divsChild>
            <w:div w:id="27878797">
              <w:marLeft w:val="0"/>
              <w:marRight w:val="0"/>
              <w:marTop w:val="0"/>
              <w:marBottom w:val="0"/>
              <w:divBdr>
                <w:top w:val="none" w:sz="0" w:space="0" w:color="auto"/>
                <w:left w:val="none" w:sz="0" w:space="0" w:color="auto"/>
                <w:bottom w:val="none" w:sz="0" w:space="0" w:color="auto"/>
                <w:right w:val="none" w:sz="0" w:space="0" w:color="auto"/>
              </w:divBdr>
              <w:divsChild>
                <w:div w:id="689452326">
                  <w:marLeft w:val="0"/>
                  <w:marRight w:val="0"/>
                  <w:marTop w:val="0"/>
                  <w:marBottom w:val="0"/>
                  <w:divBdr>
                    <w:top w:val="none" w:sz="0" w:space="0" w:color="auto"/>
                    <w:left w:val="none" w:sz="0" w:space="0" w:color="auto"/>
                    <w:bottom w:val="none" w:sz="0" w:space="0" w:color="auto"/>
                    <w:right w:val="none" w:sz="0" w:space="0" w:color="auto"/>
                  </w:divBdr>
                  <w:divsChild>
                    <w:div w:id="16674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2688">
      <w:bodyDiv w:val="1"/>
      <w:marLeft w:val="0"/>
      <w:marRight w:val="0"/>
      <w:marTop w:val="0"/>
      <w:marBottom w:val="0"/>
      <w:divBdr>
        <w:top w:val="none" w:sz="0" w:space="0" w:color="auto"/>
        <w:left w:val="none" w:sz="0" w:space="0" w:color="auto"/>
        <w:bottom w:val="none" w:sz="0" w:space="0" w:color="auto"/>
        <w:right w:val="none" w:sz="0" w:space="0" w:color="auto"/>
      </w:divBdr>
      <w:divsChild>
        <w:div w:id="234584300">
          <w:marLeft w:val="0"/>
          <w:marRight w:val="0"/>
          <w:marTop w:val="0"/>
          <w:marBottom w:val="0"/>
          <w:divBdr>
            <w:top w:val="none" w:sz="0" w:space="0" w:color="auto"/>
            <w:left w:val="none" w:sz="0" w:space="0" w:color="auto"/>
            <w:bottom w:val="none" w:sz="0" w:space="0" w:color="auto"/>
            <w:right w:val="none" w:sz="0" w:space="0" w:color="auto"/>
          </w:divBdr>
          <w:divsChild>
            <w:div w:id="768238252">
              <w:marLeft w:val="0"/>
              <w:marRight w:val="0"/>
              <w:marTop w:val="0"/>
              <w:marBottom w:val="0"/>
              <w:divBdr>
                <w:top w:val="none" w:sz="0" w:space="0" w:color="auto"/>
                <w:left w:val="none" w:sz="0" w:space="0" w:color="auto"/>
                <w:bottom w:val="none" w:sz="0" w:space="0" w:color="auto"/>
                <w:right w:val="none" w:sz="0" w:space="0" w:color="auto"/>
              </w:divBdr>
              <w:divsChild>
                <w:div w:id="1708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8364">
      <w:bodyDiv w:val="1"/>
      <w:marLeft w:val="0"/>
      <w:marRight w:val="0"/>
      <w:marTop w:val="0"/>
      <w:marBottom w:val="0"/>
      <w:divBdr>
        <w:top w:val="none" w:sz="0" w:space="0" w:color="auto"/>
        <w:left w:val="none" w:sz="0" w:space="0" w:color="auto"/>
        <w:bottom w:val="none" w:sz="0" w:space="0" w:color="auto"/>
        <w:right w:val="none" w:sz="0" w:space="0" w:color="auto"/>
      </w:divBdr>
      <w:divsChild>
        <w:div w:id="1930692232">
          <w:marLeft w:val="0"/>
          <w:marRight w:val="0"/>
          <w:marTop w:val="0"/>
          <w:marBottom w:val="0"/>
          <w:divBdr>
            <w:top w:val="none" w:sz="0" w:space="0" w:color="auto"/>
            <w:left w:val="none" w:sz="0" w:space="0" w:color="auto"/>
            <w:bottom w:val="none" w:sz="0" w:space="0" w:color="auto"/>
            <w:right w:val="none" w:sz="0" w:space="0" w:color="auto"/>
          </w:divBdr>
          <w:divsChild>
            <w:div w:id="1991788155">
              <w:marLeft w:val="0"/>
              <w:marRight w:val="0"/>
              <w:marTop w:val="0"/>
              <w:marBottom w:val="0"/>
              <w:divBdr>
                <w:top w:val="none" w:sz="0" w:space="0" w:color="auto"/>
                <w:left w:val="none" w:sz="0" w:space="0" w:color="auto"/>
                <w:bottom w:val="none" w:sz="0" w:space="0" w:color="auto"/>
                <w:right w:val="none" w:sz="0" w:space="0" w:color="auto"/>
              </w:divBdr>
              <w:divsChild>
                <w:div w:id="2056588198">
                  <w:marLeft w:val="0"/>
                  <w:marRight w:val="0"/>
                  <w:marTop w:val="0"/>
                  <w:marBottom w:val="0"/>
                  <w:divBdr>
                    <w:top w:val="none" w:sz="0" w:space="0" w:color="auto"/>
                    <w:left w:val="none" w:sz="0" w:space="0" w:color="auto"/>
                    <w:bottom w:val="none" w:sz="0" w:space="0" w:color="auto"/>
                    <w:right w:val="none" w:sz="0" w:space="0" w:color="auto"/>
                  </w:divBdr>
                  <w:divsChild>
                    <w:div w:id="14591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38056">
      <w:bodyDiv w:val="1"/>
      <w:marLeft w:val="0"/>
      <w:marRight w:val="0"/>
      <w:marTop w:val="0"/>
      <w:marBottom w:val="0"/>
      <w:divBdr>
        <w:top w:val="none" w:sz="0" w:space="0" w:color="auto"/>
        <w:left w:val="none" w:sz="0" w:space="0" w:color="auto"/>
        <w:bottom w:val="none" w:sz="0" w:space="0" w:color="auto"/>
        <w:right w:val="none" w:sz="0" w:space="0" w:color="auto"/>
      </w:divBdr>
      <w:divsChild>
        <w:div w:id="39060111">
          <w:marLeft w:val="0"/>
          <w:marRight w:val="0"/>
          <w:marTop w:val="0"/>
          <w:marBottom w:val="0"/>
          <w:divBdr>
            <w:top w:val="none" w:sz="0" w:space="0" w:color="auto"/>
            <w:left w:val="none" w:sz="0" w:space="0" w:color="auto"/>
            <w:bottom w:val="none" w:sz="0" w:space="0" w:color="auto"/>
            <w:right w:val="none" w:sz="0" w:space="0" w:color="auto"/>
          </w:divBdr>
          <w:divsChild>
            <w:div w:id="499391884">
              <w:marLeft w:val="0"/>
              <w:marRight w:val="0"/>
              <w:marTop w:val="0"/>
              <w:marBottom w:val="0"/>
              <w:divBdr>
                <w:top w:val="none" w:sz="0" w:space="0" w:color="auto"/>
                <w:left w:val="none" w:sz="0" w:space="0" w:color="auto"/>
                <w:bottom w:val="none" w:sz="0" w:space="0" w:color="auto"/>
                <w:right w:val="none" w:sz="0" w:space="0" w:color="auto"/>
              </w:divBdr>
              <w:divsChild>
                <w:div w:id="206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6480">
      <w:bodyDiv w:val="1"/>
      <w:marLeft w:val="0"/>
      <w:marRight w:val="0"/>
      <w:marTop w:val="0"/>
      <w:marBottom w:val="0"/>
      <w:divBdr>
        <w:top w:val="none" w:sz="0" w:space="0" w:color="auto"/>
        <w:left w:val="none" w:sz="0" w:space="0" w:color="auto"/>
        <w:bottom w:val="none" w:sz="0" w:space="0" w:color="auto"/>
        <w:right w:val="none" w:sz="0" w:space="0" w:color="auto"/>
      </w:divBdr>
      <w:divsChild>
        <w:div w:id="652411671">
          <w:marLeft w:val="0"/>
          <w:marRight w:val="0"/>
          <w:marTop w:val="0"/>
          <w:marBottom w:val="0"/>
          <w:divBdr>
            <w:top w:val="none" w:sz="0" w:space="0" w:color="auto"/>
            <w:left w:val="none" w:sz="0" w:space="0" w:color="auto"/>
            <w:bottom w:val="none" w:sz="0" w:space="0" w:color="auto"/>
            <w:right w:val="none" w:sz="0" w:space="0" w:color="auto"/>
          </w:divBdr>
          <w:divsChild>
            <w:div w:id="969172129">
              <w:marLeft w:val="0"/>
              <w:marRight w:val="0"/>
              <w:marTop w:val="0"/>
              <w:marBottom w:val="0"/>
              <w:divBdr>
                <w:top w:val="none" w:sz="0" w:space="0" w:color="auto"/>
                <w:left w:val="none" w:sz="0" w:space="0" w:color="auto"/>
                <w:bottom w:val="none" w:sz="0" w:space="0" w:color="auto"/>
                <w:right w:val="none" w:sz="0" w:space="0" w:color="auto"/>
              </w:divBdr>
              <w:divsChild>
                <w:div w:id="2005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0157">
      <w:bodyDiv w:val="1"/>
      <w:marLeft w:val="0"/>
      <w:marRight w:val="0"/>
      <w:marTop w:val="0"/>
      <w:marBottom w:val="0"/>
      <w:divBdr>
        <w:top w:val="none" w:sz="0" w:space="0" w:color="auto"/>
        <w:left w:val="none" w:sz="0" w:space="0" w:color="auto"/>
        <w:bottom w:val="none" w:sz="0" w:space="0" w:color="auto"/>
        <w:right w:val="none" w:sz="0" w:space="0" w:color="auto"/>
      </w:divBdr>
      <w:divsChild>
        <w:div w:id="929970368">
          <w:marLeft w:val="0"/>
          <w:marRight w:val="0"/>
          <w:marTop w:val="0"/>
          <w:marBottom w:val="0"/>
          <w:divBdr>
            <w:top w:val="none" w:sz="0" w:space="0" w:color="auto"/>
            <w:left w:val="none" w:sz="0" w:space="0" w:color="auto"/>
            <w:bottom w:val="none" w:sz="0" w:space="0" w:color="auto"/>
            <w:right w:val="none" w:sz="0" w:space="0" w:color="auto"/>
          </w:divBdr>
          <w:divsChild>
            <w:div w:id="151532639">
              <w:marLeft w:val="0"/>
              <w:marRight w:val="0"/>
              <w:marTop w:val="0"/>
              <w:marBottom w:val="0"/>
              <w:divBdr>
                <w:top w:val="none" w:sz="0" w:space="0" w:color="auto"/>
                <w:left w:val="none" w:sz="0" w:space="0" w:color="auto"/>
                <w:bottom w:val="none" w:sz="0" w:space="0" w:color="auto"/>
                <w:right w:val="none" w:sz="0" w:space="0" w:color="auto"/>
              </w:divBdr>
              <w:divsChild>
                <w:div w:id="433407855">
                  <w:marLeft w:val="0"/>
                  <w:marRight w:val="0"/>
                  <w:marTop w:val="0"/>
                  <w:marBottom w:val="0"/>
                  <w:divBdr>
                    <w:top w:val="none" w:sz="0" w:space="0" w:color="auto"/>
                    <w:left w:val="none" w:sz="0" w:space="0" w:color="auto"/>
                    <w:bottom w:val="none" w:sz="0" w:space="0" w:color="auto"/>
                    <w:right w:val="none" w:sz="0" w:space="0" w:color="auto"/>
                  </w:divBdr>
                  <w:divsChild>
                    <w:div w:id="250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48213">
      <w:bodyDiv w:val="1"/>
      <w:marLeft w:val="0"/>
      <w:marRight w:val="0"/>
      <w:marTop w:val="0"/>
      <w:marBottom w:val="0"/>
      <w:divBdr>
        <w:top w:val="none" w:sz="0" w:space="0" w:color="auto"/>
        <w:left w:val="none" w:sz="0" w:space="0" w:color="auto"/>
        <w:bottom w:val="none" w:sz="0" w:space="0" w:color="auto"/>
        <w:right w:val="none" w:sz="0" w:space="0" w:color="auto"/>
      </w:divBdr>
      <w:divsChild>
        <w:div w:id="21710120">
          <w:marLeft w:val="0"/>
          <w:marRight w:val="0"/>
          <w:marTop w:val="0"/>
          <w:marBottom w:val="0"/>
          <w:divBdr>
            <w:top w:val="none" w:sz="0" w:space="0" w:color="auto"/>
            <w:left w:val="none" w:sz="0" w:space="0" w:color="auto"/>
            <w:bottom w:val="none" w:sz="0" w:space="0" w:color="auto"/>
            <w:right w:val="none" w:sz="0" w:space="0" w:color="auto"/>
          </w:divBdr>
          <w:divsChild>
            <w:div w:id="447049402">
              <w:marLeft w:val="0"/>
              <w:marRight w:val="0"/>
              <w:marTop w:val="0"/>
              <w:marBottom w:val="0"/>
              <w:divBdr>
                <w:top w:val="none" w:sz="0" w:space="0" w:color="auto"/>
                <w:left w:val="none" w:sz="0" w:space="0" w:color="auto"/>
                <w:bottom w:val="none" w:sz="0" w:space="0" w:color="auto"/>
                <w:right w:val="none" w:sz="0" w:space="0" w:color="auto"/>
              </w:divBdr>
              <w:divsChild>
                <w:div w:id="574050193">
                  <w:marLeft w:val="0"/>
                  <w:marRight w:val="0"/>
                  <w:marTop w:val="0"/>
                  <w:marBottom w:val="0"/>
                  <w:divBdr>
                    <w:top w:val="none" w:sz="0" w:space="0" w:color="auto"/>
                    <w:left w:val="none" w:sz="0" w:space="0" w:color="auto"/>
                    <w:bottom w:val="none" w:sz="0" w:space="0" w:color="auto"/>
                    <w:right w:val="none" w:sz="0" w:space="0" w:color="auto"/>
                  </w:divBdr>
                  <w:divsChild>
                    <w:div w:id="327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2558">
      <w:bodyDiv w:val="1"/>
      <w:marLeft w:val="0"/>
      <w:marRight w:val="0"/>
      <w:marTop w:val="0"/>
      <w:marBottom w:val="0"/>
      <w:divBdr>
        <w:top w:val="none" w:sz="0" w:space="0" w:color="auto"/>
        <w:left w:val="none" w:sz="0" w:space="0" w:color="auto"/>
        <w:bottom w:val="none" w:sz="0" w:space="0" w:color="auto"/>
        <w:right w:val="none" w:sz="0" w:space="0" w:color="auto"/>
      </w:divBdr>
      <w:divsChild>
        <w:div w:id="43021328">
          <w:marLeft w:val="0"/>
          <w:marRight w:val="0"/>
          <w:marTop w:val="0"/>
          <w:marBottom w:val="0"/>
          <w:divBdr>
            <w:top w:val="none" w:sz="0" w:space="0" w:color="auto"/>
            <w:left w:val="none" w:sz="0" w:space="0" w:color="auto"/>
            <w:bottom w:val="none" w:sz="0" w:space="0" w:color="auto"/>
            <w:right w:val="none" w:sz="0" w:space="0" w:color="auto"/>
          </w:divBdr>
          <w:divsChild>
            <w:div w:id="796069549">
              <w:marLeft w:val="0"/>
              <w:marRight w:val="0"/>
              <w:marTop w:val="0"/>
              <w:marBottom w:val="0"/>
              <w:divBdr>
                <w:top w:val="none" w:sz="0" w:space="0" w:color="auto"/>
                <w:left w:val="none" w:sz="0" w:space="0" w:color="auto"/>
                <w:bottom w:val="none" w:sz="0" w:space="0" w:color="auto"/>
                <w:right w:val="none" w:sz="0" w:space="0" w:color="auto"/>
              </w:divBdr>
              <w:divsChild>
                <w:div w:id="593393867">
                  <w:marLeft w:val="0"/>
                  <w:marRight w:val="0"/>
                  <w:marTop w:val="0"/>
                  <w:marBottom w:val="0"/>
                  <w:divBdr>
                    <w:top w:val="none" w:sz="0" w:space="0" w:color="auto"/>
                    <w:left w:val="none" w:sz="0" w:space="0" w:color="auto"/>
                    <w:bottom w:val="none" w:sz="0" w:space="0" w:color="auto"/>
                    <w:right w:val="none" w:sz="0" w:space="0" w:color="auto"/>
                  </w:divBdr>
                  <w:divsChild>
                    <w:div w:id="19058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6129">
      <w:bodyDiv w:val="1"/>
      <w:marLeft w:val="0"/>
      <w:marRight w:val="0"/>
      <w:marTop w:val="0"/>
      <w:marBottom w:val="0"/>
      <w:divBdr>
        <w:top w:val="none" w:sz="0" w:space="0" w:color="auto"/>
        <w:left w:val="none" w:sz="0" w:space="0" w:color="auto"/>
        <w:bottom w:val="none" w:sz="0" w:space="0" w:color="auto"/>
        <w:right w:val="none" w:sz="0" w:space="0" w:color="auto"/>
      </w:divBdr>
      <w:divsChild>
        <w:div w:id="977299164">
          <w:marLeft w:val="0"/>
          <w:marRight w:val="0"/>
          <w:marTop w:val="0"/>
          <w:marBottom w:val="0"/>
          <w:divBdr>
            <w:top w:val="none" w:sz="0" w:space="0" w:color="auto"/>
            <w:left w:val="none" w:sz="0" w:space="0" w:color="auto"/>
            <w:bottom w:val="none" w:sz="0" w:space="0" w:color="auto"/>
            <w:right w:val="none" w:sz="0" w:space="0" w:color="auto"/>
          </w:divBdr>
          <w:divsChild>
            <w:div w:id="1552106789">
              <w:marLeft w:val="0"/>
              <w:marRight w:val="0"/>
              <w:marTop w:val="0"/>
              <w:marBottom w:val="0"/>
              <w:divBdr>
                <w:top w:val="none" w:sz="0" w:space="0" w:color="auto"/>
                <w:left w:val="none" w:sz="0" w:space="0" w:color="auto"/>
                <w:bottom w:val="none" w:sz="0" w:space="0" w:color="auto"/>
                <w:right w:val="none" w:sz="0" w:space="0" w:color="auto"/>
              </w:divBdr>
              <w:divsChild>
                <w:div w:id="390740548">
                  <w:marLeft w:val="0"/>
                  <w:marRight w:val="0"/>
                  <w:marTop w:val="0"/>
                  <w:marBottom w:val="0"/>
                  <w:divBdr>
                    <w:top w:val="none" w:sz="0" w:space="0" w:color="auto"/>
                    <w:left w:val="none" w:sz="0" w:space="0" w:color="auto"/>
                    <w:bottom w:val="none" w:sz="0" w:space="0" w:color="auto"/>
                    <w:right w:val="none" w:sz="0" w:space="0" w:color="auto"/>
                  </w:divBdr>
                  <w:divsChild>
                    <w:div w:id="1041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3579">
      <w:bodyDiv w:val="1"/>
      <w:marLeft w:val="0"/>
      <w:marRight w:val="0"/>
      <w:marTop w:val="0"/>
      <w:marBottom w:val="0"/>
      <w:divBdr>
        <w:top w:val="none" w:sz="0" w:space="0" w:color="auto"/>
        <w:left w:val="none" w:sz="0" w:space="0" w:color="auto"/>
        <w:bottom w:val="none" w:sz="0" w:space="0" w:color="auto"/>
        <w:right w:val="none" w:sz="0" w:space="0" w:color="auto"/>
      </w:divBdr>
      <w:divsChild>
        <w:div w:id="937374334">
          <w:marLeft w:val="0"/>
          <w:marRight w:val="0"/>
          <w:marTop w:val="0"/>
          <w:marBottom w:val="0"/>
          <w:divBdr>
            <w:top w:val="none" w:sz="0" w:space="0" w:color="auto"/>
            <w:left w:val="none" w:sz="0" w:space="0" w:color="auto"/>
            <w:bottom w:val="none" w:sz="0" w:space="0" w:color="auto"/>
            <w:right w:val="none" w:sz="0" w:space="0" w:color="auto"/>
          </w:divBdr>
          <w:divsChild>
            <w:div w:id="920601459">
              <w:marLeft w:val="0"/>
              <w:marRight w:val="0"/>
              <w:marTop w:val="0"/>
              <w:marBottom w:val="0"/>
              <w:divBdr>
                <w:top w:val="none" w:sz="0" w:space="0" w:color="auto"/>
                <w:left w:val="none" w:sz="0" w:space="0" w:color="auto"/>
                <w:bottom w:val="none" w:sz="0" w:space="0" w:color="auto"/>
                <w:right w:val="none" w:sz="0" w:space="0" w:color="auto"/>
              </w:divBdr>
              <w:divsChild>
                <w:div w:id="8083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5522">
      <w:bodyDiv w:val="1"/>
      <w:marLeft w:val="0"/>
      <w:marRight w:val="0"/>
      <w:marTop w:val="0"/>
      <w:marBottom w:val="0"/>
      <w:divBdr>
        <w:top w:val="none" w:sz="0" w:space="0" w:color="auto"/>
        <w:left w:val="none" w:sz="0" w:space="0" w:color="auto"/>
        <w:bottom w:val="none" w:sz="0" w:space="0" w:color="auto"/>
        <w:right w:val="none" w:sz="0" w:space="0" w:color="auto"/>
      </w:divBdr>
      <w:divsChild>
        <w:div w:id="1802529247">
          <w:marLeft w:val="0"/>
          <w:marRight w:val="0"/>
          <w:marTop w:val="0"/>
          <w:marBottom w:val="0"/>
          <w:divBdr>
            <w:top w:val="none" w:sz="0" w:space="0" w:color="auto"/>
            <w:left w:val="none" w:sz="0" w:space="0" w:color="auto"/>
            <w:bottom w:val="none" w:sz="0" w:space="0" w:color="auto"/>
            <w:right w:val="none" w:sz="0" w:space="0" w:color="auto"/>
          </w:divBdr>
          <w:divsChild>
            <w:div w:id="900598677">
              <w:marLeft w:val="0"/>
              <w:marRight w:val="0"/>
              <w:marTop w:val="0"/>
              <w:marBottom w:val="0"/>
              <w:divBdr>
                <w:top w:val="none" w:sz="0" w:space="0" w:color="auto"/>
                <w:left w:val="none" w:sz="0" w:space="0" w:color="auto"/>
                <w:bottom w:val="none" w:sz="0" w:space="0" w:color="auto"/>
                <w:right w:val="none" w:sz="0" w:space="0" w:color="auto"/>
              </w:divBdr>
              <w:divsChild>
                <w:div w:id="1680232678">
                  <w:marLeft w:val="0"/>
                  <w:marRight w:val="0"/>
                  <w:marTop w:val="0"/>
                  <w:marBottom w:val="0"/>
                  <w:divBdr>
                    <w:top w:val="none" w:sz="0" w:space="0" w:color="auto"/>
                    <w:left w:val="none" w:sz="0" w:space="0" w:color="auto"/>
                    <w:bottom w:val="none" w:sz="0" w:space="0" w:color="auto"/>
                    <w:right w:val="none" w:sz="0" w:space="0" w:color="auto"/>
                  </w:divBdr>
                  <w:divsChild>
                    <w:div w:id="12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054">
      <w:bodyDiv w:val="1"/>
      <w:marLeft w:val="0"/>
      <w:marRight w:val="0"/>
      <w:marTop w:val="0"/>
      <w:marBottom w:val="0"/>
      <w:divBdr>
        <w:top w:val="none" w:sz="0" w:space="0" w:color="auto"/>
        <w:left w:val="none" w:sz="0" w:space="0" w:color="auto"/>
        <w:bottom w:val="none" w:sz="0" w:space="0" w:color="auto"/>
        <w:right w:val="none" w:sz="0" w:space="0" w:color="auto"/>
      </w:divBdr>
      <w:divsChild>
        <w:div w:id="1738481377">
          <w:marLeft w:val="0"/>
          <w:marRight w:val="0"/>
          <w:marTop w:val="0"/>
          <w:marBottom w:val="0"/>
          <w:divBdr>
            <w:top w:val="none" w:sz="0" w:space="0" w:color="auto"/>
            <w:left w:val="none" w:sz="0" w:space="0" w:color="auto"/>
            <w:bottom w:val="none" w:sz="0" w:space="0" w:color="auto"/>
            <w:right w:val="none" w:sz="0" w:space="0" w:color="auto"/>
          </w:divBdr>
          <w:divsChild>
            <w:div w:id="1513302882">
              <w:marLeft w:val="0"/>
              <w:marRight w:val="0"/>
              <w:marTop w:val="0"/>
              <w:marBottom w:val="0"/>
              <w:divBdr>
                <w:top w:val="none" w:sz="0" w:space="0" w:color="auto"/>
                <w:left w:val="none" w:sz="0" w:space="0" w:color="auto"/>
                <w:bottom w:val="none" w:sz="0" w:space="0" w:color="auto"/>
                <w:right w:val="none" w:sz="0" w:space="0" w:color="auto"/>
              </w:divBdr>
              <w:divsChild>
                <w:div w:id="896277915">
                  <w:marLeft w:val="0"/>
                  <w:marRight w:val="0"/>
                  <w:marTop w:val="0"/>
                  <w:marBottom w:val="0"/>
                  <w:divBdr>
                    <w:top w:val="none" w:sz="0" w:space="0" w:color="auto"/>
                    <w:left w:val="none" w:sz="0" w:space="0" w:color="auto"/>
                    <w:bottom w:val="none" w:sz="0" w:space="0" w:color="auto"/>
                    <w:right w:val="none" w:sz="0" w:space="0" w:color="auto"/>
                  </w:divBdr>
                  <w:divsChild>
                    <w:div w:id="19114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29043">
      <w:bodyDiv w:val="1"/>
      <w:marLeft w:val="0"/>
      <w:marRight w:val="0"/>
      <w:marTop w:val="0"/>
      <w:marBottom w:val="0"/>
      <w:divBdr>
        <w:top w:val="none" w:sz="0" w:space="0" w:color="auto"/>
        <w:left w:val="none" w:sz="0" w:space="0" w:color="auto"/>
        <w:bottom w:val="none" w:sz="0" w:space="0" w:color="auto"/>
        <w:right w:val="none" w:sz="0" w:space="0" w:color="auto"/>
      </w:divBdr>
      <w:divsChild>
        <w:div w:id="1466655041">
          <w:marLeft w:val="0"/>
          <w:marRight w:val="0"/>
          <w:marTop w:val="0"/>
          <w:marBottom w:val="0"/>
          <w:divBdr>
            <w:top w:val="none" w:sz="0" w:space="0" w:color="auto"/>
            <w:left w:val="none" w:sz="0" w:space="0" w:color="auto"/>
            <w:bottom w:val="none" w:sz="0" w:space="0" w:color="auto"/>
            <w:right w:val="none" w:sz="0" w:space="0" w:color="auto"/>
          </w:divBdr>
          <w:divsChild>
            <w:div w:id="1730105789">
              <w:marLeft w:val="0"/>
              <w:marRight w:val="0"/>
              <w:marTop w:val="0"/>
              <w:marBottom w:val="0"/>
              <w:divBdr>
                <w:top w:val="none" w:sz="0" w:space="0" w:color="auto"/>
                <w:left w:val="none" w:sz="0" w:space="0" w:color="auto"/>
                <w:bottom w:val="none" w:sz="0" w:space="0" w:color="auto"/>
                <w:right w:val="none" w:sz="0" w:space="0" w:color="auto"/>
              </w:divBdr>
              <w:divsChild>
                <w:div w:id="514730400">
                  <w:marLeft w:val="0"/>
                  <w:marRight w:val="0"/>
                  <w:marTop w:val="0"/>
                  <w:marBottom w:val="0"/>
                  <w:divBdr>
                    <w:top w:val="none" w:sz="0" w:space="0" w:color="auto"/>
                    <w:left w:val="none" w:sz="0" w:space="0" w:color="auto"/>
                    <w:bottom w:val="none" w:sz="0" w:space="0" w:color="auto"/>
                    <w:right w:val="none" w:sz="0" w:space="0" w:color="auto"/>
                  </w:divBdr>
                  <w:divsChild>
                    <w:div w:id="10642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6225">
      <w:bodyDiv w:val="1"/>
      <w:marLeft w:val="0"/>
      <w:marRight w:val="0"/>
      <w:marTop w:val="0"/>
      <w:marBottom w:val="0"/>
      <w:divBdr>
        <w:top w:val="none" w:sz="0" w:space="0" w:color="auto"/>
        <w:left w:val="none" w:sz="0" w:space="0" w:color="auto"/>
        <w:bottom w:val="none" w:sz="0" w:space="0" w:color="auto"/>
        <w:right w:val="none" w:sz="0" w:space="0" w:color="auto"/>
      </w:divBdr>
      <w:divsChild>
        <w:div w:id="1435436911">
          <w:marLeft w:val="0"/>
          <w:marRight w:val="0"/>
          <w:marTop w:val="0"/>
          <w:marBottom w:val="0"/>
          <w:divBdr>
            <w:top w:val="none" w:sz="0" w:space="0" w:color="auto"/>
            <w:left w:val="none" w:sz="0" w:space="0" w:color="auto"/>
            <w:bottom w:val="none" w:sz="0" w:space="0" w:color="auto"/>
            <w:right w:val="none" w:sz="0" w:space="0" w:color="auto"/>
          </w:divBdr>
          <w:divsChild>
            <w:div w:id="988100080">
              <w:marLeft w:val="0"/>
              <w:marRight w:val="0"/>
              <w:marTop w:val="0"/>
              <w:marBottom w:val="0"/>
              <w:divBdr>
                <w:top w:val="none" w:sz="0" w:space="0" w:color="auto"/>
                <w:left w:val="none" w:sz="0" w:space="0" w:color="auto"/>
                <w:bottom w:val="none" w:sz="0" w:space="0" w:color="auto"/>
                <w:right w:val="none" w:sz="0" w:space="0" w:color="auto"/>
              </w:divBdr>
              <w:divsChild>
                <w:div w:id="1735660827">
                  <w:marLeft w:val="0"/>
                  <w:marRight w:val="0"/>
                  <w:marTop w:val="0"/>
                  <w:marBottom w:val="0"/>
                  <w:divBdr>
                    <w:top w:val="none" w:sz="0" w:space="0" w:color="auto"/>
                    <w:left w:val="none" w:sz="0" w:space="0" w:color="auto"/>
                    <w:bottom w:val="none" w:sz="0" w:space="0" w:color="auto"/>
                    <w:right w:val="none" w:sz="0" w:space="0" w:color="auto"/>
                  </w:divBdr>
                  <w:divsChild>
                    <w:div w:id="13378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1320">
      <w:bodyDiv w:val="1"/>
      <w:marLeft w:val="0"/>
      <w:marRight w:val="0"/>
      <w:marTop w:val="0"/>
      <w:marBottom w:val="0"/>
      <w:divBdr>
        <w:top w:val="none" w:sz="0" w:space="0" w:color="auto"/>
        <w:left w:val="none" w:sz="0" w:space="0" w:color="auto"/>
        <w:bottom w:val="none" w:sz="0" w:space="0" w:color="auto"/>
        <w:right w:val="none" w:sz="0" w:space="0" w:color="auto"/>
      </w:divBdr>
      <w:divsChild>
        <w:div w:id="315257485">
          <w:marLeft w:val="0"/>
          <w:marRight w:val="0"/>
          <w:marTop w:val="0"/>
          <w:marBottom w:val="0"/>
          <w:divBdr>
            <w:top w:val="none" w:sz="0" w:space="0" w:color="auto"/>
            <w:left w:val="none" w:sz="0" w:space="0" w:color="auto"/>
            <w:bottom w:val="none" w:sz="0" w:space="0" w:color="auto"/>
            <w:right w:val="none" w:sz="0" w:space="0" w:color="auto"/>
          </w:divBdr>
          <w:divsChild>
            <w:div w:id="1787847337">
              <w:marLeft w:val="0"/>
              <w:marRight w:val="0"/>
              <w:marTop w:val="0"/>
              <w:marBottom w:val="0"/>
              <w:divBdr>
                <w:top w:val="none" w:sz="0" w:space="0" w:color="auto"/>
                <w:left w:val="none" w:sz="0" w:space="0" w:color="auto"/>
                <w:bottom w:val="none" w:sz="0" w:space="0" w:color="auto"/>
                <w:right w:val="none" w:sz="0" w:space="0" w:color="auto"/>
              </w:divBdr>
              <w:divsChild>
                <w:div w:id="1967278445">
                  <w:marLeft w:val="0"/>
                  <w:marRight w:val="0"/>
                  <w:marTop w:val="0"/>
                  <w:marBottom w:val="0"/>
                  <w:divBdr>
                    <w:top w:val="none" w:sz="0" w:space="0" w:color="auto"/>
                    <w:left w:val="none" w:sz="0" w:space="0" w:color="auto"/>
                    <w:bottom w:val="none" w:sz="0" w:space="0" w:color="auto"/>
                    <w:right w:val="none" w:sz="0" w:space="0" w:color="auto"/>
                  </w:divBdr>
                  <w:divsChild>
                    <w:div w:id="500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8954">
      <w:bodyDiv w:val="1"/>
      <w:marLeft w:val="0"/>
      <w:marRight w:val="0"/>
      <w:marTop w:val="0"/>
      <w:marBottom w:val="0"/>
      <w:divBdr>
        <w:top w:val="none" w:sz="0" w:space="0" w:color="auto"/>
        <w:left w:val="none" w:sz="0" w:space="0" w:color="auto"/>
        <w:bottom w:val="none" w:sz="0" w:space="0" w:color="auto"/>
        <w:right w:val="none" w:sz="0" w:space="0" w:color="auto"/>
      </w:divBdr>
      <w:divsChild>
        <w:div w:id="1524317373">
          <w:marLeft w:val="0"/>
          <w:marRight w:val="0"/>
          <w:marTop w:val="0"/>
          <w:marBottom w:val="0"/>
          <w:divBdr>
            <w:top w:val="none" w:sz="0" w:space="0" w:color="auto"/>
            <w:left w:val="none" w:sz="0" w:space="0" w:color="auto"/>
            <w:bottom w:val="none" w:sz="0" w:space="0" w:color="auto"/>
            <w:right w:val="none" w:sz="0" w:space="0" w:color="auto"/>
          </w:divBdr>
          <w:divsChild>
            <w:div w:id="88083429">
              <w:marLeft w:val="0"/>
              <w:marRight w:val="0"/>
              <w:marTop w:val="0"/>
              <w:marBottom w:val="0"/>
              <w:divBdr>
                <w:top w:val="none" w:sz="0" w:space="0" w:color="auto"/>
                <w:left w:val="none" w:sz="0" w:space="0" w:color="auto"/>
                <w:bottom w:val="none" w:sz="0" w:space="0" w:color="auto"/>
                <w:right w:val="none" w:sz="0" w:space="0" w:color="auto"/>
              </w:divBdr>
              <w:divsChild>
                <w:div w:id="2099401050">
                  <w:marLeft w:val="0"/>
                  <w:marRight w:val="0"/>
                  <w:marTop w:val="0"/>
                  <w:marBottom w:val="0"/>
                  <w:divBdr>
                    <w:top w:val="none" w:sz="0" w:space="0" w:color="auto"/>
                    <w:left w:val="none" w:sz="0" w:space="0" w:color="auto"/>
                    <w:bottom w:val="none" w:sz="0" w:space="0" w:color="auto"/>
                    <w:right w:val="none" w:sz="0" w:space="0" w:color="auto"/>
                  </w:divBdr>
                  <w:divsChild>
                    <w:div w:id="1713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0686">
      <w:bodyDiv w:val="1"/>
      <w:marLeft w:val="0"/>
      <w:marRight w:val="0"/>
      <w:marTop w:val="0"/>
      <w:marBottom w:val="0"/>
      <w:divBdr>
        <w:top w:val="none" w:sz="0" w:space="0" w:color="auto"/>
        <w:left w:val="none" w:sz="0" w:space="0" w:color="auto"/>
        <w:bottom w:val="none" w:sz="0" w:space="0" w:color="auto"/>
        <w:right w:val="none" w:sz="0" w:space="0" w:color="auto"/>
      </w:divBdr>
      <w:divsChild>
        <w:div w:id="763460471">
          <w:marLeft w:val="0"/>
          <w:marRight w:val="0"/>
          <w:marTop w:val="0"/>
          <w:marBottom w:val="0"/>
          <w:divBdr>
            <w:top w:val="none" w:sz="0" w:space="0" w:color="auto"/>
            <w:left w:val="none" w:sz="0" w:space="0" w:color="auto"/>
            <w:bottom w:val="none" w:sz="0" w:space="0" w:color="auto"/>
            <w:right w:val="none" w:sz="0" w:space="0" w:color="auto"/>
          </w:divBdr>
          <w:divsChild>
            <w:div w:id="586236310">
              <w:marLeft w:val="0"/>
              <w:marRight w:val="0"/>
              <w:marTop w:val="0"/>
              <w:marBottom w:val="0"/>
              <w:divBdr>
                <w:top w:val="none" w:sz="0" w:space="0" w:color="auto"/>
                <w:left w:val="none" w:sz="0" w:space="0" w:color="auto"/>
                <w:bottom w:val="none" w:sz="0" w:space="0" w:color="auto"/>
                <w:right w:val="none" w:sz="0" w:space="0" w:color="auto"/>
              </w:divBdr>
              <w:divsChild>
                <w:div w:id="1170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4877">
      <w:bodyDiv w:val="1"/>
      <w:marLeft w:val="0"/>
      <w:marRight w:val="0"/>
      <w:marTop w:val="0"/>
      <w:marBottom w:val="0"/>
      <w:divBdr>
        <w:top w:val="none" w:sz="0" w:space="0" w:color="auto"/>
        <w:left w:val="none" w:sz="0" w:space="0" w:color="auto"/>
        <w:bottom w:val="none" w:sz="0" w:space="0" w:color="auto"/>
        <w:right w:val="none" w:sz="0" w:space="0" w:color="auto"/>
      </w:divBdr>
      <w:divsChild>
        <w:div w:id="1104495808">
          <w:marLeft w:val="0"/>
          <w:marRight w:val="0"/>
          <w:marTop w:val="0"/>
          <w:marBottom w:val="0"/>
          <w:divBdr>
            <w:top w:val="none" w:sz="0" w:space="0" w:color="auto"/>
            <w:left w:val="none" w:sz="0" w:space="0" w:color="auto"/>
            <w:bottom w:val="none" w:sz="0" w:space="0" w:color="auto"/>
            <w:right w:val="none" w:sz="0" w:space="0" w:color="auto"/>
          </w:divBdr>
          <w:divsChild>
            <w:div w:id="960764328">
              <w:marLeft w:val="0"/>
              <w:marRight w:val="0"/>
              <w:marTop w:val="0"/>
              <w:marBottom w:val="0"/>
              <w:divBdr>
                <w:top w:val="none" w:sz="0" w:space="0" w:color="auto"/>
                <w:left w:val="none" w:sz="0" w:space="0" w:color="auto"/>
                <w:bottom w:val="none" w:sz="0" w:space="0" w:color="auto"/>
                <w:right w:val="none" w:sz="0" w:space="0" w:color="auto"/>
              </w:divBdr>
              <w:divsChild>
                <w:div w:id="784469541">
                  <w:marLeft w:val="0"/>
                  <w:marRight w:val="0"/>
                  <w:marTop w:val="0"/>
                  <w:marBottom w:val="0"/>
                  <w:divBdr>
                    <w:top w:val="none" w:sz="0" w:space="0" w:color="auto"/>
                    <w:left w:val="none" w:sz="0" w:space="0" w:color="auto"/>
                    <w:bottom w:val="none" w:sz="0" w:space="0" w:color="auto"/>
                    <w:right w:val="none" w:sz="0" w:space="0" w:color="auto"/>
                  </w:divBdr>
                  <w:divsChild>
                    <w:div w:id="13061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64084">
      <w:bodyDiv w:val="1"/>
      <w:marLeft w:val="0"/>
      <w:marRight w:val="0"/>
      <w:marTop w:val="0"/>
      <w:marBottom w:val="0"/>
      <w:divBdr>
        <w:top w:val="none" w:sz="0" w:space="0" w:color="auto"/>
        <w:left w:val="none" w:sz="0" w:space="0" w:color="auto"/>
        <w:bottom w:val="none" w:sz="0" w:space="0" w:color="auto"/>
        <w:right w:val="none" w:sz="0" w:space="0" w:color="auto"/>
      </w:divBdr>
    </w:div>
    <w:div w:id="698315581">
      <w:bodyDiv w:val="1"/>
      <w:marLeft w:val="0"/>
      <w:marRight w:val="0"/>
      <w:marTop w:val="0"/>
      <w:marBottom w:val="0"/>
      <w:divBdr>
        <w:top w:val="none" w:sz="0" w:space="0" w:color="auto"/>
        <w:left w:val="none" w:sz="0" w:space="0" w:color="auto"/>
        <w:bottom w:val="none" w:sz="0" w:space="0" w:color="auto"/>
        <w:right w:val="none" w:sz="0" w:space="0" w:color="auto"/>
      </w:divBdr>
      <w:divsChild>
        <w:div w:id="1199464879">
          <w:marLeft w:val="0"/>
          <w:marRight w:val="0"/>
          <w:marTop w:val="0"/>
          <w:marBottom w:val="0"/>
          <w:divBdr>
            <w:top w:val="none" w:sz="0" w:space="0" w:color="auto"/>
            <w:left w:val="none" w:sz="0" w:space="0" w:color="auto"/>
            <w:bottom w:val="none" w:sz="0" w:space="0" w:color="auto"/>
            <w:right w:val="none" w:sz="0" w:space="0" w:color="auto"/>
          </w:divBdr>
          <w:divsChild>
            <w:div w:id="1129978176">
              <w:marLeft w:val="0"/>
              <w:marRight w:val="0"/>
              <w:marTop w:val="0"/>
              <w:marBottom w:val="0"/>
              <w:divBdr>
                <w:top w:val="none" w:sz="0" w:space="0" w:color="auto"/>
                <w:left w:val="none" w:sz="0" w:space="0" w:color="auto"/>
                <w:bottom w:val="none" w:sz="0" w:space="0" w:color="auto"/>
                <w:right w:val="none" w:sz="0" w:space="0" w:color="auto"/>
              </w:divBdr>
              <w:divsChild>
                <w:div w:id="2134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0376">
      <w:bodyDiv w:val="1"/>
      <w:marLeft w:val="0"/>
      <w:marRight w:val="0"/>
      <w:marTop w:val="0"/>
      <w:marBottom w:val="0"/>
      <w:divBdr>
        <w:top w:val="none" w:sz="0" w:space="0" w:color="auto"/>
        <w:left w:val="none" w:sz="0" w:space="0" w:color="auto"/>
        <w:bottom w:val="none" w:sz="0" w:space="0" w:color="auto"/>
        <w:right w:val="none" w:sz="0" w:space="0" w:color="auto"/>
      </w:divBdr>
      <w:divsChild>
        <w:div w:id="1697580190">
          <w:marLeft w:val="0"/>
          <w:marRight w:val="0"/>
          <w:marTop w:val="0"/>
          <w:marBottom w:val="0"/>
          <w:divBdr>
            <w:top w:val="none" w:sz="0" w:space="0" w:color="auto"/>
            <w:left w:val="none" w:sz="0" w:space="0" w:color="auto"/>
            <w:bottom w:val="none" w:sz="0" w:space="0" w:color="auto"/>
            <w:right w:val="none" w:sz="0" w:space="0" w:color="auto"/>
          </w:divBdr>
          <w:divsChild>
            <w:div w:id="1148203564">
              <w:marLeft w:val="0"/>
              <w:marRight w:val="0"/>
              <w:marTop w:val="0"/>
              <w:marBottom w:val="0"/>
              <w:divBdr>
                <w:top w:val="none" w:sz="0" w:space="0" w:color="auto"/>
                <w:left w:val="none" w:sz="0" w:space="0" w:color="auto"/>
                <w:bottom w:val="none" w:sz="0" w:space="0" w:color="auto"/>
                <w:right w:val="none" w:sz="0" w:space="0" w:color="auto"/>
              </w:divBdr>
              <w:divsChild>
                <w:div w:id="17911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636">
      <w:bodyDiv w:val="1"/>
      <w:marLeft w:val="0"/>
      <w:marRight w:val="0"/>
      <w:marTop w:val="0"/>
      <w:marBottom w:val="0"/>
      <w:divBdr>
        <w:top w:val="none" w:sz="0" w:space="0" w:color="auto"/>
        <w:left w:val="none" w:sz="0" w:space="0" w:color="auto"/>
        <w:bottom w:val="none" w:sz="0" w:space="0" w:color="auto"/>
        <w:right w:val="none" w:sz="0" w:space="0" w:color="auto"/>
      </w:divBdr>
      <w:divsChild>
        <w:div w:id="49958098">
          <w:marLeft w:val="0"/>
          <w:marRight w:val="0"/>
          <w:marTop w:val="0"/>
          <w:marBottom w:val="0"/>
          <w:divBdr>
            <w:top w:val="none" w:sz="0" w:space="0" w:color="auto"/>
            <w:left w:val="none" w:sz="0" w:space="0" w:color="auto"/>
            <w:bottom w:val="none" w:sz="0" w:space="0" w:color="auto"/>
            <w:right w:val="none" w:sz="0" w:space="0" w:color="auto"/>
          </w:divBdr>
          <w:divsChild>
            <w:div w:id="484735822">
              <w:marLeft w:val="0"/>
              <w:marRight w:val="0"/>
              <w:marTop w:val="0"/>
              <w:marBottom w:val="0"/>
              <w:divBdr>
                <w:top w:val="none" w:sz="0" w:space="0" w:color="auto"/>
                <w:left w:val="none" w:sz="0" w:space="0" w:color="auto"/>
                <w:bottom w:val="none" w:sz="0" w:space="0" w:color="auto"/>
                <w:right w:val="none" w:sz="0" w:space="0" w:color="auto"/>
              </w:divBdr>
              <w:divsChild>
                <w:div w:id="19212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9229">
      <w:bodyDiv w:val="1"/>
      <w:marLeft w:val="0"/>
      <w:marRight w:val="0"/>
      <w:marTop w:val="0"/>
      <w:marBottom w:val="0"/>
      <w:divBdr>
        <w:top w:val="none" w:sz="0" w:space="0" w:color="auto"/>
        <w:left w:val="none" w:sz="0" w:space="0" w:color="auto"/>
        <w:bottom w:val="none" w:sz="0" w:space="0" w:color="auto"/>
        <w:right w:val="none" w:sz="0" w:space="0" w:color="auto"/>
      </w:divBdr>
      <w:divsChild>
        <w:div w:id="1197818172">
          <w:marLeft w:val="0"/>
          <w:marRight w:val="0"/>
          <w:marTop w:val="0"/>
          <w:marBottom w:val="0"/>
          <w:divBdr>
            <w:top w:val="none" w:sz="0" w:space="0" w:color="auto"/>
            <w:left w:val="none" w:sz="0" w:space="0" w:color="auto"/>
            <w:bottom w:val="none" w:sz="0" w:space="0" w:color="auto"/>
            <w:right w:val="none" w:sz="0" w:space="0" w:color="auto"/>
          </w:divBdr>
          <w:divsChild>
            <w:div w:id="1197617234">
              <w:marLeft w:val="0"/>
              <w:marRight w:val="0"/>
              <w:marTop w:val="0"/>
              <w:marBottom w:val="0"/>
              <w:divBdr>
                <w:top w:val="none" w:sz="0" w:space="0" w:color="auto"/>
                <w:left w:val="none" w:sz="0" w:space="0" w:color="auto"/>
                <w:bottom w:val="none" w:sz="0" w:space="0" w:color="auto"/>
                <w:right w:val="none" w:sz="0" w:space="0" w:color="auto"/>
              </w:divBdr>
              <w:divsChild>
                <w:div w:id="2040424077">
                  <w:marLeft w:val="0"/>
                  <w:marRight w:val="0"/>
                  <w:marTop w:val="0"/>
                  <w:marBottom w:val="0"/>
                  <w:divBdr>
                    <w:top w:val="none" w:sz="0" w:space="0" w:color="auto"/>
                    <w:left w:val="none" w:sz="0" w:space="0" w:color="auto"/>
                    <w:bottom w:val="none" w:sz="0" w:space="0" w:color="auto"/>
                    <w:right w:val="none" w:sz="0" w:space="0" w:color="auto"/>
                  </w:divBdr>
                  <w:divsChild>
                    <w:div w:id="1272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72774">
      <w:bodyDiv w:val="1"/>
      <w:marLeft w:val="0"/>
      <w:marRight w:val="0"/>
      <w:marTop w:val="0"/>
      <w:marBottom w:val="0"/>
      <w:divBdr>
        <w:top w:val="none" w:sz="0" w:space="0" w:color="auto"/>
        <w:left w:val="none" w:sz="0" w:space="0" w:color="auto"/>
        <w:bottom w:val="none" w:sz="0" w:space="0" w:color="auto"/>
        <w:right w:val="none" w:sz="0" w:space="0" w:color="auto"/>
      </w:divBdr>
      <w:divsChild>
        <w:div w:id="1853183930">
          <w:marLeft w:val="0"/>
          <w:marRight w:val="0"/>
          <w:marTop w:val="0"/>
          <w:marBottom w:val="0"/>
          <w:divBdr>
            <w:top w:val="none" w:sz="0" w:space="0" w:color="auto"/>
            <w:left w:val="none" w:sz="0" w:space="0" w:color="auto"/>
            <w:bottom w:val="none" w:sz="0" w:space="0" w:color="auto"/>
            <w:right w:val="none" w:sz="0" w:space="0" w:color="auto"/>
          </w:divBdr>
          <w:divsChild>
            <w:div w:id="1798839788">
              <w:marLeft w:val="0"/>
              <w:marRight w:val="0"/>
              <w:marTop w:val="0"/>
              <w:marBottom w:val="0"/>
              <w:divBdr>
                <w:top w:val="none" w:sz="0" w:space="0" w:color="auto"/>
                <w:left w:val="none" w:sz="0" w:space="0" w:color="auto"/>
                <w:bottom w:val="none" w:sz="0" w:space="0" w:color="auto"/>
                <w:right w:val="none" w:sz="0" w:space="0" w:color="auto"/>
              </w:divBdr>
              <w:divsChild>
                <w:div w:id="6171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8697">
      <w:bodyDiv w:val="1"/>
      <w:marLeft w:val="0"/>
      <w:marRight w:val="0"/>
      <w:marTop w:val="0"/>
      <w:marBottom w:val="0"/>
      <w:divBdr>
        <w:top w:val="none" w:sz="0" w:space="0" w:color="auto"/>
        <w:left w:val="none" w:sz="0" w:space="0" w:color="auto"/>
        <w:bottom w:val="none" w:sz="0" w:space="0" w:color="auto"/>
        <w:right w:val="none" w:sz="0" w:space="0" w:color="auto"/>
      </w:divBdr>
      <w:divsChild>
        <w:div w:id="1941985337">
          <w:marLeft w:val="0"/>
          <w:marRight w:val="0"/>
          <w:marTop w:val="0"/>
          <w:marBottom w:val="0"/>
          <w:divBdr>
            <w:top w:val="none" w:sz="0" w:space="0" w:color="auto"/>
            <w:left w:val="none" w:sz="0" w:space="0" w:color="auto"/>
            <w:bottom w:val="none" w:sz="0" w:space="0" w:color="auto"/>
            <w:right w:val="none" w:sz="0" w:space="0" w:color="auto"/>
          </w:divBdr>
          <w:divsChild>
            <w:div w:id="1625307360">
              <w:marLeft w:val="0"/>
              <w:marRight w:val="0"/>
              <w:marTop w:val="0"/>
              <w:marBottom w:val="0"/>
              <w:divBdr>
                <w:top w:val="none" w:sz="0" w:space="0" w:color="auto"/>
                <w:left w:val="none" w:sz="0" w:space="0" w:color="auto"/>
                <w:bottom w:val="none" w:sz="0" w:space="0" w:color="auto"/>
                <w:right w:val="none" w:sz="0" w:space="0" w:color="auto"/>
              </w:divBdr>
              <w:divsChild>
                <w:div w:id="1336834663">
                  <w:marLeft w:val="0"/>
                  <w:marRight w:val="0"/>
                  <w:marTop w:val="0"/>
                  <w:marBottom w:val="0"/>
                  <w:divBdr>
                    <w:top w:val="none" w:sz="0" w:space="0" w:color="auto"/>
                    <w:left w:val="none" w:sz="0" w:space="0" w:color="auto"/>
                    <w:bottom w:val="none" w:sz="0" w:space="0" w:color="auto"/>
                    <w:right w:val="none" w:sz="0" w:space="0" w:color="auto"/>
                  </w:divBdr>
                  <w:divsChild>
                    <w:div w:id="1171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4993">
      <w:bodyDiv w:val="1"/>
      <w:marLeft w:val="0"/>
      <w:marRight w:val="0"/>
      <w:marTop w:val="0"/>
      <w:marBottom w:val="0"/>
      <w:divBdr>
        <w:top w:val="none" w:sz="0" w:space="0" w:color="auto"/>
        <w:left w:val="none" w:sz="0" w:space="0" w:color="auto"/>
        <w:bottom w:val="none" w:sz="0" w:space="0" w:color="auto"/>
        <w:right w:val="none" w:sz="0" w:space="0" w:color="auto"/>
      </w:divBdr>
      <w:divsChild>
        <w:div w:id="32578526">
          <w:marLeft w:val="0"/>
          <w:marRight w:val="0"/>
          <w:marTop w:val="0"/>
          <w:marBottom w:val="0"/>
          <w:divBdr>
            <w:top w:val="none" w:sz="0" w:space="0" w:color="auto"/>
            <w:left w:val="none" w:sz="0" w:space="0" w:color="auto"/>
            <w:bottom w:val="none" w:sz="0" w:space="0" w:color="auto"/>
            <w:right w:val="none" w:sz="0" w:space="0" w:color="auto"/>
          </w:divBdr>
          <w:divsChild>
            <w:div w:id="1095442124">
              <w:marLeft w:val="0"/>
              <w:marRight w:val="0"/>
              <w:marTop w:val="0"/>
              <w:marBottom w:val="0"/>
              <w:divBdr>
                <w:top w:val="none" w:sz="0" w:space="0" w:color="auto"/>
                <w:left w:val="none" w:sz="0" w:space="0" w:color="auto"/>
                <w:bottom w:val="none" w:sz="0" w:space="0" w:color="auto"/>
                <w:right w:val="none" w:sz="0" w:space="0" w:color="auto"/>
              </w:divBdr>
              <w:divsChild>
                <w:div w:id="828836396">
                  <w:marLeft w:val="0"/>
                  <w:marRight w:val="0"/>
                  <w:marTop w:val="0"/>
                  <w:marBottom w:val="0"/>
                  <w:divBdr>
                    <w:top w:val="none" w:sz="0" w:space="0" w:color="auto"/>
                    <w:left w:val="none" w:sz="0" w:space="0" w:color="auto"/>
                    <w:bottom w:val="none" w:sz="0" w:space="0" w:color="auto"/>
                    <w:right w:val="none" w:sz="0" w:space="0" w:color="auto"/>
                  </w:divBdr>
                  <w:divsChild>
                    <w:div w:id="20203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87598">
      <w:bodyDiv w:val="1"/>
      <w:marLeft w:val="0"/>
      <w:marRight w:val="0"/>
      <w:marTop w:val="0"/>
      <w:marBottom w:val="0"/>
      <w:divBdr>
        <w:top w:val="none" w:sz="0" w:space="0" w:color="auto"/>
        <w:left w:val="none" w:sz="0" w:space="0" w:color="auto"/>
        <w:bottom w:val="none" w:sz="0" w:space="0" w:color="auto"/>
        <w:right w:val="none" w:sz="0" w:space="0" w:color="auto"/>
      </w:divBdr>
      <w:divsChild>
        <w:div w:id="1062292673">
          <w:marLeft w:val="0"/>
          <w:marRight w:val="0"/>
          <w:marTop w:val="0"/>
          <w:marBottom w:val="0"/>
          <w:divBdr>
            <w:top w:val="none" w:sz="0" w:space="0" w:color="auto"/>
            <w:left w:val="none" w:sz="0" w:space="0" w:color="auto"/>
            <w:bottom w:val="none" w:sz="0" w:space="0" w:color="auto"/>
            <w:right w:val="none" w:sz="0" w:space="0" w:color="auto"/>
          </w:divBdr>
          <w:divsChild>
            <w:div w:id="1266423444">
              <w:marLeft w:val="0"/>
              <w:marRight w:val="0"/>
              <w:marTop w:val="0"/>
              <w:marBottom w:val="0"/>
              <w:divBdr>
                <w:top w:val="none" w:sz="0" w:space="0" w:color="auto"/>
                <w:left w:val="none" w:sz="0" w:space="0" w:color="auto"/>
                <w:bottom w:val="none" w:sz="0" w:space="0" w:color="auto"/>
                <w:right w:val="none" w:sz="0" w:space="0" w:color="auto"/>
              </w:divBdr>
              <w:divsChild>
                <w:div w:id="50932914">
                  <w:marLeft w:val="0"/>
                  <w:marRight w:val="0"/>
                  <w:marTop w:val="0"/>
                  <w:marBottom w:val="0"/>
                  <w:divBdr>
                    <w:top w:val="none" w:sz="0" w:space="0" w:color="auto"/>
                    <w:left w:val="none" w:sz="0" w:space="0" w:color="auto"/>
                    <w:bottom w:val="none" w:sz="0" w:space="0" w:color="auto"/>
                    <w:right w:val="none" w:sz="0" w:space="0" w:color="auto"/>
                  </w:divBdr>
                  <w:divsChild>
                    <w:div w:id="18757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945">
      <w:bodyDiv w:val="1"/>
      <w:marLeft w:val="0"/>
      <w:marRight w:val="0"/>
      <w:marTop w:val="0"/>
      <w:marBottom w:val="0"/>
      <w:divBdr>
        <w:top w:val="none" w:sz="0" w:space="0" w:color="auto"/>
        <w:left w:val="none" w:sz="0" w:space="0" w:color="auto"/>
        <w:bottom w:val="none" w:sz="0" w:space="0" w:color="auto"/>
        <w:right w:val="none" w:sz="0" w:space="0" w:color="auto"/>
      </w:divBdr>
      <w:divsChild>
        <w:div w:id="2114474277">
          <w:marLeft w:val="0"/>
          <w:marRight w:val="0"/>
          <w:marTop w:val="0"/>
          <w:marBottom w:val="0"/>
          <w:divBdr>
            <w:top w:val="none" w:sz="0" w:space="0" w:color="auto"/>
            <w:left w:val="none" w:sz="0" w:space="0" w:color="auto"/>
            <w:bottom w:val="none" w:sz="0" w:space="0" w:color="auto"/>
            <w:right w:val="none" w:sz="0" w:space="0" w:color="auto"/>
          </w:divBdr>
          <w:divsChild>
            <w:div w:id="621111934">
              <w:marLeft w:val="0"/>
              <w:marRight w:val="0"/>
              <w:marTop w:val="0"/>
              <w:marBottom w:val="0"/>
              <w:divBdr>
                <w:top w:val="none" w:sz="0" w:space="0" w:color="auto"/>
                <w:left w:val="none" w:sz="0" w:space="0" w:color="auto"/>
                <w:bottom w:val="none" w:sz="0" w:space="0" w:color="auto"/>
                <w:right w:val="none" w:sz="0" w:space="0" w:color="auto"/>
              </w:divBdr>
              <w:divsChild>
                <w:div w:id="342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7920">
      <w:bodyDiv w:val="1"/>
      <w:marLeft w:val="0"/>
      <w:marRight w:val="0"/>
      <w:marTop w:val="0"/>
      <w:marBottom w:val="0"/>
      <w:divBdr>
        <w:top w:val="none" w:sz="0" w:space="0" w:color="auto"/>
        <w:left w:val="none" w:sz="0" w:space="0" w:color="auto"/>
        <w:bottom w:val="none" w:sz="0" w:space="0" w:color="auto"/>
        <w:right w:val="none" w:sz="0" w:space="0" w:color="auto"/>
      </w:divBdr>
      <w:divsChild>
        <w:div w:id="1592086561">
          <w:marLeft w:val="0"/>
          <w:marRight w:val="0"/>
          <w:marTop w:val="0"/>
          <w:marBottom w:val="0"/>
          <w:divBdr>
            <w:top w:val="none" w:sz="0" w:space="0" w:color="auto"/>
            <w:left w:val="none" w:sz="0" w:space="0" w:color="auto"/>
            <w:bottom w:val="none" w:sz="0" w:space="0" w:color="auto"/>
            <w:right w:val="none" w:sz="0" w:space="0" w:color="auto"/>
          </w:divBdr>
          <w:divsChild>
            <w:div w:id="46727220">
              <w:marLeft w:val="0"/>
              <w:marRight w:val="0"/>
              <w:marTop w:val="0"/>
              <w:marBottom w:val="0"/>
              <w:divBdr>
                <w:top w:val="none" w:sz="0" w:space="0" w:color="auto"/>
                <w:left w:val="none" w:sz="0" w:space="0" w:color="auto"/>
                <w:bottom w:val="none" w:sz="0" w:space="0" w:color="auto"/>
                <w:right w:val="none" w:sz="0" w:space="0" w:color="auto"/>
              </w:divBdr>
              <w:divsChild>
                <w:div w:id="669528261">
                  <w:marLeft w:val="0"/>
                  <w:marRight w:val="0"/>
                  <w:marTop w:val="0"/>
                  <w:marBottom w:val="0"/>
                  <w:divBdr>
                    <w:top w:val="none" w:sz="0" w:space="0" w:color="auto"/>
                    <w:left w:val="none" w:sz="0" w:space="0" w:color="auto"/>
                    <w:bottom w:val="none" w:sz="0" w:space="0" w:color="auto"/>
                    <w:right w:val="none" w:sz="0" w:space="0" w:color="auto"/>
                  </w:divBdr>
                  <w:divsChild>
                    <w:div w:id="377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0634">
      <w:bodyDiv w:val="1"/>
      <w:marLeft w:val="0"/>
      <w:marRight w:val="0"/>
      <w:marTop w:val="0"/>
      <w:marBottom w:val="0"/>
      <w:divBdr>
        <w:top w:val="none" w:sz="0" w:space="0" w:color="auto"/>
        <w:left w:val="none" w:sz="0" w:space="0" w:color="auto"/>
        <w:bottom w:val="none" w:sz="0" w:space="0" w:color="auto"/>
        <w:right w:val="none" w:sz="0" w:space="0" w:color="auto"/>
      </w:divBdr>
      <w:divsChild>
        <w:div w:id="2059694926">
          <w:marLeft w:val="0"/>
          <w:marRight w:val="0"/>
          <w:marTop w:val="0"/>
          <w:marBottom w:val="0"/>
          <w:divBdr>
            <w:top w:val="none" w:sz="0" w:space="0" w:color="auto"/>
            <w:left w:val="none" w:sz="0" w:space="0" w:color="auto"/>
            <w:bottom w:val="none" w:sz="0" w:space="0" w:color="auto"/>
            <w:right w:val="none" w:sz="0" w:space="0" w:color="auto"/>
          </w:divBdr>
          <w:divsChild>
            <w:div w:id="1392774738">
              <w:marLeft w:val="0"/>
              <w:marRight w:val="0"/>
              <w:marTop w:val="0"/>
              <w:marBottom w:val="0"/>
              <w:divBdr>
                <w:top w:val="none" w:sz="0" w:space="0" w:color="auto"/>
                <w:left w:val="none" w:sz="0" w:space="0" w:color="auto"/>
                <w:bottom w:val="none" w:sz="0" w:space="0" w:color="auto"/>
                <w:right w:val="none" w:sz="0" w:space="0" w:color="auto"/>
              </w:divBdr>
              <w:divsChild>
                <w:div w:id="973218160">
                  <w:marLeft w:val="0"/>
                  <w:marRight w:val="0"/>
                  <w:marTop w:val="0"/>
                  <w:marBottom w:val="0"/>
                  <w:divBdr>
                    <w:top w:val="none" w:sz="0" w:space="0" w:color="auto"/>
                    <w:left w:val="none" w:sz="0" w:space="0" w:color="auto"/>
                    <w:bottom w:val="none" w:sz="0" w:space="0" w:color="auto"/>
                    <w:right w:val="none" w:sz="0" w:space="0" w:color="auto"/>
                  </w:divBdr>
                  <w:divsChild>
                    <w:div w:id="17533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6532">
      <w:bodyDiv w:val="1"/>
      <w:marLeft w:val="0"/>
      <w:marRight w:val="0"/>
      <w:marTop w:val="0"/>
      <w:marBottom w:val="0"/>
      <w:divBdr>
        <w:top w:val="none" w:sz="0" w:space="0" w:color="auto"/>
        <w:left w:val="none" w:sz="0" w:space="0" w:color="auto"/>
        <w:bottom w:val="none" w:sz="0" w:space="0" w:color="auto"/>
        <w:right w:val="none" w:sz="0" w:space="0" w:color="auto"/>
      </w:divBdr>
    </w:div>
    <w:div w:id="734353650">
      <w:bodyDiv w:val="1"/>
      <w:marLeft w:val="0"/>
      <w:marRight w:val="0"/>
      <w:marTop w:val="0"/>
      <w:marBottom w:val="0"/>
      <w:divBdr>
        <w:top w:val="none" w:sz="0" w:space="0" w:color="auto"/>
        <w:left w:val="none" w:sz="0" w:space="0" w:color="auto"/>
        <w:bottom w:val="none" w:sz="0" w:space="0" w:color="auto"/>
        <w:right w:val="none" w:sz="0" w:space="0" w:color="auto"/>
      </w:divBdr>
      <w:divsChild>
        <w:div w:id="993217966">
          <w:marLeft w:val="0"/>
          <w:marRight w:val="0"/>
          <w:marTop w:val="0"/>
          <w:marBottom w:val="0"/>
          <w:divBdr>
            <w:top w:val="none" w:sz="0" w:space="0" w:color="auto"/>
            <w:left w:val="none" w:sz="0" w:space="0" w:color="auto"/>
            <w:bottom w:val="none" w:sz="0" w:space="0" w:color="auto"/>
            <w:right w:val="none" w:sz="0" w:space="0" w:color="auto"/>
          </w:divBdr>
          <w:divsChild>
            <w:div w:id="1971393876">
              <w:marLeft w:val="0"/>
              <w:marRight w:val="0"/>
              <w:marTop w:val="0"/>
              <w:marBottom w:val="0"/>
              <w:divBdr>
                <w:top w:val="none" w:sz="0" w:space="0" w:color="auto"/>
                <w:left w:val="none" w:sz="0" w:space="0" w:color="auto"/>
                <w:bottom w:val="none" w:sz="0" w:space="0" w:color="auto"/>
                <w:right w:val="none" w:sz="0" w:space="0" w:color="auto"/>
              </w:divBdr>
              <w:divsChild>
                <w:div w:id="1527449597">
                  <w:marLeft w:val="0"/>
                  <w:marRight w:val="0"/>
                  <w:marTop w:val="0"/>
                  <w:marBottom w:val="0"/>
                  <w:divBdr>
                    <w:top w:val="none" w:sz="0" w:space="0" w:color="auto"/>
                    <w:left w:val="none" w:sz="0" w:space="0" w:color="auto"/>
                    <w:bottom w:val="none" w:sz="0" w:space="0" w:color="auto"/>
                    <w:right w:val="none" w:sz="0" w:space="0" w:color="auto"/>
                  </w:divBdr>
                  <w:divsChild>
                    <w:div w:id="1023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5843">
      <w:bodyDiv w:val="1"/>
      <w:marLeft w:val="0"/>
      <w:marRight w:val="0"/>
      <w:marTop w:val="0"/>
      <w:marBottom w:val="0"/>
      <w:divBdr>
        <w:top w:val="none" w:sz="0" w:space="0" w:color="auto"/>
        <w:left w:val="none" w:sz="0" w:space="0" w:color="auto"/>
        <w:bottom w:val="none" w:sz="0" w:space="0" w:color="auto"/>
        <w:right w:val="none" w:sz="0" w:space="0" w:color="auto"/>
      </w:divBdr>
      <w:divsChild>
        <w:div w:id="1351252958">
          <w:marLeft w:val="0"/>
          <w:marRight w:val="0"/>
          <w:marTop w:val="0"/>
          <w:marBottom w:val="0"/>
          <w:divBdr>
            <w:top w:val="none" w:sz="0" w:space="0" w:color="auto"/>
            <w:left w:val="none" w:sz="0" w:space="0" w:color="auto"/>
            <w:bottom w:val="none" w:sz="0" w:space="0" w:color="auto"/>
            <w:right w:val="none" w:sz="0" w:space="0" w:color="auto"/>
          </w:divBdr>
          <w:divsChild>
            <w:div w:id="593251195">
              <w:marLeft w:val="0"/>
              <w:marRight w:val="0"/>
              <w:marTop w:val="0"/>
              <w:marBottom w:val="0"/>
              <w:divBdr>
                <w:top w:val="none" w:sz="0" w:space="0" w:color="auto"/>
                <w:left w:val="none" w:sz="0" w:space="0" w:color="auto"/>
                <w:bottom w:val="none" w:sz="0" w:space="0" w:color="auto"/>
                <w:right w:val="none" w:sz="0" w:space="0" w:color="auto"/>
              </w:divBdr>
              <w:divsChild>
                <w:div w:id="775833082">
                  <w:marLeft w:val="0"/>
                  <w:marRight w:val="0"/>
                  <w:marTop w:val="0"/>
                  <w:marBottom w:val="0"/>
                  <w:divBdr>
                    <w:top w:val="none" w:sz="0" w:space="0" w:color="auto"/>
                    <w:left w:val="none" w:sz="0" w:space="0" w:color="auto"/>
                    <w:bottom w:val="none" w:sz="0" w:space="0" w:color="auto"/>
                    <w:right w:val="none" w:sz="0" w:space="0" w:color="auto"/>
                  </w:divBdr>
                  <w:divsChild>
                    <w:div w:id="4879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24628">
      <w:bodyDiv w:val="1"/>
      <w:marLeft w:val="0"/>
      <w:marRight w:val="0"/>
      <w:marTop w:val="0"/>
      <w:marBottom w:val="0"/>
      <w:divBdr>
        <w:top w:val="none" w:sz="0" w:space="0" w:color="auto"/>
        <w:left w:val="none" w:sz="0" w:space="0" w:color="auto"/>
        <w:bottom w:val="none" w:sz="0" w:space="0" w:color="auto"/>
        <w:right w:val="none" w:sz="0" w:space="0" w:color="auto"/>
      </w:divBdr>
      <w:divsChild>
        <w:div w:id="555897072">
          <w:marLeft w:val="0"/>
          <w:marRight w:val="0"/>
          <w:marTop w:val="0"/>
          <w:marBottom w:val="0"/>
          <w:divBdr>
            <w:top w:val="none" w:sz="0" w:space="0" w:color="auto"/>
            <w:left w:val="none" w:sz="0" w:space="0" w:color="auto"/>
            <w:bottom w:val="none" w:sz="0" w:space="0" w:color="auto"/>
            <w:right w:val="none" w:sz="0" w:space="0" w:color="auto"/>
          </w:divBdr>
          <w:divsChild>
            <w:div w:id="1592425715">
              <w:marLeft w:val="0"/>
              <w:marRight w:val="0"/>
              <w:marTop w:val="0"/>
              <w:marBottom w:val="0"/>
              <w:divBdr>
                <w:top w:val="none" w:sz="0" w:space="0" w:color="auto"/>
                <w:left w:val="none" w:sz="0" w:space="0" w:color="auto"/>
                <w:bottom w:val="none" w:sz="0" w:space="0" w:color="auto"/>
                <w:right w:val="none" w:sz="0" w:space="0" w:color="auto"/>
              </w:divBdr>
              <w:divsChild>
                <w:div w:id="680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029">
      <w:bodyDiv w:val="1"/>
      <w:marLeft w:val="0"/>
      <w:marRight w:val="0"/>
      <w:marTop w:val="0"/>
      <w:marBottom w:val="0"/>
      <w:divBdr>
        <w:top w:val="none" w:sz="0" w:space="0" w:color="auto"/>
        <w:left w:val="none" w:sz="0" w:space="0" w:color="auto"/>
        <w:bottom w:val="none" w:sz="0" w:space="0" w:color="auto"/>
        <w:right w:val="none" w:sz="0" w:space="0" w:color="auto"/>
      </w:divBdr>
      <w:divsChild>
        <w:div w:id="831415257">
          <w:marLeft w:val="0"/>
          <w:marRight w:val="0"/>
          <w:marTop w:val="0"/>
          <w:marBottom w:val="0"/>
          <w:divBdr>
            <w:top w:val="none" w:sz="0" w:space="0" w:color="auto"/>
            <w:left w:val="none" w:sz="0" w:space="0" w:color="auto"/>
            <w:bottom w:val="none" w:sz="0" w:space="0" w:color="auto"/>
            <w:right w:val="none" w:sz="0" w:space="0" w:color="auto"/>
          </w:divBdr>
          <w:divsChild>
            <w:div w:id="1975213617">
              <w:marLeft w:val="0"/>
              <w:marRight w:val="0"/>
              <w:marTop w:val="0"/>
              <w:marBottom w:val="0"/>
              <w:divBdr>
                <w:top w:val="none" w:sz="0" w:space="0" w:color="auto"/>
                <w:left w:val="none" w:sz="0" w:space="0" w:color="auto"/>
                <w:bottom w:val="none" w:sz="0" w:space="0" w:color="auto"/>
                <w:right w:val="none" w:sz="0" w:space="0" w:color="auto"/>
              </w:divBdr>
              <w:divsChild>
                <w:div w:id="521358691">
                  <w:marLeft w:val="0"/>
                  <w:marRight w:val="0"/>
                  <w:marTop w:val="0"/>
                  <w:marBottom w:val="0"/>
                  <w:divBdr>
                    <w:top w:val="none" w:sz="0" w:space="0" w:color="auto"/>
                    <w:left w:val="none" w:sz="0" w:space="0" w:color="auto"/>
                    <w:bottom w:val="none" w:sz="0" w:space="0" w:color="auto"/>
                    <w:right w:val="none" w:sz="0" w:space="0" w:color="auto"/>
                  </w:divBdr>
                  <w:divsChild>
                    <w:div w:id="466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2079">
      <w:bodyDiv w:val="1"/>
      <w:marLeft w:val="0"/>
      <w:marRight w:val="0"/>
      <w:marTop w:val="0"/>
      <w:marBottom w:val="0"/>
      <w:divBdr>
        <w:top w:val="none" w:sz="0" w:space="0" w:color="auto"/>
        <w:left w:val="none" w:sz="0" w:space="0" w:color="auto"/>
        <w:bottom w:val="none" w:sz="0" w:space="0" w:color="auto"/>
        <w:right w:val="none" w:sz="0" w:space="0" w:color="auto"/>
      </w:divBdr>
      <w:divsChild>
        <w:div w:id="405616495">
          <w:marLeft w:val="0"/>
          <w:marRight w:val="0"/>
          <w:marTop w:val="0"/>
          <w:marBottom w:val="0"/>
          <w:divBdr>
            <w:top w:val="none" w:sz="0" w:space="0" w:color="auto"/>
            <w:left w:val="none" w:sz="0" w:space="0" w:color="auto"/>
            <w:bottom w:val="none" w:sz="0" w:space="0" w:color="auto"/>
            <w:right w:val="none" w:sz="0" w:space="0" w:color="auto"/>
          </w:divBdr>
          <w:divsChild>
            <w:div w:id="694233498">
              <w:marLeft w:val="0"/>
              <w:marRight w:val="0"/>
              <w:marTop w:val="0"/>
              <w:marBottom w:val="0"/>
              <w:divBdr>
                <w:top w:val="none" w:sz="0" w:space="0" w:color="auto"/>
                <w:left w:val="none" w:sz="0" w:space="0" w:color="auto"/>
                <w:bottom w:val="none" w:sz="0" w:space="0" w:color="auto"/>
                <w:right w:val="none" w:sz="0" w:space="0" w:color="auto"/>
              </w:divBdr>
              <w:divsChild>
                <w:div w:id="636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6710">
      <w:bodyDiv w:val="1"/>
      <w:marLeft w:val="0"/>
      <w:marRight w:val="0"/>
      <w:marTop w:val="0"/>
      <w:marBottom w:val="0"/>
      <w:divBdr>
        <w:top w:val="none" w:sz="0" w:space="0" w:color="auto"/>
        <w:left w:val="none" w:sz="0" w:space="0" w:color="auto"/>
        <w:bottom w:val="none" w:sz="0" w:space="0" w:color="auto"/>
        <w:right w:val="none" w:sz="0" w:space="0" w:color="auto"/>
      </w:divBdr>
      <w:divsChild>
        <w:div w:id="877350248">
          <w:marLeft w:val="0"/>
          <w:marRight w:val="0"/>
          <w:marTop w:val="0"/>
          <w:marBottom w:val="0"/>
          <w:divBdr>
            <w:top w:val="none" w:sz="0" w:space="0" w:color="auto"/>
            <w:left w:val="none" w:sz="0" w:space="0" w:color="auto"/>
            <w:bottom w:val="none" w:sz="0" w:space="0" w:color="auto"/>
            <w:right w:val="none" w:sz="0" w:space="0" w:color="auto"/>
          </w:divBdr>
          <w:divsChild>
            <w:div w:id="2131850800">
              <w:marLeft w:val="0"/>
              <w:marRight w:val="0"/>
              <w:marTop w:val="0"/>
              <w:marBottom w:val="0"/>
              <w:divBdr>
                <w:top w:val="none" w:sz="0" w:space="0" w:color="auto"/>
                <w:left w:val="none" w:sz="0" w:space="0" w:color="auto"/>
                <w:bottom w:val="none" w:sz="0" w:space="0" w:color="auto"/>
                <w:right w:val="none" w:sz="0" w:space="0" w:color="auto"/>
              </w:divBdr>
              <w:divsChild>
                <w:div w:id="1577785039">
                  <w:marLeft w:val="0"/>
                  <w:marRight w:val="0"/>
                  <w:marTop w:val="0"/>
                  <w:marBottom w:val="0"/>
                  <w:divBdr>
                    <w:top w:val="none" w:sz="0" w:space="0" w:color="auto"/>
                    <w:left w:val="none" w:sz="0" w:space="0" w:color="auto"/>
                    <w:bottom w:val="none" w:sz="0" w:space="0" w:color="auto"/>
                    <w:right w:val="none" w:sz="0" w:space="0" w:color="auto"/>
                  </w:divBdr>
                  <w:divsChild>
                    <w:div w:id="15399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86128">
      <w:bodyDiv w:val="1"/>
      <w:marLeft w:val="0"/>
      <w:marRight w:val="0"/>
      <w:marTop w:val="0"/>
      <w:marBottom w:val="0"/>
      <w:divBdr>
        <w:top w:val="none" w:sz="0" w:space="0" w:color="auto"/>
        <w:left w:val="none" w:sz="0" w:space="0" w:color="auto"/>
        <w:bottom w:val="none" w:sz="0" w:space="0" w:color="auto"/>
        <w:right w:val="none" w:sz="0" w:space="0" w:color="auto"/>
      </w:divBdr>
      <w:divsChild>
        <w:div w:id="1526946653">
          <w:marLeft w:val="0"/>
          <w:marRight w:val="0"/>
          <w:marTop w:val="0"/>
          <w:marBottom w:val="0"/>
          <w:divBdr>
            <w:top w:val="none" w:sz="0" w:space="0" w:color="auto"/>
            <w:left w:val="none" w:sz="0" w:space="0" w:color="auto"/>
            <w:bottom w:val="none" w:sz="0" w:space="0" w:color="auto"/>
            <w:right w:val="none" w:sz="0" w:space="0" w:color="auto"/>
          </w:divBdr>
          <w:divsChild>
            <w:div w:id="823745148">
              <w:marLeft w:val="0"/>
              <w:marRight w:val="0"/>
              <w:marTop w:val="0"/>
              <w:marBottom w:val="0"/>
              <w:divBdr>
                <w:top w:val="none" w:sz="0" w:space="0" w:color="auto"/>
                <w:left w:val="none" w:sz="0" w:space="0" w:color="auto"/>
                <w:bottom w:val="none" w:sz="0" w:space="0" w:color="auto"/>
                <w:right w:val="none" w:sz="0" w:space="0" w:color="auto"/>
              </w:divBdr>
              <w:divsChild>
                <w:div w:id="312418838">
                  <w:marLeft w:val="0"/>
                  <w:marRight w:val="0"/>
                  <w:marTop w:val="0"/>
                  <w:marBottom w:val="0"/>
                  <w:divBdr>
                    <w:top w:val="none" w:sz="0" w:space="0" w:color="auto"/>
                    <w:left w:val="none" w:sz="0" w:space="0" w:color="auto"/>
                    <w:bottom w:val="none" w:sz="0" w:space="0" w:color="auto"/>
                    <w:right w:val="none" w:sz="0" w:space="0" w:color="auto"/>
                  </w:divBdr>
                  <w:divsChild>
                    <w:div w:id="5595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38340">
      <w:bodyDiv w:val="1"/>
      <w:marLeft w:val="0"/>
      <w:marRight w:val="0"/>
      <w:marTop w:val="0"/>
      <w:marBottom w:val="0"/>
      <w:divBdr>
        <w:top w:val="none" w:sz="0" w:space="0" w:color="auto"/>
        <w:left w:val="none" w:sz="0" w:space="0" w:color="auto"/>
        <w:bottom w:val="none" w:sz="0" w:space="0" w:color="auto"/>
        <w:right w:val="none" w:sz="0" w:space="0" w:color="auto"/>
      </w:divBdr>
      <w:divsChild>
        <w:div w:id="456990183">
          <w:marLeft w:val="0"/>
          <w:marRight w:val="0"/>
          <w:marTop w:val="0"/>
          <w:marBottom w:val="0"/>
          <w:divBdr>
            <w:top w:val="none" w:sz="0" w:space="0" w:color="auto"/>
            <w:left w:val="none" w:sz="0" w:space="0" w:color="auto"/>
            <w:bottom w:val="none" w:sz="0" w:space="0" w:color="auto"/>
            <w:right w:val="none" w:sz="0" w:space="0" w:color="auto"/>
          </w:divBdr>
          <w:divsChild>
            <w:div w:id="274484520">
              <w:marLeft w:val="0"/>
              <w:marRight w:val="0"/>
              <w:marTop w:val="0"/>
              <w:marBottom w:val="0"/>
              <w:divBdr>
                <w:top w:val="none" w:sz="0" w:space="0" w:color="auto"/>
                <w:left w:val="none" w:sz="0" w:space="0" w:color="auto"/>
                <w:bottom w:val="none" w:sz="0" w:space="0" w:color="auto"/>
                <w:right w:val="none" w:sz="0" w:space="0" w:color="auto"/>
              </w:divBdr>
              <w:divsChild>
                <w:div w:id="9471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4687">
      <w:bodyDiv w:val="1"/>
      <w:marLeft w:val="0"/>
      <w:marRight w:val="0"/>
      <w:marTop w:val="0"/>
      <w:marBottom w:val="0"/>
      <w:divBdr>
        <w:top w:val="none" w:sz="0" w:space="0" w:color="auto"/>
        <w:left w:val="none" w:sz="0" w:space="0" w:color="auto"/>
        <w:bottom w:val="none" w:sz="0" w:space="0" w:color="auto"/>
        <w:right w:val="none" w:sz="0" w:space="0" w:color="auto"/>
      </w:divBdr>
      <w:divsChild>
        <w:div w:id="372850053">
          <w:marLeft w:val="0"/>
          <w:marRight w:val="0"/>
          <w:marTop w:val="0"/>
          <w:marBottom w:val="0"/>
          <w:divBdr>
            <w:top w:val="none" w:sz="0" w:space="0" w:color="auto"/>
            <w:left w:val="none" w:sz="0" w:space="0" w:color="auto"/>
            <w:bottom w:val="none" w:sz="0" w:space="0" w:color="auto"/>
            <w:right w:val="none" w:sz="0" w:space="0" w:color="auto"/>
          </w:divBdr>
          <w:divsChild>
            <w:div w:id="825514421">
              <w:marLeft w:val="0"/>
              <w:marRight w:val="0"/>
              <w:marTop w:val="0"/>
              <w:marBottom w:val="0"/>
              <w:divBdr>
                <w:top w:val="none" w:sz="0" w:space="0" w:color="auto"/>
                <w:left w:val="none" w:sz="0" w:space="0" w:color="auto"/>
                <w:bottom w:val="none" w:sz="0" w:space="0" w:color="auto"/>
                <w:right w:val="none" w:sz="0" w:space="0" w:color="auto"/>
              </w:divBdr>
              <w:divsChild>
                <w:div w:id="1799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3668">
      <w:bodyDiv w:val="1"/>
      <w:marLeft w:val="0"/>
      <w:marRight w:val="0"/>
      <w:marTop w:val="0"/>
      <w:marBottom w:val="0"/>
      <w:divBdr>
        <w:top w:val="none" w:sz="0" w:space="0" w:color="auto"/>
        <w:left w:val="none" w:sz="0" w:space="0" w:color="auto"/>
        <w:bottom w:val="none" w:sz="0" w:space="0" w:color="auto"/>
        <w:right w:val="none" w:sz="0" w:space="0" w:color="auto"/>
      </w:divBdr>
      <w:divsChild>
        <w:div w:id="130556341">
          <w:marLeft w:val="0"/>
          <w:marRight w:val="0"/>
          <w:marTop w:val="0"/>
          <w:marBottom w:val="0"/>
          <w:divBdr>
            <w:top w:val="none" w:sz="0" w:space="0" w:color="auto"/>
            <w:left w:val="none" w:sz="0" w:space="0" w:color="auto"/>
            <w:bottom w:val="none" w:sz="0" w:space="0" w:color="auto"/>
            <w:right w:val="none" w:sz="0" w:space="0" w:color="auto"/>
          </w:divBdr>
          <w:divsChild>
            <w:div w:id="1316177655">
              <w:marLeft w:val="0"/>
              <w:marRight w:val="0"/>
              <w:marTop w:val="0"/>
              <w:marBottom w:val="0"/>
              <w:divBdr>
                <w:top w:val="none" w:sz="0" w:space="0" w:color="auto"/>
                <w:left w:val="none" w:sz="0" w:space="0" w:color="auto"/>
                <w:bottom w:val="none" w:sz="0" w:space="0" w:color="auto"/>
                <w:right w:val="none" w:sz="0" w:space="0" w:color="auto"/>
              </w:divBdr>
              <w:divsChild>
                <w:div w:id="1859735012">
                  <w:marLeft w:val="0"/>
                  <w:marRight w:val="0"/>
                  <w:marTop w:val="0"/>
                  <w:marBottom w:val="0"/>
                  <w:divBdr>
                    <w:top w:val="none" w:sz="0" w:space="0" w:color="auto"/>
                    <w:left w:val="none" w:sz="0" w:space="0" w:color="auto"/>
                    <w:bottom w:val="none" w:sz="0" w:space="0" w:color="auto"/>
                    <w:right w:val="none" w:sz="0" w:space="0" w:color="auto"/>
                  </w:divBdr>
                  <w:divsChild>
                    <w:div w:id="622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9537">
      <w:bodyDiv w:val="1"/>
      <w:marLeft w:val="0"/>
      <w:marRight w:val="0"/>
      <w:marTop w:val="0"/>
      <w:marBottom w:val="0"/>
      <w:divBdr>
        <w:top w:val="none" w:sz="0" w:space="0" w:color="auto"/>
        <w:left w:val="none" w:sz="0" w:space="0" w:color="auto"/>
        <w:bottom w:val="none" w:sz="0" w:space="0" w:color="auto"/>
        <w:right w:val="none" w:sz="0" w:space="0" w:color="auto"/>
      </w:divBdr>
      <w:divsChild>
        <w:div w:id="942952975">
          <w:marLeft w:val="0"/>
          <w:marRight w:val="0"/>
          <w:marTop w:val="0"/>
          <w:marBottom w:val="0"/>
          <w:divBdr>
            <w:top w:val="none" w:sz="0" w:space="0" w:color="auto"/>
            <w:left w:val="none" w:sz="0" w:space="0" w:color="auto"/>
            <w:bottom w:val="none" w:sz="0" w:space="0" w:color="auto"/>
            <w:right w:val="none" w:sz="0" w:space="0" w:color="auto"/>
          </w:divBdr>
          <w:divsChild>
            <w:div w:id="1198546448">
              <w:marLeft w:val="0"/>
              <w:marRight w:val="0"/>
              <w:marTop w:val="0"/>
              <w:marBottom w:val="0"/>
              <w:divBdr>
                <w:top w:val="none" w:sz="0" w:space="0" w:color="auto"/>
                <w:left w:val="none" w:sz="0" w:space="0" w:color="auto"/>
                <w:bottom w:val="none" w:sz="0" w:space="0" w:color="auto"/>
                <w:right w:val="none" w:sz="0" w:space="0" w:color="auto"/>
              </w:divBdr>
              <w:divsChild>
                <w:div w:id="16353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7460">
      <w:bodyDiv w:val="1"/>
      <w:marLeft w:val="0"/>
      <w:marRight w:val="0"/>
      <w:marTop w:val="0"/>
      <w:marBottom w:val="0"/>
      <w:divBdr>
        <w:top w:val="none" w:sz="0" w:space="0" w:color="auto"/>
        <w:left w:val="none" w:sz="0" w:space="0" w:color="auto"/>
        <w:bottom w:val="none" w:sz="0" w:space="0" w:color="auto"/>
        <w:right w:val="none" w:sz="0" w:space="0" w:color="auto"/>
      </w:divBdr>
      <w:divsChild>
        <w:div w:id="1851143757">
          <w:marLeft w:val="0"/>
          <w:marRight w:val="0"/>
          <w:marTop w:val="0"/>
          <w:marBottom w:val="0"/>
          <w:divBdr>
            <w:top w:val="none" w:sz="0" w:space="0" w:color="auto"/>
            <w:left w:val="none" w:sz="0" w:space="0" w:color="auto"/>
            <w:bottom w:val="none" w:sz="0" w:space="0" w:color="auto"/>
            <w:right w:val="none" w:sz="0" w:space="0" w:color="auto"/>
          </w:divBdr>
          <w:divsChild>
            <w:div w:id="526911161">
              <w:marLeft w:val="0"/>
              <w:marRight w:val="0"/>
              <w:marTop w:val="0"/>
              <w:marBottom w:val="0"/>
              <w:divBdr>
                <w:top w:val="none" w:sz="0" w:space="0" w:color="auto"/>
                <w:left w:val="none" w:sz="0" w:space="0" w:color="auto"/>
                <w:bottom w:val="none" w:sz="0" w:space="0" w:color="auto"/>
                <w:right w:val="none" w:sz="0" w:space="0" w:color="auto"/>
              </w:divBdr>
              <w:divsChild>
                <w:div w:id="1916278913">
                  <w:marLeft w:val="0"/>
                  <w:marRight w:val="0"/>
                  <w:marTop w:val="0"/>
                  <w:marBottom w:val="0"/>
                  <w:divBdr>
                    <w:top w:val="none" w:sz="0" w:space="0" w:color="auto"/>
                    <w:left w:val="none" w:sz="0" w:space="0" w:color="auto"/>
                    <w:bottom w:val="none" w:sz="0" w:space="0" w:color="auto"/>
                    <w:right w:val="none" w:sz="0" w:space="0" w:color="auto"/>
                  </w:divBdr>
                  <w:divsChild>
                    <w:div w:id="1605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2593">
      <w:bodyDiv w:val="1"/>
      <w:marLeft w:val="0"/>
      <w:marRight w:val="0"/>
      <w:marTop w:val="0"/>
      <w:marBottom w:val="0"/>
      <w:divBdr>
        <w:top w:val="none" w:sz="0" w:space="0" w:color="auto"/>
        <w:left w:val="none" w:sz="0" w:space="0" w:color="auto"/>
        <w:bottom w:val="none" w:sz="0" w:space="0" w:color="auto"/>
        <w:right w:val="none" w:sz="0" w:space="0" w:color="auto"/>
      </w:divBdr>
      <w:divsChild>
        <w:div w:id="1470511596">
          <w:marLeft w:val="0"/>
          <w:marRight w:val="0"/>
          <w:marTop w:val="0"/>
          <w:marBottom w:val="0"/>
          <w:divBdr>
            <w:top w:val="none" w:sz="0" w:space="0" w:color="auto"/>
            <w:left w:val="none" w:sz="0" w:space="0" w:color="auto"/>
            <w:bottom w:val="none" w:sz="0" w:space="0" w:color="auto"/>
            <w:right w:val="none" w:sz="0" w:space="0" w:color="auto"/>
          </w:divBdr>
          <w:divsChild>
            <w:div w:id="1605922122">
              <w:marLeft w:val="0"/>
              <w:marRight w:val="0"/>
              <w:marTop w:val="0"/>
              <w:marBottom w:val="0"/>
              <w:divBdr>
                <w:top w:val="none" w:sz="0" w:space="0" w:color="auto"/>
                <w:left w:val="none" w:sz="0" w:space="0" w:color="auto"/>
                <w:bottom w:val="none" w:sz="0" w:space="0" w:color="auto"/>
                <w:right w:val="none" w:sz="0" w:space="0" w:color="auto"/>
              </w:divBdr>
              <w:divsChild>
                <w:div w:id="185294233">
                  <w:marLeft w:val="0"/>
                  <w:marRight w:val="0"/>
                  <w:marTop w:val="0"/>
                  <w:marBottom w:val="0"/>
                  <w:divBdr>
                    <w:top w:val="none" w:sz="0" w:space="0" w:color="auto"/>
                    <w:left w:val="none" w:sz="0" w:space="0" w:color="auto"/>
                    <w:bottom w:val="none" w:sz="0" w:space="0" w:color="auto"/>
                    <w:right w:val="none" w:sz="0" w:space="0" w:color="auto"/>
                  </w:divBdr>
                  <w:divsChild>
                    <w:div w:id="4202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0918">
      <w:bodyDiv w:val="1"/>
      <w:marLeft w:val="0"/>
      <w:marRight w:val="0"/>
      <w:marTop w:val="0"/>
      <w:marBottom w:val="0"/>
      <w:divBdr>
        <w:top w:val="none" w:sz="0" w:space="0" w:color="auto"/>
        <w:left w:val="none" w:sz="0" w:space="0" w:color="auto"/>
        <w:bottom w:val="none" w:sz="0" w:space="0" w:color="auto"/>
        <w:right w:val="none" w:sz="0" w:space="0" w:color="auto"/>
      </w:divBdr>
    </w:div>
    <w:div w:id="784888505">
      <w:bodyDiv w:val="1"/>
      <w:marLeft w:val="0"/>
      <w:marRight w:val="0"/>
      <w:marTop w:val="0"/>
      <w:marBottom w:val="0"/>
      <w:divBdr>
        <w:top w:val="none" w:sz="0" w:space="0" w:color="auto"/>
        <w:left w:val="none" w:sz="0" w:space="0" w:color="auto"/>
        <w:bottom w:val="none" w:sz="0" w:space="0" w:color="auto"/>
        <w:right w:val="none" w:sz="0" w:space="0" w:color="auto"/>
      </w:divBdr>
      <w:divsChild>
        <w:div w:id="1098674949">
          <w:marLeft w:val="0"/>
          <w:marRight w:val="0"/>
          <w:marTop w:val="0"/>
          <w:marBottom w:val="0"/>
          <w:divBdr>
            <w:top w:val="none" w:sz="0" w:space="0" w:color="auto"/>
            <w:left w:val="none" w:sz="0" w:space="0" w:color="auto"/>
            <w:bottom w:val="none" w:sz="0" w:space="0" w:color="auto"/>
            <w:right w:val="none" w:sz="0" w:space="0" w:color="auto"/>
          </w:divBdr>
          <w:divsChild>
            <w:div w:id="262079563">
              <w:marLeft w:val="0"/>
              <w:marRight w:val="0"/>
              <w:marTop w:val="0"/>
              <w:marBottom w:val="0"/>
              <w:divBdr>
                <w:top w:val="none" w:sz="0" w:space="0" w:color="auto"/>
                <w:left w:val="none" w:sz="0" w:space="0" w:color="auto"/>
                <w:bottom w:val="none" w:sz="0" w:space="0" w:color="auto"/>
                <w:right w:val="none" w:sz="0" w:space="0" w:color="auto"/>
              </w:divBdr>
              <w:divsChild>
                <w:div w:id="2123264822">
                  <w:marLeft w:val="0"/>
                  <w:marRight w:val="0"/>
                  <w:marTop w:val="0"/>
                  <w:marBottom w:val="0"/>
                  <w:divBdr>
                    <w:top w:val="none" w:sz="0" w:space="0" w:color="auto"/>
                    <w:left w:val="none" w:sz="0" w:space="0" w:color="auto"/>
                    <w:bottom w:val="none" w:sz="0" w:space="0" w:color="auto"/>
                    <w:right w:val="none" w:sz="0" w:space="0" w:color="auto"/>
                  </w:divBdr>
                  <w:divsChild>
                    <w:div w:id="7160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6926">
      <w:bodyDiv w:val="1"/>
      <w:marLeft w:val="0"/>
      <w:marRight w:val="0"/>
      <w:marTop w:val="0"/>
      <w:marBottom w:val="0"/>
      <w:divBdr>
        <w:top w:val="none" w:sz="0" w:space="0" w:color="auto"/>
        <w:left w:val="none" w:sz="0" w:space="0" w:color="auto"/>
        <w:bottom w:val="none" w:sz="0" w:space="0" w:color="auto"/>
        <w:right w:val="none" w:sz="0" w:space="0" w:color="auto"/>
      </w:divBdr>
      <w:divsChild>
        <w:div w:id="1728184541">
          <w:marLeft w:val="0"/>
          <w:marRight w:val="0"/>
          <w:marTop w:val="0"/>
          <w:marBottom w:val="0"/>
          <w:divBdr>
            <w:top w:val="none" w:sz="0" w:space="0" w:color="auto"/>
            <w:left w:val="none" w:sz="0" w:space="0" w:color="auto"/>
            <w:bottom w:val="none" w:sz="0" w:space="0" w:color="auto"/>
            <w:right w:val="none" w:sz="0" w:space="0" w:color="auto"/>
          </w:divBdr>
          <w:divsChild>
            <w:div w:id="435710142">
              <w:marLeft w:val="0"/>
              <w:marRight w:val="0"/>
              <w:marTop w:val="0"/>
              <w:marBottom w:val="0"/>
              <w:divBdr>
                <w:top w:val="none" w:sz="0" w:space="0" w:color="auto"/>
                <w:left w:val="none" w:sz="0" w:space="0" w:color="auto"/>
                <w:bottom w:val="none" w:sz="0" w:space="0" w:color="auto"/>
                <w:right w:val="none" w:sz="0" w:space="0" w:color="auto"/>
              </w:divBdr>
              <w:divsChild>
                <w:div w:id="2136873129">
                  <w:marLeft w:val="0"/>
                  <w:marRight w:val="0"/>
                  <w:marTop w:val="0"/>
                  <w:marBottom w:val="0"/>
                  <w:divBdr>
                    <w:top w:val="none" w:sz="0" w:space="0" w:color="auto"/>
                    <w:left w:val="none" w:sz="0" w:space="0" w:color="auto"/>
                    <w:bottom w:val="none" w:sz="0" w:space="0" w:color="auto"/>
                    <w:right w:val="none" w:sz="0" w:space="0" w:color="auto"/>
                  </w:divBdr>
                  <w:divsChild>
                    <w:div w:id="369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1726">
      <w:bodyDiv w:val="1"/>
      <w:marLeft w:val="0"/>
      <w:marRight w:val="0"/>
      <w:marTop w:val="0"/>
      <w:marBottom w:val="0"/>
      <w:divBdr>
        <w:top w:val="none" w:sz="0" w:space="0" w:color="auto"/>
        <w:left w:val="none" w:sz="0" w:space="0" w:color="auto"/>
        <w:bottom w:val="none" w:sz="0" w:space="0" w:color="auto"/>
        <w:right w:val="none" w:sz="0" w:space="0" w:color="auto"/>
      </w:divBdr>
      <w:divsChild>
        <w:div w:id="393503862">
          <w:marLeft w:val="0"/>
          <w:marRight w:val="0"/>
          <w:marTop w:val="0"/>
          <w:marBottom w:val="0"/>
          <w:divBdr>
            <w:top w:val="none" w:sz="0" w:space="0" w:color="auto"/>
            <w:left w:val="none" w:sz="0" w:space="0" w:color="auto"/>
            <w:bottom w:val="none" w:sz="0" w:space="0" w:color="auto"/>
            <w:right w:val="none" w:sz="0" w:space="0" w:color="auto"/>
          </w:divBdr>
          <w:divsChild>
            <w:div w:id="1642995751">
              <w:marLeft w:val="0"/>
              <w:marRight w:val="0"/>
              <w:marTop w:val="0"/>
              <w:marBottom w:val="0"/>
              <w:divBdr>
                <w:top w:val="none" w:sz="0" w:space="0" w:color="auto"/>
                <w:left w:val="none" w:sz="0" w:space="0" w:color="auto"/>
                <w:bottom w:val="none" w:sz="0" w:space="0" w:color="auto"/>
                <w:right w:val="none" w:sz="0" w:space="0" w:color="auto"/>
              </w:divBdr>
              <w:divsChild>
                <w:div w:id="1945727083">
                  <w:marLeft w:val="0"/>
                  <w:marRight w:val="0"/>
                  <w:marTop w:val="0"/>
                  <w:marBottom w:val="0"/>
                  <w:divBdr>
                    <w:top w:val="none" w:sz="0" w:space="0" w:color="auto"/>
                    <w:left w:val="none" w:sz="0" w:space="0" w:color="auto"/>
                    <w:bottom w:val="none" w:sz="0" w:space="0" w:color="auto"/>
                    <w:right w:val="none" w:sz="0" w:space="0" w:color="auto"/>
                  </w:divBdr>
                  <w:divsChild>
                    <w:div w:id="237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2761">
      <w:bodyDiv w:val="1"/>
      <w:marLeft w:val="0"/>
      <w:marRight w:val="0"/>
      <w:marTop w:val="0"/>
      <w:marBottom w:val="0"/>
      <w:divBdr>
        <w:top w:val="none" w:sz="0" w:space="0" w:color="auto"/>
        <w:left w:val="none" w:sz="0" w:space="0" w:color="auto"/>
        <w:bottom w:val="none" w:sz="0" w:space="0" w:color="auto"/>
        <w:right w:val="none" w:sz="0" w:space="0" w:color="auto"/>
      </w:divBdr>
      <w:divsChild>
        <w:div w:id="1460562620">
          <w:marLeft w:val="709"/>
          <w:marRight w:val="0"/>
          <w:marTop w:val="0"/>
          <w:marBottom w:val="0"/>
          <w:divBdr>
            <w:top w:val="none" w:sz="0" w:space="0" w:color="auto"/>
            <w:left w:val="none" w:sz="0" w:space="0" w:color="auto"/>
            <w:bottom w:val="none" w:sz="0" w:space="0" w:color="auto"/>
            <w:right w:val="none" w:sz="0" w:space="0" w:color="auto"/>
          </w:divBdr>
        </w:div>
        <w:div w:id="1385791311">
          <w:marLeft w:val="0"/>
          <w:marRight w:val="0"/>
          <w:marTop w:val="0"/>
          <w:marBottom w:val="0"/>
          <w:divBdr>
            <w:top w:val="none" w:sz="0" w:space="0" w:color="auto"/>
            <w:left w:val="none" w:sz="0" w:space="0" w:color="auto"/>
            <w:bottom w:val="none" w:sz="0" w:space="0" w:color="auto"/>
            <w:right w:val="none" w:sz="0" w:space="0" w:color="auto"/>
          </w:divBdr>
        </w:div>
      </w:divsChild>
    </w:div>
    <w:div w:id="797798180">
      <w:bodyDiv w:val="1"/>
      <w:marLeft w:val="0"/>
      <w:marRight w:val="0"/>
      <w:marTop w:val="0"/>
      <w:marBottom w:val="0"/>
      <w:divBdr>
        <w:top w:val="none" w:sz="0" w:space="0" w:color="auto"/>
        <w:left w:val="none" w:sz="0" w:space="0" w:color="auto"/>
        <w:bottom w:val="none" w:sz="0" w:space="0" w:color="auto"/>
        <w:right w:val="none" w:sz="0" w:space="0" w:color="auto"/>
      </w:divBdr>
      <w:divsChild>
        <w:div w:id="564069920">
          <w:marLeft w:val="720"/>
          <w:marRight w:val="0"/>
          <w:marTop w:val="0"/>
          <w:marBottom w:val="0"/>
          <w:divBdr>
            <w:top w:val="none" w:sz="0" w:space="0" w:color="auto"/>
            <w:left w:val="none" w:sz="0" w:space="0" w:color="auto"/>
            <w:bottom w:val="none" w:sz="0" w:space="0" w:color="auto"/>
            <w:right w:val="none" w:sz="0" w:space="0" w:color="auto"/>
          </w:divBdr>
        </w:div>
        <w:div w:id="2132900102">
          <w:marLeft w:val="1080"/>
          <w:marRight w:val="0"/>
          <w:marTop w:val="0"/>
          <w:marBottom w:val="0"/>
          <w:divBdr>
            <w:top w:val="none" w:sz="0" w:space="0" w:color="auto"/>
            <w:left w:val="none" w:sz="0" w:space="0" w:color="auto"/>
            <w:bottom w:val="none" w:sz="0" w:space="0" w:color="auto"/>
            <w:right w:val="none" w:sz="0" w:space="0" w:color="auto"/>
          </w:divBdr>
        </w:div>
        <w:div w:id="266886970">
          <w:marLeft w:val="1080"/>
          <w:marRight w:val="0"/>
          <w:marTop w:val="0"/>
          <w:marBottom w:val="0"/>
          <w:divBdr>
            <w:top w:val="none" w:sz="0" w:space="0" w:color="auto"/>
            <w:left w:val="none" w:sz="0" w:space="0" w:color="auto"/>
            <w:bottom w:val="none" w:sz="0" w:space="0" w:color="auto"/>
            <w:right w:val="none" w:sz="0" w:space="0" w:color="auto"/>
          </w:divBdr>
        </w:div>
        <w:div w:id="1691488905">
          <w:marLeft w:val="1080"/>
          <w:marRight w:val="0"/>
          <w:marTop w:val="0"/>
          <w:marBottom w:val="0"/>
          <w:divBdr>
            <w:top w:val="none" w:sz="0" w:space="0" w:color="auto"/>
            <w:left w:val="none" w:sz="0" w:space="0" w:color="auto"/>
            <w:bottom w:val="none" w:sz="0" w:space="0" w:color="auto"/>
            <w:right w:val="none" w:sz="0" w:space="0" w:color="auto"/>
          </w:divBdr>
        </w:div>
        <w:div w:id="359741659">
          <w:marLeft w:val="1080"/>
          <w:marRight w:val="0"/>
          <w:marTop w:val="0"/>
          <w:marBottom w:val="0"/>
          <w:divBdr>
            <w:top w:val="none" w:sz="0" w:space="0" w:color="auto"/>
            <w:left w:val="none" w:sz="0" w:space="0" w:color="auto"/>
            <w:bottom w:val="none" w:sz="0" w:space="0" w:color="auto"/>
            <w:right w:val="none" w:sz="0" w:space="0" w:color="auto"/>
          </w:divBdr>
        </w:div>
      </w:divsChild>
    </w:div>
    <w:div w:id="799298386">
      <w:bodyDiv w:val="1"/>
      <w:marLeft w:val="0"/>
      <w:marRight w:val="0"/>
      <w:marTop w:val="0"/>
      <w:marBottom w:val="0"/>
      <w:divBdr>
        <w:top w:val="none" w:sz="0" w:space="0" w:color="auto"/>
        <w:left w:val="none" w:sz="0" w:space="0" w:color="auto"/>
        <w:bottom w:val="none" w:sz="0" w:space="0" w:color="auto"/>
        <w:right w:val="none" w:sz="0" w:space="0" w:color="auto"/>
      </w:divBdr>
      <w:divsChild>
        <w:div w:id="545221729">
          <w:marLeft w:val="0"/>
          <w:marRight w:val="0"/>
          <w:marTop w:val="0"/>
          <w:marBottom w:val="0"/>
          <w:divBdr>
            <w:top w:val="none" w:sz="0" w:space="0" w:color="auto"/>
            <w:left w:val="none" w:sz="0" w:space="0" w:color="auto"/>
            <w:bottom w:val="none" w:sz="0" w:space="0" w:color="auto"/>
            <w:right w:val="none" w:sz="0" w:space="0" w:color="auto"/>
          </w:divBdr>
        </w:div>
        <w:div w:id="1695233603">
          <w:marLeft w:val="0"/>
          <w:marRight w:val="0"/>
          <w:marTop w:val="0"/>
          <w:marBottom w:val="0"/>
          <w:divBdr>
            <w:top w:val="none" w:sz="0" w:space="0" w:color="auto"/>
            <w:left w:val="none" w:sz="0" w:space="0" w:color="auto"/>
            <w:bottom w:val="none" w:sz="0" w:space="0" w:color="auto"/>
            <w:right w:val="none" w:sz="0" w:space="0" w:color="auto"/>
          </w:divBdr>
        </w:div>
        <w:div w:id="894507505">
          <w:marLeft w:val="0"/>
          <w:marRight w:val="0"/>
          <w:marTop w:val="0"/>
          <w:marBottom w:val="0"/>
          <w:divBdr>
            <w:top w:val="none" w:sz="0" w:space="0" w:color="auto"/>
            <w:left w:val="none" w:sz="0" w:space="0" w:color="auto"/>
            <w:bottom w:val="none" w:sz="0" w:space="0" w:color="auto"/>
            <w:right w:val="none" w:sz="0" w:space="0" w:color="auto"/>
          </w:divBdr>
        </w:div>
        <w:div w:id="856843622">
          <w:marLeft w:val="0"/>
          <w:marRight w:val="0"/>
          <w:marTop w:val="0"/>
          <w:marBottom w:val="0"/>
          <w:divBdr>
            <w:top w:val="none" w:sz="0" w:space="0" w:color="auto"/>
            <w:left w:val="none" w:sz="0" w:space="0" w:color="auto"/>
            <w:bottom w:val="none" w:sz="0" w:space="0" w:color="auto"/>
            <w:right w:val="none" w:sz="0" w:space="0" w:color="auto"/>
          </w:divBdr>
        </w:div>
      </w:divsChild>
    </w:div>
    <w:div w:id="802429138">
      <w:bodyDiv w:val="1"/>
      <w:marLeft w:val="0"/>
      <w:marRight w:val="0"/>
      <w:marTop w:val="0"/>
      <w:marBottom w:val="0"/>
      <w:divBdr>
        <w:top w:val="none" w:sz="0" w:space="0" w:color="auto"/>
        <w:left w:val="none" w:sz="0" w:space="0" w:color="auto"/>
        <w:bottom w:val="none" w:sz="0" w:space="0" w:color="auto"/>
        <w:right w:val="none" w:sz="0" w:space="0" w:color="auto"/>
      </w:divBdr>
      <w:divsChild>
        <w:div w:id="1106585504">
          <w:marLeft w:val="0"/>
          <w:marRight w:val="0"/>
          <w:marTop w:val="0"/>
          <w:marBottom w:val="0"/>
          <w:divBdr>
            <w:top w:val="none" w:sz="0" w:space="0" w:color="auto"/>
            <w:left w:val="none" w:sz="0" w:space="0" w:color="auto"/>
            <w:bottom w:val="none" w:sz="0" w:space="0" w:color="auto"/>
            <w:right w:val="none" w:sz="0" w:space="0" w:color="auto"/>
          </w:divBdr>
          <w:divsChild>
            <w:div w:id="1182627626">
              <w:marLeft w:val="0"/>
              <w:marRight w:val="0"/>
              <w:marTop w:val="0"/>
              <w:marBottom w:val="0"/>
              <w:divBdr>
                <w:top w:val="none" w:sz="0" w:space="0" w:color="auto"/>
                <w:left w:val="none" w:sz="0" w:space="0" w:color="auto"/>
                <w:bottom w:val="none" w:sz="0" w:space="0" w:color="auto"/>
                <w:right w:val="none" w:sz="0" w:space="0" w:color="auto"/>
              </w:divBdr>
              <w:divsChild>
                <w:div w:id="487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6182">
      <w:bodyDiv w:val="1"/>
      <w:marLeft w:val="0"/>
      <w:marRight w:val="0"/>
      <w:marTop w:val="0"/>
      <w:marBottom w:val="0"/>
      <w:divBdr>
        <w:top w:val="none" w:sz="0" w:space="0" w:color="auto"/>
        <w:left w:val="none" w:sz="0" w:space="0" w:color="auto"/>
        <w:bottom w:val="none" w:sz="0" w:space="0" w:color="auto"/>
        <w:right w:val="none" w:sz="0" w:space="0" w:color="auto"/>
      </w:divBdr>
    </w:div>
    <w:div w:id="810247210">
      <w:bodyDiv w:val="1"/>
      <w:marLeft w:val="0"/>
      <w:marRight w:val="0"/>
      <w:marTop w:val="0"/>
      <w:marBottom w:val="0"/>
      <w:divBdr>
        <w:top w:val="none" w:sz="0" w:space="0" w:color="auto"/>
        <w:left w:val="none" w:sz="0" w:space="0" w:color="auto"/>
        <w:bottom w:val="none" w:sz="0" w:space="0" w:color="auto"/>
        <w:right w:val="none" w:sz="0" w:space="0" w:color="auto"/>
      </w:divBdr>
      <w:divsChild>
        <w:div w:id="983584588">
          <w:marLeft w:val="0"/>
          <w:marRight w:val="0"/>
          <w:marTop w:val="0"/>
          <w:marBottom w:val="0"/>
          <w:divBdr>
            <w:top w:val="none" w:sz="0" w:space="0" w:color="auto"/>
            <w:left w:val="none" w:sz="0" w:space="0" w:color="auto"/>
            <w:bottom w:val="none" w:sz="0" w:space="0" w:color="auto"/>
            <w:right w:val="none" w:sz="0" w:space="0" w:color="auto"/>
          </w:divBdr>
          <w:divsChild>
            <w:div w:id="569540028">
              <w:marLeft w:val="0"/>
              <w:marRight w:val="0"/>
              <w:marTop w:val="0"/>
              <w:marBottom w:val="0"/>
              <w:divBdr>
                <w:top w:val="none" w:sz="0" w:space="0" w:color="auto"/>
                <w:left w:val="none" w:sz="0" w:space="0" w:color="auto"/>
                <w:bottom w:val="none" w:sz="0" w:space="0" w:color="auto"/>
                <w:right w:val="none" w:sz="0" w:space="0" w:color="auto"/>
              </w:divBdr>
              <w:divsChild>
                <w:div w:id="937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395">
      <w:bodyDiv w:val="1"/>
      <w:marLeft w:val="0"/>
      <w:marRight w:val="0"/>
      <w:marTop w:val="0"/>
      <w:marBottom w:val="0"/>
      <w:divBdr>
        <w:top w:val="none" w:sz="0" w:space="0" w:color="auto"/>
        <w:left w:val="none" w:sz="0" w:space="0" w:color="auto"/>
        <w:bottom w:val="none" w:sz="0" w:space="0" w:color="auto"/>
        <w:right w:val="none" w:sz="0" w:space="0" w:color="auto"/>
      </w:divBdr>
      <w:divsChild>
        <w:div w:id="2056848349">
          <w:marLeft w:val="0"/>
          <w:marRight w:val="0"/>
          <w:marTop w:val="0"/>
          <w:marBottom w:val="0"/>
          <w:divBdr>
            <w:top w:val="none" w:sz="0" w:space="0" w:color="auto"/>
            <w:left w:val="none" w:sz="0" w:space="0" w:color="auto"/>
            <w:bottom w:val="none" w:sz="0" w:space="0" w:color="auto"/>
            <w:right w:val="none" w:sz="0" w:space="0" w:color="auto"/>
          </w:divBdr>
          <w:divsChild>
            <w:div w:id="1487936417">
              <w:marLeft w:val="0"/>
              <w:marRight w:val="0"/>
              <w:marTop w:val="0"/>
              <w:marBottom w:val="0"/>
              <w:divBdr>
                <w:top w:val="none" w:sz="0" w:space="0" w:color="auto"/>
                <w:left w:val="none" w:sz="0" w:space="0" w:color="auto"/>
                <w:bottom w:val="none" w:sz="0" w:space="0" w:color="auto"/>
                <w:right w:val="none" w:sz="0" w:space="0" w:color="auto"/>
              </w:divBdr>
              <w:divsChild>
                <w:div w:id="202789479">
                  <w:marLeft w:val="0"/>
                  <w:marRight w:val="0"/>
                  <w:marTop w:val="0"/>
                  <w:marBottom w:val="0"/>
                  <w:divBdr>
                    <w:top w:val="none" w:sz="0" w:space="0" w:color="auto"/>
                    <w:left w:val="none" w:sz="0" w:space="0" w:color="auto"/>
                    <w:bottom w:val="none" w:sz="0" w:space="0" w:color="auto"/>
                    <w:right w:val="none" w:sz="0" w:space="0" w:color="auto"/>
                  </w:divBdr>
                  <w:divsChild>
                    <w:div w:id="1108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1238">
      <w:bodyDiv w:val="1"/>
      <w:marLeft w:val="0"/>
      <w:marRight w:val="0"/>
      <w:marTop w:val="0"/>
      <w:marBottom w:val="0"/>
      <w:divBdr>
        <w:top w:val="none" w:sz="0" w:space="0" w:color="auto"/>
        <w:left w:val="none" w:sz="0" w:space="0" w:color="auto"/>
        <w:bottom w:val="none" w:sz="0" w:space="0" w:color="auto"/>
        <w:right w:val="none" w:sz="0" w:space="0" w:color="auto"/>
      </w:divBdr>
      <w:divsChild>
        <w:div w:id="2092197099">
          <w:marLeft w:val="0"/>
          <w:marRight w:val="0"/>
          <w:marTop w:val="0"/>
          <w:marBottom w:val="0"/>
          <w:divBdr>
            <w:top w:val="none" w:sz="0" w:space="0" w:color="auto"/>
            <w:left w:val="none" w:sz="0" w:space="0" w:color="auto"/>
            <w:bottom w:val="none" w:sz="0" w:space="0" w:color="auto"/>
            <w:right w:val="none" w:sz="0" w:space="0" w:color="auto"/>
          </w:divBdr>
          <w:divsChild>
            <w:div w:id="1014573719">
              <w:marLeft w:val="0"/>
              <w:marRight w:val="0"/>
              <w:marTop w:val="0"/>
              <w:marBottom w:val="0"/>
              <w:divBdr>
                <w:top w:val="none" w:sz="0" w:space="0" w:color="auto"/>
                <w:left w:val="none" w:sz="0" w:space="0" w:color="auto"/>
                <w:bottom w:val="none" w:sz="0" w:space="0" w:color="auto"/>
                <w:right w:val="none" w:sz="0" w:space="0" w:color="auto"/>
              </w:divBdr>
              <w:divsChild>
                <w:div w:id="1329747108">
                  <w:marLeft w:val="0"/>
                  <w:marRight w:val="0"/>
                  <w:marTop w:val="0"/>
                  <w:marBottom w:val="0"/>
                  <w:divBdr>
                    <w:top w:val="none" w:sz="0" w:space="0" w:color="auto"/>
                    <w:left w:val="none" w:sz="0" w:space="0" w:color="auto"/>
                    <w:bottom w:val="none" w:sz="0" w:space="0" w:color="auto"/>
                    <w:right w:val="none" w:sz="0" w:space="0" w:color="auto"/>
                  </w:divBdr>
                  <w:divsChild>
                    <w:div w:id="8595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33268">
      <w:bodyDiv w:val="1"/>
      <w:marLeft w:val="0"/>
      <w:marRight w:val="0"/>
      <w:marTop w:val="0"/>
      <w:marBottom w:val="0"/>
      <w:divBdr>
        <w:top w:val="none" w:sz="0" w:space="0" w:color="auto"/>
        <w:left w:val="none" w:sz="0" w:space="0" w:color="auto"/>
        <w:bottom w:val="none" w:sz="0" w:space="0" w:color="auto"/>
        <w:right w:val="none" w:sz="0" w:space="0" w:color="auto"/>
      </w:divBdr>
      <w:divsChild>
        <w:div w:id="507409371">
          <w:marLeft w:val="0"/>
          <w:marRight w:val="0"/>
          <w:marTop w:val="0"/>
          <w:marBottom w:val="0"/>
          <w:divBdr>
            <w:top w:val="none" w:sz="0" w:space="0" w:color="auto"/>
            <w:left w:val="none" w:sz="0" w:space="0" w:color="auto"/>
            <w:bottom w:val="none" w:sz="0" w:space="0" w:color="auto"/>
            <w:right w:val="none" w:sz="0" w:space="0" w:color="auto"/>
          </w:divBdr>
          <w:divsChild>
            <w:div w:id="889194040">
              <w:marLeft w:val="0"/>
              <w:marRight w:val="0"/>
              <w:marTop w:val="0"/>
              <w:marBottom w:val="0"/>
              <w:divBdr>
                <w:top w:val="none" w:sz="0" w:space="0" w:color="auto"/>
                <w:left w:val="none" w:sz="0" w:space="0" w:color="auto"/>
                <w:bottom w:val="none" w:sz="0" w:space="0" w:color="auto"/>
                <w:right w:val="none" w:sz="0" w:space="0" w:color="auto"/>
              </w:divBdr>
              <w:divsChild>
                <w:div w:id="717823983">
                  <w:marLeft w:val="0"/>
                  <w:marRight w:val="0"/>
                  <w:marTop w:val="0"/>
                  <w:marBottom w:val="0"/>
                  <w:divBdr>
                    <w:top w:val="none" w:sz="0" w:space="0" w:color="auto"/>
                    <w:left w:val="none" w:sz="0" w:space="0" w:color="auto"/>
                    <w:bottom w:val="none" w:sz="0" w:space="0" w:color="auto"/>
                    <w:right w:val="none" w:sz="0" w:space="0" w:color="auto"/>
                  </w:divBdr>
                  <w:divsChild>
                    <w:div w:id="763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1640">
      <w:bodyDiv w:val="1"/>
      <w:marLeft w:val="0"/>
      <w:marRight w:val="0"/>
      <w:marTop w:val="0"/>
      <w:marBottom w:val="0"/>
      <w:divBdr>
        <w:top w:val="none" w:sz="0" w:space="0" w:color="auto"/>
        <w:left w:val="none" w:sz="0" w:space="0" w:color="auto"/>
        <w:bottom w:val="none" w:sz="0" w:space="0" w:color="auto"/>
        <w:right w:val="none" w:sz="0" w:space="0" w:color="auto"/>
      </w:divBdr>
      <w:divsChild>
        <w:div w:id="587426448">
          <w:marLeft w:val="0"/>
          <w:marRight w:val="0"/>
          <w:marTop w:val="0"/>
          <w:marBottom w:val="0"/>
          <w:divBdr>
            <w:top w:val="none" w:sz="0" w:space="0" w:color="auto"/>
            <w:left w:val="none" w:sz="0" w:space="0" w:color="auto"/>
            <w:bottom w:val="none" w:sz="0" w:space="0" w:color="auto"/>
            <w:right w:val="none" w:sz="0" w:space="0" w:color="auto"/>
          </w:divBdr>
          <w:divsChild>
            <w:div w:id="670452612">
              <w:marLeft w:val="0"/>
              <w:marRight w:val="0"/>
              <w:marTop w:val="0"/>
              <w:marBottom w:val="0"/>
              <w:divBdr>
                <w:top w:val="none" w:sz="0" w:space="0" w:color="auto"/>
                <w:left w:val="none" w:sz="0" w:space="0" w:color="auto"/>
                <w:bottom w:val="none" w:sz="0" w:space="0" w:color="auto"/>
                <w:right w:val="none" w:sz="0" w:space="0" w:color="auto"/>
              </w:divBdr>
              <w:divsChild>
                <w:div w:id="15844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270">
      <w:bodyDiv w:val="1"/>
      <w:marLeft w:val="0"/>
      <w:marRight w:val="0"/>
      <w:marTop w:val="0"/>
      <w:marBottom w:val="0"/>
      <w:divBdr>
        <w:top w:val="none" w:sz="0" w:space="0" w:color="auto"/>
        <w:left w:val="none" w:sz="0" w:space="0" w:color="auto"/>
        <w:bottom w:val="none" w:sz="0" w:space="0" w:color="auto"/>
        <w:right w:val="none" w:sz="0" w:space="0" w:color="auto"/>
      </w:divBdr>
      <w:divsChild>
        <w:div w:id="1483041304">
          <w:marLeft w:val="0"/>
          <w:marRight w:val="0"/>
          <w:marTop w:val="0"/>
          <w:marBottom w:val="0"/>
          <w:divBdr>
            <w:top w:val="none" w:sz="0" w:space="0" w:color="auto"/>
            <w:left w:val="none" w:sz="0" w:space="0" w:color="auto"/>
            <w:bottom w:val="none" w:sz="0" w:space="0" w:color="auto"/>
            <w:right w:val="none" w:sz="0" w:space="0" w:color="auto"/>
          </w:divBdr>
          <w:divsChild>
            <w:div w:id="1973246207">
              <w:marLeft w:val="0"/>
              <w:marRight w:val="0"/>
              <w:marTop w:val="0"/>
              <w:marBottom w:val="0"/>
              <w:divBdr>
                <w:top w:val="none" w:sz="0" w:space="0" w:color="auto"/>
                <w:left w:val="none" w:sz="0" w:space="0" w:color="auto"/>
                <w:bottom w:val="none" w:sz="0" w:space="0" w:color="auto"/>
                <w:right w:val="none" w:sz="0" w:space="0" w:color="auto"/>
              </w:divBdr>
              <w:divsChild>
                <w:div w:id="432940281">
                  <w:marLeft w:val="0"/>
                  <w:marRight w:val="0"/>
                  <w:marTop w:val="0"/>
                  <w:marBottom w:val="0"/>
                  <w:divBdr>
                    <w:top w:val="none" w:sz="0" w:space="0" w:color="auto"/>
                    <w:left w:val="none" w:sz="0" w:space="0" w:color="auto"/>
                    <w:bottom w:val="none" w:sz="0" w:space="0" w:color="auto"/>
                    <w:right w:val="none" w:sz="0" w:space="0" w:color="auto"/>
                  </w:divBdr>
                  <w:divsChild>
                    <w:div w:id="20960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5772">
      <w:bodyDiv w:val="1"/>
      <w:marLeft w:val="0"/>
      <w:marRight w:val="0"/>
      <w:marTop w:val="0"/>
      <w:marBottom w:val="0"/>
      <w:divBdr>
        <w:top w:val="none" w:sz="0" w:space="0" w:color="auto"/>
        <w:left w:val="none" w:sz="0" w:space="0" w:color="auto"/>
        <w:bottom w:val="none" w:sz="0" w:space="0" w:color="auto"/>
        <w:right w:val="none" w:sz="0" w:space="0" w:color="auto"/>
      </w:divBdr>
      <w:divsChild>
        <w:div w:id="1664428820">
          <w:marLeft w:val="0"/>
          <w:marRight w:val="0"/>
          <w:marTop w:val="0"/>
          <w:marBottom w:val="0"/>
          <w:divBdr>
            <w:top w:val="none" w:sz="0" w:space="0" w:color="auto"/>
            <w:left w:val="none" w:sz="0" w:space="0" w:color="auto"/>
            <w:bottom w:val="none" w:sz="0" w:space="0" w:color="auto"/>
            <w:right w:val="none" w:sz="0" w:space="0" w:color="auto"/>
          </w:divBdr>
          <w:divsChild>
            <w:div w:id="1346206147">
              <w:marLeft w:val="0"/>
              <w:marRight w:val="0"/>
              <w:marTop w:val="0"/>
              <w:marBottom w:val="0"/>
              <w:divBdr>
                <w:top w:val="none" w:sz="0" w:space="0" w:color="auto"/>
                <w:left w:val="none" w:sz="0" w:space="0" w:color="auto"/>
                <w:bottom w:val="none" w:sz="0" w:space="0" w:color="auto"/>
                <w:right w:val="none" w:sz="0" w:space="0" w:color="auto"/>
              </w:divBdr>
              <w:divsChild>
                <w:div w:id="1096484590">
                  <w:marLeft w:val="0"/>
                  <w:marRight w:val="0"/>
                  <w:marTop w:val="0"/>
                  <w:marBottom w:val="0"/>
                  <w:divBdr>
                    <w:top w:val="none" w:sz="0" w:space="0" w:color="auto"/>
                    <w:left w:val="none" w:sz="0" w:space="0" w:color="auto"/>
                    <w:bottom w:val="none" w:sz="0" w:space="0" w:color="auto"/>
                    <w:right w:val="none" w:sz="0" w:space="0" w:color="auto"/>
                  </w:divBdr>
                  <w:divsChild>
                    <w:div w:id="2009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3699">
      <w:bodyDiv w:val="1"/>
      <w:marLeft w:val="0"/>
      <w:marRight w:val="0"/>
      <w:marTop w:val="0"/>
      <w:marBottom w:val="0"/>
      <w:divBdr>
        <w:top w:val="none" w:sz="0" w:space="0" w:color="auto"/>
        <w:left w:val="none" w:sz="0" w:space="0" w:color="auto"/>
        <w:bottom w:val="none" w:sz="0" w:space="0" w:color="auto"/>
        <w:right w:val="none" w:sz="0" w:space="0" w:color="auto"/>
      </w:divBdr>
      <w:divsChild>
        <w:div w:id="1037395926">
          <w:marLeft w:val="0"/>
          <w:marRight w:val="0"/>
          <w:marTop w:val="0"/>
          <w:marBottom w:val="0"/>
          <w:divBdr>
            <w:top w:val="none" w:sz="0" w:space="0" w:color="auto"/>
            <w:left w:val="none" w:sz="0" w:space="0" w:color="auto"/>
            <w:bottom w:val="none" w:sz="0" w:space="0" w:color="auto"/>
            <w:right w:val="none" w:sz="0" w:space="0" w:color="auto"/>
          </w:divBdr>
          <w:divsChild>
            <w:div w:id="1224490140">
              <w:marLeft w:val="0"/>
              <w:marRight w:val="0"/>
              <w:marTop w:val="0"/>
              <w:marBottom w:val="0"/>
              <w:divBdr>
                <w:top w:val="none" w:sz="0" w:space="0" w:color="auto"/>
                <w:left w:val="none" w:sz="0" w:space="0" w:color="auto"/>
                <w:bottom w:val="none" w:sz="0" w:space="0" w:color="auto"/>
                <w:right w:val="none" w:sz="0" w:space="0" w:color="auto"/>
              </w:divBdr>
              <w:divsChild>
                <w:div w:id="1248614274">
                  <w:marLeft w:val="0"/>
                  <w:marRight w:val="0"/>
                  <w:marTop w:val="0"/>
                  <w:marBottom w:val="0"/>
                  <w:divBdr>
                    <w:top w:val="none" w:sz="0" w:space="0" w:color="auto"/>
                    <w:left w:val="none" w:sz="0" w:space="0" w:color="auto"/>
                    <w:bottom w:val="none" w:sz="0" w:space="0" w:color="auto"/>
                    <w:right w:val="none" w:sz="0" w:space="0" w:color="auto"/>
                  </w:divBdr>
                  <w:divsChild>
                    <w:div w:id="2858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227">
      <w:bodyDiv w:val="1"/>
      <w:marLeft w:val="0"/>
      <w:marRight w:val="0"/>
      <w:marTop w:val="0"/>
      <w:marBottom w:val="0"/>
      <w:divBdr>
        <w:top w:val="none" w:sz="0" w:space="0" w:color="auto"/>
        <w:left w:val="none" w:sz="0" w:space="0" w:color="auto"/>
        <w:bottom w:val="none" w:sz="0" w:space="0" w:color="auto"/>
        <w:right w:val="none" w:sz="0" w:space="0" w:color="auto"/>
      </w:divBdr>
      <w:divsChild>
        <w:div w:id="384526711">
          <w:marLeft w:val="0"/>
          <w:marRight w:val="0"/>
          <w:marTop w:val="0"/>
          <w:marBottom w:val="0"/>
          <w:divBdr>
            <w:top w:val="none" w:sz="0" w:space="0" w:color="auto"/>
            <w:left w:val="none" w:sz="0" w:space="0" w:color="auto"/>
            <w:bottom w:val="none" w:sz="0" w:space="0" w:color="auto"/>
            <w:right w:val="none" w:sz="0" w:space="0" w:color="auto"/>
          </w:divBdr>
          <w:divsChild>
            <w:div w:id="1907763680">
              <w:marLeft w:val="0"/>
              <w:marRight w:val="0"/>
              <w:marTop w:val="0"/>
              <w:marBottom w:val="0"/>
              <w:divBdr>
                <w:top w:val="none" w:sz="0" w:space="0" w:color="auto"/>
                <w:left w:val="none" w:sz="0" w:space="0" w:color="auto"/>
                <w:bottom w:val="none" w:sz="0" w:space="0" w:color="auto"/>
                <w:right w:val="none" w:sz="0" w:space="0" w:color="auto"/>
              </w:divBdr>
              <w:divsChild>
                <w:div w:id="294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24276">
      <w:bodyDiv w:val="1"/>
      <w:marLeft w:val="0"/>
      <w:marRight w:val="0"/>
      <w:marTop w:val="0"/>
      <w:marBottom w:val="0"/>
      <w:divBdr>
        <w:top w:val="none" w:sz="0" w:space="0" w:color="auto"/>
        <w:left w:val="none" w:sz="0" w:space="0" w:color="auto"/>
        <w:bottom w:val="none" w:sz="0" w:space="0" w:color="auto"/>
        <w:right w:val="none" w:sz="0" w:space="0" w:color="auto"/>
      </w:divBdr>
      <w:divsChild>
        <w:div w:id="919174734">
          <w:marLeft w:val="0"/>
          <w:marRight w:val="0"/>
          <w:marTop w:val="0"/>
          <w:marBottom w:val="0"/>
          <w:divBdr>
            <w:top w:val="none" w:sz="0" w:space="0" w:color="auto"/>
            <w:left w:val="none" w:sz="0" w:space="0" w:color="auto"/>
            <w:bottom w:val="none" w:sz="0" w:space="0" w:color="auto"/>
            <w:right w:val="none" w:sz="0" w:space="0" w:color="auto"/>
          </w:divBdr>
          <w:divsChild>
            <w:div w:id="1450126384">
              <w:marLeft w:val="0"/>
              <w:marRight w:val="0"/>
              <w:marTop w:val="0"/>
              <w:marBottom w:val="0"/>
              <w:divBdr>
                <w:top w:val="none" w:sz="0" w:space="0" w:color="auto"/>
                <w:left w:val="none" w:sz="0" w:space="0" w:color="auto"/>
                <w:bottom w:val="none" w:sz="0" w:space="0" w:color="auto"/>
                <w:right w:val="none" w:sz="0" w:space="0" w:color="auto"/>
              </w:divBdr>
              <w:divsChild>
                <w:div w:id="13690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8834">
      <w:bodyDiv w:val="1"/>
      <w:marLeft w:val="0"/>
      <w:marRight w:val="0"/>
      <w:marTop w:val="0"/>
      <w:marBottom w:val="0"/>
      <w:divBdr>
        <w:top w:val="none" w:sz="0" w:space="0" w:color="auto"/>
        <w:left w:val="none" w:sz="0" w:space="0" w:color="auto"/>
        <w:bottom w:val="none" w:sz="0" w:space="0" w:color="auto"/>
        <w:right w:val="none" w:sz="0" w:space="0" w:color="auto"/>
      </w:divBdr>
      <w:divsChild>
        <w:div w:id="651564412">
          <w:marLeft w:val="0"/>
          <w:marRight w:val="0"/>
          <w:marTop w:val="0"/>
          <w:marBottom w:val="0"/>
          <w:divBdr>
            <w:top w:val="none" w:sz="0" w:space="0" w:color="auto"/>
            <w:left w:val="none" w:sz="0" w:space="0" w:color="auto"/>
            <w:bottom w:val="none" w:sz="0" w:space="0" w:color="auto"/>
            <w:right w:val="none" w:sz="0" w:space="0" w:color="auto"/>
          </w:divBdr>
          <w:divsChild>
            <w:div w:id="1113867850">
              <w:marLeft w:val="0"/>
              <w:marRight w:val="0"/>
              <w:marTop w:val="0"/>
              <w:marBottom w:val="0"/>
              <w:divBdr>
                <w:top w:val="none" w:sz="0" w:space="0" w:color="auto"/>
                <w:left w:val="none" w:sz="0" w:space="0" w:color="auto"/>
                <w:bottom w:val="none" w:sz="0" w:space="0" w:color="auto"/>
                <w:right w:val="none" w:sz="0" w:space="0" w:color="auto"/>
              </w:divBdr>
              <w:divsChild>
                <w:div w:id="236135775">
                  <w:marLeft w:val="0"/>
                  <w:marRight w:val="0"/>
                  <w:marTop w:val="0"/>
                  <w:marBottom w:val="0"/>
                  <w:divBdr>
                    <w:top w:val="none" w:sz="0" w:space="0" w:color="auto"/>
                    <w:left w:val="none" w:sz="0" w:space="0" w:color="auto"/>
                    <w:bottom w:val="none" w:sz="0" w:space="0" w:color="auto"/>
                    <w:right w:val="none" w:sz="0" w:space="0" w:color="auto"/>
                  </w:divBdr>
                  <w:divsChild>
                    <w:div w:id="230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99444">
      <w:bodyDiv w:val="1"/>
      <w:marLeft w:val="0"/>
      <w:marRight w:val="0"/>
      <w:marTop w:val="0"/>
      <w:marBottom w:val="0"/>
      <w:divBdr>
        <w:top w:val="none" w:sz="0" w:space="0" w:color="auto"/>
        <w:left w:val="none" w:sz="0" w:space="0" w:color="auto"/>
        <w:bottom w:val="none" w:sz="0" w:space="0" w:color="auto"/>
        <w:right w:val="none" w:sz="0" w:space="0" w:color="auto"/>
      </w:divBdr>
      <w:divsChild>
        <w:div w:id="1836141658">
          <w:marLeft w:val="0"/>
          <w:marRight w:val="0"/>
          <w:marTop w:val="0"/>
          <w:marBottom w:val="0"/>
          <w:divBdr>
            <w:top w:val="none" w:sz="0" w:space="0" w:color="auto"/>
            <w:left w:val="none" w:sz="0" w:space="0" w:color="auto"/>
            <w:bottom w:val="none" w:sz="0" w:space="0" w:color="auto"/>
            <w:right w:val="none" w:sz="0" w:space="0" w:color="auto"/>
          </w:divBdr>
          <w:divsChild>
            <w:div w:id="1778326663">
              <w:marLeft w:val="0"/>
              <w:marRight w:val="0"/>
              <w:marTop w:val="0"/>
              <w:marBottom w:val="0"/>
              <w:divBdr>
                <w:top w:val="none" w:sz="0" w:space="0" w:color="auto"/>
                <w:left w:val="none" w:sz="0" w:space="0" w:color="auto"/>
                <w:bottom w:val="none" w:sz="0" w:space="0" w:color="auto"/>
                <w:right w:val="none" w:sz="0" w:space="0" w:color="auto"/>
              </w:divBdr>
              <w:divsChild>
                <w:div w:id="377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0926">
      <w:bodyDiv w:val="1"/>
      <w:marLeft w:val="0"/>
      <w:marRight w:val="0"/>
      <w:marTop w:val="0"/>
      <w:marBottom w:val="0"/>
      <w:divBdr>
        <w:top w:val="none" w:sz="0" w:space="0" w:color="auto"/>
        <w:left w:val="none" w:sz="0" w:space="0" w:color="auto"/>
        <w:bottom w:val="none" w:sz="0" w:space="0" w:color="auto"/>
        <w:right w:val="none" w:sz="0" w:space="0" w:color="auto"/>
      </w:divBdr>
      <w:divsChild>
        <w:div w:id="1919292819">
          <w:marLeft w:val="0"/>
          <w:marRight w:val="0"/>
          <w:marTop w:val="0"/>
          <w:marBottom w:val="0"/>
          <w:divBdr>
            <w:top w:val="none" w:sz="0" w:space="0" w:color="auto"/>
            <w:left w:val="none" w:sz="0" w:space="0" w:color="auto"/>
            <w:bottom w:val="none" w:sz="0" w:space="0" w:color="auto"/>
            <w:right w:val="none" w:sz="0" w:space="0" w:color="auto"/>
          </w:divBdr>
          <w:divsChild>
            <w:div w:id="397899524">
              <w:marLeft w:val="0"/>
              <w:marRight w:val="0"/>
              <w:marTop w:val="0"/>
              <w:marBottom w:val="0"/>
              <w:divBdr>
                <w:top w:val="none" w:sz="0" w:space="0" w:color="auto"/>
                <w:left w:val="none" w:sz="0" w:space="0" w:color="auto"/>
                <w:bottom w:val="none" w:sz="0" w:space="0" w:color="auto"/>
                <w:right w:val="none" w:sz="0" w:space="0" w:color="auto"/>
              </w:divBdr>
              <w:divsChild>
                <w:div w:id="1499227454">
                  <w:marLeft w:val="0"/>
                  <w:marRight w:val="0"/>
                  <w:marTop w:val="0"/>
                  <w:marBottom w:val="0"/>
                  <w:divBdr>
                    <w:top w:val="none" w:sz="0" w:space="0" w:color="auto"/>
                    <w:left w:val="none" w:sz="0" w:space="0" w:color="auto"/>
                    <w:bottom w:val="none" w:sz="0" w:space="0" w:color="auto"/>
                    <w:right w:val="none" w:sz="0" w:space="0" w:color="auto"/>
                  </w:divBdr>
                  <w:divsChild>
                    <w:div w:id="1137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1615">
      <w:bodyDiv w:val="1"/>
      <w:marLeft w:val="0"/>
      <w:marRight w:val="0"/>
      <w:marTop w:val="0"/>
      <w:marBottom w:val="0"/>
      <w:divBdr>
        <w:top w:val="none" w:sz="0" w:space="0" w:color="auto"/>
        <w:left w:val="none" w:sz="0" w:space="0" w:color="auto"/>
        <w:bottom w:val="none" w:sz="0" w:space="0" w:color="auto"/>
        <w:right w:val="none" w:sz="0" w:space="0" w:color="auto"/>
      </w:divBdr>
      <w:divsChild>
        <w:div w:id="377095490">
          <w:marLeft w:val="0"/>
          <w:marRight w:val="0"/>
          <w:marTop w:val="0"/>
          <w:marBottom w:val="0"/>
          <w:divBdr>
            <w:top w:val="none" w:sz="0" w:space="0" w:color="auto"/>
            <w:left w:val="none" w:sz="0" w:space="0" w:color="auto"/>
            <w:bottom w:val="none" w:sz="0" w:space="0" w:color="auto"/>
            <w:right w:val="none" w:sz="0" w:space="0" w:color="auto"/>
          </w:divBdr>
          <w:divsChild>
            <w:div w:id="1337229008">
              <w:marLeft w:val="0"/>
              <w:marRight w:val="0"/>
              <w:marTop w:val="0"/>
              <w:marBottom w:val="0"/>
              <w:divBdr>
                <w:top w:val="none" w:sz="0" w:space="0" w:color="auto"/>
                <w:left w:val="none" w:sz="0" w:space="0" w:color="auto"/>
                <w:bottom w:val="none" w:sz="0" w:space="0" w:color="auto"/>
                <w:right w:val="none" w:sz="0" w:space="0" w:color="auto"/>
              </w:divBdr>
              <w:divsChild>
                <w:div w:id="1227912145">
                  <w:marLeft w:val="0"/>
                  <w:marRight w:val="0"/>
                  <w:marTop w:val="0"/>
                  <w:marBottom w:val="0"/>
                  <w:divBdr>
                    <w:top w:val="none" w:sz="0" w:space="0" w:color="auto"/>
                    <w:left w:val="none" w:sz="0" w:space="0" w:color="auto"/>
                    <w:bottom w:val="none" w:sz="0" w:space="0" w:color="auto"/>
                    <w:right w:val="none" w:sz="0" w:space="0" w:color="auto"/>
                  </w:divBdr>
                  <w:divsChild>
                    <w:div w:id="20671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49438">
      <w:bodyDiv w:val="1"/>
      <w:marLeft w:val="0"/>
      <w:marRight w:val="0"/>
      <w:marTop w:val="0"/>
      <w:marBottom w:val="0"/>
      <w:divBdr>
        <w:top w:val="none" w:sz="0" w:space="0" w:color="auto"/>
        <w:left w:val="none" w:sz="0" w:space="0" w:color="auto"/>
        <w:bottom w:val="none" w:sz="0" w:space="0" w:color="auto"/>
        <w:right w:val="none" w:sz="0" w:space="0" w:color="auto"/>
      </w:divBdr>
    </w:div>
    <w:div w:id="852113456">
      <w:bodyDiv w:val="1"/>
      <w:marLeft w:val="0"/>
      <w:marRight w:val="0"/>
      <w:marTop w:val="0"/>
      <w:marBottom w:val="0"/>
      <w:divBdr>
        <w:top w:val="none" w:sz="0" w:space="0" w:color="auto"/>
        <w:left w:val="none" w:sz="0" w:space="0" w:color="auto"/>
        <w:bottom w:val="none" w:sz="0" w:space="0" w:color="auto"/>
        <w:right w:val="none" w:sz="0" w:space="0" w:color="auto"/>
      </w:divBdr>
      <w:divsChild>
        <w:div w:id="838617301">
          <w:marLeft w:val="0"/>
          <w:marRight w:val="0"/>
          <w:marTop w:val="0"/>
          <w:marBottom w:val="0"/>
          <w:divBdr>
            <w:top w:val="none" w:sz="0" w:space="0" w:color="auto"/>
            <w:left w:val="none" w:sz="0" w:space="0" w:color="auto"/>
            <w:bottom w:val="none" w:sz="0" w:space="0" w:color="auto"/>
            <w:right w:val="none" w:sz="0" w:space="0" w:color="auto"/>
          </w:divBdr>
          <w:divsChild>
            <w:div w:id="1884826061">
              <w:marLeft w:val="0"/>
              <w:marRight w:val="0"/>
              <w:marTop w:val="0"/>
              <w:marBottom w:val="0"/>
              <w:divBdr>
                <w:top w:val="none" w:sz="0" w:space="0" w:color="auto"/>
                <w:left w:val="none" w:sz="0" w:space="0" w:color="auto"/>
                <w:bottom w:val="none" w:sz="0" w:space="0" w:color="auto"/>
                <w:right w:val="none" w:sz="0" w:space="0" w:color="auto"/>
              </w:divBdr>
              <w:divsChild>
                <w:div w:id="57826864">
                  <w:marLeft w:val="0"/>
                  <w:marRight w:val="0"/>
                  <w:marTop w:val="0"/>
                  <w:marBottom w:val="0"/>
                  <w:divBdr>
                    <w:top w:val="none" w:sz="0" w:space="0" w:color="auto"/>
                    <w:left w:val="none" w:sz="0" w:space="0" w:color="auto"/>
                    <w:bottom w:val="none" w:sz="0" w:space="0" w:color="auto"/>
                    <w:right w:val="none" w:sz="0" w:space="0" w:color="auto"/>
                  </w:divBdr>
                  <w:divsChild>
                    <w:div w:id="1071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4985">
      <w:bodyDiv w:val="1"/>
      <w:marLeft w:val="0"/>
      <w:marRight w:val="0"/>
      <w:marTop w:val="0"/>
      <w:marBottom w:val="0"/>
      <w:divBdr>
        <w:top w:val="none" w:sz="0" w:space="0" w:color="auto"/>
        <w:left w:val="none" w:sz="0" w:space="0" w:color="auto"/>
        <w:bottom w:val="none" w:sz="0" w:space="0" w:color="auto"/>
        <w:right w:val="none" w:sz="0" w:space="0" w:color="auto"/>
      </w:divBdr>
    </w:div>
    <w:div w:id="859514125">
      <w:bodyDiv w:val="1"/>
      <w:marLeft w:val="0"/>
      <w:marRight w:val="0"/>
      <w:marTop w:val="0"/>
      <w:marBottom w:val="0"/>
      <w:divBdr>
        <w:top w:val="none" w:sz="0" w:space="0" w:color="auto"/>
        <w:left w:val="none" w:sz="0" w:space="0" w:color="auto"/>
        <w:bottom w:val="none" w:sz="0" w:space="0" w:color="auto"/>
        <w:right w:val="none" w:sz="0" w:space="0" w:color="auto"/>
      </w:divBdr>
      <w:divsChild>
        <w:div w:id="986712022">
          <w:marLeft w:val="0"/>
          <w:marRight w:val="0"/>
          <w:marTop w:val="0"/>
          <w:marBottom w:val="0"/>
          <w:divBdr>
            <w:top w:val="none" w:sz="0" w:space="0" w:color="auto"/>
            <w:left w:val="none" w:sz="0" w:space="0" w:color="auto"/>
            <w:bottom w:val="none" w:sz="0" w:space="0" w:color="auto"/>
            <w:right w:val="none" w:sz="0" w:space="0" w:color="auto"/>
          </w:divBdr>
          <w:divsChild>
            <w:div w:id="852185012">
              <w:marLeft w:val="0"/>
              <w:marRight w:val="0"/>
              <w:marTop w:val="0"/>
              <w:marBottom w:val="0"/>
              <w:divBdr>
                <w:top w:val="none" w:sz="0" w:space="0" w:color="auto"/>
                <w:left w:val="none" w:sz="0" w:space="0" w:color="auto"/>
                <w:bottom w:val="none" w:sz="0" w:space="0" w:color="auto"/>
                <w:right w:val="none" w:sz="0" w:space="0" w:color="auto"/>
              </w:divBdr>
              <w:divsChild>
                <w:div w:id="1795369027">
                  <w:marLeft w:val="0"/>
                  <w:marRight w:val="0"/>
                  <w:marTop w:val="0"/>
                  <w:marBottom w:val="0"/>
                  <w:divBdr>
                    <w:top w:val="none" w:sz="0" w:space="0" w:color="auto"/>
                    <w:left w:val="none" w:sz="0" w:space="0" w:color="auto"/>
                    <w:bottom w:val="none" w:sz="0" w:space="0" w:color="auto"/>
                    <w:right w:val="none" w:sz="0" w:space="0" w:color="auto"/>
                  </w:divBdr>
                  <w:divsChild>
                    <w:div w:id="807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6081">
      <w:bodyDiv w:val="1"/>
      <w:marLeft w:val="0"/>
      <w:marRight w:val="0"/>
      <w:marTop w:val="0"/>
      <w:marBottom w:val="0"/>
      <w:divBdr>
        <w:top w:val="none" w:sz="0" w:space="0" w:color="auto"/>
        <w:left w:val="none" w:sz="0" w:space="0" w:color="auto"/>
        <w:bottom w:val="none" w:sz="0" w:space="0" w:color="auto"/>
        <w:right w:val="none" w:sz="0" w:space="0" w:color="auto"/>
      </w:divBdr>
      <w:divsChild>
        <w:div w:id="262996197">
          <w:marLeft w:val="709"/>
          <w:marRight w:val="0"/>
          <w:marTop w:val="0"/>
          <w:marBottom w:val="0"/>
          <w:divBdr>
            <w:top w:val="none" w:sz="0" w:space="0" w:color="auto"/>
            <w:left w:val="none" w:sz="0" w:space="0" w:color="auto"/>
            <w:bottom w:val="none" w:sz="0" w:space="0" w:color="auto"/>
            <w:right w:val="none" w:sz="0" w:space="0" w:color="auto"/>
          </w:divBdr>
        </w:div>
        <w:div w:id="1450124358">
          <w:marLeft w:val="709"/>
          <w:marRight w:val="0"/>
          <w:marTop w:val="0"/>
          <w:marBottom w:val="0"/>
          <w:divBdr>
            <w:top w:val="none" w:sz="0" w:space="0" w:color="auto"/>
            <w:left w:val="none" w:sz="0" w:space="0" w:color="auto"/>
            <w:bottom w:val="none" w:sz="0" w:space="0" w:color="auto"/>
            <w:right w:val="none" w:sz="0" w:space="0" w:color="auto"/>
          </w:divBdr>
        </w:div>
        <w:div w:id="749235819">
          <w:marLeft w:val="709"/>
          <w:marRight w:val="0"/>
          <w:marTop w:val="0"/>
          <w:marBottom w:val="0"/>
          <w:divBdr>
            <w:top w:val="none" w:sz="0" w:space="0" w:color="auto"/>
            <w:left w:val="none" w:sz="0" w:space="0" w:color="auto"/>
            <w:bottom w:val="none" w:sz="0" w:space="0" w:color="auto"/>
            <w:right w:val="none" w:sz="0" w:space="0" w:color="auto"/>
          </w:divBdr>
        </w:div>
      </w:divsChild>
    </w:div>
    <w:div w:id="865560603">
      <w:bodyDiv w:val="1"/>
      <w:marLeft w:val="0"/>
      <w:marRight w:val="0"/>
      <w:marTop w:val="0"/>
      <w:marBottom w:val="0"/>
      <w:divBdr>
        <w:top w:val="none" w:sz="0" w:space="0" w:color="auto"/>
        <w:left w:val="none" w:sz="0" w:space="0" w:color="auto"/>
        <w:bottom w:val="none" w:sz="0" w:space="0" w:color="auto"/>
        <w:right w:val="none" w:sz="0" w:space="0" w:color="auto"/>
      </w:divBdr>
    </w:div>
    <w:div w:id="871721328">
      <w:bodyDiv w:val="1"/>
      <w:marLeft w:val="0"/>
      <w:marRight w:val="0"/>
      <w:marTop w:val="0"/>
      <w:marBottom w:val="0"/>
      <w:divBdr>
        <w:top w:val="none" w:sz="0" w:space="0" w:color="auto"/>
        <w:left w:val="none" w:sz="0" w:space="0" w:color="auto"/>
        <w:bottom w:val="none" w:sz="0" w:space="0" w:color="auto"/>
        <w:right w:val="none" w:sz="0" w:space="0" w:color="auto"/>
      </w:divBdr>
      <w:divsChild>
        <w:div w:id="310333710">
          <w:marLeft w:val="0"/>
          <w:marRight w:val="0"/>
          <w:marTop w:val="0"/>
          <w:marBottom w:val="0"/>
          <w:divBdr>
            <w:top w:val="none" w:sz="0" w:space="0" w:color="auto"/>
            <w:left w:val="none" w:sz="0" w:space="0" w:color="auto"/>
            <w:bottom w:val="none" w:sz="0" w:space="0" w:color="auto"/>
            <w:right w:val="none" w:sz="0" w:space="0" w:color="auto"/>
          </w:divBdr>
          <w:divsChild>
            <w:div w:id="1865973596">
              <w:marLeft w:val="0"/>
              <w:marRight w:val="0"/>
              <w:marTop w:val="0"/>
              <w:marBottom w:val="0"/>
              <w:divBdr>
                <w:top w:val="none" w:sz="0" w:space="0" w:color="auto"/>
                <w:left w:val="none" w:sz="0" w:space="0" w:color="auto"/>
                <w:bottom w:val="none" w:sz="0" w:space="0" w:color="auto"/>
                <w:right w:val="none" w:sz="0" w:space="0" w:color="auto"/>
              </w:divBdr>
              <w:divsChild>
                <w:div w:id="2134667945">
                  <w:marLeft w:val="0"/>
                  <w:marRight w:val="0"/>
                  <w:marTop w:val="0"/>
                  <w:marBottom w:val="0"/>
                  <w:divBdr>
                    <w:top w:val="none" w:sz="0" w:space="0" w:color="auto"/>
                    <w:left w:val="none" w:sz="0" w:space="0" w:color="auto"/>
                    <w:bottom w:val="none" w:sz="0" w:space="0" w:color="auto"/>
                    <w:right w:val="none" w:sz="0" w:space="0" w:color="auto"/>
                  </w:divBdr>
                  <w:divsChild>
                    <w:div w:id="1287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4416">
      <w:bodyDiv w:val="1"/>
      <w:marLeft w:val="0"/>
      <w:marRight w:val="0"/>
      <w:marTop w:val="0"/>
      <w:marBottom w:val="0"/>
      <w:divBdr>
        <w:top w:val="none" w:sz="0" w:space="0" w:color="auto"/>
        <w:left w:val="none" w:sz="0" w:space="0" w:color="auto"/>
        <w:bottom w:val="none" w:sz="0" w:space="0" w:color="auto"/>
        <w:right w:val="none" w:sz="0" w:space="0" w:color="auto"/>
      </w:divBdr>
    </w:div>
    <w:div w:id="872309504">
      <w:bodyDiv w:val="1"/>
      <w:marLeft w:val="0"/>
      <w:marRight w:val="0"/>
      <w:marTop w:val="0"/>
      <w:marBottom w:val="0"/>
      <w:divBdr>
        <w:top w:val="none" w:sz="0" w:space="0" w:color="auto"/>
        <w:left w:val="none" w:sz="0" w:space="0" w:color="auto"/>
        <w:bottom w:val="none" w:sz="0" w:space="0" w:color="auto"/>
        <w:right w:val="none" w:sz="0" w:space="0" w:color="auto"/>
      </w:divBdr>
      <w:divsChild>
        <w:div w:id="1799759776">
          <w:marLeft w:val="0"/>
          <w:marRight w:val="0"/>
          <w:marTop w:val="0"/>
          <w:marBottom w:val="0"/>
          <w:divBdr>
            <w:top w:val="none" w:sz="0" w:space="0" w:color="auto"/>
            <w:left w:val="none" w:sz="0" w:space="0" w:color="auto"/>
            <w:bottom w:val="none" w:sz="0" w:space="0" w:color="auto"/>
            <w:right w:val="none" w:sz="0" w:space="0" w:color="auto"/>
          </w:divBdr>
          <w:divsChild>
            <w:div w:id="1497766289">
              <w:marLeft w:val="0"/>
              <w:marRight w:val="0"/>
              <w:marTop w:val="0"/>
              <w:marBottom w:val="0"/>
              <w:divBdr>
                <w:top w:val="none" w:sz="0" w:space="0" w:color="auto"/>
                <w:left w:val="none" w:sz="0" w:space="0" w:color="auto"/>
                <w:bottom w:val="none" w:sz="0" w:space="0" w:color="auto"/>
                <w:right w:val="none" w:sz="0" w:space="0" w:color="auto"/>
              </w:divBdr>
              <w:divsChild>
                <w:div w:id="2104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165">
      <w:bodyDiv w:val="1"/>
      <w:marLeft w:val="0"/>
      <w:marRight w:val="0"/>
      <w:marTop w:val="0"/>
      <w:marBottom w:val="0"/>
      <w:divBdr>
        <w:top w:val="none" w:sz="0" w:space="0" w:color="auto"/>
        <w:left w:val="none" w:sz="0" w:space="0" w:color="auto"/>
        <w:bottom w:val="none" w:sz="0" w:space="0" w:color="auto"/>
        <w:right w:val="none" w:sz="0" w:space="0" w:color="auto"/>
      </w:divBdr>
      <w:divsChild>
        <w:div w:id="10644619">
          <w:marLeft w:val="0"/>
          <w:marRight w:val="0"/>
          <w:marTop w:val="0"/>
          <w:marBottom w:val="0"/>
          <w:divBdr>
            <w:top w:val="none" w:sz="0" w:space="0" w:color="auto"/>
            <w:left w:val="none" w:sz="0" w:space="0" w:color="auto"/>
            <w:bottom w:val="none" w:sz="0" w:space="0" w:color="auto"/>
            <w:right w:val="none" w:sz="0" w:space="0" w:color="auto"/>
          </w:divBdr>
          <w:divsChild>
            <w:div w:id="479881043">
              <w:marLeft w:val="0"/>
              <w:marRight w:val="0"/>
              <w:marTop w:val="0"/>
              <w:marBottom w:val="0"/>
              <w:divBdr>
                <w:top w:val="none" w:sz="0" w:space="0" w:color="auto"/>
                <w:left w:val="none" w:sz="0" w:space="0" w:color="auto"/>
                <w:bottom w:val="none" w:sz="0" w:space="0" w:color="auto"/>
                <w:right w:val="none" w:sz="0" w:space="0" w:color="auto"/>
              </w:divBdr>
              <w:divsChild>
                <w:div w:id="3471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0411">
      <w:bodyDiv w:val="1"/>
      <w:marLeft w:val="0"/>
      <w:marRight w:val="0"/>
      <w:marTop w:val="0"/>
      <w:marBottom w:val="0"/>
      <w:divBdr>
        <w:top w:val="none" w:sz="0" w:space="0" w:color="auto"/>
        <w:left w:val="none" w:sz="0" w:space="0" w:color="auto"/>
        <w:bottom w:val="none" w:sz="0" w:space="0" w:color="auto"/>
        <w:right w:val="none" w:sz="0" w:space="0" w:color="auto"/>
      </w:divBdr>
      <w:divsChild>
        <w:div w:id="990332017">
          <w:marLeft w:val="0"/>
          <w:marRight w:val="0"/>
          <w:marTop w:val="0"/>
          <w:marBottom w:val="0"/>
          <w:divBdr>
            <w:top w:val="none" w:sz="0" w:space="0" w:color="auto"/>
            <w:left w:val="none" w:sz="0" w:space="0" w:color="auto"/>
            <w:bottom w:val="none" w:sz="0" w:space="0" w:color="auto"/>
            <w:right w:val="none" w:sz="0" w:space="0" w:color="auto"/>
          </w:divBdr>
          <w:divsChild>
            <w:div w:id="1520654514">
              <w:marLeft w:val="0"/>
              <w:marRight w:val="0"/>
              <w:marTop w:val="0"/>
              <w:marBottom w:val="0"/>
              <w:divBdr>
                <w:top w:val="none" w:sz="0" w:space="0" w:color="auto"/>
                <w:left w:val="none" w:sz="0" w:space="0" w:color="auto"/>
                <w:bottom w:val="none" w:sz="0" w:space="0" w:color="auto"/>
                <w:right w:val="none" w:sz="0" w:space="0" w:color="auto"/>
              </w:divBdr>
              <w:divsChild>
                <w:div w:id="893735497">
                  <w:marLeft w:val="0"/>
                  <w:marRight w:val="0"/>
                  <w:marTop w:val="0"/>
                  <w:marBottom w:val="0"/>
                  <w:divBdr>
                    <w:top w:val="none" w:sz="0" w:space="0" w:color="auto"/>
                    <w:left w:val="none" w:sz="0" w:space="0" w:color="auto"/>
                    <w:bottom w:val="none" w:sz="0" w:space="0" w:color="auto"/>
                    <w:right w:val="none" w:sz="0" w:space="0" w:color="auto"/>
                  </w:divBdr>
                  <w:divsChild>
                    <w:div w:id="18492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417">
      <w:bodyDiv w:val="1"/>
      <w:marLeft w:val="0"/>
      <w:marRight w:val="0"/>
      <w:marTop w:val="0"/>
      <w:marBottom w:val="0"/>
      <w:divBdr>
        <w:top w:val="none" w:sz="0" w:space="0" w:color="auto"/>
        <w:left w:val="none" w:sz="0" w:space="0" w:color="auto"/>
        <w:bottom w:val="none" w:sz="0" w:space="0" w:color="auto"/>
        <w:right w:val="none" w:sz="0" w:space="0" w:color="auto"/>
      </w:divBdr>
      <w:divsChild>
        <w:div w:id="1564638715">
          <w:marLeft w:val="0"/>
          <w:marRight w:val="0"/>
          <w:marTop w:val="0"/>
          <w:marBottom w:val="0"/>
          <w:divBdr>
            <w:top w:val="none" w:sz="0" w:space="0" w:color="auto"/>
            <w:left w:val="none" w:sz="0" w:space="0" w:color="auto"/>
            <w:bottom w:val="none" w:sz="0" w:space="0" w:color="auto"/>
            <w:right w:val="none" w:sz="0" w:space="0" w:color="auto"/>
          </w:divBdr>
          <w:divsChild>
            <w:div w:id="1506481546">
              <w:marLeft w:val="0"/>
              <w:marRight w:val="0"/>
              <w:marTop w:val="0"/>
              <w:marBottom w:val="0"/>
              <w:divBdr>
                <w:top w:val="none" w:sz="0" w:space="0" w:color="auto"/>
                <w:left w:val="none" w:sz="0" w:space="0" w:color="auto"/>
                <w:bottom w:val="none" w:sz="0" w:space="0" w:color="auto"/>
                <w:right w:val="none" w:sz="0" w:space="0" w:color="auto"/>
              </w:divBdr>
              <w:divsChild>
                <w:div w:id="10852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5863">
      <w:bodyDiv w:val="1"/>
      <w:marLeft w:val="0"/>
      <w:marRight w:val="0"/>
      <w:marTop w:val="0"/>
      <w:marBottom w:val="0"/>
      <w:divBdr>
        <w:top w:val="none" w:sz="0" w:space="0" w:color="auto"/>
        <w:left w:val="none" w:sz="0" w:space="0" w:color="auto"/>
        <w:bottom w:val="none" w:sz="0" w:space="0" w:color="auto"/>
        <w:right w:val="none" w:sz="0" w:space="0" w:color="auto"/>
      </w:divBdr>
      <w:divsChild>
        <w:div w:id="294485312">
          <w:marLeft w:val="0"/>
          <w:marRight w:val="0"/>
          <w:marTop w:val="0"/>
          <w:marBottom w:val="0"/>
          <w:divBdr>
            <w:top w:val="none" w:sz="0" w:space="0" w:color="auto"/>
            <w:left w:val="none" w:sz="0" w:space="0" w:color="auto"/>
            <w:bottom w:val="none" w:sz="0" w:space="0" w:color="auto"/>
            <w:right w:val="none" w:sz="0" w:space="0" w:color="auto"/>
          </w:divBdr>
          <w:divsChild>
            <w:div w:id="1352879650">
              <w:marLeft w:val="0"/>
              <w:marRight w:val="0"/>
              <w:marTop w:val="0"/>
              <w:marBottom w:val="0"/>
              <w:divBdr>
                <w:top w:val="none" w:sz="0" w:space="0" w:color="auto"/>
                <w:left w:val="none" w:sz="0" w:space="0" w:color="auto"/>
                <w:bottom w:val="none" w:sz="0" w:space="0" w:color="auto"/>
                <w:right w:val="none" w:sz="0" w:space="0" w:color="auto"/>
              </w:divBdr>
              <w:divsChild>
                <w:div w:id="900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2430">
      <w:bodyDiv w:val="1"/>
      <w:marLeft w:val="0"/>
      <w:marRight w:val="0"/>
      <w:marTop w:val="0"/>
      <w:marBottom w:val="0"/>
      <w:divBdr>
        <w:top w:val="none" w:sz="0" w:space="0" w:color="auto"/>
        <w:left w:val="none" w:sz="0" w:space="0" w:color="auto"/>
        <w:bottom w:val="none" w:sz="0" w:space="0" w:color="auto"/>
        <w:right w:val="none" w:sz="0" w:space="0" w:color="auto"/>
      </w:divBdr>
      <w:divsChild>
        <w:div w:id="1056078351">
          <w:marLeft w:val="0"/>
          <w:marRight w:val="0"/>
          <w:marTop w:val="0"/>
          <w:marBottom w:val="0"/>
          <w:divBdr>
            <w:top w:val="none" w:sz="0" w:space="0" w:color="auto"/>
            <w:left w:val="none" w:sz="0" w:space="0" w:color="auto"/>
            <w:bottom w:val="none" w:sz="0" w:space="0" w:color="auto"/>
            <w:right w:val="none" w:sz="0" w:space="0" w:color="auto"/>
          </w:divBdr>
          <w:divsChild>
            <w:div w:id="1919171623">
              <w:marLeft w:val="0"/>
              <w:marRight w:val="0"/>
              <w:marTop w:val="0"/>
              <w:marBottom w:val="0"/>
              <w:divBdr>
                <w:top w:val="none" w:sz="0" w:space="0" w:color="auto"/>
                <w:left w:val="none" w:sz="0" w:space="0" w:color="auto"/>
                <w:bottom w:val="none" w:sz="0" w:space="0" w:color="auto"/>
                <w:right w:val="none" w:sz="0" w:space="0" w:color="auto"/>
              </w:divBdr>
              <w:divsChild>
                <w:div w:id="1133862965">
                  <w:marLeft w:val="0"/>
                  <w:marRight w:val="0"/>
                  <w:marTop w:val="0"/>
                  <w:marBottom w:val="0"/>
                  <w:divBdr>
                    <w:top w:val="none" w:sz="0" w:space="0" w:color="auto"/>
                    <w:left w:val="none" w:sz="0" w:space="0" w:color="auto"/>
                    <w:bottom w:val="none" w:sz="0" w:space="0" w:color="auto"/>
                    <w:right w:val="none" w:sz="0" w:space="0" w:color="auto"/>
                  </w:divBdr>
                  <w:divsChild>
                    <w:div w:id="920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1674">
      <w:bodyDiv w:val="1"/>
      <w:marLeft w:val="0"/>
      <w:marRight w:val="0"/>
      <w:marTop w:val="0"/>
      <w:marBottom w:val="0"/>
      <w:divBdr>
        <w:top w:val="none" w:sz="0" w:space="0" w:color="auto"/>
        <w:left w:val="none" w:sz="0" w:space="0" w:color="auto"/>
        <w:bottom w:val="none" w:sz="0" w:space="0" w:color="auto"/>
        <w:right w:val="none" w:sz="0" w:space="0" w:color="auto"/>
      </w:divBdr>
      <w:divsChild>
        <w:div w:id="848641530">
          <w:marLeft w:val="0"/>
          <w:marRight w:val="0"/>
          <w:marTop w:val="0"/>
          <w:marBottom w:val="0"/>
          <w:divBdr>
            <w:top w:val="none" w:sz="0" w:space="0" w:color="auto"/>
            <w:left w:val="none" w:sz="0" w:space="0" w:color="auto"/>
            <w:bottom w:val="none" w:sz="0" w:space="0" w:color="auto"/>
            <w:right w:val="none" w:sz="0" w:space="0" w:color="auto"/>
          </w:divBdr>
          <w:divsChild>
            <w:div w:id="842354298">
              <w:marLeft w:val="0"/>
              <w:marRight w:val="0"/>
              <w:marTop w:val="0"/>
              <w:marBottom w:val="0"/>
              <w:divBdr>
                <w:top w:val="none" w:sz="0" w:space="0" w:color="auto"/>
                <w:left w:val="none" w:sz="0" w:space="0" w:color="auto"/>
                <w:bottom w:val="none" w:sz="0" w:space="0" w:color="auto"/>
                <w:right w:val="none" w:sz="0" w:space="0" w:color="auto"/>
              </w:divBdr>
              <w:divsChild>
                <w:div w:id="1374885117">
                  <w:marLeft w:val="0"/>
                  <w:marRight w:val="0"/>
                  <w:marTop w:val="0"/>
                  <w:marBottom w:val="0"/>
                  <w:divBdr>
                    <w:top w:val="none" w:sz="0" w:space="0" w:color="auto"/>
                    <w:left w:val="none" w:sz="0" w:space="0" w:color="auto"/>
                    <w:bottom w:val="none" w:sz="0" w:space="0" w:color="auto"/>
                    <w:right w:val="none" w:sz="0" w:space="0" w:color="auto"/>
                  </w:divBdr>
                  <w:divsChild>
                    <w:div w:id="59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83279">
      <w:bodyDiv w:val="1"/>
      <w:marLeft w:val="0"/>
      <w:marRight w:val="0"/>
      <w:marTop w:val="0"/>
      <w:marBottom w:val="0"/>
      <w:divBdr>
        <w:top w:val="none" w:sz="0" w:space="0" w:color="auto"/>
        <w:left w:val="none" w:sz="0" w:space="0" w:color="auto"/>
        <w:bottom w:val="none" w:sz="0" w:space="0" w:color="auto"/>
        <w:right w:val="none" w:sz="0" w:space="0" w:color="auto"/>
      </w:divBdr>
      <w:divsChild>
        <w:div w:id="907543413">
          <w:marLeft w:val="0"/>
          <w:marRight w:val="0"/>
          <w:marTop w:val="0"/>
          <w:marBottom w:val="0"/>
          <w:divBdr>
            <w:top w:val="none" w:sz="0" w:space="0" w:color="auto"/>
            <w:left w:val="none" w:sz="0" w:space="0" w:color="auto"/>
            <w:bottom w:val="none" w:sz="0" w:space="0" w:color="auto"/>
            <w:right w:val="none" w:sz="0" w:space="0" w:color="auto"/>
          </w:divBdr>
          <w:divsChild>
            <w:div w:id="1164706727">
              <w:marLeft w:val="0"/>
              <w:marRight w:val="0"/>
              <w:marTop w:val="0"/>
              <w:marBottom w:val="0"/>
              <w:divBdr>
                <w:top w:val="none" w:sz="0" w:space="0" w:color="auto"/>
                <w:left w:val="none" w:sz="0" w:space="0" w:color="auto"/>
                <w:bottom w:val="none" w:sz="0" w:space="0" w:color="auto"/>
                <w:right w:val="none" w:sz="0" w:space="0" w:color="auto"/>
              </w:divBdr>
              <w:divsChild>
                <w:div w:id="17631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2821">
      <w:bodyDiv w:val="1"/>
      <w:marLeft w:val="0"/>
      <w:marRight w:val="0"/>
      <w:marTop w:val="0"/>
      <w:marBottom w:val="0"/>
      <w:divBdr>
        <w:top w:val="none" w:sz="0" w:space="0" w:color="auto"/>
        <w:left w:val="none" w:sz="0" w:space="0" w:color="auto"/>
        <w:bottom w:val="none" w:sz="0" w:space="0" w:color="auto"/>
        <w:right w:val="none" w:sz="0" w:space="0" w:color="auto"/>
      </w:divBdr>
    </w:div>
    <w:div w:id="907039602">
      <w:bodyDiv w:val="1"/>
      <w:marLeft w:val="0"/>
      <w:marRight w:val="0"/>
      <w:marTop w:val="0"/>
      <w:marBottom w:val="0"/>
      <w:divBdr>
        <w:top w:val="none" w:sz="0" w:space="0" w:color="auto"/>
        <w:left w:val="none" w:sz="0" w:space="0" w:color="auto"/>
        <w:bottom w:val="none" w:sz="0" w:space="0" w:color="auto"/>
        <w:right w:val="none" w:sz="0" w:space="0" w:color="auto"/>
      </w:divBdr>
      <w:divsChild>
        <w:div w:id="1964657287">
          <w:marLeft w:val="0"/>
          <w:marRight w:val="0"/>
          <w:marTop w:val="0"/>
          <w:marBottom w:val="0"/>
          <w:divBdr>
            <w:top w:val="none" w:sz="0" w:space="0" w:color="auto"/>
            <w:left w:val="none" w:sz="0" w:space="0" w:color="auto"/>
            <w:bottom w:val="none" w:sz="0" w:space="0" w:color="auto"/>
            <w:right w:val="none" w:sz="0" w:space="0" w:color="auto"/>
          </w:divBdr>
          <w:divsChild>
            <w:div w:id="1485313849">
              <w:marLeft w:val="0"/>
              <w:marRight w:val="0"/>
              <w:marTop w:val="0"/>
              <w:marBottom w:val="0"/>
              <w:divBdr>
                <w:top w:val="none" w:sz="0" w:space="0" w:color="auto"/>
                <w:left w:val="none" w:sz="0" w:space="0" w:color="auto"/>
                <w:bottom w:val="none" w:sz="0" w:space="0" w:color="auto"/>
                <w:right w:val="none" w:sz="0" w:space="0" w:color="auto"/>
              </w:divBdr>
              <w:divsChild>
                <w:div w:id="3647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7961">
      <w:bodyDiv w:val="1"/>
      <w:marLeft w:val="0"/>
      <w:marRight w:val="0"/>
      <w:marTop w:val="0"/>
      <w:marBottom w:val="0"/>
      <w:divBdr>
        <w:top w:val="none" w:sz="0" w:space="0" w:color="auto"/>
        <w:left w:val="none" w:sz="0" w:space="0" w:color="auto"/>
        <w:bottom w:val="none" w:sz="0" w:space="0" w:color="auto"/>
        <w:right w:val="none" w:sz="0" w:space="0" w:color="auto"/>
      </w:divBdr>
      <w:divsChild>
        <w:div w:id="1129590675">
          <w:marLeft w:val="0"/>
          <w:marRight w:val="0"/>
          <w:marTop w:val="0"/>
          <w:marBottom w:val="0"/>
          <w:divBdr>
            <w:top w:val="none" w:sz="0" w:space="0" w:color="auto"/>
            <w:left w:val="none" w:sz="0" w:space="0" w:color="auto"/>
            <w:bottom w:val="none" w:sz="0" w:space="0" w:color="auto"/>
            <w:right w:val="none" w:sz="0" w:space="0" w:color="auto"/>
          </w:divBdr>
          <w:divsChild>
            <w:div w:id="299922368">
              <w:marLeft w:val="0"/>
              <w:marRight w:val="0"/>
              <w:marTop w:val="0"/>
              <w:marBottom w:val="0"/>
              <w:divBdr>
                <w:top w:val="none" w:sz="0" w:space="0" w:color="auto"/>
                <w:left w:val="none" w:sz="0" w:space="0" w:color="auto"/>
                <w:bottom w:val="none" w:sz="0" w:space="0" w:color="auto"/>
                <w:right w:val="none" w:sz="0" w:space="0" w:color="auto"/>
              </w:divBdr>
              <w:divsChild>
                <w:div w:id="12407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2812">
      <w:bodyDiv w:val="1"/>
      <w:marLeft w:val="0"/>
      <w:marRight w:val="0"/>
      <w:marTop w:val="0"/>
      <w:marBottom w:val="0"/>
      <w:divBdr>
        <w:top w:val="none" w:sz="0" w:space="0" w:color="auto"/>
        <w:left w:val="none" w:sz="0" w:space="0" w:color="auto"/>
        <w:bottom w:val="none" w:sz="0" w:space="0" w:color="auto"/>
        <w:right w:val="none" w:sz="0" w:space="0" w:color="auto"/>
      </w:divBdr>
      <w:divsChild>
        <w:div w:id="226965142">
          <w:marLeft w:val="0"/>
          <w:marRight w:val="0"/>
          <w:marTop w:val="0"/>
          <w:marBottom w:val="0"/>
          <w:divBdr>
            <w:top w:val="none" w:sz="0" w:space="0" w:color="auto"/>
            <w:left w:val="none" w:sz="0" w:space="0" w:color="auto"/>
            <w:bottom w:val="none" w:sz="0" w:space="0" w:color="auto"/>
            <w:right w:val="none" w:sz="0" w:space="0" w:color="auto"/>
          </w:divBdr>
          <w:divsChild>
            <w:div w:id="2030178232">
              <w:marLeft w:val="0"/>
              <w:marRight w:val="0"/>
              <w:marTop w:val="0"/>
              <w:marBottom w:val="0"/>
              <w:divBdr>
                <w:top w:val="none" w:sz="0" w:space="0" w:color="auto"/>
                <w:left w:val="none" w:sz="0" w:space="0" w:color="auto"/>
                <w:bottom w:val="none" w:sz="0" w:space="0" w:color="auto"/>
                <w:right w:val="none" w:sz="0" w:space="0" w:color="auto"/>
              </w:divBdr>
              <w:divsChild>
                <w:div w:id="122771722">
                  <w:marLeft w:val="0"/>
                  <w:marRight w:val="0"/>
                  <w:marTop w:val="0"/>
                  <w:marBottom w:val="0"/>
                  <w:divBdr>
                    <w:top w:val="none" w:sz="0" w:space="0" w:color="auto"/>
                    <w:left w:val="none" w:sz="0" w:space="0" w:color="auto"/>
                    <w:bottom w:val="none" w:sz="0" w:space="0" w:color="auto"/>
                    <w:right w:val="none" w:sz="0" w:space="0" w:color="auto"/>
                  </w:divBdr>
                  <w:divsChild>
                    <w:div w:id="12672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8084">
      <w:bodyDiv w:val="1"/>
      <w:marLeft w:val="0"/>
      <w:marRight w:val="0"/>
      <w:marTop w:val="0"/>
      <w:marBottom w:val="0"/>
      <w:divBdr>
        <w:top w:val="none" w:sz="0" w:space="0" w:color="auto"/>
        <w:left w:val="none" w:sz="0" w:space="0" w:color="auto"/>
        <w:bottom w:val="none" w:sz="0" w:space="0" w:color="auto"/>
        <w:right w:val="none" w:sz="0" w:space="0" w:color="auto"/>
      </w:divBdr>
      <w:divsChild>
        <w:div w:id="1325625376">
          <w:marLeft w:val="0"/>
          <w:marRight w:val="0"/>
          <w:marTop w:val="0"/>
          <w:marBottom w:val="0"/>
          <w:divBdr>
            <w:top w:val="none" w:sz="0" w:space="0" w:color="auto"/>
            <w:left w:val="none" w:sz="0" w:space="0" w:color="auto"/>
            <w:bottom w:val="none" w:sz="0" w:space="0" w:color="auto"/>
            <w:right w:val="none" w:sz="0" w:space="0" w:color="auto"/>
          </w:divBdr>
          <w:divsChild>
            <w:div w:id="1884707758">
              <w:marLeft w:val="0"/>
              <w:marRight w:val="0"/>
              <w:marTop w:val="0"/>
              <w:marBottom w:val="0"/>
              <w:divBdr>
                <w:top w:val="none" w:sz="0" w:space="0" w:color="auto"/>
                <w:left w:val="none" w:sz="0" w:space="0" w:color="auto"/>
                <w:bottom w:val="none" w:sz="0" w:space="0" w:color="auto"/>
                <w:right w:val="none" w:sz="0" w:space="0" w:color="auto"/>
              </w:divBdr>
              <w:divsChild>
                <w:div w:id="401030338">
                  <w:marLeft w:val="0"/>
                  <w:marRight w:val="0"/>
                  <w:marTop w:val="0"/>
                  <w:marBottom w:val="0"/>
                  <w:divBdr>
                    <w:top w:val="none" w:sz="0" w:space="0" w:color="auto"/>
                    <w:left w:val="none" w:sz="0" w:space="0" w:color="auto"/>
                    <w:bottom w:val="none" w:sz="0" w:space="0" w:color="auto"/>
                    <w:right w:val="none" w:sz="0" w:space="0" w:color="auto"/>
                  </w:divBdr>
                  <w:divsChild>
                    <w:div w:id="1126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4869">
      <w:bodyDiv w:val="1"/>
      <w:marLeft w:val="0"/>
      <w:marRight w:val="0"/>
      <w:marTop w:val="0"/>
      <w:marBottom w:val="0"/>
      <w:divBdr>
        <w:top w:val="none" w:sz="0" w:space="0" w:color="auto"/>
        <w:left w:val="none" w:sz="0" w:space="0" w:color="auto"/>
        <w:bottom w:val="none" w:sz="0" w:space="0" w:color="auto"/>
        <w:right w:val="none" w:sz="0" w:space="0" w:color="auto"/>
      </w:divBdr>
      <w:divsChild>
        <w:div w:id="587471778">
          <w:marLeft w:val="0"/>
          <w:marRight w:val="0"/>
          <w:marTop w:val="0"/>
          <w:marBottom w:val="0"/>
          <w:divBdr>
            <w:top w:val="none" w:sz="0" w:space="0" w:color="auto"/>
            <w:left w:val="none" w:sz="0" w:space="0" w:color="auto"/>
            <w:bottom w:val="none" w:sz="0" w:space="0" w:color="auto"/>
            <w:right w:val="none" w:sz="0" w:space="0" w:color="auto"/>
          </w:divBdr>
          <w:divsChild>
            <w:div w:id="416632952">
              <w:marLeft w:val="0"/>
              <w:marRight w:val="0"/>
              <w:marTop w:val="0"/>
              <w:marBottom w:val="0"/>
              <w:divBdr>
                <w:top w:val="none" w:sz="0" w:space="0" w:color="auto"/>
                <w:left w:val="none" w:sz="0" w:space="0" w:color="auto"/>
                <w:bottom w:val="none" w:sz="0" w:space="0" w:color="auto"/>
                <w:right w:val="none" w:sz="0" w:space="0" w:color="auto"/>
              </w:divBdr>
              <w:divsChild>
                <w:div w:id="2130203367">
                  <w:marLeft w:val="0"/>
                  <w:marRight w:val="0"/>
                  <w:marTop w:val="0"/>
                  <w:marBottom w:val="0"/>
                  <w:divBdr>
                    <w:top w:val="none" w:sz="0" w:space="0" w:color="auto"/>
                    <w:left w:val="none" w:sz="0" w:space="0" w:color="auto"/>
                    <w:bottom w:val="none" w:sz="0" w:space="0" w:color="auto"/>
                    <w:right w:val="none" w:sz="0" w:space="0" w:color="auto"/>
                  </w:divBdr>
                  <w:divsChild>
                    <w:div w:id="1923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12498">
      <w:bodyDiv w:val="1"/>
      <w:marLeft w:val="0"/>
      <w:marRight w:val="0"/>
      <w:marTop w:val="0"/>
      <w:marBottom w:val="0"/>
      <w:divBdr>
        <w:top w:val="none" w:sz="0" w:space="0" w:color="auto"/>
        <w:left w:val="none" w:sz="0" w:space="0" w:color="auto"/>
        <w:bottom w:val="none" w:sz="0" w:space="0" w:color="auto"/>
        <w:right w:val="none" w:sz="0" w:space="0" w:color="auto"/>
      </w:divBdr>
      <w:divsChild>
        <w:div w:id="922228382">
          <w:marLeft w:val="0"/>
          <w:marRight w:val="0"/>
          <w:marTop w:val="0"/>
          <w:marBottom w:val="0"/>
          <w:divBdr>
            <w:top w:val="none" w:sz="0" w:space="0" w:color="auto"/>
            <w:left w:val="none" w:sz="0" w:space="0" w:color="auto"/>
            <w:bottom w:val="none" w:sz="0" w:space="0" w:color="auto"/>
            <w:right w:val="none" w:sz="0" w:space="0" w:color="auto"/>
          </w:divBdr>
          <w:divsChild>
            <w:div w:id="1290433739">
              <w:marLeft w:val="0"/>
              <w:marRight w:val="0"/>
              <w:marTop w:val="0"/>
              <w:marBottom w:val="0"/>
              <w:divBdr>
                <w:top w:val="none" w:sz="0" w:space="0" w:color="auto"/>
                <w:left w:val="none" w:sz="0" w:space="0" w:color="auto"/>
                <w:bottom w:val="none" w:sz="0" w:space="0" w:color="auto"/>
                <w:right w:val="none" w:sz="0" w:space="0" w:color="auto"/>
              </w:divBdr>
              <w:divsChild>
                <w:div w:id="1928154029">
                  <w:marLeft w:val="0"/>
                  <w:marRight w:val="0"/>
                  <w:marTop w:val="0"/>
                  <w:marBottom w:val="0"/>
                  <w:divBdr>
                    <w:top w:val="none" w:sz="0" w:space="0" w:color="auto"/>
                    <w:left w:val="none" w:sz="0" w:space="0" w:color="auto"/>
                    <w:bottom w:val="none" w:sz="0" w:space="0" w:color="auto"/>
                    <w:right w:val="none" w:sz="0" w:space="0" w:color="auto"/>
                  </w:divBdr>
                  <w:divsChild>
                    <w:div w:id="1295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866">
      <w:bodyDiv w:val="1"/>
      <w:marLeft w:val="0"/>
      <w:marRight w:val="0"/>
      <w:marTop w:val="0"/>
      <w:marBottom w:val="0"/>
      <w:divBdr>
        <w:top w:val="none" w:sz="0" w:space="0" w:color="auto"/>
        <w:left w:val="none" w:sz="0" w:space="0" w:color="auto"/>
        <w:bottom w:val="none" w:sz="0" w:space="0" w:color="auto"/>
        <w:right w:val="none" w:sz="0" w:space="0" w:color="auto"/>
      </w:divBdr>
      <w:divsChild>
        <w:div w:id="612134748">
          <w:marLeft w:val="0"/>
          <w:marRight w:val="0"/>
          <w:marTop w:val="0"/>
          <w:marBottom w:val="0"/>
          <w:divBdr>
            <w:top w:val="none" w:sz="0" w:space="0" w:color="auto"/>
            <w:left w:val="none" w:sz="0" w:space="0" w:color="auto"/>
            <w:bottom w:val="none" w:sz="0" w:space="0" w:color="auto"/>
            <w:right w:val="none" w:sz="0" w:space="0" w:color="auto"/>
          </w:divBdr>
          <w:divsChild>
            <w:div w:id="2054310801">
              <w:marLeft w:val="0"/>
              <w:marRight w:val="0"/>
              <w:marTop w:val="0"/>
              <w:marBottom w:val="0"/>
              <w:divBdr>
                <w:top w:val="none" w:sz="0" w:space="0" w:color="auto"/>
                <w:left w:val="none" w:sz="0" w:space="0" w:color="auto"/>
                <w:bottom w:val="none" w:sz="0" w:space="0" w:color="auto"/>
                <w:right w:val="none" w:sz="0" w:space="0" w:color="auto"/>
              </w:divBdr>
              <w:divsChild>
                <w:div w:id="15211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9833">
      <w:bodyDiv w:val="1"/>
      <w:marLeft w:val="0"/>
      <w:marRight w:val="0"/>
      <w:marTop w:val="0"/>
      <w:marBottom w:val="0"/>
      <w:divBdr>
        <w:top w:val="none" w:sz="0" w:space="0" w:color="auto"/>
        <w:left w:val="none" w:sz="0" w:space="0" w:color="auto"/>
        <w:bottom w:val="none" w:sz="0" w:space="0" w:color="auto"/>
        <w:right w:val="none" w:sz="0" w:space="0" w:color="auto"/>
      </w:divBdr>
      <w:divsChild>
        <w:div w:id="1332871746">
          <w:marLeft w:val="0"/>
          <w:marRight w:val="0"/>
          <w:marTop w:val="0"/>
          <w:marBottom w:val="0"/>
          <w:divBdr>
            <w:top w:val="none" w:sz="0" w:space="0" w:color="auto"/>
            <w:left w:val="none" w:sz="0" w:space="0" w:color="auto"/>
            <w:bottom w:val="none" w:sz="0" w:space="0" w:color="auto"/>
            <w:right w:val="none" w:sz="0" w:space="0" w:color="auto"/>
          </w:divBdr>
          <w:divsChild>
            <w:div w:id="909272657">
              <w:marLeft w:val="0"/>
              <w:marRight w:val="0"/>
              <w:marTop w:val="0"/>
              <w:marBottom w:val="0"/>
              <w:divBdr>
                <w:top w:val="none" w:sz="0" w:space="0" w:color="auto"/>
                <w:left w:val="none" w:sz="0" w:space="0" w:color="auto"/>
                <w:bottom w:val="none" w:sz="0" w:space="0" w:color="auto"/>
                <w:right w:val="none" w:sz="0" w:space="0" w:color="auto"/>
              </w:divBdr>
              <w:divsChild>
                <w:div w:id="15621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5922">
      <w:bodyDiv w:val="1"/>
      <w:marLeft w:val="0"/>
      <w:marRight w:val="0"/>
      <w:marTop w:val="0"/>
      <w:marBottom w:val="0"/>
      <w:divBdr>
        <w:top w:val="none" w:sz="0" w:space="0" w:color="auto"/>
        <w:left w:val="none" w:sz="0" w:space="0" w:color="auto"/>
        <w:bottom w:val="none" w:sz="0" w:space="0" w:color="auto"/>
        <w:right w:val="none" w:sz="0" w:space="0" w:color="auto"/>
      </w:divBdr>
    </w:div>
    <w:div w:id="941298664">
      <w:bodyDiv w:val="1"/>
      <w:marLeft w:val="0"/>
      <w:marRight w:val="0"/>
      <w:marTop w:val="0"/>
      <w:marBottom w:val="0"/>
      <w:divBdr>
        <w:top w:val="none" w:sz="0" w:space="0" w:color="auto"/>
        <w:left w:val="none" w:sz="0" w:space="0" w:color="auto"/>
        <w:bottom w:val="none" w:sz="0" w:space="0" w:color="auto"/>
        <w:right w:val="none" w:sz="0" w:space="0" w:color="auto"/>
      </w:divBdr>
      <w:divsChild>
        <w:div w:id="1180464187">
          <w:marLeft w:val="0"/>
          <w:marRight w:val="0"/>
          <w:marTop w:val="0"/>
          <w:marBottom w:val="0"/>
          <w:divBdr>
            <w:top w:val="none" w:sz="0" w:space="0" w:color="auto"/>
            <w:left w:val="none" w:sz="0" w:space="0" w:color="auto"/>
            <w:bottom w:val="none" w:sz="0" w:space="0" w:color="auto"/>
            <w:right w:val="none" w:sz="0" w:space="0" w:color="auto"/>
          </w:divBdr>
          <w:divsChild>
            <w:div w:id="1365666912">
              <w:marLeft w:val="0"/>
              <w:marRight w:val="0"/>
              <w:marTop w:val="0"/>
              <w:marBottom w:val="0"/>
              <w:divBdr>
                <w:top w:val="none" w:sz="0" w:space="0" w:color="auto"/>
                <w:left w:val="none" w:sz="0" w:space="0" w:color="auto"/>
                <w:bottom w:val="none" w:sz="0" w:space="0" w:color="auto"/>
                <w:right w:val="none" w:sz="0" w:space="0" w:color="auto"/>
              </w:divBdr>
              <w:divsChild>
                <w:div w:id="1610427013">
                  <w:marLeft w:val="0"/>
                  <w:marRight w:val="0"/>
                  <w:marTop w:val="0"/>
                  <w:marBottom w:val="0"/>
                  <w:divBdr>
                    <w:top w:val="none" w:sz="0" w:space="0" w:color="auto"/>
                    <w:left w:val="none" w:sz="0" w:space="0" w:color="auto"/>
                    <w:bottom w:val="none" w:sz="0" w:space="0" w:color="auto"/>
                    <w:right w:val="none" w:sz="0" w:space="0" w:color="auto"/>
                  </w:divBdr>
                  <w:divsChild>
                    <w:div w:id="8492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20992">
      <w:bodyDiv w:val="1"/>
      <w:marLeft w:val="0"/>
      <w:marRight w:val="0"/>
      <w:marTop w:val="0"/>
      <w:marBottom w:val="0"/>
      <w:divBdr>
        <w:top w:val="none" w:sz="0" w:space="0" w:color="auto"/>
        <w:left w:val="none" w:sz="0" w:space="0" w:color="auto"/>
        <w:bottom w:val="none" w:sz="0" w:space="0" w:color="auto"/>
        <w:right w:val="none" w:sz="0" w:space="0" w:color="auto"/>
      </w:divBdr>
      <w:divsChild>
        <w:div w:id="1334916431">
          <w:marLeft w:val="0"/>
          <w:marRight w:val="0"/>
          <w:marTop w:val="0"/>
          <w:marBottom w:val="0"/>
          <w:divBdr>
            <w:top w:val="none" w:sz="0" w:space="0" w:color="auto"/>
            <w:left w:val="none" w:sz="0" w:space="0" w:color="auto"/>
            <w:bottom w:val="none" w:sz="0" w:space="0" w:color="auto"/>
            <w:right w:val="none" w:sz="0" w:space="0" w:color="auto"/>
          </w:divBdr>
          <w:divsChild>
            <w:div w:id="1160779653">
              <w:marLeft w:val="0"/>
              <w:marRight w:val="0"/>
              <w:marTop w:val="0"/>
              <w:marBottom w:val="0"/>
              <w:divBdr>
                <w:top w:val="none" w:sz="0" w:space="0" w:color="auto"/>
                <w:left w:val="none" w:sz="0" w:space="0" w:color="auto"/>
                <w:bottom w:val="none" w:sz="0" w:space="0" w:color="auto"/>
                <w:right w:val="none" w:sz="0" w:space="0" w:color="auto"/>
              </w:divBdr>
              <w:divsChild>
                <w:div w:id="988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132">
      <w:bodyDiv w:val="1"/>
      <w:marLeft w:val="0"/>
      <w:marRight w:val="0"/>
      <w:marTop w:val="0"/>
      <w:marBottom w:val="0"/>
      <w:divBdr>
        <w:top w:val="none" w:sz="0" w:space="0" w:color="auto"/>
        <w:left w:val="none" w:sz="0" w:space="0" w:color="auto"/>
        <w:bottom w:val="none" w:sz="0" w:space="0" w:color="auto"/>
        <w:right w:val="none" w:sz="0" w:space="0" w:color="auto"/>
      </w:divBdr>
    </w:div>
    <w:div w:id="956524747">
      <w:bodyDiv w:val="1"/>
      <w:marLeft w:val="0"/>
      <w:marRight w:val="0"/>
      <w:marTop w:val="0"/>
      <w:marBottom w:val="0"/>
      <w:divBdr>
        <w:top w:val="none" w:sz="0" w:space="0" w:color="auto"/>
        <w:left w:val="none" w:sz="0" w:space="0" w:color="auto"/>
        <w:bottom w:val="none" w:sz="0" w:space="0" w:color="auto"/>
        <w:right w:val="none" w:sz="0" w:space="0" w:color="auto"/>
      </w:divBdr>
      <w:divsChild>
        <w:div w:id="482233090">
          <w:marLeft w:val="0"/>
          <w:marRight w:val="0"/>
          <w:marTop w:val="0"/>
          <w:marBottom w:val="0"/>
          <w:divBdr>
            <w:top w:val="none" w:sz="0" w:space="0" w:color="auto"/>
            <w:left w:val="none" w:sz="0" w:space="0" w:color="auto"/>
            <w:bottom w:val="none" w:sz="0" w:space="0" w:color="auto"/>
            <w:right w:val="none" w:sz="0" w:space="0" w:color="auto"/>
          </w:divBdr>
          <w:divsChild>
            <w:div w:id="1748842410">
              <w:marLeft w:val="0"/>
              <w:marRight w:val="0"/>
              <w:marTop w:val="0"/>
              <w:marBottom w:val="0"/>
              <w:divBdr>
                <w:top w:val="none" w:sz="0" w:space="0" w:color="auto"/>
                <w:left w:val="none" w:sz="0" w:space="0" w:color="auto"/>
                <w:bottom w:val="none" w:sz="0" w:space="0" w:color="auto"/>
                <w:right w:val="none" w:sz="0" w:space="0" w:color="auto"/>
              </w:divBdr>
              <w:divsChild>
                <w:div w:id="17145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103">
      <w:bodyDiv w:val="1"/>
      <w:marLeft w:val="0"/>
      <w:marRight w:val="0"/>
      <w:marTop w:val="0"/>
      <w:marBottom w:val="0"/>
      <w:divBdr>
        <w:top w:val="none" w:sz="0" w:space="0" w:color="auto"/>
        <w:left w:val="none" w:sz="0" w:space="0" w:color="auto"/>
        <w:bottom w:val="none" w:sz="0" w:space="0" w:color="auto"/>
        <w:right w:val="none" w:sz="0" w:space="0" w:color="auto"/>
      </w:divBdr>
      <w:divsChild>
        <w:div w:id="286395734">
          <w:marLeft w:val="0"/>
          <w:marRight w:val="0"/>
          <w:marTop w:val="0"/>
          <w:marBottom w:val="0"/>
          <w:divBdr>
            <w:top w:val="none" w:sz="0" w:space="0" w:color="auto"/>
            <w:left w:val="none" w:sz="0" w:space="0" w:color="auto"/>
            <w:bottom w:val="none" w:sz="0" w:space="0" w:color="auto"/>
            <w:right w:val="none" w:sz="0" w:space="0" w:color="auto"/>
          </w:divBdr>
          <w:divsChild>
            <w:div w:id="1457984807">
              <w:marLeft w:val="0"/>
              <w:marRight w:val="0"/>
              <w:marTop w:val="0"/>
              <w:marBottom w:val="0"/>
              <w:divBdr>
                <w:top w:val="none" w:sz="0" w:space="0" w:color="auto"/>
                <w:left w:val="none" w:sz="0" w:space="0" w:color="auto"/>
                <w:bottom w:val="none" w:sz="0" w:space="0" w:color="auto"/>
                <w:right w:val="none" w:sz="0" w:space="0" w:color="auto"/>
              </w:divBdr>
              <w:divsChild>
                <w:div w:id="1718049407">
                  <w:marLeft w:val="0"/>
                  <w:marRight w:val="0"/>
                  <w:marTop w:val="0"/>
                  <w:marBottom w:val="0"/>
                  <w:divBdr>
                    <w:top w:val="none" w:sz="0" w:space="0" w:color="auto"/>
                    <w:left w:val="none" w:sz="0" w:space="0" w:color="auto"/>
                    <w:bottom w:val="none" w:sz="0" w:space="0" w:color="auto"/>
                    <w:right w:val="none" w:sz="0" w:space="0" w:color="auto"/>
                  </w:divBdr>
                  <w:divsChild>
                    <w:div w:id="13952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9244">
      <w:bodyDiv w:val="1"/>
      <w:marLeft w:val="0"/>
      <w:marRight w:val="0"/>
      <w:marTop w:val="0"/>
      <w:marBottom w:val="0"/>
      <w:divBdr>
        <w:top w:val="none" w:sz="0" w:space="0" w:color="auto"/>
        <w:left w:val="none" w:sz="0" w:space="0" w:color="auto"/>
        <w:bottom w:val="none" w:sz="0" w:space="0" w:color="auto"/>
        <w:right w:val="none" w:sz="0" w:space="0" w:color="auto"/>
      </w:divBdr>
      <w:divsChild>
        <w:div w:id="2087680981">
          <w:marLeft w:val="0"/>
          <w:marRight w:val="0"/>
          <w:marTop w:val="0"/>
          <w:marBottom w:val="0"/>
          <w:divBdr>
            <w:top w:val="none" w:sz="0" w:space="0" w:color="auto"/>
            <w:left w:val="none" w:sz="0" w:space="0" w:color="auto"/>
            <w:bottom w:val="none" w:sz="0" w:space="0" w:color="auto"/>
            <w:right w:val="none" w:sz="0" w:space="0" w:color="auto"/>
          </w:divBdr>
          <w:divsChild>
            <w:div w:id="1828858873">
              <w:marLeft w:val="0"/>
              <w:marRight w:val="0"/>
              <w:marTop w:val="0"/>
              <w:marBottom w:val="0"/>
              <w:divBdr>
                <w:top w:val="none" w:sz="0" w:space="0" w:color="auto"/>
                <w:left w:val="none" w:sz="0" w:space="0" w:color="auto"/>
                <w:bottom w:val="none" w:sz="0" w:space="0" w:color="auto"/>
                <w:right w:val="none" w:sz="0" w:space="0" w:color="auto"/>
              </w:divBdr>
              <w:divsChild>
                <w:div w:id="687408124">
                  <w:marLeft w:val="0"/>
                  <w:marRight w:val="0"/>
                  <w:marTop w:val="0"/>
                  <w:marBottom w:val="0"/>
                  <w:divBdr>
                    <w:top w:val="none" w:sz="0" w:space="0" w:color="auto"/>
                    <w:left w:val="none" w:sz="0" w:space="0" w:color="auto"/>
                    <w:bottom w:val="none" w:sz="0" w:space="0" w:color="auto"/>
                    <w:right w:val="none" w:sz="0" w:space="0" w:color="auto"/>
                  </w:divBdr>
                  <w:divsChild>
                    <w:div w:id="8866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0618">
      <w:bodyDiv w:val="1"/>
      <w:marLeft w:val="0"/>
      <w:marRight w:val="0"/>
      <w:marTop w:val="0"/>
      <w:marBottom w:val="0"/>
      <w:divBdr>
        <w:top w:val="none" w:sz="0" w:space="0" w:color="auto"/>
        <w:left w:val="none" w:sz="0" w:space="0" w:color="auto"/>
        <w:bottom w:val="none" w:sz="0" w:space="0" w:color="auto"/>
        <w:right w:val="none" w:sz="0" w:space="0" w:color="auto"/>
      </w:divBdr>
      <w:divsChild>
        <w:div w:id="1505128477">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sChild>
                <w:div w:id="20706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7269">
      <w:bodyDiv w:val="1"/>
      <w:marLeft w:val="0"/>
      <w:marRight w:val="0"/>
      <w:marTop w:val="0"/>
      <w:marBottom w:val="0"/>
      <w:divBdr>
        <w:top w:val="none" w:sz="0" w:space="0" w:color="auto"/>
        <w:left w:val="none" w:sz="0" w:space="0" w:color="auto"/>
        <w:bottom w:val="none" w:sz="0" w:space="0" w:color="auto"/>
        <w:right w:val="none" w:sz="0" w:space="0" w:color="auto"/>
      </w:divBdr>
      <w:divsChild>
        <w:div w:id="1549762093">
          <w:marLeft w:val="0"/>
          <w:marRight w:val="0"/>
          <w:marTop w:val="0"/>
          <w:marBottom w:val="0"/>
          <w:divBdr>
            <w:top w:val="none" w:sz="0" w:space="0" w:color="auto"/>
            <w:left w:val="none" w:sz="0" w:space="0" w:color="auto"/>
            <w:bottom w:val="none" w:sz="0" w:space="0" w:color="auto"/>
            <w:right w:val="none" w:sz="0" w:space="0" w:color="auto"/>
          </w:divBdr>
          <w:divsChild>
            <w:div w:id="1363289093">
              <w:marLeft w:val="0"/>
              <w:marRight w:val="0"/>
              <w:marTop w:val="0"/>
              <w:marBottom w:val="0"/>
              <w:divBdr>
                <w:top w:val="none" w:sz="0" w:space="0" w:color="auto"/>
                <w:left w:val="none" w:sz="0" w:space="0" w:color="auto"/>
                <w:bottom w:val="none" w:sz="0" w:space="0" w:color="auto"/>
                <w:right w:val="none" w:sz="0" w:space="0" w:color="auto"/>
              </w:divBdr>
              <w:divsChild>
                <w:div w:id="1427534454">
                  <w:marLeft w:val="0"/>
                  <w:marRight w:val="0"/>
                  <w:marTop w:val="0"/>
                  <w:marBottom w:val="0"/>
                  <w:divBdr>
                    <w:top w:val="none" w:sz="0" w:space="0" w:color="auto"/>
                    <w:left w:val="none" w:sz="0" w:space="0" w:color="auto"/>
                    <w:bottom w:val="none" w:sz="0" w:space="0" w:color="auto"/>
                    <w:right w:val="none" w:sz="0" w:space="0" w:color="auto"/>
                  </w:divBdr>
                  <w:divsChild>
                    <w:div w:id="16607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8988">
      <w:bodyDiv w:val="1"/>
      <w:marLeft w:val="0"/>
      <w:marRight w:val="0"/>
      <w:marTop w:val="0"/>
      <w:marBottom w:val="0"/>
      <w:divBdr>
        <w:top w:val="none" w:sz="0" w:space="0" w:color="auto"/>
        <w:left w:val="none" w:sz="0" w:space="0" w:color="auto"/>
        <w:bottom w:val="none" w:sz="0" w:space="0" w:color="auto"/>
        <w:right w:val="none" w:sz="0" w:space="0" w:color="auto"/>
      </w:divBdr>
      <w:divsChild>
        <w:div w:id="1409495438">
          <w:marLeft w:val="0"/>
          <w:marRight w:val="0"/>
          <w:marTop w:val="0"/>
          <w:marBottom w:val="0"/>
          <w:divBdr>
            <w:top w:val="none" w:sz="0" w:space="0" w:color="auto"/>
            <w:left w:val="none" w:sz="0" w:space="0" w:color="auto"/>
            <w:bottom w:val="none" w:sz="0" w:space="0" w:color="auto"/>
            <w:right w:val="none" w:sz="0" w:space="0" w:color="auto"/>
          </w:divBdr>
          <w:divsChild>
            <w:div w:id="756436382">
              <w:marLeft w:val="0"/>
              <w:marRight w:val="0"/>
              <w:marTop w:val="0"/>
              <w:marBottom w:val="0"/>
              <w:divBdr>
                <w:top w:val="none" w:sz="0" w:space="0" w:color="auto"/>
                <w:left w:val="none" w:sz="0" w:space="0" w:color="auto"/>
                <w:bottom w:val="none" w:sz="0" w:space="0" w:color="auto"/>
                <w:right w:val="none" w:sz="0" w:space="0" w:color="auto"/>
              </w:divBdr>
              <w:divsChild>
                <w:div w:id="77990150">
                  <w:marLeft w:val="0"/>
                  <w:marRight w:val="0"/>
                  <w:marTop w:val="0"/>
                  <w:marBottom w:val="0"/>
                  <w:divBdr>
                    <w:top w:val="none" w:sz="0" w:space="0" w:color="auto"/>
                    <w:left w:val="none" w:sz="0" w:space="0" w:color="auto"/>
                    <w:bottom w:val="none" w:sz="0" w:space="0" w:color="auto"/>
                    <w:right w:val="none" w:sz="0" w:space="0" w:color="auto"/>
                  </w:divBdr>
                  <w:divsChild>
                    <w:div w:id="11748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1236">
      <w:bodyDiv w:val="1"/>
      <w:marLeft w:val="0"/>
      <w:marRight w:val="0"/>
      <w:marTop w:val="0"/>
      <w:marBottom w:val="0"/>
      <w:divBdr>
        <w:top w:val="none" w:sz="0" w:space="0" w:color="auto"/>
        <w:left w:val="none" w:sz="0" w:space="0" w:color="auto"/>
        <w:bottom w:val="none" w:sz="0" w:space="0" w:color="auto"/>
        <w:right w:val="none" w:sz="0" w:space="0" w:color="auto"/>
      </w:divBdr>
    </w:div>
    <w:div w:id="978876945">
      <w:bodyDiv w:val="1"/>
      <w:marLeft w:val="0"/>
      <w:marRight w:val="0"/>
      <w:marTop w:val="0"/>
      <w:marBottom w:val="0"/>
      <w:divBdr>
        <w:top w:val="none" w:sz="0" w:space="0" w:color="auto"/>
        <w:left w:val="none" w:sz="0" w:space="0" w:color="auto"/>
        <w:bottom w:val="none" w:sz="0" w:space="0" w:color="auto"/>
        <w:right w:val="none" w:sz="0" w:space="0" w:color="auto"/>
      </w:divBdr>
      <w:divsChild>
        <w:div w:id="1476407534">
          <w:marLeft w:val="0"/>
          <w:marRight w:val="0"/>
          <w:marTop w:val="0"/>
          <w:marBottom w:val="0"/>
          <w:divBdr>
            <w:top w:val="none" w:sz="0" w:space="0" w:color="auto"/>
            <w:left w:val="none" w:sz="0" w:space="0" w:color="auto"/>
            <w:bottom w:val="none" w:sz="0" w:space="0" w:color="auto"/>
            <w:right w:val="none" w:sz="0" w:space="0" w:color="auto"/>
          </w:divBdr>
          <w:divsChild>
            <w:div w:id="1226143234">
              <w:marLeft w:val="0"/>
              <w:marRight w:val="0"/>
              <w:marTop w:val="0"/>
              <w:marBottom w:val="0"/>
              <w:divBdr>
                <w:top w:val="none" w:sz="0" w:space="0" w:color="auto"/>
                <w:left w:val="none" w:sz="0" w:space="0" w:color="auto"/>
                <w:bottom w:val="none" w:sz="0" w:space="0" w:color="auto"/>
                <w:right w:val="none" w:sz="0" w:space="0" w:color="auto"/>
              </w:divBdr>
              <w:divsChild>
                <w:div w:id="1885632616">
                  <w:marLeft w:val="0"/>
                  <w:marRight w:val="0"/>
                  <w:marTop w:val="0"/>
                  <w:marBottom w:val="0"/>
                  <w:divBdr>
                    <w:top w:val="none" w:sz="0" w:space="0" w:color="auto"/>
                    <w:left w:val="none" w:sz="0" w:space="0" w:color="auto"/>
                    <w:bottom w:val="none" w:sz="0" w:space="0" w:color="auto"/>
                    <w:right w:val="none" w:sz="0" w:space="0" w:color="auto"/>
                  </w:divBdr>
                  <w:divsChild>
                    <w:div w:id="32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0037">
      <w:bodyDiv w:val="1"/>
      <w:marLeft w:val="0"/>
      <w:marRight w:val="0"/>
      <w:marTop w:val="0"/>
      <w:marBottom w:val="0"/>
      <w:divBdr>
        <w:top w:val="none" w:sz="0" w:space="0" w:color="auto"/>
        <w:left w:val="none" w:sz="0" w:space="0" w:color="auto"/>
        <w:bottom w:val="none" w:sz="0" w:space="0" w:color="auto"/>
        <w:right w:val="none" w:sz="0" w:space="0" w:color="auto"/>
      </w:divBdr>
      <w:divsChild>
        <w:div w:id="172111427">
          <w:marLeft w:val="0"/>
          <w:marRight w:val="0"/>
          <w:marTop w:val="0"/>
          <w:marBottom w:val="0"/>
          <w:divBdr>
            <w:top w:val="none" w:sz="0" w:space="0" w:color="auto"/>
            <w:left w:val="none" w:sz="0" w:space="0" w:color="auto"/>
            <w:bottom w:val="none" w:sz="0" w:space="0" w:color="auto"/>
            <w:right w:val="none" w:sz="0" w:space="0" w:color="auto"/>
          </w:divBdr>
          <w:divsChild>
            <w:div w:id="1961375998">
              <w:marLeft w:val="0"/>
              <w:marRight w:val="0"/>
              <w:marTop w:val="0"/>
              <w:marBottom w:val="0"/>
              <w:divBdr>
                <w:top w:val="none" w:sz="0" w:space="0" w:color="auto"/>
                <w:left w:val="none" w:sz="0" w:space="0" w:color="auto"/>
                <w:bottom w:val="none" w:sz="0" w:space="0" w:color="auto"/>
                <w:right w:val="none" w:sz="0" w:space="0" w:color="auto"/>
              </w:divBdr>
              <w:divsChild>
                <w:div w:id="705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774">
      <w:bodyDiv w:val="1"/>
      <w:marLeft w:val="0"/>
      <w:marRight w:val="0"/>
      <w:marTop w:val="0"/>
      <w:marBottom w:val="0"/>
      <w:divBdr>
        <w:top w:val="none" w:sz="0" w:space="0" w:color="auto"/>
        <w:left w:val="none" w:sz="0" w:space="0" w:color="auto"/>
        <w:bottom w:val="none" w:sz="0" w:space="0" w:color="auto"/>
        <w:right w:val="none" w:sz="0" w:space="0" w:color="auto"/>
      </w:divBdr>
      <w:divsChild>
        <w:div w:id="1509127778">
          <w:marLeft w:val="0"/>
          <w:marRight w:val="0"/>
          <w:marTop w:val="0"/>
          <w:marBottom w:val="0"/>
          <w:divBdr>
            <w:top w:val="none" w:sz="0" w:space="0" w:color="auto"/>
            <w:left w:val="none" w:sz="0" w:space="0" w:color="auto"/>
            <w:bottom w:val="none" w:sz="0" w:space="0" w:color="auto"/>
            <w:right w:val="none" w:sz="0" w:space="0" w:color="auto"/>
          </w:divBdr>
          <w:divsChild>
            <w:div w:id="2027175502">
              <w:marLeft w:val="0"/>
              <w:marRight w:val="0"/>
              <w:marTop w:val="0"/>
              <w:marBottom w:val="0"/>
              <w:divBdr>
                <w:top w:val="none" w:sz="0" w:space="0" w:color="auto"/>
                <w:left w:val="none" w:sz="0" w:space="0" w:color="auto"/>
                <w:bottom w:val="none" w:sz="0" w:space="0" w:color="auto"/>
                <w:right w:val="none" w:sz="0" w:space="0" w:color="auto"/>
              </w:divBdr>
              <w:divsChild>
                <w:div w:id="1991861538">
                  <w:marLeft w:val="0"/>
                  <w:marRight w:val="0"/>
                  <w:marTop w:val="0"/>
                  <w:marBottom w:val="0"/>
                  <w:divBdr>
                    <w:top w:val="none" w:sz="0" w:space="0" w:color="auto"/>
                    <w:left w:val="none" w:sz="0" w:space="0" w:color="auto"/>
                    <w:bottom w:val="none" w:sz="0" w:space="0" w:color="auto"/>
                    <w:right w:val="none" w:sz="0" w:space="0" w:color="auto"/>
                  </w:divBdr>
                  <w:divsChild>
                    <w:div w:id="15807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4979">
      <w:bodyDiv w:val="1"/>
      <w:marLeft w:val="0"/>
      <w:marRight w:val="0"/>
      <w:marTop w:val="0"/>
      <w:marBottom w:val="0"/>
      <w:divBdr>
        <w:top w:val="none" w:sz="0" w:space="0" w:color="auto"/>
        <w:left w:val="none" w:sz="0" w:space="0" w:color="auto"/>
        <w:bottom w:val="none" w:sz="0" w:space="0" w:color="auto"/>
        <w:right w:val="none" w:sz="0" w:space="0" w:color="auto"/>
      </w:divBdr>
    </w:div>
    <w:div w:id="987251103">
      <w:bodyDiv w:val="1"/>
      <w:marLeft w:val="0"/>
      <w:marRight w:val="0"/>
      <w:marTop w:val="0"/>
      <w:marBottom w:val="0"/>
      <w:divBdr>
        <w:top w:val="none" w:sz="0" w:space="0" w:color="auto"/>
        <w:left w:val="none" w:sz="0" w:space="0" w:color="auto"/>
        <w:bottom w:val="none" w:sz="0" w:space="0" w:color="auto"/>
        <w:right w:val="none" w:sz="0" w:space="0" w:color="auto"/>
      </w:divBdr>
      <w:divsChild>
        <w:div w:id="1166045747">
          <w:marLeft w:val="0"/>
          <w:marRight w:val="0"/>
          <w:marTop w:val="0"/>
          <w:marBottom w:val="0"/>
          <w:divBdr>
            <w:top w:val="none" w:sz="0" w:space="0" w:color="auto"/>
            <w:left w:val="none" w:sz="0" w:space="0" w:color="auto"/>
            <w:bottom w:val="none" w:sz="0" w:space="0" w:color="auto"/>
            <w:right w:val="none" w:sz="0" w:space="0" w:color="auto"/>
          </w:divBdr>
          <w:divsChild>
            <w:div w:id="805659954">
              <w:marLeft w:val="0"/>
              <w:marRight w:val="0"/>
              <w:marTop w:val="0"/>
              <w:marBottom w:val="0"/>
              <w:divBdr>
                <w:top w:val="none" w:sz="0" w:space="0" w:color="auto"/>
                <w:left w:val="none" w:sz="0" w:space="0" w:color="auto"/>
                <w:bottom w:val="none" w:sz="0" w:space="0" w:color="auto"/>
                <w:right w:val="none" w:sz="0" w:space="0" w:color="auto"/>
              </w:divBdr>
              <w:divsChild>
                <w:div w:id="2915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4589">
      <w:bodyDiv w:val="1"/>
      <w:marLeft w:val="0"/>
      <w:marRight w:val="0"/>
      <w:marTop w:val="0"/>
      <w:marBottom w:val="0"/>
      <w:divBdr>
        <w:top w:val="none" w:sz="0" w:space="0" w:color="auto"/>
        <w:left w:val="none" w:sz="0" w:space="0" w:color="auto"/>
        <w:bottom w:val="none" w:sz="0" w:space="0" w:color="auto"/>
        <w:right w:val="none" w:sz="0" w:space="0" w:color="auto"/>
      </w:divBdr>
      <w:divsChild>
        <w:div w:id="21713664">
          <w:marLeft w:val="0"/>
          <w:marRight w:val="0"/>
          <w:marTop w:val="0"/>
          <w:marBottom w:val="0"/>
          <w:divBdr>
            <w:top w:val="none" w:sz="0" w:space="0" w:color="auto"/>
            <w:left w:val="none" w:sz="0" w:space="0" w:color="auto"/>
            <w:bottom w:val="none" w:sz="0" w:space="0" w:color="auto"/>
            <w:right w:val="none" w:sz="0" w:space="0" w:color="auto"/>
          </w:divBdr>
          <w:divsChild>
            <w:div w:id="1568606475">
              <w:marLeft w:val="0"/>
              <w:marRight w:val="0"/>
              <w:marTop w:val="0"/>
              <w:marBottom w:val="0"/>
              <w:divBdr>
                <w:top w:val="none" w:sz="0" w:space="0" w:color="auto"/>
                <w:left w:val="none" w:sz="0" w:space="0" w:color="auto"/>
                <w:bottom w:val="none" w:sz="0" w:space="0" w:color="auto"/>
                <w:right w:val="none" w:sz="0" w:space="0" w:color="auto"/>
              </w:divBdr>
              <w:divsChild>
                <w:div w:id="12695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60722">
      <w:bodyDiv w:val="1"/>
      <w:marLeft w:val="0"/>
      <w:marRight w:val="0"/>
      <w:marTop w:val="0"/>
      <w:marBottom w:val="0"/>
      <w:divBdr>
        <w:top w:val="none" w:sz="0" w:space="0" w:color="auto"/>
        <w:left w:val="none" w:sz="0" w:space="0" w:color="auto"/>
        <w:bottom w:val="none" w:sz="0" w:space="0" w:color="auto"/>
        <w:right w:val="none" w:sz="0" w:space="0" w:color="auto"/>
      </w:divBdr>
      <w:divsChild>
        <w:div w:id="141701195">
          <w:marLeft w:val="0"/>
          <w:marRight w:val="0"/>
          <w:marTop w:val="0"/>
          <w:marBottom w:val="0"/>
          <w:divBdr>
            <w:top w:val="none" w:sz="0" w:space="0" w:color="auto"/>
            <w:left w:val="none" w:sz="0" w:space="0" w:color="auto"/>
            <w:bottom w:val="none" w:sz="0" w:space="0" w:color="auto"/>
            <w:right w:val="none" w:sz="0" w:space="0" w:color="auto"/>
          </w:divBdr>
          <w:divsChild>
            <w:div w:id="1184632603">
              <w:marLeft w:val="0"/>
              <w:marRight w:val="0"/>
              <w:marTop w:val="0"/>
              <w:marBottom w:val="0"/>
              <w:divBdr>
                <w:top w:val="none" w:sz="0" w:space="0" w:color="auto"/>
                <w:left w:val="none" w:sz="0" w:space="0" w:color="auto"/>
                <w:bottom w:val="none" w:sz="0" w:space="0" w:color="auto"/>
                <w:right w:val="none" w:sz="0" w:space="0" w:color="auto"/>
              </w:divBdr>
              <w:divsChild>
                <w:div w:id="6920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2444">
      <w:bodyDiv w:val="1"/>
      <w:marLeft w:val="0"/>
      <w:marRight w:val="0"/>
      <w:marTop w:val="0"/>
      <w:marBottom w:val="0"/>
      <w:divBdr>
        <w:top w:val="none" w:sz="0" w:space="0" w:color="auto"/>
        <w:left w:val="none" w:sz="0" w:space="0" w:color="auto"/>
        <w:bottom w:val="none" w:sz="0" w:space="0" w:color="auto"/>
        <w:right w:val="none" w:sz="0" w:space="0" w:color="auto"/>
      </w:divBdr>
      <w:divsChild>
        <w:div w:id="763188992">
          <w:marLeft w:val="0"/>
          <w:marRight w:val="0"/>
          <w:marTop w:val="0"/>
          <w:marBottom w:val="0"/>
          <w:divBdr>
            <w:top w:val="none" w:sz="0" w:space="0" w:color="auto"/>
            <w:left w:val="none" w:sz="0" w:space="0" w:color="auto"/>
            <w:bottom w:val="none" w:sz="0" w:space="0" w:color="auto"/>
            <w:right w:val="none" w:sz="0" w:space="0" w:color="auto"/>
          </w:divBdr>
          <w:divsChild>
            <w:div w:id="152375729">
              <w:marLeft w:val="0"/>
              <w:marRight w:val="0"/>
              <w:marTop w:val="0"/>
              <w:marBottom w:val="0"/>
              <w:divBdr>
                <w:top w:val="none" w:sz="0" w:space="0" w:color="auto"/>
                <w:left w:val="none" w:sz="0" w:space="0" w:color="auto"/>
                <w:bottom w:val="none" w:sz="0" w:space="0" w:color="auto"/>
                <w:right w:val="none" w:sz="0" w:space="0" w:color="auto"/>
              </w:divBdr>
              <w:divsChild>
                <w:div w:id="1617440902">
                  <w:marLeft w:val="0"/>
                  <w:marRight w:val="0"/>
                  <w:marTop w:val="0"/>
                  <w:marBottom w:val="0"/>
                  <w:divBdr>
                    <w:top w:val="none" w:sz="0" w:space="0" w:color="auto"/>
                    <w:left w:val="none" w:sz="0" w:space="0" w:color="auto"/>
                    <w:bottom w:val="none" w:sz="0" w:space="0" w:color="auto"/>
                    <w:right w:val="none" w:sz="0" w:space="0" w:color="auto"/>
                  </w:divBdr>
                  <w:divsChild>
                    <w:div w:id="1801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00557">
      <w:bodyDiv w:val="1"/>
      <w:marLeft w:val="0"/>
      <w:marRight w:val="0"/>
      <w:marTop w:val="0"/>
      <w:marBottom w:val="0"/>
      <w:divBdr>
        <w:top w:val="none" w:sz="0" w:space="0" w:color="auto"/>
        <w:left w:val="none" w:sz="0" w:space="0" w:color="auto"/>
        <w:bottom w:val="none" w:sz="0" w:space="0" w:color="auto"/>
        <w:right w:val="none" w:sz="0" w:space="0" w:color="auto"/>
      </w:divBdr>
      <w:divsChild>
        <w:div w:id="2019841111">
          <w:marLeft w:val="0"/>
          <w:marRight w:val="0"/>
          <w:marTop w:val="0"/>
          <w:marBottom w:val="0"/>
          <w:divBdr>
            <w:top w:val="none" w:sz="0" w:space="0" w:color="auto"/>
            <w:left w:val="none" w:sz="0" w:space="0" w:color="auto"/>
            <w:bottom w:val="none" w:sz="0" w:space="0" w:color="auto"/>
            <w:right w:val="none" w:sz="0" w:space="0" w:color="auto"/>
          </w:divBdr>
          <w:divsChild>
            <w:div w:id="1142191112">
              <w:marLeft w:val="0"/>
              <w:marRight w:val="0"/>
              <w:marTop w:val="0"/>
              <w:marBottom w:val="0"/>
              <w:divBdr>
                <w:top w:val="none" w:sz="0" w:space="0" w:color="auto"/>
                <w:left w:val="none" w:sz="0" w:space="0" w:color="auto"/>
                <w:bottom w:val="none" w:sz="0" w:space="0" w:color="auto"/>
                <w:right w:val="none" w:sz="0" w:space="0" w:color="auto"/>
              </w:divBdr>
              <w:divsChild>
                <w:div w:id="5231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705">
      <w:bodyDiv w:val="1"/>
      <w:marLeft w:val="0"/>
      <w:marRight w:val="0"/>
      <w:marTop w:val="0"/>
      <w:marBottom w:val="0"/>
      <w:divBdr>
        <w:top w:val="none" w:sz="0" w:space="0" w:color="auto"/>
        <w:left w:val="none" w:sz="0" w:space="0" w:color="auto"/>
        <w:bottom w:val="none" w:sz="0" w:space="0" w:color="auto"/>
        <w:right w:val="none" w:sz="0" w:space="0" w:color="auto"/>
      </w:divBdr>
      <w:divsChild>
        <w:div w:id="296185331">
          <w:marLeft w:val="0"/>
          <w:marRight w:val="0"/>
          <w:marTop w:val="0"/>
          <w:marBottom w:val="0"/>
          <w:divBdr>
            <w:top w:val="none" w:sz="0" w:space="0" w:color="auto"/>
            <w:left w:val="none" w:sz="0" w:space="0" w:color="auto"/>
            <w:bottom w:val="none" w:sz="0" w:space="0" w:color="auto"/>
            <w:right w:val="none" w:sz="0" w:space="0" w:color="auto"/>
          </w:divBdr>
          <w:divsChild>
            <w:div w:id="1463309131">
              <w:marLeft w:val="0"/>
              <w:marRight w:val="0"/>
              <w:marTop w:val="0"/>
              <w:marBottom w:val="0"/>
              <w:divBdr>
                <w:top w:val="none" w:sz="0" w:space="0" w:color="auto"/>
                <w:left w:val="none" w:sz="0" w:space="0" w:color="auto"/>
                <w:bottom w:val="none" w:sz="0" w:space="0" w:color="auto"/>
                <w:right w:val="none" w:sz="0" w:space="0" w:color="auto"/>
              </w:divBdr>
              <w:divsChild>
                <w:div w:id="9164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3210">
      <w:bodyDiv w:val="1"/>
      <w:marLeft w:val="0"/>
      <w:marRight w:val="0"/>
      <w:marTop w:val="0"/>
      <w:marBottom w:val="0"/>
      <w:divBdr>
        <w:top w:val="none" w:sz="0" w:space="0" w:color="auto"/>
        <w:left w:val="none" w:sz="0" w:space="0" w:color="auto"/>
        <w:bottom w:val="none" w:sz="0" w:space="0" w:color="auto"/>
        <w:right w:val="none" w:sz="0" w:space="0" w:color="auto"/>
      </w:divBdr>
      <w:divsChild>
        <w:div w:id="313072580">
          <w:marLeft w:val="0"/>
          <w:marRight w:val="0"/>
          <w:marTop w:val="0"/>
          <w:marBottom w:val="0"/>
          <w:divBdr>
            <w:top w:val="none" w:sz="0" w:space="0" w:color="auto"/>
            <w:left w:val="none" w:sz="0" w:space="0" w:color="auto"/>
            <w:bottom w:val="none" w:sz="0" w:space="0" w:color="auto"/>
            <w:right w:val="none" w:sz="0" w:space="0" w:color="auto"/>
          </w:divBdr>
          <w:divsChild>
            <w:div w:id="79984182">
              <w:marLeft w:val="0"/>
              <w:marRight w:val="0"/>
              <w:marTop w:val="0"/>
              <w:marBottom w:val="0"/>
              <w:divBdr>
                <w:top w:val="none" w:sz="0" w:space="0" w:color="auto"/>
                <w:left w:val="none" w:sz="0" w:space="0" w:color="auto"/>
                <w:bottom w:val="none" w:sz="0" w:space="0" w:color="auto"/>
                <w:right w:val="none" w:sz="0" w:space="0" w:color="auto"/>
              </w:divBdr>
              <w:divsChild>
                <w:div w:id="573588611">
                  <w:marLeft w:val="0"/>
                  <w:marRight w:val="0"/>
                  <w:marTop w:val="0"/>
                  <w:marBottom w:val="0"/>
                  <w:divBdr>
                    <w:top w:val="none" w:sz="0" w:space="0" w:color="auto"/>
                    <w:left w:val="none" w:sz="0" w:space="0" w:color="auto"/>
                    <w:bottom w:val="none" w:sz="0" w:space="0" w:color="auto"/>
                    <w:right w:val="none" w:sz="0" w:space="0" w:color="auto"/>
                  </w:divBdr>
                  <w:divsChild>
                    <w:div w:id="1673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2225">
      <w:bodyDiv w:val="1"/>
      <w:marLeft w:val="0"/>
      <w:marRight w:val="0"/>
      <w:marTop w:val="0"/>
      <w:marBottom w:val="0"/>
      <w:divBdr>
        <w:top w:val="none" w:sz="0" w:space="0" w:color="auto"/>
        <w:left w:val="none" w:sz="0" w:space="0" w:color="auto"/>
        <w:bottom w:val="none" w:sz="0" w:space="0" w:color="auto"/>
        <w:right w:val="none" w:sz="0" w:space="0" w:color="auto"/>
      </w:divBdr>
    </w:div>
    <w:div w:id="1013411666">
      <w:bodyDiv w:val="1"/>
      <w:marLeft w:val="0"/>
      <w:marRight w:val="0"/>
      <w:marTop w:val="0"/>
      <w:marBottom w:val="0"/>
      <w:divBdr>
        <w:top w:val="none" w:sz="0" w:space="0" w:color="auto"/>
        <w:left w:val="none" w:sz="0" w:space="0" w:color="auto"/>
        <w:bottom w:val="none" w:sz="0" w:space="0" w:color="auto"/>
        <w:right w:val="none" w:sz="0" w:space="0" w:color="auto"/>
      </w:divBdr>
    </w:div>
    <w:div w:id="1017193514">
      <w:bodyDiv w:val="1"/>
      <w:marLeft w:val="0"/>
      <w:marRight w:val="0"/>
      <w:marTop w:val="0"/>
      <w:marBottom w:val="0"/>
      <w:divBdr>
        <w:top w:val="none" w:sz="0" w:space="0" w:color="auto"/>
        <w:left w:val="none" w:sz="0" w:space="0" w:color="auto"/>
        <w:bottom w:val="none" w:sz="0" w:space="0" w:color="auto"/>
        <w:right w:val="none" w:sz="0" w:space="0" w:color="auto"/>
      </w:divBdr>
      <w:divsChild>
        <w:div w:id="1990550403">
          <w:marLeft w:val="0"/>
          <w:marRight w:val="0"/>
          <w:marTop w:val="0"/>
          <w:marBottom w:val="0"/>
          <w:divBdr>
            <w:top w:val="none" w:sz="0" w:space="0" w:color="auto"/>
            <w:left w:val="none" w:sz="0" w:space="0" w:color="auto"/>
            <w:bottom w:val="none" w:sz="0" w:space="0" w:color="auto"/>
            <w:right w:val="none" w:sz="0" w:space="0" w:color="auto"/>
          </w:divBdr>
          <w:divsChild>
            <w:div w:id="1819689067">
              <w:marLeft w:val="0"/>
              <w:marRight w:val="0"/>
              <w:marTop w:val="0"/>
              <w:marBottom w:val="0"/>
              <w:divBdr>
                <w:top w:val="none" w:sz="0" w:space="0" w:color="auto"/>
                <w:left w:val="none" w:sz="0" w:space="0" w:color="auto"/>
                <w:bottom w:val="none" w:sz="0" w:space="0" w:color="auto"/>
                <w:right w:val="none" w:sz="0" w:space="0" w:color="auto"/>
              </w:divBdr>
              <w:divsChild>
                <w:div w:id="57092635">
                  <w:marLeft w:val="0"/>
                  <w:marRight w:val="0"/>
                  <w:marTop w:val="0"/>
                  <w:marBottom w:val="0"/>
                  <w:divBdr>
                    <w:top w:val="none" w:sz="0" w:space="0" w:color="auto"/>
                    <w:left w:val="none" w:sz="0" w:space="0" w:color="auto"/>
                    <w:bottom w:val="none" w:sz="0" w:space="0" w:color="auto"/>
                    <w:right w:val="none" w:sz="0" w:space="0" w:color="auto"/>
                  </w:divBdr>
                  <w:divsChild>
                    <w:div w:id="12097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23437">
      <w:bodyDiv w:val="1"/>
      <w:marLeft w:val="0"/>
      <w:marRight w:val="0"/>
      <w:marTop w:val="0"/>
      <w:marBottom w:val="0"/>
      <w:divBdr>
        <w:top w:val="none" w:sz="0" w:space="0" w:color="auto"/>
        <w:left w:val="none" w:sz="0" w:space="0" w:color="auto"/>
        <w:bottom w:val="none" w:sz="0" w:space="0" w:color="auto"/>
        <w:right w:val="none" w:sz="0" w:space="0" w:color="auto"/>
      </w:divBdr>
    </w:div>
    <w:div w:id="1034310859">
      <w:bodyDiv w:val="1"/>
      <w:marLeft w:val="0"/>
      <w:marRight w:val="0"/>
      <w:marTop w:val="0"/>
      <w:marBottom w:val="0"/>
      <w:divBdr>
        <w:top w:val="none" w:sz="0" w:space="0" w:color="auto"/>
        <w:left w:val="none" w:sz="0" w:space="0" w:color="auto"/>
        <w:bottom w:val="none" w:sz="0" w:space="0" w:color="auto"/>
        <w:right w:val="none" w:sz="0" w:space="0" w:color="auto"/>
      </w:divBdr>
      <w:divsChild>
        <w:div w:id="1640920854">
          <w:marLeft w:val="0"/>
          <w:marRight w:val="0"/>
          <w:marTop w:val="0"/>
          <w:marBottom w:val="0"/>
          <w:divBdr>
            <w:top w:val="none" w:sz="0" w:space="0" w:color="auto"/>
            <w:left w:val="none" w:sz="0" w:space="0" w:color="auto"/>
            <w:bottom w:val="none" w:sz="0" w:space="0" w:color="auto"/>
            <w:right w:val="none" w:sz="0" w:space="0" w:color="auto"/>
          </w:divBdr>
          <w:divsChild>
            <w:div w:id="1569920501">
              <w:marLeft w:val="0"/>
              <w:marRight w:val="0"/>
              <w:marTop w:val="0"/>
              <w:marBottom w:val="0"/>
              <w:divBdr>
                <w:top w:val="none" w:sz="0" w:space="0" w:color="auto"/>
                <w:left w:val="none" w:sz="0" w:space="0" w:color="auto"/>
                <w:bottom w:val="none" w:sz="0" w:space="0" w:color="auto"/>
                <w:right w:val="none" w:sz="0" w:space="0" w:color="auto"/>
              </w:divBdr>
              <w:divsChild>
                <w:div w:id="1117061783">
                  <w:marLeft w:val="0"/>
                  <w:marRight w:val="0"/>
                  <w:marTop w:val="0"/>
                  <w:marBottom w:val="0"/>
                  <w:divBdr>
                    <w:top w:val="none" w:sz="0" w:space="0" w:color="auto"/>
                    <w:left w:val="none" w:sz="0" w:space="0" w:color="auto"/>
                    <w:bottom w:val="none" w:sz="0" w:space="0" w:color="auto"/>
                    <w:right w:val="none" w:sz="0" w:space="0" w:color="auto"/>
                  </w:divBdr>
                  <w:divsChild>
                    <w:div w:id="19079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50846">
      <w:bodyDiv w:val="1"/>
      <w:marLeft w:val="0"/>
      <w:marRight w:val="0"/>
      <w:marTop w:val="0"/>
      <w:marBottom w:val="0"/>
      <w:divBdr>
        <w:top w:val="none" w:sz="0" w:space="0" w:color="auto"/>
        <w:left w:val="none" w:sz="0" w:space="0" w:color="auto"/>
        <w:bottom w:val="none" w:sz="0" w:space="0" w:color="auto"/>
        <w:right w:val="none" w:sz="0" w:space="0" w:color="auto"/>
      </w:divBdr>
      <w:divsChild>
        <w:div w:id="160312264">
          <w:marLeft w:val="0"/>
          <w:marRight w:val="0"/>
          <w:marTop w:val="0"/>
          <w:marBottom w:val="0"/>
          <w:divBdr>
            <w:top w:val="none" w:sz="0" w:space="0" w:color="auto"/>
            <w:left w:val="none" w:sz="0" w:space="0" w:color="auto"/>
            <w:bottom w:val="none" w:sz="0" w:space="0" w:color="auto"/>
            <w:right w:val="none" w:sz="0" w:space="0" w:color="auto"/>
          </w:divBdr>
        </w:div>
        <w:div w:id="864559601">
          <w:marLeft w:val="0"/>
          <w:marRight w:val="0"/>
          <w:marTop w:val="0"/>
          <w:marBottom w:val="0"/>
          <w:divBdr>
            <w:top w:val="none" w:sz="0" w:space="0" w:color="auto"/>
            <w:left w:val="none" w:sz="0" w:space="0" w:color="auto"/>
            <w:bottom w:val="none" w:sz="0" w:space="0" w:color="auto"/>
            <w:right w:val="none" w:sz="0" w:space="0" w:color="auto"/>
          </w:divBdr>
        </w:div>
        <w:div w:id="1015959678">
          <w:marLeft w:val="0"/>
          <w:marRight w:val="0"/>
          <w:marTop w:val="0"/>
          <w:marBottom w:val="0"/>
          <w:divBdr>
            <w:top w:val="none" w:sz="0" w:space="0" w:color="auto"/>
            <w:left w:val="none" w:sz="0" w:space="0" w:color="auto"/>
            <w:bottom w:val="none" w:sz="0" w:space="0" w:color="auto"/>
            <w:right w:val="none" w:sz="0" w:space="0" w:color="auto"/>
          </w:divBdr>
        </w:div>
        <w:div w:id="17590404">
          <w:marLeft w:val="0"/>
          <w:marRight w:val="0"/>
          <w:marTop w:val="0"/>
          <w:marBottom w:val="0"/>
          <w:divBdr>
            <w:top w:val="none" w:sz="0" w:space="0" w:color="auto"/>
            <w:left w:val="none" w:sz="0" w:space="0" w:color="auto"/>
            <w:bottom w:val="none" w:sz="0" w:space="0" w:color="auto"/>
            <w:right w:val="none" w:sz="0" w:space="0" w:color="auto"/>
          </w:divBdr>
        </w:div>
      </w:divsChild>
    </w:div>
    <w:div w:id="1040284090">
      <w:bodyDiv w:val="1"/>
      <w:marLeft w:val="0"/>
      <w:marRight w:val="0"/>
      <w:marTop w:val="0"/>
      <w:marBottom w:val="0"/>
      <w:divBdr>
        <w:top w:val="none" w:sz="0" w:space="0" w:color="auto"/>
        <w:left w:val="none" w:sz="0" w:space="0" w:color="auto"/>
        <w:bottom w:val="none" w:sz="0" w:space="0" w:color="auto"/>
        <w:right w:val="none" w:sz="0" w:space="0" w:color="auto"/>
      </w:divBdr>
      <w:divsChild>
        <w:div w:id="543565321">
          <w:marLeft w:val="0"/>
          <w:marRight w:val="0"/>
          <w:marTop w:val="0"/>
          <w:marBottom w:val="0"/>
          <w:divBdr>
            <w:top w:val="none" w:sz="0" w:space="0" w:color="auto"/>
            <w:left w:val="none" w:sz="0" w:space="0" w:color="auto"/>
            <w:bottom w:val="none" w:sz="0" w:space="0" w:color="auto"/>
            <w:right w:val="none" w:sz="0" w:space="0" w:color="auto"/>
          </w:divBdr>
          <w:divsChild>
            <w:div w:id="1127359438">
              <w:marLeft w:val="0"/>
              <w:marRight w:val="0"/>
              <w:marTop w:val="0"/>
              <w:marBottom w:val="0"/>
              <w:divBdr>
                <w:top w:val="none" w:sz="0" w:space="0" w:color="auto"/>
                <w:left w:val="none" w:sz="0" w:space="0" w:color="auto"/>
                <w:bottom w:val="none" w:sz="0" w:space="0" w:color="auto"/>
                <w:right w:val="none" w:sz="0" w:space="0" w:color="auto"/>
              </w:divBdr>
              <w:divsChild>
                <w:div w:id="631522704">
                  <w:marLeft w:val="0"/>
                  <w:marRight w:val="0"/>
                  <w:marTop w:val="0"/>
                  <w:marBottom w:val="0"/>
                  <w:divBdr>
                    <w:top w:val="none" w:sz="0" w:space="0" w:color="auto"/>
                    <w:left w:val="none" w:sz="0" w:space="0" w:color="auto"/>
                    <w:bottom w:val="none" w:sz="0" w:space="0" w:color="auto"/>
                    <w:right w:val="none" w:sz="0" w:space="0" w:color="auto"/>
                  </w:divBdr>
                  <w:divsChild>
                    <w:div w:id="995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5301">
      <w:bodyDiv w:val="1"/>
      <w:marLeft w:val="0"/>
      <w:marRight w:val="0"/>
      <w:marTop w:val="0"/>
      <w:marBottom w:val="0"/>
      <w:divBdr>
        <w:top w:val="none" w:sz="0" w:space="0" w:color="auto"/>
        <w:left w:val="none" w:sz="0" w:space="0" w:color="auto"/>
        <w:bottom w:val="none" w:sz="0" w:space="0" w:color="auto"/>
        <w:right w:val="none" w:sz="0" w:space="0" w:color="auto"/>
      </w:divBdr>
    </w:div>
    <w:div w:id="1043824406">
      <w:bodyDiv w:val="1"/>
      <w:marLeft w:val="0"/>
      <w:marRight w:val="0"/>
      <w:marTop w:val="0"/>
      <w:marBottom w:val="0"/>
      <w:divBdr>
        <w:top w:val="none" w:sz="0" w:space="0" w:color="auto"/>
        <w:left w:val="none" w:sz="0" w:space="0" w:color="auto"/>
        <w:bottom w:val="none" w:sz="0" w:space="0" w:color="auto"/>
        <w:right w:val="none" w:sz="0" w:space="0" w:color="auto"/>
      </w:divBdr>
    </w:div>
    <w:div w:id="1043869163">
      <w:bodyDiv w:val="1"/>
      <w:marLeft w:val="0"/>
      <w:marRight w:val="0"/>
      <w:marTop w:val="0"/>
      <w:marBottom w:val="0"/>
      <w:divBdr>
        <w:top w:val="none" w:sz="0" w:space="0" w:color="auto"/>
        <w:left w:val="none" w:sz="0" w:space="0" w:color="auto"/>
        <w:bottom w:val="none" w:sz="0" w:space="0" w:color="auto"/>
        <w:right w:val="none" w:sz="0" w:space="0" w:color="auto"/>
      </w:divBdr>
      <w:divsChild>
        <w:div w:id="514654857">
          <w:marLeft w:val="0"/>
          <w:marRight w:val="0"/>
          <w:marTop w:val="0"/>
          <w:marBottom w:val="0"/>
          <w:divBdr>
            <w:top w:val="none" w:sz="0" w:space="0" w:color="auto"/>
            <w:left w:val="none" w:sz="0" w:space="0" w:color="auto"/>
            <w:bottom w:val="none" w:sz="0" w:space="0" w:color="auto"/>
            <w:right w:val="none" w:sz="0" w:space="0" w:color="auto"/>
          </w:divBdr>
          <w:divsChild>
            <w:div w:id="207180329">
              <w:marLeft w:val="0"/>
              <w:marRight w:val="0"/>
              <w:marTop w:val="0"/>
              <w:marBottom w:val="0"/>
              <w:divBdr>
                <w:top w:val="none" w:sz="0" w:space="0" w:color="auto"/>
                <w:left w:val="none" w:sz="0" w:space="0" w:color="auto"/>
                <w:bottom w:val="none" w:sz="0" w:space="0" w:color="auto"/>
                <w:right w:val="none" w:sz="0" w:space="0" w:color="auto"/>
              </w:divBdr>
              <w:divsChild>
                <w:div w:id="24789887">
                  <w:marLeft w:val="0"/>
                  <w:marRight w:val="0"/>
                  <w:marTop w:val="0"/>
                  <w:marBottom w:val="0"/>
                  <w:divBdr>
                    <w:top w:val="none" w:sz="0" w:space="0" w:color="auto"/>
                    <w:left w:val="none" w:sz="0" w:space="0" w:color="auto"/>
                    <w:bottom w:val="none" w:sz="0" w:space="0" w:color="auto"/>
                    <w:right w:val="none" w:sz="0" w:space="0" w:color="auto"/>
                  </w:divBdr>
                  <w:divsChild>
                    <w:div w:id="5118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1044">
      <w:bodyDiv w:val="1"/>
      <w:marLeft w:val="0"/>
      <w:marRight w:val="0"/>
      <w:marTop w:val="0"/>
      <w:marBottom w:val="0"/>
      <w:divBdr>
        <w:top w:val="none" w:sz="0" w:space="0" w:color="auto"/>
        <w:left w:val="none" w:sz="0" w:space="0" w:color="auto"/>
        <w:bottom w:val="none" w:sz="0" w:space="0" w:color="auto"/>
        <w:right w:val="none" w:sz="0" w:space="0" w:color="auto"/>
      </w:divBdr>
      <w:divsChild>
        <w:div w:id="1202666905">
          <w:marLeft w:val="0"/>
          <w:marRight w:val="0"/>
          <w:marTop w:val="0"/>
          <w:marBottom w:val="0"/>
          <w:divBdr>
            <w:top w:val="none" w:sz="0" w:space="0" w:color="auto"/>
            <w:left w:val="none" w:sz="0" w:space="0" w:color="auto"/>
            <w:bottom w:val="none" w:sz="0" w:space="0" w:color="auto"/>
            <w:right w:val="none" w:sz="0" w:space="0" w:color="auto"/>
          </w:divBdr>
          <w:divsChild>
            <w:div w:id="862282160">
              <w:marLeft w:val="0"/>
              <w:marRight w:val="0"/>
              <w:marTop w:val="0"/>
              <w:marBottom w:val="0"/>
              <w:divBdr>
                <w:top w:val="none" w:sz="0" w:space="0" w:color="auto"/>
                <w:left w:val="none" w:sz="0" w:space="0" w:color="auto"/>
                <w:bottom w:val="none" w:sz="0" w:space="0" w:color="auto"/>
                <w:right w:val="none" w:sz="0" w:space="0" w:color="auto"/>
              </w:divBdr>
              <w:divsChild>
                <w:div w:id="1481187105">
                  <w:marLeft w:val="0"/>
                  <w:marRight w:val="0"/>
                  <w:marTop w:val="0"/>
                  <w:marBottom w:val="0"/>
                  <w:divBdr>
                    <w:top w:val="none" w:sz="0" w:space="0" w:color="auto"/>
                    <w:left w:val="none" w:sz="0" w:space="0" w:color="auto"/>
                    <w:bottom w:val="none" w:sz="0" w:space="0" w:color="auto"/>
                    <w:right w:val="none" w:sz="0" w:space="0" w:color="auto"/>
                  </w:divBdr>
                  <w:divsChild>
                    <w:div w:id="3663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53311">
      <w:bodyDiv w:val="1"/>
      <w:marLeft w:val="0"/>
      <w:marRight w:val="0"/>
      <w:marTop w:val="0"/>
      <w:marBottom w:val="0"/>
      <w:divBdr>
        <w:top w:val="none" w:sz="0" w:space="0" w:color="auto"/>
        <w:left w:val="none" w:sz="0" w:space="0" w:color="auto"/>
        <w:bottom w:val="none" w:sz="0" w:space="0" w:color="auto"/>
        <w:right w:val="none" w:sz="0" w:space="0" w:color="auto"/>
      </w:divBdr>
      <w:divsChild>
        <w:div w:id="1887065135">
          <w:marLeft w:val="0"/>
          <w:marRight w:val="0"/>
          <w:marTop w:val="0"/>
          <w:marBottom w:val="0"/>
          <w:divBdr>
            <w:top w:val="none" w:sz="0" w:space="0" w:color="auto"/>
            <w:left w:val="none" w:sz="0" w:space="0" w:color="auto"/>
            <w:bottom w:val="none" w:sz="0" w:space="0" w:color="auto"/>
            <w:right w:val="none" w:sz="0" w:space="0" w:color="auto"/>
          </w:divBdr>
          <w:divsChild>
            <w:div w:id="1634021479">
              <w:marLeft w:val="0"/>
              <w:marRight w:val="0"/>
              <w:marTop w:val="0"/>
              <w:marBottom w:val="0"/>
              <w:divBdr>
                <w:top w:val="none" w:sz="0" w:space="0" w:color="auto"/>
                <w:left w:val="none" w:sz="0" w:space="0" w:color="auto"/>
                <w:bottom w:val="none" w:sz="0" w:space="0" w:color="auto"/>
                <w:right w:val="none" w:sz="0" w:space="0" w:color="auto"/>
              </w:divBdr>
              <w:divsChild>
                <w:div w:id="2012487931">
                  <w:marLeft w:val="0"/>
                  <w:marRight w:val="0"/>
                  <w:marTop w:val="0"/>
                  <w:marBottom w:val="0"/>
                  <w:divBdr>
                    <w:top w:val="none" w:sz="0" w:space="0" w:color="auto"/>
                    <w:left w:val="none" w:sz="0" w:space="0" w:color="auto"/>
                    <w:bottom w:val="none" w:sz="0" w:space="0" w:color="auto"/>
                    <w:right w:val="none" w:sz="0" w:space="0" w:color="auto"/>
                  </w:divBdr>
                  <w:divsChild>
                    <w:div w:id="743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4554">
      <w:bodyDiv w:val="1"/>
      <w:marLeft w:val="0"/>
      <w:marRight w:val="0"/>
      <w:marTop w:val="0"/>
      <w:marBottom w:val="0"/>
      <w:divBdr>
        <w:top w:val="none" w:sz="0" w:space="0" w:color="auto"/>
        <w:left w:val="none" w:sz="0" w:space="0" w:color="auto"/>
        <w:bottom w:val="none" w:sz="0" w:space="0" w:color="auto"/>
        <w:right w:val="none" w:sz="0" w:space="0" w:color="auto"/>
      </w:divBdr>
      <w:divsChild>
        <w:div w:id="2120099461">
          <w:marLeft w:val="0"/>
          <w:marRight w:val="0"/>
          <w:marTop w:val="0"/>
          <w:marBottom w:val="0"/>
          <w:divBdr>
            <w:top w:val="none" w:sz="0" w:space="0" w:color="auto"/>
            <w:left w:val="none" w:sz="0" w:space="0" w:color="auto"/>
            <w:bottom w:val="none" w:sz="0" w:space="0" w:color="auto"/>
            <w:right w:val="none" w:sz="0" w:space="0" w:color="auto"/>
          </w:divBdr>
          <w:divsChild>
            <w:div w:id="1148209924">
              <w:marLeft w:val="0"/>
              <w:marRight w:val="0"/>
              <w:marTop w:val="0"/>
              <w:marBottom w:val="0"/>
              <w:divBdr>
                <w:top w:val="none" w:sz="0" w:space="0" w:color="auto"/>
                <w:left w:val="none" w:sz="0" w:space="0" w:color="auto"/>
                <w:bottom w:val="none" w:sz="0" w:space="0" w:color="auto"/>
                <w:right w:val="none" w:sz="0" w:space="0" w:color="auto"/>
              </w:divBdr>
              <w:divsChild>
                <w:div w:id="1144199925">
                  <w:marLeft w:val="0"/>
                  <w:marRight w:val="0"/>
                  <w:marTop w:val="0"/>
                  <w:marBottom w:val="0"/>
                  <w:divBdr>
                    <w:top w:val="none" w:sz="0" w:space="0" w:color="auto"/>
                    <w:left w:val="none" w:sz="0" w:space="0" w:color="auto"/>
                    <w:bottom w:val="none" w:sz="0" w:space="0" w:color="auto"/>
                    <w:right w:val="none" w:sz="0" w:space="0" w:color="auto"/>
                  </w:divBdr>
                  <w:divsChild>
                    <w:div w:id="1480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81677">
      <w:bodyDiv w:val="1"/>
      <w:marLeft w:val="0"/>
      <w:marRight w:val="0"/>
      <w:marTop w:val="0"/>
      <w:marBottom w:val="0"/>
      <w:divBdr>
        <w:top w:val="none" w:sz="0" w:space="0" w:color="auto"/>
        <w:left w:val="none" w:sz="0" w:space="0" w:color="auto"/>
        <w:bottom w:val="none" w:sz="0" w:space="0" w:color="auto"/>
        <w:right w:val="none" w:sz="0" w:space="0" w:color="auto"/>
      </w:divBdr>
      <w:divsChild>
        <w:div w:id="883981209">
          <w:marLeft w:val="0"/>
          <w:marRight w:val="0"/>
          <w:marTop w:val="0"/>
          <w:marBottom w:val="0"/>
          <w:divBdr>
            <w:top w:val="none" w:sz="0" w:space="0" w:color="auto"/>
            <w:left w:val="none" w:sz="0" w:space="0" w:color="auto"/>
            <w:bottom w:val="none" w:sz="0" w:space="0" w:color="auto"/>
            <w:right w:val="none" w:sz="0" w:space="0" w:color="auto"/>
          </w:divBdr>
          <w:divsChild>
            <w:div w:id="1236622934">
              <w:marLeft w:val="0"/>
              <w:marRight w:val="0"/>
              <w:marTop w:val="0"/>
              <w:marBottom w:val="0"/>
              <w:divBdr>
                <w:top w:val="none" w:sz="0" w:space="0" w:color="auto"/>
                <w:left w:val="none" w:sz="0" w:space="0" w:color="auto"/>
                <w:bottom w:val="none" w:sz="0" w:space="0" w:color="auto"/>
                <w:right w:val="none" w:sz="0" w:space="0" w:color="auto"/>
              </w:divBdr>
              <w:divsChild>
                <w:div w:id="2592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548">
      <w:bodyDiv w:val="1"/>
      <w:marLeft w:val="0"/>
      <w:marRight w:val="0"/>
      <w:marTop w:val="0"/>
      <w:marBottom w:val="0"/>
      <w:divBdr>
        <w:top w:val="none" w:sz="0" w:space="0" w:color="auto"/>
        <w:left w:val="none" w:sz="0" w:space="0" w:color="auto"/>
        <w:bottom w:val="none" w:sz="0" w:space="0" w:color="auto"/>
        <w:right w:val="none" w:sz="0" w:space="0" w:color="auto"/>
      </w:divBdr>
      <w:divsChild>
        <w:div w:id="1097405486">
          <w:marLeft w:val="0"/>
          <w:marRight w:val="0"/>
          <w:marTop w:val="0"/>
          <w:marBottom w:val="0"/>
          <w:divBdr>
            <w:top w:val="none" w:sz="0" w:space="0" w:color="auto"/>
            <w:left w:val="none" w:sz="0" w:space="0" w:color="auto"/>
            <w:bottom w:val="none" w:sz="0" w:space="0" w:color="auto"/>
            <w:right w:val="none" w:sz="0" w:space="0" w:color="auto"/>
          </w:divBdr>
          <w:divsChild>
            <w:div w:id="1469349698">
              <w:marLeft w:val="0"/>
              <w:marRight w:val="0"/>
              <w:marTop w:val="0"/>
              <w:marBottom w:val="0"/>
              <w:divBdr>
                <w:top w:val="none" w:sz="0" w:space="0" w:color="auto"/>
                <w:left w:val="none" w:sz="0" w:space="0" w:color="auto"/>
                <w:bottom w:val="none" w:sz="0" w:space="0" w:color="auto"/>
                <w:right w:val="none" w:sz="0" w:space="0" w:color="auto"/>
              </w:divBdr>
              <w:divsChild>
                <w:div w:id="1343506956">
                  <w:marLeft w:val="0"/>
                  <w:marRight w:val="0"/>
                  <w:marTop w:val="0"/>
                  <w:marBottom w:val="0"/>
                  <w:divBdr>
                    <w:top w:val="none" w:sz="0" w:space="0" w:color="auto"/>
                    <w:left w:val="none" w:sz="0" w:space="0" w:color="auto"/>
                    <w:bottom w:val="none" w:sz="0" w:space="0" w:color="auto"/>
                    <w:right w:val="none" w:sz="0" w:space="0" w:color="auto"/>
                  </w:divBdr>
                  <w:divsChild>
                    <w:div w:id="4896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4089">
      <w:bodyDiv w:val="1"/>
      <w:marLeft w:val="0"/>
      <w:marRight w:val="0"/>
      <w:marTop w:val="0"/>
      <w:marBottom w:val="0"/>
      <w:divBdr>
        <w:top w:val="none" w:sz="0" w:space="0" w:color="auto"/>
        <w:left w:val="none" w:sz="0" w:space="0" w:color="auto"/>
        <w:bottom w:val="none" w:sz="0" w:space="0" w:color="auto"/>
        <w:right w:val="none" w:sz="0" w:space="0" w:color="auto"/>
      </w:divBdr>
      <w:divsChild>
        <w:div w:id="413472181">
          <w:marLeft w:val="0"/>
          <w:marRight w:val="0"/>
          <w:marTop w:val="0"/>
          <w:marBottom w:val="0"/>
          <w:divBdr>
            <w:top w:val="none" w:sz="0" w:space="0" w:color="auto"/>
            <w:left w:val="none" w:sz="0" w:space="0" w:color="auto"/>
            <w:bottom w:val="none" w:sz="0" w:space="0" w:color="auto"/>
            <w:right w:val="none" w:sz="0" w:space="0" w:color="auto"/>
          </w:divBdr>
          <w:divsChild>
            <w:div w:id="1054889430">
              <w:marLeft w:val="0"/>
              <w:marRight w:val="0"/>
              <w:marTop w:val="0"/>
              <w:marBottom w:val="0"/>
              <w:divBdr>
                <w:top w:val="none" w:sz="0" w:space="0" w:color="auto"/>
                <w:left w:val="none" w:sz="0" w:space="0" w:color="auto"/>
                <w:bottom w:val="none" w:sz="0" w:space="0" w:color="auto"/>
                <w:right w:val="none" w:sz="0" w:space="0" w:color="auto"/>
              </w:divBdr>
              <w:divsChild>
                <w:div w:id="16430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3332">
      <w:bodyDiv w:val="1"/>
      <w:marLeft w:val="0"/>
      <w:marRight w:val="0"/>
      <w:marTop w:val="0"/>
      <w:marBottom w:val="0"/>
      <w:divBdr>
        <w:top w:val="none" w:sz="0" w:space="0" w:color="auto"/>
        <w:left w:val="none" w:sz="0" w:space="0" w:color="auto"/>
        <w:bottom w:val="none" w:sz="0" w:space="0" w:color="auto"/>
        <w:right w:val="none" w:sz="0" w:space="0" w:color="auto"/>
      </w:divBdr>
      <w:divsChild>
        <w:div w:id="1190414343">
          <w:marLeft w:val="0"/>
          <w:marRight w:val="0"/>
          <w:marTop w:val="0"/>
          <w:marBottom w:val="0"/>
          <w:divBdr>
            <w:top w:val="none" w:sz="0" w:space="0" w:color="auto"/>
            <w:left w:val="none" w:sz="0" w:space="0" w:color="auto"/>
            <w:bottom w:val="none" w:sz="0" w:space="0" w:color="auto"/>
            <w:right w:val="none" w:sz="0" w:space="0" w:color="auto"/>
          </w:divBdr>
          <w:divsChild>
            <w:div w:id="1491949369">
              <w:marLeft w:val="0"/>
              <w:marRight w:val="0"/>
              <w:marTop w:val="0"/>
              <w:marBottom w:val="0"/>
              <w:divBdr>
                <w:top w:val="none" w:sz="0" w:space="0" w:color="auto"/>
                <w:left w:val="none" w:sz="0" w:space="0" w:color="auto"/>
                <w:bottom w:val="none" w:sz="0" w:space="0" w:color="auto"/>
                <w:right w:val="none" w:sz="0" w:space="0" w:color="auto"/>
              </w:divBdr>
              <w:divsChild>
                <w:div w:id="1620530998">
                  <w:marLeft w:val="0"/>
                  <w:marRight w:val="0"/>
                  <w:marTop w:val="0"/>
                  <w:marBottom w:val="0"/>
                  <w:divBdr>
                    <w:top w:val="none" w:sz="0" w:space="0" w:color="auto"/>
                    <w:left w:val="none" w:sz="0" w:space="0" w:color="auto"/>
                    <w:bottom w:val="none" w:sz="0" w:space="0" w:color="auto"/>
                    <w:right w:val="none" w:sz="0" w:space="0" w:color="auto"/>
                  </w:divBdr>
                  <w:divsChild>
                    <w:div w:id="1006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68899">
      <w:bodyDiv w:val="1"/>
      <w:marLeft w:val="0"/>
      <w:marRight w:val="0"/>
      <w:marTop w:val="0"/>
      <w:marBottom w:val="0"/>
      <w:divBdr>
        <w:top w:val="none" w:sz="0" w:space="0" w:color="auto"/>
        <w:left w:val="none" w:sz="0" w:space="0" w:color="auto"/>
        <w:bottom w:val="none" w:sz="0" w:space="0" w:color="auto"/>
        <w:right w:val="none" w:sz="0" w:space="0" w:color="auto"/>
      </w:divBdr>
      <w:divsChild>
        <w:div w:id="2110808953">
          <w:marLeft w:val="0"/>
          <w:marRight w:val="0"/>
          <w:marTop w:val="0"/>
          <w:marBottom w:val="0"/>
          <w:divBdr>
            <w:top w:val="none" w:sz="0" w:space="0" w:color="auto"/>
            <w:left w:val="none" w:sz="0" w:space="0" w:color="auto"/>
            <w:bottom w:val="none" w:sz="0" w:space="0" w:color="auto"/>
            <w:right w:val="none" w:sz="0" w:space="0" w:color="auto"/>
          </w:divBdr>
          <w:divsChild>
            <w:div w:id="1046687710">
              <w:marLeft w:val="0"/>
              <w:marRight w:val="0"/>
              <w:marTop w:val="0"/>
              <w:marBottom w:val="0"/>
              <w:divBdr>
                <w:top w:val="none" w:sz="0" w:space="0" w:color="auto"/>
                <w:left w:val="none" w:sz="0" w:space="0" w:color="auto"/>
                <w:bottom w:val="none" w:sz="0" w:space="0" w:color="auto"/>
                <w:right w:val="none" w:sz="0" w:space="0" w:color="auto"/>
              </w:divBdr>
              <w:divsChild>
                <w:div w:id="998968366">
                  <w:marLeft w:val="0"/>
                  <w:marRight w:val="0"/>
                  <w:marTop w:val="0"/>
                  <w:marBottom w:val="0"/>
                  <w:divBdr>
                    <w:top w:val="none" w:sz="0" w:space="0" w:color="auto"/>
                    <w:left w:val="none" w:sz="0" w:space="0" w:color="auto"/>
                    <w:bottom w:val="none" w:sz="0" w:space="0" w:color="auto"/>
                    <w:right w:val="none" w:sz="0" w:space="0" w:color="auto"/>
                  </w:divBdr>
                  <w:divsChild>
                    <w:div w:id="18809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37181">
      <w:bodyDiv w:val="1"/>
      <w:marLeft w:val="0"/>
      <w:marRight w:val="0"/>
      <w:marTop w:val="0"/>
      <w:marBottom w:val="0"/>
      <w:divBdr>
        <w:top w:val="none" w:sz="0" w:space="0" w:color="auto"/>
        <w:left w:val="none" w:sz="0" w:space="0" w:color="auto"/>
        <w:bottom w:val="none" w:sz="0" w:space="0" w:color="auto"/>
        <w:right w:val="none" w:sz="0" w:space="0" w:color="auto"/>
      </w:divBdr>
      <w:divsChild>
        <w:div w:id="211696329">
          <w:marLeft w:val="0"/>
          <w:marRight w:val="0"/>
          <w:marTop w:val="0"/>
          <w:marBottom w:val="0"/>
          <w:divBdr>
            <w:top w:val="none" w:sz="0" w:space="0" w:color="auto"/>
            <w:left w:val="none" w:sz="0" w:space="0" w:color="auto"/>
            <w:bottom w:val="none" w:sz="0" w:space="0" w:color="auto"/>
            <w:right w:val="none" w:sz="0" w:space="0" w:color="auto"/>
          </w:divBdr>
          <w:divsChild>
            <w:div w:id="18552724">
              <w:marLeft w:val="0"/>
              <w:marRight w:val="0"/>
              <w:marTop w:val="0"/>
              <w:marBottom w:val="0"/>
              <w:divBdr>
                <w:top w:val="none" w:sz="0" w:space="0" w:color="auto"/>
                <w:left w:val="none" w:sz="0" w:space="0" w:color="auto"/>
                <w:bottom w:val="none" w:sz="0" w:space="0" w:color="auto"/>
                <w:right w:val="none" w:sz="0" w:space="0" w:color="auto"/>
              </w:divBdr>
              <w:divsChild>
                <w:div w:id="614796299">
                  <w:marLeft w:val="0"/>
                  <w:marRight w:val="0"/>
                  <w:marTop w:val="0"/>
                  <w:marBottom w:val="0"/>
                  <w:divBdr>
                    <w:top w:val="none" w:sz="0" w:space="0" w:color="auto"/>
                    <w:left w:val="none" w:sz="0" w:space="0" w:color="auto"/>
                    <w:bottom w:val="none" w:sz="0" w:space="0" w:color="auto"/>
                    <w:right w:val="none" w:sz="0" w:space="0" w:color="auto"/>
                  </w:divBdr>
                  <w:divsChild>
                    <w:div w:id="18643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379">
      <w:bodyDiv w:val="1"/>
      <w:marLeft w:val="0"/>
      <w:marRight w:val="0"/>
      <w:marTop w:val="0"/>
      <w:marBottom w:val="0"/>
      <w:divBdr>
        <w:top w:val="none" w:sz="0" w:space="0" w:color="auto"/>
        <w:left w:val="none" w:sz="0" w:space="0" w:color="auto"/>
        <w:bottom w:val="none" w:sz="0" w:space="0" w:color="auto"/>
        <w:right w:val="none" w:sz="0" w:space="0" w:color="auto"/>
      </w:divBdr>
      <w:divsChild>
        <w:div w:id="1788158927">
          <w:marLeft w:val="0"/>
          <w:marRight w:val="0"/>
          <w:marTop w:val="0"/>
          <w:marBottom w:val="0"/>
          <w:divBdr>
            <w:top w:val="none" w:sz="0" w:space="0" w:color="auto"/>
            <w:left w:val="none" w:sz="0" w:space="0" w:color="auto"/>
            <w:bottom w:val="none" w:sz="0" w:space="0" w:color="auto"/>
            <w:right w:val="none" w:sz="0" w:space="0" w:color="auto"/>
          </w:divBdr>
          <w:divsChild>
            <w:div w:id="595988641">
              <w:marLeft w:val="0"/>
              <w:marRight w:val="0"/>
              <w:marTop w:val="0"/>
              <w:marBottom w:val="0"/>
              <w:divBdr>
                <w:top w:val="none" w:sz="0" w:space="0" w:color="auto"/>
                <w:left w:val="none" w:sz="0" w:space="0" w:color="auto"/>
                <w:bottom w:val="none" w:sz="0" w:space="0" w:color="auto"/>
                <w:right w:val="none" w:sz="0" w:space="0" w:color="auto"/>
              </w:divBdr>
              <w:divsChild>
                <w:div w:id="595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3832">
      <w:bodyDiv w:val="1"/>
      <w:marLeft w:val="0"/>
      <w:marRight w:val="0"/>
      <w:marTop w:val="0"/>
      <w:marBottom w:val="0"/>
      <w:divBdr>
        <w:top w:val="none" w:sz="0" w:space="0" w:color="auto"/>
        <w:left w:val="none" w:sz="0" w:space="0" w:color="auto"/>
        <w:bottom w:val="none" w:sz="0" w:space="0" w:color="auto"/>
        <w:right w:val="none" w:sz="0" w:space="0" w:color="auto"/>
      </w:divBdr>
      <w:divsChild>
        <w:div w:id="1608807033">
          <w:marLeft w:val="0"/>
          <w:marRight w:val="0"/>
          <w:marTop w:val="0"/>
          <w:marBottom w:val="0"/>
          <w:divBdr>
            <w:top w:val="none" w:sz="0" w:space="0" w:color="auto"/>
            <w:left w:val="none" w:sz="0" w:space="0" w:color="auto"/>
            <w:bottom w:val="none" w:sz="0" w:space="0" w:color="auto"/>
            <w:right w:val="none" w:sz="0" w:space="0" w:color="auto"/>
          </w:divBdr>
          <w:divsChild>
            <w:div w:id="426929742">
              <w:marLeft w:val="0"/>
              <w:marRight w:val="0"/>
              <w:marTop w:val="0"/>
              <w:marBottom w:val="0"/>
              <w:divBdr>
                <w:top w:val="none" w:sz="0" w:space="0" w:color="auto"/>
                <w:left w:val="none" w:sz="0" w:space="0" w:color="auto"/>
                <w:bottom w:val="none" w:sz="0" w:space="0" w:color="auto"/>
                <w:right w:val="none" w:sz="0" w:space="0" w:color="auto"/>
              </w:divBdr>
              <w:divsChild>
                <w:div w:id="756174234">
                  <w:marLeft w:val="0"/>
                  <w:marRight w:val="0"/>
                  <w:marTop w:val="0"/>
                  <w:marBottom w:val="0"/>
                  <w:divBdr>
                    <w:top w:val="none" w:sz="0" w:space="0" w:color="auto"/>
                    <w:left w:val="none" w:sz="0" w:space="0" w:color="auto"/>
                    <w:bottom w:val="none" w:sz="0" w:space="0" w:color="auto"/>
                    <w:right w:val="none" w:sz="0" w:space="0" w:color="auto"/>
                  </w:divBdr>
                  <w:divsChild>
                    <w:div w:id="11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2841">
      <w:bodyDiv w:val="1"/>
      <w:marLeft w:val="0"/>
      <w:marRight w:val="0"/>
      <w:marTop w:val="0"/>
      <w:marBottom w:val="0"/>
      <w:divBdr>
        <w:top w:val="none" w:sz="0" w:space="0" w:color="auto"/>
        <w:left w:val="none" w:sz="0" w:space="0" w:color="auto"/>
        <w:bottom w:val="none" w:sz="0" w:space="0" w:color="auto"/>
        <w:right w:val="none" w:sz="0" w:space="0" w:color="auto"/>
      </w:divBdr>
      <w:divsChild>
        <w:div w:id="196822126">
          <w:marLeft w:val="0"/>
          <w:marRight w:val="0"/>
          <w:marTop w:val="0"/>
          <w:marBottom w:val="0"/>
          <w:divBdr>
            <w:top w:val="none" w:sz="0" w:space="0" w:color="auto"/>
            <w:left w:val="none" w:sz="0" w:space="0" w:color="auto"/>
            <w:bottom w:val="none" w:sz="0" w:space="0" w:color="auto"/>
            <w:right w:val="none" w:sz="0" w:space="0" w:color="auto"/>
          </w:divBdr>
          <w:divsChild>
            <w:div w:id="1130896957">
              <w:marLeft w:val="0"/>
              <w:marRight w:val="0"/>
              <w:marTop w:val="0"/>
              <w:marBottom w:val="0"/>
              <w:divBdr>
                <w:top w:val="none" w:sz="0" w:space="0" w:color="auto"/>
                <w:left w:val="none" w:sz="0" w:space="0" w:color="auto"/>
                <w:bottom w:val="none" w:sz="0" w:space="0" w:color="auto"/>
                <w:right w:val="none" w:sz="0" w:space="0" w:color="auto"/>
              </w:divBdr>
              <w:divsChild>
                <w:div w:id="255287765">
                  <w:marLeft w:val="0"/>
                  <w:marRight w:val="0"/>
                  <w:marTop w:val="0"/>
                  <w:marBottom w:val="0"/>
                  <w:divBdr>
                    <w:top w:val="none" w:sz="0" w:space="0" w:color="auto"/>
                    <w:left w:val="none" w:sz="0" w:space="0" w:color="auto"/>
                    <w:bottom w:val="none" w:sz="0" w:space="0" w:color="auto"/>
                    <w:right w:val="none" w:sz="0" w:space="0" w:color="auto"/>
                  </w:divBdr>
                  <w:divsChild>
                    <w:div w:id="1186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26229">
      <w:bodyDiv w:val="1"/>
      <w:marLeft w:val="0"/>
      <w:marRight w:val="0"/>
      <w:marTop w:val="0"/>
      <w:marBottom w:val="0"/>
      <w:divBdr>
        <w:top w:val="none" w:sz="0" w:space="0" w:color="auto"/>
        <w:left w:val="none" w:sz="0" w:space="0" w:color="auto"/>
        <w:bottom w:val="none" w:sz="0" w:space="0" w:color="auto"/>
        <w:right w:val="none" w:sz="0" w:space="0" w:color="auto"/>
      </w:divBdr>
      <w:divsChild>
        <w:div w:id="857699308">
          <w:marLeft w:val="0"/>
          <w:marRight w:val="0"/>
          <w:marTop w:val="0"/>
          <w:marBottom w:val="0"/>
          <w:divBdr>
            <w:top w:val="none" w:sz="0" w:space="0" w:color="auto"/>
            <w:left w:val="none" w:sz="0" w:space="0" w:color="auto"/>
            <w:bottom w:val="none" w:sz="0" w:space="0" w:color="auto"/>
            <w:right w:val="none" w:sz="0" w:space="0" w:color="auto"/>
          </w:divBdr>
          <w:divsChild>
            <w:div w:id="761144440">
              <w:marLeft w:val="0"/>
              <w:marRight w:val="0"/>
              <w:marTop w:val="0"/>
              <w:marBottom w:val="0"/>
              <w:divBdr>
                <w:top w:val="none" w:sz="0" w:space="0" w:color="auto"/>
                <w:left w:val="none" w:sz="0" w:space="0" w:color="auto"/>
                <w:bottom w:val="none" w:sz="0" w:space="0" w:color="auto"/>
                <w:right w:val="none" w:sz="0" w:space="0" w:color="auto"/>
              </w:divBdr>
              <w:divsChild>
                <w:div w:id="1540169474">
                  <w:marLeft w:val="0"/>
                  <w:marRight w:val="0"/>
                  <w:marTop w:val="0"/>
                  <w:marBottom w:val="0"/>
                  <w:divBdr>
                    <w:top w:val="none" w:sz="0" w:space="0" w:color="auto"/>
                    <w:left w:val="none" w:sz="0" w:space="0" w:color="auto"/>
                    <w:bottom w:val="none" w:sz="0" w:space="0" w:color="auto"/>
                    <w:right w:val="none" w:sz="0" w:space="0" w:color="auto"/>
                  </w:divBdr>
                  <w:divsChild>
                    <w:div w:id="1546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14842">
      <w:bodyDiv w:val="1"/>
      <w:marLeft w:val="0"/>
      <w:marRight w:val="0"/>
      <w:marTop w:val="0"/>
      <w:marBottom w:val="0"/>
      <w:divBdr>
        <w:top w:val="none" w:sz="0" w:space="0" w:color="auto"/>
        <w:left w:val="none" w:sz="0" w:space="0" w:color="auto"/>
        <w:bottom w:val="none" w:sz="0" w:space="0" w:color="auto"/>
        <w:right w:val="none" w:sz="0" w:space="0" w:color="auto"/>
      </w:divBdr>
      <w:divsChild>
        <w:div w:id="1220483926">
          <w:marLeft w:val="0"/>
          <w:marRight w:val="0"/>
          <w:marTop w:val="0"/>
          <w:marBottom w:val="0"/>
          <w:divBdr>
            <w:top w:val="none" w:sz="0" w:space="0" w:color="auto"/>
            <w:left w:val="none" w:sz="0" w:space="0" w:color="auto"/>
            <w:bottom w:val="none" w:sz="0" w:space="0" w:color="auto"/>
            <w:right w:val="none" w:sz="0" w:space="0" w:color="auto"/>
          </w:divBdr>
          <w:divsChild>
            <w:div w:id="647175559">
              <w:marLeft w:val="0"/>
              <w:marRight w:val="0"/>
              <w:marTop w:val="0"/>
              <w:marBottom w:val="0"/>
              <w:divBdr>
                <w:top w:val="none" w:sz="0" w:space="0" w:color="auto"/>
                <w:left w:val="none" w:sz="0" w:space="0" w:color="auto"/>
                <w:bottom w:val="none" w:sz="0" w:space="0" w:color="auto"/>
                <w:right w:val="none" w:sz="0" w:space="0" w:color="auto"/>
              </w:divBdr>
              <w:divsChild>
                <w:div w:id="1809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44093">
          <w:marLeft w:val="0"/>
          <w:marRight w:val="0"/>
          <w:marTop w:val="0"/>
          <w:marBottom w:val="0"/>
          <w:divBdr>
            <w:top w:val="none" w:sz="0" w:space="0" w:color="auto"/>
            <w:left w:val="none" w:sz="0" w:space="0" w:color="auto"/>
            <w:bottom w:val="none" w:sz="0" w:space="0" w:color="auto"/>
            <w:right w:val="none" w:sz="0" w:space="0" w:color="auto"/>
          </w:divBdr>
          <w:divsChild>
            <w:div w:id="1940600864">
              <w:marLeft w:val="0"/>
              <w:marRight w:val="0"/>
              <w:marTop w:val="0"/>
              <w:marBottom w:val="0"/>
              <w:divBdr>
                <w:top w:val="none" w:sz="0" w:space="0" w:color="auto"/>
                <w:left w:val="none" w:sz="0" w:space="0" w:color="auto"/>
                <w:bottom w:val="none" w:sz="0" w:space="0" w:color="auto"/>
                <w:right w:val="none" w:sz="0" w:space="0" w:color="auto"/>
              </w:divBdr>
              <w:divsChild>
                <w:div w:id="124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68740">
      <w:bodyDiv w:val="1"/>
      <w:marLeft w:val="0"/>
      <w:marRight w:val="0"/>
      <w:marTop w:val="0"/>
      <w:marBottom w:val="0"/>
      <w:divBdr>
        <w:top w:val="none" w:sz="0" w:space="0" w:color="auto"/>
        <w:left w:val="none" w:sz="0" w:space="0" w:color="auto"/>
        <w:bottom w:val="none" w:sz="0" w:space="0" w:color="auto"/>
        <w:right w:val="none" w:sz="0" w:space="0" w:color="auto"/>
      </w:divBdr>
      <w:divsChild>
        <w:div w:id="1497527399">
          <w:marLeft w:val="0"/>
          <w:marRight w:val="0"/>
          <w:marTop w:val="0"/>
          <w:marBottom w:val="0"/>
          <w:divBdr>
            <w:top w:val="none" w:sz="0" w:space="0" w:color="auto"/>
            <w:left w:val="none" w:sz="0" w:space="0" w:color="auto"/>
            <w:bottom w:val="none" w:sz="0" w:space="0" w:color="auto"/>
            <w:right w:val="none" w:sz="0" w:space="0" w:color="auto"/>
          </w:divBdr>
          <w:divsChild>
            <w:div w:id="1410034988">
              <w:marLeft w:val="0"/>
              <w:marRight w:val="0"/>
              <w:marTop w:val="0"/>
              <w:marBottom w:val="0"/>
              <w:divBdr>
                <w:top w:val="none" w:sz="0" w:space="0" w:color="auto"/>
                <w:left w:val="none" w:sz="0" w:space="0" w:color="auto"/>
                <w:bottom w:val="none" w:sz="0" w:space="0" w:color="auto"/>
                <w:right w:val="none" w:sz="0" w:space="0" w:color="auto"/>
              </w:divBdr>
              <w:divsChild>
                <w:div w:id="326596805">
                  <w:marLeft w:val="0"/>
                  <w:marRight w:val="0"/>
                  <w:marTop w:val="0"/>
                  <w:marBottom w:val="0"/>
                  <w:divBdr>
                    <w:top w:val="none" w:sz="0" w:space="0" w:color="auto"/>
                    <w:left w:val="none" w:sz="0" w:space="0" w:color="auto"/>
                    <w:bottom w:val="none" w:sz="0" w:space="0" w:color="auto"/>
                    <w:right w:val="none" w:sz="0" w:space="0" w:color="auto"/>
                  </w:divBdr>
                  <w:divsChild>
                    <w:div w:id="2248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52888">
      <w:bodyDiv w:val="1"/>
      <w:marLeft w:val="0"/>
      <w:marRight w:val="0"/>
      <w:marTop w:val="0"/>
      <w:marBottom w:val="0"/>
      <w:divBdr>
        <w:top w:val="none" w:sz="0" w:space="0" w:color="auto"/>
        <w:left w:val="none" w:sz="0" w:space="0" w:color="auto"/>
        <w:bottom w:val="none" w:sz="0" w:space="0" w:color="auto"/>
        <w:right w:val="none" w:sz="0" w:space="0" w:color="auto"/>
      </w:divBdr>
      <w:divsChild>
        <w:div w:id="870265945">
          <w:marLeft w:val="0"/>
          <w:marRight w:val="0"/>
          <w:marTop w:val="0"/>
          <w:marBottom w:val="0"/>
          <w:divBdr>
            <w:top w:val="none" w:sz="0" w:space="0" w:color="auto"/>
            <w:left w:val="none" w:sz="0" w:space="0" w:color="auto"/>
            <w:bottom w:val="none" w:sz="0" w:space="0" w:color="auto"/>
            <w:right w:val="none" w:sz="0" w:space="0" w:color="auto"/>
          </w:divBdr>
          <w:divsChild>
            <w:div w:id="1350566456">
              <w:marLeft w:val="0"/>
              <w:marRight w:val="0"/>
              <w:marTop w:val="0"/>
              <w:marBottom w:val="0"/>
              <w:divBdr>
                <w:top w:val="none" w:sz="0" w:space="0" w:color="auto"/>
                <w:left w:val="none" w:sz="0" w:space="0" w:color="auto"/>
                <w:bottom w:val="none" w:sz="0" w:space="0" w:color="auto"/>
                <w:right w:val="none" w:sz="0" w:space="0" w:color="auto"/>
              </w:divBdr>
              <w:divsChild>
                <w:div w:id="1252660921">
                  <w:marLeft w:val="0"/>
                  <w:marRight w:val="0"/>
                  <w:marTop w:val="0"/>
                  <w:marBottom w:val="0"/>
                  <w:divBdr>
                    <w:top w:val="none" w:sz="0" w:space="0" w:color="auto"/>
                    <w:left w:val="none" w:sz="0" w:space="0" w:color="auto"/>
                    <w:bottom w:val="none" w:sz="0" w:space="0" w:color="auto"/>
                    <w:right w:val="none" w:sz="0" w:space="0" w:color="auto"/>
                  </w:divBdr>
                  <w:divsChild>
                    <w:div w:id="2108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3422">
      <w:bodyDiv w:val="1"/>
      <w:marLeft w:val="0"/>
      <w:marRight w:val="0"/>
      <w:marTop w:val="0"/>
      <w:marBottom w:val="0"/>
      <w:divBdr>
        <w:top w:val="none" w:sz="0" w:space="0" w:color="auto"/>
        <w:left w:val="none" w:sz="0" w:space="0" w:color="auto"/>
        <w:bottom w:val="none" w:sz="0" w:space="0" w:color="auto"/>
        <w:right w:val="none" w:sz="0" w:space="0" w:color="auto"/>
      </w:divBdr>
      <w:divsChild>
        <w:div w:id="1854223472">
          <w:marLeft w:val="0"/>
          <w:marRight w:val="0"/>
          <w:marTop w:val="0"/>
          <w:marBottom w:val="0"/>
          <w:divBdr>
            <w:top w:val="none" w:sz="0" w:space="0" w:color="auto"/>
            <w:left w:val="none" w:sz="0" w:space="0" w:color="auto"/>
            <w:bottom w:val="none" w:sz="0" w:space="0" w:color="auto"/>
            <w:right w:val="none" w:sz="0" w:space="0" w:color="auto"/>
          </w:divBdr>
          <w:divsChild>
            <w:div w:id="2055302825">
              <w:marLeft w:val="0"/>
              <w:marRight w:val="0"/>
              <w:marTop w:val="0"/>
              <w:marBottom w:val="0"/>
              <w:divBdr>
                <w:top w:val="none" w:sz="0" w:space="0" w:color="auto"/>
                <w:left w:val="none" w:sz="0" w:space="0" w:color="auto"/>
                <w:bottom w:val="none" w:sz="0" w:space="0" w:color="auto"/>
                <w:right w:val="none" w:sz="0" w:space="0" w:color="auto"/>
              </w:divBdr>
              <w:divsChild>
                <w:div w:id="129828310">
                  <w:marLeft w:val="0"/>
                  <w:marRight w:val="0"/>
                  <w:marTop w:val="0"/>
                  <w:marBottom w:val="0"/>
                  <w:divBdr>
                    <w:top w:val="none" w:sz="0" w:space="0" w:color="auto"/>
                    <w:left w:val="none" w:sz="0" w:space="0" w:color="auto"/>
                    <w:bottom w:val="none" w:sz="0" w:space="0" w:color="auto"/>
                    <w:right w:val="none" w:sz="0" w:space="0" w:color="auto"/>
                  </w:divBdr>
                  <w:divsChild>
                    <w:div w:id="1534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87034">
      <w:bodyDiv w:val="1"/>
      <w:marLeft w:val="0"/>
      <w:marRight w:val="0"/>
      <w:marTop w:val="0"/>
      <w:marBottom w:val="0"/>
      <w:divBdr>
        <w:top w:val="none" w:sz="0" w:space="0" w:color="auto"/>
        <w:left w:val="none" w:sz="0" w:space="0" w:color="auto"/>
        <w:bottom w:val="none" w:sz="0" w:space="0" w:color="auto"/>
        <w:right w:val="none" w:sz="0" w:space="0" w:color="auto"/>
      </w:divBdr>
      <w:divsChild>
        <w:div w:id="147673315">
          <w:marLeft w:val="0"/>
          <w:marRight w:val="0"/>
          <w:marTop w:val="0"/>
          <w:marBottom w:val="0"/>
          <w:divBdr>
            <w:top w:val="none" w:sz="0" w:space="0" w:color="auto"/>
            <w:left w:val="none" w:sz="0" w:space="0" w:color="auto"/>
            <w:bottom w:val="none" w:sz="0" w:space="0" w:color="auto"/>
            <w:right w:val="none" w:sz="0" w:space="0" w:color="auto"/>
          </w:divBdr>
          <w:divsChild>
            <w:div w:id="1012990963">
              <w:marLeft w:val="0"/>
              <w:marRight w:val="0"/>
              <w:marTop w:val="0"/>
              <w:marBottom w:val="0"/>
              <w:divBdr>
                <w:top w:val="none" w:sz="0" w:space="0" w:color="auto"/>
                <w:left w:val="none" w:sz="0" w:space="0" w:color="auto"/>
                <w:bottom w:val="none" w:sz="0" w:space="0" w:color="auto"/>
                <w:right w:val="none" w:sz="0" w:space="0" w:color="auto"/>
              </w:divBdr>
              <w:divsChild>
                <w:div w:id="1716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2396">
      <w:bodyDiv w:val="1"/>
      <w:marLeft w:val="0"/>
      <w:marRight w:val="0"/>
      <w:marTop w:val="0"/>
      <w:marBottom w:val="0"/>
      <w:divBdr>
        <w:top w:val="none" w:sz="0" w:space="0" w:color="auto"/>
        <w:left w:val="none" w:sz="0" w:space="0" w:color="auto"/>
        <w:bottom w:val="none" w:sz="0" w:space="0" w:color="auto"/>
        <w:right w:val="none" w:sz="0" w:space="0" w:color="auto"/>
      </w:divBdr>
      <w:divsChild>
        <w:div w:id="1991666347">
          <w:marLeft w:val="0"/>
          <w:marRight w:val="0"/>
          <w:marTop w:val="0"/>
          <w:marBottom w:val="0"/>
          <w:divBdr>
            <w:top w:val="none" w:sz="0" w:space="0" w:color="auto"/>
            <w:left w:val="none" w:sz="0" w:space="0" w:color="auto"/>
            <w:bottom w:val="none" w:sz="0" w:space="0" w:color="auto"/>
            <w:right w:val="none" w:sz="0" w:space="0" w:color="auto"/>
          </w:divBdr>
          <w:divsChild>
            <w:div w:id="1700856074">
              <w:marLeft w:val="0"/>
              <w:marRight w:val="0"/>
              <w:marTop w:val="0"/>
              <w:marBottom w:val="0"/>
              <w:divBdr>
                <w:top w:val="none" w:sz="0" w:space="0" w:color="auto"/>
                <w:left w:val="none" w:sz="0" w:space="0" w:color="auto"/>
                <w:bottom w:val="none" w:sz="0" w:space="0" w:color="auto"/>
                <w:right w:val="none" w:sz="0" w:space="0" w:color="auto"/>
              </w:divBdr>
              <w:divsChild>
                <w:div w:id="11111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6360">
      <w:bodyDiv w:val="1"/>
      <w:marLeft w:val="0"/>
      <w:marRight w:val="0"/>
      <w:marTop w:val="0"/>
      <w:marBottom w:val="0"/>
      <w:divBdr>
        <w:top w:val="none" w:sz="0" w:space="0" w:color="auto"/>
        <w:left w:val="none" w:sz="0" w:space="0" w:color="auto"/>
        <w:bottom w:val="none" w:sz="0" w:space="0" w:color="auto"/>
        <w:right w:val="none" w:sz="0" w:space="0" w:color="auto"/>
      </w:divBdr>
      <w:divsChild>
        <w:div w:id="1440104404">
          <w:marLeft w:val="0"/>
          <w:marRight w:val="0"/>
          <w:marTop w:val="0"/>
          <w:marBottom w:val="0"/>
          <w:divBdr>
            <w:top w:val="none" w:sz="0" w:space="0" w:color="auto"/>
            <w:left w:val="none" w:sz="0" w:space="0" w:color="auto"/>
            <w:bottom w:val="none" w:sz="0" w:space="0" w:color="auto"/>
            <w:right w:val="none" w:sz="0" w:space="0" w:color="auto"/>
          </w:divBdr>
          <w:divsChild>
            <w:div w:id="1036000864">
              <w:marLeft w:val="0"/>
              <w:marRight w:val="0"/>
              <w:marTop w:val="0"/>
              <w:marBottom w:val="0"/>
              <w:divBdr>
                <w:top w:val="none" w:sz="0" w:space="0" w:color="auto"/>
                <w:left w:val="none" w:sz="0" w:space="0" w:color="auto"/>
                <w:bottom w:val="none" w:sz="0" w:space="0" w:color="auto"/>
                <w:right w:val="none" w:sz="0" w:space="0" w:color="auto"/>
              </w:divBdr>
              <w:divsChild>
                <w:div w:id="1778330181">
                  <w:marLeft w:val="0"/>
                  <w:marRight w:val="0"/>
                  <w:marTop w:val="0"/>
                  <w:marBottom w:val="0"/>
                  <w:divBdr>
                    <w:top w:val="none" w:sz="0" w:space="0" w:color="auto"/>
                    <w:left w:val="none" w:sz="0" w:space="0" w:color="auto"/>
                    <w:bottom w:val="none" w:sz="0" w:space="0" w:color="auto"/>
                    <w:right w:val="none" w:sz="0" w:space="0" w:color="auto"/>
                  </w:divBdr>
                  <w:divsChild>
                    <w:div w:id="19579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5171">
      <w:bodyDiv w:val="1"/>
      <w:marLeft w:val="0"/>
      <w:marRight w:val="0"/>
      <w:marTop w:val="0"/>
      <w:marBottom w:val="0"/>
      <w:divBdr>
        <w:top w:val="none" w:sz="0" w:space="0" w:color="auto"/>
        <w:left w:val="none" w:sz="0" w:space="0" w:color="auto"/>
        <w:bottom w:val="none" w:sz="0" w:space="0" w:color="auto"/>
        <w:right w:val="none" w:sz="0" w:space="0" w:color="auto"/>
      </w:divBdr>
      <w:divsChild>
        <w:div w:id="1269389246">
          <w:marLeft w:val="0"/>
          <w:marRight w:val="0"/>
          <w:marTop w:val="0"/>
          <w:marBottom w:val="0"/>
          <w:divBdr>
            <w:top w:val="none" w:sz="0" w:space="0" w:color="auto"/>
            <w:left w:val="none" w:sz="0" w:space="0" w:color="auto"/>
            <w:bottom w:val="none" w:sz="0" w:space="0" w:color="auto"/>
            <w:right w:val="none" w:sz="0" w:space="0" w:color="auto"/>
          </w:divBdr>
          <w:divsChild>
            <w:div w:id="1879775125">
              <w:marLeft w:val="0"/>
              <w:marRight w:val="0"/>
              <w:marTop w:val="0"/>
              <w:marBottom w:val="0"/>
              <w:divBdr>
                <w:top w:val="none" w:sz="0" w:space="0" w:color="auto"/>
                <w:left w:val="none" w:sz="0" w:space="0" w:color="auto"/>
                <w:bottom w:val="none" w:sz="0" w:space="0" w:color="auto"/>
                <w:right w:val="none" w:sz="0" w:space="0" w:color="auto"/>
              </w:divBdr>
              <w:divsChild>
                <w:div w:id="12992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7502">
      <w:bodyDiv w:val="1"/>
      <w:marLeft w:val="0"/>
      <w:marRight w:val="0"/>
      <w:marTop w:val="0"/>
      <w:marBottom w:val="0"/>
      <w:divBdr>
        <w:top w:val="none" w:sz="0" w:space="0" w:color="auto"/>
        <w:left w:val="none" w:sz="0" w:space="0" w:color="auto"/>
        <w:bottom w:val="none" w:sz="0" w:space="0" w:color="auto"/>
        <w:right w:val="none" w:sz="0" w:space="0" w:color="auto"/>
      </w:divBdr>
      <w:divsChild>
        <w:div w:id="547766672">
          <w:marLeft w:val="0"/>
          <w:marRight w:val="0"/>
          <w:marTop w:val="0"/>
          <w:marBottom w:val="0"/>
          <w:divBdr>
            <w:top w:val="none" w:sz="0" w:space="0" w:color="auto"/>
            <w:left w:val="none" w:sz="0" w:space="0" w:color="auto"/>
            <w:bottom w:val="none" w:sz="0" w:space="0" w:color="auto"/>
            <w:right w:val="none" w:sz="0" w:space="0" w:color="auto"/>
          </w:divBdr>
          <w:divsChild>
            <w:div w:id="800462877">
              <w:marLeft w:val="0"/>
              <w:marRight w:val="0"/>
              <w:marTop w:val="0"/>
              <w:marBottom w:val="0"/>
              <w:divBdr>
                <w:top w:val="none" w:sz="0" w:space="0" w:color="auto"/>
                <w:left w:val="none" w:sz="0" w:space="0" w:color="auto"/>
                <w:bottom w:val="none" w:sz="0" w:space="0" w:color="auto"/>
                <w:right w:val="none" w:sz="0" w:space="0" w:color="auto"/>
              </w:divBdr>
              <w:divsChild>
                <w:div w:id="194932441">
                  <w:marLeft w:val="0"/>
                  <w:marRight w:val="0"/>
                  <w:marTop w:val="0"/>
                  <w:marBottom w:val="0"/>
                  <w:divBdr>
                    <w:top w:val="none" w:sz="0" w:space="0" w:color="auto"/>
                    <w:left w:val="none" w:sz="0" w:space="0" w:color="auto"/>
                    <w:bottom w:val="none" w:sz="0" w:space="0" w:color="auto"/>
                    <w:right w:val="none" w:sz="0" w:space="0" w:color="auto"/>
                  </w:divBdr>
                  <w:divsChild>
                    <w:div w:id="4394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3622">
      <w:bodyDiv w:val="1"/>
      <w:marLeft w:val="0"/>
      <w:marRight w:val="0"/>
      <w:marTop w:val="0"/>
      <w:marBottom w:val="0"/>
      <w:divBdr>
        <w:top w:val="none" w:sz="0" w:space="0" w:color="auto"/>
        <w:left w:val="none" w:sz="0" w:space="0" w:color="auto"/>
        <w:bottom w:val="none" w:sz="0" w:space="0" w:color="auto"/>
        <w:right w:val="none" w:sz="0" w:space="0" w:color="auto"/>
      </w:divBdr>
      <w:divsChild>
        <w:div w:id="665595295">
          <w:marLeft w:val="0"/>
          <w:marRight w:val="0"/>
          <w:marTop w:val="0"/>
          <w:marBottom w:val="0"/>
          <w:divBdr>
            <w:top w:val="none" w:sz="0" w:space="0" w:color="auto"/>
            <w:left w:val="none" w:sz="0" w:space="0" w:color="auto"/>
            <w:bottom w:val="none" w:sz="0" w:space="0" w:color="auto"/>
            <w:right w:val="none" w:sz="0" w:space="0" w:color="auto"/>
          </w:divBdr>
          <w:divsChild>
            <w:div w:id="1675105005">
              <w:marLeft w:val="0"/>
              <w:marRight w:val="0"/>
              <w:marTop w:val="0"/>
              <w:marBottom w:val="0"/>
              <w:divBdr>
                <w:top w:val="none" w:sz="0" w:space="0" w:color="auto"/>
                <w:left w:val="none" w:sz="0" w:space="0" w:color="auto"/>
                <w:bottom w:val="none" w:sz="0" w:space="0" w:color="auto"/>
                <w:right w:val="none" w:sz="0" w:space="0" w:color="auto"/>
              </w:divBdr>
              <w:divsChild>
                <w:div w:id="1547527905">
                  <w:marLeft w:val="0"/>
                  <w:marRight w:val="0"/>
                  <w:marTop w:val="0"/>
                  <w:marBottom w:val="0"/>
                  <w:divBdr>
                    <w:top w:val="none" w:sz="0" w:space="0" w:color="auto"/>
                    <w:left w:val="none" w:sz="0" w:space="0" w:color="auto"/>
                    <w:bottom w:val="none" w:sz="0" w:space="0" w:color="auto"/>
                    <w:right w:val="none" w:sz="0" w:space="0" w:color="auto"/>
                  </w:divBdr>
                  <w:divsChild>
                    <w:div w:id="10170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7954">
      <w:bodyDiv w:val="1"/>
      <w:marLeft w:val="0"/>
      <w:marRight w:val="0"/>
      <w:marTop w:val="0"/>
      <w:marBottom w:val="0"/>
      <w:divBdr>
        <w:top w:val="none" w:sz="0" w:space="0" w:color="auto"/>
        <w:left w:val="none" w:sz="0" w:space="0" w:color="auto"/>
        <w:bottom w:val="none" w:sz="0" w:space="0" w:color="auto"/>
        <w:right w:val="none" w:sz="0" w:space="0" w:color="auto"/>
      </w:divBdr>
      <w:divsChild>
        <w:div w:id="1201818604">
          <w:marLeft w:val="0"/>
          <w:marRight w:val="0"/>
          <w:marTop w:val="0"/>
          <w:marBottom w:val="0"/>
          <w:divBdr>
            <w:top w:val="none" w:sz="0" w:space="0" w:color="auto"/>
            <w:left w:val="none" w:sz="0" w:space="0" w:color="auto"/>
            <w:bottom w:val="none" w:sz="0" w:space="0" w:color="auto"/>
            <w:right w:val="none" w:sz="0" w:space="0" w:color="auto"/>
          </w:divBdr>
          <w:divsChild>
            <w:div w:id="2029403055">
              <w:marLeft w:val="0"/>
              <w:marRight w:val="0"/>
              <w:marTop w:val="0"/>
              <w:marBottom w:val="0"/>
              <w:divBdr>
                <w:top w:val="none" w:sz="0" w:space="0" w:color="auto"/>
                <w:left w:val="none" w:sz="0" w:space="0" w:color="auto"/>
                <w:bottom w:val="none" w:sz="0" w:space="0" w:color="auto"/>
                <w:right w:val="none" w:sz="0" w:space="0" w:color="auto"/>
              </w:divBdr>
              <w:divsChild>
                <w:div w:id="351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3287">
      <w:bodyDiv w:val="1"/>
      <w:marLeft w:val="0"/>
      <w:marRight w:val="0"/>
      <w:marTop w:val="0"/>
      <w:marBottom w:val="0"/>
      <w:divBdr>
        <w:top w:val="none" w:sz="0" w:space="0" w:color="auto"/>
        <w:left w:val="none" w:sz="0" w:space="0" w:color="auto"/>
        <w:bottom w:val="none" w:sz="0" w:space="0" w:color="auto"/>
        <w:right w:val="none" w:sz="0" w:space="0" w:color="auto"/>
      </w:divBdr>
      <w:divsChild>
        <w:div w:id="1240141029">
          <w:marLeft w:val="0"/>
          <w:marRight w:val="0"/>
          <w:marTop w:val="0"/>
          <w:marBottom w:val="0"/>
          <w:divBdr>
            <w:top w:val="none" w:sz="0" w:space="0" w:color="auto"/>
            <w:left w:val="none" w:sz="0" w:space="0" w:color="auto"/>
            <w:bottom w:val="none" w:sz="0" w:space="0" w:color="auto"/>
            <w:right w:val="none" w:sz="0" w:space="0" w:color="auto"/>
          </w:divBdr>
          <w:divsChild>
            <w:div w:id="2100253240">
              <w:marLeft w:val="0"/>
              <w:marRight w:val="0"/>
              <w:marTop w:val="0"/>
              <w:marBottom w:val="0"/>
              <w:divBdr>
                <w:top w:val="none" w:sz="0" w:space="0" w:color="auto"/>
                <w:left w:val="none" w:sz="0" w:space="0" w:color="auto"/>
                <w:bottom w:val="none" w:sz="0" w:space="0" w:color="auto"/>
                <w:right w:val="none" w:sz="0" w:space="0" w:color="auto"/>
              </w:divBdr>
              <w:divsChild>
                <w:div w:id="15563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5444">
      <w:bodyDiv w:val="1"/>
      <w:marLeft w:val="0"/>
      <w:marRight w:val="0"/>
      <w:marTop w:val="0"/>
      <w:marBottom w:val="0"/>
      <w:divBdr>
        <w:top w:val="none" w:sz="0" w:space="0" w:color="auto"/>
        <w:left w:val="none" w:sz="0" w:space="0" w:color="auto"/>
        <w:bottom w:val="none" w:sz="0" w:space="0" w:color="auto"/>
        <w:right w:val="none" w:sz="0" w:space="0" w:color="auto"/>
      </w:divBdr>
      <w:divsChild>
        <w:div w:id="367998888">
          <w:marLeft w:val="0"/>
          <w:marRight w:val="0"/>
          <w:marTop w:val="0"/>
          <w:marBottom w:val="0"/>
          <w:divBdr>
            <w:top w:val="none" w:sz="0" w:space="0" w:color="auto"/>
            <w:left w:val="none" w:sz="0" w:space="0" w:color="auto"/>
            <w:bottom w:val="none" w:sz="0" w:space="0" w:color="auto"/>
            <w:right w:val="none" w:sz="0" w:space="0" w:color="auto"/>
          </w:divBdr>
          <w:divsChild>
            <w:div w:id="1384253961">
              <w:marLeft w:val="0"/>
              <w:marRight w:val="0"/>
              <w:marTop w:val="0"/>
              <w:marBottom w:val="0"/>
              <w:divBdr>
                <w:top w:val="none" w:sz="0" w:space="0" w:color="auto"/>
                <w:left w:val="none" w:sz="0" w:space="0" w:color="auto"/>
                <w:bottom w:val="none" w:sz="0" w:space="0" w:color="auto"/>
                <w:right w:val="none" w:sz="0" w:space="0" w:color="auto"/>
              </w:divBdr>
              <w:divsChild>
                <w:div w:id="2121219325">
                  <w:marLeft w:val="0"/>
                  <w:marRight w:val="0"/>
                  <w:marTop w:val="0"/>
                  <w:marBottom w:val="0"/>
                  <w:divBdr>
                    <w:top w:val="none" w:sz="0" w:space="0" w:color="auto"/>
                    <w:left w:val="none" w:sz="0" w:space="0" w:color="auto"/>
                    <w:bottom w:val="none" w:sz="0" w:space="0" w:color="auto"/>
                    <w:right w:val="none" w:sz="0" w:space="0" w:color="auto"/>
                  </w:divBdr>
                  <w:divsChild>
                    <w:div w:id="710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7771">
      <w:bodyDiv w:val="1"/>
      <w:marLeft w:val="0"/>
      <w:marRight w:val="0"/>
      <w:marTop w:val="0"/>
      <w:marBottom w:val="0"/>
      <w:divBdr>
        <w:top w:val="none" w:sz="0" w:space="0" w:color="auto"/>
        <w:left w:val="none" w:sz="0" w:space="0" w:color="auto"/>
        <w:bottom w:val="none" w:sz="0" w:space="0" w:color="auto"/>
        <w:right w:val="none" w:sz="0" w:space="0" w:color="auto"/>
      </w:divBdr>
      <w:divsChild>
        <w:div w:id="1990360848">
          <w:marLeft w:val="0"/>
          <w:marRight w:val="0"/>
          <w:marTop w:val="0"/>
          <w:marBottom w:val="0"/>
          <w:divBdr>
            <w:top w:val="none" w:sz="0" w:space="0" w:color="auto"/>
            <w:left w:val="none" w:sz="0" w:space="0" w:color="auto"/>
            <w:bottom w:val="none" w:sz="0" w:space="0" w:color="auto"/>
            <w:right w:val="none" w:sz="0" w:space="0" w:color="auto"/>
          </w:divBdr>
          <w:divsChild>
            <w:div w:id="448361543">
              <w:marLeft w:val="0"/>
              <w:marRight w:val="0"/>
              <w:marTop w:val="0"/>
              <w:marBottom w:val="0"/>
              <w:divBdr>
                <w:top w:val="none" w:sz="0" w:space="0" w:color="auto"/>
                <w:left w:val="none" w:sz="0" w:space="0" w:color="auto"/>
                <w:bottom w:val="none" w:sz="0" w:space="0" w:color="auto"/>
                <w:right w:val="none" w:sz="0" w:space="0" w:color="auto"/>
              </w:divBdr>
              <w:divsChild>
                <w:div w:id="2006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5915">
      <w:bodyDiv w:val="1"/>
      <w:marLeft w:val="0"/>
      <w:marRight w:val="0"/>
      <w:marTop w:val="0"/>
      <w:marBottom w:val="0"/>
      <w:divBdr>
        <w:top w:val="none" w:sz="0" w:space="0" w:color="auto"/>
        <w:left w:val="none" w:sz="0" w:space="0" w:color="auto"/>
        <w:bottom w:val="none" w:sz="0" w:space="0" w:color="auto"/>
        <w:right w:val="none" w:sz="0" w:space="0" w:color="auto"/>
      </w:divBdr>
      <w:divsChild>
        <w:div w:id="573977081">
          <w:marLeft w:val="0"/>
          <w:marRight w:val="0"/>
          <w:marTop w:val="0"/>
          <w:marBottom w:val="0"/>
          <w:divBdr>
            <w:top w:val="none" w:sz="0" w:space="0" w:color="auto"/>
            <w:left w:val="none" w:sz="0" w:space="0" w:color="auto"/>
            <w:bottom w:val="none" w:sz="0" w:space="0" w:color="auto"/>
            <w:right w:val="none" w:sz="0" w:space="0" w:color="auto"/>
          </w:divBdr>
          <w:divsChild>
            <w:div w:id="1597901408">
              <w:marLeft w:val="0"/>
              <w:marRight w:val="0"/>
              <w:marTop w:val="0"/>
              <w:marBottom w:val="0"/>
              <w:divBdr>
                <w:top w:val="none" w:sz="0" w:space="0" w:color="auto"/>
                <w:left w:val="none" w:sz="0" w:space="0" w:color="auto"/>
                <w:bottom w:val="none" w:sz="0" w:space="0" w:color="auto"/>
                <w:right w:val="none" w:sz="0" w:space="0" w:color="auto"/>
              </w:divBdr>
              <w:divsChild>
                <w:div w:id="919607567">
                  <w:marLeft w:val="0"/>
                  <w:marRight w:val="0"/>
                  <w:marTop w:val="0"/>
                  <w:marBottom w:val="0"/>
                  <w:divBdr>
                    <w:top w:val="none" w:sz="0" w:space="0" w:color="auto"/>
                    <w:left w:val="none" w:sz="0" w:space="0" w:color="auto"/>
                    <w:bottom w:val="none" w:sz="0" w:space="0" w:color="auto"/>
                    <w:right w:val="none" w:sz="0" w:space="0" w:color="auto"/>
                  </w:divBdr>
                  <w:divsChild>
                    <w:div w:id="387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6">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3">
          <w:marLeft w:val="0"/>
          <w:marRight w:val="0"/>
          <w:marTop w:val="0"/>
          <w:marBottom w:val="0"/>
          <w:divBdr>
            <w:top w:val="none" w:sz="0" w:space="0" w:color="auto"/>
            <w:left w:val="none" w:sz="0" w:space="0" w:color="auto"/>
            <w:bottom w:val="none" w:sz="0" w:space="0" w:color="auto"/>
            <w:right w:val="none" w:sz="0" w:space="0" w:color="auto"/>
          </w:divBdr>
          <w:divsChild>
            <w:div w:id="1794670356">
              <w:marLeft w:val="0"/>
              <w:marRight w:val="0"/>
              <w:marTop w:val="0"/>
              <w:marBottom w:val="0"/>
              <w:divBdr>
                <w:top w:val="none" w:sz="0" w:space="0" w:color="auto"/>
                <w:left w:val="none" w:sz="0" w:space="0" w:color="auto"/>
                <w:bottom w:val="none" w:sz="0" w:space="0" w:color="auto"/>
                <w:right w:val="none" w:sz="0" w:space="0" w:color="auto"/>
              </w:divBdr>
              <w:divsChild>
                <w:div w:id="175924971">
                  <w:marLeft w:val="0"/>
                  <w:marRight w:val="0"/>
                  <w:marTop w:val="0"/>
                  <w:marBottom w:val="0"/>
                  <w:divBdr>
                    <w:top w:val="none" w:sz="0" w:space="0" w:color="auto"/>
                    <w:left w:val="none" w:sz="0" w:space="0" w:color="auto"/>
                    <w:bottom w:val="none" w:sz="0" w:space="0" w:color="auto"/>
                    <w:right w:val="none" w:sz="0" w:space="0" w:color="auto"/>
                  </w:divBdr>
                  <w:divsChild>
                    <w:div w:id="12806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71405">
      <w:bodyDiv w:val="1"/>
      <w:marLeft w:val="0"/>
      <w:marRight w:val="0"/>
      <w:marTop w:val="0"/>
      <w:marBottom w:val="0"/>
      <w:divBdr>
        <w:top w:val="none" w:sz="0" w:space="0" w:color="auto"/>
        <w:left w:val="none" w:sz="0" w:space="0" w:color="auto"/>
        <w:bottom w:val="none" w:sz="0" w:space="0" w:color="auto"/>
        <w:right w:val="none" w:sz="0" w:space="0" w:color="auto"/>
      </w:divBdr>
      <w:divsChild>
        <w:div w:id="17588820">
          <w:marLeft w:val="0"/>
          <w:marRight w:val="0"/>
          <w:marTop w:val="0"/>
          <w:marBottom w:val="0"/>
          <w:divBdr>
            <w:top w:val="none" w:sz="0" w:space="0" w:color="auto"/>
            <w:left w:val="none" w:sz="0" w:space="0" w:color="auto"/>
            <w:bottom w:val="none" w:sz="0" w:space="0" w:color="auto"/>
            <w:right w:val="none" w:sz="0" w:space="0" w:color="auto"/>
          </w:divBdr>
          <w:divsChild>
            <w:div w:id="1609316820">
              <w:marLeft w:val="0"/>
              <w:marRight w:val="0"/>
              <w:marTop w:val="0"/>
              <w:marBottom w:val="0"/>
              <w:divBdr>
                <w:top w:val="none" w:sz="0" w:space="0" w:color="auto"/>
                <w:left w:val="none" w:sz="0" w:space="0" w:color="auto"/>
                <w:bottom w:val="none" w:sz="0" w:space="0" w:color="auto"/>
                <w:right w:val="none" w:sz="0" w:space="0" w:color="auto"/>
              </w:divBdr>
              <w:divsChild>
                <w:div w:id="1128401526">
                  <w:marLeft w:val="0"/>
                  <w:marRight w:val="0"/>
                  <w:marTop w:val="0"/>
                  <w:marBottom w:val="0"/>
                  <w:divBdr>
                    <w:top w:val="none" w:sz="0" w:space="0" w:color="auto"/>
                    <w:left w:val="none" w:sz="0" w:space="0" w:color="auto"/>
                    <w:bottom w:val="none" w:sz="0" w:space="0" w:color="auto"/>
                    <w:right w:val="none" w:sz="0" w:space="0" w:color="auto"/>
                  </w:divBdr>
                  <w:divsChild>
                    <w:div w:id="11198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19801">
      <w:bodyDiv w:val="1"/>
      <w:marLeft w:val="0"/>
      <w:marRight w:val="0"/>
      <w:marTop w:val="0"/>
      <w:marBottom w:val="0"/>
      <w:divBdr>
        <w:top w:val="none" w:sz="0" w:space="0" w:color="auto"/>
        <w:left w:val="none" w:sz="0" w:space="0" w:color="auto"/>
        <w:bottom w:val="none" w:sz="0" w:space="0" w:color="auto"/>
        <w:right w:val="none" w:sz="0" w:space="0" w:color="auto"/>
      </w:divBdr>
      <w:divsChild>
        <w:div w:id="1816793364">
          <w:marLeft w:val="0"/>
          <w:marRight w:val="0"/>
          <w:marTop w:val="0"/>
          <w:marBottom w:val="0"/>
          <w:divBdr>
            <w:top w:val="none" w:sz="0" w:space="0" w:color="auto"/>
            <w:left w:val="none" w:sz="0" w:space="0" w:color="auto"/>
            <w:bottom w:val="none" w:sz="0" w:space="0" w:color="auto"/>
            <w:right w:val="none" w:sz="0" w:space="0" w:color="auto"/>
          </w:divBdr>
          <w:divsChild>
            <w:div w:id="447743466">
              <w:marLeft w:val="0"/>
              <w:marRight w:val="0"/>
              <w:marTop w:val="0"/>
              <w:marBottom w:val="0"/>
              <w:divBdr>
                <w:top w:val="none" w:sz="0" w:space="0" w:color="auto"/>
                <w:left w:val="none" w:sz="0" w:space="0" w:color="auto"/>
                <w:bottom w:val="none" w:sz="0" w:space="0" w:color="auto"/>
                <w:right w:val="none" w:sz="0" w:space="0" w:color="auto"/>
              </w:divBdr>
              <w:divsChild>
                <w:div w:id="1799882990">
                  <w:marLeft w:val="0"/>
                  <w:marRight w:val="0"/>
                  <w:marTop w:val="0"/>
                  <w:marBottom w:val="0"/>
                  <w:divBdr>
                    <w:top w:val="none" w:sz="0" w:space="0" w:color="auto"/>
                    <w:left w:val="none" w:sz="0" w:space="0" w:color="auto"/>
                    <w:bottom w:val="none" w:sz="0" w:space="0" w:color="auto"/>
                    <w:right w:val="none" w:sz="0" w:space="0" w:color="auto"/>
                  </w:divBdr>
                  <w:divsChild>
                    <w:div w:id="1883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3566">
      <w:bodyDiv w:val="1"/>
      <w:marLeft w:val="0"/>
      <w:marRight w:val="0"/>
      <w:marTop w:val="0"/>
      <w:marBottom w:val="0"/>
      <w:divBdr>
        <w:top w:val="none" w:sz="0" w:space="0" w:color="auto"/>
        <w:left w:val="none" w:sz="0" w:space="0" w:color="auto"/>
        <w:bottom w:val="none" w:sz="0" w:space="0" w:color="auto"/>
        <w:right w:val="none" w:sz="0" w:space="0" w:color="auto"/>
      </w:divBdr>
    </w:div>
    <w:div w:id="1184241882">
      <w:bodyDiv w:val="1"/>
      <w:marLeft w:val="0"/>
      <w:marRight w:val="0"/>
      <w:marTop w:val="0"/>
      <w:marBottom w:val="0"/>
      <w:divBdr>
        <w:top w:val="none" w:sz="0" w:space="0" w:color="auto"/>
        <w:left w:val="none" w:sz="0" w:space="0" w:color="auto"/>
        <w:bottom w:val="none" w:sz="0" w:space="0" w:color="auto"/>
        <w:right w:val="none" w:sz="0" w:space="0" w:color="auto"/>
      </w:divBdr>
      <w:divsChild>
        <w:div w:id="1872839313">
          <w:marLeft w:val="0"/>
          <w:marRight w:val="0"/>
          <w:marTop w:val="0"/>
          <w:marBottom w:val="0"/>
          <w:divBdr>
            <w:top w:val="none" w:sz="0" w:space="0" w:color="auto"/>
            <w:left w:val="none" w:sz="0" w:space="0" w:color="auto"/>
            <w:bottom w:val="none" w:sz="0" w:space="0" w:color="auto"/>
            <w:right w:val="none" w:sz="0" w:space="0" w:color="auto"/>
          </w:divBdr>
          <w:divsChild>
            <w:div w:id="241111691">
              <w:marLeft w:val="0"/>
              <w:marRight w:val="0"/>
              <w:marTop w:val="0"/>
              <w:marBottom w:val="0"/>
              <w:divBdr>
                <w:top w:val="none" w:sz="0" w:space="0" w:color="auto"/>
                <w:left w:val="none" w:sz="0" w:space="0" w:color="auto"/>
                <w:bottom w:val="none" w:sz="0" w:space="0" w:color="auto"/>
                <w:right w:val="none" w:sz="0" w:space="0" w:color="auto"/>
              </w:divBdr>
              <w:divsChild>
                <w:div w:id="1516306826">
                  <w:marLeft w:val="0"/>
                  <w:marRight w:val="0"/>
                  <w:marTop w:val="0"/>
                  <w:marBottom w:val="0"/>
                  <w:divBdr>
                    <w:top w:val="none" w:sz="0" w:space="0" w:color="auto"/>
                    <w:left w:val="none" w:sz="0" w:space="0" w:color="auto"/>
                    <w:bottom w:val="none" w:sz="0" w:space="0" w:color="auto"/>
                    <w:right w:val="none" w:sz="0" w:space="0" w:color="auto"/>
                  </w:divBdr>
                  <w:divsChild>
                    <w:div w:id="1048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0919">
      <w:bodyDiv w:val="1"/>
      <w:marLeft w:val="0"/>
      <w:marRight w:val="0"/>
      <w:marTop w:val="0"/>
      <w:marBottom w:val="0"/>
      <w:divBdr>
        <w:top w:val="none" w:sz="0" w:space="0" w:color="auto"/>
        <w:left w:val="none" w:sz="0" w:space="0" w:color="auto"/>
        <w:bottom w:val="none" w:sz="0" w:space="0" w:color="auto"/>
        <w:right w:val="none" w:sz="0" w:space="0" w:color="auto"/>
      </w:divBdr>
      <w:divsChild>
        <w:div w:id="1597207265">
          <w:marLeft w:val="0"/>
          <w:marRight w:val="0"/>
          <w:marTop w:val="0"/>
          <w:marBottom w:val="0"/>
          <w:divBdr>
            <w:top w:val="none" w:sz="0" w:space="0" w:color="auto"/>
            <w:left w:val="none" w:sz="0" w:space="0" w:color="auto"/>
            <w:bottom w:val="none" w:sz="0" w:space="0" w:color="auto"/>
            <w:right w:val="none" w:sz="0" w:space="0" w:color="auto"/>
          </w:divBdr>
          <w:divsChild>
            <w:div w:id="1183125744">
              <w:marLeft w:val="0"/>
              <w:marRight w:val="0"/>
              <w:marTop w:val="0"/>
              <w:marBottom w:val="0"/>
              <w:divBdr>
                <w:top w:val="none" w:sz="0" w:space="0" w:color="auto"/>
                <w:left w:val="none" w:sz="0" w:space="0" w:color="auto"/>
                <w:bottom w:val="none" w:sz="0" w:space="0" w:color="auto"/>
                <w:right w:val="none" w:sz="0" w:space="0" w:color="auto"/>
              </w:divBdr>
              <w:divsChild>
                <w:div w:id="707678712">
                  <w:marLeft w:val="0"/>
                  <w:marRight w:val="0"/>
                  <w:marTop w:val="0"/>
                  <w:marBottom w:val="0"/>
                  <w:divBdr>
                    <w:top w:val="none" w:sz="0" w:space="0" w:color="auto"/>
                    <w:left w:val="none" w:sz="0" w:space="0" w:color="auto"/>
                    <w:bottom w:val="none" w:sz="0" w:space="0" w:color="auto"/>
                    <w:right w:val="none" w:sz="0" w:space="0" w:color="auto"/>
                  </w:divBdr>
                  <w:divsChild>
                    <w:div w:id="5693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0446">
      <w:bodyDiv w:val="1"/>
      <w:marLeft w:val="0"/>
      <w:marRight w:val="0"/>
      <w:marTop w:val="0"/>
      <w:marBottom w:val="0"/>
      <w:divBdr>
        <w:top w:val="none" w:sz="0" w:space="0" w:color="auto"/>
        <w:left w:val="none" w:sz="0" w:space="0" w:color="auto"/>
        <w:bottom w:val="none" w:sz="0" w:space="0" w:color="auto"/>
        <w:right w:val="none" w:sz="0" w:space="0" w:color="auto"/>
      </w:divBdr>
      <w:divsChild>
        <w:div w:id="1834493536">
          <w:marLeft w:val="0"/>
          <w:marRight w:val="0"/>
          <w:marTop w:val="0"/>
          <w:marBottom w:val="0"/>
          <w:divBdr>
            <w:top w:val="none" w:sz="0" w:space="0" w:color="auto"/>
            <w:left w:val="none" w:sz="0" w:space="0" w:color="auto"/>
            <w:bottom w:val="none" w:sz="0" w:space="0" w:color="auto"/>
            <w:right w:val="none" w:sz="0" w:space="0" w:color="auto"/>
          </w:divBdr>
          <w:divsChild>
            <w:div w:id="1237321641">
              <w:marLeft w:val="0"/>
              <w:marRight w:val="0"/>
              <w:marTop w:val="0"/>
              <w:marBottom w:val="0"/>
              <w:divBdr>
                <w:top w:val="none" w:sz="0" w:space="0" w:color="auto"/>
                <w:left w:val="none" w:sz="0" w:space="0" w:color="auto"/>
                <w:bottom w:val="none" w:sz="0" w:space="0" w:color="auto"/>
                <w:right w:val="none" w:sz="0" w:space="0" w:color="auto"/>
              </w:divBdr>
              <w:divsChild>
                <w:div w:id="13032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4802">
      <w:bodyDiv w:val="1"/>
      <w:marLeft w:val="0"/>
      <w:marRight w:val="0"/>
      <w:marTop w:val="0"/>
      <w:marBottom w:val="0"/>
      <w:divBdr>
        <w:top w:val="none" w:sz="0" w:space="0" w:color="auto"/>
        <w:left w:val="none" w:sz="0" w:space="0" w:color="auto"/>
        <w:bottom w:val="none" w:sz="0" w:space="0" w:color="auto"/>
        <w:right w:val="none" w:sz="0" w:space="0" w:color="auto"/>
      </w:divBdr>
      <w:divsChild>
        <w:div w:id="777480785">
          <w:marLeft w:val="0"/>
          <w:marRight w:val="0"/>
          <w:marTop w:val="0"/>
          <w:marBottom w:val="0"/>
          <w:divBdr>
            <w:top w:val="none" w:sz="0" w:space="0" w:color="auto"/>
            <w:left w:val="none" w:sz="0" w:space="0" w:color="auto"/>
            <w:bottom w:val="none" w:sz="0" w:space="0" w:color="auto"/>
            <w:right w:val="none" w:sz="0" w:space="0" w:color="auto"/>
          </w:divBdr>
          <w:divsChild>
            <w:div w:id="529269371">
              <w:marLeft w:val="0"/>
              <w:marRight w:val="0"/>
              <w:marTop w:val="0"/>
              <w:marBottom w:val="0"/>
              <w:divBdr>
                <w:top w:val="none" w:sz="0" w:space="0" w:color="auto"/>
                <w:left w:val="none" w:sz="0" w:space="0" w:color="auto"/>
                <w:bottom w:val="none" w:sz="0" w:space="0" w:color="auto"/>
                <w:right w:val="none" w:sz="0" w:space="0" w:color="auto"/>
              </w:divBdr>
              <w:divsChild>
                <w:div w:id="755445497">
                  <w:marLeft w:val="0"/>
                  <w:marRight w:val="0"/>
                  <w:marTop w:val="0"/>
                  <w:marBottom w:val="0"/>
                  <w:divBdr>
                    <w:top w:val="none" w:sz="0" w:space="0" w:color="auto"/>
                    <w:left w:val="none" w:sz="0" w:space="0" w:color="auto"/>
                    <w:bottom w:val="none" w:sz="0" w:space="0" w:color="auto"/>
                    <w:right w:val="none" w:sz="0" w:space="0" w:color="auto"/>
                  </w:divBdr>
                  <w:divsChild>
                    <w:div w:id="11243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40645">
      <w:bodyDiv w:val="1"/>
      <w:marLeft w:val="0"/>
      <w:marRight w:val="0"/>
      <w:marTop w:val="0"/>
      <w:marBottom w:val="0"/>
      <w:divBdr>
        <w:top w:val="none" w:sz="0" w:space="0" w:color="auto"/>
        <w:left w:val="none" w:sz="0" w:space="0" w:color="auto"/>
        <w:bottom w:val="none" w:sz="0" w:space="0" w:color="auto"/>
        <w:right w:val="none" w:sz="0" w:space="0" w:color="auto"/>
      </w:divBdr>
      <w:divsChild>
        <w:div w:id="1388067572">
          <w:marLeft w:val="0"/>
          <w:marRight w:val="0"/>
          <w:marTop w:val="0"/>
          <w:marBottom w:val="0"/>
          <w:divBdr>
            <w:top w:val="none" w:sz="0" w:space="0" w:color="auto"/>
            <w:left w:val="none" w:sz="0" w:space="0" w:color="auto"/>
            <w:bottom w:val="none" w:sz="0" w:space="0" w:color="auto"/>
            <w:right w:val="none" w:sz="0" w:space="0" w:color="auto"/>
          </w:divBdr>
          <w:divsChild>
            <w:div w:id="1294555988">
              <w:marLeft w:val="0"/>
              <w:marRight w:val="0"/>
              <w:marTop w:val="0"/>
              <w:marBottom w:val="0"/>
              <w:divBdr>
                <w:top w:val="none" w:sz="0" w:space="0" w:color="auto"/>
                <w:left w:val="none" w:sz="0" w:space="0" w:color="auto"/>
                <w:bottom w:val="none" w:sz="0" w:space="0" w:color="auto"/>
                <w:right w:val="none" w:sz="0" w:space="0" w:color="auto"/>
              </w:divBdr>
              <w:divsChild>
                <w:div w:id="68428938">
                  <w:marLeft w:val="0"/>
                  <w:marRight w:val="0"/>
                  <w:marTop w:val="0"/>
                  <w:marBottom w:val="0"/>
                  <w:divBdr>
                    <w:top w:val="none" w:sz="0" w:space="0" w:color="auto"/>
                    <w:left w:val="none" w:sz="0" w:space="0" w:color="auto"/>
                    <w:bottom w:val="none" w:sz="0" w:space="0" w:color="auto"/>
                    <w:right w:val="none" w:sz="0" w:space="0" w:color="auto"/>
                  </w:divBdr>
                  <w:divsChild>
                    <w:div w:id="4367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5743">
      <w:bodyDiv w:val="1"/>
      <w:marLeft w:val="0"/>
      <w:marRight w:val="0"/>
      <w:marTop w:val="0"/>
      <w:marBottom w:val="0"/>
      <w:divBdr>
        <w:top w:val="none" w:sz="0" w:space="0" w:color="auto"/>
        <w:left w:val="none" w:sz="0" w:space="0" w:color="auto"/>
        <w:bottom w:val="none" w:sz="0" w:space="0" w:color="auto"/>
        <w:right w:val="none" w:sz="0" w:space="0" w:color="auto"/>
      </w:divBdr>
      <w:divsChild>
        <w:div w:id="1154225228">
          <w:marLeft w:val="0"/>
          <w:marRight w:val="0"/>
          <w:marTop w:val="0"/>
          <w:marBottom w:val="0"/>
          <w:divBdr>
            <w:top w:val="none" w:sz="0" w:space="0" w:color="auto"/>
            <w:left w:val="none" w:sz="0" w:space="0" w:color="auto"/>
            <w:bottom w:val="none" w:sz="0" w:space="0" w:color="auto"/>
            <w:right w:val="none" w:sz="0" w:space="0" w:color="auto"/>
          </w:divBdr>
          <w:divsChild>
            <w:div w:id="1215507197">
              <w:marLeft w:val="0"/>
              <w:marRight w:val="0"/>
              <w:marTop w:val="0"/>
              <w:marBottom w:val="0"/>
              <w:divBdr>
                <w:top w:val="none" w:sz="0" w:space="0" w:color="auto"/>
                <w:left w:val="none" w:sz="0" w:space="0" w:color="auto"/>
                <w:bottom w:val="none" w:sz="0" w:space="0" w:color="auto"/>
                <w:right w:val="none" w:sz="0" w:space="0" w:color="auto"/>
              </w:divBdr>
              <w:divsChild>
                <w:div w:id="797333322">
                  <w:marLeft w:val="0"/>
                  <w:marRight w:val="0"/>
                  <w:marTop w:val="0"/>
                  <w:marBottom w:val="0"/>
                  <w:divBdr>
                    <w:top w:val="none" w:sz="0" w:space="0" w:color="auto"/>
                    <w:left w:val="none" w:sz="0" w:space="0" w:color="auto"/>
                    <w:bottom w:val="none" w:sz="0" w:space="0" w:color="auto"/>
                    <w:right w:val="none" w:sz="0" w:space="0" w:color="auto"/>
                  </w:divBdr>
                  <w:divsChild>
                    <w:div w:id="9844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68917">
      <w:bodyDiv w:val="1"/>
      <w:marLeft w:val="0"/>
      <w:marRight w:val="0"/>
      <w:marTop w:val="0"/>
      <w:marBottom w:val="0"/>
      <w:divBdr>
        <w:top w:val="none" w:sz="0" w:space="0" w:color="auto"/>
        <w:left w:val="none" w:sz="0" w:space="0" w:color="auto"/>
        <w:bottom w:val="none" w:sz="0" w:space="0" w:color="auto"/>
        <w:right w:val="none" w:sz="0" w:space="0" w:color="auto"/>
      </w:divBdr>
    </w:div>
    <w:div w:id="1209879181">
      <w:bodyDiv w:val="1"/>
      <w:marLeft w:val="0"/>
      <w:marRight w:val="0"/>
      <w:marTop w:val="0"/>
      <w:marBottom w:val="0"/>
      <w:divBdr>
        <w:top w:val="none" w:sz="0" w:space="0" w:color="auto"/>
        <w:left w:val="none" w:sz="0" w:space="0" w:color="auto"/>
        <w:bottom w:val="none" w:sz="0" w:space="0" w:color="auto"/>
        <w:right w:val="none" w:sz="0" w:space="0" w:color="auto"/>
      </w:divBdr>
      <w:divsChild>
        <w:div w:id="59796563">
          <w:marLeft w:val="0"/>
          <w:marRight w:val="0"/>
          <w:marTop w:val="0"/>
          <w:marBottom w:val="0"/>
          <w:divBdr>
            <w:top w:val="none" w:sz="0" w:space="0" w:color="auto"/>
            <w:left w:val="none" w:sz="0" w:space="0" w:color="auto"/>
            <w:bottom w:val="none" w:sz="0" w:space="0" w:color="auto"/>
            <w:right w:val="none" w:sz="0" w:space="0" w:color="auto"/>
          </w:divBdr>
          <w:divsChild>
            <w:div w:id="1505701581">
              <w:marLeft w:val="0"/>
              <w:marRight w:val="0"/>
              <w:marTop w:val="0"/>
              <w:marBottom w:val="0"/>
              <w:divBdr>
                <w:top w:val="none" w:sz="0" w:space="0" w:color="auto"/>
                <w:left w:val="none" w:sz="0" w:space="0" w:color="auto"/>
                <w:bottom w:val="none" w:sz="0" w:space="0" w:color="auto"/>
                <w:right w:val="none" w:sz="0" w:space="0" w:color="auto"/>
              </w:divBdr>
              <w:divsChild>
                <w:div w:id="17099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688">
      <w:bodyDiv w:val="1"/>
      <w:marLeft w:val="0"/>
      <w:marRight w:val="0"/>
      <w:marTop w:val="0"/>
      <w:marBottom w:val="0"/>
      <w:divBdr>
        <w:top w:val="none" w:sz="0" w:space="0" w:color="auto"/>
        <w:left w:val="none" w:sz="0" w:space="0" w:color="auto"/>
        <w:bottom w:val="none" w:sz="0" w:space="0" w:color="auto"/>
        <w:right w:val="none" w:sz="0" w:space="0" w:color="auto"/>
      </w:divBdr>
      <w:divsChild>
        <w:div w:id="632293865">
          <w:marLeft w:val="0"/>
          <w:marRight w:val="0"/>
          <w:marTop w:val="0"/>
          <w:marBottom w:val="0"/>
          <w:divBdr>
            <w:top w:val="none" w:sz="0" w:space="0" w:color="auto"/>
            <w:left w:val="none" w:sz="0" w:space="0" w:color="auto"/>
            <w:bottom w:val="none" w:sz="0" w:space="0" w:color="auto"/>
            <w:right w:val="none" w:sz="0" w:space="0" w:color="auto"/>
          </w:divBdr>
          <w:divsChild>
            <w:div w:id="1841003736">
              <w:marLeft w:val="0"/>
              <w:marRight w:val="0"/>
              <w:marTop w:val="0"/>
              <w:marBottom w:val="0"/>
              <w:divBdr>
                <w:top w:val="none" w:sz="0" w:space="0" w:color="auto"/>
                <w:left w:val="none" w:sz="0" w:space="0" w:color="auto"/>
                <w:bottom w:val="none" w:sz="0" w:space="0" w:color="auto"/>
                <w:right w:val="none" w:sz="0" w:space="0" w:color="auto"/>
              </w:divBdr>
              <w:divsChild>
                <w:div w:id="13505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8029">
      <w:bodyDiv w:val="1"/>
      <w:marLeft w:val="0"/>
      <w:marRight w:val="0"/>
      <w:marTop w:val="0"/>
      <w:marBottom w:val="0"/>
      <w:divBdr>
        <w:top w:val="none" w:sz="0" w:space="0" w:color="auto"/>
        <w:left w:val="none" w:sz="0" w:space="0" w:color="auto"/>
        <w:bottom w:val="none" w:sz="0" w:space="0" w:color="auto"/>
        <w:right w:val="none" w:sz="0" w:space="0" w:color="auto"/>
      </w:divBdr>
      <w:divsChild>
        <w:div w:id="185101728">
          <w:marLeft w:val="0"/>
          <w:marRight w:val="0"/>
          <w:marTop w:val="0"/>
          <w:marBottom w:val="0"/>
          <w:divBdr>
            <w:top w:val="none" w:sz="0" w:space="0" w:color="auto"/>
            <w:left w:val="none" w:sz="0" w:space="0" w:color="auto"/>
            <w:bottom w:val="none" w:sz="0" w:space="0" w:color="auto"/>
            <w:right w:val="none" w:sz="0" w:space="0" w:color="auto"/>
          </w:divBdr>
          <w:divsChild>
            <w:div w:id="517044583">
              <w:marLeft w:val="0"/>
              <w:marRight w:val="0"/>
              <w:marTop w:val="0"/>
              <w:marBottom w:val="0"/>
              <w:divBdr>
                <w:top w:val="none" w:sz="0" w:space="0" w:color="auto"/>
                <w:left w:val="none" w:sz="0" w:space="0" w:color="auto"/>
                <w:bottom w:val="none" w:sz="0" w:space="0" w:color="auto"/>
                <w:right w:val="none" w:sz="0" w:space="0" w:color="auto"/>
              </w:divBdr>
              <w:divsChild>
                <w:div w:id="134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5278">
      <w:bodyDiv w:val="1"/>
      <w:marLeft w:val="0"/>
      <w:marRight w:val="0"/>
      <w:marTop w:val="0"/>
      <w:marBottom w:val="0"/>
      <w:divBdr>
        <w:top w:val="none" w:sz="0" w:space="0" w:color="auto"/>
        <w:left w:val="none" w:sz="0" w:space="0" w:color="auto"/>
        <w:bottom w:val="none" w:sz="0" w:space="0" w:color="auto"/>
        <w:right w:val="none" w:sz="0" w:space="0" w:color="auto"/>
      </w:divBdr>
    </w:div>
    <w:div w:id="1232423768">
      <w:bodyDiv w:val="1"/>
      <w:marLeft w:val="0"/>
      <w:marRight w:val="0"/>
      <w:marTop w:val="0"/>
      <w:marBottom w:val="0"/>
      <w:divBdr>
        <w:top w:val="none" w:sz="0" w:space="0" w:color="auto"/>
        <w:left w:val="none" w:sz="0" w:space="0" w:color="auto"/>
        <w:bottom w:val="none" w:sz="0" w:space="0" w:color="auto"/>
        <w:right w:val="none" w:sz="0" w:space="0" w:color="auto"/>
      </w:divBdr>
      <w:divsChild>
        <w:div w:id="819999926">
          <w:marLeft w:val="0"/>
          <w:marRight w:val="0"/>
          <w:marTop w:val="0"/>
          <w:marBottom w:val="0"/>
          <w:divBdr>
            <w:top w:val="none" w:sz="0" w:space="0" w:color="auto"/>
            <w:left w:val="none" w:sz="0" w:space="0" w:color="auto"/>
            <w:bottom w:val="none" w:sz="0" w:space="0" w:color="auto"/>
            <w:right w:val="none" w:sz="0" w:space="0" w:color="auto"/>
          </w:divBdr>
          <w:divsChild>
            <w:div w:id="921838602">
              <w:marLeft w:val="0"/>
              <w:marRight w:val="0"/>
              <w:marTop w:val="0"/>
              <w:marBottom w:val="0"/>
              <w:divBdr>
                <w:top w:val="none" w:sz="0" w:space="0" w:color="auto"/>
                <w:left w:val="none" w:sz="0" w:space="0" w:color="auto"/>
                <w:bottom w:val="none" w:sz="0" w:space="0" w:color="auto"/>
                <w:right w:val="none" w:sz="0" w:space="0" w:color="auto"/>
              </w:divBdr>
              <w:divsChild>
                <w:div w:id="752971004">
                  <w:marLeft w:val="0"/>
                  <w:marRight w:val="0"/>
                  <w:marTop w:val="0"/>
                  <w:marBottom w:val="0"/>
                  <w:divBdr>
                    <w:top w:val="none" w:sz="0" w:space="0" w:color="auto"/>
                    <w:left w:val="none" w:sz="0" w:space="0" w:color="auto"/>
                    <w:bottom w:val="none" w:sz="0" w:space="0" w:color="auto"/>
                    <w:right w:val="none" w:sz="0" w:space="0" w:color="auto"/>
                  </w:divBdr>
                  <w:divsChild>
                    <w:div w:id="20138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0225">
      <w:bodyDiv w:val="1"/>
      <w:marLeft w:val="0"/>
      <w:marRight w:val="0"/>
      <w:marTop w:val="0"/>
      <w:marBottom w:val="0"/>
      <w:divBdr>
        <w:top w:val="none" w:sz="0" w:space="0" w:color="auto"/>
        <w:left w:val="none" w:sz="0" w:space="0" w:color="auto"/>
        <w:bottom w:val="none" w:sz="0" w:space="0" w:color="auto"/>
        <w:right w:val="none" w:sz="0" w:space="0" w:color="auto"/>
      </w:divBdr>
      <w:divsChild>
        <w:div w:id="903834540">
          <w:marLeft w:val="0"/>
          <w:marRight w:val="0"/>
          <w:marTop w:val="0"/>
          <w:marBottom w:val="0"/>
          <w:divBdr>
            <w:top w:val="none" w:sz="0" w:space="0" w:color="auto"/>
            <w:left w:val="none" w:sz="0" w:space="0" w:color="auto"/>
            <w:bottom w:val="none" w:sz="0" w:space="0" w:color="auto"/>
            <w:right w:val="none" w:sz="0" w:space="0" w:color="auto"/>
          </w:divBdr>
          <w:divsChild>
            <w:div w:id="1445884881">
              <w:marLeft w:val="0"/>
              <w:marRight w:val="0"/>
              <w:marTop w:val="0"/>
              <w:marBottom w:val="0"/>
              <w:divBdr>
                <w:top w:val="none" w:sz="0" w:space="0" w:color="auto"/>
                <w:left w:val="none" w:sz="0" w:space="0" w:color="auto"/>
                <w:bottom w:val="none" w:sz="0" w:space="0" w:color="auto"/>
                <w:right w:val="none" w:sz="0" w:space="0" w:color="auto"/>
              </w:divBdr>
              <w:divsChild>
                <w:div w:id="237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7475">
      <w:bodyDiv w:val="1"/>
      <w:marLeft w:val="0"/>
      <w:marRight w:val="0"/>
      <w:marTop w:val="0"/>
      <w:marBottom w:val="0"/>
      <w:divBdr>
        <w:top w:val="none" w:sz="0" w:space="0" w:color="auto"/>
        <w:left w:val="none" w:sz="0" w:space="0" w:color="auto"/>
        <w:bottom w:val="none" w:sz="0" w:space="0" w:color="auto"/>
        <w:right w:val="none" w:sz="0" w:space="0" w:color="auto"/>
      </w:divBdr>
      <w:divsChild>
        <w:div w:id="5909662">
          <w:marLeft w:val="0"/>
          <w:marRight w:val="0"/>
          <w:marTop w:val="0"/>
          <w:marBottom w:val="0"/>
          <w:divBdr>
            <w:top w:val="none" w:sz="0" w:space="0" w:color="auto"/>
            <w:left w:val="none" w:sz="0" w:space="0" w:color="auto"/>
            <w:bottom w:val="none" w:sz="0" w:space="0" w:color="auto"/>
            <w:right w:val="none" w:sz="0" w:space="0" w:color="auto"/>
          </w:divBdr>
          <w:divsChild>
            <w:div w:id="316569638">
              <w:marLeft w:val="0"/>
              <w:marRight w:val="0"/>
              <w:marTop w:val="0"/>
              <w:marBottom w:val="0"/>
              <w:divBdr>
                <w:top w:val="none" w:sz="0" w:space="0" w:color="auto"/>
                <w:left w:val="none" w:sz="0" w:space="0" w:color="auto"/>
                <w:bottom w:val="none" w:sz="0" w:space="0" w:color="auto"/>
                <w:right w:val="none" w:sz="0" w:space="0" w:color="auto"/>
              </w:divBdr>
              <w:divsChild>
                <w:div w:id="1954744801">
                  <w:marLeft w:val="0"/>
                  <w:marRight w:val="0"/>
                  <w:marTop w:val="0"/>
                  <w:marBottom w:val="0"/>
                  <w:divBdr>
                    <w:top w:val="none" w:sz="0" w:space="0" w:color="auto"/>
                    <w:left w:val="none" w:sz="0" w:space="0" w:color="auto"/>
                    <w:bottom w:val="none" w:sz="0" w:space="0" w:color="auto"/>
                    <w:right w:val="none" w:sz="0" w:space="0" w:color="auto"/>
                  </w:divBdr>
                  <w:divsChild>
                    <w:div w:id="2061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7312">
      <w:bodyDiv w:val="1"/>
      <w:marLeft w:val="0"/>
      <w:marRight w:val="0"/>
      <w:marTop w:val="0"/>
      <w:marBottom w:val="0"/>
      <w:divBdr>
        <w:top w:val="none" w:sz="0" w:space="0" w:color="auto"/>
        <w:left w:val="none" w:sz="0" w:space="0" w:color="auto"/>
        <w:bottom w:val="none" w:sz="0" w:space="0" w:color="auto"/>
        <w:right w:val="none" w:sz="0" w:space="0" w:color="auto"/>
      </w:divBdr>
      <w:divsChild>
        <w:div w:id="125706925">
          <w:marLeft w:val="0"/>
          <w:marRight w:val="0"/>
          <w:marTop w:val="0"/>
          <w:marBottom w:val="0"/>
          <w:divBdr>
            <w:top w:val="none" w:sz="0" w:space="0" w:color="auto"/>
            <w:left w:val="none" w:sz="0" w:space="0" w:color="auto"/>
            <w:bottom w:val="none" w:sz="0" w:space="0" w:color="auto"/>
            <w:right w:val="none" w:sz="0" w:space="0" w:color="auto"/>
          </w:divBdr>
          <w:divsChild>
            <w:div w:id="1262952874">
              <w:marLeft w:val="0"/>
              <w:marRight w:val="0"/>
              <w:marTop w:val="0"/>
              <w:marBottom w:val="0"/>
              <w:divBdr>
                <w:top w:val="none" w:sz="0" w:space="0" w:color="auto"/>
                <w:left w:val="none" w:sz="0" w:space="0" w:color="auto"/>
                <w:bottom w:val="none" w:sz="0" w:space="0" w:color="auto"/>
                <w:right w:val="none" w:sz="0" w:space="0" w:color="auto"/>
              </w:divBdr>
              <w:divsChild>
                <w:div w:id="20977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6434">
      <w:bodyDiv w:val="1"/>
      <w:marLeft w:val="0"/>
      <w:marRight w:val="0"/>
      <w:marTop w:val="0"/>
      <w:marBottom w:val="0"/>
      <w:divBdr>
        <w:top w:val="none" w:sz="0" w:space="0" w:color="auto"/>
        <w:left w:val="none" w:sz="0" w:space="0" w:color="auto"/>
        <w:bottom w:val="none" w:sz="0" w:space="0" w:color="auto"/>
        <w:right w:val="none" w:sz="0" w:space="0" w:color="auto"/>
      </w:divBdr>
      <w:divsChild>
        <w:div w:id="51201047">
          <w:marLeft w:val="0"/>
          <w:marRight w:val="0"/>
          <w:marTop w:val="0"/>
          <w:marBottom w:val="0"/>
          <w:divBdr>
            <w:top w:val="none" w:sz="0" w:space="0" w:color="auto"/>
            <w:left w:val="none" w:sz="0" w:space="0" w:color="auto"/>
            <w:bottom w:val="none" w:sz="0" w:space="0" w:color="auto"/>
            <w:right w:val="none" w:sz="0" w:space="0" w:color="auto"/>
          </w:divBdr>
          <w:divsChild>
            <w:div w:id="629625805">
              <w:marLeft w:val="0"/>
              <w:marRight w:val="0"/>
              <w:marTop w:val="0"/>
              <w:marBottom w:val="0"/>
              <w:divBdr>
                <w:top w:val="none" w:sz="0" w:space="0" w:color="auto"/>
                <w:left w:val="none" w:sz="0" w:space="0" w:color="auto"/>
                <w:bottom w:val="none" w:sz="0" w:space="0" w:color="auto"/>
                <w:right w:val="none" w:sz="0" w:space="0" w:color="auto"/>
              </w:divBdr>
              <w:divsChild>
                <w:div w:id="9937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982">
      <w:bodyDiv w:val="1"/>
      <w:marLeft w:val="0"/>
      <w:marRight w:val="0"/>
      <w:marTop w:val="0"/>
      <w:marBottom w:val="0"/>
      <w:divBdr>
        <w:top w:val="none" w:sz="0" w:space="0" w:color="auto"/>
        <w:left w:val="none" w:sz="0" w:space="0" w:color="auto"/>
        <w:bottom w:val="none" w:sz="0" w:space="0" w:color="auto"/>
        <w:right w:val="none" w:sz="0" w:space="0" w:color="auto"/>
      </w:divBdr>
      <w:divsChild>
        <w:div w:id="209197947">
          <w:marLeft w:val="0"/>
          <w:marRight w:val="0"/>
          <w:marTop w:val="0"/>
          <w:marBottom w:val="0"/>
          <w:divBdr>
            <w:top w:val="none" w:sz="0" w:space="0" w:color="auto"/>
            <w:left w:val="none" w:sz="0" w:space="0" w:color="auto"/>
            <w:bottom w:val="none" w:sz="0" w:space="0" w:color="auto"/>
            <w:right w:val="none" w:sz="0" w:space="0" w:color="auto"/>
          </w:divBdr>
          <w:divsChild>
            <w:div w:id="406733842">
              <w:marLeft w:val="0"/>
              <w:marRight w:val="0"/>
              <w:marTop w:val="0"/>
              <w:marBottom w:val="0"/>
              <w:divBdr>
                <w:top w:val="none" w:sz="0" w:space="0" w:color="auto"/>
                <w:left w:val="none" w:sz="0" w:space="0" w:color="auto"/>
                <w:bottom w:val="none" w:sz="0" w:space="0" w:color="auto"/>
                <w:right w:val="none" w:sz="0" w:space="0" w:color="auto"/>
              </w:divBdr>
              <w:divsChild>
                <w:div w:id="413742231">
                  <w:marLeft w:val="0"/>
                  <w:marRight w:val="0"/>
                  <w:marTop w:val="0"/>
                  <w:marBottom w:val="0"/>
                  <w:divBdr>
                    <w:top w:val="none" w:sz="0" w:space="0" w:color="auto"/>
                    <w:left w:val="none" w:sz="0" w:space="0" w:color="auto"/>
                    <w:bottom w:val="none" w:sz="0" w:space="0" w:color="auto"/>
                    <w:right w:val="none" w:sz="0" w:space="0" w:color="auto"/>
                  </w:divBdr>
                  <w:divsChild>
                    <w:div w:id="1376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2258">
      <w:bodyDiv w:val="1"/>
      <w:marLeft w:val="0"/>
      <w:marRight w:val="0"/>
      <w:marTop w:val="0"/>
      <w:marBottom w:val="0"/>
      <w:divBdr>
        <w:top w:val="none" w:sz="0" w:space="0" w:color="auto"/>
        <w:left w:val="none" w:sz="0" w:space="0" w:color="auto"/>
        <w:bottom w:val="none" w:sz="0" w:space="0" w:color="auto"/>
        <w:right w:val="none" w:sz="0" w:space="0" w:color="auto"/>
      </w:divBdr>
      <w:divsChild>
        <w:div w:id="1378504608">
          <w:marLeft w:val="0"/>
          <w:marRight w:val="0"/>
          <w:marTop w:val="0"/>
          <w:marBottom w:val="0"/>
          <w:divBdr>
            <w:top w:val="none" w:sz="0" w:space="0" w:color="auto"/>
            <w:left w:val="none" w:sz="0" w:space="0" w:color="auto"/>
            <w:bottom w:val="none" w:sz="0" w:space="0" w:color="auto"/>
            <w:right w:val="none" w:sz="0" w:space="0" w:color="auto"/>
          </w:divBdr>
          <w:divsChild>
            <w:div w:id="386153348">
              <w:marLeft w:val="0"/>
              <w:marRight w:val="0"/>
              <w:marTop w:val="0"/>
              <w:marBottom w:val="0"/>
              <w:divBdr>
                <w:top w:val="none" w:sz="0" w:space="0" w:color="auto"/>
                <w:left w:val="none" w:sz="0" w:space="0" w:color="auto"/>
                <w:bottom w:val="none" w:sz="0" w:space="0" w:color="auto"/>
                <w:right w:val="none" w:sz="0" w:space="0" w:color="auto"/>
              </w:divBdr>
              <w:divsChild>
                <w:div w:id="628322839">
                  <w:marLeft w:val="0"/>
                  <w:marRight w:val="0"/>
                  <w:marTop w:val="0"/>
                  <w:marBottom w:val="0"/>
                  <w:divBdr>
                    <w:top w:val="none" w:sz="0" w:space="0" w:color="auto"/>
                    <w:left w:val="none" w:sz="0" w:space="0" w:color="auto"/>
                    <w:bottom w:val="none" w:sz="0" w:space="0" w:color="auto"/>
                    <w:right w:val="none" w:sz="0" w:space="0" w:color="auto"/>
                  </w:divBdr>
                  <w:divsChild>
                    <w:div w:id="13287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4546">
      <w:bodyDiv w:val="1"/>
      <w:marLeft w:val="0"/>
      <w:marRight w:val="0"/>
      <w:marTop w:val="0"/>
      <w:marBottom w:val="0"/>
      <w:divBdr>
        <w:top w:val="none" w:sz="0" w:space="0" w:color="auto"/>
        <w:left w:val="none" w:sz="0" w:space="0" w:color="auto"/>
        <w:bottom w:val="none" w:sz="0" w:space="0" w:color="auto"/>
        <w:right w:val="none" w:sz="0" w:space="0" w:color="auto"/>
      </w:divBdr>
      <w:divsChild>
        <w:div w:id="270748035">
          <w:marLeft w:val="0"/>
          <w:marRight w:val="0"/>
          <w:marTop w:val="0"/>
          <w:marBottom w:val="0"/>
          <w:divBdr>
            <w:top w:val="none" w:sz="0" w:space="0" w:color="auto"/>
            <w:left w:val="none" w:sz="0" w:space="0" w:color="auto"/>
            <w:bottom w:val="none" w:sz="0" w:space="0" w:color="auto"/>
            <w:right w:val="none" w:sz="0" w:space="0" w:color="auto"/>
          </w:divBdr>
          <w:divsChild>
            <w:div w:id="962004232">
              <w:marLeft w:val="0"/>
              <w:marRight w:val="0"/>
              <w:marTop w:val="0"/>
              <w:marBottom w:val="0"/>
              <w:divBdr>
                <w:top w:val="none" w:sz="0" w:space="0" w:color="auto"/>
                <w:left w:val="none" w:sz="0" w:space="0" w:color="auto"/>
                <w:bottom w:val="none" w:sz="0" w:space="0" w:color="auto"/>
                <w:right w:val="none" w:sz="0" w:space="0" w:color="auto"/>
              </w:divBdr>
              <w:divsChild>
                <w:div w:id="2083943367">
                  <w:marLeft w:val="0"/>
                  <w:marRight w:val="0"/>
                  <w:marTop w:val="0"/>
                  <w:marBottom w:val="0"/>
                  <w:divBdr>
                    <w:top w:val="none" w:sz="0" w:space="0" w:color="auto"/>
                    <w:left w:val="none" w:sz="0" w:space="0" w:color="auto"/>
                    <w:bottom w:val="none" w:sz="0" w:space="0" w:color="auto"/>
                    <w:right w:val="none" w:sz="0" w:space="0" w:color="auto"/>
                  </w:divBdr>
                  <w:divsChild>
                    <w:div w:id="552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3701">
      <w:bodyDiv w:val="1"/>
      <w:marLeft w:val="0"/>
      <w:marRight w:val="0"/>
      <w:marTop w:val="0"/>
      <w:marBottom w:val="0"/>
      <w:divBdr>
        <w:top w:val="none" w:sz="0" w:space="0" w:color="auto"/>
        <w:left w:val="none" w:sz="0" w:space="0" w:color="auto"/>
        <w:bottom w:val="none" w:sz="0" w:space="0" w:color="auto"/>
        <w:right w:val="none" w:sz="0" w:space="0" w:color="auto"/>
      </w:divBdr>
      <w:divsChild>
        <w:div w:id="378676238">
          <w:marLeft w:val="0"/>
          <w:marRight w:val="0"/>
          <w:marTop w:val="0"/>
          <w:marBottom w:val="0"/>
          <w:divBdr>
            <w:top w:val="none" w:sz="0" w:space="0" w:color="auto"/>
            <w:left w:val="none" w:sz="0" w:space="0" w:color="auto"/>
            <w:bottom w:val="none" w:sz="0" w:space="0" w:color="auto"/>
            <w:right w:val="none" w:sz="0" w:space="0" w:color="auto"/>
          </w:divBdr>
          <w:divsChild>
            <w:div w:id="818420068">
              <w:marLeft w:val="0"/>
              <w:marRight w:val="0"/>
              <w:marTop w:val="0"/>
              <w:marBottom w:val="0"/>
              <w:divBdr>
                <w:top w:val="none" w:sz="0" w:space="0" w:color="auto"/>
                <w:left w:val="none" w:sz="0" w:space="0" w:color="auto"/>
                <w:bottom w:val="none" w:sz="0" w:space="0" w:color="auto"/>
                <w:right w:val="none" w:sz="0" w:space="0" w:color="auto"/>
              </w:divBdr>
              <w:divsChild>
                <w:div w:id="4478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418">
      <w:bodyDiv w:val="1"/>
      <w:marLeft w:val="0"/>
      <w:marRight w:val="0"/>
      <w:marTop w:val="0"/>
      <w:marBottom w:val="0"/>
      <w:divBdr>
        <w:top w:val="none" w:sz="0" w:space="0" w:color="auto"/>
        <w:left w:val="none" w:sz="0" w:space="0" w:color="auto"/>
        <w:bottom w:val="none" w:sz="0" w:space="0" w:color="auto"/>
        <w:right w:val="none" w:sz="0" w:space="0" w:color="auto"/>
      </w:divBdr>
      <w:divsChild>
        <w:div w:id="904608959">
          <w:marLeft w:val="709"/>
          <w:marRight w:val="0"/>
          <w:marTop w:val="0"/>
          <w:marBottom w:val="0"/>
          <w:divBdr>
            <w:top w:val="none" w:sz="0" w:space="0" w:color="auto"/>
            <w:left w:val="none" w:sz="0" w:space="0" w:color="auto"/>
            <w:bottom w:val="none" w:sz="0" w:space="0" w:color="auto"/>
            <w:right w:val="none" w:sz="0" w:space="0" w:color="auto"/>
          </w:divBdr>
        </w:div>
        <w:div w:id="69469165">
          <w:marLeft w:val="709"/>
          <w:marRight w:val="0"/>
          <w:marTop w:val="0"/>
          <w:marBottom w:val="0"/>
          <w:divBdr>
            <w:top w:val="none" w:sz="0" w:space="0" w:color="auto"/>
            <w:left w:val="none" w:sz="0" w:space="0" w:color="auto"/>
            <w:bottom w:val="none" w:sz="0" w:space="0" w:color="auto"/>
            <w:right w:val="none" w:sz="0" w:space="0" w:color="auto"/>
          </w:divBdr>
        </w:div>
        <w:div w:id="530337806">
          <w:marLeft w:val="709"/>
          <w:marRight w:val="0"/>
          <w:marTop w:val="0"/>
          <w:marBottom w:val="0"/>
          <w:divBdr>
            <w:top w:val="none" w:sz="0" w:space="0" w:color="auto"/>
            <w:left w:val="none" w:sz="0" w:space="0" w:color="auto"/>
            <w:bottom w:val="none" w:sz="0" w:space="0" w:color="auto"/>
            <w:right w:val="none" w:sz="0" w:space="0" w:color="auto"/>
          </w:divBdr>
        </w:div>
      </w:divsChild>
    </w:div>
    <w:div w:id="1276064555">
      <w:bodyDiv w:val="1"/>
      <w:marLeft w:val="0"/>
      <w:marRight w:val="0"/>
      <w:marTop w:val="0"/>
      <w:marBottom w:val="0"/>
      <w:divBdr>
        <w:top w:val="none" w:sz="0" w:space="0" w:color="auto"/>
        <w:left w:val="none" w:sz="0" w:space="0" w:color="auto"/>
        <w:bottom w:val="none" w:sz="0" w:space="0" w:color="auto"/>
        <w:right w:val="none" w:sz="0" w:space="0" w:color="auto"/>
      </w:divBdr>
      <w:divsChild>
        <w:div w:id="1965380946">
          <w:marLeft w:val="0"/>
          <w:marRight w:val="0"/>
          <w:marTop w:val="0"/>
          <w:marBottom w:val="0"/>
          <w:divBdr>
            <w:top w:val="none" w:sz="0" w:space="0" w:color="auto"/>
            <w:left w:val="none" w:sz="0" w:space="0" w:color="auto"/>
            <w:bottom w:val="none" w:sz="0" w:space="0" w:color="auto"/>
            <w:right w:val="none" w:sz="0" w:space="0" w:color="auto"/>
          </w:divBdr>
          <w:divsChild>
            <w:div w:id="1921867889">
              <w:marLeft w:val="0"/>
              <w:marRight w:val="0"/>
              <w:marTop w:val="0"/>
              <w:marBottom w:val="0"/>
              <w:divBdr>
                <w:top w:val="none" w:sz="0" w:space="0" w:color="auto"/>
                <w:left w:val="none" w:sz="0" w:space="0" w:color="auto"/>
                <w:bottom w:val="none" w:sz="0" w:space="0" w:color="auto"/>
                <w:right w:val="none" w:sz="0" w:space="0" w:color="auto"/>
              </w:divBdr>
              <w:divsChild>
                <w:div w:id="1074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4992">
      <w:bodyDiv w:val="1"/>
      <w:marLeft w:val="0"/>
      <w:marRight w:val="0"/>
      <w:marTop w:val="0"/>
      <w:marBottom w:val="0"/>
      <w:divBdr>
        <w:top w:val="none" w:sz="0" w:space="0" w:color="auto"/>
        <w:left w:val="none" w:sz="0" w:space="0" w:color="auto"/>
        <w:bottom w:val="none" w:sz="0" w:space="0" w:color="auto"/>
        <w:right w:val="none" w:sz="0" w:space="0" w:color="auto"/>
      </w:divBdr>
      <w:divsChild>
        <w:div w:id="831720337">
          <w:marLeft w:val="0"/>
          <w:marRight w:val="0"/>
          <w:marTop w:val="0"/>
          <w:marBottom w:val="0"/>
          <w:divBdr>
            <w:top w:val="none" w:sz="0" w:space="0" w:color="auto"/>
            <w:left w:val="none" w:sz="0" w:space="0" w:color="auto"/>
            <w:bottom w:val="none" w:sz="0" w:space="0" w:color="auto"/>
            <w:right w:val="none" w:sz="0" w:space="0" w:color="auto"/>
          </w:divBdr>
          <w:divsChild>
            <w:div w:id="751780983">
              <w:marLeft w:val="0"/>
              <w:marRight w:val="0"/>
              <w:marTop w:val="0"/>
              <w:marBottom w:val="0"/>
              <w:divBdr>
                <w:top w:val="none" w:sz="0" w:space="0" w:color="auto"/>
                <w:left w:val="none" w:sz="0" w:space="0" w:color="auto"/>
                <w:bottom w:val="none" w:sz="0" w:space="0" w:color="auto"/>
                <w:right w:val="none" w:sz="0" w:space="0" w:color="auto"/>
              </w:divBdr>
              <w:divsChild>
                <w:div w:id="13004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9560">
      <w:bodyDiv w:val="1"/>
      <w:marLeft w:val="0"/>
      <w:marRight w:val="0"/>
      <w:marTop w:val="0"/>
      <w:marBottom w:val="0"/>
      <w:divBdr>
        <w:top w:val="none" w:sz="0" w:space="0" w:color="auto"/>
        <w:left w:val="none" w:sz="0" w:space="0" w:color="auto"/>
        <w:bottom w:val="none" w:sz="0" w:space="0" w:color="auto"/>
        <w:right w:val="none" w:sz="0" w:space="0" w:color="auto"/>
      </w:divBdr>
      <w:divsChild>
        <w:div w:id="325861759">
          <w:marLeft w:val="0"/>
          <w:marRight w:val="0"/>
          <w:marTop w:val="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671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403">
      <w:bodyDiv w:val="1"/>
      <w:marLeft w:val="0"/>
      <w:marRight w:val="0"/>
      <w:marTop w:val="0"/>
      <w:marBottom w:val="0"/>
      <w:divBdr>
        <w:top w:val="none" w:sz="0" w:space="0" w:color="auto"/>
        <w:left w:val="none" w:sz="0" w:space="0" w:color="auto"/>
        <w:bottom w:val="none" w:sz="0" w:space="0" w:color="auto"/>
        <w:right w:val="none" w:sz="0" w:space="0" w:color="auto"/>
      </w:divBdr>
      <w:divsChild>
        <w:div w:id="138806568">
          <w:marLeft w:val="0"/>
          <w:marRight w:val="0"/>
          <w:marTop w:val="0"/>
          <w:marBottom w:val="0"/>
          <w:divBdr>
            <w:top w:val="none" w:sz="0" w:space="0" w:color="auto"/>
            <w:left w:val="none" w:sz="0" w:space="0" w:color="auto"/>
            <w:bottom w:val="none" w:sz="0" w:space="0" w:color="auto"/>
            <w:right w:val="none" w:sz="0" w:space="0" w:color="auto"/>
          </w:divBdr>
          <w:divsChild>
            <w:div w:id="1190532191">
              <w:marLeft w:val="0"/>
              <w:marRight w:val="0"/>
              <w:marTop w:val="0"/>
              <w:marBottom w:val="0"/>
              <w:divBdr>
                <w:top w:val="none" w:sz="0" w:space="0" w:color="auto"/>
                <w:left w:val="none" w:sz="0" w:space="0" w:color="auto"/>
                <w:bottom w:val="none" w:sz="0" w:space="0" w:color="auto"/>
                <w:right w:val="none" w:sz="0" w:space="0" w:color="auto"/>
              </w:divBdr>
              <w:divsChild>
                <w:div w:id="2006545421">
                  <w:marLeft w:val="0"/>
                  <w:marRight w:val="0"/>
                  <w:marTop w:val="0"/>
                  <w:marBottom w:val="0"/>
                  <w:divBdr>
                    <w:top w:val="none" w:sz="0" w:space="0" w:color="auto"/>
                    <w:left w:val="none" w:sz="0" w:space="0" w:color="auto"/>
                    <w:bottom w:val="none" w:sz="0" w:space="0" w:color="auto"/>
                    <w:right w:val="none" w:sz="0" w:space="0" w:color="auto"/>
                  </w:divBdr>
                  <w:divsChild>
                    <w:div w:id="283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98114">
      <w:bodyDiv w:val="1"/>
      <w:marLeft w:val="0"/>
      <w:marRight w:val="0"/>
      <w:marTop w:val="0"/>
      <w:marBottom w:val="0"/>
      <w:divBdr>
        <w:top w:val="none" w:sz="0" w:space="0" w:color="auto"/>
        <w:left w:val="none" w:sz="0" w:space="0" w:color="auto"/>
        <w:bottom w:val="none" w:sz="0" w:space="0" w:color="auto"/>
        <w:right w:val="none" w:sz="0" w:space="0" w:color="auto"/>
      </w:divBdr>
      <w:divsChild>
        <w:div w:id="693967402">
          <w:marLeft w:val="0"/>
          <w:marRight w:val="0"/>
          <w:marTop w:val="0"/>
          <w:marBottom w:val="0"/>
          <w:divBdr>
            <w:top w:val="none" w:sz="0" w:space="0" w:color="auto"/>
            <w:left w:val="none" w:sz="0" w:space="0" w:color="auto"/>
            <w:bottom w:val="none" w:sz="0" w:space="0" w:color="auto"/>
            <w:right w:val="none" w:sz="0" w:space="0" w:color="auto"/>
          </w:divBdr>
          <w:divsChild>
            <w:div w:id="463276354">
              <w:marLeft w:val="0"/>
              <w:marRight w:val="0"/>
              <w:marTop w:val="0"/>
              <w:marBottom w:val="0"/>
              <w:divBdr>
                <w:top w:val="none" w:sz="0" w:space="0" w:color="auto"/>
                <w:left w:val="none" w:sz="0" w:space="0" w:color="auto"/>
                <w:bottom w:val="none" w:sz="0" w:space="0" w:color="auto"/>
                <w:right w:val="none" w:sz="0" w:space="0" w:color="auto"/>
              </w:divBdr>
              <w:divsChild>
                <w:div w:id="1674255753">
                  <w:marLeft w:val="0"/>
                  <w:marRight w:val="0"/>
                  <w:marTop w:val="0"/>
                  <w:marBottom w:val="0"/>
                  <w:divBdr>
                    <w:top w:val="none" w:sz="0" w:space="0" w:color="auto"/>
                    <w:left w:val="none" w:sz="0" w:space="0" w:color="auto"/>
                    <w:bottom w:val="none" w:sz="0" w:space="0" w:color="auto"/>
                    <w:right w:val="none" w:sz="0" w:space="0" w:color="auto"/>
                  </w:divBdr>
                  <w:divsChild>
                    <w:div w:id="17441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80396">
      <w:bodyDiv w:val="1"/>
      <w:marLeft w:val="0"/>
      <w:marRight w:val="0"/>
      <w:marTop w:val="0"/>
      <w:marBottom w:val="0"/>
      <w:divBdr>
        <w:top w:val="none" w:sz="0" w:space="0" w:color="auto"/>
        <w:left w:val="none" w:sz="0" w:space="0" w:color="auto"/>
        <w:bottom w:val="none" w:sz="0" w:space="0" w:color="auto"/>
        <w:right w:val="none" w:sz="0" w:space="0" w:color="auto"/>
      </w:divBdr>
      <w:divsChild>
        <w:div w:id="1897207134">
          <w:marLeft w:val="0"/>
          <w:marRight w:val="0"/>
          <w:marTop w:val="0"/>
          <w:marBottom w:val="0"/>
          <w:divBdr>
            <w:top w:val="none" w:sz="0" w:space="0" w:color="auto"/>
            <w:left w:val="none" w:sz="0" w:space="0" w:color="auto"/>
            <w:bottom w:val="none" w:sz="0" w:space="0" w:color="auto"/>
            <w:right w:val="none" w:sz="0" w:space="0" w:color="auto"/>
          </w:divBdr>
          <w:divsChild>
            <w:div w:id="1203787448">
              <w:marLeft w:val="0"/>
              <w:marRight w:val="0"/>
              <w:marTop w:val="0"/>
              <w:marBottom w:val="0"/>
              <w:divBdr>
                <w:top w:val="none" w:sz="0" w:space="0" w:color="auto"/>
                <w:left w:val="none" w:sz="0" w:space="0" w:color="auto"/>
                <w:bottom w:val="none" w:sz="0" w:space="0" w:color="auto"/>
                <w:right w:val="none" w:sz="0" w:space="0" w:color="auto"/>
              </w:divBdr>
              <w:divsChild>
                <w:div w:id="17888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599">
      <w:bodyDiv w:val="1"/>
      <w:marLeft w:val="0"/>
      <w:marRight w:val="0"/>
      <w:marTop w:val="0"/>
      <w:marBottom w:val="0"/>
      <w:divBdr>
        <w:top w:val="none" w:sz="0" w:space="0" w:color="auto"/>
        <w:left w:val="none" w:sz="0" w:space="0" w:color="auto"/>
        <w:bottom w:val="none" w:sz="0" w:space="0" w:color="auto"/>
        <w:right w:val="none" w:sz="0" w:space="0" w:color="auto"/>
      </w:divBdr>
      <w:divsChild>
        <w:div w:id="1598052020">
          <w:marLeft w:val="0"/>
          <w:marRight w:val="0"/>
          <w:marTop w:val="0"/>
          <w:marBottom w:val="0"/>
          <w:divBdr>
            <w:top w:val="none" w:sz="0" w:space="0" w:color="auto"/>
            <w:left w:val="none" w:sz="0" w:space="0" w:color="auto"/>
            <w:bottom w:val="none" w:sz="0" w:space="0" w:color="auto"/>
            <w:right w:val="none" w:sz="0" w:space="0" w:color="auto"/>
          </w:divBdr>
          <w:divsChild>
            <w:div w:id="483359044">
              <w:marLeft w:val="0"/>
              <w:marRight w:val="0"/>
              <w:marTop w:val="0"/>
              <w:marBottom w:val="0"/>
              <w:divBdr>
                <w:top w:val="none" w:sz="0" w:space="0" w:color="auto"/>
                <w:left w:val="none" w:sz="0" w:space="0" w:color="auto"/>
                <w:bottom w:val="none" w:sz="0" w:space="0" w:color="auto"/>
                <w:right w:val="none" w:sz="0" w:space="0" w:color="auto"/>
              </w:divBdr>
              <w:divsChild>
                <w:div w:id="6349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6601">
      <w:bodyDiv w:val="1"/>
      <w:marLeft w:val="0"/>
      <w:marRight w:val="0"/>
      <w:marTop w:val="0"/>
      <w:marBottom w:val="0"/>
      <w:divBdr>
        <w:top w:val="none" w:sz="0" w:space="0" w:color="auto"/>
        <w:left w:val="none" w:sz="0" w:space="0" w:color="auto"/>
        <w:bottom w:val="none" w:sz="0" w:space="0" w:color="auto"/>
        <w:right w:val="none" w:sz="0" w:space="0" w:color="auto"/>
      </w:divBdr>
      <w:divsChild>
        <w:div w:id="1012882117">
          <w:marLeft w:val="0"/>
          <w:marRight w:val="0"/>
          <w:marTop w:val="0"/>
          <w:marBottom w:val="0"/>
          <w:divBdr>
            <w:top w:val="none" w:sz="0" w:space="0" w:color="auto"/>
            <w:left w:val="none" w:sz="0" w:space="0" w:color="auto"/>
            <w:bottom w:val="none" w:sz="0" w:space="0" w:color="auto"/>
            <w:right w:val="none" w:sz="0" w:space="0" w:color="auto"/>
          </w:divBdr>
          <w:divsChild>
            <w:div w:id="98333992">
              <w:marLeft w:val="0"/>
              <w:marRight w:val="0"/>
              <w:marTop w:val="0"/>
              <w:marBottom w:val="0"/>
              <w:divBdr>
                <w:top w:val="none" w:sz="0" w:space="0" w:color="auto"/>
                <w:left w:val="none" w:sz="0" w:space="0" w:color="auto"/>
                <w:bottom w:val="none" w:sz="0" w:space="0" w:color="auto"/>
                <w:right w:val="none" w:sz="0" w:space="0" w:color="auto"/>
              </w:divBdr>
              <w:divsChild>
                <w:div w:id="1198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9549">
      <w:bodyDiv w:val="1"/>
      <w:marLeft w:val="0"/>
      <w:marRight w:val="0"/>
      <w:marTop w:val="0"/>
      <w:marBottom w:val="0"/>
      <w:divBdr>
        <w:top w:val="none" w:sz="0" w:space="0" w:color="auto"/>
        <w:left w:val="none" w:sz="0" w:space="0" w:color="auto"/>
        <w:bottom w:val="none" w:sz="0" w:space="0" w:color="auto"/>
        <w:right w:val="none" w:sz="0" w:space="0" w:color="auto"/>
      </w:divBdr>
      <w:divsChild>
        <w:div w:id="2076968716">
          <w:marLeft w:val="0"/>
          <w:marRight w:val="0"/>
          <w:marTop w:val="0"/>
          <w:marBottom w:val="0"/>
          <w:divBdr>
            <w:top w:val="none" w:sz="0" w:space="0" w:color="auto"/>
            <w:left w:val="none" w:sz="0" w:space="0" w:color="auto"/>
            <w:bottom w:val="none" w:sz="0" w:space="0" w:color="auto"/>
            <w:right w:val="none" w:sz="0" w:space="0" w:color="auto"/>
          </w:divBdr>
          <w:divsChild>
            <w:div w:id="926310026">
              <w:marLeft w:val="0"/>
              <w:marRight w:val="0"/>
              <w:marTop w:val="0"/>
              <w:marBottom w:val="0"/>
              <w:divBdr>
                <w:top w:val="none" w:sz="0" w:space="0" w:color="auto"/>
                <w:left w:val="none" w:sz="0" w:space="0" w:color="auto"/>
                <w:bottom w:val="none" w:sz="0" w:space="0" w:color="auto"/>
                <w:right w:val="none" w:sz="0" w:space="0" w:color="auto"/>
              </w:divBdr>
              <w:divsChild>
                <w:div w:id="1940287100">
                  <w:marLeft w:val="0"/>
                  <w:marRight w:val="0"/>
                  <w:marTop w:val="0"/>
                  <w:marBottom w:val="0"/>
                  <w:divBdr>
                    <w:top w:val="none" w:sz="0" w:space="0" w:color="auto"/>
                    <w:left w:val="none" w:sz="0" w:space="0" w:color="auto"/>
                    <w:bottom w:val="none" w:sz="0" w:space="0" w:color="auto"/>
                    <w:right w:val="none" w:sz="0" w:space="0" w:color="auto"/>
                  </w:divBdr>
                  <w:divsChild>
                    <w:div w:id="482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3029">
      <w:bodyDiv w:val="1"/>
      <w:marLeft w:val="0"/>
      <w:marRight w:val="0"/>
      <w:marTop w:val="0"/>
      <w:marBottom w:val="0"/>
      <w:divBdr>
        <w:top w:val="none" w:sz="0" w:space="0" w:color="auto"/>
        <w:left w:val="none" w:sz="0" w:space="0" w:color="auto"/>
        <w:bottom w:val="none" w:sz="0" w:space="0" w:color="auto"/>
        <w:right w:val="none" w:sz="0" w:space="0" w:color="auto"/>
      </w:divBdr>
    </w:div>
    <w:div w:id="1324553100">
      <w:bodyDiv w:val="1"/>
      <w:marLeft w:val="0"/>
      <w:marRight w:val="0"/>
      <w:marTop w:val="0"/>
      <w:marBottom w:val="0"/>
      <w:divBdr>
        <w:top w:val="none" w:sz="0" w:space="0" w:color="auto"/>
        <w:left w:val="none" w:sz="0" w:space="0" w:color="auto"/>
        <w:bottom w:val="none" w:sz="0" w:space="0" w:color="auto"/>
        <w:right w:val="none" w:sz="0" w:space="0" w:color="auto"/>
      </w:divBdr>
      <w:divsChild>
        <w:div w:id="1129401204">
          <w:marLeft w:val="0"/>
          <w:marRight w:val="0"/>
          <w:marTop w:val="0"/>
          <w:marBottom w:val="0"/>
          <w:divBdr>
            <w:top w:val="none" w:sz="0" w:space="0" w:color="auto"/>
            <w:left w:val="none" w:sz="0" w:space="0" w:color="auto"/>
            <w:bottom w:val="none" w:sz="0" w:space="0" w:color="auto"/>
            <w:right w:val="none" w:sz="0" w:space="0" w:color="auto"/>
          </w:divBdr>
          <w:divsChild>
            <w:div w:id="319426076">
              <w:marLeft w:val="0"/>
              <w:marRight w:val="0"/>
              <w:marTop w:val="0"/>
              <w:marBottom w:val="0"/>
              <w:divBdr>
                <w:top w:val="none" w:sz="0" w:space="0" w:color="auto"/>
                <w:left w:val="none" w:sz="0" w:space="0" w:color="auto"/>
                <w:bottom w:val="none" w:sz="0" w:space="0" w:color="auto"/>
                <w:right w:val="none" w:sz="0" w:space="0" w:color="auto"/>
              </w:divBdr>
              <w:divsChild>
                <w:div w:id="226769801">
                  <w:marLeft w:val="0"/>
                  <w:marRight w:val="0"/>
                  <w:marTop w:val="0"/>
                  <w:marBottom w:val="0"/>
                  <w:divBdr>
                    <w:top w:val="none" w:sz="0" w:space="0" w:color="auto"/>
                    <w:left w:val="none" w:sz="0" w:space="0" w:color="auto"/>
                    <w:bottom w:val="none" w:sz="0" w:space="0" w:color="auto"/>
                    <w:right w:val="none" w:sz="0" w:space="0" w:color="auto"/>
                  </w:divBdr>
                  <w:divsChild>
                    <w:div w:id="906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58511">
      <w:bodyDiv w:val="1"/>
      <w:marLeft w:val="0"/>
      <w:marRight w:val="0"/>
      <w:marTop w:val="0"/>
      <w:marBottom w:val="0"/>
      <w:divBdr>
        <w:top w:val="none" w:sz="0" w:space="0" w:color="auto"/>
        <w:left w:val="none" w:sz="0" w:space="0" w:color="auto"/>
        <w:bottom w:val="none" w:sz="0" w:space="0" w:color="auto"/>
        <w:right w:val="none" w:sz="0" w:space="0" w:color="auto"/>
      </w:divBdr>
      <w:divsChild>
        <w:div w:id="965085480">
          <w:marLeft w:val="0"/>
          <w:marRight w:val="0"/>
          <w:marTop w:val="0"/>
          <w:marBottom w:val="0"/>
          <w:divBdr>
            <w:top w:val="none" w:sz="0" w:space="0" w:color="auto"/>
            <w:left w:val="none" w:sz="0" w:space="0" w:color="auto"/>
            <w:bottom w:val="none" w:sz="0" w:space="0" w:color="auto"/>
            <w:right w:val="none" w:sz="0" w:space="0" w:color="auto"/>
          </w:divBdr>
          <w:divsChild>
            <w:div w:id="618991512">
              <w:marLeft w:val="0"/>
              <w:marRight w:val="0"/>
              <w:marTop w:val="0"/>
              <w:marBottom w:val="0"/>
              <w:divBdr>
                <w:top w:val="none" w:sz="0" w:space="0" w:color="auto"/>
                <w:left w:val="none" w:sz="0" w:space="0" w:color="auto"/>
                <w:bottom w:val="none" w:sz="0" w:space="0" w:color="auto"/>
                <w:right w:val="none" w:sz="0" w:space="0" w:color="auto"/>
              </w:divBdr>
              <w:divsChild>
                <w:div w:id="1612470002">
                  <w:marLeft w:val="0"/>
                  <w:marRight w:val="0"/>
                  <w:marTop w:val="0"/>
                  <w:marBottom w:val="0"/>
                  <w:divBdr>
                    <w:top w:val="none" w:sz="0" w:space="0" w:color="auto"/>
                    <w:left w:val="none" w:sz="0" w:space="0" w:color="auto"/>
                    <w:bottom w:val="none" w:sz="0" w:space="0" w:color="auto"/>
                    <w:right w:val="none" w:sz="0" w:space="0" w:color="auto"/>
                  </w:divBdr>
                  <w:divsChild>
                    <w:div w:id="1758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83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66">
          <w:marLeft w:val="0"/>
          <w:marRight w:val="0"/>
          <w:marTop w:val="0"/>
          <w:marBottom w:val="0"/>
          <w:divBdr>
            <w:top w:val="none" w:sz="0" w:space="0" w:color="auto"/>
            <w:left w:val="none" w:sz="0" w:space="0" w:color="auto"/>
            <w:bottom w:val="none" w:sz="0" w:space="0" w:color="auto"/>
            <w:right w:val="none" w:sz="0" w:space="0" w:color="auto"/>
          </w:divBdr>
          <w:divsChild>
            <w:div w:id="31271775">
              <w:marLeft w:val="0"/>
              <w:marRight w:val="0"/>
              <w:marTop w:val="0"/>
              <w:marBottom w:val="0"/>
              <w:divBdr>
                <w:top w:val="none" w:sz="0" w:space="0" w:color="auto"/>
                <w:left w:val="none" w:sz="0" w:space="0" w:color="auto"/>
                <w:bottom w:val="none" w:sz="0" w:space="0" w:color="auto"/>
                <w:right w:val="none" w:sz="0" w:space="0" w:color="auto"/>
              </w:divBdr>
              <w:divsChild>
                <w:div w:id="1655838788">
                  <w:marLeft w:val="0"/>
                  <w:marRight w:val="0"/>
                  <w:marTop w:val="0"/>
                  <w:marBottom w:val="0"/>
                  <w:divBdr>
                    <w:top w:val="none" w:sz="0" w:space="0" w:color="auto"/>
                    <w:left w:val="none" w:sz="0" w:space="0" w:color="auto"/>
                    <w:bottom w:val="none" w:sz="0" w:space="0" w:color="auto"/>
                    <w:right w:val="none" w:sz="0" w:space="0" w:color="auto"/>
                  </w:divBdr>
                  <w:divsChild>
                    <w:div w:id="242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11563">
      <w:bodyDiv w:val="1"/>
      <w:marLeft w:val="0"/>
      <w:marRight w:val="0"/>
      <w:marTop w:val="0"/>
      <w:marBottom w:val="0"/>
      <w:divBdr>
        <w:top w:val="none" w:sz="0" w:space="0" w:color="auto"/>
        <w:left w:val="none" w:sz="0" w:space="0" w:color="auto"/>
        <w:bottom w:val="none" w:sz="0" w:space="0" w:color="auto"/>
        <w:right w:val="none" w:sz="0" w:space="0" w:color="auto"/>
      </w:divBdr>
      <w:divsChild>
        <w:div w:id="1141187595">
          <w:marLeft w:val="0"/>
          <w:marRight w:val="0"/>
          <w:marTop w:val="0"/>
          <w:marBottom w:val="0"/>
          <w:divBdr>
            <w:top w:val="none" w:sz="0" w:space="0" w:color="auto"/>
            <w:left w:val="none" w:sz="0" w:space="0" w:color="auto"/>
            <w:bottom w:val="none" w:sz="0" w:space="0" w:color="auto"/>
            <w:right w:val="none" w:sz="0" w:space="0" w:color="auto"/>
          </w:divBdr>
          <w:divsChild>
            <w:div w:id="1892962568">
              <w:marLeft w:val="0"/>
              <w:marRight w:val="0"/>
              <w:marTop w:val="0"/>
              <w:marBottom w:val="0"/>
              <w:divBdr>
                <w:top w:val="none" w:sz="0" w:space="0" w:color="auto"/>
                <w:left w:val="none" w:sz="0" w:space="0" w:color="auto"/>
                <w:bottom w:val="none" w:sz="0" w:space="0" w:color="auto"/>
                <w:right w:val="none" w:sz="0" w:space="0" w:color="auto"/>
              </w:divBdr>
              <w:divsChild>
                <w:div w:id="1918438197">
                  <w:marLeft w:val="0"/>
                  <w:marRight w:val="0"/>
                  <w:marTop w:val="0"/>
                  <w:marBottom w:val="0"/>
                  <w:divBdr>
                    <w:top w:val="none" w:sz="0" w:space="0" w:color="auto"/>
                    <w:left w:val="none" w:sz="0" w:space="0" w:color="auto"/>
                    <w:bottom w:val="none" w:sz="0" w:space="0" w:color="auto"/>
                    <w:right w:val="none" w:sz="0" w:space="0" w:color="auto"/>
                  </w:divBdr>
                  <w:divsChild>
                    <w:div w:id="11067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5483">
      <w:bodyDiv w:val="1"/>
      <w:marLeft w:val="0"/>
      <w:marRight w:val="0"/>
      <w:marTop w:val="0"/>
      <w:marBottom w:val="0"/>
      <w:divBdr>
        <w:top w:val="none" w:sz="0" w:space="0" w:color="auto"/>
        <w:left w:val="none" w:sz="0" w:space="0" w:color="auto"/>
        <w:bottom w:val="none" w:sz="0" w:space="0" w:color="auto"/>
        <w:right w:val="none" w:sz="0" w:space="0" w:color="auto"/>
      </w:divBdr>
      <w:divsChild>
        <w:div w:id="406997770">
          <w:marLeft w:val="0"/>
          <w:marRight w:val="0"/>
          <w:marTop w:val="0"/>
          <w:marBottom w:val="0"/>
          <w:divBdr>
            <w:top w:val="none" w:sz="0" w:space="0" w:color="auto"/>
            <w:left w:val="none" w:sz="0" w:space="0" w:color="auto"/>
            <w:bottom w:val="none" w:sz="0" w:space="0" w:color="auto"/>
            <w:right w:val="none" w:sz="0" w:space="0" w:color="auto"/>
          </w:divBdr>
          <w:divsChild>
            <w:div w:id="339897182">
              <w:marLeft w:val="0"/>
              <w:marRight w:val="0"/>
              <w:marTop w:val="0"/>
              <w:marBottom w:val="0"/>
              <w:divBdr>
                <w:top w:val="none" w:sz="0" w:space="0" w:color="auto"/>
                <w:left w:val="none" w:sz="0" w:space="0" w:color="auto"/>
                <w:bottom w:val="none" w:sz="0" w:space="0" w:color="auto"/>
                <w:right w:val="none" w:sz="0" w:space="0" w:color="auto"/>
              </w:divBdr>
              <w:divsChild>
                <w:div w:id="18075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328">
      <w:bodyDiv w:val="1"/>
      <w:marLeft w:val="0"/>
      <w:marRight w:val="0"/>
      <w:marTop w:val="0"/>
      <w:marBottom w:val="0"/>
      <w:divBdr>
        <w:top w:val="none" w:sz="0" w:space="0" w:color="auto"/>
        <w:left w:val="none" w:sz="0" w:space="0" w:color="auto"/>
        <w:bottom w:val="none" w:sz="0" w:space="0" w:color="auto"/>
        <w:right w:val="none" w:sz="0" w:space="0" w:color="auto"/>
      </w:divBdr>
      <w:divsChild>
        <w:div w:id="1716347422">
          <w:marLeft w:val="0"/>
          <w:marRight w:val="0"/>
          <w:marTop w:val="0"/>
          <w:marBottom w:val="0"/>
          <w:divBdr>
            <w:top w:val="none" w:sz="0" w:space="0" w:color="auto"/>
            <w:left w:val="none" w:sz="0" w:space="0" w:color="auto"/>
            <w:bottom w:val="none" w:sz="0" w:space="0" w:color="auto"/>
            <w:right w:val="none" w:sz="0" w:space="0" w:color="auto"/>
          </w:divBdr>
          <w:divsChild>
            <w:div w:id="64037820">
              <w:marLeft w:val="0"/>
              <w:marRight w:val="0"/>
              <w:marTop w:val="0"/>
              <w:marBottom w:val="0"/>
              <w:divBdr>
                <w:top w:val="none" w:sz="0" w:space="0" w:color="auto"/>
                <w:left w:val="none" w:sz="0" w:space="0" w:color="auto"/>
                <w:bottom w:val="none" w:sz="0" w:space="0" w:color="auto"/>
                <w:right w:val="none" w:sz="0" w:space="0" w:color="auto"/>
              </w:divBdr>
              <w:divsChild>
                <w:div w:id="2441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3593">
      <w:bodyDiv w:val="1"/>
      <w:marLeft w:val="0"/>
      <w:marRight w:val="0"/>
      <w:marTop w:val="0"/>
      <w:marBottom w:val="0"/>
      <w:divBdr>
        <w:top w:val="none" w:sz="0" w:space="0" w:color="auto"/>
        <w:left w:val="none" w:sz="0" w:space="0" w:color="auto"/>
        <w:bottom w:val="none" w:sz="0" w:space="0" w:color="auto"/>
        <w:right w:val="none" w:sz="0" w:space="0" w:color="auto"/>
      </w:divBdr>
      <w:divsChild>
        <w:div w:id="1407649114">
          <w:marLeft w:val="0"/>
          <w:marRight w:val="0"/>
          <w:marTop w:val="0"/>
          <w:marBottom w:val="0"/>
          <w:divBdr>
            <w:top w:val="none" w:sz="0" w:space="0" w:color="auto"/>
            <w:left w:val="none" w:sz="0" w:space="0" w:color="auto"/>
            <w:bottom w:val="none" w:sz="0" w:space="0" w:color="auto"/>
            <w:right w:val="none" w:sz="0" w:space="0" w:color="auto"/>
          </w:divBdr>
          <w:divsChild>
            <w:div w:id="1296184366">
              <w:marLeft w:val="0"/>
              <w:marRight w:val="0"/>
              <w:marTop w:val="0"/>
              <w:marBottom w:val="0"/>
              <w:divBdr>
                <w:top w:val="none" w:sz="0" w:space="0" w:color="auto"/>
                <w:left w:val="none" w:sz="0" w:space="0" w:color="auto"/>
                <w:bottom w:val="none" w:sz="0" w:space="0" w:color="auto"/>
                <w:right w:val="none" w:sz="0" w:space="0" w:color="auto"/>
              </w:divBdr>
              <w:divsChild>
                <w:div w:id="14108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0951">
      <w:bodyDiv w:val="1"/>
      <w:marLeft w:val="0"/>
      <w:marRight w:val="0"/>
      <w:marTop w:val="0"/>
      <w:marBottom w:val="0"/>
      <w:divBdr>
        <w:top w:val="none" w:sz="0" w:space="0" w:color="auto"/>
        <w:left w:val="none" w:sz="0" w:space="0" w:color="auto"/>
        <w:bottom w:val="none" w:sz="0" w:space="0" w:color="auto"/>
        <w:right w:val="none" w:sz="0" w:space="0" w:color="auto"/>
      </w:divBdr>
      <w:divsChild>
        <w:div w:id="350491922">
          <w:marLeft w:val="0"/>
          <w:marRight w:val="0"/>
          <w:marTop w:val="0"/>
          <w:marBottom w:val="0"/>
          <w:divBdr>
            <w:top w:val="none" w:sz="0" w:space="0" w:color="auto"/>
            <w:left w:val="none" w:sz="0" w:space="0" w:color="auto"/>
            <w:bottom w:val="none" w:sz="0" w:space="0" w:color="auto"/>
            <w:right w:val="none" w:sz="0" w:space="0" w:color="auto"/>
          </w:divBdr>
          <w:divsChild>
            <w:div w:id="1971745924">
              <w:marLeft w:val="0"/>
              <w:marRight w:val="0"/>
              <w:marTop w:val="0"/>
              <w:marBottom w:val="0"/>
              <w:divBdr>
                <w:top w:val="none" w:sz="0" w:space="0" w:color="auto"/>
                <w:left w:val="none" w:sz="0" w:space="0" w:color="auto"/>
                <w:bottom w:val="none" w:sz="0" w:space="0" w:color="auto"/>
                <w:right w:val="none" w:sz="0" w:space="0" w:color="auto"/>
              </w:divBdr>
              <w:divsChild>
                <w:div w:id="562377424">
                  <w:marLeft w:val="0"/>
                  <w:marRight w:val="0"/>
                  <w:marTop w:val="0"/>
                  <w:marBottom w:val="0"/>
                  <w:divBdr>
                    <w:top w:val="none" w:sz="0" w:space="0" w:color="auto"/>
                    <w:left w:val="none" w:sz="0" w:space="0" w:color="auto"/>
                    <w:bottom w:val="none" w:sz="0" w:space="0" w:color="auto"/>
                    <w:right w:val="none" w:sz="0" w:space="0" w:color="auto"/>
                  </w:divBdr>
                  <w:divsChild>
                    <w:div w:id="6154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9918">
      <w:bodyDiv w:val="1"/>
      <w:marLeft w:val="0"/>
      <w:marRight w:val="0"/>
      <w:marTop w:val="0"/>
      <w:marBottom w:val="0"/>
      <w:divBdr>
        <w:top w:val="none" w:sz="0" w:space="0" w:color="auto"/>
        <w:left w:val="none" w:sz="0" w:space="0" w:color="auto"/>
        <w:bottom w:val="none" w:sz="0" w:space="0" w:color="auto"/>
        <w:right w:val="none" w:sz="0" w:space="0" w:color="auto"/>
      </w:divBdr>
      <w:divsChild>
        <w:div w:id="1066339541">
          <w:marLeft w:val="0"/>
          <w:marRight w:val="0"/>
          <w:marTop w:val="0"/>
          <w:marBottom w:val="0"/>
          <w:divBdr>
            <w:top w:val="none" w:sz="0" w:space="0" w:color="auto"/>
            <w:left w:val="none" w:sz="0" w:space="0" w:color="auto"/>
            <w:bottom w:val="none" w:sz="0" w:space="0" w:color="auto"/>
            <w:right w:val="none" w:sz="0" w:space="0" w:color="auto"/>
          </w:divBdr>
          <w:divsChild>
            <w:div w:id="225724312">
              <w:marLeft w:val="0"/>
              <w:marRight w:val="0"/>
              <w:marTop w:val="0"/>
              <w:marBottom w:val="0"/>
              <w:divBdr>
                <w:top w:val="none" w:sz="0" w:space="0" w:color="auto"/>
                <w:left w:val="none" w:sz="0" w:space="0" w:color="auto"/>
                <w:bottom w:val="none" w:sz="0" w:space="0" w:color="auto"/>
                <w:right w:val="none" w:sz="0" w:space="0" w:color="auto"/>
              </w:divBdr>
              <w:divsChild>
                <w:div w:id="291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0384">
      <w:bodyDiv w:val="1"/>
      <w:marLeft w:val="0"/>
      <w:marRight w:val="0"/>
      <w:marTop w:val="0"/>
      <w:marBottom w:val="0"/>
      <w:divBdr>
        <w:top w:val="none" w:sz="0" w:space="0" w:color="auto"/>
        <w:left w:val="none" w:sz="0" w:space="0" w:color="auto"/>
        <w:bottom w:val="none" w:sz="0" w:space="0" w:color="auto"/>
        <w:right w:val="none" w:sz="0" w:space="0" w:color="auto"/>
      </w:divBdr>
      <w:divsChild>
        <w:div w:id="438571421">
          <w:marLeft w:val="0"/>
          <w:marRight w:val="0"/>
          <w:marTop w:val="0"/>
          <w:marBottom w:val="0"/>
          <w:divBdr>
            <w:top w:val="none" w:sz="0" w:space="0" w:color="auto"/>
            <w:left w:val="none" w:sz="0" w:space="0" w:color="auto"/>
            <w:bottom w:val="none" w:sz="0" w:space="0" w:color="auto"/>
            <w:right w:val="none" w:sz="0" w:space="0" w:color="auto"/>
          </w:divBdr>
          <w:divsChild>
            <w:div w:id="1349286791">
              <w:marLeft w:val="0"/>
              <w:marRight w:val="0"/>
              <w:marTop w:val="0"/>
              <w:marBottom w:val="0"/>
              <w:divBdr>
                <w:top w:val="none" w:sz="0" w:space="0" w:color="auto"/>
                <w:left w:val="none" w:sz="0" w:space="0" w:color="auto"/>
                <w:bottom w:val="none" w:sz="0" w:space="0" w:color="auto"/>
                <w:right w:val="none" w:sz="0" w:space="0" w:color="auto"/>
              </w:divBdr>
              <w:divsChild>
                <w:div w:id="1409958015">
                  <w:marLeft w:val="0"/>
                  <w:marRight w:val="0"/>
                  <w:marTop w:val="0"/>
                  <w:marBottom w:val="0"/>
                  <w:divBdr>
                    <w:top w:val="none" w:sz="0" w:space="0" w:color="auto"/>
                    <w:left w:val="none" w:sz="0" w:space="0" w:color="auto"/>
                    <w:bottom w:val="none" w:sz="0" w:space="0" w:color="auto"/>
                    <w:right w:val="none" w:sz="0" w:space="0" w:color="auto"/>
                  </w:divBdr>
                  <w:divsChild>
                    <w:div w:id="15449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0711">
      <w:bodyDiv w:val="1"/>
      <w:marLeft w:val="0"/>
      <w:marRight w:val="0"/>
      <w:marTop w:val="0"/>
      <w:marBottom w:val="0"/>
      <w:divBdr>
        <w:top w:val="none" w:sz="0" w:space="0" w:color="auto"/>
        <w:left w:val="none" w:sz="0" w:space="0" w:color="auto"/>
        <w:bottom w:val="none" w:sz="0" w:space="0" w:color="auto"/>
        <w:right w:val="none" w:sz="0" w:space="0" w:color="auto"/>
      </w:divBdr>
      <w:divsChild>
        <w:div w:id="75169981">
          <w:marLeft w:val="0"/>
          <w:marRight w:val="0"/>
          <w:marTop w:val="0"/>
          <w:marBottom w:val="0"/>
          <w:divBdr>
            <w:top w:val="none" w:sz="0" w:space="0" w:color="auto"/>
            <w:left w:val="none" w:sz="0" w:space="0" w:color="auto"/>
            <w:bottom w:val="none" w:sz="0" w:space="0" w:color="auto"/>
            <w:right w:val="none" w:sz="0" w:space="0" w:color="auto"/>
          </w:divBdr>
          <w:divsChild>
            <w:div w:id="324018018">
              <w:marLeft w:val="0"/>
              <w:marRight w:val="0"/>
              <w:marTop w:val="0"/>
              <w:marBottom w:val="0"/>
              <w:divBdr>
                <w:top w:val="none" w:sz="0" w:space="0" w:color="auto"/>
                <w:left w:val="none" w:sz="0" w:space="0" w:color="auto"/>
                <w:bottom w:val="none" w:sz="0" w:space="0" w:color="auto"/>
                <w:right w:val="none" w:sz="0" w:space="0" w:color="auto"/>
              </w:divBdr>
              <w:divsChild>
                <w:div w:id="607468252">
                  <w:marLeft w:val="0"/>
                  <w:marRight w:val="0"/>
                  <w:marTop w:val="0"/>
                  <w:marBottom w:val="0"/>
                  <w:divBdr>
                    <w:top w:val="none" w:sz="0" w:space="0" w:color="auto"/>
                    <w:left w:val="none" w:sz="0" w:space="0" w:color="auto"/>
                    <w:bottom w:val="none" w:sz="0" w:space="0" w:color="auto"/>
                    <w:right w:val="none" w:sz="0" w:space="0" w:color="auto"/>
                  </w:divBdr>
                  <w:divsChild>
                    <w:div w:id="4092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50">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4">
          <w:marLeft w:val="0"/>
          <w:marRight w:val="0"/>
          <w:marTop w:val="0"/>
          <w:marBottom w:val="0"/>
          <w:divBdr>
            <w:top w:val="none" w:sz="0" w:space="0" w:color="auto"/>
            <w:left w:val="none" w:sz="0" w:space="0" w:color="auto"/>
            <w:bottom w:val="none" w:sz="0" w:space="0" w:color="auto"/>
            <w:right w:val="none" w:sz="0" w:space="0" w:color="auto"/>
          </w:divBdr>
          <w:divsChild>
            <w:div w:id="1164079471">
              <w:marLeft w:val="0"/>
              <w:marRight w:val="0"/>
              <w:marTop w:val="0"/>
              <w:marBottom w:val="0"/>
              <w:divBdr>
                <w:top w:val="none" w:sz="0" w:space="0" w:color="auto"/>
                <w:left w:val="none" w:sz="0" w:space="0" w:color="auto"/>
                <w:bottom w:val="none" w:sz="0" w:space="0" w:color="auto"/>
                <w:right w:val="none" w:sz="0" w:space="0" w:color="auto"/>
              </w:divBdr>
              <w:divsChild>
                <w:div w:id="770704439">
                  <w:marLeft w:val="0"/>
                  <w:marRight w:val="0"/>
                  <w:marTop w:val="0"/>
                  <w:marBottom w:val="0"/>
                  <w:divBdr>
                    <w:top w:val="none" w:sz="0" w:space="0" w:color="auto"/>
                    <w:left w:val="none" w:sz="0" w:space="0" w:color="auto"/>
                    <w:bottom w:val="none" w:sz="0" w:space="0" w:color="auto"/>
                    <w:right w:val="none" w:sz="0" w:space="0" w:color="auto"/>
                  </w:divBdr>
                  <w:divsChild>
                    <w:div w:id="5201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1234">
      <w:bodyDiv w:val="1"/>
      <w:marLeft w:val="0"/>
      <w:marRight w:val="0"/>
      <w:marTop w:val="0"/>
      <w:marBottom w:val="0"/>
      <w:divBdr>
        <w:top w:val="none" w:sz="0" w:space="0" w:color="auto"/>
        <w:left w:val="none" w:sz="0" w:space="0" w:color="auto"/>
        <w:bottom w:val="none" w:sz="0" w:space="0" w:color="auto"/>
        <w:right w:val="none" w:sz="0" w:space="0" w:color="auto"/>
      </w:divBdr>
      <w:divsChild>
        <w:div w:id="508302032">
          <w:marLeft w:val="0"/>
          <w:marRight w:val="0"/>
          <w:marTop w:val="0"/>
          <w:marBottom w:val="0"/>
          <w:divBdr>
            <w:top w:val="none" w:sz="0" w:space="0" w:color="auto"/>
            <w:left w:val="none" w:sz="0" w:space="0" w:color="auto"/>
            <w:bottom w:val="none" w:sz="0" w:space="0" w:color="auto"/>
            <w:right w:val="none" w:sz="0" w:space="0" w:color="auto"/>
          </w:divBdr>
          <w:divsChild>
            <w:div w:id="1105081095">
              <w:marLeft w:val="0"/>
              <w:marRight w:val="0"/>
              <w:marTop w:val="0"/>
              <w:marBottom w:val="0"/>
              <w:divBdr>
                <w:top w:val="none" w:sz="0" w:space="0" w:color="auto"/>
                <w:left w:val="none" w:sz="0" w:space="0" w:color="auto"/>
                <w:bottom w:val="none" w:sz="0" w:space="0" w:color="auto"/>
                <w:right w:val="none" w:sz="0" w:space="0" w:color="auto"/>
              </w:divBdr>
              <w:divsChild>
                <w:div w:id="453642779">
                  <w:marLeft w:val="0"/>
                  <w:marRight w:val="0"/>
                  <w:marTop w:val="0"/>
                  <w:marBottom w:val="0"/>
                  <w:divBdr>
                    <w:top w:val="none" w:sz="0" w:space="0" w:color="auto"/>
                    <w:left w:val="none" w:sz="0" w:space="0" w:color="auto"/>
                    <w:bottom w:val="none" w:sz="0" w:space="0" w:color="auto"/>
                    <w:right w:val="none" w:sz="0" w:space="0" w:color="auto"/>
                  </w:divBdr>
                  <w:divsChild>
                    <w:div w:id="2566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480">
      <w:bodyDiv w:val="1"/>
      <w:marLeft w:val="0"/>
      <w:marRight w:val="0"/>
      <w:marTop w:val="0"/>
      <w:marBottom w:val="0"/>
      <w:divBdr>
        <w:top w:val="none" w:sz="0" w:space="0" w:color="auto"/>
        <w:left w:val="none" w:sz="0" w:space="0" w:color="auto"/>
        <w:bottom w:val="none" w:sz="0" w:space="0" w:color="auto"/>
        <w:right w:val="none" w:sz="0" w:space="0" w:color="auto"/>
      </w:divBdr>
      <w:divsChild>
        <w:div w:id="1356735676">
          <w:marLeft w:val="0"/>
          <w:marRight w:val="0"/>
          <w:marTop w:val="0"/>
          <w:marBottom w:val="0"/>
          <w:divBdr>
            <w:top w:val="none" w:sz="0" w:space="0" w:color="auto"/>
            <w:left w:val="none" w:sz="0" w:space="0" w:color="auto"/>
            <w:bottom w:val="none" w:sz="0" w:space="0" w:color="auto"/>
            <w:right w:val="none" w:sz="0" w:space="0" w:color="auto"/>
          </w:divBdr>
          <w:divsChild>
            <w:div w:id="56704320">
              <w:marLeft w:val="0"/>
              <w:marRight w:val="0"/>
              <w:marTop w:val="0"/>
              <w:marBottom w:val="0"/>
              <w:divBdr>
                <w:top w:val="none" w:sz="0" w:space="0" w:color="auto"/>
                <w:left w:val="none" w:sz="0" w:space="0" w:color="auto"/>
                <w:bottom w:val="none" w:sz="0" w:space="0" w:color="auto"/>
                <w:right w:val="none" w:sz="0" w:space="0" w:color="auto"/>
              </w:divBdr>
              <w:divsChild>
                <w:div w:id="73283438">
                  <w:marLeft w:val="0"/>
                  <w:marRight w:val="0"/>
                  <w:marTop w:val="0"/>
                  <w:marBottom w:val="0"/>
                  <w:divBdr>
                    <w:top w:val="none" w:sz="0" w:space="0" w:color="auto"/>
                    <w:left w:val="none" w:sz="0" w:space="0" w:color="auto"/>
                    <w:bottom w:val="none" w:sz="0" w:space="0" w:color="auto"/>
                    <w:right w:val="none" w:sz="0" w:space="0" w:color="auto"/>
                  </w:divBdr>
                  <w:divsChild>
                    <w:div w:id="1466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2435">
      <w:bodyDiv w:val="1"/>
      <w:marLeft w:val="0"/>
      <w:marRight w:val="0"/>
      <w:marTop w:val="0"/>
      <w:marBottom w:val="0"/>
      <w:divBdr>
        <w:top w:val="none" w:sz="0" w:space="0" w:color="auto"/>
        <w:left w:val="none" w:sz="0" w:space="0" w:color="auto"/>
        <w:bottom w:val="none" w:sz="0" w:space="0" w:color="auto"/>
        <w:right w:val="none" w:sz="0" w:space="0" w:color="auto"/>
      </w:divBdr>
      <w:divsChild>
        <w:div w:id="1357851700">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sChild>
                <w:div w:id="1336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70633">
      <w:bodyDiv w:val="1"/>
      <w:marLeft w:val="0"/>
      <w:marRight w:val="0"/>
      <w:marTop w:val="0"/>
      <w:marBottom w:val="0"/>
      <w:divBdr>
        <w:top w:val="none" w:sz="0" w:space="0" w:color="auto"/>
        <w:left w:val="none" w:sz="0" w:space="0" w:color="auto"/>
        <w:bottom w:val="none" w:sz="0" w:space="0" w:color="auto"/>
        <w:right w:val="none" w:sz="0" w:space="0" w:color="auto"/>
      </w:divBdr>
      <w:divsChild>
        <w:div w:id="1001395694">
          <w:marLeft w:val="0"/>
          <w:marRight w:val="0"/>
          <w:marTop w:val="0"/>
          <w:marBottom w:val="0"/>
          <w:divBdr>
            <w:top w:val="none" w:sz="0" w:space="0" w:color="auto"/>
            <w:left w:val="none" w:sz="0" w:space="0" w:color="auto"/>
            <w:bottom w:val="none" w:sz="0" w:space="0" w:color="auto"/>
            <w:right w:val="none" w:sz="0" w:space="0" w:color="auto"/>
          </w:divBdr>
          <w:divsChild>
            <w:div w:id="755631853">
              <w:marLeft w:val="0"/>
              <w:marRight w:val="0"/>
              <w:marTop w:val="0"/>
              <w:marBottom w:val="0"/>
              <w:divBdr>
                <w:top w:val="none" w:sz="0" w:space="0" w:color="auto"/>
                <w:left w:val="none" w:sz="0" w:space="0" w:color="auto"/>
                <w:bottom w:val="none" w:sz="0" w:space="0" w:color="auto"/>
                <w:right w:val="none" w:sz="0" w:space="0" w:color="auto"/>
              </w:divBdr>
              <w:divsChild>
                <w:div w:id="5682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0625">
      <w:bodyDiv w:val="1"/>
      <w:marLeft w:val="0"/>
      <w:marRight w:val="0"/>
      <w:marTop w:val="0"/>
      <w:marBottom w:val="0"/>
      <w:divBdr>
        <w:top w:val="none" w:sz="0" w:space="0" w:color="auto"/>
        <w:left w:val="none" w:sz="0" w:space="0" w:color="auto"/>
        <w:bottom w:val="none" w:sz="0" w:space="0" w:color="auto"/>
        <w:right w:val="none" w:sz="0" w:space="0" w:color="auto"/>
      </w:divBdr>
      <w:divsChild>
        <w:div w:id="555705687">
          <w:marLeft w:val="0"/>
          <w:marRight w:val="0"/>
          <w:marTop w:val="0"/>
          <w:marBottom w:val="0"/>
          <w:divBdr>
            <w:top w:val="none" w:sz="0" w:space="0" w:color="auto"/>
            <w:left w:val="none" w:sz="0" w:space="0" w:color="auto"/>
            <w:bottom w:val="none" w:sz="0" w:space="0" w:color="auto"/>
            <w:right w:val="none" w:sz="0" w:space="0" w:color="auto"/>
          </w:divBdr>
          <w:divsChild>
            <w:div w:id="1399668411">
              <w:marLeft w:val="0"/>
              <w:marRight w:val="0"/>
              <w:marTop w:val="0"/>
              <w:marBottom w:val="0"/>
              <w:divBdr>
                <w:top w:val="none" w:sz="0" w:space="0" w:color="auto"/>
                <w:left w:val="none" w:sz="0" w:space="0" w:color="auto"/>
                <w:bottom w:val="none" w:sz="0" w:space="0" w:color="auto"/>
                <w:right w:val="none" w:sz="0" w:space="0" w:color="auto"/>
              </w:divBdr>
              <w:divsChild>
                <w:div w:id="1237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0532">
      <w:bodyDiv w:val="1"/>
      <w:marLeft w:val="0"/>
      <w:marRight w:val="0"/>
      <w:marTop w:val="0"/>
      <w:marBottom w:val="0"/>
      <w:divBdr>
        <w:top w:val="none" w:sz="0" w:space="0" w:color="auto"/>
        <w:left w:val="none" w:sz="0" w:space="0" w:color="auto"/>
        <w:bottom w:val="none" w:sz="0" w:space="0" w:color="auto"/>
        <w:right w:val="none" w:sz="0" w:space="0" w:color="auto"/>
      </w:divBdr>
      <w:divsChild>
        <w:div w:id="562571596">
          <w:marLeft w:val="0"/>
          <w:marRight w:val="0"/>
          <w:marTop w:val="0"/>
          <w:marBottom w:val="0"/>
          <w:divBdr>
            <w:top w:val="none" w:sz="0" w:space="0" w:color="auto"/>
            <w:left w:val="none" w:sz="0" w:space="0" w:color="auto"/>
            <w:bottom w:val="none" w:sz="0" w:space="0" w:color="auto"/>
            <w:right w:val="none" w:sz="0" w:space="0" w:color="auto"/>
          </w:divBdr>
          <w:divsChild>
            <w:div w:id="1143815920">
              <w:marLeft w:val="0"/>
              <w:marRight w:val="0"/>
              <w:marTop w:val="0"/>
              <w:marBottom w:val="0"/>
              <w:divBdr>
                <w:top w:val="none" w:sz="0" w:space="0" w:color="auto"/>
                <w:left w:val="none" w:sz="0" w:space="0" w:color="auto"/>
                <w:bottom w:val="none" w:sz="0" w:space="0" w:color="auto"/>
                <w:right w:val="none" w:sz="0" w:space="0" w:color="auto"/>
              </w:divBdr>
              <w:divsChild>
                <w:div w:id="1875533552">
                  <w:marLeft w:val="0"/>
                  <w:marRight w:val="0"/>
                  <w:marTop w:val="0"/>
                  <w:marBottom w:val="0"/>
                  <w:divBdr>
                    <w:top w:val="none" w:sz="0" w:space="0" w:color="auto"/>
                    <w:left w:val="none" w:sz="0" w:space="0" w:color="auto"/>
                    <w:bottom w:val="none" w:sz="0" w:space="0" w:color="auto"/>
                    <w:right w:val="none" w:sz="0" w:space="0" w:color="auto"/>
                  </w:divBdr>
                  <w:divsChild>
                    <w:div w:id="20545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7742">
      <w:bodyDiv w:val="1"/>
      <w:marLeft w:val="0"/>
      <w:marRight w:val="0"/>
      <w:marTop w:val="0"/>
      <w:marBottom w:val="0"/>
      <w:divBdr>
        <w:top w:val="none" w:sz="0" w:space="0" w:color="auto"/>
        <w:left w:val="none" w:sz="0" w:space="0" w:color="auto"/>
        <w:bottom w:val="none" w:sz="0" w:space="0" w:color="auto"/>
        <w:right w:val="none" w:sz="0" w:space="0" w:color="auto"/>
      </w:divBdr>
      <w:divsChild>
        <w:div w:id="259264395">
          <w:marLeft w:val="0"/>
          <w:marRight w:val="0"/>
          <w:marTop w:val="0"/>
          <w:marBottom w:val="0"/>
          <w:divBdr>
            <w:top w:val="none" w:sz="0" w:space="0" w:color="auto"/>
            <w:left w:val="none" w:sz="0" w:space="0" w:color="auto"/>
            <w:bottom w:val="none" w:sz="0" w:space="0" w:color="auto"/>
            <w:right w:val="none" w:sz="0" w:space="0" w:color="auto"/>
          </w:divBdr>
          <w:divsChild>
            <w:div w:id="57634053">
              <w:marLeft w:val="0"/>
              <w:marRight w:val="0"/>
              <w:marTop w:val="0"/>
              <w:marBottom w:val="0"/>
              <w:divBdr>
                <w:top w:val="none" w:sz="0" w:space="0" w:color="auto"/>
                <w:left w:val="none" w:sz="0" w:space="0" w:color="auto"/>
                <w:bottom w:val="none" w:sz="0" w:space="0" w:color="auto"/>
                <w:right w:val="none" w:sz="0" w:space="0" w:color="auto"/>
              </w:divBdr>
              <w:divsChild>
                <w:div w:id="16456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6749">
      <w:bodyDiv w:val="1"/>
      <w:marLeft w:val="0"/>
      <w:marRight w:val="0"/>
      <w:marTop w:val="0"/>
      <w:marBottom w:val="0"/>
      <w:divBdr>
        <w:top w:val="none" w:sz="0" w:space="0" w:color="auto"/>
        <w:left w:val="none" w:sz="0" w:space="0" w:color="auto"/>
        <w:bottom w:val="none" w:sz="0" w:space="0" w:color="auto"/>
        <w:right w:val="none" w:sz="0" w:space="0" w:color="auto"/>
      </w:divBdr>
      <w:divsChild>
        <w:div w:id="1138255771">
          <w:marLeft w:val="0"/>
          <w:marRight w:val="0"/>
          <w:marTop w:val="0"/>
          <w:marBottom w:val="0"/>
          <w:divBdr>
            <w:top w:val="none" w:sz="0" w:space="0" w:color="auto"/>
            <w:left w:val="none" w:sz="0" w:space="0" w:color="auto"/>
            <w:bottom w:val="none" w:sz="0" w:space="0" w:color="auto"/>
            <w:right w:val="none" w:sz="0" w:space="0" w:color="auto"/>
          </w:divBdr>
          <w:divsChild>
            <w:div w:id="1407217920">
              <w:marLeft w:val="0"/>
              <w:marRight w:val="0"/>
              <w:marTop w:val="0"/>
              <w:marBottom w:val="0"/>
              <w:divBdr>
                <w:top w:val="none" w:sz="0" w:space="0" w:color="auto"/>
                <w:left w:val="none" w:sz="0" w:space="0" w:color="auto"/>
                <w:bottom w:val="none" w:sz="0" w:space="0" w:color="auto"/>
                <w:right w:val="none" w:sz="0" w:space="0" w:color="auto"/>
              </w:divBdr>
              <w:divsChild>
                <w:div w:id="539174446">
                  <w:marLeft w:val="0"/>
                  <w:marRight w:val="0"/>
                  <w:marTop w:val="0"/>
                  <w:marBottom w:val="0"/>
                  <w:divBdr>
                    <w:top w:val="none" w:sz="0" w:space="0" w:color="auto"/>
                    <w:left w:val="none" w:sz="0" w:space="0" w:color="auto"/>
                    <w:bottom w:val="none" w:sz="0" w:space="0" w:color="auto"/>
                    <w:right w:val="none" w:sz="0" w:space="0" w:color="auto"/>
                  </w:divBdr>
                  <w:divsChild>
                    <w:div w:id="15064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358">
      <w:bodyDiv w:val="1"/>
      <w:marLeft w:val="0"/>
      <w:marRight w:val="0"/>
      <w:marTop w:val="0"/>
      <w:marBottom w:val="0"/>
      <w:divBdr>
        <w:top w:val="none" w:sz="0" w:space="0" w:color="auto"/>
        <w:left w:val="none" w:sz="0" w:space="0" w:color="auto"/>
        <w:bottom w:val="none" w:sz="0" w:space="0" w:color="auto"/>
        <w:right w:val="none" w:sz="0" w:space="0" w:color="auto"/>
      </w:divBdr>
      <w:divsChild>
        <w:div w:id="2110663982">
          <w:marLeft w:val="0"/>
          <w:marRight w:val="0"/>
          <w:marTop w:val="0"/>
          <w:marBottom w:val="0"/>
          <w:divBdr>
            <w:top w:val="none" w:sz="0" w:space="0" w:color="auto"/>
            <w:left w:val="none" w:sz="0" w:space="0" w:color="auto"/>
            <w:bottom w:val="none" w:sz="0" w:space="0" w:color="auto"/>
            <w:right w:val="none" w:sz="0" w:space="0" w:color="auto"/>
          </w:divBdr>
          <w:divsChild>
            <w:div w:id="725686307">
              <w:marLeft w:val="0"/>
              <w:marRight w:val="0"/>
              <w:marTop w:val="0"/>
              <w:marBottom w:val="0"/>
              <w:divBdr>
                <w:top w:val="none" w:sz="0" w:space="0" w:color="auto"/>
                <w:left w:val="none" w:sz="0" w:space="0" w:color="auto"/>
                <w:bottom w:val="none" w:sz="0" w:space="0" w:color="auto"/>
                <w:right w:val="none" w:sz="0" w:space="0" w:color="auto"/>
              </w:divBdr>
              <w:divsChild>
                <w:div w:id="1961255991">
                  <w:marLeft w:val="0"/>
                  <w:marRight w:val="0"/>
                  <w:marTop w:val="0"/>
                  <w:marBottom w:val="0"/>
                  <w:divBdr>
                    <w:top w:val="none" w:sz="0" w:space="0" w:color="auto"/>
                    <w:left w:val="none" w:sz="0" w:space="0" w:color="auto"/>
                    <w:bottom w:val="none" w:sz="0" w:space="0" w:color="auto"/>
                    <w:right w:val="none" w:sz="0" w:space="0" w:color="auto"/>
                  </w:divBdr>
                  <w:divsChild>
                    <w:div w:id="18920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4839">
      <w:bodyDiv w:val="1"/>
      <w:marLeft w:val="0"/>
      <w:marRight w:val="0"/>
      <w:marTop w:val="0"/>
      <w:marBottom w:val="0"/>
      <w:divBdr>
        <w:top w:val="none" w:sz="0" w:space="0" w:color="auto"/>
        <w:left w:val="none" w:sz="0" w:space="0" w:color="auto"/>
        <w:bottom w:val="none" w:sz="0" w:space="0" w:color="auto"/>
        <w:right w:val="none" w:sz="0" w:space="0" w:color="auto"/>
      </w:divBdr>
    </w:div>
    <w:div w:id="1405642995">
      <w:bodyDiv w:val="1"/>
      <w:marLeft w:val="0"/>
      <w:marRight w:val="0"/>
      <w:marTop w:val="0"/>
      <w:marBottom w:val="0"/>
      <w:divBdr>
        <w:top w:val="none" w:sz="0" w:space="0" w:color="auto"/>
        <w:left w:val="none" w:sz="0" w:space="0" w:color="auto"/>
        <w:bottom w:val="none" w:sz="0" w:space="0" w:color="auto"/>
        <w:right w:val="none" w:sz="0" w:space="0" w:color="auto"/>
      </w:divBdr>
    </w:div>
    <w:div w:id="141323854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88">
          <w:marLeft w:val="0"/>
          <w:marRight w:val="0"/>
          <w:marTop w:val="0"/>
          <w:marBottom w:val="0"/>
          <w:divBdr>
            <w:top w:val="none" w:sz="0" w:space="0" w:color="auto"/>
            <w:left w:val="none" w:sz="0" w:space="0" w:color="auto"/>
            <w:bottom w:val="none" w:sz="0" w:space="0" w:color="auto"/>
            <w:right w:val="none" w:sz="0" w:space="0" w:color="auto"/>
          </w:divBdr>
          <w:divsChild>
            <w:div w:id="2144417748">
              <w:marLeft w:val="0"/>
              <w:marRight w:val="0"/>
              <w:marTop w:val="0"/>
              <w:marBottom w:val="0"/>
              <w:divBdr>
                <w:top w:val="none" w:sz="0" w:space="0" w:color="auto"/>
                <w:left w:val="none" w:sz="0" w:space="0" w:color="auto"/>
                <w:bottom w:val="none" w:sz="0" w:space="0" w:color="auto"/>
                <w:right w:val="none" w:sz="0" w:space="0" w:color="auto"/>
              </w:divBdr>
              <w:divsChild>
                <w:div w:id="688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0929">
      <w:bodyDiv w:val="1"/>
      <w:marLeft w:val="0"/>
      <w:marRight w:val="0"/>
      <w:marTop w:val="0"/>
      <w:marBottom w:val="0"/>
      <w:divBdr>
        <w:top w:val="none" w:sz="0" w:space="0" w:color="auto"/>
        <w:left w:val="none" w:sz="0" w:space="0" w:color="auto"/>
        <w:bottom w:val="none" w:sz="0" w:space="0" w:color="auto"/>
        <w:right w:val="none" w:sz="0" w:space="0" w:color="auto"/>
      </w:divBdr>
      <w:divsChild>
        <w:div w:id="474222041">
          <w:marLeft w:val="0"/>
          <w:marRight w:val="0"/>
          <w:marTop w:val="0"/>
          <w:marBottom w:val="0"/>
          <w:divBdr>
            <w:top w:val="none" w:sz="0" w:space="0" w:color="auto"/>
            <w:left w:val="none" w:sz="0" w:space="0" w:color="auto"/>
            <w:bottom w:val="none" w:sz="0" w:space="0" w:color="auto"/>
            <w:right w:val="none" w:sz="0" w:space="0" w:color="auto"/>
          </w:divBdr>
          <w:divsChild>
            <w:div w:id="1296787591">
              <w:marLeft w:val="0"/>
              <w:marRight w:val="0"/>
              <w:marTop w:val="0"/>
              <w:marBottom w:val="0"/>
              <w:divBdr>
                <w:top w:val="none" w:sz="0" w:space="0" w:color="auto"/>
                <w:left w:val="none" w:sz="0" w:space="0" w:color="auto"/>
                <w:bottom w:val="none" w:sz="0" w:space="0" w:color="auto"/>
                <w:right w:val="none" w:sz="0" w:space="0" w:color="auto"/>
              </w:divBdr>
              <w:divsChild>
                <w:div w:id="1632200326">
                  <w:marLeft w:val="0"/>
                  <w:marRight w:val="0"/>
                  <w:marTop w:val="0"/>
                  <w:marBottom w:val="0"/>
                  <w:divBdr>
                    <w:top w:val="none" w:sz="0" w:space="0" w:color="auto"/>
                    <w:left w:val="none" w:sz="0" w:space="0" w:color="auto"/>
                    <w:bottom w:val="none" w:sz="0" w:space="0" w:color="auto"/>
                    <w:right w:val="none" w:sz="0" w:space="0" w:color="auto"/>
                  </w:divBdr>
                  <w:divsChild>
                    <w:div w:id="2112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4476">
      <w:bodyDiv w:val="1"/>
      <w:marLeft w:val="0"/>
      <w:marRight w:val="0"/>
      <w:marTop w:val="0"/>
      <w:marBottom w:val="0"/>
      <w:divBdr>
        <w:top w:val="none" w:sz="0" w:space="0" w:color="auto"/>
        <w:left w:val="none" w:sz="0" w:space="0" w:color="auto"/>
        <w:bottom w:val="none" w:sz="0" w:space="0" w:color="auto"/>
        <w:right w:val="none" w:sz="0" w:space="0" w:color="auto"/>
      </w:divBdr>
      <w:divsChild>
        <w:div w:id="1255281968">
          <w:marLeft w:val="0"/>
          <w:marRight w:val="0"/>
          <w:marTop w:val="0"/>
          <w:marBottom w:val="0"/>
          <w:divBdr>
            <w:top w:val="none" w:sz="0" w:space="0" w:color="auto"/>
            <w:left w:val="none" w:sz="0" w:space="0" w:color="auto"/>
            <w:bottom w:val="none" w:sz="0" w:space="0" w:color="auto"/>
            <w:right w:val="none" w:sz="0" w:space="0" w:color="auto"/>
          </w:divBdr>
          <w:divsChild>
            <w:div w:id="175315071">
              <w:marLeft w:val="0"/>
              <w:marRight w:val="0"/>
              <w:marTop w:val="0"/>
              <w:marBottom w:val="0"/>
              <w:divBdr>
                <w:top w:val="none" w:sz="0" w:space="0" w:color="auto"/>
                <w:left w:val="none" w:sz="0" w:space="0" w:color="auto"/>
                <w:bottom w:val="none" w:sz="0" w:space="0" w:color="auto"/>
                <w:right w:val="none" w:sz="0" w:space="0" w:color="auto"/>
              </w:divBdr>
              <w:divsChild>
                <w:div w:id="2114473172">
                  <w:marLeft w:val="0"/>
                  <w:marRight w:val="0"/>
                  <w:marTop w:val="0"/>
                  <w:marBottom w:val="0"/>
                  <w:divBdr>
                    <w:top w:val="none" w:sz="0" w:space="0" w:color="auto"/>
                    <w:left w:val="none" w:sz="0" w:space="0" w:color="auto"/>
                    <w:bottom w:val="none" w:sz="0" w:space="0" w:color="auto"/>
                    <w:right w:val="none" w:sz="0" w:space="0" w:color="auto"/>
                  </w:divBdr>
                  <w:divsChild>
                    <w:div w:id="21092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6663">
      <w:bodyDiv w:val="1"/>
      <w:marLeft w:val="0"/>
      <w:marRight w:val="0"/>
      <w:marTop w:val="0"/>
      <w:marBottom w:val="0"/>
      <w:divBdr>
        <w:top w:val="none" w:sz="0" w:space="0" w:color="auto"/>
        <w:left w:val="none" w:sz="0" w:space="0" w:color="auto"/>
        <w:bottom w:val="none" w:sz="0" w:space="0" w:color="auto"/>
        <w:right w:val="none" w:sz="0" w:space="0" w:color="auto"/>
      </w:divBdr>
    </w:div>
    <w:div w:id="1419520625">
      <w:bodyDiv w:val="1"/>
      <w:marLeft w:val="0"/>
      <w:marRight w:val="0"/>
      <w:marTop w:val="0"/>
      <w:marBottom w:val="0"/>
      <w:divBdr>
        <w:top w:val="none" w:sz="0" w:space="0" w:color="auto"/>
        <w:left w:val="none" w:sz="0" w:space="0" w:color="auto"/>
        <w:bottom w:val="none" w:sz="0" w:space="0" w:color="auto"/>
        <w:right w:val="none" w:sz="0" w:space="0" w:color="auto"/>
      </w:divBdr>
      <w:divsChild>
        <w:div w:id="1549947929">
          <w:marLeft w:val="0"/>
          <w:marRight w:val="0"/>
          <w:marTop w:val="0"/>
          <w:marBottom w:val="0"/>
          <w:divBdr>
            <w:top w:val="none" w:sz="0" w:space="0" w:color="auto"/>
            <w:left w:val="none" w:sz="0" w:space="0" w:color="auto"/>
            <w:bottom w:val="none" w:sz="0" w:space="0" w:color="auto"/>
            <w:right w:val="none" w:sz="0" w:space="0" w:color="auto"/>
          </w:divBdr>
          <w:divsChild>
            <w:div w:id="2008819554">
              <w:marLeft w:val="0"/>
              <w:marRight w:val="0"/>
              <w:marTop w:val="0"/>
              <w:marBottom w:val="0"/>
              <w:divBdr>
                <w:top w:val="none" w:sz="0" w:space="0" w:color="auto"/>
                <w:left w:val="none" w:sz="0" w:space="0" w:color="auto"/>
                <w:bottom w:val="none" w:sz="0" w:space="0" w:color="auto"/>
                <w:right w:val="none" w:sz="0" w:space="0" w:color="auto"/>
              </w:divBdr>
              <w:divsChild>
                <w:div w:id="277151750">
                  <w:marLeft w:val="0"/>
                  <w:marRight w:val="0"/>
                  <w:marTop w:val="0"/>
                  <w:marBottom w:val="0"/>
                  <w:divBdr>
                    <w:top w:val="none" w:sz="0" w:space="0" w:color="auto"/>
                    <w:left w:val="none" w:sz="0" w:space="0" w:color="auto"/>
                    <w:bottom w:val="none" w:sz="0" w:space="0" w:color="auto"/>
                    <w:right w:val="none" w:sz="0" w:space="0" w:color="auto"/>
                  </w:divBdr>
                  <w:divsChild>
                    <w:div w:id="15891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59277">
      <w:bodyDiv w:val="1"/>
      <w:marLeft w:val="0"/>
      <w:marRight w:val="0"/>
      <w:marTop w:val="0"/>
      <w:marBottom w:val="0"/>
      <w:divBdr>
        <w:top w:val="none" w:sz="0" w:space="0" w:color="auto"/>
        <w:left w:val="none" w:sz="0" w:space="0" w:color="auto"/>
        <w:bottom w:val="none" w:sz="0" w:space="0" w:color="auto"/>
        <w:right w:val="none" w:sz="0" w:space="0" w:color="auto"/>
      </w:divBdr>
    </w:div>
    <w:div w:id="1425608262">
      <w:bodyDiv w:val="1"/>
      <w:marLeft w:val="0"/>
      <w:marRight w:val="0"/>
      <w:marTop w:val="0"/>
      <w:marBottom w:val="0"/>
      <w:divBdr>
        <w:top w:val="none" w:sz="0" w:space="0" w:color="auto"/>
        <w:left w:val="none" w:sz="0" w:space="0" w:color="auto"/>
        <w:bottom w:val="none" w:sz="0" w:space="0" w:color="auto"/>
        <w:right w:val="none" w:sz="0" w:space="0" w:color="auto"/>
      </w:divBdr>
      <w:divsChild>
        <w:div w:id="1852142999">
          <w:marLeft w:val="0"/>
          <w:marRight w:val="0"/>
          <w:marTop w:val="0"/>
          <w:marBottom w:val="0"/>
          <w:divBdr>
            <w:top w:val="none" w:sz="0" w:space="0" w:color="auto"/>
            <w:left w:val="none" w:sz="0" w:space="0" w:color="auto"/>
            <w:bottom w:val="none" w:sz="0" w:space="0" w:color="auto"/>
            <w:right w:val="none" w:sz="0" w:space="0" w:color="auto"/>
          </w:divBdr>
          <w:divsChild>
            <w:div w:id="318191239">
              <w:marLeft w:val="0"/>
              <w:marRight w:val="0"/>
              <w:marTop w:val="0"/>
              <w:marBottom w:val="0"/>
              <w:divBdr>
                <w:top w:val="none" w:sz="0" w:space="0" w:color="auto"/>
                <w:left w:val="none" w:sz="0" w:space="0" w:color="auto"/>
                <w:bottom w:val="none" w:sz="0" w:space="0" w:color="auto"/>
                <w:right w:val="none" w:sz="0" w:space="0" w:color="auto"/>
              </w:divBdr>
              <w:divsChild>
                <w:div w:id="2026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5804">
      <w:bodyDiv w:val="1"/>
      <w:marLeft w:val="0"/>
      <w:marRight w:val="0"/>
      <w:marTop w:val="0"/>
      <w:marBottom w:val="0"/>
      <w:divBdr>
        <w:top w:val="none" w:sz="0" w:space="0" w:color="auto"/>
        <w:left w:val="none" w:sz="0" w:space="0" w:color="auto"/>
        <w:bottom w:val="none" w:sz="0" w:space="0" w:color="auto"/>
        <w:right w:val="none" w:sz="0" w:space="0" w:color="auto"/>
      </w:divBdr>
      <w:divsChild>
        <w:div w:id="159465215">
          <w:marLeft w:val="0"/>
          <w:marRight w:val="0"/>
          <w:marTop w:val="0"/>
          <w:marBottom w:val="0"/>
          <w:divBdr>
            <w:top w:val="none" w:sz="0" w:space="0" w:color="auto"/>
            <w:left w:val="none" w:sz="0" w:space="0" w:color="auto"/>
            <w:bottom w:val="none" w:sz="0" w:space="0" w:color="auto"/>
            <w:right w:val="none" w:sz="0" w:space="0" w:color="auto"/>
          </w:divBdr>
          <w:divsChild>
            <w:div w:id="363791667">
              <w:marLeft w:val="0"/>
              <w:marRight w:val="0"/>
              <w:marTop w:val="0"/>
              <w:marBottom w:val="0"/>
              <w:divBdr>
                <w:top w:val="none" w:sz="0" w:space="0" w:color="auto"/>
                <w:left w:val="none" w:sz="0" w:space="0" w:color="auto"/>
                <w:bottom w:val="none" w:sz="0" w:space="0" w:color="auto"/>
                <w:right w:val="none" w:sz="0" w:space="0" w:color="auto"/>
              </w:divBdr>
              <w:divsChild>
                <w:div w:id="2652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6402">
      <w:bodyDiv w:val="1"/>
      <w:marLeft w:val="0"/>
      <w:marRight w:val="0"/>
      <w:marTop w:val="0"/>
      <w:marBottom w:val="0"/>
      <w:divBdr>
        <w:top w:val="none" w:sz="0" w:space="0" w:color="auto"/>
        <w:left w:val="none" w:sz="0" w:space="0" w:color="auto"/>
        <w:bottom w:val="none" w:sz="0" w:space="0" w:color="auto"/>
        <w:right w:val="none" w:sz="0" w:space="0" w:color="auto"/>
      </w:divBdr>
      <w:divsChild>
        <w:div w:id="1555893074">
          <w:marLeft w:val="0"/>
          <w:marRight w:val="0"/>
          <w:marTop w:val="0"/>
          <w:marBottom w:val="0"/>
          <w:divBdr>
            <w:top w:val="none" w:sz="0" w:space="0" w:color="auto"/>
            <w:left w:val="none" w:sz="0" w:space="0" w:color="auto"/>
            <w:bottom w:val="none" w:sz="0" w:space="0" w:color="auto"/>
            <w:right w:val="none" w:sz="0" w:space="0" w:color="auto"/>
          </w:divBdr>
          <w:divsChild>
            <w:div w:id="1044714173">
              <w:marLeft w:val="0"/>
              <w:marRight w:val="0"/>
              <w:marTop w:val="0"/>
              <w:marBottom w:val="0"/>
              <w:divBdr>
                <w:top w:val="none" w:sz="0" w:space="0" w:color="auto"/>
                <w:left w:val="none" w:sz="0" w:space="0" w:color="auto"/>
                <w:bottom w:val="none" w:sz="0" w:space="0" w:color="auto"/>
                <w:right w:val="none" w:sz="0" w:space="0" w:color="auto"/>
              </w:divBdr>
              <w:divsChild>
                <w:div w:id="8511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4754">
      <w:bodyDiv w:val="1"/>
      <w:marLeft w:val="0"/>
      <w:marRight w:val="0"/>
      <w:marTop w:val="0"/>
      <w:marBottom w:val="0"/>
      <w:divBdr>
        <w:top w:val="none" w:sz="0" w:space="0" w:color="auto"/>
        <w:left w:val="none" w:sz="0" w:space="0" w:color="auto"/>
        <w:bottom w:val="none" w:sz="0" w:space="0" w:color="auto"/>
        <w:right w:val="none" w:sz="0" w:space="0" w:color="auto"/>
      </w:divBdr>
      <w:divsChild>
        <w:div w:id="1210259870">
          <w:marLeft w:val="0"/>
          <w:marRight w:val="0"/>
          <w:marTop w:val="0"/>
          <w:marBottom w:val="0"/>
          <w:divBdr>
            <w:top w:val="none" w:sz="0" w:space="0" w:color="auto"/>
            <w:left w:val="none" w:sz="0" w:space="0" w:color="auto"/>
            <w:bottom w:val="none" w:sz="0" w:space="0" w:color="auto"/>
            <w:right w:val="none" w:sz="0" w:space="0" w:color="auto"/>
          </w:divBdr>
          <w:divsChild>
            <w:div w:id="1276476453">
              <w:marLeft w:val="0"/>
              <w:marRight w:val="0"/>
              <w:marTop w:val="0"/>
              <w:marBottom w:val="0"/>
              <w:divBdr>
                <w:top w:val="none" w:sz="0" w:space="0" w:color="auto"/>
                <w:left w:val="none" w:sz="0" w:space="0" w:color="auto"/>
                <w:bottom w:val="none" w:sz="0" w:space="0" w:color="auto"/>
                <w:right w:val="none" w:sz="0" w:space="0" w:color="auto"/>
              </w:divBdr>
              <w:divsChild>
                <w:div w:id="1429036147">
                  <w:marLeft w:val="0"/>
                  <w:marRight w:val="0"/>
                  <w:marTop w:val="0"/>
                  <w:marBottom w:val="0"/>
                  <w:divBdr>
                    <w:top w:val="none" w:sz="0" w:space="0" w:color="auto"/>
                    <w:left w:val="none" w:sz="0" w:space="0" w:color="auto"/>
                    <w:bottom w:val="none" w:sz="0" w:space="0" w:color="auto"/>
                    <w:right w:val="none" w:sz="0" w:space="0" w:color="auto"/>
                  </w:divBdr>
                  <w:divsChild>
                    <w:div w:id="7207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1855">
      <w:bodyDiv w:val="1"/>
      <w:marLeft w:val="0"/>
      <w:marRight w:val="0"/>
      <w:marTop w:val="0"/>
      <w:marBottom w:val="0"/>
      <w:divBdr>
        <w:top w:val="none" w:sz="0" w:space="0" w:color="auto"/>
        <w:left w:val="none" w:sz="0" w:space="0" w:color="auto"/>
        <w:bottom w:val="none" w:sz="0" w:space="0" w:color="auto"/>
        <w:right w:val="none" w:sz="0" w:space="0" w:color="auto"/>
      </w:divBdr>
      <w:divsChild>
        <w:div w:id="1939751262">
          <w:marLeft w:val="0"/>
          <w:marRight w:val="0"/>
          <w:marTop w:val="0"/>
          <w:marBottom w:val="0"/>
          <w:divBdr>
            <w:top w:val="none" w:sz="0" w:space="0" w:color="auto"/>
            <w:left w:val="none" w:sz="0" w:space="0" w:color="auto"/>
            <w:bottom w:val="none" w:sz="0" w:space="0" w:color="auto"/>
            <w:right w:val="none" w:sz="0" w:space="0" w:color="auto"/>
          </w:divBdr>
          <w:divsChild>
            <w:div w:id="167208957">
              <w:marLeft w:val="0"/>
              <w:marRight w:val="0"/>
              <w:marTop w:val="0"/>
              <w:marBottom w:val="0"/>
              <w:divBdr>
                <w:top w:val="none" w:sz="0" w:space="0" w:color="auto"/>
                <w:left w:val="none" w:sz="0" w:space="0" w:color="auto"/>
                <w:bottom w:val="none" w:sz="0" w:space="0" w:color="auto"/>
                <w:right w:val="none" w:sz="0" w:space="0" w:color="auto"/>
              </w:divBdr>
              <w:divsChild>
                <w:div w:id="1346128157">
                  <w:marLeft w:val="0"/>
                  <w:marRight w:val="0"/>
                  <w:marTop w:val="0"/>
                  <w:marBottom w:val="0"/>
                  <w:divBdr>
                    <w:top w:val="none" w:sz="0" w:space="0" w:color="auto"/>
                    <w:left w:val="none" w:sz="0" w:space="0" w:color="auto"/>
                    <w:bottom w:val="none" w:sz="0" w:space="0" w:color="auto"/>
                    <w:right w:val="none" w:sz="0" w:space="0" w:color="auto"/>
                  </w:divBdr>
                  <w:divsChild>
                    <w:div w:id="3670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10728">
      <w:bodyDiv w:val="1"/>
      <w:marLeft w:val="0"/>
      <w:marRight w:val="0"/>
      <w:marTop w:val="0"/>
      <w:marBottom w:val="0"/>
      <w:divBdr>
        <w:top w:val="none" w:sz="0" w:space="0" w:color="auto"/>
        <w:left w:val="none" w:sz="0" w:space="0" w:color="auto"/>
        <w:bottom w:val="none" w:sz="0" w:space="0" w:color="auto"/>
        <w:right w:val="none" w:sz="0" w:space="0" w:color="auto"/>
      </w:divBdr>
      <w:divsChild>
        <w:div w:id="380176710">
          <w:marLeft w:val="0"/>
          <w:marRight w:val="0"/>
          <w:marTop w:val="0"/>
          <w:marBottom w:val="0"/>
          <w:divBdr>
            <w:top w:val="none" w:sz="0" w:space="0" w:color="auto"/>
            <w:left w:val="none" w:sz="0" w:space="0" w:color="auto"/>
            <w:bottom w:val="none" w:sz="0" w:space="0" w:color="auto"/>
            <w:right w:val="none" w:sz="0" w:space="0" w:color="auto"/>
          </w:divBdr>
          <w:divsChild>
            <w:div w:id="820661834">
              <w:marLeft w:val="0"/>
              <w:marRight w:val="0"/>
              <w:marTop w:val="0"/>
              <w:marBottom w:val="0"/>
              <w:divBdr>
                <w:top w:val="none" w:sz="0" w:space="0" w:color="auto"/>
                <w:left w:val="none" w:sz="0" w:space="0" w:color="auto"/>
                <w:bottom w:val="none" w:sz="0" w:space="0" w:color="auto"/>
                <w:right w:val="none" w:sz="0" w:space="0" w:color="auto"/>
              </w:divBdr>
              <w:divsChild>
                <w:div w:id="11499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9326">
      <w:bodyDiv w:val="1"/>
      <w:marLeft w:val="0"/>
      <w:marRight w:val="0"/>
      <w:marTop w:val="0"/>
      <w:marBottom w:val="0"/>
      <w:divBdr>
        <w:top w:val="none" w:sz="0" w:space="0" w:color="auto"/>
        <w:left w:val="none" w:sz="0" w:space="0" w:color="auto"/>
        <w:bottom w:val="none" w:sz="0" w:space="0" w:color="auto"/>
        <w:right w:val="none" w:sz="0" w:space="0" w:color="auto"/>
      </w:divBdr>
      <w:divsChild>
        <w:div w:id="1993868134">
          <w:marLeft w:val="0"/>
          <w:marRight w:val="0"/>
          <w:marTop w:val="0"/>
          <w:marBottom w:val="0"/>
          <w:divBdr>
            <w:top w:val="none" w:sz="0" w:space="0" w:color="auto"/>
            <w:left w:val="none" w:sz="0" w:space="0" w:color="auto"/>
            <w:bottom w:val="none" w:sz="0" w:space="0" w:color="auto"/>
            <w:right w:val="none" w:sz="0" w:space="0" w:color="auto"/>
          </w:divBdr>
          <w:divsChild>
            <w:div w:id="264462746">
              <w:marLeft w:val="0"/>
              <w:marRight w:val="0"/>
              <w:marTop w:val="0"/>
              <w:marBottom w:val="0"/>
              <w:divBdr>
                <w:top w:val="none" w:sz="0" w:space="0" w:color="auto"/>
                <w:left w:val="none" w:sz="0" w:space="0" w:color="auto"/>
                <w:bottom w:val="none" w:sz="0" w:space="0" w:color="auto"/>
                <w:right w:val="none" w:sz="0" w:space="0" w:color="auto"/>
              </w:divBdr>
              <w:divsChild>
                <w:div w:id="734551570">
                  <w:marLeft w:val="0"/>
                  <w:marRight w:val="0"/>
                  <w:marTop w:val="0"/>
                  <w:marBottom w:val="0"/>
                  <w:divBdr>
                    <w:top w:val="none" w:sz="0" w:space="0" w:color="auto"/>
                    <w:left w:val="none" w:sz="0" w:space="0" w:color="auto"/>
                    <w:bottom w:val="none" w:sz="0" w:space="0" w:color="auto"/>
                    <w:right w:val="none" w:sz="0" w:space="0" w:color="auto"/>
                  </w:divBdr>
                  <w:divsChild>
                    <w:div w:id="20780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7918">
      <w:bodyDiv w:val="1"/>
      <w:marLeft w:val="0"/>
      <w:marRight w:val="0"/>
      <w:marTop w:val="0"/>
      <w:marBottom w:val="0"/>
      <w:divBdr>
        <w:top w:val="none" w:sz="0" w:space="0" w:color="auto"/>
        <w:left w:val="none" w:sz="0" w:space="0" w:color="auto"/>
        <w:bottom w:val="none" w:sz="0" w:space="0" w:color="auto"/>
        <w:right w:val="none" w:sz="0" w:space="0" w:color="auto"/>
      </w:divBdr>
      <w:divsChild>
        <w:div w:id="55207885">
          <w:marLeft w:val="0"/>
          <w:marRight w:val="0"/>
          <w:marTop w:val="0"/>
          <w:marBottom w:val="0"/>
          <w:divBdr>
            <w:top w:val="none" w:sz="0" w:space="0" w:color="auto"/>
            <w:left w:val="none" w:sz="0" w:space="0" w:color="auto"/>
            <w:bottom w:val="none" w:sz="0" w:space="0" w:color="auto"/>
            <w:right w:val="none" w:sz="0" w:space="0" w:color="auto"/>
          </w:divBdr>
          <w:divsChild>
            <w:div w:id="680591830">
              <w:marLeft w:val="0"/>
              <w:marRight w:val="0"/>
              <w:marTop w:val="0"/>
              <w:marBottom w:val="0"/>
              <w:divBdr>
                <w:top w:val="none" w:sz="0" w:space="0" w:color="auto"/>
                <w:left w:val="none" w:sz="0" w:space="0" w:color="auto"/>
                <w:bottom w:val="none" w:sz="0" w:space="0" w:color="auto"/>
                <w:right w:val="none" w:sz="0" w:space="0" w:color="auto"/>
              </w:divBdr>
              <w:divsChild>
                <w:div w:id="4672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76862">
      <w:bodyDiv w:val="1"/>
      <w:marLeft w:val="0"/>
      <w:marRight w:val="0"/>
      <w:marTop w:val="0"/>
      <w:marBottom w:val="0"/>
      <w:divBdr>
        <w:top w:val="none" w:sz="0" w:space="0" w:color="auto"/>
        <w:left w:val="none" w:sz="0" w:space="0" w:color="auto"/>
        <w:bottom w:val="none" w:sz="0" w:space="0" w:color="auto"/>
        <w:right w:val="none" w:sz="0" w:space="0" w:color="auto"/>
      </w:divBdr>
    </w:div>
    <w:div w:id="1460801678">
      <w:bodyDiv w:val="1"/>
      <w:marLeft w:val="0"/>
      <w:marRight w:val="0"/>
      <w:marTop w:val="0"/>
      <w:marBottom w:val="0"/>
      <w:divBdr>
        <w:top w:val="none" w:sz="0" w:space="0" w:color="auto"/>
        <w:left w:val="none" w:sz="0" w:space="0" w:color="auto"/>
        <w:bottom w:val="none" w:sz="0" w:space="0" w:color="auto"/>
        <w:right w:val="none" w:sz="0" w:space="0" w:color="auto"/>
      </w:divBdr>
      <w:divsChild>
        <w:div w:id="2141728313">
          <w:marLeft w:val="0"/>
          <w:marRight w:val="0"/>
          <w:marTop w:val="0"/>
          <w:marBottom w:val="0"/>
          <w:divBdr>
            <w:top w:val="none" w:sz="0" w:space="0" w:color="auto"/>
            <w:left w:val="none" w:sz="0" w:space="0" w:color="auto"/>
            <w:bottom w:val="none" w:sz="0" w:space="0" w:color="auto"/>
            <w:right w:val="none" w:sz="0" w:space="0" w:color="auto"/>
          </w:divBdr>
          <w:divsChild>
            <w:div w:id="1326978700">
              <w:marLeft w:val="0"/>
              <w:marRight w:val="0"/>
              <w:marTop w:val="0"/>
              <w:marBottom w:val="0"/>
              <w:divBdr>
                <w:top w:val="none" w:sz="0" w:space="0" w:color="auto"/>
                <w:left w:val="none" w:sz="0" w:space="0" w:color="auto"/>
                <w:bottom w:val="none" w:sz="0" w:space="0" w:color="auto"/>
                <w:right w:val="none" w:sz="0" w:space="0" w:color="auto"/>
              </w:divBdr>
              <w:divsChild>
                <w:div w:id="68814917">
                  <w:marLeft w:val="0"/>
                  <w:marRight w:val="0"/>
                  <w:marTop w:val="0"/>
                  <w:marBottom w:val="0"/>
                  <w:divBdr>
                    <w:top w:val="none" w:sz="0" w:space="0" w:color="auto"/>
                    <w:left w:val="none" w:sz="0" w:space="0" w:color="auto"/>
                    <w:bottom w:val="none" w:sz="0" w:space="0" w:color="auto"/>
                    <w:right w:val="none" w:sz="0" w:space="0" w:color="auto"/>
                  </w:divBdr>
                  <w:divsChild>
                    <w:div w:id="1776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3823">
      <w:bodyDiv w:val="1"/>
      <w:marLeft w:val="0"/>
      <w:marRight w:val="0"/>
      <w:marTop w:val="0"/>
      <w:marBottom w:val="0"/>
      <w:divBdr>
        <w:top w:val="none" w:sz="0" w:space="0" w:color="auto"/>
        <w:left w:val="none" w:sz="0" w:space="0" w:color="auto"/>
        <w:bottom w:val="none" w:sz="0" w:space="0" w:color="auto"/>
        <w:right w:val="none" w:sz="0" w:space="0" w:color="auto"/>
      </w:divBdr>
      <w:divsChild>
        <w:div w:id="462042451">
          <w:marLeft w:val="0"/>
          <w:marRight w:val="0"/>
          <w:marTop w:val="0"/>
          <w:marBottom w:val="0"/>
          <w:divBdr>
            <w:top w:val="none" w:sz="0" w:space="0" w:color="auto"/>
            <w:left w:val="none" w:sz="0" w:space="0" w:color="auto"/>
            <w:bottom w:val="none" w:sz="0" w:space="0" w:color="auto"/>
            <w:right w:val="none" w:sz="0" w:space="0" w:color="auto"/>
          </w:divBdr>
          <w:divsChild>
            <w:div w:id="1745106244">
              <w:marLeft w:val="0"/>
              <w:marRight w:val="0"/>
              <w:marTop w:val="0"/>
              <w:marBottom w:val="0"/>
              <w:divBdr>
                <w:top w:val="none" w:sz="0" w:space="0" w:color="auto"/>
                <w:left w:val="none" w:sz="0" w:space="0" w:color="auto"/>
                <w:bottom w:val="none" w:sz="0" w:space="0" w:color="auto"/>
                <w:right w:val="none" w:sz="0" w:space="0" w:color="auto"/>
              </w:divBdr>
              <w:divsChild>
                <w:div w:id="218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130">
      <w:bodyDiv w:val="1"/>
      <w:marLeft w:val="0"/>
      <w:marRight w:val="0"/>
      <w:marTop w:val="0"/>
      <w:marBottom w:val="0"/>
      <w:divBdr>
        <w:top w:val="none" w:sz="0" w:space="0" w:color="auto"/>
        <w:left w:val="none" w:sz="0" w:space="0" w:color="auto"/>
        <w:bottom w:val="none" w:sz="0" w:space="0" w:color="auto"/>
        <w:right w:val="none" w:sz="0" w:space="0" w:color="auto"/>
      </w:divBdr>
    </w:div>
    <w:div w:id="1474517717">
      <w:bodyDiv w:val="1"/>
      <w:marLeft w:val="0"/>
      <w:marRight w:val="0"/>
      <w:marTop w:val="0"/>
      <w:marBottom w:val="0"/>
      <w:divBdr>
        <w:top w:val="none" w:sz="0" w:space="0" w:color="auto"/>
        <w:left w:val="none" w:sz="0" w:space="0" w:color="auto"/>
        <w:bottom w:val="none" w:sz="0" w:space="0" w:color="auto"/>
        <w:right w:val="none" w:sz="0" w:space="0" w:color="auto"/>
      </w:divBdr>
      <w:divsChild>
        <w:div w:id="103966055">
          <w:marLeft w:val="0"/>
          <w:marRight w:val="0"/>
          <w:marTop w:val="0"/>
          <w:marBottom w:val="0"/>
          <w:divBdr>
            <w:top w:val="none" w:sz="0" w:space="0" w:color="auto"/>
            <w:left w:val="none" w:sz="0" w:space="0" w:color="auto"/>
            <w:bottom w:val="none" w:sz="0" w:space="0" w:color="auto"/>
            <w:right w:val="none" w:sz="0" w:space="0" w:color="auto"/>
          </w:divBdr>
          <w:divsChild>
            <w:div w:id="986207391">
              <w:marLeft w:val="0"/>
              <w:marRight w:val="0"/>
              <w:marTop w:val="0"/>
              <w:marBottom w:val="0"/>
              <w:divBdr>
                <w:top w:val="none" w:sz="0" w:space="0" w:color="auto"/>
                <w:left w:val="none" w:sz="0" w:space="0" w:color="auto"/>
                <w:bottom w:val="none" w:sz="0" w:space="0" w:color="auto"/>
                <w:right w:val="none" w:sz="0" w:space="0" w:color="auto"/>
              </w:divBdr>
              <w:divsChild>
                <w:div w:id="695497971">
                  <w:marLeft w:val="0"/>
                  <w:marRight w:val="0"/>
                  <w:marTop w:val="0"/>
                  <w:marBottom w:val="0"/>
                  <w:divBdr>
                    <w:top w:val="none" w:sz="0" w:space="0" w:color="auto"/>
                    <w:left w:val="none" w:sz="0" w:space="0" w:color="auto"/>
                    <w:bottom w:val="none" w:sz="0" w:space="0" w:color="auto"/>
                    <w:right w:val="none" w:sz="0" w:space="0" w:color="auto"/>
                  </w:divBdr>
                  <w:divsChild>
                    <w:div w:id="19192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4032">
      <w:bodyDiv w:val="1"/>
      <w:marLeft w:val="0"/>
      <w:marRight w:val="0"/>
      <w:marTop w:val="0"/>
      <w:marBottom w:val="0"/>
      <w:divBdr>
        <w:top w:val="none" w:sz="0" w:space="0" w:color="auto"/>
        <w:left w:val="none" w:sz="0" w:space="0" w:color="auto"/>
        <w:bottom w:val="none" w:sz="0" w:space="0" w:color="auto"/>
        <w:right w:val="none" w:sz="0" w:space="0" w:color="auto"/>
      </w:divBdr>
      <w:divsChild>
        <w:div w:id="2010742702">
          <w:marLeft w:val="0"/>
          <w:marRight w:val="0"/>
          <w:marTop w:val="0"/>
          <w:marBottom w:val="0"/>
          <w:divBdr>
            <w:top w:val="none" w:sz="0" w:space="0" w:color="auto"/>
            <w:left w:val="none" w:sz="0" w:space="0" w:color="auto"/>
            <w:bottom w:val="none" w:sz="0" w:space="0" w:color="auto"/>
            <w:right w:val="none" w:sz="0" w:space="0" w:color="auto"/>
          </w:divBdr>
          <w:divsChild>
            <w:div w:id="1689866165">
              <w:marLeft w:val="0"/>
              <w:marRight w:val="0"/>
              <w:marTop w:val="0"/>
              <w:marBottom w:val="0"/>
              <w:divBdr>
                <w:top w:val="none" w:sz="0" w:space="0" w:color="auto"/>
                <w:left w:val="none" w:sz="0" w:space="0" w:color="auto"/>
                <w:bottom w:val="none" w:sz="0" w:space="0" w:color="auto"/>
                <w:right w:val="none" w:sz="0" w:space="0" w:color="auto"/>
              </w:divBdr>
              <w:divsChild>
                <w:div w:id="563217467">
                  <w:marLeft w:val="0"/>
                  <w:marRight w:val="0"/>
                  <w:marTop w:val="0"/>
                  <w:marBottom w:val="0"/>
                  <w:divBdr>
                    <w:top w:val="none" w:sz="0" w:space="0" w:color="auto"/>
                    <w:left w:val="none" w:sz="0" w:space="0" w:color="auto"/>
                    <w:bottom w:val="none" w:sz="0" w:space="0" w:color="auto"/>
                    <w:right w:val="none" w:sz="0" w:space="0" w:color="auto"/>
                  </w:divBdr>
                  <w:divsChild>
                    <w:div w:id="11702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0906">
      <w:bodyDiv w:val="1"/>
      <w:marLeft w:val="0"/>
      <w:marRight w:val="0"/>
      <w:marTop w:val="0"/>
      <w:marBottom w:val="0"/>
      <w:divBdr>
        <w:top w:val="none" w:sz="0" w:space="0" w:color="auto"/>
        <w:left w:val="none" w:sz="0" w:space="0" w:color="auto"/>
        <w:bottom w:val="none" w:sz="0" w:space="0" w:color="auto"/>
        <w:right w:val="none" w:sz="0" w:space="0" w:color="auto"/>
      </w:divBdr>
      <w:divsChild>
        <w:div w:id="285236877">
          <w:marLeft w:val="0"/>
          <w:marRight w:val="0"/>
          <w:marTop w:val="0"/>
          <w:marBottom w:val="0"/>
          <w:divBdr>
            <w:top w:val="none" w:sz="0" w:space="0" w:color="auto"/>
            <w:left w:val="none" w:sz="0" w:space="0" w:color="auto"/>
            <w:bottom w:val="none" w:sz="0" w:space="0" w:color="auto"/>
            <w:right w:val="none" w:sz="0" w:space="0" w:color="auto"/>
          </w:divBdr>
          <w:divsChild>
            <w:div w:id="667053561">
              <w:marLeft w:val="0"/>
              <w:marRight w:val="0"/>
              <w:marTop w:val="0"/>
              <w:marBottom w:val="0"/>
              <w:divBdr>
                <w:top w:val="none" w:sz="0" w:space="0" w:color="auto"/>
                <w:left w:val="none" w:sz="0" w:space="0" w:color="auto"/>
                <w:bottom w:val="none" w:sz="0" w:space="0" w:color="auto"/>
                <w:right w:val="none" w:sz="0" w:space="0" w:color="auto"/>
              </w:divBdr>
              <w:divsChild>
                <w:div w:id="198007645">
                  <w:marLeft w:val="0"/>
                  <w:marRight w:val="0"/>
                  <w:marTop w:val="0"/>
                  <w:marBottom w:val="0"/>
                  <w:divBdr>
                    <w:top w:val="none" w:sz="0" w:space="0" w:color="auto"/>
                    <w:left w:val="none" w:sz="0" w:space="0" w:color="auto"/>
                    <w:bottom w:val="none" w:sz="0" w:space="0" w:color="auto"/>
                    <w:right w:val="none" w:sz="0" w:space="0" w:color="auto"/>
                  </w:divBdr>
                  <w:divsChild>
                    <w:div w:id="5168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156">
      <w:bodyDiv w:val="1"/>
      <w:marLeft w:val="0"/>
      <w:marRight w:val="0"/>
      <w:marTop w:val="0"/>
      <w:marBottom w:val="0"/>
      <w:divBdr>
        <w:top w:val="none" w:sz="0" w:space="0" w:color="auto"/>
        <w:left w:val="none" w:sz="0" w:space="0" w:color="auto"/>
        <w:bottom w:val="none" w:sz="0" w:space="0" w:color="auto"/>
        <w:right w:val="none" w:sz="0" w:space="0" w:color="auto"/>
      </w:divBdr>
      <w:divsChild>
        <w:div w:id="2059471024">
          <w:marLeft w:val="0"/>
          <w:marRight w:val="0"/>
          <w:marTop w:val="0"/>
          <w:marBottom w:val="0"/>
          <w:divBdr>
            <w:top w:val="none" w:sz="0" w:space="0" w:color="auto"/>
            <w:left w:val="none" w:sz="0" w:space="0" w:color="auto"/>
            <w:bottom w:val="none" w:sz="0" w:space="0" w:color="auto"/>
            <w:right w:val="none" w:sz="0" w:space="0" w:color="auto"/>
          </w:divBdr>
          <w:divsChild>
            <w:div w:id="944995657">
              <w:marLeft w:val="0"/>
              <w:marRight w:val="0"/>
              <w:marTop w:val="0"/>
              <w:marBottom w:val="0"/>
              <w:divBdr>
                <w:top w:val="none" w:sz="0" w:space="0" w:color="auto"/>
                <w:left w:val="none" w:sz="0" w:space="0" w:color="auto"/>
                <w:bottom w:val="none" w:sz="0" w:space="0" w:color="auto"/>
                <w:right w:val="none" w:sz="0" w:space="0" w:color="auto"/>
              </w:divBdr>
              <w:divsChild>
                <w:div w:id="2087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164">
      <w:bodyDiv w:val="1"/>
      <w:marLeft w:val="0"/>
      <w:marRight w:val="0"/>
      <w:marTop w:val="0"/>
      <w:marBottom w:val="0"/>
      <w:divBdr>
        <w:top w:val="none" w:sz="0" w:space="0" w:color="auto"/>
        <w:left w:val="none" w:sz="0" w:space="0" w:color="auto"/>
        <w:bottom w:val="none" w:sz="0" w:space="0" w:color="auto"/>
        <w:right w:val="none" w:sz="0" w:space="0" w:color="auto"/>
      </w:divBdr>
      <w:divsChild>
        <w:div w:id="53234839">
          <w:marLeft w:val="0"/>
          <w:marRight w:val="0"/>
          <w:marTop w:val="0"/>
          <w:marBottom w:val="0"/>
          <w:divBdr>
            <w:top w:val="none" w:sz="0" w:space="0" w:color="auto"/>
            <w:left w:val="none" w:sz="0" w:space="0" w:color="auto"/>
            <w:bottom w:val="none" w:sz="0" w:space="0" w:color="auto"/>
            <w:right w:val="none" w:sz="0" w:space="0" w:color="auto"/>
          </w:divBdr>
          <w:divsChild>
            <w:div w:id="1533229947">
              <w:marLeft w:val="0"/>
              <w:marRight w:val="0"/>
              <w:marTop w:val="0"/>
              <w:marBottom w:val="0"/>
              <w:divBdr>
                <w:top w:val="none" w:sz="0" w:space="0" w:color="auto"/>
                <w:left w:val="none" w:sz="0" w:space="0" w:color="auto"/>
                <w:bottom w:val="none" w:sz="0" w:space="0" w:color="auto"/>
                <w:right w:val="none" w:sz="0" w:space="0" w:color="auto"/>
              </w:divBdr>
              <w:divsChild>
                <w:div w:id="7376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6169">
      <w:bodyDiv w:val="1"/>
      <w:marLeft w:val="0"/>
      <w:marRight w:val="0"/>
      <w:marTop w:val="0"/>
      <w:marBottom w:val="0"/>
      <w:divBdr>
        <w:top w:val="none" w:sz="0" w:space="0" w:color="auto"/>
        <w:left w:val="none" w:sz="0" w:space="0" w:color="auto"/>
        <w:bottom w:val="none" w:sz="0" w:space="0" w:color="auto"/>
        <w:right w:val="none" w:sz="0" w:space="0" w:color="auto"/>
      </w:divBdr>
    </w:div>
    <w:div w:id="1485513539">
      <w:bodyDiv w:val="1"/>
      <w:marLeft w:val="0"/>
      <w:marRight w:val="0"/>
      <w:marTop w:val="0"/>
      <w:marBottom w:val="0"/>
      <w:divBdr>
        <w:top w:val="none" w:sz="0" w:space="0" w:color="auto"/>
        <w:left w:val="none" w:sz="0" w:space="0" w:color="auto"/>
        <w:bottom w:val="none" w:sz="0" w:space="0" w:color="auto"/>
        <w:right w:val="none" w:sz="0" w:space="0" w:color="auto"/>
      </w:divBdr>
      <w:divsChild>
        <w:div w:id="1693342428">
          <w:marLeft w:val="0"/>
          <w:marRight w:val="0"/>
          <w:marTop w:val="0"/>
          <w:marBottom w:val="0"/>
          <w:divBdr>
            <w:top w:val="none" w:sz="0" w:space="0" w:color="auto"/>
            <w:left w:val="none" w:sz="0" w:space="0" w:color="auto"/>
            <w:bottom w:val="none" w:sz="0" w:space="0" w:color="auto"/>
            <w:right w:val="none" w:sz="0" w:space="0" w:color="auto"/>
          </w:divBdr>
          <w:divsChild>
            <w:div w:id="671445209">
              <w:marLeft w:val="0"/>
              <w:marRight w:val="0"/>
              <w:marTop w:val="0"/>
              <w:marBottom w:val="0"/>
              <w:divBdr>
                <w:top w:val="none" w:sz="0" w:space="0" w:color="auto"/>
                <w:left w:val="none" w:sz="0" w:space="0" w:color="auto"/>
                <w:bottom w:val="none" w:sz="0" w:space="0" w:color="auto"/>
                <w:right w:val="none" w:sz="0" w:space="0" w:color="auto"/>
              </w:divBdr>
              <w:divsChild>
                <w:div w:id="7407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3378">
      <w:bodyDiv w:val="1"/>
      <w:marLeft w:val="0"/>
      <w:marRight w:val="0"/>
      <w:marTop w:val="0"/>
      <w:marBottom w:val="0"/>
      <w:divBdr>
        <w:top w:val="none" w:sz="0" w:space="0" w:color="auto"/>
        <w:left w:val="none" w:sz="0" w:space="0" w:color="auto"/>
        <w:bottom w:val="none" w:sz="0" w:space="0" w:color="auto"/>
        <w:right w:val="none" w:sz="0" w:space="0" w:color="auto"/>
      </w:divBdr>
      <w:divsChild>
        <w:div w:id="450898579">
          <w:marLeft w:val="0"/>
          <w:marRight w:val="0"/>
          <w:marTop w:val="0"/>
          <w:marBottom w:val="0"/>
          <w:divBdr>
            <w:top w:val="none" w:sz="0" w:space="0" w:color="auto"/>
            <w:left w:val="none" w:sz="0" w:space="0" w:color="auto"/>
            <w:bottom w:val="none" w:sz="0" w:space="0" w:color="auto"/>
            <w:right w:val="none" w:sz="0" w:space="0" w:color="auto"/>
          </w:divBdr>
          <w:divsChild>
            <w:div w:id="2098284436">
              <w:marLeft w:val="0"/>
              <w:marRight w:val="0"/>
              <w:marTop w:val="0"/>
              <w:marBottom w:val="0"/>
              <w:divBdr>
                <w:top w:val="none" w:sz="0" w:space="0" w:color="auto"/>
                <w:left w:val="none" w:sz="0" w:space="0" w:color="auto"/>
                <w:bottom w:val="none" w:sz="0" w:space="0" w:color="auto"/>
                <w:right w:val="none" w:sz="0" w:space="0" w:color="auto"/>
              </w:divBdr>
              <w:divsChild>
                <w:div w:id="45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251">
      <w:bodyDiv w:val="1"/>
      <w:marLeft w:val="0"/>
      <w:marRight w:val="0"/>
      <w:marTop w:val="0"/>
      <w:marBottom w:val="0"/>
      <w:divBdr>
        <w:top w:val="none" w:sz="0" w:space="0" w:color="auto"/>
        <w:left w:val="none" w:sz="0" w:space="0" w:color="auto"/>
        <w:bottom w:val="none" w:sz="0" w:space="0" w:color="auto"/>
        <w:right w:val="none" w:sz="0" w:space="0" w:color="auto"/>
      </w:divBdr>
      <w:divsChild>
        <w:div w:id="910696479">
          <w:marLeft w:val="0"/>
          <w:marRight w:val="0"/>
          <w:marTop w:val="0"/>
          <w:marBottom w:val="0"/>
          <w:divBdr>
            <w:top w:val="none" w:sz="0" w:space="0" w:color="auto"/>
            <w:left w:val="none" w:sz="0" w:space="0" w:color="auto"/>
            <w:bottom w:val="none" w:sz="0" w:space="0" w:color="auto"/>
            <w:right w:val="none" w:sz="0" w:space="0" w:color="auto"/>
          </w:divBdr>
          <w:divsChild>
            <w:div w:id="2027710282">
              <w:marLeft w:val="0"/>
              <w:marRight w:val="0"/>
              <w:marTop w:val="0"/>
              <w:marBottom w:val="0"/>
              <w:divBdr>
                <w:top w:val="none" w:sz="0" w:space="0" w:color="auto"/>
                <w:left w:val="none" w:sz="0" w:space="0" w:color="auto"/>
                <w:bottom w:val="none" w:sz="0" w:space="0" w:color="auto"/>
                <w:right w:val="none" w:sz="0" w:space="0" w:color="auto"/>
              </w:divBdr>
              <w:divsChild>
                <w:div w:id="1573390683">
                  <w:marLeft w:val="0"/>
                  <w:marRight w:val="0"/>
                  <w:marTop w:val="0"/>
                  <w:marBottom w:val="0"/>
                  <w:divBdr>
                    <w:top w:val="none" w:sz="0" w:space="0" w:color="auto"/>
                    <w:left w:val="none" w:sz="0" w:space="0" w:color="auto"/>
                    <w:bottom w:val="none" w:sz="0" w:space="0" w:color="auto"/>
                    <w:right w:val="none" w:sz="0" w:space="0" w:color="auto"/>
                  </w:divBdr>
                  <w:divsChild>
                    <w:div w:id="18339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5449">
      <w:bodyDiv w:val="1"/>
      <w:marLeft w:val="0"/>
      <w:marRight w:val="0"/>
      <w:marTop w:val="0"/>
      <w:marBottom w:val="0"/>
      <w:divBdr>
        <w:top w:val="none" w:sz="0" w:space="0" w:color="auto"/>
        <w:left w:val="none" w:sz="0" w:space="0" w:color="auto"/>
        <w:bottom w:val="none" w:sz="0" w:space="0" w:color="auto"/>
        <w:right w:val="none" w:sz="0" w:space="0" w:color="auto"/>
      </w:divBdr>
      <w:divsChild>
        <w:div w:id="144395515">
          <w:marLeft w:val="0"/>
          <w:marRight w:val="0"/>
          <w:marTop w:val="0"/>
          <w:marBottom w:val="0"/>
          <w:divBdr>
            <w:top w:val="none" w:sz="0" w:space="0" w:color="auto"/>
            <w:left w:val="none" w:sz="0" w:space="0" w:color="auto"/>
            <w:bottom w:val="none" w:sz="0" w:space="0" w:color="auto"/>
            <w:right w:val="none" w:sz="0" w:space="0" w:color="auto"/>
          </w:divBdr>
          <w:divsChild>
            <w:div w:id="241986501">
              <w:marLeft w:val="0"/>
              <w:marRight w:val="0"/>
              <w:marTop w:val="0"/>
              <w:marBottom w:val="0"/>
              <w:divBdr>
                <w:top w:val="none" w:sz="0" w:space="0" w:color="auto"/>
                <w:left w:val="none" w:sz="0" w:space="0" w:color="auto"/>
                <w:bottom w:val="none" w:sz="0" w:space="0" w:color="auto"/>
                <w:right w:val="none" w:sz="0" w:space="0" w:color="auto"/>
              </w:divBdr>
              <w:divsChild>
                <w:div w:id="221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2936">
      <w:bodyDiv w:val="1"/>
      <w:marLeft w:val="0"/>
      <w:marRight w:val="0"/>
      <w:marTop w:val="0"/>
      <w:marBottom w:val="0"/>
      <w:divBdr>
        <w:top w:val="none" w:sz="0" w:space="0" w:color="auto"/>
        <w:left w:val="none" w:sz="0" w:space="0" w:color="auto"/>
        <w:bottom w:val="none" w:sz="0" w:space="0" w:color="auto"/>
        <w:right w:val="none" w:sz="0" w:space="0" w:color="auto"/>
      </w:divBdr>
      <w:divsChild>
        <w:div w:id="222984259">
          <w:marLeft w:val="0"/>
          <w:marRight w:val="0"/>
          <w:marTop w:val="0"/>
          <w:marBottom w:val="0"/>
          <w:divBdr>
            <w:top w:val="none" w:sz="0" w:space="0" w:color="auto"/>
            <w:left w:val="none" w:sz="0" w:space="0" w:color="auto"/>
            <w:bottom w:val="none" w:sz="0" w:space="0" w:color="auto"/>
            <w:right w:val="none" w:sz="0" w:space="0" w:color="auto"/>
          </w:divBdr>
          <w:divsChild>
            <w:div w:id="1919051033">
              <w:marLeft w:val="0"/>
              <w:marRight w:val="0"/>
              <w:marTop w:val="0"/>
              <w:marBottom w:val="0"/>
              <w:divBdr>
                <w:top w:val="none" w:sz="0" w:space="0" w:color="auto"/>
                <w:left w:val="none" w:sz="0" w:space="0" w:color="auto"/>
                <w:bottom w:val="none" w:sz="0" w:space="0" w:color="auto"/>
                <w:right w:val="none" w:sz="0" w:space="0" w:color="auto"/>
              </w:divBdr>
              <w:divsChild>
                <w:div w:id="1596590677">
                  <w:marLeft w:val="0"/>
                  <w:marRight w:val="0"/>
                  <w:marTop w:val="0"/>
                  <w:marBottom w:val="0"/>
                  <w:divBdr>
                    <w:top w:val="none" w:sz="0" w:space="0" w:color="auto"/>
                    <w:left w:val="none" w:sz="0" w:space="0" w:color="auto"/>
                    <w:bottom w:val="none" w:sz="0" w:space="0" w:color="auto"/>
                    <w:right w:val="none" w:sz="0" w:space="0" w:color="auto"/>
                  </w:divBdr>
                  <w:divsChild>
                    <w:div w:id="2998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4794">
      <w:bodyDiv w:val="1"/>
      <w:marLeft w:val="0"/>
      <w:marRight w:val="0"/>
      <w:marTop w:val="0"/>
      <w:marBottom w:val="0"/>
      <w:divBdr>
        <w:top w:val="none" w:sz="0" w:space="0" w:color="auto"/>
        <w:left w:val="none" w:sz="0" w:space="0" w:color="auto"/>
        <w:bottom w:val="none" w:sz="0" w:space="0" w:color="auto"/>
        <w:right w:val="none" w:sz="0" w:space="0" w:color="auto"/>
      </w:divBdr>
      <w:divsChild>
        <w:div w:id="369889147">
          <w:marLeft w:val="0"/>
          <w:marRight w:val="0"/>
          <w:marTop w:val="0"/>
          <w:marBottom w:val="0"/>
          <w:divBdr>
            <w:top w:val="none" w:sz="0" w:space="0" w:color="auto"/>
            <w:left w:val="none" w:sz="0" w:space="0" w:color="auto"/>
            <w:bottom w:val="none" w:sz="0" w:space="0" w:color="auto"/>
            <w:right w:val="none" w:sz="0" w:space="0" w:color="auto"/>
          </w:divBdr>
          <w:divsChild>
            <w:div w:id="406805631">
              <w:marLeft w:val="0"/>
              <w:marRight w:val="0"/>
              <w:marTop w:val="0"/>
              <w:marBottom w:val="0"/>
              <w:divBdr>
                <w:top w:val="none" w:sz="0" w:space="0" w:color="auto"/>
                <w:left w:val="none" w:sz="0" w:space="0" w:color="auto"/>
                <w:bottom w:val="none" w:sz="0" w:space="0" w:color="auto"/>
                <w:right w:val="none" w:sz="0" w:space="0" w:color="auto"/>
              </w:divBdr>
              <w:divsChild>
                <w:div w:id="18495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5684">
      <w:bodyDiv w:val="1"/>
      <w:marLeft w:val="0"/>
      <w:marRight w:val="0"/>
      <w:marTop w:val="0"/>
      <w:marBottom w:val="0"/>
      <w:divBdr>
        <w:top w:val="none" w:sz="0" w:space="0" w:color="auto"/>
        <w:left w:val="none" w:sz="0" w:space="0" w:color="auto"/>
        <w:bottom w:val="none" w:sz="0" w:space="0" w:color="auto"/>
        <w:right w:val="none" w:sz="0" w:space="0" w:color="auto"/>
      </w:divBdr>
      <w:divsChild>
        <w:div w:id="480315241">
          <w:marLeft w:val="0"/>
          <w:marRight w:val="0"/>
          <w:marTop w:val="0"/>
          <w:marBottom w:val="0"/>
          <w:divBdr>
            <w:top w:val="none" w:sz="0" w:space="0" w:color="auto"/>
            <w:left w:val="none" w:sz="0" w:space="0" w:color="auto"/>
            <w:bottom w:val="none" w:sz="0" w:space="0" w:color="auto"/>
            <w:right w:val="none" w:sz="0" w:space="0" w:color="auto"/>
          </w:divBdr>
          <w:divsChild>
            <w:div w:id="228927448">
              <w:marLeft w:val="0"/>
              <w:marRight w:val="0"/>
              <w:marTop w:val="0"/>
              <w:marBottom w:val="0"/>
              <w:divBdr>
                <w:top w:val="none" w:sz="0" w:space="0" w:color="auto"/>
                <w:left w:val="none" w:sz="0" w:space="0" w:color="auto"/>
                <w:bottom w:val="none" w:sz="0" w:space="0" w:color="auto"/>
                <w:right w:val="none" w:sz="0" w:space="0" w:color="auto"/>
              </w:divBdr>
              <w:divsChild>
                <w:div w:id="14458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867">
      <w:bodyDiv w:val="1"/>
      <w:marLeft w:val="0"/>
      <w:marRight w:val="0"/>
      <w:marTop w:val="0"/>
      <w:marBottom w:val="0"/>
      <w:divBdr>
        <w:top w:val="none" w:sz="0" w:space="0" w:color="auto"/>
        <w:left w:val="none" w:sz="0" w:space="0" w:color="auto"/>
        <w:bottom w:val="none" w:sz="0" w:space="0" w:color="auto"/>
        <w:right w:val="none" w:sz="0" w:space="0" w:color="auto"/>
      </w:divBdr>
    </w:div>
    <w:div w:id="1529875467">
      <w:bodyDiv w:val="1"/>
      <w:marLeft w:val="0"/>
      <w:marRight w:val="0"/>
      <w:marTop w:val="0"/>
      <w:marBottom w:val="0"/>
      <w:divBdr>
        <w:top w:val="none" w:sz="0" w:space="0" w:color="auto"/>
        <w:left w:val="none" w:sz="0" w:space="0" w:color="auto"/>
        <w:bottom w:val="none" w:sz="0" w:space="0" w:color="auto"/>
        <w:right w:val="none" w:sz="0" w:space="0" w:color="auto"/>
      </w:divBdr>
    </w:div>
    <w:div w:id="1531062818">
      <w:bodyDiv w:val="1"/>
      <w:marLeft w:val="0"/>
      <w:marRight w:val="0"/>
      <w:marTop w:val="0"/>
      <w:marBottom w:val="0"/>
      <w:divBdr>
        <w:top w:val="none" w:sz="0" w:space="0" w:color="auto"/>
        <w:left w:val="none" w:sz="0" w:space="0" w:color="auto"/>
        <w:bottom w:val="none" w:sz="0" w:space="0" w:color="auto"/>
        <w:right w:val="none" w:sz="0" w:space="0" w:color="auto"/>
      </w:divBdr>
    </w:div>
    <w:div w:id="1531454645">
      <w:bodyDiv w:val="1"/>
      <w:marLeft w:val="0"/>
      <w:marRight w:val="0"/>
      <w:marTop w:val="0"/>
      <w:marBottom w:val="0"/>
      <w:divBdr>
        <w:top w:val="none" w:sz="0" w:space="0" w:color="auto"/>
        <w:left w:val="none" w:sz="0" w:space="0" w:color="auto"/>
        <w:bottom w:val="none" w:sz="0" w:space="0" w:color="auto"/>
        <w:right w:val="none" w:sz="0" w:space="0" w:color="auto"/>
      </w:divBdr>
      <w:divsChild>
        <w:div w:id="1984505938">
          <w:marLeft w:val="0"/>
          <w:marRight w:val="0"/>
          <w:marTop w:val="0"/>
          <w:marBottom w:val="0"/>
          <w:divBdr>
            <w:top w:val="none" w:sz="0" w:space="0" w:color="auto"/>
            <w:left w:val="none" w:sz="0" w:space="0" w:color="auto"/>
            <w:bottom w:val="none" w:sz="0" w:space="0" w:color="auto"/>
            <w:right w:val="none" w:sz="0" w:space="0" w:color="auto"/>
          </w:divBdr>
          <w:divsChild>
            <w:div w:id="833060372">
              <w:marLeft w:val="0"/>
              <w:marRight w:val="0"/>
              <w:marTop w:val="0"/>
              <w:marBottom w:val="0"/>
              <w:divBdr>
                <w:top w:val="none" w:sz="0" w:space="0" w:color="auto"/>
                <w:left w:val="none" w:sz="0" w:space="0" w:color="auto"/>
                <w:bottom w:val="none" w:sz="0" w:space="0" w:color="auto"/>
                <w:right w:val="none" w:sz="0" w:space="0" w:color="auto"/>
              </w:divBdr>
              <w:divsChild>
                <w:div w:id="3180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8918">
      <w:bodyDiv w:val="1"/>
      <w:marLeft w:val="0"/>
      <w:marRight w:val="0"/>
      <w:marTop w:val="0"/>
      <w:marBottom w:val="0"/>
      <w:divBdr>
        <w:top w:val="none" w:sz="0" w:space="0" w:color="auto"/>
        <w:left w:val="none" w:sz="0" w:space="0" w:color="auto"/>
        <w:bottom w:val="none" w:sz="0" w:space="0" w:color="auto"/>
        <w:right w:val="none" w:sz="0" w:space="0" w:color="auto"/>
      </w:divBdr>
    </w:div>
    <w:div w:id="1538740414">
      <w:bodyDiv w:val="1"/>
      <w:marLeft w:val="0"/>
      <w:marRight w:val="0"/>
      <w:marTop w:val="0"/>
      <w:marBottom w:val="0"/>
      <w:divBdr>
        <w:top w:val="none" w:sz="0" w:space="0" w:color="auto"/>
        <w:left w:val="none" w:sz="0" w:space="0" w:color="auto"/>
        <w:bottom w:val="none" w:sz="0" w:space="0" w:color="auto"/>
        <w:right w:val="none" w:sz="0" w:space="0" w:color="auto"/>
      </w:divBdr>
      <w:divsChild>
        <w:div w:id="1097560121">
          <w:marLeft w:val="0"/>
          <w:marRight w:val="0"/>
          <w:marTop w:val="0"/>
          <w:marBottom w:val="0"/>
          <w:divBdr>
            <w:top w:val="none" w:sz="0" w:space="0" w:color="auto"/>
            <w:left w:val="none" w:sz="0" w:space="0" w:color="auto"/>
            <w:bottom w:val="none" w:sz="0" w:space="0" w:color="auto"/>
            <w:right w:val="none" w:sz="0" w:space="0" w:color="auto"/>
          </w:divBdr>
          <w:divsChild>
            <w:div w:id="1731339408">
              <w:marLeft w:val="0"/>
              <w:marRight w:val="0"/>
              <w:marTop w:val="0"/>
              <w:marBottom w:val="0"/>
              <w:divBdr>
                <w:top w:val="none" w:sz="0" w:space="0" w:color="auto"/>
                <w:left w:val="none" w:sz="0" w:space="0" w:color="auto"/>
                <w:bottom w:val="none" w:sz="0" w:space="0" w:color="auto"/>
                <w:right w:val="none" w:sz="0" w:space="0" w:color="auto"/>
              </w:divBdr>
              <w:divsChild>
                <w:div w:id="1765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9694">
      <w:bodyDiv w:val="1"/>
      <w:marLeft w:val="0"/>
      <w:marRight w:val="0"/>
      <w:marTop w:val="0"/>
      <w:marBottom w:val="0"/>
      <w:divBdr>
        <w:top w:val="none" w:sz="0" w:space="0" w:color="auto"/>
        <w:left w:val="none" w:sz="0" w:space="0" w:color="auto"/>
        <w:bottom w:val="none" w:sz="0" w:space="0" w:color="auto"/>
        <w:right w:val="none" w:sz="0" w:space="0" w:color="auto"/>
      </w:divBdr>
      <w:divsChild>
        <w:div w:id="1339651253">
          <w:marLeft w:val="0"/>
          <w:marRight w:val="0"/>
          <w:marTop w:val="0"/>
          <w:marBottom w:val="0"/>
          <w:divBdr>
            <w:top w:val="none" w:sz="0" w:space="0" w:color="auto"/>
            <w:left w:val="none" w:sz="0" w:space="0" w:color="auto"/>
            <w:bottom w:val="none" w:sz="0" w:space="0" w:color="auto"/>
            <w:right w:val="none" w:sz="0" w:space="0" w:color="auto"/>
          </w:divBdr>
          <w:divsChild>
            <w:div w:id="1311596199">
              <w:marLeft w:val="0"/>
              <w:marRight w:val="0"/>
              <w:marTop w:val="0"/>
              <w:marBottom w:val="0"/>
              <w:divBdr>
                <w:top w:val="none" w:sz="0" w:space="0" w:color="auto"/>
                <w:left w:val="none" w:sz="0" w:space="0" w:color="auto"/>
                <w:bottom w:val="none" w:sz="0" w:space="0" w:color="auto"/>
                <w:right w:val="none" w:sz="0" w:space="0" w:color="auto"/>
              </w:divBdr>
              <w:divsChild>
                <w:div w:id="160857739">
                  <w:marLeft w:val="0"/>
                  <w:marRight w:val="0"/>
                  <w:marTop w:val="0"/>
                  <w:marBottom w:val="0"/>
                  <w:divBdr>
                    <w:top w:val="none" w:sz="0" w:space="0" w:color="auto"/>
                    <w:left w:val="none" w:sz="0" w:space="0" w:color="auto"/>
                    <w:bottom w:val="none" w:sz="0" w:space="0" w:color="auto"/>
                    <w:right w:val="none" w:sz="0" w:space="0" w:color="auto"/>
                  </w:divBdr>
                  <w:divsChild>
                    <w:div w:id="14700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90696">
      <w:bodyDiv w:val="1"/>
      <w:marLeft w:val="0"/>
      <w:marRight w:val="0"/>
      <w:marTop w:val="0"/>
      <w:marBottom w:val="0"/>
      <w:divBdr>
        <w:top w:val="none" w:sz="0" w:space="0" w:color="auto"/>
        <w:left w:val="none" w:sz="0" w:space="0" w:color="auto"/>
        <w:bottom w:val="none" w:sz="0" w:space="0" w:color="auto"/>
        <w:right w:val="none" w:sz="0" w:space="0" w:color="auto"/>
      </w:divBdr>
      <w:divsChild>
        <w:div w:id="1604457179">
          <w:marLeft w:val="0"/>
          <w:marRight w:val="0"/>
          <w:marTop w:val="0"/>
          <w:marBottom w:val="0"/>
          <w:divBdr>
            <w:top w:val="none" w:sz="0" w:space="0" w:color="auto"/>
            <w:left w:val="none" w:sz="0" w:space="0" w:color="auto"/>
            <w:bottom w:val="none" w:sz="0" w:space="0" w:color="auto"/>
            <w:right w:val="none" w:sz="0" w:space="0" w:color="auto"/>
          </w:divBdr>
          <w:divsChild>
            <w:div w:id="508181791">
              <w:marLeft w:val="0"/>
              <w:marRight w:val="0"/>
              <w:marTop w:val="0"/>
              <w:marBottom w:val="0"/>
              <w:divBdr>
                <w:top w:val="none" w:sz="0" w:space="0" w:color="auto"/>
                <w:left w:val="none" w:sz="0" w:space="0" w:color="auto"/>
                <w:bottom w:val="none" w:sz="0" w:space="0" w:color="auto"/>
                <w:right w:val="none" w:sz="0" w:space="0" w:color="auto"/>
              </w:divBdr>
              <w:divsChild>
                <w:div w:id="1451583920">
                  <w:marLeft w:val="0"/>
                  <w:marRight w:val="0"/>
                  <w:marTop w:val="0"/>
                  <w:marBottom w:val="0"/>
                  <w:divBdr>
                    <w:top w:val="none" w:sz="0" w:space="0" w:color="auto"/>
                    <w:left w:val="none" w:sz="0" w:space="0" w:color="auto"/>
                    <w:bottom w:val="none" w:sz="0" w:space="0" w:color="auto"/>
                    <w:right w:val="none" w:sz="0" w:space="0" w:color="auto"/>
                  </w:divBdr>
                  <w:divsChild>
                    <w:div w:id="10447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7422">
      <w:bodyDiv w:val="1"/>
      <w:marLeft w:val="0"/>
      <w:marRight w:val="0"/>
      <w:marTop w:val="0"/>
      <w:marBottom w:val="0"/>
      <w:divBdr>
        <w:top w:val="none" w:sz="0" w:space="0" w:color="auto"/>
        <w:left w:val="none" w:sz="0" w:space="0" w:color="auto"/>
        <w:bottom w:val="none" w:sz="0" w:space="0" w:color="auto"/>
        <w:right w:val="none" w:sz="0" w:space="0" w:color="auto"/>
      </w:divBdr>
      <w:divsChild>
        <w:div w:id="1088038580">
          <w:marLeft w:val="0"/>
          <w:marRight w:val="0"/>
          <w:marTop w:val="0"/>
          <w:marBottom w:val="0"/>
          <w:divBdr>
            <w:top w:val="none" w:sz="0" w:space="0" w:color="auto"/>
            <w:left w:val="none" w:sz="0" w:space="0" w:color="auto"/>
            <w:bottom w:val="none" w:sz="0" w:space="0" w:color="auto"/>
            <w:right w:val="none" w:sz="0" w:space="0" w:color="auto"/>
          </w:divBdr>
          <w:divsChild>
            <w:div w:id="1096559844">
              <w:marLeft w:val="0"/>
              <w:marRight w:val="0"/>
              <w:marTop w:val="0"/>
              <w:marBottom w:val="0"/>
              <w:divBdr>
                <w:top w:val="none" w:sz="0" w:space="0" w:color="auto"/>
                <w:left w:val="none" w:sz="0" w:space="0" w:color="auto"/>
                <w:bottom w:val="none" w:sz="0" w:space="0" w:color="auto"/>
                <w:right w:val="none" w:sz="0" w:space="0" w:color="auto"/>
              </w:divBdr>
              <w:divsChild>
                <w:div w:id="2007899196">
                  <w:marLeft w:val="0"/>
                  <w:marRight w:val="0"/>
                  <w:marTop w:val="0"/>
                  <w:marBottom w:val="0"/>
                  <w:divBdr>
                    <w:top w:val="none" w:sz="0" w:space="0" w:color="auto"/>
                    <w:left w:val="none" w:sz="0" w:space="0" w:color="auto"/>
                    <w:bottom w:val="none" w:sz="0" w:space="0" w:color="auto"/>
                    <w:right w:val="none" w:sz="0" w:space="0" w:color="auto"/>
                  </w:divBdr>
                  <w:divsChild>
                    <w:div w:id="6990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5106">
      <w:bodyDiv w:val="1"/>
      <w:marLeft w:val="0"/>
      <w:marRight w:val="0"/>
      <w:marTop w:val="0"/>
      <w:marBottom w:val="0"/>
      <w:divBdr>
        <w:top w:val="none" w:sz="0" w:space="0" w:color="auto"/>
        <w:left w:val="none" w:sz="0" w:space="0" w:color="auto"/>
        <w:bottom w:val="none" w:sz="0" w:space="0" w:color="auto"/>
        <w:right w:val="none" w:sz="0" w:space="0" w:color="auto"/>
      </w:divBdr>
    </w:div>
    <w:div w:id="1550024092">
      <w:bodyDiv w:val="1"/>
      <w:marLeft w:val="0"/>
      <w:marRight w:val="0"/>
      <w:marTop w:val="0"/>
      <w:marBottom w:val="0"/>
      <w:divBdr>
        <w:top w:val="none" w:sz="0" w:space="0" w:color="auto"/>
        <w:left w:val="none" w:sz="0" w:space="0" w:color="auto"/>
        <w:bottom w:val="none" w:sz="0" w:space="0" w:color="auto"/>
        <w:right w:val="none" w:sz="0" w:space="0" w:color="auto"/>
      </w:divBdr>
    </w:div>
    <w:div w:id="1552107087">
      <w:bodyDiv w:val="1"/>
      <w:marLeft w:val="0"/>
      <w:marRight w:val="0"/>
      <w:marTop w:val="0"/>
      <w:marBottom w:val="0"/>
      <w:divBdr>
        <w:top w:val="none" w:sz="0" w:space="0" w:color="auto"/>
        <w:left w:val="none" w:sz="0" w:space="0" w:color="auto"/>
        <w:bottom w:val="none" w:sz="0" w:space="0" w:color="auto"/>
        <w:right w:val="none" w:sz="0" w:space="0" w:color="auto"/>
      </w:divBdr>
    </w:div>
    <w:div w:id="1558860949">
      <w:bodyDiv w:val="1"/>
      <w:marLeft w:val="0"/>
      <w:marRight w:val="0"/>
      <w:marTop w:val="0"/>
      <w:marBottom w:val="0"/>
      <w:divBdr>
        <w:top w:val="none" w:sz="0" w:space="0" w:color="auto"/>
        <w:left w:val="none" w:sz="0" w:space="0" w:color="auto"/>
        <w:bottom w:val="none" w:sz="0" w:space="0" w:color="auto"/>
        <w:right w:val="none" w:sz="0" w:space="0" w:color="auto"/>
      </w:divBdr>
      <w:divsChild>
        <w:div w:id="352927073">
          <w:marLeft w:val="0"/>
          <w:marRight w:val="0"/>
          <w:marTop w:val="0"/>
          <w:marBottom w:val="0"/>
          <w:divBdr>
            <w:top w:val="none" w:sz="0" w:space="0" w:color="auto"/>
            <w:left w:val="none" w:sz="0" w:space="0" w:color="auto"/>
            <w:bottom w:val="none" w:sz="0" w:space="0" w:color="auto"/>
            <w:right w:val="none" w:sz="0" w:space="0" w:color="auto"/>
          </w:divBdr>
          <w:divsChild>
            <w:div w:id="73164891">
              <w:marLeft w:val="0"/>
              <w:marRight w:val="0"/>
              <w:marTop w:val="0"/>
              <w:marBottom w:val="0"/>
              <w:divBdr>
                <w:top w:val="none" w:sz="0" w:space="0" w:color="auto"/>
                <w:left w:val="none" w:sz="0" w:space="0" w:color="auto"/>
                <w:bottom w:val="none" w:sz="0" w:space="0" w:color="auto"/>
                <w:right w:val="none" w:sz="0" w:space="0" w:color="auto"/>
              </w:divBdr>
              <w:divsChild>
                <w:div w:id="255947571">
                  <w:marLeft w:val="0"/>
                  <w:marRight w:val="0"/>
                  <w:marTop w:val="0"/>
                  <w:marBottom w:val="0"/>
                  <w:divBdr>
                    <w:top w:val="none" w:sz="0" w:space="0" w:color="auto"/>
                    <w:left w:val="none" w:sz="0" w:space="0" w:color="auto"/>
                    <w:bottom w:val="none" w:sz="0" w:space="0" w:color="auto"/>
                    <w:right w:val="none" w:sz="0" w:space="0" w:color="auto"/>
                  </w:divBdr>
                  <w:divsChild>
                    <w:div w:id="1214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66247">
      <w:bodyDiv w:val="1"/>
      <w:marLeft w:val="0"/>
      <w:marRight w:val="0"/>
      <w:marTop w:val="0"/>
      <w:marBottom w:val="0"/>
      <w:divBdr>
        <w:top w:val="none" w:sz="0" w:space="0" w:color="auto"/>
        <w:left w:val="none" w:sz="0" w:space="0" w:color="auto"/>
        <w:bottom w:val="none" w:sz="0" w:space="0" w:color="auto"/>
        <w:right w:val="none" w:sz="0" w:space="0" w:color="auto"/>
      </w:divBdr>
      <w:divsChild>
        <w:div w:id="440691668">
          <w:marLeft w:val="0"/>
          <w:marRight w:val="0"/>
          <w:marTop w:val="0"/>
          <w:marBottom w:val="0"/>
          <w:divBdr>
            <w:top w:val="none" w:sz="0" w:space="0" w:color="auto"/>
            <w:left w:val="none" w:sz="0" w:space="0" w:color="auto"/>
            <w:bottom w:val="none" w:sz="0" w:space="0" w:color="auto"/>
            <w:right w:val="none" w:sz="0" w:space="0" w:color="auto"/>
          </w:divBdr>
          <w:divsChild>
            <w:div w:id="366640798">
              <w:marLeft w:val="0"/>
              <w:marRight w:val="0"/>
              <w:marTop w:val="0"/>
              <w:marBottom w:val="0"/>
              <w:divBdr>
                <w:top w:val="none" w:sz="0" w:space="0" w:color="auto"/>
                <w:left w:val="none" w:sz="0" w:space="0" w:color="auto"/>
                <w:bottom w:val="none" w:sz="0" w:space="0" w:color="auto"/>
                <w:right w:val="none" w:sz="0" w:space="0" w:color="auto"/>
              </w:divBdr>
              <w:divsChild>
                <w:div w:id="679282565">
                  <w:marLeft w:val="0"/>
                  <w:marRight w:val="0"/>
                  <w:marTop w:val="0"/>
                  <w:marBottom w:val="0"/>
                  <w:divBdr>
                    <w:top w:val="none" w:sz="0" w:space="0" w:color="auto"/>
                    <w:left w:val="none" w:sz="0" w:space="0" w:color="auto"/>
                    <w:bottom w:val="none" w:sz="0" w:space="0" w:color="auto"/>
                    <w:right w:val="none" w:sz="0" w:space="0" w:color="auto"/>
                  </w:divBdr>
                  <w:divsChild>
                    <w:div w:id="8006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850">
      <w:bodyDiv w:val="1"/>
      <w:marLeft w:val="0"/>
      <w:marRight w:val="0"/>
      <w:marTop w:val="0"/>
      <w:marBottom w:val="0"/>
      <w:divBdr>
        <w:top w:val="none" w:sz="0" w:space="0" w:color="auto"/>
        <w:left w:val="none" w:sz="0" w:space="0" w:color="auto"/>
        <w:bottom w:val="none" w:sz="0" w:space="0" w:color="auto"/>
        <w:right w:val="none" w:sz="0" w:space="0" w:color="auto"/>
      </w:divBdr>
      <w:divsChild>
        <w:div w:id="246230468">
          <w:marLeft w:val="0"/>
          <w:marRight w:val="0"/>
          <w:marTop w:val="0"/>
          <w:marBottom w:val="0"/>
          <w:divBdr>
            <w:top w:val="none" w:sz="0" w:space="0" w:color="auto"/>
            <w:left w:val="none" w:sz="0" w:space="0" w:color="auto"/>
            <w:bottom w:val="none" w:sz="0" w:space="0" w:color="auto"/>
            <w:right w:val="none" w:sz="0" w:space="0" w:color="auto"/>
          </w:divBdr>
          <w:divsChild>
            <w:div w:id="219677166">
              <w:marLeft w:val="0"/>
              <w:marRight w:val="0"/>
              <w:marTop w:val="0"/>
              <w:marBottom w:val="0"/>
              <w:divBdr>
                <w:top w:val="none" w:sz="0" w:space="0" w:color="auto"/>
                <w:left w:val="none" w:sz="0" w:space="0" w:color="auto"/>
                <w:bottom w:val="none" w:sz="0" w:space="0" w:color="auto"/>
                <w:right w:val="none" w:sz="0" w:space="0" w:color="auto"/>
              </w:divBdr>
              <w:divsChild>
                <w:div w:id="8591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0811">
      <w:bodyDiv w:val="1"/>
      <w:marLeft w:val="0"/>
      <w:marRight w:val="0"/>
      <w:marTop w:val="0"/>
      <w:marBottom w:val="0"/>
      <w:divBdr>
        <w:top w:val="none" w:sz="0" w:space="0" w:color="auto"/>
        <w:left w:val="none" w:sz="0" w:space="0" w:color="auto"/>
        <w:bottom w:val="none" w:sz="0" w:space="0" w:color="auto"/>
        <w:right w:val="none" w:sz="0" w:space="0" w:color="auto"/>
      </w:divBdr>
    </w:div>
    <w:div w:id="15626006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302">
          <w:marLeft w:val="0"/>
          <w:marRight w:val="0"/>
          <w:marTop w:val="0"/>
          <w:marBottom w:val="0"/>
          <w:divBdr>
            <w:top w:val="none" w:sz="0" w:space="0" w:color="auto"/>
            <w:left w:val="none" w:sz="0" w:space="0" w:color="auto"/>
            <w:bottom w:val="none" w:sz="0" w:space="0" w:color="auto"/>
            <w:right w:val="none" w:sz="0" w:space="0" w:color="auto"/>
          </w:divBdr>
          <w:divsChild>
            <w:div w:id="565846100">
              <w:marLeft w:val="0"/>
              <w:marRight w:val="0"/>
              <w:marTop w:val="0"/>
              <w:marBottom w:val="0"/>
              <w:divBdr>
                <w:top w:val="none" w:sz="0" w:space="0" w:color="auto"/>
                <w:left w:val="none" w:sz="0" w:space="0" w:color="auto"/>
                <w:bottom w:val="none" w:sz="0" w:space="0" w:color="auto"/>
                <w:right w:val="none" w:sz="0" w:space="0" w:color="auto"/>
              </w:divBdr>
              <w:divsChild>
                <w:div w:id="16023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9862">
      <w:bodyDiv w:val="1"/>
      <w:marLeft w:val="0"/>
      <w:marRight w:val="0"/>
      <w:marTop w:val="0"/>
      <w:marBottom w:val="0"/>
      <w:divBdr>
        <w:top w:val="none" w:sz="0" w:space="0" w:color="auto"/>
        <w:left w:val="none" w:sz="0" w:space="0" w:color="auto"/>
        <w:bottom w:val="none" w:sz="0" w:space="0" w:color="auto"/>
        <w:right w:val="none" w:sz="0" w:space="0" w:color="auto"/>
      </w:divBdr>
      <w:divsChild>
        <w:div w:id="420836689">
          <w:marLeft w:val="0"/>
          <w:marRight w:val="0"/>
          <w:marTop w:val="0"/>
          <w:marBottom w:val="0"/>
          <w:divBdr>
            <w:top w:val="none" w:sz="0" w:space="0" w:color="auto"/>
            <w:left w:val="none" w:sz="0" w:space="0" w:color="auto"/>
            <w:bottom w:val="none" w:sz="0" w:space="0" w:color="auto"/>
            <w:right w:val="none" w:sz="0" w:space="0" w:color="auto"/>
          </w:divBdr>
          <w:divsChild>
            <w:div w:id="1424764128">
              <w:marLeft w:val="0"/>
              <w:marRight w:val="0"/>
              <w:marTop w:val="0"/>
              <w:marBottom w:val="0"/>
              <w:divBdr>
                <w:top w:val="none" w:sz="0" w:space="0" w:color="auto"/>
                <w:left w:val="none" w:sz="0" w:space="0" w:color="auto"/>
                <w:bottom w:val="none" w:sz="0" w:space="0" w:color="auto"/>
                <w:right w:val="none" w:sz="0" w:space="0" w:color="auto"/>
              </w:divBdr>
              <w:divsChild>
                <w:div w:id="172696267">
                  <w:marLeft w:val="0"/>
                  <w:marRight w:val="0"/>
                  <w:marTop w:val="0"/>
                  <w:marBottom w:val="0"/>
                  <w:divBdr>
                    <w:top w:val="none" w:sz="0" w:space="0" w:color="auto"/>
                    <w:left w:val="none" w:sz="0" w:space="0" w:color="auto"/>
                    <w:bottom w:val="none" w:sz="0" w:space="0" w:color="auto"/>
                    <w:right w:val="none" w:sz="0" w:space="0" w:color="auto"/>
                  </w:divBdr>
                  <w:divsChild>
                    <w:div w:id="127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7090">
      <w:bodyDiv w:val="1"/>
      <w:marLeft w:val="0"/>
      <w:marRight w:val="0"/>
      <w:marTop w:val="0"/>
      <w:marBottom w:val="0"/>
      <w:divBdr>
        <w:top w:val="none" w:sz="0" w:space="0" w:color="auto"/>
        <w:left w:val="none" w:sz="0" w:space="0" w:color="auto"/>
        <w:bottom w:val="none" w:sz="0" w:space="0" w:color="auto"/>
        <w:right w:val="none" w:sz="0" w:space="0" w:color="auto"/>
      </w:divBdr>
      <w:divsChild>
        <w:div w:id="2098594545">
          <w:marLeft w:val="0"/>
          <w:marRight w:val="0"/>
          <w:marTop w:val="0"/>
          <w:marBottom w:val="0"/>
          <w:divBdr>
            <w:top w:val="none" w:sz="0" w:space="0" w:color="auto"/>
            <w:left w:val="none" w:sz="0" w:space="0" w:color="auto"/>
            <w:bottom w:val="none" w:sz="0" w:space="0" w:color="auto"/>
            <w:right w:val="none" w:sz="0" w:space="0" w:color="auto"/>
          </w:divBdr>
          <w:divsChild>
            <w:div w:id="754522230">
              <w:marLeft w:val="0"/>
              <w:marRight w:val="0"/>
              <w:marTop w:val="0"/>
              <w:marBottom w:val="0"/>
              <w:divBdr>
                <w:top w:val="none" w:sz="0" w:space="0" w:color="auto"/>
                <w:left w:val="none" w:sz="0" w:space="0" w:color="auto"/>
                <w:bottom w:val="none" w:sz="0" w:space="0" w:color="auto"/>
                <w:right w:val="none" w:sz="0" w:space="0" w:color="auto"/>
              </w:divBdr>
              <w:divsChild>
                <w:div w:id="94175617">
                  <w:marLeft w:val="0"/>
                  <w:marRight w:val="0"/>
                  <w:marTop w:val="0"/>
                  <w:marBottom w:val="0"/>
                  <w:divBdr>
                    <w:top w:val="none" w:sz="0" w:space="0" w:color="auto"/>
                    <w:left w:val="none" w:sz="0" w:space="0" w:color="auto"/>
                    <w:bottom w:val="none" w:sz="0" w:space="0" w:color="auto"/>
                    <w:right w:val="none" w:sz="0" w:space="0" w:color="auto"/>
                  </w:divBdr>
                  <w:divsChild>
                    <w:div w:id="88622712">
                      <w:marLeft w:val="0"/>
                      <w:marRight w:val="0"/>
                      <w:marTop w:val="0"/>
                      <w:marBottom w:val="0"/>
                      <w:divBdr>
                        <w:top w:val="none" w:sz="0" w:space="0" w:color="auto"/>
                        <w:left w:val="none" w:sz="0" w:space="0" w:color="auto"/>
                        <w:bottom w:val="none" w:sz="0" w:space="0" w:color="auto"/>
                        <w:right w:val="none" w:sz="0" w:space="0" w:color="auto"/>
                      </w:divBdr>
                      <w:divsChild>
                        <w:div w:id="1913006210">
                          <w:marLeft w:val="-225"/>
                          <w:marRight w:val="-225"/>
                          <w:marTop w:val="0"/>
                          <w:marBottom w:val="0"/>
                          <w:divBdr>
                            <w:top w:val="none" w:sz="0" w:space="0" w:color="auto"/>
                            <w:left w:val="none" w:sz="0" w:space="0" w:color="auto"/>
                            <w:bottom w:val="none" w:sz="0" w:space="0" w:color="auto"/>
                            <w:right w:val="none" w:sz="0" w:space="0" w:color="auto"/>
                          </w:divBdr>
                          <w:divsChild>
                            <w:div w:id="12086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832500">
      <w:bodyDiv w:val="1"/>
      <w:marLeft w:val="0"/>
      <w:marRight w:val="0"/>
      <w:marTop w:val="0"/>
      <w:marBottom w:val="0"/>
      <w:divBdr>
        <w:top w:val="none" w:sz="0" w:space="0" w:color="auto"/>
        <w:left w:val="none" w:sz="0" w:space="0" w:color="auto"/>
        <w:bottom w:val="none" w:sz="0" w:space="0" w:color="auto"/>
        <w:right w:val="none" w:sz="0" w:space="0" w:color="auto"/>
      </w:divBdr>
      <w:divsChild>
        <w:div w:id="1201624079">
          <w:marLeft w:val="0"/>
          <w:marRight w:val="0"/>
          <w:marTop w:val="0"/>
          <w:marBottom w:val="0"/>
          <w:divBdr>
            <w:top w:val="none" w:sz="0" w:space="0" w:color="auto"/>
            <w:left w:val="none" w:sz="0" w:space="0" w:color="auto"/>
            <w:bottom w:val="none" w:sz="0" w:space="0" w:color="auto"/>
            <w:right w:val="none" w:sz="0" w:space="0" w:color="auto"/>
          </w:divBdr>
          <w:divsChild>
            <w:div w:id="1552765976">
              <w:marLeft w:val="0"/>
              <w:marRight w:val="0"/>
              <w:marTop w:val="0"/>
              <w:marBottom w:val="0"/>
              <w:divBdr>
                <w:top w:val="none" w:sz="0" w:space="0" w:color="auto"/>
                <w:left w:val="none" w:sz="0" w:space="0" w:color="auto"/>
                <w:bottom w:val="none" w:sz="0" w:space="0" w:color="auto"/>
                <w:right w:val="none" w:sz="0" w:space="0" w:color="auto"/>
              </w:divBdr>
              <w:divsChild>
                <w:div w:id="1344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104">
      <w:bodyDiv w:val="1"/>
      <w:marLeft w:val="0"/>
      <w:marRight w:val="0"/>
      <w:marTop w:val="0"/>
      <w:marBottom w:val="0"/>
      <w:divBdr>
        <w:top w:val="none" w:sz="0" w:space="0" w:color="auto"/>
        <w:left w:val="none" w:sz="0" w:space="0" w:color="auto"/>
        <w:bottom w:val="none" w:sz="0" w:space="0" w:color="auto"/>
        <w:right w:val="none" w:sz="0" w:space="0" w:color="auto"/>
      </w:divBdr>
      <w:divsChild>
        <w:div w:id="636423001">
          <w:marLeft w:val="0"/>
          <w:marRight w:val="0"/>
          <w:marTop w:val="0"/>
          <w:marBottom w:val="0"/>
          <w:divBdr>
            <w:top w:val="none" w:sz="0" w:space="0" w:color="auto"/>
            <w:left w:val="none" w:sz="0" w:space="0" w:color="auto"/>
            <w:bottom w:val="none" w:sz="0" w:space="0" w:color="auto"/>
            <w:right w:val="none" w:sz="0" w:space="0" w:color="auto"/>
          </w:divBdr>
          <w:divsChild>
            <w:div w:id="1694696175">
              <w:marLeft w:val="0"/>
              <w:marRight w:val="0"/>
              <w:marTop w:val="0"/>
              <w:marBottom w:val="0"/>
              <w:divBdr>
                <w:top w:val="none" w:sz="0" w:space="0" w:color="auto"/>
                <w:left w:val="none" w:sz="0" w:space="0" w:color="auto"/>
                <w:bottom w:val="none" w:sz="0" w:space="0" w:color="auto"/>
                <w:right w:val="none" w:sz="0" w:space="0" w:color="auto"/>
              </w:divBdr>
              <w:divsChild>
                <w:div w:id="454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7518">
      <w:bodyDiv w:val="1"/>
      <w:marLeft w:val="0"/>
      <w:marRight w:val="0"/>
      <w:marTop w:val="0"/>
      <w:marBottom w:val="0"/>
      <w:divBdr>
        <w:top w:val="none" w:sz="0" w:space="0" w:color="auto"/>
        <w:left w:val="none" w:sz="0" w:space="0" w:color="auto"/>
        <w:bottom w:val="none" w:sz="0" w:space="0" w:color="auto"/>
        <w:right w:val="none" w:sz="0" w:space="0" w:color="auto"/>
      </w:divBdr>
      <w:divsChild>
        <w:div w:id="1537545263">
          <w:marLeft w:val="0"/>
          <w:marRight w:val="0"/>
          <w:marTop w:val="0"/>
          <w:marBottom w:val="0"/>
          <w:divBdr>
            <w:top w:val="none" w:sz="0" w:space="0" w:color="auto"/>
            <w:left w:val="none" w:sz="0" w:space="0" w:color="auto"/>
            <w:bottom w:val="none" w:sz="0" w:space="0" w:color="auto"/>
            <w:right w:val="none" w:sz="0" w:space="0" w:color="auto"/>
          </w:divBdr>
          <w:divsChild>
            <w:div w:id="1221595313">
              <w:marLeft w:val="0"/>
              <w:marRight w:val="0"/>
              <w:marTop w:val="0"/>
              <w:marBottom w:val="0"/>
              <w:divBdr>
                <w:top w:val="none" w:sz="0" w:space="0" w:color="auto"/>
                <w:left w:val="none" w:sz="0" w:space="0" w:color="auto"/>
                <w:bottom w:val="none" w:sz="0" w:space="0" w:color="auto"/>
                <w:right w:val="none" w:sz="0" w:space="0" w:color="auto"/>
              </w:divBdr>
              <w:divsChild>
                <w:div w:id="3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3151">
      <w:bodyDiv w:val="1"/>
      <w:marLeft w:val="0"/>
      <w:marRight w:val="0"/>
      <w:marTop w:val="0"/>
      <w:marBottom w:val="0"/>
      <w:divBdr>
        <w:top w:val="none" w:sz="0" w:space="0" w:color="auto"/>
        <w:left w:val="none" w:sz="0" w:space="0" w:color="auto"/>
        <w:bottom w:val="none" w:sz="0" w:space="0" w:color="auto"/>
        <w:right w:val="none" w:sz="0" w:space="0" w:color="auto"/>
      </w:divBdr>
      <w:divsChild>
        <w:div w:id="452404296">
          <w:marLeft w:val="0"/>
          <w:marRight w:val="0"/>
          <w:marTop w:val="0"/>
          <w:marBottom w:val="0"/>
          <w:divBdr>
            <w:top w:val="none" w:sz="0" w:space="0" w:color="auto"/>
            <w:left w:val="none" w:sz="0" w:space="0" w:color="auto"/>
            <w:bottom w:val="none" w:sz="0" w:space="0" w:color="auto"/>
            <w:right w:val="none" w:sz="0" w:space="0" w:color="auto"/>
          </w:divBdr>
          <w:divsChild>
            <w:div w:id="1889680562">
              <w:marLeft w:val="0"/>
              <w:marRight w:val="0"/>
              <w:marTop w:val="0"/>
              <w:marBottom w:val="0"/>
              <w:divBdr>
                <w:top w:val="none" w:sz="0" w:space="0" w:color="auto"/>
                <w:left w:val="none" w:sz="0" w:space="0" w:color="auto"/>
                <w:bottom w:val="none" w:sz="0" w:space="0" w:color="auto"/>
                <w:right w:val="none" w:sz="0" w:space="0" w:color="auto"/>
              </w:divBdr>
              <w:divsChild>
                <w:div w:id="675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7132">
      <w:bodyDiv w:val="1"/>
      <w:marLeft w:val="0"/>
      <w:marRight w:val="0"/>
      <w:marTop w:val="0"/>
      <w:marBottom w:val="0"/>
      <w:divBdr>
        <w:top w:val="none" w:sz="0" w:space="0" w:color="auto"/>
        <w:left w:val="none" w:sz="0" w:space="0" w:color="auto"/>
        <w:bottom w:val="none" w:sz="0" w:space="0" w:color="auto"/>
        <w:right w:val="none" w:sz="0" w:space="0" w:color="auto"/>
      </w:divBdr>
      <w:divsChild>
        <w:div w:id="608395023">
          <w:marLeft w:val="0"/>
          <w:marRight w:val="0"/>
          <w:marTop w:val="0"/>
          <w:marBottom w:val="0"/>
          <w:divBdr>
            <w:top w:val="none" w:sz="0" w:space="0" w:color="auto"/>
            <w:left w:val="none" w:sz="0" w:space="0" w:color="auto"/>
            <w:bottom w:val="none" w:sz="0" w:space="0" w:color="auto"/>
            <w:right w:val="none" w:sz="0" w:space="0" w:color="auto"/>
          </w:divBdr>
          <w:divsChild>
            <w:div w:id="1767995805">
              <w:marLeft w:val="0"/>
              <w:marRight w:val="0"/>
              <w:marTop w:val="0"/>
              <w:marBottom w:val="0"/>
              <w:divBdr>
                <w:top w:val="none" w:sz="0" w:space="0" w:color="auto"/>
                <w:left w:val="none" w:sz="0" w:space="0" w:color="auto"/>
                <w:bottom w:val="none" w:sz="0" w:space="0" w:color="auto"/>
                <w:right w:val="none" w:sz="0" w:space="0" w:color="auto"/>
              </w:divBdr>
              <w:divsChild>
                <w:div w:id="9939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900">
      <w:bodyDiv w:val="1"/>
      <w:marLeft w:val="0"/>
      <w:marRight w:val="0"/>
      <w:marTop w:val="0"/>
      <w:marBottom w:val="0"/>
      <w:divBdr>
        <w:top w:val="none" w:sz="0" w:space="0" w:color="auto"/>
        <w:left w:val="none" w:sz="0" w:space="0" w:color="auto"/>
        <w:bottom w:val="none" w:sz="0" w:space="0" w:color="auto"/>
        <w:right w:val="none" w:sz="0" w:space="0" w:color="auto"/>
      </w:divBdr>
      <w:divsChild>
        <w:div w:id="1865290976">
          <w:marLeft w:val="0"/>
          <w:marRight w:val="0"/>
          <w:marTop w:val="0"/>
          <w:marBottom w:val="0"/>
          <w:divBdr>
            <w:top w:val="none" w:sz="0" w:space="0" w:color="auto"/>
            <w:left w:val="none" w:sz="0" w:space="0" w:color="auto"/>
            <w:bottom w:val="none" w:sz="0" w:space="0" w:color="auto"/>
            <w:right w:val="none" w:sz="0" w:space="0" w:color="auto"/>
          </w:divBdr>
          <w:divsChild>
            <w:div w:id="342710127">
              <w:marLeft w:val="0"/>
              <w:marRight w:val="0"/>
              <w:marTop w:val="0"/>
              <w:marBottom w:val="0"/>
              <w:divBdr>
                <w:top w:val="none" w:sz="0" w:space="0" w:color="auto"/>
                <w:left w:val="none" w:sz="0" w:space="0" w:color="auto"/>
                <w:bottom w:val="none" w:sz="0" w:space="0" w:color="auto"/>
                <w:right w:val="none" w:sz="0" w:space="0" w:color="auto"/>
              </w:divBdr>
              <w:divsChild>
                <w:div w:id="338510129">
                  <w:marLeft w:val="0"/>
                  <w:marRight w:val="0"/>
                  <w:marTop w:val="0"/>
                  <w:marBottom w:val="0"/>
                  <w:divBdr>
                    <w:top w:val="none" w:sz="0" w:space="0" w:color="auto"/>
                    <w:left w:val="none" w:sz="0" w:space="0" w:color="auto"/>
                    <w:bottom w:val="none" w:sz="0" w:space="0" w:color="auto"/>
                    <w:right w:val="none" w:sz="0" w:space="0" w:color="auto"/>
                  </w:divBdr>
                  <w:divsChild>
                    <w:div w:id="3449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6814">
      <w:bodyDiv w:val="1"/>
      <w:marLeft w:val="0"/>
      <w:marRight w:val="0"/>
      <w:marTop w:val="0"/>
      <w:marBottom w:val="0"/>
      <w:divBdr>
        <w:top w:val="none" w:sz="0" w:space="0" w:color="auto"/>
        <w:left w:val="none" w:sz="0" w:space="0" w:color="auto"/>
        <w:bottom w:val="none" w:sz="0" w:space="0" w:color="auto"/>
        <w:right w:val="none" w:sz="0" w:space="0" w:color="auto"/>
      </w:divBdr>
      <w:divsChild>
        <w:div w:id="1844661189">
          <w:marLeft w:val="0"/>
          <w:marRight w:val="0"/>
          <w:marTop w:val="0"/>
          <w:marBottom w:val="0"/>
          <w:divBdr>
            <w:top w:val="none" w:sz="0" w:space="0" w:color="auto"/>
            <w:left w:val="none" w:sz="0" w:space="0" w:color="auto"/>
            <w:bottom w:val="none" w:sz="0" w:space="0" w:color="auto"/>
            <w:right w:val="none" w:sz="0" w:space="0" w:color="auto"/>
          </w:divBdr>
          <w:divsChild>
            <w:div w:id="247349415">
              <w:marLeft w:val="0"/>
              <w:marRight w:val="0"/>
              <w:marTop w:val="0"/>
              <w:marBottom w:val="0"/>
              <w:divBdr>
                <w:top w:val="none" w:sz="0" w:space="0" w:color="auto"/>
                <w:left w:val="none" w:sz="0" w:space="0" w:color="auto"/>
                <w:bottom w:val="none" w:sz="0" w:space="0" w:color="auto"/>
                <w:right w:val="none" w:sz="0" w:space="0" w:color="auto"/>
              </w:divBdr>
              <w:divsChild>
                <w:div w:id="10909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912">
      <w:bodyDiv w:val="1"/>
      <w:marLeft w:val="0"/>
      <w:marRight w:val="0"/>
      <w:marTop w:val="0"/>
      <w:marBottom w:val="0"/>
      <w:divBdr>
        <w:top w:val="none" w:sz="0" w:space="0" w:color="auto"/>
        <w:left w:val="none" w:sz="0" w:space="0" w:color="auto"/>
        <w:bottom w:val="none" w:sz="0" w:space="0" w:color="auto"/>
        <w:right w:val="none" w:sz="0" w:space="0" w:color="auto"/>
      </w:divBdr>
      <w:divsChild>
        <w:div w:id="525676376">
          <w:marLeft w:val="0"/>
          <w:marRight w:val="0"/>
          <w:marTop w:val="0"/>
          <w:marBottom w:val="0"/>
          <w:divBdr>
            <w:top w:val="none" w:sz="0" w:space="0" w:color="auto"/>
            <w:left w:val="none" w:sz="0" w:space="0" w:color="auto"/>
            <w:bottom w:val="none" w:sz="0" w:space="0" w:color="auto"/>
            <w:right w:val="none" w:sz="0" w:space="0" w:color="auto"/>
          </w:divBdr>
          <w:divsChild>
            <w:div w:id="1255095131">
              <w:marLeft w:val="0"/>
              <w:marRight w:val="0"/>
              <w:marTop w:val="0"/>
              <w:marBottom w:val="0"/>
              <w:divBdr>
                <w:top w:val="none" w:sz="0" w:space="0" w:color="auto"/>
                <w:left w:val="none" w:sz="0" w:space="0" w:color="auto"/>
                <w:bottom w:val="none" w:sz="0" w:space="0" w:color="auto"/>
                <w:right w:val="none" w:sz="0" w:space="0" w:color="auto"/>
              </w:divBdr>
              <w:divsChild>
                <w:div w:id="9047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933">
      <w:bodyDiv w:val="1"/>
      <w:marLeft w:val="0"/>
      <w:marRight w:val="0"/>
      <w:marTop w:val="0"/>
      <w:marBottom w:val="0"/>
      <w:divBdr>
        <w:top w:val="none" w:sz="0" w:space="0" w:color="auto"/>
        <w:left w:val="none" w:sz="0" w:space="0" w:color="auto"/>
        <w:bottom w:val="none" w:sz="0" w:space="0" w:color="auto"/>
        <w:right w:val="none" w:sz="0" w:space="0" w:color="auto"/>
      </w:divBdr>
      <w:divsChild>
        <w:div w:id="1392582140">
          <w:marLeft w:val="0"/>
          <w:marRight w:val="0"/>
          <w:marTop w:val="0"/>
          <w:marBottom w:val="0"/>
          <w:divBdr>
            <w:top w:val="none" w:sz="0" w:space="0" w:color="auto"/>
            <w:left w:val="none" w:sz="0" w:space="0" w:color="auto"/>
            <w:bottom w:val="none" w:sz="0" w:space="0" w:color="auto"/>
            <w:right w:val="none" w:sz="0" w:space="0" w:color="auto"/>
          </w:divBdr>
          <w:divsChild>
            <w:div w:id="710958676">
              <w:marLeft w:val="0"/>
              <w:marRight w:val="0"/>
              <w:marTop w:val="0"/>
              <w:marBottom w:val="0"/>
              <w:divBdr>
                <w:top w:val="none" w:sz="0" w:space="0" w:color="auto"/>
                <w:left w:val="none" w:sz="0" w:space="0" w:color="auto"/>
                <w:bottom w:val="none" w:sz="0" w:space="0" w:color="auto"/>
                <w:right w:val="none" w:sz="0" w:space="0" w:color="auto"/>
              </w:divBdr>
              <w:divsChild>
                <w:div w:id="146240875">
                  <w:marLeft w:val="0"/>
                  <w:marRight w:val="0"/>
                  <w:marTop w:val="0"/>
                  <w:marBottom w:val="0"/>
                  <w:divBdr>
                    <w:top w:val="none" w:sz="0" w:space="0" w:color="auto"/>
                    <w:left w:val="none" w:sz="0" w:space="0" w:color="auto"/>
                    <w:bottom w:val="none" w:sz="0" w:space="0" w:color="auto"/>
                    <w:right w:val="none" w:sz="0" w:space="0" w:color="auto"/>
                  </w:divBdr>
                  <w:divsChild>
                    <w:div w:id="685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sChild>
        <w:div w:id="1078866610">
          <w:marLeft w:val="0"/>
          <w:marRight w:val="0"/>
          <w:marTop w:val="0"/>
          <w:marBottom w:val="0"/>
          <w:divBdr>
            <w:top w:val="none" w:sz="0" w:space="0" w:color="auto"/>
            <w:left w:val="none" w:sz="0" w:space="0" w:color="auto"/>
            <w:bottom w:val="none" w:sz="0" w:space="0" w:color="auto"/>
            <w:right w:val="none" w:sz="0" w:space="0" w:color="auto"/>
          </w:divBdr>
          <w:divsChild>
            <w:div w:id="1479298992">
              <w:marLeft w:val="0"/>
              <w:marRight w:val="0"/>
              <w:marTop w:val="0"/>
              <w:marBottom w:val="0"/>
              <w:divBdr>
                <w:top w:val="none" w:sz="0" w:space="0" w:color="auto"/>
                <w:left w:val="none" w:sz="0" w:space="0" w:color="auto"/>
                <w:bottom w:val="none" w:sz="0" w:space="0" w:color="auto"/>
                <w:right w:val="none" w:sz="0" w:space="0" w:color="auto"/>
              </w:divBdr>
              <w:divsChild>
                <w:div w:id="16271504">
                  <w:marLeft w:val="0"/>
                  <w:marRight w:val="0"/>
                  <w:marTop w:val="0"/>
                  <w:marBottom w:val="0"/>
                  <w:divBdr>
                    <w:top w:val="none" w:sz="0" w:space="0" w:color="auto"/>
                    <w:left w:val="none" w:sz="0" w:space="0" w:color="auto"/>
                    <w:bottom w:val="none" w:sz="0" w:space="0" w:color="auto"/>
                    <w:right w:val="none" w:sz="0" w:space="0" w:color="auto"/>
                  </w:divBdr>
                  <w:divsChild>
                    <w:div w:id="18277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88308">
      <w:bodyDiv w:val="1"/>
      <w:marLeft w:val="0"/>
      <w:marRight w:val="0"/>
      <w:marTop w:val="0"/>
      <w:marBottom w:val="0"/>
      <w:divBdr>
        <w:top w:val="none" w:sz="0" w:space="0" w:color="auto"/>
        <w:left w:val="none" w:sz="0" w:space="0" w:color="auto"/>
        <w:bottom w:val="none" w:sz="0" w:space="0" w:color="auto"/>
        <w:right w:val="none" w:sz="0" w:space="0" w:color="auto"/>
      </w:divBdr>
      <w:divsChild>
        <w:div w:id="1264456454">
          <w:marLeft w:val="0"/>
          <w:marRight w:val="0"/>
          <w:marTop w:val="0"/>
          <w:marBottom w:val="0"/>
          <w:divBdr>
            <w:top w:val="none" w:sz="0" w:space="0" w:color="auto"/>
            <w:left w:val="none" w:sz="0" w:space="0" w:color="auto"/>
            <w:bottom w:val="none" w:sz="0" w:space="0" w:color="auto"/>
            <w:right w:val="none" w:sz="0" w:space="0" w:color="auto"/>
          </w:divBdr>
          <w:divsChild>
            <w:div w:id="1640573997">
              <w:marLeft w:val="0"/>
              <w:marRight w:val="0"/>
              <w:marTop w:val="0"/>
              <w:marBottom w:val="0"/>
              <w:divBdr>
                <w:top w:val="none" w:sz="0" w:space="0" w:color="auto"/>
                <w:left w:val="none" w:sz="0" w:space="0" w:color="auto"/>
                <w:bottom w:val="none" w:sz="0" w:space="0" w:color="auto"/>
                <w:right w:val="none" w:sz="0" w:space="0" w:color="auto"/>
              </w:divBdr>
              <w:divsChild>
                <w:div w:id="642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3349">
      <w:bodyDiv w:val="1"/>
      <w:marLeft w:val="0"/>
      <w:marRight w:val="0"/>
      <w:marTop w:val="0"/>
      <w:marBottom w:val="0"/>
      <w:divBdr>
        <w:top w:val="none" w:sz="0" w:space="0" w:color="auto"/>
        <w:left w:val="none" w:sz="0" w:space="0" w:color="auto"/>
        <w:bottom w:val="none" w:sz="0" w:space="0" w:color="auto"/>
        <w:right w:val="none" w:sz="0" w:space="0" w:color="auto"/>
      </w:divBdr>
      <w:divsChild>
        <w:div w:id="305476661">
          <w:marLeft w:val="0"/>
          <w:marRight w:val="0"/>
          <w:marTop w:val="0"/>
          <w:marBottom w:val="0"/>
          <w:divBdr>
            <w:top w:val="none" w:sz="0" w:space="0" w:color="auto"/>
            <w:left w:val="none" w:sz="0" w:space="0" w:color="auto"/>
            <w:bottom w:val="none" w:sz="0" w:space="0" w:color="auto"/>
            <w:right w:val="none" w:sz="0" w:space="0" w:color="auto"/>
          </w:divBdr>
          <w:divsChild>
            <w:div w:id="1307275516">
              <w:marLeft w:val="0"/>
              <w:marRight w:val="0"/>
              <w:marTop w:val="0"/>
              <w:marBottom w:val="0"/>
              <w:divBdr>
                <w:top w:val="none" w:sz="0" w:space="0" w:color="auto"/>
                <w:left w:val="none" w:sz="0" w:space="0" w:color="auto"/>
                <w:bottom w:val="none" w:sz="0" w:space="0" w:color="auto"/>
                <w:right w:val="none" w:sz="0" w:space="0" w:color="auto"/>
              </w:divBdr>
              <w:divsChild>
                <w:div w:id="6555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643">
      <w:bodyDiv w:val="1"/>
      <w:marLeft w:val="0"/>
      <w:marRight w:val="0"/>
      <w:marTop w:val="0"/>
      <w:marBottom w:val="0"/>
      <w:divBdr>
        <w:top w:val="none" w:sz="0" w:space="0" w:color="auto"/>
        <w:left w:val="none" w:sz="0" w:space="0" w:color="auto"/>
        <w:bottom w:val="none" w:sz="0" w:space="0" w:color="auto"/>
        <w:right w:val="none" w:sz="0" w:space="0" w:color="auto"/>
      </w:divBdr>
      <w:divsChild>
        <w:div w:id="927620976">
          <w:marLeft w:val="0"/>
          <w:marRight w:val="0"/>
          <w:marTop w:val="0"/>
          <w:marBottom w:val="0"/>
          <w:divBdr>
            <w:top w:val="none" w:sz="0" w:space="0" w:color="auto"/>
            <w:left w:val="none" w:sz="0" w:space="0" w:color="auto"/>
            <w:bottom w:val="none" w:sz="0" w:space="0" w:color="auto"/>
            <w:right w:val="none" w:sz="0" w:space="0" w:color="auto"/>
          </w:divBdr>
          <w:divsChild>
            <w:div w:id="1256325769">
              <w:marLeft w:val="0"/>
              <w:marRight w:val="0"/>
              <w:marTop w:val="0"/>
              <w:marBottom w:val="0"/>
              <w:divBdr>
                <w:top w:val="none" w:sz="0" w:space="0" w:color="auto"/>
                <w:left w:val="none" w:sz="0" w:space="0" w:color="auto"/>
                <w:bottom w:val="none" w:sz="0" w:space="0" w:color="auto"/>
                <w:right w:val="none" w:sz="0" w:space="0" w:color="auto"/>
              </w:divBdr>
              <w:divsChild>
                <w:div w:id="203324523">
                  <w:marLeft w:val="0"/>
                  <w:marRight w:val="0"/>
                  <w:marTop w:val="0"/>
                  <w:marBottom w:val="0"/>
                  <w:divBdr>
                    <w:top w:val="none" w:sz="0" w:space="0" w:color="auto"/>
                    <w:left w:val="none" w:sz="0" w:space="0" w:color="auto"/>
                    <w:bottom w:val="none" w:sz="0" w:space="0" w:color="auto"/>
                    <w:right w:val="none" w:sz="0" w:space="0" w:color="auto"/>
                  </w:divBdr>
                  <w:divsChild>
                    <w:div w:id="14982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63156">
      <w:bodyDiv w:val="1"/>
      <w:marLeft w:val="0"/>
      <w:marRight w:val="0"/>
      <w:marTop w:val="0"/>
      <w:marBottom w:val="0"/>
      <w:divBdr>
        <w:top w:val="none" w:sz="0" w:space="0" w:color="auto"/>
        <w:left w:val="none" w:sz="0" w:space="0" w:color="auto"/>
        <w:bottom w:val="none" w:sz="0" w:space="0" w:color="auto"/>
        <w:right w:val="none" w:sz="0" w:space="0" w:color="auto"/>
      </w:divBdr>
      <w:divsChild>
        <w:div w:id="1679573089">
          <w:marLeft w:val="0"/>
          <w:marRight w:val="0"/>
          <w:marTop w:val="0"/>
          <w:marBottom w:val="0"/>
          <w:divBdr>
            <w:top w:val="none" w:sz="0" w:space="0" w:color="auto"/>
            <w:left w:val="none" w:sz="0" w:space="0" w:color="auto"/>
            <w:bottom w:val="none" w:sz="0" w:space="0" w:color="auto"/>
            <w:right w:val="none" w:sz="0" w:space="0" w:color="auto"/>
          </w:divBdr>
          <w:divsChild>
            <w:div w:id="826360936">
              <w:marLeft w:val="0"/>
              <w:marRight w:val="0"/>
              <w:marTop w:val="0"/>
              <w:marBottom w:val="0"/>
              <w:divBdr>
                <w:top w:val="none" w:sz="0" w:space="0" w:color="auto"/>
                <w:left w:val="none" w:sz="0" w:space="0" w:color="auto"/>
                <w:bottom w:val="none" w:sz="0" w:space="0" w:color="auto"/>
                <w:right w:val="none" w:sz="0" w:space="0" w:color="auto"/>
              </w:divBdr>
              <w:divsChild>
                <w:div w:id="5750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0960">
      <w:bodyDiv w:val="1"/>
      <w:marLeft w:val="0"/>
      <w:marRight w:val="0"/>
      <w:marTop w:val="0"/>
      <w:marBottom w:val="0"/>
      <w:divBdr>
        <w:top w:val="none" w:sz="0" w:space="0" w:color="auto"/>
        <w:left w:val="none" w:sz="0" w:space="0" w:color="auto"/>
        <w:bottom w:val="none" w:sz="0" w:space="0" w:color="auto"/>
        <w:right w:val="none" w:sz="0" w:space="0" w:color="auto"/>
      </w:divBdr>
      <w:divsChild>
        <w:div w:id="244458474">
          <w:marLeft w:val="0"/>
          <w:marRight w:val="0"/>
          <w:marTop w:val="0"/>
          <w:marBottom w:val="0"/>
          <w:divBdr>
            <w:top w:val="none" w:sz="0" w:space="0" w:color="auto"/>
            <w:left w:val="none" w:sz="0" w:space="0" w:color="auto"/>
            <w:bottom w:val="none" w:sz="0" w:space="0" w:color="auto"/>
            <w:right w:val="none" w:sz="0" w:space="0" w:color="auto"/>
          </w:divBdr>
          <w:divsChild>
            <w:div w:id="1111701038">
              <w:marLeft w:val="0"/>
              <w:marRight w:val="0"/>
              <w:marTop w:val="0"/>
              <w:marBottom w:val="0"/>
              <w:divBdr>
                <w:top w:val="none" w:sz="0" w:space="0" w:color="auto"/>
                <w:left w:val="none" w:sz="0" w:space="0" w:color="auto"/>
                <w:bottom w:val="none" w:sz="0" w:space="0" w:color="auto"/>
                <w:right w:val="none" w:sz="0" w:space="0" w:color="auto"/>
              </w:divBdr>
              <w:divsChild>
                <w:div w:id="1401754387">
                  <w:marLeft w:val="0"/>
                  <w:marRight w:val="0"/>
                  <w:marTop w:val="0"/>
                  <w:marBottom w:val="0"/>
                  <w:divBdr>
                    <w:top w:val="none" w:sz="0" w:space="0" w:color="auto"/>
                    <w:left w:val="none" w:sz="0" w:space="0" w:color="auto"/>
                    <w:bottom w:val="none" w:sz="0" w:space="0" w:color="auto"/>
                    <w:right w:val="none" w:sz="0" w:space="0" w:color="auto"/>
                  </w:divBdr>
                  <w:divsChild>
                    <w:div w:id="11641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82132">
      <w:bodyDiv w:val="1"/>
      <w:marLeft w:val="0"/>
      <w:marRight w:val="0"/>
      <w:marTop w:val="0"/>
      <w:marBottom w:val="0"/>
      <w:divBdr>
        <w:top w:val="none" w:sz="0" w:space="0" w:color="auto"/>
        <w:left w:val="none" w:sz="0" w:space="0" w:color="auto"/>
        <w:bottom w:val="none" w:sz="0" w:space="0" w:color="auto"/>
        <w:right w:val="none" w:sz="0" w:space="0" w:color="auto"/>
      </w:divBdr>
      <w:divsChild>
        <w:div w:id="768625221">
          <w:marLeft w:val="0"/>
          <w:marRight w:val="0"/>
          <w:marTop w:val="0"/>
          <w:marBottom w:val="0"/>
          <w:divBdr>
            <w:top w:val="none" w:sz="0" w:space="0" w:color="auto"/>
            <w:left w:val="none" w:sz="0" w:space="0" w:color="auto"/>
            <w:bottom w:val="none" w:sz="0" w:space="0" w:color="auto"/>
            <w:right w:val="none" w:sz="0" w:space="0" w:color="auto"/>
          </w:divBdr>
          <w:divsChild>
            <w:div w:id="1583635997">
              <w:marLeft w:val="0"/>
              <w:marRight w:val="0"/>
              <w:marTop w:val="0"/>
              <w:marBottom w:val="0"/>
              <w:divBdr>
                <w:top w:val="none" w:sz="0" w:space="0" w:color="auto"/>
                <w:left w:val="none" w:sz="0" w:space="0" w:color="auto"/>
                <w:bottom w:val="none" w:sz="0" w:space="0" w:color="auto"/>
                <w:right w:val="none" w:sz="0" w:space="0" w:color="auto"/>
              </w:divBdr>
              <w:divsChild>
                <w:div w:id="384448081">
                  <w:marLeft w:val="0"/>
                  <w:marRight w:val="0"/>
                  <w:marTop w:val="0"/>
                  <w:marBottom w:val="0"/>
                  <w:divBdr>
                    <w:top w:val="none" w:sz="0" w:space="0" w:color="auto"/>
                    <w:left w:val="none" w:sz="0" w:space="0" w:color="auto"/>
                    <w:bottom w:val="none" w:sz="0" w:space="0" w:color="auto"/>
                    <w:right w:val="none" w:sz="0" w:space="0" w:color="auto"/>
                  </w:divBdr>
                  <w:divsChild>
                    <w:div w:id="1640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341">
      <w:bodyDiv w:val="1"/>
      <w:marLeft w:val="0"/>
      <w:marRight w:val="0"/>
      <w:marTop w:val="0"/>
      <w:marBottom w:val="0"/>
      <w:divBdr>
        <w:top w:val="none" w:sz="0" w:space="0" w:color="auto"/>
        <w:left w:val="none" w:sz="0" w:space="0" w:color="auto"/>
        <w:bottom w:val="none" w:sz="0" w:space="0" w:color="auto"/>
        <w:right w:val="none" w:sz="0" w:space="0" w:color="auto"/>
      </w:divBdr>
      <w:divsChild>
        <w:div w:id="738553853">
          <w:marLeft w:val="0"/>
          <w:marRight w:val="0"/>
          <w:marTop w:val="0"/>
          <w:marBottom w:val="0"/>
          <w:divBdr>
            <w:top w:val="none" w:sz="0" w:space="0" w:color="auto"/>
            <w:left w:val="none" w:sz="0" w:space="0" w:color="auto"/>
            <w:bottom w:val="none" w:sz="0" w:space="0" w:color="auto"/>
            <w:right w:val="none" w:sz="0" w:space="0" w:color="auto"/>
          </w:divBdr>
          <w:divsChild>
            <w:div w:id="123164586">
              <w:marLeft w:val="0"/>
              <w:marRight w:val="0"/>
              <w:marTop w:val="0"/>
              <w:marBottom w:val="0"/>
              <w:divBdr>
                <w:top w:val="none" w:sz="0" w:space="0" w:color="auto"/>
                <w:left w:val="none" w:sz="0" w:space="0" w:color="auto"/>
                <w:bottom w:val="none" w:sz="0" w:space="0" w:color="auto"/>
                <w:right w:val="none" w:sz="0" w:space="0" w:color="auto"/>
              </w:divBdr>
              <w:divsChild>
                <w:div w:id="51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658">
      <w:bodyDiv w:val="1"/>
      <w:marLeft w:val="0"/>
      <w:marRight w:val="0"/>
      <w:marTop w:val="0"/>
      <w:marBottom w:val="0"/>
      <w:divBdr>
        <w:top w:val="none" w:sz="0" w:space="0" w:color="auto"/>
        <w:left w:val="none" w:sz="0" w:space="0" w:color="auto"/>
        <w:bottom w:val="none" w:sz="0" w:space="0" w:color="auto"/>
        <w:right w:val="none" w:sz="0" w:space="0" w:color="auto"/>
      </w:divBdr>
      <w:divsChild>
        <w:div w:id="383255568">
          <w:marLeft w:val="0"/>
          <w:marRight w:val="0"/>
          <w:marTop w:val="0"/>
          <w:marBottom w:val="0"/>
          <w:divBdr>
            <w:top w:val="none" w:sz="0" w:space="0" w:color="auto"/>
            <w:left w:val="none" w:sz="0" w:space="0" w:color="auto"/>
            <w:bottom w:val="none" w:sz="0" w:space="0" w:color="auto"/>
            <w:right w:val="none" w:sz="0" w:space="0" w:color="auto"/>
          </w:divBdr>
          <w:divsChild>
            <w:div w:id="1293907223">
              <w:marLeft w:val="0"/>
              <w:marRight w:val="0"/>
              <w:marTop w:val="0"/>
              <w:marBottom w:val="0"/>
              <w:divBdr>
                <w:top w:val="none" w:sz="0" w:space="0" w:color="auto"/>
                <w:left w:val="none" w:sz="0" w:space="0" w:color="auto"/>
                <w:bottom w:val="none" w:sz="0" w:space="0" w:color="auto"/>
                <w:right w:val="none" w:sz="0" w:space="0" w:color="auto"/>
              </w:divBdr>
              <w:divsChild>
                <w:div w:id="1348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0147">
      <w:bodyDiv w:val="1"/>
      <w:marLeft w:val="0"/>
      <w:marRight w:val="0"/>
      <w:marTop w:val="0"/>
      <w:marBottom w:val="0"/>
      <w:divBdr>
        <w:top w:val="none" w:sz="0" w:space="0" w:color="auto"/>
        <w:left w:val="none" w:sz="0" w:space="0" w:color="auto"/>
        <w:bottom w:val="none" w:sz="0" w:space="0" w:color="auto"/>
        <w:right w:val="none" w:sz="0" w:space="0" w:color="auto"/>
      </w:divBdr>
      <w:divsChild>
        <w:div w:id="1984889805">
          <w:marLeft w:val="0"/>
          <w:marRight w:val="0"/>
          <w:marTop w:val="0"/>
          <w:marBottom w:val="0"/>
          <w:divBdr>
            <w:top w:val="none" w:sz="0" w:space="0" w:color="auto"/>
            <w:left w:val="none" w:sz="0" w:space="0" w:color="auto"/>
            <w:bottom w:val="none" w:sz="0" w:space="0" w:color="auto"/>
            <w:right w:val="none" w:sz="0" w:space="0" w:color="auto"/>
          </w:divBdr>
          <w:divsChild>
            <w:div w:id="1953585254">
              <w:marLeft w:val="0"/>
              <w:marRight w:val="0"/>
              <w:marTop w:val="0"/>
              <w:marBottom w:val="0"/>
              <w:divBdr>
                <w:top w:val="none" w:sz="0" w:space="0" w:color="auto"/>
                <w:left w:val="none" w:sz="0" w:space="0" w:color="auto"/>
                <w:bottom w:val="none" w:sz="0" w:space="0" w:color="auto"/>
                <w:right w:val="none" w:sz="0" w:space="0" w:color="auto"/>
              </w:divBdr>
              <w:divsChild>
                <w:div w:id="412169286">
                  <w:marLeft w:val="0"/>
                  <w:marRight w:val="0"/>
                  <w:marTop w:val="0"/>
                  <w:marBottom w:val="0"/>
                  <w:divBdr>
                    <w:top w:val="none" w:sz="0" w:space="0" w:color="auto"/>
                    <w:left w:val="none" w:sz="0" w:space="0" w:color="auto"/>
                    <w:bottom w:val="none" w:sz="0" w:space="0" w:color="auto"/>
                    <w:right w:val="none" w:sz="0" w:space="0" w:color="auto"/>
                  </w:divBdr>
                  <w:divsChild>
                    <w:div w:id="8892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5152">
      <w:bodyDiv w:val="1"/>
      <w:marLeft w:val="0"/>
      <w:marRight w:val="0"/>
      <w:marTop w:val="0"/>
      <w:marBottom w:val="0"/>
      <w:divBdr>
        <w:top w:val="none" w:sz="0" w:space="0" w:color="auto"/>
        <w:left w:val="none" w:sz="0" w:space="0" w:color="auto"/>
        <w:bottom w:val="none" w:sz="0" w:space="0" w:color="auto"/>
        <w:right w:val="none" w:sz="0" w:space="0" w:color="auto"/>
      </w:divBdr>
      <w:divsChild>
        <w:div w:id="1808083540">
          <w:marLeft w:val="0"/>
          <w:marRight w:val="0"/>
          <w:marTop w:val="0"/>
          <w:marBottom w:val="0"/>
          <w:divBdr>
            <w:top w:val="none" w:sz="0" w:space="0" w:color="auto"/>
            <w:left w:val="none" w:sz="0" w:space="0" w:color="auto"/>
            <w:bottom w:val="none" w:sz="0" w:space="0" w:color="auto"/>
            <w:right w:val="none" w:sz="0" w:space="0" w:color="auto"/>
          </w:divBdr>
          <w:divsChild>
            <w:div w:id="1550066163">
              <w:marLeft w:val="0"/>
              <w:marRight w:val="0"/>
              <w:marTop w:val="0"/>
              <w:marBottom w:val="0"/>
              <w:divBdr>
                <w:top w:val="none" w:sz="0" w:space="0" w:color="auto"/>
                <w:left w:val="none" w:sz="0" w:space="0" w:color="auto"/>
                <w:bottom w:val="none" w:sz="0" w:space="0" w:color="auto"/>
                <w:right w:val="none" w:sz="0" w:space="0" w:color="auto"/>
              </w:divBdr>
              <w:divsChild>
                <w:div w:id="1798523201">
                  <w:marLeft w:val="0"/>
                  <w:marRight w:val="0"/>
                  <w:marTop w:val="0"/>
                  <w:marBottom w:val="0"/>
                  <w:divBdr>
                    <w:top w:val="none" w:sz="0" w:space="0" w:color="auto"/>
                    <w:left w:val="none" w:sz="0" w:space="0" w:color="auto"/>
                    <w:bottom w:val="none" w:sz="0" w:space="0" w:color="auto"/>
                    <w:right w:val="none" w:sz="0" w:space="0" w:color="auto"/>
                  </w:divBdr>
                  <w:divsChild>
                    <w:div w:id="2769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2091">
      <w:bodyDiv w:val="1"/>
      <w:marLeft w:val="0"/>
      <w:marRight w:val="0"/>
      <w:marTop w:val="0"/>
      <w:marBottom w:val="0"/>
      <w:divBdr>
        <w:top w:val="none" w:sz="0" w:space="0" w:color="auto"/>
        <w:left w:val="none" w:sz="0" w:space="0" w:color="auto"/>
        <w:bottom w:val="none" w:sz="0" w:space="0" w:color="auto"/>
        <w:right w:val="none" w:sz="0" w:space="0" w:color="auto"/>
      </w:divBdr>
      <w:divsChild>
        <w:div w:id="1481078301">
          <w:marLeft w:val="0"/>
          <w:marRight w:val="0"/>
          <w:marTop w:val="0"/>
          <w:marBottom w:val="0"/>
          <w:divBdr>
            <w:top w:val="none" w:sz="0" w:space="0" w:color="auto"/>
            <w:left w:val="none" w:sz="0" w:space="0" w:color="auto"/>
            <w:bottom w:val="none" w:sz="0" w:space="0" w:color="auto"/>
            <w:right w:val="none" w:sz="0" w:space="0" w:color="auto"/>
          </w:divBdr>
          <w:divsChild>
            <w:div w:id="1015152826">
              <w:marLeft w:val="0"/>
              <w:marRight w:val="0"/>
              <w:marTop w:val="0"/>
              <w:marBottom w:val="0"/>
              <w:divBdr>
                <w:top w:val="none" w:sz="0" w:space="0" w:color="auto"/>
                <w:left w:val="none" w:sz="0" w:space="0" w:color="auto"/>
                <w:bottom w:val="none" w:sz="0" w:space="0" w:color="auto"/>
                <w:right w:val="none" w:sz="0" w:space="0" w:color="auto"/>
              </w:divBdr>
              <w:divsChild>
                <w:div w:id="18092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49781">
      <w:bodyDiv w:val="1"/>
      <w:marLeft w:val="0"/>
      <w:marRight w:val="0"/>
      <w:marTop w:val="0"/>
      <w:marBottom w:val="0"/>
      <w:divBdr>
        <w:top w:val="none" w:sz="0" w:space="0" w:color="auto"/>
        <w:left w:val="none" w:sz="0" w:space="0" w:color="auto"/>
        <w:bottom w:val="none" w:sz="0" w:space="0" w:color="auto"/>
        <w:right w:val="none" w:sz="0" w:space="0" w:color="auto"/>
      </w:divBdr>
      <w:divsChild>
        <w:div w:id="116800475">
          <w:marLeft w:val="0"/>
          <w:marRight w:val="0"/>
          <w:marTop w:val="0"/>
          <w:marBottom w:val="0"/>
          <w:divBdr>
            <w:top w:val="none" w:sz="0" w:space="0" w:color="auto"/>
            <w:left w:val="none" w:sz="0" w:space="0" w:color="auto"/>
            <w:bottom w:val="none" w:sz="0" w:space="0" w:color="auto"/>
            <w:right w:val="none" w:sz="0" w:space="0" w:color="auto"/>
          </w:divBdr>
          <w:divsChild>
            <w:div w:id="1732927972">
              <w:marLeft w:val="0"/>
              <w:marRight w:val="0"/>
              <w:marTop w:val="0"/>
              <w:marBottom w:val="0"/>
              <w:divBdr>
                <w:top w:val="none" w:sz="0" w:space="0" w:color="auto"/>
                <w:left w:val="none" w:sz="0" w:space="0" w:color="auto"/>
                <w:bottom w:val="none" w:sz="0" w:space="0" w:color="auto"/>
                <w:right w:val="none" w:sz="0" w:space="0" w:color="auto"/>
              </w:divBdr>
              <w:divsChild>
                <w:div w:id="1260211842">
                  <w:marLeft w:val="0"/>
                  <w:marRight w:val="0"/>
                  <w:marTop w:val="0"/>
                  <w:marBottom w:val="0"/>
                  <w:divBdr>
                    <w:top w:val="none" w:sz="0" w:space="0" w:color="auto"/>
                    <w:left w:val="none" w:sz="0" w:space="0" w:color="auto"/>
                    <w:bottom w:val="none" w:sz="0" w:space="0" w:color="auto"/>
                    <w:right w:val="none" w:sz="0" w:space="0" w:color="auto"/>
                  </w:divBdr>
                  <w:divsChild>
                    <w:div w:id="8527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3139">
      <w:bodyDiv w:val="1"/>
      <w:marLeft w:val="0"/>
      <w:marRight w:val="0"/>
      <w:marTop w:val="0"/>
      <w:marBottom w:val="0"/>
      <w:divBdr>
        <w:top w:val="none" w:sz="0" w:space="0" w:color="auto"/>
        <w:left w:val="none" w:sz="0" w:space="0" w:color="auto"/>
        <w:bottom w:val="none" w:sz="0" w:space="0" w:color="auto"/>
        <w:right w:val="none" w:sz="0" w:space="0" w:color="auto"/>
      </w:divBdr>
      <w:divsChild>
        <w:div w:id="416484105">
          <w:marLeft w:val="0"/>
          <w:marRight w:val="0"/>
          <w:marTop w:val="0"/>
          <w:marBottom w:val="0"/>
          <w:divBdr>
            <w:top w:val="none" w:sz="0" w:space="0" w:color="auto"/>
            <w:left w:val="none" w:sz="0" w:space="0" w:color="auto"/>
            <w:bottom w:val="none" w:sz="0" w:space="0" w:color="auto"/>
            <w:right w:val="none" w:sz="0" w:space="0" w:color="auto"/>
          </w:divBdr>
          <w:divsChild>
            <w:div w:id="1708526573">
              <w:marLeft w:val="0"/>
              <w:marRight w:val="0"/>
              <w:marTop w:val="0"/>
              <w:marBottom w:val="0"/>
              <w:divBdr>
                <w:top w:val="none" w:sz="0" w:space="0" w:color="auto"/>
                <w:left w:val="none" w:sz="0" w:space="0" w:color="auto"/>
                <w:bottom w:val="none" w:sz="0" w:space="0" w:color="auto"/>
                <w:right w:val="none" w:sz="0" w:space="0" w:color="auto"/>
              </w:divBdr>
              <w:divsChild>
                <w:div w:id="6952130">
                  <w:marLeft w:val="0"/>
                  <w:marRight w:val="0"/>
                  <w:marTop w:val="0"/>
                  <w:marBottom w:val="0"/>
                  <w:divBdr>
                    <w:top w:val="none" w:sz="0" w:space="0" w:color="auto"/>
                    <w:left w:val="none" w:sz="0" w:space="0" w:color="auto"/>
                    <w:bottom w:val="none" w:sz="0" w:space="0" w:color="auto"/>
                    <w:right w:val="none" w:sz="0" w:space="0" w:color="auto"/>
                  </w:divBdr>
                  <w:divsChild>
                    <w:div w:id="16765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2146">
      <w:bodyDiv w:val="1"/>
      <w:marLeft w:val="0"/>
      <w:marRight w:val="0"/>
      <w:marTop w:val="0"/>
      <w:marBottom w:val="0"/>
      <w:divBdr>
        <w:top w:val="none" w:sz="0" w:space="0" w:color="auto"/>
        <w:left w:val="none" w:sz="0" w:space="0" w:color="auto"/>
        <w:bottom w:val="none" w:sz="0" w:space="0" w:color="auto"/>
        <w:right w:val="none" w:sz="0" w:space="0" w:color="auto"/>
      </w:divBdr>
      <w:divsChild>
        <w:div w:id="361126264">
          <w:marLeft w:val="0"/>
          <w:marRight w:val="0"/>
          <w:marTop w:val="0"/>
          <w:marBottom w:val="0"/>
          <w:divBdr>
            <w:top w:val="none" w:sz="0" w:space="0" w:color="auto"/>
            <w:left w:val="none" w:sz="0" w:space="0" w:color="auto"/>
            <w:bottom w:val="none" w:sz="0" w:space="0" w:color="auto"/>
            <w:right w:val="none" w:sz="0" w:space="0" w:color="auto"/>
          </w:divBdr>
          <w:divsChild>
            <w:div w:id="1984697916">
              <w:marLeft w:val="0"/>
              <w:marRight w:val="0"/>
              <w:marTop w:val="0"/>
              <w:marBottom w:val="0"/>
              <w:divBdr>
                <w:top w:val="none" w:sz="0" w:space="0" w:color="auto"/>
                <w:left w:val="none" w:sz="0" w:space="0" w:color="auto"/>
                <w:bottom w:val="none" w:sz="0" w:space="0" w:color="auto"/>
                <w:right w:val="none" w:sz="0" w:space="0" w:color="auto"/>
              </w:divBdr>
              <w:divsChild>
                <w:div w:id="869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871">
      <w:bodyDiv w:val="1"/>
      <w:marLeft w:val="0"/>
      <w:marRight w:val="0"/>
      <w:marTop w:val="0"/>
      <w:marBottom w:val="0"/>
      <w:divBdr>
        <w:top w:val="none" w:sz="0" w:space="0" w:color="auto"/>
        <w:left w:val="none" w:sz="0" w:space="0" w:color="auto"/>
        <w:bottom w:val="none" w:sz="0" w:space="0" w:color="auto"/>
        <w:right w:val="none" w:sz="0" w:space="0" w:color="auto"/>
      </w:divBdr>
    </w:div>
    <w:div w:id="1699820470">
      <w:bodyDiv w:val="1"/>
      <w:marLeft w:val="0"/>
      <w:marRight w:val="0"/>
      <w:marTop w:val="0"/>
      <w:marBottom w:val="0"/>
      <w:divBdr>
        <w:top w:val="none" w:sz="0" w:space="0" w:color="auto"/>
        <w:left w:val="none" w:sz="0" w:space="0" w:color="auto"/>
        <w:bottom w:val="none" w:sz="0" w:space="0" w:color="auto"/>
        <w:right w:val="none" w:sz="0" w:space="0" w:color="auto"/>
      </w:divBdr>
      <w:divsChild>
        <w:div w:id="1985230678">
          <w:marLeft w:val="0"/>
          <w:marRight w:val="0"/>
          <w:marTop w:val="0"/>
          <w:marBottom w:val="0"/>
          <w:divBdr>
            <w:top w:val="none" w:sz="0" w:space="0" w:color="auto"/>
            <w:left w:val="none" w:sz="0" w:space="0" w:color="auto"/>
            <w:bottom w:val="none" w:sz="0" w:space="0" w:color="auto"/>
            <w:right w:val="none" w:sz="0" w:space="0" w:color="auto"/>
          </w:divBdr>
          <w:divsChild>
            <w:div w:id="1553732135">
              <w:marLeft w:val="0"/>
              <w:marRight w:val="0"/>
              <w:marTop w:val="0"/>
              <w:marBottom w:val="0"/>
              <w:divBdr>
                <w:top w:val="none" w:sz="0" w:space="0" w:color="auto"/>
                <w:left w:val="none" w:sz="0" w:space="0" w:color="auto"/>
                <w:bottom w:val="none" w:sz="0" w:space="0" w:color="auto"/>
                <w:right w:val="none" w:sz="0" w:space="0" w:color="auto"/>
              </w:divBdr>
              <w:divsChild>
                <w:div w:id="208231439">
                  <w:marLeft w:val="0"/>
                  <w:marRight w:val="0"/>
                  <w:marTop w:val="0"/>
                  <w:marBottom w:val="0"/>
                  <w:divBdr>
                    <w:top w:val="none" w:sz="0" w:space="0" w:color="auto"/>
                    <w:left w:val="none" w:sz="0" w:space="0" w:color="auto"/>
                    <w:bottom w:val="none" w:sz="0" w:space="0" w:color="auto"/>
                    <w:right w:val="none" w:sz="0" w:space="0" w:color="auto"/>
                  </w:divBdr>
                  <w:divsChild>
                    <w:div w:id="7503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83387">
      <w:bodyDiv w:val="1"/>
      <w:marLeft w:val="0"/>
      <w:marRight w:val="0"/>
      <w:marTop w:val="0"/>
      <w:marBottom w:val="0"/>
      <w:divBdr>
        <w:top w:val="none" w:sz="0" w:space="0" w:color="auto"/>
        <w:left w:val="none" w:sz="0" w:space="0" w:color="auto"/>
        <w:bottom w:val="none" w:sz="0" w:space="0" w:color="auto"/>
        <w:right w:val="none" w:sz="0" w:space="0" w:color="auto"/>
      </w:divBdr>
      <w:divsChild>
        <w:div w:id="448277299">
          <w:marLeft w:val="0"/>
          <w:marRight w:val="0"/>
          <w:marTop w:val="0"/>
          <w:marBottom w:val="0"/>
          <w:divBdr>
            <w:top w:val="none" w:sz="0" w:space="0" w:color="auto"/>
            <w:left w:val="none" w:sz="0" w:space="0" w:color="auto"/>
            <w:bottom w:val="none" w:sz="0" w:space="0" w:color="auto"/>
            <w:right w:val="none" w:sz="0" w:space="0" w:color="auto"/>
          </w:divBdr>
          <w:divsChild>
            <w:div w:id="137691780">
              <w:marLeft w:val="0"/>
              <w:marRight w:val="0"/>
              <w:marTop w:val="0"/>
              <w:marBottom w:val="0"/>
              <w:divBdr>
                <w:top w:val="none" w:sz="0" w:space="0" w:color="auto"/>
                <w:left w:val="none" w:sz="0" w:space="0" w:color="auto"/>
                <w:bottom w:val="none" w:sz="0" w:space="0" w:color="auto"/>
                <w:right w:val="none" w:sz="0" w:space="0" w:color="auto"/>
              </w:divBdr>
              <w:divsChild>
                <w:div w:id="675304144">
                  <w:marLeft w:val="0"/>
                  <w:marRight w:val="0"/>
                  <w:marTop w:val="0"/>
                  <w:marBottom w:val="0"/>
                  <w:divBdr>
                    <w:top w:val="none" w:sz="0" w:space="0" w:color="auto"/>
                    <w:left w:val="none" w:sz="0" w:space="0" w:color="auto"/>
                    <w:bottom w:val="none" w:sz="0" w:space="0" w:color="auto"/>
                    <w:right w:val="none" w:sz="0" w:space="0" w:color="auto"/>
                  </w:divBdr>
                  <w:divsChild>
                    <w:div w:id="8152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4368">
      <w:bodyDiv w:val="1"/>
      <w:marLeft w:val="0"/>
      <w:marRight w:val="0"/>
      <w:marTop w:val="0"/>
      <w:marBottom w:val="0"/>
      <w:divBdr>
        <w:top w:val="none" w:sz="0" w:space="0" w:color="auto"/>
        <w:left w:val="none" w:sz="0" w:space="0" w:color="auto"/>
        <w:bottom w:val="none" w:sz="0" w:space="0" w:color="auto"/>
        <w:right w:val="none" w:sz="0" w:space="0" w:color="auto"/>
      </w:divBdr>
      <w:divsChild>
        <w:div w:id="947277452">
          <w:marLeft w:val="0"/>
          <w:marRight w:val="0"/>
          <w:marTop w:val="0"/>
          <w:marBottom w:val="0"/>
          <w:divBdr>
            <w:top w:val="none" w:sz="0" w:space="0" w:color="auto"/>
            <w:left w:val="none" w:sz="0" w:space="0" w:color="auto"/>
            <w:bottom w:val="none" w:sz="0" w:space="0" w:color="auto"/>
            <w:right w:val="none" w:sz="0" w:space="0" w:color="auto"/>
          </w:divBdr>
          <w:divsChild>
            <w:div w:id="733895387">
              <w:marLeft w:val="0"/>
              <w:marRight w:val="0"/>
              <w:marTop w:val="0"/>
              <w:marBottom w:val="0"/>
              <w:divBdr>
                <w:top w:val="none" w:sz="0" w:space="0" w:color="auto"/>
                <w:left w:val="none" w:sz="0" w:space="0" w:color="auto"/>
                <w:bottom w:val="none" w:sz="0" w:space="0" w:color="auto"/>
                <w:right w:val="none" w:sz="0" w:space="0" w:color="auto"/>
              </w:divBdr>
              <w:divsChild>
                <w:div w:id="548810620">
                  <w:marLeft w:val="0"/>
                  <w:marRight w:val="0"/>
                  <w:marTop w:val="0"/>
                  <w:marBottom w:val="0"/>
                  <w:divBdr>
                    <w:top w:val="none" w:sz="0" w:space="0" w:color="auto"/>
                    <w:left w:val="none" w:sz="0" w:space="0" w:color="auto"/>
                    <w:bottom w:val="none" w:sz="0" w:space="0" w:color="auto"/>
                    <w:right w:val="none" w:sz="0" w:space="0" w:color="auto"/>
                  </w:divBdr>
                  <w:divsChild>
                    <w:div w:id="13011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7624">
      <w:bodyDiv w:val="1"/>
      <w:marLeft w:val="0"/>
      <w:marRight w:val="0"/>
      <w:marTop w:val="0"/>
      <w:marBottom w:val="0"/>
      <w:divBdr>
        <w:top w:val="none" w:sz="0" w:space="0" w:color="auto"/>
        <w:left w:val="none" w:sz="0" w:space="0" w:color="auto"/>
        <w:bottom w:val="none" w:sz="0" w:space="0" w:color="auto"/>
        <w:right w:val="none" w:sz="0" w:space="0" w:color="auto"/>
      </w:divBdr>
      <w:divsChild>
        <w:div w:id="27218756">
          <w:marLeft w:val="0"/>
          <w:marRight w:val="0"/>
          <w:marTop w:val="0"/>
          <w:marBottom w:val="0"/>
          <w:divBdr>
            <w:top w:val="none" w:sz="0" w:space="0" w:color="auto"/>
            <w:left w:val="none" w:sz="0" w:space="0" w:color="auto"/>
            <w:bottom w:val="none" w:sz="0" w:space="0" w:color="auto"/>
            <w:right w:val="none" w:sz="0" w:space="0" w:color="auto"/>
          </w:divBdr>
          <w:divsChild>
            <w:div w:id="1109082557">
              <w:marLeft w:val="0"/>
              <w:marRight w:val="0"/>
              <w:marTop w:val="0"/>
              <w:marBottom w:val="0"/>
              <w:divBdr>
                <w:top w:val="none" w:sz="0" w:space="0" w:color="auto"/>
                <w:left w:val="none" w:sz="0" w:space="0" w:color="auto"/>
                <w:bottom w:val="none" w:sz="0" w:space="0" w:color="auto"/>
                <w:right w:val="none" w:sz="0" w:space="0" w:color="auto"/>
              </w:divBdr>
              <w:divsChild>
                <w:div w:id="76942188">
                  <w:marLeft w:val="0"/>
                  <w:marRight w:val="0"/>
                  <w:marTop w:val="0"/>
                  <w:marBottom w:val="0"/>
                  <w:divBdr>
                    <w:top w:val="none" w:sz="0" w:space="0" w:color="auto"/>
                    <w:left w:val="none" w:sz="0" w:space="0" w:color="auto"/>
                    <w:bottom w:val="none" w:sz="0" w:space="0" w:color="auto"/>
                    <w:right w:val="none" w:sz="0" w:space="0" w:color="auto"/>
                  </w:divBdr>
                  <w:divsChild>
                    <w:div w:id="20546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4662">
      <w:bodyDiv w:val="1"/>
      <w:marLeft w:val="0"/>
      <w:marRight w:val="0"/>
      <w:marTop w:val="0"/>
      <w:marBottom w:val="0"/>
      <w:divBdr>
        <w:top w:val="none" w:sz="0" w:space="0" w:color="auto"/>
        <w:left w:val="none" w:sz="0" w:space="0" w:color="auto"/>
        <w:bottom w:val="none" w:sz="0" w:space="0" w:color="auto"/>
        <w:right w:val="none" w:sz="0" w:space="0" w:color="auto"/>
      </w:divBdr>
      <w:divsChild>
        <w:div w:id="2024547914">
          <w:marLeft w:val="0"/>
          <w:marRight w:val="0"/>
          <w:marTop w:val="0"/>
          <w:marBottom w:val="0"/>
          <w:divBdr>
            <w:top w:val="none" w:sz="0" w:space="0" w:color="auto"/>
            <w:left w:val="none" w:sz="0" w:space="0" w:color="auto"/>
            <w:bottom w:val="none" w:sz="0" w:space="0" w:color="auto"/>
            <w:right w:val="none" w:sz="0" w:space="0" w:color="auto"/>
          </w:divBdr>
          <w:divsChild>
            <w:div w:id="773940721">
              <w:marLeft w:val="0"/>
              <w:marRight w:val="0"/>
              <w:marTop w:val="0"/>
              <w:marBottom w:val="0"/>
              <w:divBdr>
                <w:top w:val="none" w:sz="0" w:space="0" w:color="auto"/>
                <w:left w:val="none" w:sz="0" w:space="0" w:color="auto"/>
                <w:bottom w:val="none" w:sz="0" w:space="0" w:color="auto"/>
                <w:right w:val="none" w:sz="0" w:space="0" w:color="auto"/>
              </w:divBdr>
              <w:divsChild>
                <w:div w:id="854198147">
                  <w:marLeft w:val="0"/>
                  <w:marRight w:val="0"/>
                  <w:marTop w:val="0"/>
                  <w:marBottom w:val="0"/>
                  <w:divBdr>
                    <w:top w:val="none" w:sz="0" w:space="0" w:color="auto"/>
                    <w:left w:val="none" w:sz="0" w:space="0" w:color="auto"/>
                    <w:bottom w:val="none" w:sz="0" w:space="0" w:color="auto"/>
                    <w:right w:val="none" w:sz="0" w:space="0" w:color="auto"/>
                  </w:divBdr>
                  <w:divsChild>
                    <w:div w:id="2343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8784">
      <w:bodyDiv w:val="1"/>
      <w:marLeft w:val="0"/>
      <w:marRight w:val="0"/>
      <w:marTop w:val="0"/>
      <w:marBottom w:val="0"/>
      <w:divBdr>
        <w:top w:val="none" w:sz="0" w:space="0" w:color="auto"/>
        <w:left w:val="none" w:sz="0" w:space="0" w:color="auto"/>
        <w:bottom w:val="none" w:sz="0" w:space="0" w:color="auto"/>
        <w:right w:val="none" w:sz="0" w:space="0" w:color="auto"/>
      </w:divBdr>
      <w:divsChild>
        <w:div w:id="525411693">
          <w:marLeft w:val="0"/>
          <w:marRight w:val="0"/>
          <w:marTop w:val="0"/>
          <w:marBottom w:val="0"/>
          <w:divBdr>
            <w:top w:val="none" w:sz="0" w:space="0" w:color="auto"/>
            <w:left w:val="none" w:sz="0" w:space="0" w:color="auto"/>
            <w:bottom w:val="none" w:sz="0" w:space="0" w:color="auto"/>
            <w:right w:val="none" w:sz="0" w:space="0" w:color="auto"/>
          </w:divBdr>
          <w:divsChild>
            <w:div w:id="1143500902">
              <w:marLeft w:val="0"/>
              <w:marRight w:val="0"/>
              <w:marTop w:val="0"/>
              <w:marBottom w:val="0"/>
              <w:divBdr>
                <w:top w:val="none" w:sz="0" w:space="0" w:color="auto"/>
                <w:left w:val="none" w:sz="0" w:space="0" w:color="auto"/>
                <w:bottom w:val="none" w:sz="0" w:space="0" w:color="auto"/>
                <w:right w:val="none" w:sz="0" w:space="0" w:color="auto"/>
              </w:divBdr>
              <w:divsChild>
                <w:div w:id="16859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414">
      <w:bodyDiv w:val="1"/>
      <w:marLeft w:val="0"/>
      <w:marRight w:val="0"/>
      <w:marTop w:val="0"/>
      <w:marBottom w:val="0"/>
      <w:divBdr>
        <w:top w:val="none" w:sz="0" w:space="0" w:color="auto"/>
        <w:left w:val="none" w:sz="0" w:space="0" w:color="auto"/>
        <w:bottom w:val="none" w:sz="0" w:space="0" w:color="auto"/>
        <w:right w:val="none" w:sz="0" w:space="0" w:color="auto"/>
      </w:divBdr>
      <w:divsChild>
        <w:div w:id="1625624473">
          <w:marLeft w:val="0"/>
          <w:marRight w:val="0"/>
          <w:marTop w:val="0"/>
          <w:marBottom w:val="0"/>
          <w:divBdr>
            <w:top w:val="none" w:sz="0" w:space="0" w:color="auto"/>
            <w:left w:val="none" w:sz="0" w:space="0" w:color="auto"/>
            <w:bottom w:val="none" w:sz="0" w:space="0" w:color="auto"/>
            <w:right w:val="none" w:sz="0" w:space="0" w:color="auto"/>
          </w:divBdr>
          <w:divsChild>
            <w:div w:id="1190025438">
              <w:marLeft w:val="0"/>
              <w:marRight w:val="0"/>
              <w:marTop w:val="0"/>
              <w:marBottom w:val="0"/>
              <w:divBdr>
                <w:top w:val="none" w:sz="0" w:space="0" w:color="auto"/>
                <w:left w:val="none" w:sz="0" w:space="0" w:color="auto"/>
                <w:bottom w:val="none" w:sz="0" w:space="0" w:color="auto"/>
                <w:right w:val="none" w:sz="0" w:space="0" w:color="auto"/>
              </w:divBdr>
              <w:divsChild>
                <w:div w:id="1027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0719">
      <w:bodyDiv w:val="1"/>
      <w:marLeft w:val="0"/>
      <w:marRight w:val="0"/>
      <w:marTop w:val="0"/>
      <w:marBottom w:val="0"/>
      <w:divBdr>
        <w:top w:val="none" w:sz="0" w:space="0" w:color="auto"/>
        <w:left w:val="none" w:sz="0" w:space="0" w:color="auto"/>
        <w:bottom w:val="none" w:sz="0" w:space="0" w:color="auto"/>
        <w:right w:val="none" w:sz="0" w:space="0" w:color="auto"/>
      </w:divBdr>
      <w:divsChild>
        <w:div w:id="1449737500">
          <w:marLeft w:val="0"/>
          <w:marRight w:val="0"/>
          <w:marTop w:val="0"/>
          <w:marBottom w:val="0"/>
          <w:divBdr>
            <w:top w:val="none" w:sz="0" w:space="0" w:color="auto"/>
            <w:left w:val="none" w:sz="0" w:space="0" w:color="auto"/>
            <w:bottom w:val="none" w:sz="0" w:space="0" w:color="auto"/>
            <w:right w:val="none" w:sz="0" w:space="0" w:color="auto"/>
          </w:divBdr>
          <w:divsChild>
            <w:div w:id="881869871">
              <w:marLeft w:val="0"/>
              <w:marRight w:val="0"/>
              <w:marTop w:val="0"/>
              <w:marBottom w:val="0"/>
              <w:divBdr>
                <w:top w:val="none" w:sz="0" w:space="0" w:color="auto"/>
                <w:left w:val="none" w:sz="0" w:space="0" w:color="auto"/>
                <w:bottom w:val="none" w:sz="0" w:space="0" w:color="auto"/>
                <w:right w:val="none" w:sz="0" w:space="0" w:color="auto"/>
              </w:divBdr>
              <w:divsChild>
                <w:div w:id="1760564680">
                  <w:marLeft w:val="0"/>
                  <w:marRight w:val="0"/>
                  <w:marTop w:val="0"/>
                  <w:marBottom w:val="0"/>
                  <w:divBdr>
                    <w:top w:val="none" w:sz="0" w:space="0" w:color="auto"/>
                    <w:left w:val="none" w:sz="0" w:space="0" w:color="auto"/>
                    <w:bottom w:val="none" w:sz="0" w:space="0" w:color="auto"/>
                    <w:right w:val="none" w:sz="0" w:space="0" w:color="auto"/>
                  </w:divBdr>
                  <w:divsChild>
                    <w:div w:id="1041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3003">
      <w:bodyDiv w:val="1"/>
      <w:marLeft w:val="0"/>
      <w:marRight w:val="0"/>
      <w:marTop w:val="0"/>
      <w:marBottom w:val="0"/>
      <w:divBdr>
        <w:top w:val="none" w:sz="0" w:space="0" w:color="auto"/>
        <w:left w:val="none" w:sz="0" w:space="0" w:color="auto"/>
        <w:bottom w:val="none" w:sz="0" w:space="0" w:color="auto"/>
        <w:right w:val="none" w:sz="0" w:space="0" w:color="auto"/>
      </w:divBdr>
      <w:divsChild>
        <w:div w:id="1803034405">
          <w:marLeft w:val="0"/>
          <w:marRight w:val="0"/>
          <w:marTop w:val="0"/>
          <w:marBottom w:val="0"/>
          <w:divBdr>
            <w:top w:val="none" w:sz="0" w:space="0" w:color="auto"/>
            <w:left w:val="none" w:sz="0" w:space="0" w:color="auto"/>
            <w:bottom w:val="none" w:sz="0" w:space="0" w:color="auto"/>
            <w:right w:val="none" w:sz="0" w:space="0" w:color="auto"/>
          </w:divBdr>
          <w:divsChild>
            <w:div w:id="27879377">
              <w:marLeft w:val="0"/>
              <w:marRight w:val="0"/>
              <w:marTop w:val="0"/>
              <w:marBottom w:val="0"/>
              <w:divBdr>
                <w:top w:val="none" w:sz="0" w:space="0" w:color="auto"/>
                <w:left w:val="none" w:sz="0" w:space="0" w:color="auto"/>
                <w:bottom w:val="none" w:sz="0" w:space="0" w:color="auto"/>
                <w:right w:val="none" w:sz="0" w:space="0" w:color="auto"/>
              </w:divBdr>
              <w:divsChild>
                <w:div w:id="868251937">
                  <w:marLeft w:val="0"/>
                  <w:marRight w:val="0"/>
                  <w:marTop w:val="0"/>
                  <w:marBottom w:val="0"/>
                  <w:divBdr>
                    <w:top w:val="none" w:sz="0" w:space="0" w:color="auto"/>
                    <w:left w:val="none" w:sz="0" w:space="0" w:color="auto"/>
                    <w:bottom w:val="none" w:sz="0" w:space="0" w:color="auto"/>
                    <w:right w:val="none" w:sz="0" w:space="0" w:color="auto"/>
                  </w:divBdr>
                  <w:divsChild>
                    <w:div w:id="19663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5150">
      <w:bodyDiv w:val="1"/>
      <w:marLeft w:val="0"/>
      <w:marRight w:val="0"/>
      <w:marTop w:val="0"/>
      <w:marBottom w:val="0"/>
      <w:divBdr>
        <w:top w:val="none" w:sz="0" w:space="0" w:color="auto"/>
        <w:left w:val="none" w:sz="0" w:space="0" w:color="auto"/>
        <w:bottom w:val="none" w:sz="0" w:space="0" w:color="auto"/>
        <w:right w:val="none" w:sz="0" w:space="0" w:color="auto"/>
      </w:divBdr>
      <w:divsChild>
        <w:div w:id="1039938199">
          <w:marLeft w:val="0"/>
          <w:marRight w:val="0"/>
          <w:marTop w:val="0"/>
          <w:marBottom w:val="0"/>
          <w:divBdr>
            <w:top w:val="none" w:sz="0" w:space="0" w:color="auto"/>
            <w:left w:val="none" w:sz="0" w:space="0" w:color="auto"/>
            <w:bottom w:val="none" w:sz="0" w:space="0" w:color="auto"/>
            <w:right w:val="none" w:sz="0" w:space="0" w:color="auto"/>
          </w:divBdr>
          <w:divsChild>
            <w:div w:id="1100033005">
              <w:marLeft w:val="0"/>
              <w:marRight w:val="0"/>
              <w:marTop w:val="0"/>
              <w:marBottom w:val="0"/>
              <w:divBdr>
                <w:top w:val="none" w:sz="0" w:space="0" w:color="auto"/>
                <w:left w:val="none" w:sz="0" w:space="0" w:color="auto"/>
                <w:bottom w:val="none" w:sz="0" w:space="0" w:color="auto"/>
                <w:right w:val="none" w:sz="0" w:space="0" w:color="auto"/>
              </w:divBdr>
              <w:divsChild>
                <w:div w:id="511575409">
                  <w:marLeft w:val="0"/>
                  <w:marRight w:val="0"/>
                  <w:marTop w:val="0"/>
                  <w:marBottom w:val="0"/>
                  <w:divBdr>
                    <w:top w:val="none" w:sz="0" w:space="0" w:color="auto"/>
                    <w:left w:val="none" w:sz="0" w:space="0" w:color="auto"/>
                    <w:bottom w:val="none" w:sz="0" w:space="0" w:color="auto"/>
                    <w:right w:val="none" w:sz="0" w:space="0" w:color="auto"/>
                  </w:divBdr>
                  <w:divsChild>
                    <w:div w:id="13091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8427">
      <w:bodyDiv w:val="1"/>
      <w:marLeft w:val="0"/>
      <w:marRight w:val="0"/>
      <w:marTop w:val="0"/>
      <w:marBottom w:val="0"/>
      <w:divBdr>
        <w:top w:val="none" w:sz="0" w:space="0" w:color="auto"/>
        <w:left w:val="none" w:sz="0" w:space="0" w:color="auto"/>
        <w:bottom w:val="none" w:sz="0" w:space="0" w:color="auto"/>
        <w:right w:val="none" w:sz="0" w:space="0" w:color="auto"/>
      </w:divBdr>
      <w:divsChild>
        <w:div w:id="1795251076">
          <w:marLeft w:val="0"/>
          <w:marRight w:val="0"/>
          <w:marTop w:val="0"/>
          <w:marBottom w:val="0"/>
          <w:divBdr>
            <w:top w:val="none" w:sz="0" w:space="0" w:color="auto"/>
            <w:left w:val="none" w:sz="0" w:space="0" w:color="auto"/>
            <w:bottom w:val="none" w:sz="0" w:space="0" w:color="auto"/>
            <w:right w:val="none" w:sz="0" w:space="0" w:color="auto"/>
          </w:divBdr>
          <w:divsChild>
            <w:div w:id="134615351">
              <w:marLeft w:val="0"/>
              <w:marRight w:val="0"/>
              <w:marTop w:val="0"/>
              <w:marBottom w:val="0"/>
              <w:divBdr>
                <w:top w:val="none" w:sz="0" w:space="0" w:color="auto"/>
                <w:left w:val="none" w:sz="0" w:space="0" w:color="auto"/>
                <w:bottom w:val="none" w:sz="0" w:space="0" w:color="auto"/>
                <w:right w:val="none" w:sz="0" w:space="0" w:color="auto"/>
              </w:divBdr>
              <w:divsChild>
                <w:div w:id="1218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1819">
      <w:bodyDiv w:val="1"/>
      <w:marLeft w:val="0"/>
      <w:marRight w:val="0"/>
      <w:marTop w:val="0"/>
      <w:marBottom w:val="0"/>
      <w:divBdr>
        <w:top w:val="none" w:sz="0" w:space="0" w:color="auto"/>
        <w:left w:val="none" w:sz="0" w:space="0" w:color="auto"/>
        <w:bottom w:val="none" w:sz="0" w:space="0" w:color="auto"/>
        <w:right w:val="none" w:sz="0" w:space="0" w:color="auto"/>
      </w:divBdr>
      <w:divsChild>
        <w:div w:id="715203015">
          <w:marLeft w:val="0"/>
          <w:marRight w:val="0"/>
          <w:marTop w:val="0"/>
          <w:marBottom w:val="0"/>
          <w:divBdr>
            <w:top w:val="none" w:sz="0" w:space="0" w:color="auto"/>
            <w:left w:val="none" w:sz="0" w:space="0" w:color="auto"/>
            <w:bottom w:val="none" w:sz="0" w:space="0" w:color="auto"/>
            <w:right w:val="none" w:sz="0" w:space="0" w:color="auto"/>
          </w:divBdr>
          <w:divsChild>
            <w:div w:id="321391765">
              <w:marLeft w:val="0"/>
              <w:marRight w:val="0"/>
              <w:marTop w:val="0"/>
              <w:marBottom w:val="0"/>
              <w:divBdr>
                <w:top w:val="none" w:sz="0" w:space="0" w:color="auto"/>
                <w:left w:val="none" w:sz="0" w:space="0" w:color="auto"/>
                <w:bottom w:val="none" w:sz="0" w:space="0" w:color="auto"/>
                <w:right w:val="none" w:sz="0" w:space="0" w:color="auto"/>
              </w:divBdr>
              <w:divsChild>
                <w:div w:id="800925442">
                  <w:marLeft w:val="0"/>
                  <w:marRight w:val="0"/>
                  <w:marTop w:val="0"/>
                  <w:marBottom w:val="0"/>
                  <w:divBdr>
                    <w:top w:val="none" w:sz="0" w:space="0" w:color="auto"/>
                    <w:left w:val="none" w:sz="0" w:space="0" w:color="auto"/>
                    <w:bottom w:val="none" w:sz="0" w:space="0" w:color="auto"/>
                    <w:right w:val="none" w:sz="0" w:space="0" w:color="auto"/>
                  </w:divBdr>
                  <w:divsChild>
                    <w:div w:id="15331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79844">
          <w:marLeft w:val="0"/>
          <w:marRight w:val="0"/>
          <w:marTop w:val="0"/>
          <w:marBottom w:val="0"/>
          <w:divBdr>
            <w:top w:val="none" w:sz="0" w:space="0" w:color="auto"/>
            <w:left w:val="none" w:sz="0" w:space="0" w:color="auto"/>
            <w:bottom w:val="none" w:sz="0" w:space="0" w:color="auto"/>
            <w:right w:val="none" w:sz="0" w:space="0" w:color="auto"/>
          </w:divBdr>
        </w:div>
        <w:div w:id="986251320">
          <w:marLeft w:val="0"/>
          <w:marRight w:val="0"/>
          <w:marTop w:val="0"/>
          <w:marBottom w:val="0"/>
          <w:divBdr>
            <w:top w:val="none" w:sz="0" w:space="0" w:color="auto"/>
            <w:left w:val="none" w:sz="0" w:space="0" w:color="auto"/>
            <w:bottom w:val="none" w:sz="0" w:space="0" w:color="auto"/>
            <w:right w:val="none" w:sz="0" w:space="0" w:color="auto"/>
          </w:divBdr>
        </w:div>
        <w:div w:id="1652558317">
          <w:marLeft w:val="0"/>
          <w:marRight w:val="0"/>
          <w:marTop w:val="0"/>
          <w:marBottom w:val="0"/>
          <w:divBdr>
            <w:top w:val="none" w:sz="0" w:space="0" w:color="auto"/>
            <w:left w:val="none" w:sz="0" w:space="0" w:color="auto"/>
            <w:bottom w:val="none" w:sz="0" w:space="0" w:color="auto"/>
            <w:right w:val="none" w:sz="0" w:space="0" w:color="auto"/>
          </w:divBdr>
        </w:div>
        <w:div w:id="1244922563">
          <w:marLeft w:val="0"/>
          <w:marRight w:val="0"/>
          <w:marTop w:val="0"/>
          <w:marBottom w:val="0"/>
          <w:divBdr>
            <w:top w:val="none" w:sz="0" w:space="0" w:color="auto"/>
            <w:left w:val="none" w:sz="0" w:space="0" w:color="auto"/>
            <w:bottom w:val="none" w:sz="0" w:space="0" w:color="auto"/>
            <w:right w:val="none" w:sz="0" w:space="0" w:color="auto"/>
          </w:divBdr>
        </w:div>
      </w:divsChild>
    </w:div>
    <w:div w:id="1754620443">
      <w:bodyDiv w:val="1"/>
      <w:marLeft w:val="0"/>
      <w:marRight w:val="0"/>
      <w:marTop w:val="0"/>
      <w:marBottom w:val="0"/>
      <w:divBdr>
        <w:top w:val="none" w:sz="0" w:space="0" w:color="auto"/>
        <w:left w:val="none" w:sz="0" w:space="0" w:color="auto"/>
        <w:bottom w:val="none" w:sz="0" w:space="0" w:color="auto"/>
        <w:right w:val="none" w:sz="0" w:space="0" w:color="auto"/>
      </w:divBdr>
      <w:divsChild>
        <w:div w:id="971207814">
          <w:marLeft w:val="0"/>
          <w:marRight w:val="0"/>
          <w:marTop w:val="0"/>
          <w:marBottom w:val="0"/>
          <w:divBdr>
            <w:top w:val="none" w:sz="0" w:space="0" w:color="auto"/>
            <w:left w:val="none" w:sz="0" w:space="0" w:color="auto"/>
            <w:bottom w:val="none" w:sz="0" w:space="0" w:color="auto"/>
            <w:right w:val="none" w:sz="0" w:space="0" w:color="auto"/>
          </w:divBdr>
          <w:divsChild>
            <w:div w:id="1759398241">
              <w:marLeft w:val="0"/>
              <w:marRight w:val="0"/>
              <w:marTop w:val="0"/>
              <w:marBottom w:val="0"/>
              <w:divBdr>
                <w:top w:val="none" w:sz="0" w:space="0" w:color="auto"/>
                <w:left w:val="none" w:sz="0" w:space="0" w:color="auto"/>
                <w:bottom w:val="none" w:sz="0" w:space="0" w:color="auto"/>
                <w:right w:val="none" w:sz="0" w:space="0" w:color="auto"/>
              </w:divBdr>
              <w:divsChild>
                <w:div w:id="13307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25194">
      <w:bodyDiv w:val="1"/>
      <w:marLeft w:val="0"/>
      <w:marRight w:val="0"/>
      <w:marTop w:val="0"/>
      <w:marBottom w:val="0"/>
      <w:divBdr>
        <w:top w:val="none" w:sz="0" w:space="0" w:color="auto"/>
        <w:left w:val="none" w:sz="0" w:space="0" w:color="auto"/>
        <w:bottom w:val="none" w:sz="0" w:space="0" w:color="auto"/>
        <w:right w:val="none" w:sz="0" w:space="0" w:color="auto"/>
      </w:divBdr>
      <w:divsChild>
        <w:div w:id="859439393">
          <w:marLeft w:val="0"/>
          <w:marRight w:val="0"/>
          <w:marTop w:val="0"/>
          <w:marBottom w:val="0"/>
          <w:divBdr>
            <w:top w:val="none" w:sz="0" w:space="0" w:color="auto"/>
            <w:left w:val="none" w:sz="0" w:space="0" w:color="auto"/>
            <w:bottom w:val="none" w:sz="0" w:space="0" w:color="auto"/>
            <w:right w:val="none" w:sz="0" w:space="0" w:color="auto"/>
          </w:divBdr>
          <w:divsChild>
            <w:div w:id="694381613">
              <w:marLeft w:val="0"/>
              <w:marRight w:val="0"/>
              <w:marTop w:val="0"/>
              <w:marBottom w:val="0"/>
              <w:divBdr>
                <w:top w:val="none" w:sz="0" w:space="0" w:color="auto"/>
                <w:left w:val="none" w:sz="0" w:space="0" w:color="auto"/>
                <w:bottom w:val="none" w:sz="0" w:space="0" w:color="auto"/>
                <w:right w:val="none" w:sz="0" w:space="0" w:color="auto"/>
              </w:divBdr>
              <w:divsChild>
                <w:div w:id="707682502">
                  <w:marLeft w:val="0"/>
                  <w:marRight w:val="0"/>
                  <w:marTop w:val="0"/>
                  <w:marBottom w:val="0"/>
                  <w:divBdr>
                    <w:top w:val="none" w:sz="0" w:space="0" w:color="auto"/>
                    <w:left w:val="none" w:sz="0" w:space="0" w:color="auto"/>
                    <w:bottom w:val="none" w:sz="0" w:space="0" w:color="auto"/>
                    <w:right w:val="none" w:sz="0" w:space="0" w:color="auto"/>
                  </w:divBdr>
                  <w:divsChild>
                    <w:div w:id="2461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4314">
      <w:bodyDiv w:val="1"/>
      <w:marLeft w:val="0"/>
      <w:marRight w:val="0"/>
      <w:marTop w:val="0"/>
      <w:marBottom w:val="0"/>
      <w:divBdr>
        <w:top w:val="none" w:sz="0" w:space="0" w:color="auto"/>
        <w:left w:val="none" w:sz="0" w:space="0" w:color="auto"/>
        <w:bottom w:val="none" w:sz="0" w:space="0" w:color="auto"/>
        <w:right w:val="none" w:sz="0" w:space="0" w:color="auto"/>
      </w:divBdr>
      <w:divsChild>
        <w:div w:id="1337655369">
          <w:marLeft w:val="0"/>
          <w:marRight w:val="0"/>
          <w:marTop w:val="0"/>
          <w:marBottom w:val="0"/>
          <w:divBdr>
            <w:top w:val="none" w:sz="0" w:space="0" w:color="auto"/>
            <w:left w:val="none" w:sz="0" w:space="0" w:color="auto"/>
            <w:bottom w:val="none" w:sz="0" w:space="0" w:color="auto"/>
            <w:right w:val="none" w:sz="0" w:space="0" w:color="auto"/>
          </w:divBdr>
          <w:divsChild>
            <w:div w:id="1151016737">
              <w:marLeft w:val="0"/>
              <w:marRight w:val="0"/>
              <w:marTop w:val="0"/>
              <w:marBottom w:val="0"/>
              <w:divBdr>
                <w:top w:val="none" w:sz="0" w:space="0" w:color="auto"/>
                <w:left w:val="none" w:sz="0" w:space="0" w:color="auto"/>
                <w:bottom w:val="none" w:sz="0" w:space="0" w:color="auto"/>
                <w:right w:val="none" w:sz="0" w:space="0" w:color="auto"/>
              </w:divBdr>
              <w:divsChild>
                <w:div w:id="1410735768">
                  <w:marLeft w:val="0"/>
                  <w:marRight w:val="0"/>
                  <w:marTop w:val="0"/>
                  <w:marBottom w:val="0"/>
                  <w:divBdr>
                    <w:top w:val="none" w:sz="0" w:space="0" w:color="auto"/>
                    <w:left w:val="none" w:sz="0" w:space="0" w:color="auto"/>
                    <w:bottom w:val="none" w:sz="0" w:space="0" w:color="auto"/>
                    <w:right w:val="none" w:sz="0" w:space="0" w:color="auto"/>
                  </w:divBdr>
                  <w:divsChild>
                    <w:div w:id="6564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6538">
      <w:bodyDiv w:val="1"/>
      <w:marLeft w:val="0"/>
      <w:marRight w:val="0"/>
      <w:marTop w:val="0"/>
      <w:marBottom w:val="0"/>
      <w:divBdr>
        <w:top w:val="none" w:sz="0" w:space="0" w:color="auto"/>
        <w:left w:val="none" w:sz="0" w:space="0" w:color="auto"/>
        <w:bottom w:val="none" w:sz="0" w:space="0" w:color="auto"/>
        <w:right w:val="none" w:sz="0" w:space="0" w:color="auto"/>
      </w:divBdr>
      <w:divsChild>
        <w:div w:id="948927963">
          <w:marLeft w:val="0"/>
          <w:marRight w:val="0"/>
          <w:marTop w:val="0"/>
          <w:marBottom w:val="0"/>
          <w:divBdr>
            <w:top w:val="none" w:sz="0" w:space="0" w:color="auto"/>
            <w:left w:val="none" w:sz="0" w:space="0" w:color="auto"/>
            <w:bottom w:val="none" w:sz="0" w:space="0" w:color="auto"/>
            <w:right w:val="none" w:sz="0" w:space="0" w:color="auto"/>
          </w:divBdr>
          <w:divsChild>
            <w:div w:id="454712641">
              <w:marLeft w:val="0"/>
              <w:marRight w:val="0"/>
              <w:marTop w:val="0"/>
              <w:marBottom w:val="0"/>
              <w:divBdr>
                <w:top w:val="none" w:sz="0" w:space="0" w:color="auto"/>
                <w:left w:val="none" w:sz="0" w:space="0" w:color="auto"/>
                <w:bottom w:val="none" w:sz="0" w:space="0" w:color="auto"/>
                <w:right w:val="none" w:sz="0" w:space="0" w:color="auto"/>
              </w:divBdr>
              <w:divsChild>
                <w:div w:id="12173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521">
      <w:bodyDiv w:val="1"/>
      <w:marLeft w:val="0"/>
      <w:marRight w:val="0"/>
      <w:marTop w:val="0"/>
      <w:marBottom w:val="0"/>
      <w:divBdr>
        <w:top w:val="none" w:sz="0" w:space="0" w:color="auto"/>
        <w:left w:val="none" w:sz="0" w:space="0" w:color="auto"/>
        <w:bottom w:val="none" w:sz="0" w:space="0" w:color="auto"/>
        <w:right w:val="none" w:sz="0" w:space="0" w:color="auto"/>
      </w:divBdr>
    </w:div>
    <w:div w:id="1769765997">
      <w:bodyDiv w:val="1"/>
      <w:marLeft w:val="0"/>
      <w:marRight w:val="0"/>
      <w:marTop w:val="0"/>
      <w:marBottom w:val="0"/>
      <w:divBdr>
        <w:top w:val="none" w:sz="0" w:space="0" w:color="auto"/>
        <w:left w:val="none" w:sz="0" w:space="0" w:color="auto"/>
        <w:bottom w:val="none" w:sz="0" w:space="0" w:color="auto"/>
        <w:right w:val="none" w:sz="0" w:space="0" w:color="auto"/>
      </w:divBdr>
    </w:div>
    <w:div w:id="1775441744">
      <w:bodyDiv w:val="1"/>
      <w:marLeft w:val="0"/>
      <w:marRight w:val="0"/>
      <w:marTop w:val="0"/>
      <w:marBottom w:val="0"/>
      <w:divBdr>
        <w:top w:val="none" w:sz="0" w:space="0" w:color="auto"/>
        <w:left w:val="none" w:sz="0" w:space="0" w:color="auto"/>
        <w:bottom w:val="none" w:sz="0" w:space="0" w:color="auto"/>
        <w:right w:val="none" w:sz="0" w:space="0" w:color="auto"/>
      </w:divBdr>
      <w:divsChild>
        <w:div w:id="68385396">
          <w:marLeft w:val="0"/>
          <w:marRight w:val="0"/>
          <w:marTop w:val="0"/>
          <w:marBottom w:val="0"/>
          <w:divBdr>
            <w:top w:val="none" w:sz="0" w:space="0" w:color="auto"/>
            <w:left w:val="none" w:sz="0" w:space="0" w:color="auto"/>
            <w:bottom w:val="none" w:sz="0" w:space="0" w:color="auto"/>
            <w:right w:val="none" w:sz="0" w:space="0" w:color="auto"/>
          </w:divBdr>
          <w:divsChild>
            <w:div w:id="716050780">
              <w:marLeft w:val="0"/>
              <w:marRight w:val="0"/>
              <w:marTop w:val="0"/>
              <w:marBottom w:val="0"/>
              <w:divBdr>
                <w:top w:val="none" w:sz="0" w:space="0" w:color="auto"/>
                <w:left w:val="none" w:sz="0" w:space="0" w:color="auto"/>
                <w:bottom w:val="none" w:sz="0" w:space="0" w:color="auto"/>
                <w:right w:val="none" w:sz="0" w:space="0" w:color="auto"/>
              </w:divBdr>
              <w:divsChild>
                <w:div w:id="882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707">
      <w:bodyDiv w:val="1"/>
      <w:marLeft w:val="0"/>
      <w:marRight w:val="0"/>
      <w:marTop w:val="0"/>
      <w:marBottom w:val="0"/>
      <w:divBdr>
        <w:top w:val="none" w:sz="0" w:space="0" w:color="auto"/>
        <w:left w:val="none" w:sz="0" w:space="0" w:color="auto"/>
        <w:bottom w:val="none" w:sz="0" w:space="0" w:color="auto"/>
        <w:right w:val="none" w:sz="0" w:space="0" w:color="auto"/>
      </w:divBdr>
      <w:divsChild>
        <w:div w:id="1338577263">
          <w:marLeft w:val="0"/>
          <w:marRight w:val="0"/>
          <w:marTop w:val="0"/>
          <w:marBottom w:val="0"/>
          <w:divBdr>
            <w:top w:val="none" w:sz="0" w:space="0" w:color="auto"/>
            <w:left w:val="none" w:sz="0" w:space="0" w:color="auto"/>
            <w:bottom w:val="none" w:sz="0" w:space="0" w:color="auto"/>
            <w:right w:val="none" w:sz="0" w:space="0" w:color="auto"/>
          </w:divBdr>
          <w:divsChild>
            <w:div w:id="1620141549">
              <w:marLeft w:val="0"/>
              <w:marRight w:val="0"/>
              <w:marTop w:val="0"/>
              <w:marBottom w:val="0"/>
              <w:divBdr>
                <w:top w:val="none" w:sz="0" w:space="0" w:color="auto"/>
                <w:left w:val="none" w:sz="0" w:space="0" w:color="auto"/>
                <w:bottom w:val="none" w:sz="0" w:space="0" w:color="auto"/>
                <w:right w:val="none" w:sz="0" w:space="0" w:color="auto"/>
              </w:divBdr>
              <w:divsChild>
                <w:div w:id="670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1951">
      <w:bodyDiv w:val="1"/>
      <w:marLeft w:val="0"/>
      <w:marRight w:val="0"/>
      <w:marTop w:val="0"/>
      <w:marBottom w:val="0"/>
      <w:divBdr>
        <w:top w:val="none" w:sz="0" w:space="0" w:color="auto"/>
        <w:left w:val="none" w:sz="0" w:space="0" w:color="auto"/>
        <w:bottom w:val="none" w:sz="0" w:space="0" w:color="auto"/>
        <w:right w:val="none" w:sz="0" w:space="0" w:color="auto"/>
      </w:divBdr>
      <w:divsChild>
        <w:div w:id="835649732">
          <w:marLeft w:val="0"/>
          <w:marRight w:val="0"/>
          <w:marTop w:val="0"/>
          <w:marBottom w:val="0"/>
          <w:divBdr>
            <w:top w:val="none" w:sz="0" w:space="0" w:color="auto"/>
            <w:left w:val="none" w:sz="0" w:space="0" w:color="auto"/>
            <w:bottom w:val="none" w:sz="0" w:space="0" w:color="auto"/>
            <w:right w:val="none" w:sz="0" w:space="0" w:color="auto"/>
          </w:divBdr>
          <w:divsChild>
            <w:div w:id="109981260">
              <w:marLeft w:val="0"/>
              <w:marRight w:val="0"/>
              <w:marTop w:val="0"/>
              <w:marBottom w:val="0"/>
              <w:divBdr>
                <w:top w:val="none" w:sz="0" w:space="0" w:color="auto"/>
                <w:left w:val="none" w:sz="0" w:space="0" w:color="auto"/>
                <w:bottom w:val="none" w:sz="0" w:space="0" w:color="auto"/>
                <w:right w:val="none" w:sz="0" w:space="0" w:color="auto"/>
              </w:divBdr>
              <w:divsChild>
                <w:div w:id="16960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0082">
      <w:bodyDiv w:val="1"/>
      <w:marLeft w:val="0"/>
      <w:marRight w:val="0"/>
      <w:marTop w:val="0"/>
      <w:marBottom w:val="0"/>
      <w:divBdr>
        <w:top w:val="none" w:sz="0" w:space="0" w:color="auto"/>
        <w:left w:val="none" w:sz="0" w:space="0" w:color="auto"/>
        <w:bottom w:val="none" w:sz="0" w:space="0" w:color="auto"/>
        <w:right w:val="none" w:sz="0" w:space="0" w:color="auto"/>
      </w:divBdr>
      <w:divsChild>
        <w:div w:id="483200941">
          <w:marLeft w:val="0"/>
          <w:marRight w:val="0"/>
          <w:marTop w:val="0"/>
          <w:marBottom w:val="0"/>
          <w:divBdr>
            <w:top w:val="none" w:sz="0" w:space="0" w:color="auto"/>
            <w:left w:val="none" w:sz="0" w:space="0" w:color="auto"/>
            <w:bottom w:val="none" w:sz="0" w:space="0" w:color="auto"/>
            <w:right w:val="none" w:sz="0" w:space="0" w:color="auto"/>
          </w:divBdr>
          <w:divsChild>
            <w:div w:id="2048096252">
              <w:marLeft w:val="0"/>
              <w:marRight w:val="0"/>
              <w:marTop w:val="0"/>
              <w:marBottom w:val="0"/>
              <w:divBdr>
                <w:top w:val="none" w:sz="0" w:space="0" w:color="auto"/>
                <w:left w:val="none" w:sz="0" w:space="0" w:color="auto"/>
                <w:bottom w:val="none" w:sz="0" w:space="0" w:color="auto"/>
                <w:right w:val="none" w:sz="0" w:space="0" w:color="auto"/>
              </w:divBdr>
              <w:divsChild>
                <w:div w:id="15510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2928">
      <w:bodyDiv w:val="1"/>
      <w:marLeft w:val="0"/>
      <w:marRight w:val="0"/>
      <w:marTop w:val="0"/>
      <w:marBottom w:val="0"/>
      <w:divBdr>
        <w:top w:val="none" w:sz="0" w:space="0" w:color="auto"/>
        <w:left w:val="none" w:sz="0" w:space="0" w:color="auto"/>
        <w:bottom w:val="none" w:sz="0" w:space="0" w:color="auto"/>
        <w:right w:val="none" w:sz="0" w:space="0" w:color="auto"/>
      </w:divBdr>
      <w:divsChild>
        <w:div w:id="198588539">
          <w:marLeft w:val="0"/>
          <w:marRight w:val="0"/>
          <w:marTop w:val="0"/>
          <w:marBottom w:val="0"/>
          <w:divBdr>
            <w:top w:val="none" w:sz="0" w:space="0" w:color="auto"/>
            <w:left w:val="none" w:sz="0" w:space="0" w:color="auto"/>
            <w:bottom w:val="none" w:sz="0" w:space="0" w:color="auto"/>
            <w:right w:val="none" w:sz="0" w:space="0" w:color="auto"/>
          </w:divBdr>
          <w:divsChild>
            <w:div w:id="735738769">
              <w:marLeft w:val="0"/>
              <w:marRight w:val="0"/>
              <w:marTop w:val="0"/>
              <w:marBottom w:val="0"/>
              <w:divBdr>
                <w:top w:val="none" w:sz="0" w:space="0" w:color="auto"/>
                <w:left w:val="none" w:sz="0" w:space="0" w:color="auto"/>
                <w:bottom w:val="none" w:sz="0" w:space="0" w:color="auto"/>
                <w:right w:val="none" w:sz="0" w:space="0" w:color="auto"/>
              </w:divBdr>
              <w:divsChild>
                <w:div w:id="1954434278">
                  <w:marLeft w:val="0"/>
                  <w:marRight w:val="0"/>
                  <w:marTop w:val="0"/>
                  <w:marBottom w:val="0"/>
                  <w:divBdr>
                    <w:top w:val="none" w:sz="0" w:space="0" w:color="auto"/>
                    <w:left w:val="none" w:sz="0" w:space="0" w:color="auto"/>
                    <w:bottom w:val="none" w:sz="0" w:space="0" w:color="auto"/>
                    <w:right w:val="none" w:sz="0" w:space="0" w:color="auto"/>
                  </w:divBdr>
                  <w:divsChild>
                    <w:div w:id="8413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87391">
      <w:bodyDiv w:val="1"/>
      <w:marLeft w:val="0"/>
      <w:marRight w:val="0"/>
      <w:marTop w:val="0"/>
      <w:marBottom w:val="0"/>
      <w:divBdr>
        <w:top w:val="none" w:sz="0" w:space="0" w:color="auto"/>
        <w:left w:val="none" w:sz="0" w:space="0" w:color="auto"/>
        <w:bottom w:val="none" w:sz="0" w:space="0" w:color="auto"/>
        <w:right w:val="none" w:sz="0" w:space="0" w:color="auto"/>
      </w:divBdr>
      <w:divsChild>
        <w:div w:id="1523351343">
          <w:marLeft w:val="0"/>
          <w:marRight w:val="0"/>
          <w:marTop w:val="0"/>
          <w:marBottom w:val="0"/>
          <w:divBdr>
            <w:top w:val="none" w:sz="0" w:space="0" w:color="auto"/>
            <w:left w:val="none" w:sz="0" w:space="0" w:color="auto"/>
            <w:bottom w:val="none" w:sz="0" w:space="0" w:color="auto"/>
            <w:right w:val="none" w:sz="0" w:space="0" w:color="auto"/>
          </w:divBdr>
          <w:divsChild>
            <w:div w:id="1455782209">
              <w:marLeft w:val="0"/>
              <w:marRight w:val="0"/>
              <w:marTop w:val="0"/>
              <w:marBottom w:val="0"/>
              <w:divBdr>
                <w:top w:val="none" w:sz="0" w:space="0" w:color="auto"/>
                <w:left w:val="none" w:sz="0" w:space="0" w:color="auto"/>
                <w:bottom w:val="none" w:sz="0" w:space="0" w:color="auto"/>
                <w:right w:val="none" w:sz="0" w:space="0" w:color="auto"/>
              </w:divBdr>
              <w:divsChild>
                <w:div w:id="112478989">
                  <w:marLeft w:val="0"/>
                  <w:marRight w:val="0"/>
                  <w:marTop w:val="0"/>
                  <w:marBottom w:val="0"/>
                  <w:divBdr>
                    <w:top w:val="none" w:sz="0" w:space="0" w:color="auto"/>
                    <w:left w:val="none" w:sz="0" w:space="0" w:color="auto"/>
                    <w:bottom w:val="none" w:sz="0" w:space="0" w:color="auto"/>
                    <w:right w:val="none" w:sz="0" w:space="0" w:color="auto"/>
                  </w:divBdr>
                  <w:divsChild>
                    <w:div w:id="18995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0870">
      <w:bodyDiv w:val="1"/>
      <w:marLeft w:val="0"/>
      <w:marRight w:val="0"/>
      <w:marTop w:val="0"/>
      <w:marBottom w:val="0"/>
      <w:divBdr>
        <w:top w:val="none" w:sz="0" w:space="0" w:color="auto"/>
        <w:left w:val="none" w:sz="0" w:space="0" w:color="auto"/>
        <w:bottom w:val="none" w:sz="0" w:space="0" w:color="auto"/>
        <w:right w:val="none" w:sz="0" w:space="0" w:color="auto"/>
      </w:divBdr>
      <w:divsChild>
        <w:div w:id="1613513866">
          <w:marLeft w:val="0"/>
          <w:marRight w:val="0"/>
          <w:marTop w:val="0"/>
          <w:marBottom w:val="0"/>
          <w:divBdr>
            <w:top w:val="none" w:sz="0" w:space="0" w:color="auto"/>
            <w:left w:val="none" w:sz="0" w:space="0" w:color="auto"/>
            <w:bottom w:val="none" w:sz="0" w:space="0" w:color="auto"/>
            <w:right w:val="none" w:sz="0" w:space="0" w:color="auto"/>
          </w:divBdr>
          <w:divsChild>
            <w:div w:id="697701787">
              <w:marLeft w:val="0"/>
              <w:marRight w:val="0"/>
              <w:marTop w:val="0"/>
              <w:marBottom w:val="0"/>
              <w:divBdr>
                <w:top w:val="none" w:sz="0" w:space="0" w:color="auto"/>
                <w:left w:val="none" w:sz="0" w:space="0" w:color="auto"/>
                <w:bottom w:val="none" w:sz="0" w:space="0" w:color="auto"/>
                <w:right w:val="none" w:sz="0" w:space="0" w:color="auto"/>
              </w:divBdr>
              <w:divsChild>
                <w:div w:id="1172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sChild>
        <w:div w:id="1531533027">
          <w:marLeft w:val="0"/>
          <w:marRight w:val="0"/>
          <w:marTop w:val="0"/>
          <w:marBottom w:val="0"/>
          <w:divBdr>
            <w:top w:val="none" w:sz="0" w:space="0" w:color="auto"/>
            <w:left w:val="none" w:sz="0" w:space="0" w:color="auto"/>
            <w:bottom w:val="none" w:sz="0" w:space="0" w:color="auto"/>
            <w:right w:val="none" w:sz="0" w:space="0" w:color="auto"/>
          </w:divBdr>
          <w:divsChild>
            <w:div w:id="1261715242">
              <w:marLeft w:val="0"/>
              <w:marRight w:val="0"/>
              <w:marTop w:val="0"/>
              <w:marBottom w:val="0"/>
              <w:divBdr>
                <w:top w:val="none" w:sz="0" w:space="0" w:color="auto"/>
                <w:left w:val="none" w:sz="0" w:space="0" w:color="auto"/>
                <w:bottom w:val="none" w:sz="0" w:space="0" w:color="auto"/>
                <w:right w:val="none" w:sz="0" w:space="0" w:color="auto"/>
              </w:divBdr>
              <w:divsChild>
                <w:div w:id="1734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4107">
      <w:bodyDiv w:val="1"/>
      <w:marLeft w:val="0"/>
      <w:marRight w:val="0"/>
      <w:marTop w:val="0"/>
      <w:marBottom w:val="0"/>
      <w:divBdr>
        <w:top w:val="none" w:sz="0" w:space="0" w:color="auto"/>
        <w:left w:val="none" w:sz="0" w:space="0" w:color="auto"/>
        <w:bottom w:val="none" w:sz="0" w:space="0" w:color="auto"/>
        <w:right w:val="none" w:sz="0" w:space="0" w:color="auto"/>
      </w:divBdr>
      <w:divsChild>
        <w:div w:id="601186443">
          <w:marLeft w:val="0"/>
          <w:marRight w:val="0"/>
          <w:marTop w:val="0"/>
          <w:marBottom w:val="0"/>
          <w:divBdr>
            <w:top w:val="none" w:sz="0" w:space="0" w:color="auto"/>
            <w:left w:val="none" w:sz="0" w:space="0" w:color="auto"/>
            <w:bottom w:val="none" w:sz="0" w:space="0" w:color="auto"/>
            <w:right w:val="none" w:sz="0" w:space="0" w:color="auto"/>
          </w:divBdr>
          <w:divsChild>
            <w:div w:id="894001630">
              <w:marLeft w:val="0"/>
              <w:marRight w:val="0"/>
              <w:marTop w:val="0"/>
              <w:marBottom w:val="0"/>
              <w:divBdr>
                <w:top w:val="none" w:sz="0" w:space="0" w:color="auto"/>
                <w:left w:val="none" w:sz="0" w:space="0" w:color="auto"/>
                <w:bottom w:val="none" w:sz="0" w:space="0" w:color="auto"/>
                <w:right w:val="none" w:sz="0" w:space="0" w:color="auto"/>
              </w:divBdr>
              <w:divsChild>
                <w:div w:id="315189213">
                  <w:marLeft w:val="0"/>
                  <w:marRight w:val="0"/>
                  <w:marTop w:val="0"/>
                  <w:marBottom w:val="0"/>
                  <w:divBdr>
                    <w:top w:val="none" w:sz="0" w:space="0" w:color="auto"/>
                    <w:left w:val="none" w:sz="0" w:space="0" w:color="auto"/>
                    <w:bottom w:val="none" w:sz="0" w:space="0" w:color="auto"/>
                    <w:right w:val="none" w:sz="0" w:space="0" w:color="auto"/>
                  </w:divBdr>
                  <w:divsChild>
                    <w:div w:id="9535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7288">
      <w:bodyDiv w:val="1"/>
      <w:marLeft w:val="0"/>
      <w:marRight w:val="0"/>
      <w:marTop w:val="0"/>
      <w:marBottom w:val="0"/>
      <w:divBdr>
        <w:top w:val="none" w:sz="0" w:space="0" w:color="auto"/>
        <w:left w:val="none" w:sz="0" w:space="0" w:color="auto"/>
        <w:bottom w:val="none" w:sz="0" w:space="0" w:color="auto"/>
        <w:right w:val="none" w:sz="0" w:space="0" w:color="auto"/>
      </w:divBdr>
      <w:divsChild>
        <w:div w:id="1773433220">
          <w:marLeft w:val="0"/>
          <w:marRight w:val="0"/>
          <w:marTop w:val="0"/>
          <w:marBottom w:val="0"/>
          <w:divBdr>
            <w:top w:val="none" w:sz="0" w:space="0" w:color="auto"/>
            <w:left w:val="none" w:sz="0" w:space="0" w:color="auto"/>
            <w:bottom w:val="none" w:sz="0" w:space="0" w:color="auto"/>
            <w:right w:val="none" w:sz="0" w:space="0" w:color="auto"/>
          </w:divBdr>
          <w:divsChild>
            <w:div w:id="1981769227">
              <w:marLeft w:val="0"/>
              <w:marRight w:val="0"/>
              <w:marTop w:val="0"/>
              <w:marBottom w:val="0"/>
              <w:divBdr>
                <w:top w:val="none" w:sz="0" w:space="0" w:color="auto"/>
                <w:left w:val="none" w:sz="0" w:space="0" w:color="auto"/>
                <w:bottom w:val="none" w:sz="0" w:space="0" w:color="auto"/>
                <w:right w:val="none" w:sz="0" w:space="0" w:color="auto"/>
              </w:divBdr>
              <w:divsChild>
                <w:div w:id="3506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70971">
      <w:bodyDiv w:val="1"/>
      <w:marLeft w:val="0"/>
      <w:marRight w:val="0"/>
      <w:marTop w:val="0"/>
      <w:marBottom w:val="0"/>
      <w:divBdr>
        <w:top w:val="none" w:sz="0" w:space="0" w:color="auto"/>
        <w:left w:val="none" w:sz="0" w:space="0" w:color="auto"/>
        <w:bottom w:val="none" w:sz="0" w:space="0" w:color="auto"/>
        <w:right w:val="none" w:sz="0" w:space="0" w:color="auto"/>
      </w:divBdr>
      <w:divsChild>
        <w:div w:id="1126122327">
          <w:marLeft w:val="0"/>
          <w:marRight w:val="0"/>
          <w:marTop w:val="0"/>
          <w:marBottom w:val="0"/>
          <w:divBdr>
            <w:top w:val="none" w:sz="0" w:space="0" w:color="auto"/>
            <w:left w:val="none" w:sz="0" w:space="0" w:color="auto"/>
            <w:bottom w:val="none" w:sz="0" w:space="0" w:color="auto"/>
            <w:right w:val="none" w:sz="0" w:space="0" w:color="auto"/>
          </w:divBdr>
          <w:divsChild>
            <w:div w:id="1996765183">
              <w:marLeft w:val="0"/>
              <w:marRight w:val="0"/>
              <w:marTop w:val="0"/>
              <w:marBottom w:val="0"/>
              <w:divBdr>
                <w:top w:val="none" w:sz="0" w:space="0" w:color="auto"/>
                <w:left w:val="none" w:sz="0" w:space="0" w:color="auto"/>
                <w:bottom w:val="none" w:sz="0" w:space="0" w:color="auto"/>
                <w:right w:val="none" w:sz="0" w:space="0" w:color="auto"/>
              </w:divBdr>
              <w:divsChild>
                <w:div w:id="185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4508">
      <w:bodyDiv w:val="1"/>
      <w:marLeft w:val="0"/>
      <w:marRight w:val="0"/>
      <w:marTop w:val="0"/>
      <w:marBottom w:val="0"/>
      <w:divBdr>
        <w:top w:val="none" w:sz="0" w:space="0" w:color="auto"/>
        <w:left w:val="none" w:sz="0" w:space="0" w:color="auto"/>
        <w:bottom w:val="none" w:sz="0" w:space="0" w:color="auto"/>
        <w:right w:val="none" w:sz="0" w:space="0" w:color="auto"/>
      </w:divBdr>
      <w:divsChild>
        <w:div w:id="1062486894">
          <w:marLeft w:val="0"/>
          <w:marRight w:val="0"/>
          <w:marTop w:val="0"/>
          <w:marBottom w:val="0"/>
          <w:divBdr>
            <w:top w:val="none" w:sz="0" w:space="0" w:color="auto"/>
            <w:left w:val="none" w:sz="0" w:space="0" w:color="auto"/>
            <w:bottom w:val="none" w:sz="0" w:space="0" w:color="auto"/>
            <w:right w:val="none" w:sz="0" w:space="0" w:color="auto"/>
          </w:divBdr>
          <w:divsChild>
            <w:div w:id="253442307">
              <w:marLeft w:val="0"/>
              <w:marRight w:val="0"/>
              <w:marTop w:val="0"/>
              <w:marBottom w:val="0"/>
              <w:divBdr>
                <w:top w:val="none" w:sz="0" w:space="0" w:color="auto"/>
                <w:left w:val="none" w:sz="0" w:space="0" w:color="auto"/>
                <w:bottom w:val="none" w:sz="0" w:space="0" w:color="auto"/>
                <w:right w:val="none" w:sz="0" w:space="0" w:color="auto"/>
              </w:divBdr>
              <w:divsChild>
                <w:div w:id="15833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2369">
      <w:bodyDiv w:val="1"/>
      <w:marLeft w:val="0"/>
      <w:marRight w:val="0"/>
      <w:marTop w:val="0"/>
      <w:marBottom w:val="0"/>
      <w:divBdr>
        <w:top w:val="none" w:sz="0" w:space="0" w:color="auto"/>
        <w:left w:val="none" w:sz="0" w:space="0" w:color="auto"/>
        <w:bottom w:val="none" w:sz="0" w:space="0" w:color="auto"/>
        <w:right w:val="none" w:sz="0" w:space="0" w:color="auto"/>
      </w:divBdr>
    </w:div>
    <w:div w:id="1817453967">
      <w:bodyDiv w:val="1"/>
      <w:marLeft w:val="0"/>
      <w:marRight w:val="0"/>
      <w:marTop w:val="0"/>
      <w:marBottom w:val="0"/>
      <w:divBdr>
        <w:top w:val="none" w:sz="0" w:space="0" w:color="auto"/>
        <w:left w:val="none" w:sz="0" w:space="0" w:color="auto"/>
        <w:bottom w:val="none" w:sz="0" w:space="0" w:color="auto"/>
        <w:right w:val="none" w:sz="0" w:space="0" w:color="auto"/>
      </w:divBdr>
      <w:divsChild>
        <w:div w:id="1984696591">
          <w:marLeft w:val="0"/>
          <w:marRight w:val="0"/>
          <w:marTop w:val="0"/>
          <w:marBottom w:val="0"/>
          <w:divBdr>
            <w:top w:val="none" w:sz="0" w:space="0" w:color="auto"/>
            <w:left w:val="none" w:sz="0" w:space="0" w:color="auto"/>
            <w:bottom w:val="none" w:sz="0" w:space="0" w:color="auto"/>
            <w:right w:val="none" w:sz="0" w:space="0" w:color="auto"/>
          </w:divBdr>
          <w:divsChild>
            <w:div w:id="1595934453">
              <w:marLeft w:val="0"/>
              <w:marRight w:val="0"/>
              <w:marTop w:val="0"/>
              <w:marBottom w:val="0"/>
              <w:divBdr>
                <w:top w:val="none" w:sz="0" w:space="0" w:color="auto"/>
                <w:left w:val="none" w:sz="0" w:space="0" w:color="auto"/>
                <w:bottom w:val="none" w:sz="0" w:space="0" w:color="auto"/>
                <w:right w:val="none" w:sz="0" w:space="0" w:color="auto"/>
              </w:divBdr>
              <w:divsChild>
                <w:div w:id="622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sChild>
        <w:div w:id="627247231">
          <w:marLeft w:val="0"/>
          <w:marRight w:val="0"/>
          <w:marTop w:val="0"/>
          <w:marBottom w:val="0"/>
          <w:divBdr>
            <w:top w:val="none" w:sz="0" w:space="0" w:color="auto"/>
            <w:left w:val="none" w:sz="0" w:space="0" w:color="auto"/>
            <w:bottom w:val="none" w:sz="0" w:space="0" w:color="auto"/>
            <w:right w:val="none" w:sz="0" w:space="0" w:color="auto"/>
          </w:divBdr>
        </w:div>
        <w:div w:id="1981421888">
          <w:marLeft w:val="0"/>
          <w:marRight w:val="0"/>
          <w:marTop w:val="0"/>
          <w:marBottom w:val="0"/>
          <w:divBdr>
            <w:top w:val="none" w:sz="0" w:space="0" w:color="auto"/>
            <w:left w:val="none" w:sz="0" w:space="0" w:color="auto"/>
            <w:bottom w:val="none" w:sz="0" w:space="0" w:color="auto"/>
            <w:right w:val="none" w:sz="0" w:space="0" w:color="auto"/>
          </w:divBdr>
        </w:div>
        <w:div w:id="724642822">
          <w:marLeft w:val="0"/>
          <w:marRight w:val="0"/>
          <w:marTop w:val="0"/>
          <w:marBottom w:val="0"/>
          <w:divBdr>
            <w:top w:val="none" w:sz="0" w:space="0" w:color="auto"/>
            <w:left w:val="none" w:sz="0" w:space="0" w:color="auto"/>
            <w:bottom w:val="none" w:sz="0" w:space="0" w:color="auto"/>
            <w:right w:val="none" w:sz="0" w:space="0" w:color="auto"/>
          </w:divBdr>
        </w:div>
        <w:div w:id="1906378131">
          <w:marLeft w:val="0"/>
          <w:marRight w:val="0"/>
          <w:marTop w:val="0"/>
          <w:marBottom w:val="0"/>
          <w:divBdr>
            <w:top w:val="none" w:sz="0" w:space="0" w:color="auto"/>
            <w:left w:val="none" w:sz="0" w:space="0" w:color="auto"/>
            <w:bottom w:val="none" w:sz="0" w:space="0" w:color="auto"/>
            <w:right w:val="none" w:sz="0" w:space="0" w:color="auto"/>
          </w:divBdr>
        </w:div>
      </w:divsChild>
    </w:div>
    <w:div w:id="1825469578">
      <w:bodyDiv w:val="1"/>
      <w:marLeft w:val="0"/>
      <w:marRight w:val="0"/>
      <w:marTop w:val="0"/>
      <w:marBottom w:val="0"/>
      <w:divBdr>
        <w:top w:val="none" w:sz="0" w:space="0" w:color="auto"/>
        <w:left w:val="none" w:sz="0" w:space="0" w:color="auto"/>
        <w:bottom w:val="none" w:sz="0" w:space="0" w:color="auto"/>
        <w:right w:val="none" w:sz="0" w:space="0" w:color="auto"/>
      </w:divBdr>
      <w:divsChild>
        <w:div w:id="577179141">
          <w:marLeft w:val="0"/>
          <w:marRight w:val="0"/>
          <w:marTop w:val="0"/>
          <w:marBottom w:val="0"/>
          <w:divBdr>
            <w:top w:val="none" w:sz="0" w:space="0" w:color="auto"/>
            <w:left w:val="none" w:sz="0" w:space="0" w:color="auto"/>
            <w:bottom w:val="none" w:sz="0" w:space="0" w:color="auto"/>
            <w:right w:val="none" w:sz="0" w:space="0" w:color="auto"/>
          </w:divBdr>
          <w:divsChild>
            <w:div w:id="130485957">
              <w:marLeft w:val="0"/>
              <w:marRight w:val="0"/>
              <w:marTop w:val="0"/>
              <w:marBottom w:val="0"/>
              <w:divBdr>
                <w:top w:val="none" w:sz="0" w:space="0" w:color="auto"/>
                <w:left w:val="none" w:sz="0" w:space="0" w:color="auto"/>
                <w:bottom w:val="none" w:sz="0" w:space="0" w:color="auto"/>
                <w:right w:val="none" w:sz="0" w:space="0" w:color="auto"/>
              </w:divBdr>
              <w:divsChild>
                <w:div w:id="4981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907">
      <w:bodyDiv w:val="1"/>
      <w:marLeft w:val="0"/>
      <w:marRight w:val="0"/>
      <w:marTop w:val="0"/>
      <w:marBottom w:val="0"/>
      <w:divBdr>
        <w:top w:val="none" w:sz="0" w:space="0" w:color="auto"/>
        <w:left w:val="none" w:sz="0" w:space="0" w:color="auto"/>
        <w:bottom w:val="none" w:sz="0" w:space="0" w:color="auto"/>
        <w:right w:val="none" w:sz="0" w:space="0" w:color="auto"/>
      </w:divBdr>
      <w:divsChild>
        <w:div w:id="1587418857">
          <w:marLeft w:val="0"/>
          <w:marRight w:val="0"/>
          <w:marTop w:val="0"/>
          <w:marBottom w:val="0"/>
          <w:divBdr>
            <w:top w:val="none" w:sz="0" w:space="0" w:color="auto"/>
            <w:left w:val="none" w:sz="0" w:space="0" w:color="auto"/>
            <w:bottom w:val="none" w:sz="0" w:space="0" w:color="auto"/>
            <w:right w:val="none" w:sz="0" w:space="0" w:color="auto"/>
          </w:divBdr>
          <w:divsChild>
            <w:div w:id="779497341">
              <w:marLeft w:val="0"/>
              <w:marRight w:val="0"/>
              <w:marTop w:val="0"/>
              <w:marBottom w:val="0"/>
              <w:divBdr>
                <w:top w:val="none" w:sz="0" w:space="0" w:color="auto"/>
                <w:left w:val="none" w:sz="0" w:space="0" w:color="auto"/>
                <w:bottom w:val="none" w:sz="0" w:space="0" w:color="auto"/>
                <w:right w:val="none" w:sz="0" w:space="0" w:color="auto"/>
              </w:divBdr>
              <w:divsChild>
                <w:div w:id="1132602295">
                  <w:marLeft w:val="0"/>
                  <w:marRight w:val="0"/>
                  <w:marTop w:val="0"/>
                  <w:marBottom w:val="0"/>
                  <w:divBdr>
                    <w:top w:val="none" w:sz="0" w:space="0" w:color="auto"/>
                    <w:left w:val="none" w:sz="0" w:space="0" w:color="auto"/>
                    <w:bottom w:val="none" w:sz="0" w:space="0" w:color="auto"/>
                    <w:right w:val="none" w:sz="0" w:space="0" w:color="auto"/>
                  </w:divBdr>
                  <w:divsChild>
                    <w:div w:id="1665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1851">
      <w:bodyDiv w:val="1"/>
      <w:marLeft w:val="0"/>
      <w:marRight w:val="0"/>
      <w:marTop w:val="0"/>
      <w:marBottom w:val="0"/>
      <w:divBdr>
        <w:top w:val="none" w:sz="0" w:space="0" w:color="auto"/>
        <w:left w:val="none" w:sz="0" w:space="0" w:color="auto"/>
        <w:bottom w:val="none" w:sz="0" w:space="0" w:color="auto"/>
        <w:right w:val="none" w:sz="0" w:space="0" w:color="auto"/>
      </w:divBdr>
      <w:divsChild>
        <w:div w:id="1633244115">
          <w:marLeft w:val="0"/>
          <w:marRight w:val="0"/>
          <w:marTop w:val="0"/>
          <w:marBottom w:val="0"/>
          <w:divBdr>
            <w:top w:val="none" w:sz="0" w:space="0" w:color="auto"/>
            <w:left w:val="none" w:sz="0" w:space="0" w:color="auto"/>
            <w:bottom w:val="none" w:sz="0" w:space="0" w:color="auto"/>
            <w:right w:val="none" w:sz="0" w:space="0" w:color="auto"/>
          </w:divBdr>
          <w:divsChild>
            <w:div w:id="355280544">
              <w:marLeft w:val="0"/>
              <w:marRight w:val="0"/>
              <w:marTop w:val="0"/>
              <w:marBottom w:val="0"/>
              <w:divBdr>
                <w:top w:val="none" w:sz="0" w:space="0" w:color="auto"/>
                <w:left w:val="none" w:sz="0" w:space="0" w:color="auto"/>
                <w:bottom w:val="none" w:sz="0" w:space="0" w:color="auto"/>
                <w:right w:val="none" w:sz="0" w:space="0" w:color="auto"/>
              </w:divBdr>
              <w:divsChild>
                <w:div w:id="8367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3244">
      <w:bodyDiv w:val="1"/>
      <w:marLeft w:val="0"/>
      <w:marRight w:val="0"/>
      <w:marTop w:val="0"/>
      <w:marBottom w:val="0"/>
      <w:divBdr>
        <w:top w:val="none" w:sz="0" w:space="0" w:color="auto"/>
        <w:left w:val="none" w:sz="0" w:space="0" w:color="auto"/>
        <w:bottom w:val="none" w:sz="0" w:space="0" w:color="auto"/>
        <w:right w:val="none" w:sz="0" w:space="0" w:color="auto"/>
      </w:divBdr>
      <w:divsChild>
        <w:div w:id="1926571273">
          <w:marLeft w:val="0"/>
          <w:marRight w:val="0"/>
          <w:marTop w:val="0"/>
          <w:marBottom w:val="0"/>
          <w:divBdr>
            <w:top w:val="none" w:sz="0" w:space="0" w:color="auto"/>
            <w:left w:val="none" w:sz="0" w:space="0" w:color="auto"/>
            <w:bottom w:val="none" w:sz="0" w:space="0" w:color="auto"/>
            <w:right w:val="none" w:sz="0" w:space="0" w:color="auto"/>
          </w:divBdr>
          <w:divsChild>
            <w:div w:id="1101072574">
              <w:marLeft w:val="0"/>
              <w:marRight w:val="0"/>
              <w:marTop w:val="0"/>
              <w:marBottom w:val="0"/>
              <w:divBdr>
                <w:top w:val="none" w:sz="0" w:space="0" w:color="auto"/>
                <w:left w:val="none" w:sz="0" w:space="0" w:color="auto"/>
                <w:bottom w:val="none" w:sz="0" w:space="0" w:color="auto"/>
                <w:right w:val="none" w:sz="0" w:space="0" w:color="auto"/>
              </w:divBdr>
              <w:divsChild>
                <w:div w:id="1975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6615">
      <w:bodyDiv w:val="1"/>
      <w:marLeft w:val="0"/>
      <w:marRight w:val="0"/>
      <w:marTop w:val="0"/>
      <w:marBottom w:val="0"/>
      <w:divBdr>
        <w:top w:val="none" w:sz="0" w:space="0" w:color="auto"/>
        <w:left w:val="none" w:sz="0" w:space="0" w:color="auto"/>
        <w:bottom w:val="none" w:sz="0" w:space="0" w:color="auto"/>
        <w:right w:val="none" w:sz="0" w:space="0" w:color="auto"/>
      </w:divBdr>
      <w:divsChild>
        <w:div w:id="2067530074">
          <w:marLeft w:val="0"/>
          <w:marRight w:val="0"/>
          <w:marTop w:val="0"/>
          <w:marBottom w:val="0"/>
          <w:divBdr>
            <w:top w:val="none" w:sz="0" w:space="0" w:color="auto"/>
            <w:left w:val="none" w:sz="0" w:space="0" w:color="auto"/>
            <w:bottom w:val="none" w:sz="0" w:space="0" w:color="auto"/>
            <w:right w:val="none" w:sz="0" w:space="0" w:color="auto"/>
          </w:divBdr>
          <w:divsChild>
            <w:div w:id="1676028824">
              <w:marLeft w:val="0"/>
              <w:marRight w:val="0"/>
              <w:marTop w:val="0"/>
              <w:marBottom w:val="0"/>
              <w:divBdr>
                <w:top w:val="none" w:sz="0" w:space="0" w:color="auto"/>
                <w:left w:val="none" w:sz="0" w:space="0" w:color="auto"/>
                <w:bottom w:val="none" w:sz="0" w:space="0" w:color="auto"/>
                <w:right w:val="none" w:sz="0" w:space="0" w:color="auto"/>
              </w:divBdr>
              <w:divsChild>
                <w:div w:id="147208318">
                  <w:marLeft w:val="0"/>
                  <w:marRight w:val="0"/>
                  <w:marTop w:val="0"/>
                  <w:marBottom w:val="0"/>
                  <w:divBdr>
                    <w:top w:val="none" w:sz="0" w:space="0" w:color="auto"/>
                    <w:left w:val="none" w:sz="0" w:space="0" w:color="auto"/>
                    <w:bottom w:val="none" w:sz="0" w:space="0" w:color="auto"/>
                    <w:right w:val="none" w:sz="0" w:space="0" w:color="auto"/>
                  </w:divBdr>
                  <w:divsChild>
                    <w:div w:id="16480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48405">
      <w:bodyDiv w:val="1"/>
      <w:marLeft w:val="0"/>
      <w:marRight w:val="0"/>
      <w:marTop w:val="0"/>
      <w:marBottom w:val="0"/>
      <w:divBdr>
        <w:top w:val="none" w:sz="0" w:space="0" w:color="auto"/>
        <w:left w:val="none" w:sz="0" w:space="0" w:color="auto"/>
        <w:bottom w:val="none" w:sz="0" w:space="0" w:color="auto"/>
        <w:right w:val="none" w:sz="0" w:space="0" w:color="auto"/>
      </w:divBdr>
      <w:divsChild>
        <w:div w:id="700252473">
          <w:marLeft w:val="0"/>
          <w:marRight w:val="0"/>
          <w:marTop w:val="0"/>
          <w:marBottom w:val="0"/>
          <w:divBdr>
            <w:top w:val="none" w:sz="0" w:space="0" w:color="auto"/>
            <w:left w:val="none" w:sz="0" w:space="0" w:color="auto"/>
            <w:bottom w:val="none" w:sz="0" w:space="0" w:color="auto"/>
            <w:right w:val="none" w:sz="0" w:space="0" w:color="auto"/>
          </w:divBdr>
          <w:divsChild>
            <w:div w:id="651299898">
              <w:marLeft w:val="0"/>
              <w:marRight w:val="0"/>
              <w:marTop w:val="0"/>
              <w:marBottom w:val="0"/>
              <w:divBdr>
                <w:top w:val="none" w:sz="0" w:space="0" w:color="auto"/>
                <w:left w:val="none" w:sz="0" w:space="0" w:color="auto"/>
                <w:bottom w:val="none" w:sz="0" w:space="0" w:color="auto"/>
                <w:right w:val="none" w:sz="0" w:space="0" w:color="auto"/>
              </w:divBdr>
              <w:divsChild>
                <w:div w:id="6927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8503">
      <w:bodyDiv w:val="1"/>
      <w:marLeft w:val="0"/>
      <w:marRight w:val="0"/>
      <w:marTop w:val="0"/>
      <w:marBottom w:val="0"/>
      <w:divBdr>
        <w:top w:val="none" w:sz="0" w:space="0" w:color="auto"/>
        <w:left w:val="none" w:sz="0" w:space="0" w:color="auto"/>
        <w:bottom w:val="none" w:sz="0" w:space="0" w:color="auto"/>
        <w:right w:val="none" w:sz="0" w:space="0" w:color="auto"/>
      </w:divBdr>
      <w:divsChild>
        <w:div w:id="404645461">
          <w:marLeft w:val="0"/>
          <w:marRight w:val="0"/>
          <w:marTop w:val="0"/>
          <w:marBottom w:val="0"/>
          <w:divBdr>
            <w:top w:val="none" w:sz="0" w:space="0" w:color="auto"/>
            <w:left w:val="none" w:sz="0" w:space="0" w:color="auto"/>
            <w:bottom w:val="none" w:sz="0" w:space="0" w:color="auto"/>
            <w:right w:val="none" w:sz="0" w:space="0" w:color="auto"/>
          </w:divBdr>
          <w:divsChild>
            <w:div w:id="182943423">
              <w:marLeft w:val="0"/>
              <w:marRight w:val="0"/>
              <w:marTop w:val="0"/>
              <w:marBottom w:val="0"/>
              <w:divBdr>
                <w:top w:val="none" w:sz="0" w:space="0" w:color="auto"/>
                <w:left w:val="none" w:sz="0" w:space="0" w:color="auto"/>
                <w:bottom w:val="none" w:sz="0" w:space="0" w:color="auto"/>
                <w:right w:val="none" w:sz="0" w:space="0" w:color="auto"/>
              </w:divBdr>
              <w:divsChild>
                <w:div w:id="1167012788">
                  <w:marLeft w:val="0"/>
                  <w:marRight w:val="0"/>
                  <w:marTop w:val="0"/>
                  <w:marBottom w:val="0"/>
                  <w:divBdr>
                    <w:top w:val="none" w:sz="0" w:space="0" w:color="auto"/>
                    <w:left w:val="none" w:sz="0" w:space="0" w:color="auto"/>
                    <w:bottom w:val="none" w:sz="0" w:space="0" w:color="auto"/>
                    <w:right w:val="none" w:sz="0" w:space="0" w:color="auto"/>
                  </w:divBdr>
                  <w:divsChild>
                    <w:div w:id="10740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4200">
      <w:bodyDiv w:val="1"/>
      <w:marLeft w:val="0"/>
      <w:marRight w:val="0"/>
      <w:marTop w:val="0"/>
      <w:marBottom w:val="0"/>
      <w:divBdr>
        <w:top w:val="none" w:sz="0" w:space="0" w:color="auto"/>
        <w:left w:val="none" w:sz="0" w:space="0" w:color="auto"/>
        <w:bottom w:val="none" w:sz="0" w:space="0" w:color="auto"/>
        <w:right w:val="none" w:sz="0" w:space="0" w:color="auto"/>
      </w:divBdr>
      <w:divsChild>
        <w:div w:id="1975674083">
          <w:marLeft w:val="0"/>
          <w:marRight w:val="0"/>
          <w:marTop w:val="0"/>
          <w:marBottom w:val="0"/>
          <w:divBdr>
            <w:top w:val="none" w:sz="0" w:space="0" w:color="auto"/>
            <w:left w:val="none" w:sz="0" w:space="0" w:color="auto"/>
            <w:bottom w:val="none" w:sz="0" w:space="0" w:color="auto"/>
            <w:right w:val="none" w:sz="0" w:space="0" w:color="auto"/>
          </w:divBdr>
          <w:divsChild>
            <w:div w:id="1989623275">
              <w:marLeft w:val="0"/>
              <w:marRight w:val="0"/>
              <w:marTop w:val="0"/>
              <w:marBottom w:val="0"/>
              <w:divBdr>
                <w:top w:val="none" w:sz="0" w:space="0" w:color="auto"/>
                <w:left w:val="none" w:sz="0" w:space="0" w:color="auto"/>
                <w:bottom w:val="none" w:sz="0" w:space="0" w:color="auto"/>
                <w:right w:val="none" w:sz="0" w:space="0" w:color="auto"/>
              </w:divBdr>
              <w:divsChild>
                <w:div w:id="1708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48888">
      <w:bodyDiv w:val="1"/>
      <w:marLeft w:val="0"/>
      <w:marRight w:val="0"/>
      <w:marTop w:val="0"/>
      <w:marBottom w:val="0"/>
      <w:divBdr>
        <w:top w:val="none" w:sz="0" w:space="0" w:color="auto"/>
        <w:left w:val="none" w:sz="0" w:space="0" w:color="auto"/>
        <w:bottom w:val="none" w:sz="0" w:space="0" w:color="auto"/>
        <w:right w:val="none" w:sz="0" w:space="0" w:color="auto"/>
      </w:divBdr>
      <w:divsChild>
        <w:div w:id="2087725652">
          <w:marLeft w:val="0"/>
          <w:marRight w:val="0"/>
          <w:marTop w:val="0"/>
          <w:marBottom w:val="0"/>
          <w:divBdr>
            <w:top w:val="none" w:sz="0" w:space="0" w:color="auto"/>
            <w:left w:val="none" w:sz="0" w:space="0" w:color="auto"/>
            <w:bottom w:val="none" w:sz="0" w:space="0" w:color="auto"/>
            <w:right w:val="none" w:sz="0" w:space="0" w:color="auto"/>
          </w:divBdr>
          <w:divsChild>
            <w:div w:id="497891215">
              <w:marLeft w:val="0"/>
              <w:marRight w:val="0"/>
              <w:marTop w:val="0"/>
              <w:marBottom w:val="0"/>
              <w:divBdr>
                <w:top w:val="none" w:sz="0" w:space="0" w:color="auto"/>
                <w:left w:val="none" w:sz="0" w:space="0" w:color="auto"/>
                <w:bottom w:val="none" w:sz="0" w:space="0" w:color="auto"/>
                <w:right w:val="none" w:sz="0" w:space="0" w:color="auto"/>
              </w:divBdr>
              <w:divsChild>
                <w:div w:id="1649360971">
                  <w:marLeft w:val="0"/>
                  <w:marRight w:val="0"/>
                  <w:marTop w:val="0"/>
                  <w:marBottom w:val="0"/>
                  <w:divBdr>
                    <w:top w:val="none" w:sz="0" w:space="0" w:color="auto"/>
                    <w:left w:val="none" w:sz="0" w:space="0" w:color="auto"/>
                    <w:bottom w:val="none" w:sz="0" w:space="0" w:color="auto"/>
                    <w:right w:val="none" w:sz="0" w:space="0" w:color="auto"/>
                  </w:divBdr>
                  <w:divsChild>
                    <w:div w:id="1117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7605">
      <w:bodyDiv w:val="1"/>
      <w:marLeft w:val="0"/>
      <w:marRight w:val="0"/>
      <w:marTop w:val="0"/>
      <w:marBottom w:val="0"/>
      <w:divBdr>
        <w:top w:val="none" w:sz="0" w:space="0" w:color="auto"/>
        <w:left w:val="none" w:sz="0" w:space="0" w:color="auto"/>
        <w:bottom w:val="none" w:sz="0" w:space="0" w:color="auto"/>
        <w:right w:val="none" w:sz="0" w:space="0" w:color="auto"/>
      </w:divBdr>
      <w:divsChild>
        <w:div w:id="542718302">
          <w:marLeft w:val="0"/>
          <w:marRight w:val="0"/>
          <w:marTop w:val="0"/>
          <w:marBottom w:val="0"/>
          <w:divBdr>
            <w:top w:val="none" w:sz="0" w:space="0" w:color="auto"/>
            <w:left w:val="none" w:sz="0" w:space="0" w:color="auto"/>
            <w:bottom w:val="none" w:sz="0" w:space="0" w:color="auto"/>
            <w:right w:val="none" w:sz="0" w:space="0" w:color="auto"/>
          </w:divBdr>
          <w:divsChild>
            <w:div w:id="983118739">
              <w:marLeft w:val="0"/>
              <w:marRight w:val="0"/>
              <w:marTop w:val="0"/>
              <w:marBottom w:val="0"/>
              <w:divBdr>
                <w:top w:val="none" w:sz="0" w:space="0" w:color="auto"/>
                <w:left w:val="none" w:sz="0" w:space="0" w:color="auto"/>
                <w:bottom w:val="none" w:sz="0" w:space="0" w:color="auto"/>
                <w:right w:val="none" w:sz="0" w:space="0" w:color="auto"/>
              </w:divBdr>
              <w:divsChild>
                <w:div w:id="381562304">
                  <w:marLeft w:val="0"/>
                  <w:marRight w:val="0"/>
                  <w:marTop w:val="0"/>
                  <w:marBottom w:val="0"/>
                  <w:divBdr>
                    <w:top w:val="none" w:sz="0" w:space="0" w:color="auto"/>
                    <w:left w:val="none" w:sz="0" w:space="0" w:color="auto"/>
                    <w:bottom w:val="none" w:sz="0" w:space="0" w:color="auto"/>
                    <w:right w:val="none" w:sz="0" w:space="0" w:color="auto"/>
                  </w:divBdr>
                  <w:divsChild>
                    <w:div w:id="636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3760">
      <w:bodyDiv w:val="1"/>
      <w:marLeft w:val="0"/>
      <w:marRight w:val="0"/>
      <w:marTop w:val="0"/>
      <w:marBottom w:val="0"/>
      <w:divBdr>
        <w:top w:val="none" w:sz="0" w:space="0" w:color="auto"/>
        <w:left w:val="none" w:sz="0" w:space="0" w:color="auto"/>
        <w:bottom w:val="none" w:sz="0" w:space="0" w:color="auto"/>
        <w:right w:val="none" w:sz="0" w:space="0" w:color="auto"/>
      </w:divBdr>
      <w:divsChild>
        <w:div w:id="1286497840">
          <w:marLeft w:val="0"/>
          <w:marRight w:val="0"/>
          <w:marTop w:val="0"/>
          <w:marBottom w:val="0"/>
          <w:divBdr>
            <w:top w:val="none" w:sz="0" w:space="0" w:color="auto"/>
            <w:left w:val="none" w:sz="0" w:space="0" w:color="auto"/>
            <w:bottom w:val="none" w:sz="0" w:space="0" w:color="auto"/>
            <w:right w:val="none" w:sz="0" w:space="0" w:color="auto"/>
          </w:divBdr>
          <w:divsChild>
            <w:div w:id="109399070">
              <w:marLeft w:val="0"/>
              <w:marRight w:val="0"/>
              <w:marTop w:val="0"/>
              <w:marBottom w:val="0"/>
              <w:divBdr>
                <w:top w:val="none" w:sz="0" w:space="0" w:color="auto"/>
                <w:left w:val="none" w:sz="0" w:space="0" w:color="auto"/>
                <w:bottom w:val="none" w:sz="0" w:space="0" w:color="auto"/>
                <w:right w:val="none" w:sz="0" w:space="0" w:color="auto"/>
              </w:divBdr>
              <w:divsChild>
                <w:div w:id="2143962057">
                  <w:marLeft w:val="0"/>
                  <w:marRight w:val="0"/>
                  <w:marTop w:val="0"/>
                  <w:marBottom w:val="0"/>
                  <w:divBdr>
                    <w:top w:val="none" w:sz="0" w:space="0" w:color="auto"/>
                    <w:left w:val="none" w:sz="0" w:space="0" w:color="auto"/>
                    <w:bottom w:val="none" w:sz="0" w:space="0" w:color="auto"/>
                    <w:right w:val="none" w:sz="0" w:space="0" w:color="auto"/>
                  </w:divBdr>
                  <w:divsChild>
                    <w:div w:id="4749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19978">
      <w:bodyDiv w:val="1"/>
      <w:marLeft w:val="0"/>
      <w:marRight w:val="0"/>
      <w:marTop w:val="0"/>
      <w:marBottom w:val="0"/>
      <w:divBdr>
        <w:top w:val="none" w:sz="0" w:space="0" w:color="auto"/>
        <w:left w:val="none" w:sz="0" w:space="0" w:color="auto"/>
        <w:bottom w:val="none" w:sz="0" w:space="0" w:color="auto"/>
        <w:right w:val="none" w:sz="0" w:space="0" w:color="auto"/>
      </w:divBdr>
      <w:divsChild>
        <w:div w:id="417792857">
          <w:marLeft w:val="0"/>
          <w:marRight w:val="0"/>
          <w:marTop w:val="0"/>
          <w:marBottom w:val="0"/>
          <w:divBdr>
            <w:top w:val="none" w:sz="0" w:space="0" w:color="auto"/>
            <w:left w:val="none" w:sz="0" w:space="0" w:color="auto"/>
            <w:bottom w:val="none" w:sz="0" w:space="0" w:color="auto"/>
            <w:right w:val="none" w:sz="0" w:space="0" w:color="auto"/>
          </w:divBdr>
          <w:divsChild>
            <w:div w:id="529415573">
              <w:marLeft w:val="0"/>
              <w:marRight w:val="0"/>
              <w:marTop w:val="0"/>
              <w:marBottom w:val="0"/>
              <w:divBdr>
                <w:top w:val="none" w:sz="0" w:space="0" w:color="auto"/>
                <w:left w:val="none" w:sz="0" w:space="0" w:color="auto"/>
                <w:bottom w:val="none" w:sz="0" w:space="0" w:color="auto"/>
                <w:right w:val="none" w:sz="0" w:space="0" w:color="auto"/>
              </w:divBdr>
              <w:divsChild>
                <w:div w:id="1355418165">
                  <w:marLeft w:val="0"/>
                  <w:marRight w:val="0"/>
                  <w:marTop w:val="0"/>
                  <w:marBottom w:val="0"/>
                  <w:divBdr>
                    <w:top w:val="none" w:sz="0" w:space="0" w:color="auto"/>
                    <w:left w:val="none" w:sz="0" w:space="0" w:color="auto"/>
                    <w:bottom w:val="none" w:sz="0" w:space="0" w:color="auto"/>
                    <w:right w:val="none" w:sz="0" w:space="0" w:color="auto"/>
                  </w:divBdr>
                  <w:divsChild>
                    <w:div w:id="2063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1550">
      <w:bodyDiv w:val="1"/>
      <w:marLeft w:val="0"/>
      <w:marRight w:val="0"/>
      <w:marTop w:val="0"/>
      <w:marBottom w:val="0"/>
      <w:divBdr>
        <w:top w:val="none" w:sz="0" w:space="0" w:color="auto"/>
        <w:left w:val="none" w:sz="0" w:space="0" w:color="auto"/>
        <w:bottom w:val="none" w:sz="0" w:space="0" w:color="auto"/>
        <w:right w:val="none" w:sz="0" w:space="0" w:color="auto"/>
      </w:divBdr>
    </w:div>
    <w:div w:id="1876770463">
      <w:bodyDiv w:val="1"/>
      <w:marLeft w:val="0"/>
      <w:marRight w:val="0"/>
      <w:marTop w:val="0"/>
      <w:marBottom w:val="0"/>
      <w:divBdr>
        <w:top w:val="none" w:sz="0" w:space="0" w:color="auto"/>
        <w:left w:val="none" w:sz="0" w:space="0" w:color="auto"/>
        <w:bottom w:val="none" w:sz="0" w:space="0" w:color="auto"/>
        <w:right w:val="none" w:sz="0" w:space="0" w:color="auto"/>
      </w:divBdr>
      <w:divsChild>
        <w:div w:id="1262303259">
          <w:marLeft w:val="0"/>
          <w:marRight w:val="0"/>
          <w:marTop w:val="0"/>
          <w:marBottom w:val="0"/>
          <w:divBdr>
            <w:top w:val="none" w:sz="0" w:space="0" w:color="auto"/>
            <w:left w:val="none" w:sz="0" w:space="0" w:color="auto"/>
            <w:bottom w:val="none" w:sz="0" w:space="0" w:color="auto"/>
            <w:right w:val="none" w:sz="0" w:space="0" w:color="auto"/>
          </w:divBdr>
          <w:divsChild>
            <w:div w:id="268004842">
              <w:marLeft w:val="0"/>
              <w:marRight w:val="0"/>
              <w:marTop w:val="0"/>
              <w:marBottom w:val="0"/>
              <w:divBdr>
                <w:top w:val="none" w:sz="0" w:space="0" w:color="auto"/>
                <w:left w:val="none" w:sz="0" w:space="0" w:color="auto"/>
                <w:bottom w:val="none" w:sz="0" w:space="0" w:color="auto"/>
                <w:right w:val="none" w:sz="0" w:space="0" w:color="auto"/>
              </w:divBdr>
              <w:divsChild>
                <w:div w:id="1015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8014">
      <w:bodyDiv w:val="1"/>
      <w:marLeft w:val="0"/>
      <w:marRight w:val="0"/>
      <w:marTop w:val="0"/>
      <w:marBottom w:val="0"/>
      <w:divBdr>
        <w:top w:val="none" w:sz="0" w:space="0" w:color="auto"/>
        <w:left w:val="none" w:sz="0" w:space="0" w:color="auto"/>
        <w:bottom w:val="none" w:sz="0" w:space="0" w:color="auto"/>
        <w:right w:val="none" w:sz="0" w:space="0" w:color="auto"/>
      </w:divBdr>
      <w:divsChild>
        <w:div w:id="1574462691">
          <w:marLeft w:val="0"/>
          <w:marRight w:val="0"/>
          <w:marTop w:val="0"/>
          <w:marBottom w:val="0"/>
          <w:divBdr>
            <w:top w:val="none" w:sz="0" w:space="0" w:color="auto"/>
            <w:left w:val="none" w:sz="0" w:space="0" w:color="auto"/>
            <w:bottom w:val="none" w:sz="0" w:space="0" w:color="auto"/>
            <w:right w:val="none" w:sz="0" w:space="0" w:color="auto"/>
          </w:divBdr>
          <w:divsChild>
            <w:div w:id="1059355068">
              <w:marLeft w:val="0"/>
              <w:marRight w:val="0"/>
              <w:marTop w:val="0"/>
              <w:marBottom w:val="0"/>
              <w:divBdr>
                <w:top w:val="none" w:sz="0" w:space="0" w:color="auto"/>
                <w:left w:val="none" w:sz="0" w:space="0" w:color="auto"/>
                <w:bottom w:val="none" w:sz="0" w:space="0" w:color="auto"/>
                <w:right w:val="none" w:sz="0" w:space="0" w:color="auto"/>
              </w:divBdr>
              <w:divsChild>
                <w:div w:id="237525387">
                  <w:marLeft w:val="0"/>
                  <w:marRight w:val="0"/>
                  <w:marTop w:val="0"/>
                  <w:marBottom w:val="0"/>
                  <w:divBdr>
                    <w:top w:val="none" w:sz="0" w:space="0" w:color="auto"/>
                    <w:left w:val="none" w:sz="0" w:space="0" w:color="auto"/>
                    <w:bottom w:val="none" w:sz="0" w:space="0" w:color="auto"/>
                    <w:right w:val="none" w:sz="0" w:space="0" w:color="auto"/>
                  </w:divBdr>
                  <w:divsChild>
                    <w:div w:id="2406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5577">
      <w:bodyDiv w:val="1"/>
      <w:marLeft w:val="0"/>
      <w:marRight w:val="0"/>
      <w:marTop w:val="0"/>
      <w:marBottom w:val="0"/>
      <w:divBdr>
        <w:top w:val="none" w:sz="0" w:space="0" w:color="auto"/>
        <w:left w:val="none" w:sz="0" w:space="0" w:color="auto"/>
        <w:bottom w:val="none" w:sz="0" w:space="0" w:color="auto"/>
        <w:right w:val="none" w:sz="0" w:space="0" w:color="auto"/>
      </w:divBdr>
      <w:divsChild>
        <w:div w:id="770246953">
          <w:marLeft w:val="0"/>
          <w:marRight w:val="0"/>
          <w:marTop w:val="0"/>
          <w:marBottom w:val="0"/>
          <w:divBdr>
            <w:top w:val="none" w:sz="0" w:space="0" w:color="auto"/>
            <w:left w:val="none" w:sz="0" w:space="0" w:color="auto"/>
            <w:bottom w:val="none" w:sz="0" w:space="0" w:color="auto"/>
            <w:right w:val="none" w:sz="0" w:space="0" w:color="auto"/>
          </w:divBdr>
          <w:divsChild>
            <w:div w:id="1401178181">
              <w:marLeft w:val="0"/>
              <w:marRight w:val="0"/>
              <w:marTop w:val="0"/>
              <w:marBottom w:val="0"/>
              <w:divBdr>
                <w:top w:val="none" w:sz="0" w:space="0" w:color="auto"/>
                <w:left w:val="none" w:sz="0" w:space="0" w:color="auto"/>
                <w:bottom w:val="none" w:sz="0" w:space="0" w:color="auto"/>
                <w:right w:val="none" w:sz="0" w:space="0" w:color="auto"/>
              </w:divBdr>
              <w:divsChild>
                <w:div w:id="492570016">
                  <w:marLeft w:val="0"/>
                  <w:marRight w:val="0"/>
                  <w:marTop w:val="0"/>
                  <w:marBottom w:val="0"/>
                  <w:divBdr>
                    <w:top w:val="none" w:sz="0" w:space="0" w:color="auto"/>
                    <w:left w:val="none" w:sz="0" w:space="0" w:color="auto"/>
                    <w:bottom w:val="none" w:sz="0" w:space="0" w:color="auto"/>
                    <w:right w:val="none" w:sz="0" w:space="0" w:color="auto"/>
                  </w:divBdr>
                  <w:divsChild>
                    <w:div w:id="616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01171">
      <w:bodyDiv w:val="1"/>
      <w:marLeft w:val="0"/>
      <w:marRight w:val="0"/>
      <w:marTop w:val="0"/>
      <w:marBottom w:val="0"/>
      <w:divBdr>
        <w:top w:val="none" w:sz="0" w:space="0" w:color="auto"/>
        <w:left w:val="none" w:sz="0" w:space="0" w:color="auto"/>
        <w:bottom w:val="none" w:sz="0" w:space="0" w:color="auto"/>
        <w:right w:val="none" w:sz="0" w:space="0" w:color="auto"/>
      </w:divBdr>
      <w:divsChild>
        <w:div w:id="1324119078">
          <w:marLeft w:val="0"/>
          <w:marRight w:val="0"/>
          <w:marTop w:val="0"/>
          <w:marBottom w:val="0"/>
          <w:divBdr>
            <w:top w:val="none" w:sz="0" w:space="0" w:color="auto"/>
            <w:left w:val="none" w:sz="0" w:space="0" w:color="auto"/>
            <w:bottom w:val="none" w:sz="0" w:space="0" w:color="auto"/>
            <w:right w:val="none" w:sz="0" w:space="0" w:color="auto"/>
          </w:divBdr>
          <w:divsChild>
            <w:div w:id="822428115">
              <w:marLeft w:val="0"/>
              <w:marRight w:val="0"/>
              <w:marTop w:val="0"/>
              <w:marBottom w:val="0"/>
              <w:divBdr>
                <w:top w:val="none" w:sz="0" w:space="0" w:color="auto"/>
                <w:left w:val="none" w:sz="0" w:space="0" w:color="auto"/>
                <w:bottom w:val="none" w:sz="0" w:space="0" w:color="auto"/>
                <w:right w:val="none" w:sz="0" w:space="0" w:color="auto"/>
              </w:divBdr>
              <w:divsChild>
                <w:div w:id="1670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816">
      <w:bodyDiv w:val="1"/>
      <w:marLeft w:val="0"/>
      <w:marRight w:val="0"/>
      <w:marTop w:val="0"/>
      <w:marBottom w:val="0"/>
      <w:divBdr>
        <w:top w:val="none" w:sz="0" w:space="0" w:color="auto"/>
        <w:left w:val="none" w:sz="0" w:space="0" w:color="auto"/>
        <w:bottom w:val="none" w:sz="0" w:space="0" w:color="auto"/>
        <w:right w:val="none" w:sz="0" w:space="0" w:color="auto"/>
      </w:divBdr>
      <w:divsChild>
        <w:div w:id="1041982344">
          <w:marLeft w:val="0"/>
          <w:marRight w:val="0"/>
          <w:marTop w:val="0"/>
          <w:marBottom w:val="0"/>
          <w:divBdr>
            <w:top w:val="none" w:sz="0" w:space="0" w:color="auto"/>
            <w:left w:val="none" w:sz="0" w:space="0" w:color="auto"/>
            <w:bottom w:val="none" w:sz="0" w:space="0" w:color="auto"/>
            <w:right w:val="none" w:sz="0" w:space="0" w:color="auto"/>
          </w:divBdr>
          <w:divsChild>
            <w:div w:id="1336229337">
              <w:marLeft w:val="0"/>
              <w:marRight w:val="0"/>
              <w:marTop w:val="0"/>
              <w:marBottom w:val="0"/>
              <w:divBdr>
                <w:top w:val="none" w:sz="0" w:space="0" w:color="auto"/>
                <w:left w:val="none" w:sz="0" w:space="0" w:color="auto"/>
                <w:bottom w:val="none" w:sz="0" w:space="0" w:color="auto"/>
                <w:right w:val="none" w:sz="0" w:space="0" w:color="auto"/>
              </w:divBdr>
              <w:divsChild>
                <w:div w:id="15444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633">
      <w:bodyDiv w:val="1"/>
      <w:marLeft w:val="0"/>
      <w:marRight w:val="0"/>
      <w:marTop w:val="0"/>
      <w:marBottom w:val="0"/>
      <w:divBdr>
        <w:top w:val="none" w:sz="0" w:space="0" w:color="auto"/>
        <w:left w:val="none" w:sz="0" w:space="0" w:color="auto"/>
        <w:bottom w:val="none" w:sz="0" w:space="0" w:color="auto"/>
        <w:right w:val="none" w:sz="0" w:space="0" w:color="auto"/>
      </w:divBdr>
      <w:divsChild>
        <w:div w:id="1345328342">
          <w:marLeft w:val="0"/>
          <w:marRight w:val="0"/>
          <w:marTop w:val="0"/>
          <w:marBottom w:val="0"/>
          <w:divBdr>
            <w:top w:val="none" w:sz="0" w:space="0" w:color="auto"/>
            <w:left w:val="none" w:sz="0" w:space="0" w:color="auto"/>
            <w:bottom w:val="none" w:sz="0" w:space="0" w:color="auto"/>
            <w:right w:val="none" w:sz="0" w:space="0" w:color="auto"/>
          </w:divBdr>
          <w:divsChild>
            <w:div w:id="118569410">
              <w:marLeft w:val="0"/>
              <w:marRight w:val="0"/>
              <w:marTop w:val="0"/>
              <w:marBottom w:val="0"/>
              <w:divBdr>
                <w:top w:val="none" w:sz="0" w:space="0" w:color="auto"/>
                <w:left w:val="none" w:sz="0" w:space="0" w:color="auto"/>
                <w:bottom w:val="none" w:sz="0" w:space="0" w:color="auto"/>
                <w:right w:val="none" w:sz="0" w:space="0" w:color="auto"/>
              </w:divBdr>
              <w:divsChild>
                <w:div w:id="109669530">
                  <w:marLeft w:val="0"/>
                  <w:marRight w:val="0"/>
                  <w:marTop w:val="0"/>
                  <w:marBottom w:val="0"/>
                  <w:divBdr>
                    <w:top w:val="none" w:sz="0" w:space="0" w:color="auto"/>
                    <w:left w:val="none" w:sz="0" w:space="0" w:color="auto"/>
                    <w:bottom w:val="none" w:sz="0" w:space="0" w:color="auto"/>
                    <w:right w:val="none" w:sz="0" w:space="0" w:color="auto"/>
                  </w:divBdr>
                  <w:divsChild>
                    <w:div w:id="17884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48343">
      <w:bodyDiv w:val="1"/>
      <w:marLeft w:val="0"/>
      <w:marRight w:val="0"/>
      <w:marTop w:val="0"/>
      <w:marBottom w:val="0"/>
      <w:divBdr>
        <w:top w:val="none" w:sz="0" w:space="0" w:color="auto"/>
        <w:left w:val="none" w:sz="0" w:space="0" w:color="auto"/>
        <w:bottom w:val="none" w:sz="0" w:space="0" w:color="auto"/>
        <w:right w:val="none" w:sz="0" w:space="0" w:color="auto"/>
      </w:divBdr>
      <w:divsChild>
        <w:div w:id="379744884">
          <w:marLeft w:val="0"/>
          <w:marRight w:val="0"/>
          <w:marTop w:val="0"/>
          <w:marBottom w:val="0"/>
          <w:divBdr>
            <w:top w:val="none" w:sz="0" w:space="0" w:color="auto"/>
            <w:left w:val="none" w:sz="0" w:space="0" w:color="auto"/>
            <w:bottom w:val="none" w:sz="0" w:space="0" w:color="auto"/>
            <w:right w:val="none" w:sz="0" w:space="0" w:color="auto"/>
          </w:divBdr>
          <w:divsChild>
            <w:div w:id="407265567">
              <w:marLeft w:val="0"/>
              <w:marRight w:val="0"/>
              <w:marTop w:val="0"/>
              <w:marBottom w:val="0"/>
              <w:divBdr>
                <w:top w:val="none" w:sz="0" w:space="0" w:color="auto"/>
                <w:left w:val="none" w:sz="0" w:space="0" w:color="auto"/>
                <w:bottom w:val="none" w:sz="0" w:space="0" w:color="auto"/>
                <w:right w:val="none" w:sz="0" w:space="0" w:color="auto"/>
              </w:divBdr>
              <w:divsChild>
                <w:div w:id="1432360885">
                  <w:marLeft w:val="0"/>
                  <w:marRight w:val="0"/>
                  <w:marTop w:val="0"/>
                  <w:marBottom w:val="0"/>
                  <w:divBdr>
                    <w:top w:val="none" w:sz="0" w:space="0" w:color="auto"/>
                    <w:left w:val="none" w:sz="0" w:space="0" w:color="auto"/>
                    <w:bottom w:val="none" w:sz="0" w:space="0" w:color="auto"/>
                    <w:right w:val="none" w:sz="0" w:space="0" w:color="auto"/>
                  </w:divBdr>
                  <w:divsChild>
                    <w:div w:id="14319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2819">
      <w:bodyDiv w:val="1"/>
      <w:marLeft w:val="0"/>
      <w:marRight w:val="0"/>
      <w:marTop w:val="0"/>
      <w:marBottom w:val="0"/>
      <w:divBdr>
        <w:top w:val="none" w:sz="0" w:space="0" w:color="auto"/>
        <w:left w:val="none" w:sz="0" w:space="0" w:color="auto"/>
        <w:bottom w:val="none" w:sz="0" w:space="0" w:color="auto"/>
        <w:right w:val="none" w:sz="0" w:space="0" w:color="auto"/>
      </w:divBdr>
      <w:divsChild>
        <w:div w:id="1203129205">
          <w:marLeft w:val="0"/>
          <w:marRight w:val="0"/>
          <w:marTop w:val="0"/>
          <w:marBottom w:val="0"/>
          <w:divBdr>
            <w:top w:val="none" w:sz="0" w:space="0" w:color="auto"/>
            <w:left w:val="none" w:sz="0" w:space="0" w:color="auto"/>
            <w:bottom w:val="none" w:sz="0" w:space="0" w:color="auto"/>
            <w:right w:val="none" w:sz="0" w:space="0" w:color="auto"/>
          </w:divBdr>
          <w:divsChild>
            <w:div w:id="120391535">
              <w:marLeft w:val="0"/>
              <w:marRight w:val="0"/>
              <w:marTop w:val="0"/>
              <w:marBottom w:val="0"/>
              <w:divBdr>
                <w:top w:val="none" w:sz="0" w:space="0" w:color="auto"/>
                <w:left w:val="none" w:sz="0" w:space="0" w:color="auto"/>
                <w:bottom w:val="none" w:sz="0" w:space="0" w:color="auto"/>
                <w:right w:val="none" w:sz="0" w:space="0" w:color="auto"/>
              </w:divBdr>
              <w:divsChild>
                <w:div w:id="911232746">
                  <w:marLeft w:val="0"/>
                  <w:marRight w:val="0"/>
                  <w:marTop w:val="0"/>
                  <w:marBottom w:val="0"/>
                  <w:divBdr>
                    <w:top w:val="none" w:sz="0" w:space="0" w:color="auto"/>
                    <w:left w:val="none" w:sz="0" w:space="0" w:color="auto"/>
                    <w:bottom w:val="none" w:sz="0" w:space="0" w:color="auto"/>
                    <w:right w:val="none" w:sz="0" w:space="0" w:color="auto"/>
                  </w:divBdr>
                  <w:divsChild>
                    <w:div w:id="2989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034">
      <w:bodyDiv w:val="1"/>
      <w:marLeft w:val="0"/>
      <w:marRight w:val="0"/>
      <w:marTop w:val="0"/>
      <w:marBottom w:val="0"/>
      <w:divBdr>
        <w:top w:val="none" w:sz="0" w:space="0" w:color="auto"/>
        <w:left w:val="none" w:sz="0" w:space="0" w:color="auto"/>
        <w:bottom w:val="none" w:sz="0" w:space="0" w:color="auto"/>
        <w:right w:val="none" w:sz="0" w:space="0" w:color="auto"/>
      </w:divBdr>
      <w:divsChild>
        <w:div w:id="1332296524">
          <w:marLeft w:val="0"/>
          <w:marRight w:val="0"/>
          <w:marTop w:val="0"/>
          <w:marBottom w:val="0"/>
          <w:divBdr>
            <w:top w:val="none" w:sz="0" w:space="0" w:color="auto"/>
            <w:left w:val="none" w:sz="0" w:space="0" w:color="auto"/>
            <w:bottom w:val="none" w:sz="0" w:space="0" w:color="auto"/>
            <w:right w:val="none" w:sz="0" w:space="0" w:color="auto"/>
          </w:divBdr>
          <w:divsChild>
            <w:div w:id="1314793106">
              <w:marLeft w:val="0"/>
              <w:marRight w:val="0"/>
              <w:marTop w:val="0"/>
              <w:marBottom w:val="0"/>
              <w:divBdr>
                <w:top w:val="none" w:sz="0" w:space="0" w:color="auto"/>
                <w:left w:val="none" w:sz="0" w:space="0" w:color="auto"/>
                <w:bottom w:val="none" w:sz="0" w:space="0" w:color="auto"/>
                <w:right w:val="none" w:sz="0" w:space="0" w:color="auto"/>
              </w:divBdr>
              <w:divsChild>
                <w:div w:id="13604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8278">
      <w:bodyDiv w:val="1"/>
      <w:marLeft w:val="0"/>
      <w:marRight w:val="0"/>
      <w:marTop w:val="0"/>
      <w:marBottom w:val="0"/>
      <w:divBdr>
        <w:top w:val="none" w:sz="0" w:space="0" w:color="auto"/>
        <w:left w:val="none" w:sz="0" w:space="0" w:color="auto"/>
        <w:bottom w:val="none" w:sz="0" w:space="0" w:color="auto"/>
        <w:right w:val="none" w:sz="0" w:space="0" w:color="auto"/>
      </w:divBdr>
    </w:div>
    <w:div w:id="1907690815">
      <w:bodyDiv w:val="1"/>
      <w:marLeft w:val="0"/>
      <w:marRight w:val="0"/>
      <w:marTop w:val="0"/>
      <w:marBottom w:val="0"/>
      <w:divBdr>
        <w:top w:val="none" w:sz="0" w:space="0" w:color="auto"/>
        <w:left w:val="none" w:sz="0" w:space="0" w:color="auto"/>
        <w:bottom w:val="none" w:sz="0" w:space="0" w:color="auto"/>
        <w:right w:val="none" w:sz="0" w:space="0" w:color="auto"/>
      </w:divBdr>
      <w:divsChild>
        <w:div w:id="265618178">
          <w:marLeft w:val="0"/>
          <w:marRight w:val="0"/>
          <w:marTop w:val="0"/>
          <w:marBottom w:val="0"/>
          <w:divBdr>
            <w:top w:val="none" w:sz="0" w:space="0" w:color="auto"/>
            <w:left w:val="none" w:sz="0" w:space="0" w:color="auto"/>
            <w:bottom w:val="none" w:sz="0" w:space="0" w:color="auto"/>
            <w:right w:val="none" w:sz="0" w:space="0" w:color="auto"/>
          </w:divBdr>
          <w:divsChild>
            <w:div w:id="949043592">
              <w:marLeft w:val="0"/>
              <w:marRight w:val="0"/>
              <w:marTop w:val="0"/>
              <w:marBottom w:val="0"/>
              <w:divBdr>
                <w:top w:val="none" w:sz="0" w:space="0" w:color="auto"/>
                <w:left w:val="none" w:sz="0" w:space="0" w:color="auto"/>
                <w:bottom w:val="none" w:sz="0" w:space="0" w:color="auto"/>
                <w:right w:val="none" w:sz="0" w:space="0" w:color="auto"/>
              </w:divBdr>
              <w:divsChild>
                <w:div w:id="2080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6498">
      <w:bodyDiv w:val="1"/>
      <w:marLeft w:val="0"/>
      <w:marRight w:val="0"/>
      <w:marTop w:val="0"/>
      <w:marBottom w:val="0"/>
      <w:divBdr>
        <w:top w:val="none" w:sz="0" w:space="0" w:color="auto"/>
        <w:left w:val="none" w:sz="0" w:space="0" w:color="auto"/>
        <w:bottom w:val="none" w:sz="0" w:space="0" w:color="auto"/>
        <w:right w:val="none" w:sz="0" w:space="0" w:color="auto"/>
      </w:divBdr>
      <w:divsChild>
        <w:div w:id="279839981">
          <w:marLeft w:val="0"/>
          <w:marRight w:val="0"/>
          <w:marTop w:val="0"/>
          <w:marBottom w:val="0"/>
          <w:divBdr>
            <w:top w:val="none" w:sz="0" w:space="0" w:color="auto"/>
            <w:left w:val="none" w:sz="0" w:space="0" w:color="auto"/>
            <w:bottom w:val="none" w:sz="0" w:space="0" w:color="auto"/>
            <w:right w:val="none" w:sz="0" w:space="0" w:color="auto"/>
          </w:divBdr>
          <w:divsChild>
            <w:div w:id="1011301714">
              <w:marLeft w:val="0"/>
              <w:marRight w:val="0"/>
              <w:marTop w:val="0"/>
              <w:marBottom w:val="0"/>
              <w:divBdr>
                <w:top w:val="none" w:sz="0" w:space="0" w:color="auto"/>
                <w:left w:val="none" w:sz="0" w:space="0" w:color="auto"/>
                <w:bottom w:val="none" w:sz="0" w:space="0" w:color="auto"/>
                <w:right w:val="none" w:sz="0" w:space="0" w:color="auto"/>
              </w:divBdr>
              <w:divsChild>
                <w:div w:id="3218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0130">
      <w:bodyDiv w:val="1"/>
      <w:marLeft w:val="0"/>
      <w:marRight w:val="0"/>
      <w:marTop w:val="0"/>
      <w:marBottom w:val="0"/>
      <w:divBdr>
        <w:top w:val="none" w:sz="0" w:space="0" w:color="auto"/>
        <w:left w:val="none" w:sz="0" w:space="0" w:color="auto"/>
        <w:bottom w:val="none" w:sz="0" w:space="0" w:color="auto"/>
        <w:right w:val="none" w:sz="0" w:space="0" w:color="auto"/>
      </w:divBdr>
      <w:divsChild>
        <w:div w:id="1998681002">
          <w:marLeft w:val="0"/>
          <w:marRight w:val="0"/>
          <w:marTop w:val="0"/>
          <w:marBottom w:val="0"/>
          <w:divBdr>
            <w:top w:val="none" w:sz="0" w:space="0" w:color="auto"/>
            <w:left w:val="none" w:sz="0" w:space="0" w:color="auto"/>
            <w:bottom w:val="none" w:sz="0" w:space="0" w:color="auto"/>
            <w:right w:val="none" w:sz="0" w:space="0" w:color="auto"/>
          </w:divBdr>
          <w:divsChild>
            <w:div w:id="696347422">
              <w:marLeft w:val="0"/>
              <w:marRight w:val="0"/>
              <w:marTop w:val="0"/>
              <w:marBottom w:val="0"/>
              <w:divBdr>
                <w:top w:val="none" w:sz="0" w:space="0" w:color="auto"/>
                <w:left w:val="none" w:sz="0" w:space="0" w:color="auto"/>
                <w:bottom w:val="none" w:sz="0" w:space="0" w:color="auto"/>
                <w:right w:val="none" w:sz="0" w:space="0" w:color="auto"/>
              </w:divBdr>
              <w:divsChild>
                <w:div w:id="13302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28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365">
          <w:marLeft w:val="0"/>
          <w:marRight w:val="0"/>
          <w:marTop w:val="0"/>
          <w:marBottom w:val="0"/>
          <w:divBdr>
            <w:top w:val="none" w:sz="0" w:space="0" w:color="auto"/>
            <w:left w:val="none" w:sz="0" w:space="0" w:color="auto"/>
            <w:bottom w:val="none" w:sz="0" w:space="0" w:color="auto"/>
            <w:right w:val="none" w:sz="0" w:space="0" w:color="auto"/>
          </w:divBdr>
          <w:divsChild>
            <w:div w:id="88357851">
              <w:marLeft w:val="0"/>
              <w:marRight w:val="0"/>
              <w:marTop w:val="0"/>
              <w:marBottom w:val="0"/>
              <w:divBdr>
                <w:top w:val="none" w:sz="0" w:space="0" w:color="auto"/>
                <w:left w:val="none" w:sz="0" w:space="0" w:color="auto"/>
                <w:bottom w:val="none" w:sz="0" w:space="0" w:color="auto"/>
                <w:right w:val="none" w:sz="0" w:space="0" w:color="auto"/>
              </w:divBdr>
              <w:divsChild>
                <w:div w:id="14305332">
                  <w:marLeft w:val="0"/>
                  <w:marRight w:val="0"/>
                  <w:marTop w:val="0"/>
                  <w:marBottom w:val="0"/>
                  <w:divBdr>
                    <w:top w:val="none" w:sz="0" w:space="0" w:color="auto"/>
                    <w:left w:val="none" w:sz="0" w:space="0" w:color="auto"/>
                    <w:bottom w:val="none" w:sz="0" w:space="0" w:color="auto"/>
                    <w:right w:val="none" w:sz="0" w:space="0" w:color="auto"/>
                  </w:divBdr>
                  <w:divsChild>
                    <w:div w:id="2561966">
                      <w:marLeft w:val="0"/>
                      <w:marRight w:val="0"/>
                      <w:marTop w:val="0"/>
                      <w:marBottom w:val="0"/>
                      <w:divBdr>
                        <w:top w:val="none" w:sz="0" w:space="0" w:color="auto"/>
                        <w:left w:val="none" w:sz="0" w:space="0" w:color="auto"/>
                        <w:bottom w:val="none" w:sz="0" w:space="0" w:color="auto"/>
                        <w:right w:val="none" w:sz="0" w:space="0" w:color="auto"/>
                      </w:divBdr>
                      <w:divsChild>
                        <w:div w:id="28337089">
                          <w:marLeft w:val="-225"/>
                          <w:marRight w:val="-225"/>
                          <w:marTop w:val="0"/>
                          <w:marBottom w:val="0"/>
                          <w:divBdr>
                            <w:top w:val="none" w:sz="0" w:space="0" w:color="auto"/>
                            <w:left w:val="none" w:sz="0" w:space="0" w:color="auto"/>
                            <w:bottom w:val="none" w:sz="0" w:space="0" w:color="auto"/>
                            <w:right w:val="none" w:sz="0" w:space="0" w:color="auto"/>
                          </w:divBdr>
                          <w:divsChild>
                            <w:div w:id="334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140226">
      <w:bodyDiv w:val="1"/>
      <w:marLeft w:val="0"/>
      <w:marRight w:val="0"/>
      <w:marTop w:val="0"/>
      <w:marBottom w:val="0"/>
      <w:divBdr>
        <w:top w:val="none" w:sz="0" w:space="0" w:color="auto"/>
        <w:left w:val="none" w:sz="0" w:space="0" w:color="auto"/>
        <w:bottom w:val="none" w:sz="0" w:space="0" w:color="auto"/>
        <w:right w:val="none" w:sz="0" w:space="0" w:color="auto"/>
      </w:divBdr>
      <w:divsChild>
        <w:div w:id="554002909">
          <w:marLeft w:val="0"/>
          <w:marRight w:val="0"/>
          <w:marTop w:val="0"/>
          <w:marBottom w:val="0"/>
          <w:divBdr>
            <w:top w:val="none" w:sz="0" w:space="0" w:color="auto"/>
            <w:left w:val="none" w:sz="0" w:space="0" w:color="auto"/>
            <w:bottom w:val="none" w:sz="0" w:space="0" w:color="auto"/>
            <w:right w:val="none" w:sz="0" w:space="0" w:color="auto"/>
          </w:divBdr>
          <w:divsChild>
            <w:div w:id="488711288">
              <w:marLeft w:val="0"/>
              <w:marRight w:val="0"/>
              <w:marTop w:val="0"/>
              <w:marBottom w:val="0"/>
              <w:divBdr>
                <w:top w:val="none" w:sz="0" w:space="0" w:color="auto"/>
                <w:left w:val="none" w:sz="0" w:space="0" w:color="auto"/>
                <w:bottom w:val="none" w:sz="0" w:space="0" w:color="auto"/>
                <w:right w:val="none" w:sz="0" w:space="0" w:color="auto"/>
              </w:divBdr>
              <w:divsChild>
                <w:div w:id="559749022">
                  <w:marLeft w:val="0"/>
                  <w:marRight w:val="0"/>
                  <w:marTop w:val="0"/>
                  <w:marBottom w:val="0"/>
                  <w:divBdr>
                    <w:top w:val="none" w:sz="0" w:space="0" w:color="auto"/>
                    <w:left w:val="none" w:sz="0" w:space="0" w:color="auto"/>
                    <w:bottom w:val="none" w:sz="0" w:space="0" w:color="auto"/>
                    <w:right w:val="none" w:sz="0" w:space="0" w:color="auto"/>
                  </w:divBdr>
                  <w:divsChild>
                    <w:div w:id="1970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5054">
      <w:bodyDiv w:val="1"/>
      <w:marLeft w:val="0"/>
      <w:marRight w:val="0"/>
      <w:marTop w:val="0"/>
      <w:marBottom w:val="0"/>
      <w:divBdr>
        <w:top w:val="none" w:sz="0" w:space="0" w:color="auto"/>
        <w:left w:val="none" w:sz="0" w:space="0" w:color="auto"/>
        <w:bottom w:val="none" w:sz="0" w:space="0" w:color="auto"/>
        <w:right w:val="none" w:sz="0" w:space="0" w:color="auto"/>
      </w:divBdr>
      <w:divsChild>
        <w:div w:id="197014331">
          <w:marLeft w:val="0"/>
          <w:marRight w:val="0"/>
          <w:marTop w:val="0"/>
          <w:marBottom w:val="0"/>
          <w:divBdr>
            <w:top w:val="none" w:sz="0" w:space="0" w:color="auto"/>
            <w:left w:val="none" w:sz="0" w:space="0" w:color="auto"/>
            <w:bottom w:val="none" w:sz="0" w:space="0" w:color="auto"/>
            <w:right w:val="none" w:sz="0" w:space="0" w:color="auto"/>
          </w:divBdr>
          <w:divsChild>
            <w:div w:id="633100661">
              <w:marLeft w:val="0"/>
              <w:marRight w:val="0"/>
              <w:marTop w:val="0"/>
              <w:marBottom w:val="0"/>
              <w:divBdr>
                <w:top w:val="none" w:sz="0" w:space="0" w:color="auto"/>
                <w:left w:val="none" w:sz="0" w:space="0" w:color="auto"/>
                <w:bottom w:val="none" w:sz="0" w:space="0" w:color="auto"/>
                <w:right w:val="none" w:sz="0" w:space="0" w:color="auto"/>
              </w:divBdr>
              <w:divsChild>
                <w:div w:id="2053965161">
                  <w:marLeft w:val="0"/>
                  <w:marRight w:val="0"/>
                  <w:marTop w:val="0"/>
                  <w:marBottom w:val="0"/>
                  <w:divBdr>
                    <w:top w:val="none" w:sz="0" w:space="0" w:color="auto"/>
                    <w:left w:val="none" w:sz="0" w:space="0" w:color="auto"/>
                    <w:bottom w:val="none" w:sz="0" w:space="0" w:color="auto"/>
                    <w:right w:val="none" w:sz="0" w:space="0" w:color="auto"/>
                  </w:divBdr>
                  <w:divsChild>
                    <w:div w:id="17960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5584">
      <w:bodyDiv w:val="1"/>
      <w:marLeft w:val="0"/>
      <w:marRight w:val="0"/>
      <w:marTop w:val="0"/>
      <w:marBottom w:val="0"/>
      <w:divBdr>
        <w:top w:val="none" w:sz="0" w:space="0" w:color="auto"/>
        <w:left w:val="none" w:sz="0" w:space="0" w:color="auto"/>
        <w:bottom w:val="none" w:sz="0" w:space="0" w:color="auto"/>
        <w:right w:val="none" w:sz="0" w:space="0" w:color="auto"/>
      </w:divBdr>
      <w:divsChild>
        <w:div w:id="1136292374">
          <w:marLeft w:val="0"/>
          <w:marRight w:val="0"/>
          <w:marTop w:val="0"/>
          <w:marBottom w:val="0"/>
          <w:divBdr>
            <w:top w:val="none" w:sz="0" w:space="0" w:color="auto"/>
            <w:left w:val="none" w:sz="0" w:space="0" w:color="auto"/>
            <w:bottom w:val="none" w:sz="0" w:space="0" w:color="auto"/>
            <w:right w:val="none" w:sz="0" w:space="0" w:color="auto"/>
          </w:divBdr>
          <w:divsChild>
            <w:div w:id="2103791123">
              <w:marLeft w:val="0"/>
              <w:marRight w:val="0"/>
              <w:marTop w:val="0"/>
              <w:marBottom w:val="0"/>
              <w:divBdr>
                <w:top w:val="none" w:sz="0" w:space="0" w:color="auto"/>
                <w:left w:val="none" w:sz="0" w:space="0" w:color="auto"/>
                <w:bottom w:val="none" w:sz="0" w:space="0" w:color="auto"/>
                <w:right w:val="none" w:sz="0" w:space="0" w:color="auto"/>
              </w:divBdr>
              <w:divsChild>
                <w:div w:id="1406759620">
                  <w:marLeft w:val="0"/>
                  <w:marRight w:val="0"/>
                  <w:marTop w:val="0"/>
                  <w:marBottom w:val="0"/>
                  <w:divBdr>
                    <w:top w:val="none" w:sz="0" w:space="0" w:color="auto"/>
                    <w:left w:val="none" w:sz="0" w:space="0" w:color="auto"/>
                    <w:bottom w:val="none" w:sz="0" w:space="0" w:color="auto"/>
                    <w:right w:val="none" w:sz="0" w:space="0" w:color="auto"/>
                  </w:divBdr>
                  <w:divsChild>
                    <w:div w:id="1177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6972">
      <w:bodyDiv w:val="1"/>
      <w:marLeft w:val="0"/>
      <w:marRight w:val="0"/>
      <w:marTop w:val="0"/>
      <w:marBottom w:val="0"/>
      <w:divBdr>
        <w:top w:val="none" w:sz="0" w:space="0" w:color="auto"/>
        <w:left w:val="none" w:sz="0" w:space="0" w:color="auto"/>
        <w:bottom w:val="none" w:sz="0" w:space="0" w:color="auto"/>
        <w:right w:val="none" w:sz="0" w:space="0" w:color="auto"/>
      </w:divBdr>
      <w:divsChild>
        <w:div w:id="758137710">
          <w:marLeft w:val="0"/>
          <w:marRight w:val="0"/>
          <w:marTop w:val="0"/>
          <w:marBottom w:val="0"/>
          <w:divBdr>
            <w:top w:val="none" w:sz="0" w:space="0" w:color="auto"/>
            <w:left w:val="none" w:sz="0" w:space="0" w:color="auto"/>
            <w:bottom w:val="none" w:sz="0" w:space="0" w:color="auto"/>
            <w:right w:val="none" w:sz="0" w:space="0" w:color="auto"/>
          </w:divBdr>
          <w:divsChild>
            <w:div w:id="1718167185">
              <w:marLeft w:val="0"/>
              <w:marRight w:val="0"/>
              <w:marTop w:val="0"/>
              <w:marBottom w:val="0"/>
              <w:divBdr>
                <w:top w:val="none" w:sz="0" w:space="0" w:color="auto"/>
                <w:left w:val="none" w:sz="0" w:space="0" w:color="auto"/>
                <w:bottom w:val="none" w:sz="0" w:space="0" w:color="auto"/>
                <w:right w:val="none" w:sz="0" w:space="0" w:color="auto"/>
              </w:divBdr>
              <w:divsChild>
                <w:div w:id="86394287">
                  <w:marLeft w:val="0"/>
                  <w:marRight w:val="0"/>
                  <w:marTop w:val="0"/>
                  <w:marBottom w:val="0"/>
                  <w:divBdr>
                    <w:top w:val="none" w:sz="0" w:space="0" w:color="auto"/>
                    <w:left w:val="none" w:sz="0" w:space="0" w:color="auto"/>
                    <w:bottom w:val="none" w:sz="0" w:space="0" w:color="auto"/>
                    <w:right w:val="none" w:sz="0" w:space="0" w:color="auto"/>
                  </w:divBdr>
                  <w:divsChild>
                    <w:div w:id="18003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0075">
      <w:bodyDiv w:val="1"/>
      <w:marLeft w:val="0"/>
      <w:marRight w:val="0"/>
      <w:marTop w:val="0"/>
      <w:marBottom w:val="0"/>
      <w:divBdr>
        <w:top w:val="none" w:sz="0" w:space="0" w:color="auto"/>
        <w:left w:val="none" w:sz="0" w:space="0" w:color="auto"/>
        <w:bottom w:val="none" w:sz="0" w:space="0" w:color="auto"/>
        <w:right w:val="none" w:sz="0" w:space="0" w:color="auto"/>
      </w:divBdr>
      <w:divsChild>
        <w:div w:id="388653826">
          <w:marLeft w:val="0"/>
          <w:marRight w:val="0"/>
          <w:marTop w:val="0"/>
          <w:marBottom w:val="0"/>
          <w:divBdr>
            <w:top w:val="none" w:sz="0" w:space="0" w:color="auto"/>
            <w:left w:val="none" w:sz="0" w:space="0" w:color="auto"/>
            <w:bottom w:val="none" w:sz="0" w:space="0" w:color="auto"/>
            <w:right w:val="none" w:sz="0" w:space="0" w:color="auto"/>
          </w:divBdr>
          <w:divsChild>
            <w:div w:id="1478915634">
              <w:marLeft w:val="0"/>
              <w:marRight w:val="0"/>
              <w:marTop w:val="0"/>
              <w:marBottom w:val="0"/>
              <w:divBdr>
                <w:top w:val="none" w:sz="0" w:space="0" w:color="auto"/>
                <w:left w:val="none" w:sz="0" w:space="0" w:color="auto"/>
                <w:bottom w:val="none" w:sz="0" w:space="0" w:color="auto"/>
                <w:right w:val="none" w:sz="0" w:space="0" w:color="auto"/>
              </w:divBdr>
              <w:divsChild>
                <w:div w:id="450709892">
                  <w:marLeft w:val="0"/>
                  <w:marRight w:val="0"/>
                  <w:marTop w:val="0"/>
                  <w:marBottom w:val="0"/>
                  <w:divBdr>
                    <w:top w:val="none" w:sz="0" w:space="0" w:color="auto"/>
                    <w:left w:val="none" w:sz="0" w:space="0" w:color="auto"/>
                    <w:bottom w:val="none" w:sz="0" w:space="0" w:color="auto"/>
                    <w:right w:val="none" w:sz="0" w:space="0" w:color="auto"/>
                  </w:divBdr>
                  <w:divsChild>
                    <w:div w:id="850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1250">
      <w:bodyDiv w:val="1"/>
      <w:marLeft w:val="0"/>
      <w:marRight w:val="0"/>
      <w:marTop w:val="0"/>
      <w:marBottom w:val="0"/>
      <w:divBdr>
        <w:top w:val="none" w:sz="0" w:space="0" w:color="auto"/>
        <w:left w:val="none" w:sz="0" w:space="0" w:color="auto"/>
        <w:bottom w:val="none" w:sz="0" w:space="0" w:color="auto"/>
        <w:right w:val="none" w:sz="0" w:space="0" w:color="auto"/>
      </w:divBdr>
      <w:divsChild>
        <w:div w:id="719286583">
          <w:marLeft w:val="0"/>
          <w:marRight w:val="0"/>
          <w:marTop w:val="0"/>
          <w:marBottom w:val="0"/>
          <w:divBdr>
            <w:top w:val="none" w:sz="0" w:space="0" w:color="auto"/>
            <w:left w:val="none" w:sz="0" w:space="0" w:color="auto"/>
            <w:bottom w:val="none" w:sz="0" w:space="0" w:color="auto"/>
            <w:right w:val="none" w:sz="0" w:space="0" w:color="auto"/>
          </w:divBdr>
          <w:divsChild>
            <w:div w:id="170024824">
              <w:marLeft w:val="0"/>
              <w:marRight w:val="0"/>
              <w:marTop w:val="0"/>
              <w:marBottom w:val="0"/>
              <w:divBdr>
                <w:top w:val="none" w:sz="0" w:space="0" w:color="auto"/>
                <w:left w:val="none" w:sz="0" w:space="0" w:color="auto"/>
                <w:bottom w:val="none" w:sz="0" w:space="0" w:color="auto"/>
                <w:right w:val="none" w:sz="0" w:space="0" w:color="auto"/>
              </w:divBdr>
              <w:divsChild>
                <w:div w:id="1891653645">
                  <w:marLeft w:val="0"/>
                  <w:marRight w:val="0"/>
                  <w:marTop w:val="0"/>
                  <w:marBottom w:val="0"/>
                  <w:divBdr>
                    <w:top w:val="none" w:sz="0" w:space="0" w:color="auto"/>
                    <w:left w:val="none" w:sz="0" w:space="0" w:color="auto"/>
                    <w:bottom w:val="none" w:sz="0" w:space="0" w:color="auto"/>
                    <w:right w:val="none" w:sz="0" w:space="0" w:color="auto"/>
                  </w:divBdr>
                  <w:divsChild>
                    <w:div w:id="8743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4885">
      <w:bodyDiv w:val="1"/>
      <w:marLeft w:val="0"/>
      <w:marRight w:val="0"/>
      <w:marTop w:val="0"/>
      <w:marBottom w:val="0"/>
      <w:divBdr>
        <w:top w:val="none" w:sz="0" w:space="0" w:color="auto"/>
        <w:left w:val="none" w:sz="0" w:space="0" w:color="auto"/>
        <w:bottom w:val="none" w:sz="0" w:space="0" w:color="auto"/>
        <w:right w:val="none" w:sz="0" w:space="0" w:color="auto"/>
      </w:divBdr>
      <w:divsChild>
        <w:div w:id="1165974374">
          <w:marLeft w:val="0"/>
          <w:marRight w:val="0"/>
          <w:marTop w:val="0"/>
          <w:marBottom w:val="0"/>
          <w:divBdr>
            <w:top w:val="none" w:sz="0" w:space="0" w:color="auto"/>
            <w:left w:val="none" w:sz="0" w:space="0" w:color="auto"/>
            <w:bottom w:val="none" w:sz="0" w:space="0" w:color="auto"/>
            <w:right w:val="none" w:sz="0" w:space="0" w:color="auto"/>
          </w:divBdr>
          <w:divsChild>
            <w:div w:id="1322083397">
              <w:marLeft w:val="0"/>
              <w:marRight w:val="0"/>
              <w:marTop w:val="0"/>
              <w:marBottom w:val="0"/>
              <w:divBdr>
                <w:top w:val="none" w:sz="0" w:space="0" w:color="auto"/>
                <w:left w:val="none" w:sz="0" w:space="0" w:color="auto"/>
                <w:bottom w:val="none" w:sz="0" w:space="0" w:color="auto"/>
                <w:right w:val="none" w:sz="0" w:space="0" w:color="auto"/>
              </w:divBdr>
              <w:divsChild>
                <w:div w:id="1422139750">
                  <w:marLeft w:val="0"/>
                  <w:marRight w:val="0"/>
                  <w:marTop w:val="0"/>
                  <w:marBottom w:val="0"/>
                  <w:divBdr>
                    <w:top w:val="none" w:sz="0" w:space="0" w:color="auto"/>
                    <w:left w:val="none" w:sz="0" w:space="0" w:color="auto"/>
                    <w:bottom w:val="none" w:sz="0" w:space="0" w:color="auto"/>
                    <w:right w:val="none" w:sz="0" w:space="0" w:color="auto"/>
                  </w:divBdr>
                  <w:divsChild>
                    <w:div w:id="14377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4274">
      <w:bodyDiv w:val="1"/>
      <w:marLeft w:val="0"/>
      <w:marRight w:val="0"/>
      <w:marTop w:val="0"/>
      <w:marBottom w:val="0"/>
      <w:divBdr>
        <w:top w:val="none" w:sz="0" w:space="0" w:color="auto"/>
        <w:left w:val="none" w:sz="0" w:space="0" w:color="auto"/>
        <w:bottom w:val="none" w:sz="0" w:space="0" w:color="auto"/>
        <w:right w:val="none" w:sz="0" w:space="0" w:color="auto"/>
      </w:divBdr>
      <w:divsChild>
        <w:div w:id="1926450044">
          <w:marLeft w:val="0"/>
          <w:marRight w:val="0"/>
          <w:marTop w:val="0"/>
          <w:marBottom w:val="0"/>
          <w:divBdr>
            <w:top w:val="none" w:sz="0" w:space="0" w:color="auto"/>
            <w:left w:val="none" w:sz="0" w:space="0" w:color="auto"/>
            <w:bottom w:val="none" w:sz="0" w:space="0" w:color="auto"/>
            <w:right w:val="none" w:sz="0" w:space="0" w:color="auto"/>
          </w:divBdr>
          <w:divsChild>
            <w:div w:id="415320562">
              <w:marLeft w:val="0"/>
              <w:marRight w:val="0"/>
              <w:marTop w:val="0"/>
              <w:marBottom w:val="0"/>
              <w:divBdr>
                <w:top w:val="none" w:sz="0" w:space="0" w:color="auto"/>
                <w:left w:val="none" w:sz="0" w:space="0" w:color="auto"/>
                <w:bottom w:val="none" w:sz="0" w:space="0" w:color="auto"/>
                <w:right w:val="none" w:sz="0" w:space="0" w:color="auto"/>
              </w:divBdr>
              <w:divsChild>
                <w:div w:id="1272906246">
                  <w:marLeft w:val="0"/>
                  <w:marRight w:val="0"/>
                  <w:marTop w:val="0"/>
                  <w:marBottom w:val="0"/>
                  <w:divBdr>
                    <w:top w:val="none" w:sz="0" w:space="0" w:color="auto"/>
                    <w:left w:val="none" w:sz="0" w:space="0" w:color="auto"/>
                    <w:bottom w:val="none" w:sz="0" w:space="0" w:color="auto"/>
                    <w:right w:val="none" w:sz="0" w:space="0" w:color="auto"/>
                  </w:divBdr>
                  <w:divsChild>
                    <w:div w:id="6636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59737">
      <w:bodyDiv w:val="1"/>
      <w:marLeft w:val="0"/>
      <w:marRight w:val="0"/>
      <w:marTop w:val="0"/>
      <w:marBottom w:val="0"/>
      <w:divBdr>
        <w:top w:val="none" w:sz="0" w:space="0" w:color="auto"/>
        <w:left w:val="none" w:sz="0" w:space="0" w:color="auto"/>
        <w:bottom w:val="none" w:sz="0" w:space="0" w:color="auto"/>
        <w:right w:val="none" w:sz="0" w:space="0" w:color="auto"/>
      </w:divBdr>
      <w:divsChild>
        <w:div w:id="1640920632">
          <w:marLeft w:val="0"/>
          <w:marRight w:val="0"/>
          <w:marTop w:val="0"/>
          <w:marBottom w:val="0"/>
          <w:divBdr>
            <w:top w:val="none" w:sz="0" w:space="0" w:color="auto"/>
            <w:left w:val="none" w:sz="0" w:space="0" w:color="auto"/>
            <w:bottom w:val="none" w:sz="0" w:space="0" w:color="auto"/>
            <w:right w:val="none" w:sz="0" w:space="0" w:color="auto"/>
          </w:divBdr>
          <w:divsChild>
            <w:div w:id="895896030">
              <w:marLeft w:val="0"/>
              <w:marRight w:val="0"/>
              <w:marTop w:val="0"/>
              <w:marBottom w:val="0"/>
              <w:divBdr>
                <w:top w:val="none" w:sz="0" w:space="0" w:color="auto"/>
                <w:left w:val="none" w:sz="0" w:space="0" w:color="auto"/>
                <w:bottom w:val="none" w:sz="0" w:space="0" w:color="auto"/>
                <w:right w:val="none" w:sz="0" w:space="0" w:color="auto"/>
              </w:divBdr>
              <w:divsChild>
                <w:div w:id="272370356">
                  <w:marLeft w:val="0"/>
                  <w:marRight w:val="0"/>
                  <w:marTop w:val="0"/>
                  <w:marBottom w:val="0"/>
                  <w:divBdr>
                    <w:top w:val="none" w:sz="0" w:space="0" w:color="auto"/>
                    <w:left w:val="none" w:sz="0" w:space="0" w:color="auto"/>
                    <w:bottom w:val="none" w:sz="0" w:space="0" w:color="auto"/>
                    <w:right w:val="none" w:sz="0" w:space="0" w:color="auto"/>
                  </w:divBdr>
                  <w:divsChild>
                    <w:div w:id="10156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4249">
      <w:bodyDiv w:val="1"/>
      <w:marLeft w:val="0"/>
      <w:marRight w:val="0"/>
      <w:marTop w:val="0"/>
      <w:marBottom w:val="0"/>
      <w:divBdr>
        <w:top w:val="none" w:sz="0" w:space="0" w:color="auto"/>
        <w:left w:val="none" w:sz="0" w:space="0" w:color="auto"/>
        <w:bottom w:val="none" w:sz="0" w:space="0" w:color="auto"/>
        <w:right w:val="none" w:sz="0" w:space="0" w:color="auto"/>
      </w:divBdr>
      <w:divsChild>
        <w:div w:id="238835918">
          <w:marLeft w:val="0"/>
          <w:marRight w:val="0"/>
          <w:marTop w:val="0"/>
          <w:marBottom w:val="0"/>
          <w:divBdr>
            <w:top w:val="none" w:sz="0" w:space="0" w:color="auto"/>
            <w:left w:val="none" w:sz="0" w:space="0" w:color="auto"/>
            <w:bottom w:val="none" w:sz="0" w:space="0" w:color="auto"/>
            <w:right w:val="none" w:sz="0" w:space="0" w:color="auto"/>
          </w:divBdr>
          <w:divsChild>
            <w:div w:id="1410037255">
              <w:marLeft w:val="0"/>
              <w:marRight w:val="0"/>
              <w:marTop w:val="0"/>
              <w:marBottom w:val="0"/>
              <w:divBdr>
                <w:top w:val="none" w:sz="0" w:space="0" w:color="auto"/>
                <w:left w:val="none" w:sz="0" w:space="0" w:color="auto"/>
                <w:bottom w:val="none" w:sz="0" w:space="0" w:color="auto"/>
                <w:right w:val="none" w:sz="0" w:space="0" w:color="auto"/>
              </w:divBdr>
              <w:divsChild>
                <w:div w:id="1546213004">
                  <w:marLeft w:val="0"/>
                  <w:marRight w:val="0"/>
                  <w:marTop w:val="0"/>
                  <w:marBottom w:val="0"/>
                  <w:divBdr>
                    <w:top w:val="none" w:sz="0" w:space="0" w:color="auto"/>
                    <w:left w:val="none" w:sz="0" w:space="0" w:color="auto"/>
                    <w:bottom w:val="none" w:sz="0" w:space="0" w:color="auto"/>
                    <w:right w:val="none" w:sz="0" w:space="0" w:color="auto"/>
                  </w:divBdr>
                  <w:divsChild>
                    <w:div w:id="10974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2941">
      <w:bodyDiv w:val="1"/>
      <w:marLeft w:val="0"/>
      <w:marRight w:val="0"/>
      <w:marTop w:val="0"/>
      <w:marBottom w:val="0"/>
      <w:divBdr>
        <w:top w:val="none" w:sz="0" w:space="0" w:color="auto"/>
        <w:left w:val="none" w:sz="0" w:space="0" w:color="auto"/>
        <w:bottom w:val="none" w:sz="0" w:space="0" w:color="auto"/>
        <w:right w:val="none" w:sz="0" w:space="0" w:color="auto"/>
      </w:divBdr>
      <w:divsChild>
        <w:div w:id="1141069773">
          <w:marLeft w:val="0"/>
          <w:marRight w:val="0"/>
          <w:marTop w:val="0"/>
          <w:marBottom w:val="0"/>
          <w:divBdr>
            <w:top w:val="none" w:sz="0" w:space="0" w:color="auto"/>
            <w:left w:val="none" w:sz="0" w:space="0" w:color="auto"/>
            <w:bottom w:val="none" w:sz="0" w:space="0" w:color="auto"/>
            <w:right w:val="none" w:sz="0" w:space="0" w:color="auto"/>
          </w:divBdr>
          <w:divsChild>
            <w:div w:id="1143888123">
              <w:marLeft w:val="0"/>
              <w:marRight w:val="0"/>
              <w:marTop w:val="0"/>
              <w:marBottom w:val="0"/>
              <w:divBdr>
                <w:top w:val="none" w:sz="0" w:space="0" w:color="auto"/>
                <w:left w:val="none" w:sz="0" w:space="0" w:color="auto"/>
                <w:bottom w:val="none" w:sz="0" w:space="0" w:color="auto"/>
                <w:right w:val="none" w:sz="0" w:space="0" w:color="auto"/>
              </w:divBdr>
              <w:divsChild>
                <w:div w:id="1350449321">
                  <w:marLeft w:val="0"/>
                  <w:marRight w:val="0"/>
                  <w:marTop w:val="0"/>
                  <w:marBottom w:val="0"/>
                  <w:divBdr>
                    <w:top w:val="none" w:sz="0" w:space="0" w:color="auto"/>
                    <w:left w:val="none" w:sz="0" w:space="0" w:color="auto"/>
                    <w:bottom w:val="none" w:sz="0" w:space="0" w:color="auto"/>
                    <w:right w:val="none" w:sz="0" w:space="0" w:color="auto"/>
                  </w:divBdr>
                  <w:divsChild>
                    <w:div w:id="1197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5899">
      <w:bodyDiv w:val="1"/>
      <w:marLeft w:val="0"/>
      <w:marRight w:val="0"/>
      <w:marTop w:val="0"/>
      <w:marBottom w:val="0"/>
      <w:divBdr>
        <w:top w:val="none" w:sz="0" w:space="0" w:color="auto"/>
        <w:left w:val="none" w:sz="0" w:space="0" w:color="auto"/>
        <w:bottom w:val="none" w:sz="0" w:space="0" w:color="auto"/>
        <w:right w:val="none" w:sz="0" w:space="0" w:color="auto"/>
      </w:divBdr>
      <w:divsChild>
        <w:div w:id="883827868">
          <w:marLeft w:val="0"/>
          <w:marRight w:val="0"/>
          <w:marTop w:val="0"/>
          <w:marBottom w:val="0"/>
          <w:divBdr>
            <w:top w:val="none" w:sz="0" w:space="0" w:color="auto"/>
            <w:left w:val="none" w:sz="0" w:space="0" w:color="auto"/>
            <w:bottom w:val="none" w:sz="0" w:space="0" w:color="auto"/>
            <w:right w:val="none" w:sz="0" w:space="0" w:color="auto"/>
          </w:divBdr>
          <w:divsChild>
            <w:div w:id="1629968511">
              <w:marLeft w:val="0"/>
              <w:marRight w:val="0"/>
              <w:marTop w:val="0"/>
              <w:marBottom w:val="0"/>
              <w:divBdr>
                <w:top w:val="none" w:sz="0" w:space="0" w:color="auto"/>
                <w:left w:val="none" w:sz="0" w:space="0" w:color="auto"/>
                <w:bottom w:val="none" w:sz="0" w:space="0" w:color="auto"/>
                <w:right w:val="none" w:sz="0" w:space="0" w:color="auto"/>
              </w:divBdr>
              <w:divsChild>
                <w:div w:id="125466071">
                  <w:marLeft w:val="0"/>
                  <w:marRight w:val="0"/>
                  <w:marTop w:val="0"/>
                  <w:marBottom w:val="0"/>
                  <w:divBdr>
                    <w:top w:val="none" w:sz="0" w:space="0" w:color="auto"/>
                    <w:left w:val="none" w:sz="0" w:space="0" w:color="auto"/>
                    <w:bottom w:val="none" w:sz="0" w:space="0" w:color="auto"/>
                    <w:right w:val="none" w:sz="0" w:space="0" w:color="auto"/>
                  </w:divBdr>
                  <w:divsChild>
                    <w:div w:id="1265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9944">
      <w:bodyDiv w:val="1"/>
      <w:marLeft w:val="0"/>
      <w:marRight w:val="0"/>
      <w:marTop w:val="0"/>
      <w:marBottom w:val="0"/>
      <w:divBdr>
        <w:top w:val="none" w:sz="0" w:space="0" w:color="auto"/>
        <w:left w:val="none" w:sz="0" w:space="0" w:color="auto"/>
        <w:bottom w:val="none" w:sz="0" w:space="0" w:color="auto"/>
        <w:right w:val="none" w:sz="0" w:space="0" w:color="auto"/>
      </w:divBdr>
      <w:divsChild>
        <w:div w:id="117532545">
          <w:marLeft w:val="0"/>
          <w:marRight w:val="0"/>
          <w:marTop w:val="0"/>
          <w:marBottom w:val="0"/>
          <w:divBdr>
            <w:top w:val="none" w:sz="0" w:space="0" w:color="auto"/>
            <w:left w:val="none" w:sz="0" w:space="0" w:color="auto"/>
            <w:bottom w:val="none" w:sz="0" w:space="0" w:color="auto"/>
            <w:right w:val="none" w:sz="0" w:space="0" w:color="auto"/>
          </w:divBdr>
          <w:divsChild>
            <w:div w:id="1395353073">
              <w:marLeft w:val="0"/>
              <w:marRight w:val="0"/>
              <w:marTop w:val="0"/>
              <w:marBottom w:val="0"/>
              <w:divBdr>
                <w:top w:val="none" w:sz="0" w:space="0" w:color="auto"/>
                <w:left w:val="none" w:sz="0" w:space="0" w:color="auto"/>
                <w:bottom w:val="none" w:sz="0" w:space="0" w:color="auto"/>
                <w:right w:val="none" w:sz="0" w:space="0" w:color="auto"/>
              </w:divBdr>
              <w:divsChild>
                <w:div w:id="1541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0797">
      <w:bodyDiv w:val="1"/>
      <w:marLeft w:val="0"/>
      <w:marRight w:val="0"/>
      <w:marTop w:val="0"/>
      <w:marBottom w:val="0"/>
      <w:divBdr>
        <w:top w:val="none" w:sz="0" w:space="0" w:color="auto"/>
        <w:left w:val="none" w:sz="0" w:space="0" w:color="auto"/>
        <w:bottom w:val="none" w:sz="0" w:space="0" w:color="auto"/>
        <w:right w:val="none" w:sz="0" w:space="0" w:color="auto"/>
      </w:divBdr>
      <w:divsChild>
        <w:div w:id="1617441482">
          <w:marLeft w:val="0"/>
          <w:marRight w:val="0"/>
          <w:marTop w:val="0"/>
          <w:marBottom w:val="0"/>
          <w:divBdr>
            <w:top w:val="none" w:sz="0" w:space="0" w:color="auto"/>
            <w:left w:val="none" w:sz="0" w:space="0" w:color="auto"/>
            <w:bottom w:val="none" w:sz="0" w:space="0" w:color="auto"/>
            <w:right w:val="none" w:sz="0" w:space="0" w:color="auto"/>
          </w:divBdr>
          <w:divsChild>
            <w:div w:id="342902184">
              <w:marLeft w:val="0"/>
              <w:marRight w:val="0"/>
              <w:marTop w:val="0"/>
              <w:marBottom w:val="0"/>
              <w:divBdr>
                <w:top w:val="none" w:sz="0" w:space="0" w:color="auto"/>
                <w:left w:val="none" w:sz="0" w:space="0" w:color="auto"/>
                <w:bottom w:val="none" w:sz="0" w:space="0" w:color="auto"/>
                <w:right w:val="none" w:sz="0" w:space="0" w:color="auto"/>
              </w:divBdr>
              <w:divsChild>
                <w:div w:id="918321938">
                  <w:marLeft w:val="0"/>
                  <w:marRight w:val="0"/>
                  <w:marTop w:val="0"/>
                  <w:marBottom w:val="0"/>
                  <w:divBdr>
                    <w:top w:val="none" w:sz="0" w:space="0" w:color="auto"/>
                    <w:left w:val="none" w:sz="0" w:space="0" w:color="auto"/>
                    <w:bottom w:val="none" w:sz="0" w:space="0" w:color="auto"/>
                    <w:right w:val="none" w:sz="0" w:space="0" w:color="auto"/>
                  </w:divBdr>
                  <w:divsChild>
                    <w:div w:id="781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20929">
      <w:bodyDiv w:val="1"/>
      <w:marLeft w:val="0"/>
      <w:marRight w:val="0"/>
      <w:marTop w:val="0"/>
      <w:marBottom w:val="0"/>
      <w:divBdr>
        <w:top w:val="none" w:sz="0" w:space="0" w:color="auto"/>
        <w:left w:val="none" w:sz="0" w:space="0" w:color="auto"/>
        <w:bottom w:val="none" w:sz="0" w:space="0" w:color="auto"/>
        <w:right w:val="none" w:sz="0" w:space="0" w:color="auto"/>
      </w:divBdr>
      <w:divsChild>
        <w:div w:id="727606282">
          <w:marLeft w:val="0"/>
          <w:marRight w:val="0"/>
          <w:marTop w:val="0"/>
          <w:marBottom w:val="0"/>
          <w:divBdr>
            <w:top w:val="none" w:sz="0" w:space="0" w:color="auto"/>
            <w:left w:val="none" w:sz="0" w:space="0" w:color="auto"/>
            <w:bottom w:val="none" w:sz="0" w:space="0" w:color="auto"/>
            <w:right w:val="none" w:sz="0" w:space="0" w:color="auto"/>
          </w:divBdr>
          <w:divsChild>
            <w:div w:id="1371028278">
              <w:marLeft w:val="0"/>
              <w:marRight w:val="0"/>
              <w:marTop w:val="0"/>
              <w:marBottom w:val="0"/>
              <w:divBdr>
                <w:top w:val="none" w:sz="0" w:space="0" w:color="auto"/>
                <w:left w:val="none" w:sz="0" w:space="0" w:color="auto"/>
                <w:bottom w:val="none" w:sz="0" w:space="0" w:color="auto"/>
                <w:right w:val="none" w:sz="0" w:space="0" w:color="auto"/>
              </w:divBdr>
              <w:divsChild>
                <w:div w:id="413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2594">
      <w:bodyDiv w:val="1"/>
      <w:marLeft w:val="0"/>
      <w:marRight w:val="0"/>
      <w:marTop w:val="0"/>
      <w:marBottom w:val="0"/>
      <w:divBdr>
        <w:top w:val="none" w:sz="0" w:space="0" w:color="auto"/>
        <w:left w:val="none" w:sz="0" w:space="0" w:color="auto"/>
        <w:bottom w:val="none" w:sz="0" w:space="0" w:color="auto"/>
        <w:right w:val="none" w:sz="0" w:space="0" w:color="auto"/>
      </w:divBdr>
      <w:divsChild>
        <w:div w:id="141701250">
          <w:marLeft w:val="0"/>
          <w:marRight w:val="0"/>
          <w:marTop w:val="0"/>
          <w:marBottom w:val="0"/>
          <w:divBdr>
            <w:top w:val="none" w:sz="0" w:space="0" w:color="auto"/>
            <w:left w:val="none" w:sz="0" w:space="0" w:color="auto"/>
            <w:bottom w:val="none" w:sz="0" w:space="0" w:color="auto"/>
            <w:right w:val="none" w:sz="0" w:space="0" w:color="auto"/>
          </w:divBdr>
          <w:divsChild>
            <w:div w:id="1392339672">
              <w:marLeft w:val="0"/>
              <w:marRight w:val="0"/>
              <w:marTop w:val="0"/>
              <w:marBottom w:val="0"/>
              <w:divBdr>
                <w:top w:val="none" w:sz="0" w:space="0" w:color="auto"/>
                <w:left w:val="none" w:sz="0" w:space="0" w:color="auto"/>
                <w:bottom w:val="none" w:sz="0" w:space="0" w:color="auto"/>
                <w:right w:val="none" w:sz="0" w:space="0" w:color="auto"/>
              </w:divBdr>
              <w:divsChild>
                <w:div w:id="1362197982">
                  <w:marLeft w:val="0"/>
                  <w:marRight w:val="0"/>
                  <w:marTop w:val="0"/>
                  <w:marBottom w:val="0"/>
                  <w:divBdr>
                    <w:top w:val="none" w:sz="0" w:space="0" w:color="auto"/>
                    <w:left w:val="none" w:sz="0" w:space="0" w:color="auto"/>
                    <w:bottom w:val="none" w:sz="0" w:space="0" w:color="auto"/>
                    <w:right w:val="none" w:sz="0" w:space="0" w:color="auto"/>
                  </w:divBdr>
                  <w:divsChild>
                    <w:div w:id="1982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09163">
      <w:bodyDiv w:val="1"/>
      <w:marLeft w:val="0"/>
      <w:marRight w:val="0"/>
      <w:marTop w:val="0"/>
      <w:marBottom w:val="0"/>
      <w:divBdr>
        <w:top w:val="none" w:sz="0" w:space="0" w:color="auto"/>
        <w:left w:val="none" w:sz="0" w:space="0" w:color="auto"/>
        <w:bottom w:val="none" w:sz="0" w:space="0" w:color="auto"/>
        <w:right w:val="none" w:sz="0" w:space="0" w:color="auto"/>
      </w:divBdr>
      <w:divsChild>
        <w:div w:id="225604990">
          <w:marLeft w:val="0"/>
          <w:marRight w:val="0"/>
          <w:marTop w:val="0"/>
          <w:marBottom w:val="0"/>
          <w:divBdr>
            <w:top w:val="none" w:sz="0" w:space="0" w:color="auto"/>
            <w:left w:val="none" w:sz="0" w:space="0" w:color="auto"/>
            <w:bottom w:val="none" w:sz="0" w:space="0" w:color="auto"/>
            <w:right w:val="none" w:sz="0" w:space="0" w:color="auto"/>
          </w:divBdr>
        </w:div>
        <w:div w:id="255677282">
          <w:marLeft w:val="0"/>
          <w:marRight w:val="0"/>
          <w:marTop w:val="0"/>
          <w:marBottom w:val="0"/>
          <w:divBdr>
            <w:top w:val="none" w:sz="0" w:space="0" w:color="auto"/>
            <w:left w:val="none" w:sz="0" w:space="0" w:color="auto"/>
            <w:bottom w:val="none" w:sz="0" w:space="0" w:color="auto"/>
            <w:right w:val="none" w:sz="0" w:space="0" w:color="auto"/>
          </w:divBdr>
        </w:div>
      </w:divsChild>
    </w:div>
    <w:div w:id="1997415222">
      <w:bodyDiv w:val="1"/>
      <w:marLeft w:val="0"/>
      <w:marRight w:val="0"/>
      <w:marTop w:val="0"/>
      <w:marBottom w:val="0"/>
      <w:divBdr>
        <w:top w:val="none" w:sz="0" w:space="0" w:color="auto"/>
        <w:left w:val="none" w:sz="0" w:space="0" w:color="auto"/>
        <w:bottom w:val="none" w:sz="0" w:space="0" w:color="auto"/>
        <w:right w:val="none" w:sz="0" w:space="0" w:color="auto"/>
      </w:divBdr>
      <w:divsChild>
        <w:div w:id="711542659">
          <w:marLeft w:val="0"/>
          <w:marRight w:val="0"/>
          <w:marTop w:val="0"/>
          <w:marBottom w:val="0"/>
          <w:divBdr>
            <w:top w:val="none" w:sz="0" w:space="0" w:color="auto"/>
            <w:left w:val="none" w:sz="0" w:space="0" w:color="auto"/>
            <w:bottom w:val="none" w:sz="0" w:space="0" w:color="auto"/>
            <w:right w:val="none" w:sz="0" w:space="0" w:color="auto"/>
          </w:divBdr>
          <w:divsChild>
            <w:div w:id="1504054934">
              <w:marLeft w:val="0"/>
              <w:marRight w:val="0"/>
              <w:marTop w:val="0"/>
              <w:marBottom w:val="0"/>
              <w:divBdr>
                <w:top w:val="none" w:sz="0" w:space="0" w:color="auto"/>
                <w:left w:val="none" w:sz="0" w:space="0" w:color="auto"/>
                <w:bottom w:val="none" w:sz="0" w:space="0" w:color="auto"/>
                <w:right w:val="none" w:sz="0" w:space="0" w:color="auto"/>
              </w:divBdr>
              <w:divsChild>
                <w:div w:id="1492717591">
                  <w:marLeft w:val="0"/>
                  <w:marRight w:val="0"/>
                  <w:marTop w:val="0"/>
                  <w:marBottom w:val="0"/>
                  <w:divBdr>
                    <w:top w:val="none" w:sz="0" w:space="0" w:color="auto"/>
                    <w:left w:val="none" w:sz="0" w:space="0" w:color="auto"/>
                    <w:bottom w:val="none" w:sz="0" w:space="0" w:color="auto"/>
                    <w:right w:val="none" w:sz="0" w:space="0" w:color="auto"/>
                  </w:divBdr>
                  <w:divsChild>
                    <w:div w:id="4803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6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125">
          <w:marLeft w:val="0"/>
          <w:marRight w:val="0"/>
          <w:marTop w:val="0"/>
          <w:marBottom w:val="0"/>
          <w:divBdr>
            <w:top w:val="none" w:sz="0" w:space="0" w:color="auto"/>
            <w:left w:val="none" w:sz="0" w:space="0" w:color="auto"/>
            <w:bottom w:val="none" w:sz="0" w:space="0" w:color="auto"/>
            <w:right w:val="none" w:sz="0" w:space="0" w:color="auto"/>
          </w:divBdr>
          <w:divsChild>
            <w:div w:id="1970864457">
              <w:marLeft w:val="0"/>
              <w:marRight w:val="0"/>
              <w:marTop w:val="0"/>
              <w:marBottom w:val="0"/>
              <w:divBdr>
                <w:top w:val="none" w:sz="0" w:space="0" w:color="auto"/>
                <w:left w:val="none" w:sz="0" w:space="0" w:color="auto"/>
                <w:bottom w:val="none" w:sz="0" w:space="0" w:color="auto"/>
                <w:right w:val="none" w:sz="0" w:space="0" w:color="auto"/>
              </w:divBdr>
              <w:divsChild>
                <w:div w:id="965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5907">
      <w:bodyDiv w:val="1"/>
      <w:marLeft w:val="0"/>
      <w:marRight w:val="0"/>
      <w:marTop w:val="0"/>
      <w:marBottom w:val="0"/>
      <w:divBdr>
        <w:top w:val="none" w:sz="0" w:space="0" w:color="auto"/>
        <w:left w:val="none" w:sz="0" w:space="0" w:color="auto"/>
        <w:bottom w:val="none" w:sz="0" w:space="0" w:color="auto"/>
        <w:right w:val="none" w:sz="0" w:space="0" w:color="auto"/>
      </w:divBdr>
      <w:divsChild>
        <w:div w:id="1368946332">
          <w:marLeft w:val="0"/>
          <w:marRight w:val="0"/>
          <w:marTop w:val="0"/>
          <w:marBottom w:val="0"/>
          <w:divBdr>
            <w:top w:val="none" w:sz="0" w:space="0" w:color="auto"/>
            <w:left w:val="none" w:sz="0" w:space="0" w:color="auto"/>
            <w:bottom w:val="none" w:sz="0" w:space="0" w:color="auto"/>
            <w:right w:val="none" w:sz="0" w:space="0" w:color="auto"/>
          </w:divBdr>
          <w:divsChild>
            <w:div w:id="1223903596">
              <w:marLeft w:val="0"/>
              <w:marRight w:val="0"/>
              <w:marTop w:val="0"/>
              <w:marBottom w:val="0"/>
              <w:divBdr>
                <w:top w:val="none" w:sz="0" w:space="0" w:color="auto"/>
                <w:left w:val="none" w:sz="0" w:space="0" w:color="auto"/>
                <w:bottom w:val="none" w:sz="0" w:space="0" w:color="auto"/>
                <w:right w:val="none" w:sz="0" w:space="0" w:color="auto"/>
              </w:divBdr>
              <w:divsChild>
                <w:div w:id="766195738">
                  <w:marLeft w:val="0"/>
                  <w:marRight w:val="0"/>
                  <w:marTop w:val="0"/>
                  <w:marBottom w:val="0"/>
                  <w:divBdr>
                    <w:top w:val="none" w:sz="0" w:space="0" w:color="auto"/>
                    <w:left w:val="none" w:sz="0" w:space="0" w:color="auto"/>
                    <w:bottom w:val="none" w:sz="0" w:space="0" w:color="auto"/>
                    <w:right w:val="none" w:sz="0" w:space="0" w:color="auto"/>
                  </w:divBdr>
                  <w:divsChild>
                    <w:div w:id="18551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89507">
      <w:bodyDiv w:val="1"/>
      <w:marLeft w:val="0"/>
      <w:marRight w:val="0"/>
      <w:marTop w:val="0"/>
      <w:marBottom w:val="0"/>
      <w:divBdr>
        <w:top w:val="none" w:sz="0" w:space="0" w:color="auto"/>
        <w:left w:val="none" w:sz="0" w:space="0" w:color="auto"/>
        <w:bottom w:val="none" w:sz="0" w:space="0" w:color="auto"/>
        <w:right w:val="none" w:sz="0" w:space="0" w:color="auto"/>
      </w:divBdr>
      <w:divsChild>
        <w:div w:id="1502308929">
          <w:marLeft w:val="0"/>
          <w:marRight w:val="0"/>
          <w:marTop w:val="0"/>
          <w:marBottom w:val="0"/>
          <w:divBdr>
            <w:top w:val="none" w:sz="0" w:space="0" w:color="auto"/>
            <w:left w:val="none" w:sz="0" w:space="0" w:color="auto"/>
            <w:bottom w:val="none" w:sz="0" w:space="0" w:color="auto"/>
            <w:right w:val="none" w:sz="0" w:space="0" w:color="auto"/>
          </w:divBdr>
          <w:divsChild>
            <w:div w:id="765926521">
              <w:marLeft w:val="0"/>
              <w:marRight w:val="0"/>
              <w:marTop w:val="0"/>
              <w:marBottom w:val="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6240">
      <w:bodyDiv w:val="1"/>
      <w:marLeft w:val="0"/>
      <w:marRight w:val="0"/>
      <w:marTop w:val="0"/>
      <w:marBottom w:val="0"/>
      <w:divBdr>
        <w:top w:val="none" w:sz="0" w:space="0" w:color="auto"/>
        <w:left w:val="none" w:sz="0" w:space="0" w:color="auto"/>
        <w:bottom w:val="none" w:sz="0" w:space="0" w:color="auto"/>
        <w:right w:val="none" w:sz="0" w:space="0" w:color="auto"/>
      </w:divBdr>
      <w:divsChild>
        <w:div w:id="589239494">
          <w:marLeft w:val="0"/>
          <w:marRight w:val="0"/>
          <w:marTop w:val="0"/>
          <w:marBottom w:val="0"/>
          <w:divBdr>
            <w:top w:val="none" w:sz="0" w:space="0" w:color="auto"/>
            <w:left w:val="none" w:sz="0" w:space="0" w:color="auto"/>
            <w:bottom w:val="none" w:sz="0" w:space="0" w:color="auto"/>
            <w:right w:val="none" w:sz="0" w:space="0" w:color="auto"/>
          </w:divBdr>
          <w:divsChild>
            <w:div w:id="1910772725">
              <w:marLeft w:val="0"/>
              <w:marRight w:val="0"/>
              <w:marTop w:val="0"/>
              <w:marBottom w:val="0"/>
              <w:divBdr>
                <w:top w:val="none" w:sz="0" w:space="0" w:color="auto"/>
                <w:left w:val="none" w:sz="0" w:space="0" w:color="auto"/>
                <w:bottom w:val="none" w:sz="0" w:space="0" w:color="auto"/>
                <w:right w:val="none" w:sz="0" w:space="0" w:color="auto"/>
              </w:divBdr>
              <w:divsChild>
                <w:div w:id="1059088137">
                  <w:marLeft w:val="0"/>
                  <w:marRight w:val="0"/>
                  <w:marTop w:val="0"/>
                  <w:marBottom w:val="0"/>
                  <w:divBdr>
                    <w:top w:val="none" w:sz="0" w:space="0" w:color="auto"/>
                    <w:left w:val="none" w:sz="0" w:space="0" w:color="auto"/>
                    <w:bottom w:val="none" w:sz="0" w:space="0" w:color="auto"/>
                    <w:right w:val="none" w:sz="0" w:space="0" w:color="auto"/>
                  </w:divBdr>
                  <w:divsChild>
                    <w:div w:id="13257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60616">
      <w:bodyDiv w:val="1"/>
      <w:marLeft w:val="0"/>
      <w:marRight w:val="0"/>
      <w:marTop w:val="0"/>
      <w:marBottom w:val="0"/>
      <w:divBdr>
        <w:top w:val="none" w:sz="0" w:space="0" w:color="auto"/>
        <w:left w:val="none" w:sz="0" w:space="0" w:color="auto"/>
        <w:bottom w:val="none" w:sz="0" w:space="0" w:color="auto"/>
        <w:right w:val="none" w:sz="0" w:space="0" w:color="auto"/>
      </w:divBdr>
    </w:div>
    <w:div w:id="2028674957">
      <w:bodyDiv w:val="1"/>
      <w:marLeft w:val="0"/>
      <w:marRight w:val="0"/>
      <w:marTop w:val="0"/>
      <w:marBottom w:val="0"/>
      <w:divBdr>
        <w:top w:val="none" w:sz="0" w:space="0" w:color="auto"/>
        <w:left w:val="none" w:sz="0" w:space="0" w:color="auto"/>
        <w:bottom w:val="none" w:sz="0" w:space="0" w:color="auto"/>
        <w:right w:val="none" w:sz="0" w:space="0" w:color="auto"/>
      </w:divBdr>
      <w:divsChild>
        <w:div w:id="1468983">
          <w:marLeft w:val="0"/>
          <w:marRight w:val="0"/>
          <w:marTop w:val="0"/>
          <w:marBottom w:val="0"/>
          <w:divBdr>
            <w:top w:val="none" w:sz="0" w:space="0" w:color="auto"/>
            <w:left w:val="none" w:sz="0" w:space="0" w:color="auto"/>
            <w:bottom w:val="none" w:sz="0" w:space="0" w:color="auto"/>
            <w:right w:val="none" w:sz="0" w:space="0" w:color="auto"/>
          </w:divBdr>
          <w:divsChild>
            <w:div w:id="1144128415">
              <w:marLeft w:val="0"/>
              <w:marRight w:val="0"/>
              <w:marTop w:val="0"/>
              <w:marBottom w:val="0"/>
              <w:divBdr>
                <w:top w:val="none" w:sz="0" w:space="0" w:color="auto"/>
                <w:left w:val="none" w:sz="0" w:space="0" w:color="auto"/>
                <w:bottom w:val="none" w:sz="0" w:space="0" w:color="auto"/>
                <w:right w:val="none" w:sz="0" w:space="0" w:color="auto"/>
              </w:divBdr>
              <w:divsChild>
                <w:div w:id="9300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521">
      <w:bodyDiv w:val="1"/>
      <w:marLeft w:val="0"/>
      <w:marRight w:val="0"/>
      <w:marTop w:val="0"/>
      <w:marBottom w:val="0"/>
      <w:divBdr>
        <w:top w:val="none" w:sz="0" w:space="0" w:color="auto"/>
        <w:left w:val="none" w:sz="0" w:space="0" w:color="auto"/>
        <w:bottom w:val="none" w:sz="0" w:space="0" w:color="auto"/>
        <w:right w:val="none" w:sz="0" w:space="0" w:color="auto"/>
      </w:divBdr>
      <w:divsChild>
        <w:div w:id="712458301">
          <w:marLeft w:val="0"/>
          <w:marRight w:val="0"/>
          <w:marTop w:val="0"/>
          <w:marBottom w:val="0"/>
          <w:divBdr>
            <w:top w:val="none" w:sz="0" w:space="0" w:color="auto"/>
            <w:left w:val="none" w:sz="0" w:space="0" w:color="auto"/>
            <w:bottom w:val="none" w:sz="0" w:space="0" w:color="auto"/>
            <w:right w:val="none" w:sz="0" w:space="0" w:color="auto"/>
          </w:divBdr>
          <w:divsChild>
            <w:div w:id="504707194">
              <w:marLeft w:val="0"/>
              <w:marRight w:val="0"/>
              <w:marTop w:val="0"/>
              <w:marBottom w:val="0"/>
              <w:divBdr>
                <w:top w:val="none" w:sz="0" w:space="0" w:color="auto"/>
                <w:left w:val="none" w:sz="0" w:space="0" w:color="auto"/>
                <w:bottom w:val="none" w:sz="0" w:space="0" w:color="auto"/>
                <w:right w:val="none" w:sz="0" w:space="0" w:color="auto"/>
              </w:divBdr>
              <w:divsChild>
                <w:div w:id="112331480">
                  <w:marLeft w:val="0"/>
                  <w:marRight w:val="0"/>
                  <w:marTop w:val="0"/>
                  <w:marBottom w:val="0"/>
                  <w:divBdr>
                    <w:top w:val="none" w:sz="0" w:space="0" w:color="auto"/>
                    <w:left w:val="none" w:sz="0" w:space="0" w:color="auto"/>
                    <w:bottom w:val="none" w:sz="0" w:space="0" w:color="auto"/>
                    <w:right w:val="none" w:sz="0" w:space="0" w:color="auto"/>
                  </w:divBdr>
                  <w:divsChild>
                    <w:div w:id="9332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910">
      <w:bodyDiv w:val="1"/>
      <w:marLeft w:val="0"/>
      <w:marRight w:val="0"/>
      <w:marTop w:val="0"/>
      <w:marBottom w:val="0"/>
      <w:divBdr>
        <w:top w:val="none" w:sz="0" w:space="0" w:color="auto"/>
        <w:left w:val="none" w:sz="0" w:space="0" w:color="auto"/>
        <w:bottom w:val="none" w:sz="0" w:space="0" w:color="auto"/>
        <w:right w:val="none" w:sz="0" w:space="0" w:color="auto"/>
      </w:divBdr>
      <w:divsChild>
        <w:div w:id="2081710767">
          <w:marLeft w:val="0"/>
          <w:marRight w:val="0"/>
          <w:marTop w:val="0"/>
          <w:marBottom w:val="0"/>
          <w:divBdr>
            <w:top w:val="none" w:sz="0" w:space="0" w:color="auto"/>
            <w:left w:val="none" w:sz="0" w:space="0" w:color="auto"/>
            <w:bottom w:val="none" w:sz="0" w:space="0" w:color="auto"/>
            <w:right w:val="none" w:sz="0" w:space="0" w:color="auto"/>
          </w:divBdr>
          <w:divsChild>
            <w:div w:id="1593391218">
              <w:marLeft w:val="0"/>
              <w:marRight w:val="0"/>
              <w:marTop w:val="0"/>
              <w:marBottom w:val="0"/>
              <w:divBdr>
                <w:top w:val="none" w:sz="0" w:space="0" w:color="auto"/>
                <w:left w:val="none" w:sz="0" w:space="0" w:color="auto"/>
                <w:bottom w:val="none" w:sz="0" w:space="0" w:color="auto"/>
                <w:right w:val="none" w:sz="0" w:space="0" w:color="auto"/>
              </w:divBdr>
              <w:divsChild>
                <w:div w:id="20520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9075">
      <w:bodyDiv w:val="1"/>
      <w:marLeft w:val="0"/>
      <w:marRight w:val="0"/>
      <w:marTop w:val="0"/>
      <w:marBottom w:val="0"/>
      <w:divBdr>
        <w:top w:val="none" w:sz="0" w:space="0" w:color="auto"/>
        <w:left w:val="none" w:sz="0" w:space="0" w:color="auto"/>
        <w:bottom w:val="none" w:sz="0" w:space="0" w:color="auto"/>
        <w:right w:val="none" w:sz="0" w:space="0" w:color="auto"/>
      </w:divBdr>
      <w:divsChild>
        <w:div w:id="1464079718">
          <w:marLeft w:val="0"/>
          <w:marRight w:val="0"/>
          <w:marTop w:val="0"/>
          <w:marBottom w:val="0"/>
          <w:divBdr>
            <w:top w:val="none" w:sz="0" w:space="0" w:color="auto"/>
            <w:left w:val="none" w:sz="0" w:space="0" w:color="auto"/>
            <w:bottom w:val="none" w:sz="0" w:space="0" w:color="auto"/>
            <w:right w:val="none" w:sz="0" w:space="0" w:color="auto"/>
          </w:divBdr>
          <w:divsChild>
            <w:div w:id="1151947547">
              <w:marLeft w:val="0"/>
              <w:marRight w:val="0"/>
              <w:marTop w:val="0"/>
              <w:marBottom w:val="0"/>
              <w:divBdr>
                <w:top w:val="none" w:sz="0" w:space="0" w:color="auto"/>
                <w:left w:val="none" w:sz="0" w:space="0" w:color="auto"/>
                <w:bottom w:val="none" w:sz="0" w:space="0" w:color="auto"/>
                <w:right w:val="none" w:sz="0" w:space="0" w:color="auto"/>
              </w:divBdr>
              <w:divsChild>
                <w:div w:id="218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3117">
      <w:bodyDiv w:val="1"/>
      <w:marLeft w:val="0"/>
      <w:marRight w:val="0"/>
      <w:marTop w:val="0"/>
      <w:marBottom w:val="0"/>
      <w:divBdr>
        <w:top w:val="none" w:sz="0" w:space="0" w:color="auto"/>
        <w:left w:val="none" w:sz="0" w:space="0" w:color="auto"/>
        <w:bottom w:val="none" w:sz="0" w:space="0" w:color="auto"/>
        <w:right w:val="none" w:sz="0" w:space="0" w:color="auto"/>
      </w:divBdr>
      <w:divsChild>
        <w:div w:id="382411822">
          <w:marLeft w:val="0"/>
          <w:marRight w:val="0"/>
          <w:marTop w:val="0"/>
          <w:marBottom w:val="0"/>
          <w:divBdr>
            <w:top w:val="none" w:sz="0" w:space="0" w:color="auto"/>
            <w:left w:val="none" w:sz="0" w:space="0" w:color="auto"/>
            <w:bottom w:val="none" w:sz="0" w:space="0" w:color="auto"/>
            <w:right w:val="none" w:sz="0" w:space="0" w:color="auto"/>
          </w:divBdr>
          <w:divsChild>
            <w:div w:id="828132828">
              <w:marLeft w:val="0"/>
              <w:marRight w:val="0"/>
              <w:marTop w:val="0"/>
              <w:marBottom w:val="0"/>
              <w:divBdr>
                <w:top w:val="none" w:sz="0" w:space="0" w:color="auto"/>
                <w:left w:val="none" w:sz="0" w:space="0" w:color="auto"/>
                <w:bottom w:val="none" w:sz="0" w:space="0" w:color="auto"/>
                <w:right w:val="none" w:sz="0" w:space="0" w:color="auto"/>
              </w:divBdr>
              <w:divsChild>
                <w:div w:id="42678467">
                  <w:marLeft w:val="0"/>
                  <w:marRight w:val="0"/>
                  <w:marTop w:val="0"/>
                  <w:marBottom w:val="0"/>
                  <w:divBdr>
                    <w:top w:val="none" w:sz="0" w:space="0" w:color="auto"/>
                    <w:left w:val="none" w:sz="0" w:space="0" w:color="auto"/>
                    <w:bottom w:val="none" w:sz="0" w:space="0" w:color="auto"/>
                    <w:right w:val="none" w:sz="0" w:space="0" w:color="auto"/>
                  </w:divBdr>
                  <w:divsChild>
                    <w:div w:id="4619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8746">
      <w:bodyDiv w:val="1"/>
      <w:marLeft w:val="0"/>
      <w:marRight w:val="0"/>
      <w:marTop w:val="0"/>
      <w:marBottom w:val="0"/>
      <w:divBdr>
        <w:top w:val="none" w:sz="0" w:space="0" w:color="auto"/>
        <w:left w:val="none" w:sz="0" w:space="0" w:color="auto"/>
        <w:bottom w:val="none" w:sz="0" w:space="0" w:color="auto"/>
        <w:right w:val="none" w:sz="0" w:space="0" w:color="auto"/>
      </w:divBdr>
      <w:divsChild>
        <w:div w:id="243153280">
          <w:marLeft w:val="0"/>
          <w:marRight w:val="0"/>
          <w:marTop w:val="0"/>
          <w:marBottom w:val="0"/>
          <w:divBdr>
            <w:top w:val="none" w:sz="0" w:space="0" w:color="auto"/>
            <w:left w:val="none" w:sz="0" w:space="0" w:color="auto"/>
            <w:bottom w:val="none" w:sz="0" w:space="0" w:color="auto"/>
            <w:right w:val="none" w:sz="0" w:space="0" w:color="auto"/>
          </w:divBdr>
          <w:divsChild>
            <w:div w:id="1739085844">
              <w:marLeft w:val="0"/>
              <w:marRight w:val="0"/>
              <w:marTop w:val="0"/>
              <w:marBottom w:val="0"/>
              <w:divBdr>
                <w:top w:val="none" w:sz="0" w:space="0" w:color="auto"/>
                <w:left w:val="none" w:sz="0" w:space="0" w:color="auto"/>
                <w:bottom w:val="none" w:sz="0" w:space="0" w:color="auto"/>
                <w:right w:val="none" w:sz="0" w:space="0" w:color="auto"/>
              </w:divBdr>
              <w:divsChild>
                <w:div w:id="1545942092">
                  <w:marLeft w:val="0"/>
                  <w:marRight w:val="0"/>
                  <w:marTop w:val="0"/>
                  <w:marBottom w:val="0"/>
                  <w:divBdr>
                    <w:top w:val="none" w:sz="0" w:space="0" w:color="auto"/>
                    <w:left w:val="none" w:sz="0" w:space="0" w:color="auto"/>
                    <w:bottom w:val="none" w:sz="0" w:space="0" w:color="auto"/>
                    <w:right w:val="none" w:sz="0" w:space="0" w:color="auto"/>
                  </w:divBdr>
                  <w:divsChild>
                    <w:div w:id="8474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00407">
      <w:bodyDiv w:val="1"/>
      <w:marLeft w:val="0"/>
      <w:marRight w:val="0"/>
      <w:marTop w:val="0"/>
      <w:marBottom w:val="0"/>
      <w:divBdr>
        <w:top w:val="none" w:sz="0" w:space="0" w:color="auto"/>
        <w:left w:val="none" w:sz="0" w:space="0" w:color="auto"/>
        <w:bottom w:val="none" w:sz="0" w:space="0" w:color="auto"/>
        <w:right w:val="none" w:sz="0" w:space="0" w:color="auto"/>
      </w:divBdr>
    </w:div>
    <w:div w:id="2049403469">
      <w:bodyDiv w:val="1"/>
      <w:marLeft w:val="0"/>
      <w:marRight w:val="0"/>
      <w:marTop w:val="0"/>
      <w:marBottom w:val="0"/>
      <w:divBdr>
        <w:top w:val="none" w:sz="0" w:space="0" w:color="auto"/>
        <w:left w:val="none" w:sz="0" w:space="0" w:color="auto"/>
        <w:bottom w:val="none" w:sz="0" w:space="0" w:color="auto"/>
        <w:right w:val="none" w:sz="0" w:space="0" w:color="auto"/>
      </w:divBdr>
      <w:divsChild>
        <w:div w:id="1722904834">
          <w:marLeft w:val="0"/>
          <w:marRight w:val="0"/>
          <w:marTop w:val="0"/>
          <w:marBottom w:val="0"/>
          <w:divBdr>
            <w:top w:val="none" w:sz="0" w:space="0" w:color="auto"/>
            <w:left w:val="none" w:sz="0" w:space="0" w:color="auto"/>
            <w:bottom w:val="none" w:sz="0" w:space="0" w:color="auto"/>
            <w:right w:val="none" w:sz="0" w:space="0" w:color="auto"/>
          </w:divBdr>
          <w:divsChild>
            <w:div w:id="407575750">
              <w:marLeft w:val="0"/>
              <w:marRight w:val="0"/>
              <w:marTop w:val="0"/>
              <w:marBottom w:val="0"/>
              <w:divBdr>
                <w:top w:val="none" w:sz="0" w:space="0" w:color="auto"/>
                <w:left w:val="none" w:sz="0" w:space="0" w:color="auto"/>
                <w:bottom w:val="none" w:sz="0" w:space="0" w:color="auto"/>
                <w:right w:val="none" w:sz="0" w:space="0" w:color="auto"/>
              </w:divBdr>
              <w:divsChild>
                <w:div w:id="833569727">
                  <w:marLeft w:val="0"/>
                  <w:marRight w:val="0"/>
                  <w:marTop w:val="0"/>
                  <w:marBottom w:val="0"/>
                  <w:divBdr>
                    <w:top w:val="none" w:sz="0" w:space="0" w:color="auto"/>
                    <w:left w:val="none" w:sz="0" w:space="0" w:color="auto"/>
                    <w:bottom w:val="none" w:sz="0" w:space="0" w:color="auto"/>
                    <w:right w:val="none" w:sz="0" w:space="0" w:color="auto"/>
                  </w:divBdr>
                  <w:divsChild>
                    <w:div w:id="12875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0831">
      <w:bodyDiv w:val="1"/>
      <w:marLeft w:val="0"/>
      <w:marRight w:val="0"/>
      <w:marTop w:val="0"/>
      <w:marBottom w:val="0"/>
      <w:divBdr>
        <w:top w:val="none" w:sz="0" w:space="0" w:color="auto"/>
        <w:left w:val="none" w:sz="0" w:space="0" w:color="auto"/>
        <w:bottom w:val="none" w:sz="0" w:space="0" w:color="auto"/>
        <w:right w:val="none" w:sz="0" w:space="0" w:color="auto"/>
      </w:divBdr>
      <w:divsChild>
        <w:div w:id="930166537">
          <w:marLeft w:val="0"/>
          <w:marRight w:val="0"/>
          <w:marTop w:val="0"/>
          <w:marBottom w:val="0"/>
          <w:divBdr>
            <w:top w:val="none" w:sz="0" w:space="0" w:color="auto"/>
            <w:left w:val="none" w:sz="0" w:space="0" w:color="auto"/>
            <w:bottom w:val="none" w:sz="0" w:space="0" w:color="auto"/>
            <w:right w:val="none" w:sz="0" w:space="0" w:color="auto"/>
          </w:divBdr>
          <w:divsChild>
            <w:div w:id="1615819729">
              <w:marLeft w:val="0"/>
              <w:marRight w:val="0"/>
              <w:marTop w:val="0"/>
              <w:marBottom w:val="0"/>
              <w:divBdr>
                <w:top w:val="none" w:sz="0" w:space="0" w:color="auto"/>
                <w:left w:val="none" w:sz="0" w:space="0" w:color="auto"/>
                <w:bottom w:val="none" w:sz="0" w:space="0" w:color="auto"/>
                <w:right w:val="none" w:sz="0" w:space="0" w:color="auto"/>
              </w:divBdr>
              <w:divsChild>
                <w:div w:id="673653144">
                  <w:marLeft w:val="0"/>
                  <w:marRight w:val="0"/>
                  <w:marTop w:val="0"/>
                  <w:marBottom w:val="0"/>
                  <w:divBdr>
                    <w:top w:val="none" w:sz="0" w:space="0" w:color="auto"/>
                    <w:left w:val="none" w:sz="0" w:space="0" w:color="auto"/>
                    <w:bottom w:val="none" w:sz="0" w:space="0" w:color="auto"/>
                    <w:right w:val="none" w:sz="0" w:space="0" w:color="auto"/>
                  </w:divBdr>
                  <w:divsChild>
                    <w:div w:id="1542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1247">
      <w:bodyDiv w:val="1"/>
      <w:marLeft w:val="0"/>
      <w:marRight w:val="0"/>
      <w:marTop w:val="0"/>
      <w:marBottom w:val="0"/>
      <w:divBdr>
        <w:top w:val="none" w:sz="0" w:space="0" w:color="auto"/>
        <w:left w:val="none" w:sz="0" w:space="0" w:color="auto"/>
        <w:bottom w:val="none" w:sz="0" w:space="0" w:color="auto"/>
        <w:right w:val="none" w:sz="0" w:space="0" w:color="auto"/>
      </w:divBdr>
      <w:divsChild>
        <w:div w:id="1875924184">
          <w:marLeft w:val="0"/>
          <w:marRight w:val="0"/>
          <w:marTop w:val="0"/>
          <w:marBottom w:val="0"/>
          <w:divBdr>
            <w:top w:val="none" w:sz="0" w:space="0" w:color="auto"/>
            <w:left w:val="none" w:sz="0" w:space="0" w:color="auto"/>
            <w:bottom w:val="none" w:sz="0" w:space="0" w:color="auto"/>
            <w:right w:val="none" w:sz="0" w:space="0" w:color="auto"/>
          </w:divBdr>
          <w:divsChild>
            <w:div w:id="912393369">
              <w:marLeft w:val="0"/>
              <w:marRight w:val="0"/>
              <w:marTop w:val="0"/>
              <w:marBottom w:val="0"/>
              <w:divBdr>
                <w:top w:val="none" w:sz="0" w:space="0" w:color="auto"/>
                <w:left w:val="none" w:sz="0" w:space="0" w:color="auto"/>
                <w:bottom w:val="none" w:sz="0" w:space="0" w:color="auto"/>
                <w:right w:val="none" w:sz="0" w:space="0" w:color="auto"/>
              </w:divBdr>
              <w:divsChild>
                <w:div w:id="1172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9364">
      <w:bodyDiv w:val="1"/>
      <w:marLeft w:val="0"/>
      <w:marRight w:val="0"/>
      <w:marTop w:val="0"/>
      <w:marBottom w:val="0"/>
      <w:divBdr>
        <w:top w:val="none" w:sz="0" w:space="0" w:color="auto"/>
        <w:left w:val="none" w:sz="0" w:space="0" w:color="auto"/>
        <w:bottom w:val="none" w:sz="0" w:space="0" w:color="auto"/>
        <w:right w:val="none" w:sz="0" w:space="0" w:color="auto"/>
      </w:divBdr>
      <w:divsChild>
        <w:div w:id="116486375">
          <w:marLeft w:val="0"/>
          <w:marRight w:val="0"/>
          <w:marTop w:val="0"/>
          <w:marBottom w:val="0"/>
          <w:divBdr>
            <w:top w:val="none" w:sz="0" w:space="0" w:color="auto"/>
            <w:left w:val="none" w:sz="0" w:space="0" w:color="auto"/>
            <w:bottom w:val="none" w:sz="0" w:space="0" w:color="auto"/>
            <w:right w:val="none" w:sz="0" w:space="0" w:color="auto"/>
          </w:divBdr>
          <w:divsChild>
            <w:div w:id="637413889">
              <w:marLeft w:val="0"/>
              <w:marRight w:val="0"/>
              <w:marTop w:val="0"/>
              <w:marBottom w:val="0"/>
              <w:divBdr>
                <w:top w:val="none" w:sz="0" w:space="0" w:color="auto"/>
                <w:left w:val="none" w:sz="0" w:space="0" w:color="auto"/>
                <w:bottom w:val="none" w:sz="0" w:space="0" w:color="auto"/>
                <w:right w:val="none" w:sz="0" w:space="0" w:color="auto"/>
              </w:divBdr>
              <w:divsChild>
                <w:div w:id="15224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9793">
      <w:bodyDiv w:val="1"/>
      <w:marLeft w:val="0"/>
      <w:marRight w:val="0"/>
      <w:marTop w:val="0"/>
      <w:marBottom w:val="0"/>
      <w:divBdr>
        <w:top w:val="none" w:sz="0" w:space="0" w:color="auto"/>
        <w:left w:val="none" w:sz="0" w:space="0" w:color="auto"/>
        <w:bottom w:val="none" w:sz="0" w:space="0" w:color="auto"/>
        <w:right w:val="none" w:sz="0" w:space="0" w:color="auto"/>
      </w:divBdr>
      <w:divsChild>
        <w:div w:id="1279146805">
          <w:marLeft w:val="0"/>
          <w:marRight w:val="0"/>
          <w:marTop w:val="0"/>
          <w:marBottom w:val="0"/>
          <w:divBdr>
            <w:top w:val="none" w:sz="0" w:space="0" w:color="auto"/>
            <w:left w:val="none" w:sz="0" w:space="0" w:color="auto"/>
            <w:bottom w:val="none" w:sz="0" w:space="0" w:color="auto"/>
            <w:right w:val="none" w:sz="0" w:space="0" w:color="auto"/>
          </w:divBdr>
          <w:divsChild>
            <w:div w:id="1156261502">
              <w:marLeft w:val="0"/>
              <w:marRight w:val="0"/>
              <w:marTop w:val="0"/>
              <w:marBottom w:val="0"/>
              <w:divBdr>
                <w:top w:val="none" w:sz="0" w:space="0" w:color="auto"/>
                <w:left w:val="none" w:sz="0" w:space="0" w:color="auto"/>
                <w:bottom w:val="none" w:sz="0" w:space="0" w:color="auto"/>
                <w:right w:val="none" w:sz="0" w:space="0" w:color="auto"/>
              </w:divBdr>
              <w:divsChild>
                <w:div w:id="1840534916">
                  <w:marLeft w:val="0"/>
                  <w:marRight w:val="0"/>
                  <w:marTop w:val="0"/>
                  <w:marBottom w:val="0"/>
                  <w:divBdr>
                    <w:top w:val="none" w:sz="0" w:space="0" w:color="auto"/>
                    <w:left w:val="none" w:sz="0" w:space="0" w:color="auto"/>
                    <w:bottom w:val="none" w:sz="0" w:space="0" w:color="auto"/>
                    <w:right w:val="none" w:sz="0" w:space="0" w:color="auto"/>
                  </w:divBdr>
                  <w:divsChild>
                    <w:div w:id="908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0976">
      <w:bodyDiv w:val="1"/>
      <w:marLeft w:val="0"/>
      <w:marRight w:val="0"/>
      <w:marTop w:val="0"/>
      <w:marBottom w:val="0"/>
      <w:divBdr>
        <w:top w:val="none" w:sz="0" w:space="0" w:color="auto"/>
        <w:left w:val="none" w:sz="0" w:space="0" w:color="auto"/>
        <w:bottom w:val="none" w:sz="0" w:space="0" w:color="auto"/>
        <w:right w:val="none" w:sz="0" w:space="0" w:color="auto"/>
      </w:divBdr>
      <w:divsChild>
        <w:div w:id="2037197236">
          <w:marLeft w:val="0"/>
          <w:marRight w:val="0"/>
          <w:marTop w:val="0"/>
          <w:marBottom w:val="0"/>
          <w:divBdr>
            <w:top w:val="none" w:sz="0" w:space="0" w:color="auto"/>
            <w:left w:val="none" w:sz="0" w:space="0" w:color="auto"/>
            <w:bottom w:val="none" w:sz="0" w:space="0" w:color="auto"/>
            <w:right w:val="none" w:sz="0" w:space="0" w:color="auto"/>
          </w:divBdr>
          <w:divsChild>
            <w:div w:id="618609311">
              <w:marLeft w:val="0"/>
              <w:marRight w:val="0"/>
              <w:marTop w:val="0"/>
              <w:marBottom w:val="0"/>
              <w:divBdr>
                <w:top w:val="none" w:sz="0" w:space="0" w:color="auto"/>
                <w:left w:val="none" w:sz="0" w:space="0" w:color="auto"/>
                <w:bottom w:val="none" w:sz="0" w:space="0" w:color="auto"/>
                <w:right w:val="none" w:sz="0" w:space="0" w:color="auto"/>
              </w:divBdr>
              <w:divsChild>
                <w:div w:id="840243046">
                  <w:marLeft w:val="0"/>
                  <w:marRight w:val="0"/>
                  <w:marTop w:val="0"/>
                  <w:marBottom w:val="0"/>
                  <w:divBdr>
                    <w:top w:val="none" w:sz="0" w:space="0" w:color="auto"/>
                    <w:left w:val="none" w:sz="0" w:space="0" w:color="auto"/>
                    <w:bottom w:val="none" w:sz="0" w:space="0" w:color="auto"/>
                    <w:right w:val="none" w:sz="0" w:space="0" w:color="auto"/>
                  </w:divBdr>
                  <w:divsChild>
                    <w:div w:id="783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69603">
      <w:bodyDiv w:val="1"/>
      <w:marLeft w:val="0"/>
      <w:marRight w:val="0"/>
      <w:marTop w:val="0"/>
      <w:marBottom w:val="0"/>
      <w:divBdr>
        <w:top w:val="none" w:sz="0" w:space="0" w:color="auto"/>
        <w:left w:val="none" w:sz="0" w:space="0" w:color="auto"/>
        <w:bottom w:val="none" w:sz="0" w:space="0" w:color="auto"/>
        <w:right w:val="none" w:sz="0" w:space="0" w:color="auto"/>
      </w:divBdr>
    </w:div>
    <w:div w:id="2070031755">
      <w:bodyDiv w:val="1"/>
      <w:marLeft w:val="0"/>
      <w:marRight w:val="0"/>
      <w:marTop w:val="0"/>
      <w:marBottom w:val="0"/>
      <w:divBdr>
        <w:top w:val="none" w:sz="0" w:space="0" w:color="auto"/>
        <w:left w:val="none" w:sz="0" w:space="0" w:color="auto"/>
        <w:bottom w:val="none" w:sz="0" w:space="0" w:color="auto"/>
        <w:right w:val="none" w:sz="0" w:space="0" w:color="auto"/>
      </w:divBdr>
      <w:divsChild>
        <w:div w:id="1616985542">
          <w:marLeft w:val="0"/>
          <w:marRight w:val="0"/>
          <w:marTop w:val="0"/>
          <w:marBottom w:val="0"/>
          <w:divBdr>
            <w:top w:val="none" w:sz="0" w:space="0" w:color="auto"/>
            <w:left w:val="none" w:sz="0" w:space="0" w:color="auto"/>
            <w:bottom w:val="none" w:sz="0" w:space="0" w:color="auto"/>
            <w:right w:val="none" w:sz="0" w:space="0" w:color="auto"/>
          </w:divBdr>
          <w:divsChild>
            <w:div w:id="1308784401">
              <w:marLeft w:val="0"/>
              <w:marRight w:val="0"/>
              <w:marTop w:val="0"/>
              <w:marBottom w:val="0"/>
              <w:divBdr>
                <w:top w:val="none" w:sz="0" w:space="0" w:color="auto"/>
                <w:left w:val="none" w:sz="0" w:space="0" w:color="auto"/>
                <w:bottom w:val="none" w:sz="0" w:space="0" w:color="auto"/>
                <w:right w:val="none" w:sz="0" w:space="0" w:color="auto"/>
              </w:divBdr>
              <w:divsChild>
                <w:div w:id="13476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222">
      <w:bodyDiv w:val="1"/>
      <w:marLeft w:val="0"/>
      <w:marRight w:val="0"/>
      <w:marTop w:val="0"/>
      <w:marBottom w:val="0"/>
      <w:divBdr>
        <w:top w:val="none" w:sz="0" w:space="0" w:color="auto"/>
        <w:left w:val="none" w:sz="0" w:space="0" w:color="auto"/>
        <w:bottom w:val="none" w:sz="0" w:space="0" w:color="auto"/>
        <w:right w:val="none" w:sz="0" w:space="0" w:color="auto"/>
      </w:divBdr>
    </w:div>
    <w:div w:id="2072654179">
      <w:bodyDiv w:val="1"/>
      <w:marLeft w:val="0"/>
      <w:marRight w:val="0"/>
      <w:marTop w:val="0"/>
      <w:marBottom w:val="0"/>
      <w:divBdr>
        <w:top w:val="none" w:sz="0" w:space="0" w:color="auto"/>
        <w:left w:val="none" w:sz="0" w:space="0" w:color="auto"/>
        <w:bottom w:val="none" w:sz="0" w:space="0" w:color="auto"/>
        <w:right w:val="none" w:sz="0" w:space="0" w:color="auto"/>
      </w:divBdr>
      <w:divsChild>
        <w:div w:id="187959590">
          <w:marLeft w:val="0"/>
          <w:marRight w:val="0"/>
          <w:marTop w:val="0"/>
          <w:marBottom w:val="0"/>
          <w:divBdr>
            <w:top w:val="none" w:sz="0" w:space="0" w:color="auto"/>
            <w:left w:val="none" w:sz="0" w:space="0" w:color="auto"/>
            <w:bottom w:val="none" w:sz="0" w:space="0" w:color="auto"/>
            <w:right w:val="none" w:sz="0" w:space="0" w:color="auto"/>
          </w:divBdr>
          <w:divsChild>
            <w:div w:id="1129206243">
              <w:marLeft w:val="0"/>
              <w:marRight w:val="0"/>
              <w:marTop w:val="0"/>
              <w:marBottom w:val="0"/>
              <w:divBdr>
                <w:top w:val="none" w:sz="0" w:space="0" w:color="auto"/>
                <w:left w:val="none" w:sz="0" w:space="0" w:color="auto"/>
                <w:bottom w:val="none" w:sz="0" w:space="0" w:color="auto"/>
                <w:right w:val="none" w:sz="0" w:space="0" w:color="auto"/>
              </w:divBdr>
              <w:divsChild>
                <w:div w:id="7414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2591">
      <w:bodyDiv w:val="1"/>
      <w:marLeft w:val="0"/>
      <w:marRight w:val="0"/>
      <w:marTop w:val="0"/>
      <w:marBottom w:val="0"/>
      <w:divBdr>
        <w:top w:val="none" w:sz="0" w:space="0" w:color="auto"/>
        <w:left w:val="none" w:sz="0" w:space="0" w:color="auto"/>
        <w:bottom w:val="none" w:sz="0" w:space="0" w:color="auto"/>
        <w:right w:val="none" w:sz="0" w:space="0" w:color="auto"/>
      </w:divBdr>
      <w:divsChild>
        <w:div w:id="651447885">
          <w:marLeft w:val="0"/>
          <w:marRight w:val="0"/>
          <w:marTop w:val="0"/>
          <w:marBottom w:val="0"/>
          <w:divBdr>
            <w:top w:val="none" w:sz="0" w:space="0" w:color="auto"/>
            <w:left w:val="none" w:sz="0" w:space="0" w:color="auto"/>
            <w:bottom w:val="none" w:sz="0" w:space="0" w:color="auto"/>
            <w:right w:val="none" w:sz="0" w:space="0" w:color="auto"/>
          </w:divBdr>
          <w:divsChild>
            <w:div w:id="140773431">
              <w:marLeft w:val="0"/>
              <w:marRight w:val="0"/>
              <w:marTop w:val="0"/>
              <w:marBottom w:val="0"/>
              <w:divBdr>
                <w:top w:val="none" w:sz="0" w:space="0" w:color="auto"/>
                <w:left w:val="none" w:sz="0" w:space="0" w:color="auto"/>
                <w:bottom w:val="none" w:sz="0" w:space="0" w:color="auto"/>
                <w:right w:val="none" w:sz="0" w:space="0" w:color="auto"/>
              </w:divBdr>
              <w:divsChild>
                <w:div w:id="1206675740">
                  <w:marLeft w:val="0"/>
                  <w:marRight w:val="0"/>
                  <w:marTop w:val="0"/>
                  <w:marBottom w:val="0"/>
                  <w:divBdr>
                    <w:top w:val="none" w:sz="0" w:space="0" w:color="auto"/>
                    <w:left w:val="none" w:sz="0" w:space="0" w:color="auto"/>
                    <w:bottom w:val="none" w:sz="0" w:space="0" w:color="auto"/>
                    <w:right w:val="none" w:sz="0" w:space="0" w:color="auto"/>
                  </w:divBdr>
                  <w:divsChild>
                    <w:div w:id="17662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83118">
      <w:bodyDiv w:val="1"/>
      <w:marLeft w:val="0"/>
      <w:marRight w:val="0"/>
      <w:marTop w:val="0"/>
      <w:marBottom w:val="0"/>
      <w:divBdr>
        <w:top w:val="none" w:sz="0" w:space="0" w:color="auto"/>
        <w:left w:val="none" w:sz="0" w:space="0" w:color="auto"/>
        <w:bottom w:val="none" w:sz="0" w:space="0" w:color="auto"/>
        <w:right w:val="none" w:sz="0" w:space="0" w:color="auto"/>
      </w:divBdr>
      <w:divsChild>
        <w:div w:id="40371797">
          <w:marLeft w:val="0"/>
          <w:marRight w:val="0"/>
          <w:marTop w:val="0"/>
          <w:marBottom w:val="0"/>
          <w:divBdr>
            <w:top w:val="none" w:sz="0" w:space="0" w:color="auto"/>
            <w:left w:val="none" w:sz="0" w:space="0" w:color="auto"/>
            <w:bottom w:val="none" w:sz="0" w:space="0" w:color="auto"/>
            <w:right w:val="none" w:sz="0" w:space="0" w:color="auto"/>
          </w:divBdr>
          <w:divsChild>
            <w:div w:id="1080372257">
              <w:marLeft w:val="0"/>
              <w:marRight w:val="0"/>
              <w:marTop w:val="0"/>
              <w:marBottom w:val="0"/>
              <w:divBdr>
                <w:top w:val="none" w:sz="0" w:space="0" w:color="auto"/>
                <w:left w:val="none" w:sz="0" w:space="0" w:color="auto"/>
                <w:bottom w:val="none" w:sz="0" w:space="0" w:color="auto"/>
                <w:right w:val="none" w:sz="0" w:space="0" w:color="auto"/>
              </w:divBdr>
              <w:divsChild>
                <w:div w:id="957906464">
                  <w:marLeft w:val="0"/>
                  <w:marRight w:val="0"/>
                  <w:marTop w:val="0"/>
                  <w:marBottom w:val="0"/>
                  <w:divBdr>
                    <w:top w:val="none" w:sz="0" w:space="0" w:color="auto"/>
                    <w:left w:val="none" w:sz="0" w:space="0" w:color="auto"/>
                    <w:bottom w:val="none" w:sz="0" w:space="0" w:color="auto"/>
                    <w:right w:val="none" w:sz="0" w:space="0" w:color="auto"/>
                  </w:divBdr>
                  <w:divsChild>
                    <w:div w:id="13746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9418">
      <w:bodyDiv w:val="1"/>
      <w:marLeft w:val="0"/>
      <w:marRight w:val="0"/>
      <w:marTop w:val="0"/>
      <w:marBottom w:val="0"/>
      <w:divBdr>
        <w:top w:val="none" w:sz="0" w:space="0" w:color="auto"/>
        <w:left w:val="none" w:sz="0" w:space="0" w:color="auto"/>
        <w:bottom w:val="none" w:sz="0" w:space="0" w:color="auto"/>
        <w:right w:val="none" w:sz="0" w:space="0" w:color="auto"/>
      </w:divBdr>
      <w:divsChild>
        <w:div w:id="376319589">
          <w:marLeft w:val="0"/>
          <w:marRight w:val="0"/>
          <w:marTop w:val="0"/>
          <w:marBottom w:val="0"/>
          <w:divBdr>
            <w:top w:val="none" w:sz="0" w:space="0" w:color="auto"/>
            <w:left w:val="none" w:sz="0" w:space="0" w:color="auto"/>
            <w:bottom w:val="none" w:sz="0" w:space="0" w:color="auto"/>
            <w:right w:val="none" w:sz="0" w:space="0" w:color="auto"/>
          </w:divBdr>
          <w:divsChild>
            <w:div w:id="698631213">
              <w:marLeft w:val="0"/>
              <w:marRight w:val="0"/>
              <w:marTop w:val="0"/>
              <w:marBottom w:val="0"/>
              <w:divBdr>
                <w:top w:val="none" w:sz="0" w:space="0" w:color="auto"/>
                <w:left w:val="none" w:sz="0" w:space="0" w:color="auto"/>
                <w:bottom w:val="none" w:sz="0" w:space="0" w:color="auto"/>
                <w:right w:val="none" w:sz="0" w:space="0" w:color="auto"/>
              </w:divBdr>
              <w:divsChild>
                <w:div w:id="18947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8120">
      <w:bodyDiv w:val="1"/>
      <w:marLeft w:val="0"/>
      <w:marRight w:val="0"/>
      <w:marTop w:val="0"/>
      <w:marBottom w:val="0"/>
      <w:divBdr>
        <w:top w:val="none" w:sz="0" w:space="0" w:color="auto"/>
        <w:left w:val="none" w:sz="0" w:space="0" w:color="auto"/>
        <w:bottom w:val="none" w:sz="0" w:space="0" w:color="auto"/>
        <w:right w:val="none" w:sz="0" w:space="0" w:color="auto"/>
      </w:divBdr>
      <w:divsChild>
        <w:div w:id="281114038">
          <w:marLeft w:val="0"/>
          <w:marRight w:val="0"/>
          <w:marTop w:val="0"/>
          <w:marBottom w:val="0"/>
          <w:divBdr>
            <w:top w:val="none" w:sz="0" w:space="0" w:color="auto"/>
            <w:left w:val="none" w:sz="0" w:space="0" w:color="auto"/>
            <w:bottom w:val="none" w:sz="0" w:space="0" w:color="auto"/>
            <w:right w:val="none" w:sz="0" w:space="0" w:color="auto"/>
          </w:divBdr>
          <w:divsChild>
            <w:div w:id="760682518">
              <w:marLeft w:val="0"/>
              <w:marRight w:val="0"/>
              <w:marTop w:val="0"/>
              <w:marBottom w:val="0"/>
              <w:divBdr>
                <w:top w:val="none" w:sz="0" w:space="0" w:color="auto"/>
                <w:left w:val="none" w:sz="0" w:space="0" w:color="auto"/>
                <w:bottom w:val="none" w:sz="0" w:space="0" w:color="auto"/>
                <w:right w:val="none" w:sz="0" w:space="0" w:color="auto"/>
              </w:divBdr>
              <w:divsChild>
                <w:div w:id="18623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60174">
      <w:bodyDiv w:val="1"/>
      <w:marLeft w:val="0"/>
      <w:marRight w:val="0"/>
      <w:marTop w:val="0"/>
      <w:marBottom w:val="0"/>
      <w:divBdr>
        <w:top w:val="none" w:sz="0" w:space="0" w:color="auto"/>
        <w:left w:val="none" w:sz="0" w:space="0" w:color="auto"/>
        <w:bottom w:val="none" w:sz="0" w:space="0" w:color="auto"/>
        <w:right w:val="none" w:sz="0" w:space="0" w:color="auto"/>
      </w:divBdr>
      <w:divsChild>
        <w:div w:id="341126130">
          <w:marLeft w:val="0"/>
          <w:marRight w:val="0"/>
          <w:marTop w:val="0"/>
          <w:marBottom w:val="0"/>
          <w:divBdr>
            <w:top w:val="none" w:sz="0" w:space="0" w:color="auto"/>
            <w:left w:val="none" w:sz="0" w:space="0" w:color="auto"/>
            <w:bottom w:val="none" w:sz="0" w:space="0" w:color="auto"/>
            <w:right w:val="none" w:sz="0" w:space="0" w:color="auto"/>
          </w:divBdr>
          <w:divsChild>
            <w:div w:id="70008089">
              <w:marLeft w:val="0"/>
              <w:marRight w:val="0"/>
              <w:marTop w:val="0"/>
              <w:marBottom w:val="0"/>
              <w:divBdr>
                <w:top w:val="none" w:sz="0" w:space="0" w:color="auto"/>
                <w:left w:val="none" w:sz="0" w:space="0" w:color="auto"/>
                <w:bottom w:val="none" w:sz="0" w:space="0" w:color="auto"/>
                <w:right w:val="none" w:sz="0" w:space="0" w:color="auto"/>
              </w:divBdr>
              <w:divsChild>
                <w:div w:id="1237205520">
                  <w:marLeft w:val="0"/>
                  <w:marRight w:val="0"/>
                  <w:marTop w:val="0"/>
                  <w:marBottom w:val="0"/>
                  <w:divBdr>
                    <w:top w:val="none" w:sz="0" w:space="0" w:color="auto"/>
                    <w:left w:val="none" w:sz="0" w:space="0" w:color="auto"/>
                    <w:bottom w:val="none" w:sz="0" w:space="0" w:color="auto"/>
                    <w:right w:val="none" w:sz="0" w:space="0" w:color="auto"/>
                  </w:divBdr>
                  <w:divsChild>
                    <w:div w:id="11899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2834">
      <w:bodyDiv w:val="1"/>
      <w:marLeft w:val="0"/>
      <w:marRight w:val="0"/>
      <w:marTop w:val="0"/>
      <w:marBottom w:val="0"/>
      <w:divBdr>
        <w:top w:val="none" w:sz="0" w:space="0" w:color="auto"/>
        <w:left w:val="none" w:sz="0" w:space="0" w:color="auto"/>
        <w:bottom w:val="none" w:sz="0" w:space="0" w:color="auto"/>
        <w:right w:val="none" w:sz="0" w:space="0" w:color="auto"/>
      </w:divBdr>
      <w:divsChild>
        <w:div w:id="1634747587">
          <w:marLeft w:val="0"/>
          <w:marRight w:val="0"/>
          <w:marTop w:val="0"/>
          <w:marBottom w:val="0"/>
          <w:divBdr>
            <w:top w:val="none" w:sz="0" w:space="0" w:color="auto"/>
            <w:left w:val="none" w:sz="0" w:space="0" w:color="auto"/>
            <w:bottom w:val="none" w:sz="0" w:space="0" w:color="auto"/>
            <w:right w:val="none" w:sz="0" w:space="0" w:color="auto"/>
          </w:divBdr>
          <w:divsChild>
            <w:div w:id="772021022">
              <w:marLeft w:val="0"/>
              <w:marRight w:val="0"/>
              <w:marTop w:val="0"/>
              <w:marBottom w:val="0"/>
              <w:divBdr>
                <w:top w:val="none" w:sz="0" w:space="0" w:color="auto"/>
                <w:left w:val="none" w:sz="0" w:space="0" w:color="auto"/>
                <w:bottom w:val="none" w:sz="0" w:space="0" w:color="auto"/>
                <w:right w:val="none" w:sz="0" w:space="0" w:color="auto"/>
              </w:divBdr>
              <w:divsChild>
                <w:div w:id="21454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8566">
      <w:bodyDiv w:val="1"/>
      <w:marLeft w:val="0"/>
      <w:marRight w:val="0"/>
      <w:marTop w:val="0"/>
      <w:marBottom w:val="0"/>
      <w:divBdr>
        <w:top w:val="none" w:sz="0" w:space="0" w:color="auto"/>
        <w:left w:val="none" w:sz="0" w:space="0" w:color="auto"/>
        <w:bottom w:val="none" w:sz="0" w:space="0" w:color="auto"/>
        <w:right w:val="none" w:sz="0" w:space="0" w:color="auto"/>
      </w:divBdr>
      <w:divsChild>
        <w:div w:id="1234701052">
          <w:marLeft w:val="0"/>
          <w:marRight w:val="0"/>
          <w:marTop w:val="0"/>
          <w:marBottom w:val="0"/>
          <w:divBdr>
            <w:top w:val="none" w:sz="0" w:space="0" w:color="auto"/>
            <w:left w:val="none" w:sz="0" w:space="0" w:color="auto"/>
            <w:bottom w:val="none" w:sz="0" w:space="0" w:color="auto"/>
            <w:right w:val="none" w:sz="0" w:space="0" w:color="auto"/>
          </w:divBdr>
          <w:divsChild>
            <w:div w:id="1726952740">
              <w:marLeft w:val="0"/>
              <w:marRight w:val="0"/>
              <w:marTop w:val="0"/>
              <w:marBottom w:val="0"/>
              <w:divBdr>
                <w:top w:val="none" w:sz="0" w:space="0" w:color="auto"/>
                <w:left w:val="none" w:sz="0" w:space="0" w:color="auto"/>
                <w:bottom w:val="none" w:sz="0" w:space="0" w:color="auto"/>
                <w:right w:val="none" w:sz="0" w:space="0" w:color="auto"/>
              </w:divBdr>
              <w:divsChild>
                <w:div w:id="8483607">
                  <w:marLeft w:val="0"/>
                  <w:marRight w:val="0"/>
                  <w:marTop w:val="0"/>
                  <w:marBottom w:val="0"/>
                  <w:divBdr>
                    <w:top w:val="none" w:sz="0" w:space="0" w:color="auto"/>
                    <w:left w:val="none" w:sz="0" w:space="0" w:color="auto"/>
                    <w:bottom w:val="none" w:sz="0" w:space="0" w:color="auto"/>
                    <w:right w:val="none" w:sz="0" w:space="0" w:color="auto"/>
                  </w:divBdr>
                  <w:divsChild>
                    <w:div w:id="21217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0776">
      <w:bodyDiv w:val="1"/>
      <w:marLeft w:val="0"/>
      <w:marRight w:val="0"/>
      <w:marTop w:val="0"/>
      <w:marBottom w:val="0"/>
      <w:divBdr>
        <w:top w:val="none" w:sz="0" w:space="0" w:color="auto"/>
        <w:left w:val="none" w:sz="0" w:space="0" w:color="auto"/>
        <w:bottom w:val="none" w:sz="0" w:space="0" w:color="auto"/>
        <w:right w:val="none" w:sz="0" w:space="0" w:color="auto"/>
      </w:divBdr>
      <w:divsChild>
        <w:div w:id="449663325">
          <w:marLeft w:val="0"/>
          <w:marRight w:val="0"/>
          <w:marTop w:val="0"/>
          <w:marBottom w:val="0"/>
          <w:divBdr>
            <w:top w:val="none" w:sz="0" w:space="0" w:color="auto"/>
            <w:left w:val="none" w:sz="0" w:space="0" w:color="auto"/>
            <w:bottom w:val="none" w:sz="0" w:space="0" w:color="auto"/>
            <w:right w:val="none" w:sz="0" w:space="0" w:color="auto"/>
          </w:divBdr>
          <w:divsChild>
            <w:div w:id="1471433377">
              <w:marLeft w:val="0"/>
              <w:marRight w:val="0"/>
              <w:marTop w:val="0"/>
              <w:marBottom w:val="0"/>
              <w:divBdr>
                <w:top w:val="none" w:sz="0" w:space="0" w:color="auto"/>
                <w:left w:val="none" w:sz="0" w:space="0" w:color="auto"/>
                <w:bottom w:val="none" w:sz="0" w:space="0" w:color="auto"/>
                <w:right w:val="none" w:sz="0" w:space="0" w:color="auto"/>
              </w:divBdr>
              <w:divsChild>
                <w:div w:id="2139716055">
                  <w:marLeft w:val="0"/>
                  <w:marRight w:val="0"/>
                  <w:marTop w:val="0"/>
                  <w:marBottom w:val="0"/>
                  <w:divBdr>
                    <w:top w:val="none" w:sz="0" w:space="0" w:color="auto"/>
                    <w:left w:val="none" w:sz="0" w:space="0" w:color="auto"/>
                    <w:bottom w:val="none" w:sz="0" w:space="0" w:color="auto"/>
                    <w:right w:val="none" w:sz="0" w:space="0" w:color="auto"/>
                  </w:divBdr>
                  <w:divsChild>
                    <w:div w:id="51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7482">
      <w:bodyDiv w:val="1"/>
      <w:marLeft w:val="0"/>
      <w:marRight w:val="0"/>
      <w:marTop w:val="0"/>
      <w:marBottom w:val="0"/>
      <w:divBdr>
        <w:top w:val="none" w:sz="0" w:space="0" w:color="auto"/>
        <w:left w:val="none" w:sz="0" w:space="0" w:color="auto"/>
        <w:bottom w:val="none" w:sz="0" w:space="0" w:color="auto"/>
        <w:right w:val="none" w:sz="0" w:space="0" w:color="auto"/>
      </w:divBdr>
      <w:divsChild>
        <w:div w:id="1319459946">
          <w:marLeft w:val="0"/>
          <w:marRight w:val="0"/>
          <w:marTop w:val="0"/>
          <w:marBottom w:val="0"/>
          <w:divBdr>
            <w:top w:val="none" w:sz="0" w:space="0" w:color="auto"/>
            <w:left w:val="none" w:sz="0" w:space="0" w:color="auto"/>
            <w:bottom w:val="none" w:sz="0" w:space="0" w:color="auto"/>
            <w:right w:val="none" w:sz="0" w:space="0" w:color="auto"/>
          </w:divBdr>
          <w:divsChild>
            <w:div w:id="601456424">
              <w:marLeft w:val="0"/>
              <w:marRight w:val="0"/>
              <w:marTop w:val="0"/>
              <w:marBottom w:val="0"/>
              <w:divBdr>
                <w:top w:val="none" w:sz="0" w:space="0" w:color="auto"/>
                <w:left w:val="none" w:sz="0" w:space="0" w:color="auto"/>
                <w:bottom w:val="none" w:sz="0" w:space="0" w:color="auto"/>
                <w:right w:val="none" w:sz="0" w:space="0" w:color="auto"/>
              </w:divBdr>
              <w:divsChild>
                <w:div w:id="1009217855">
                  <w:marLeft w:val="0"/>
                  <w:marRight w:val="0"/>
                  <w:marTop w:val="0"/>
                  <w:marBottom w:val="0"/>
                  <w:divBdr>
                    <w:top w:val="none" w:sz="0" w:space="0" w:color="auto"/>
                    <w:left w:val="none" w:sz="0" w:space="0" w:color="auto"/>
                    <w:bottom w:val="none" w:sz="0" w:space="0" w:color="auto"/>
                    <w:right w:val="none" w:sz="0" w:space="0" w:color="auto"/>
                  </w:divBdr>
                  <w:divsChild>
                    <w:div w:id="588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5056">
      <w:bodyDiv w:val="1"/>
      <w:marLeft w:val="0"/>
      <w:marRight w:val="0"/>
      <w:marTop w:val="0"/>
      <w:marBottom w:val="0"/>
      <w:divBdr>
        <w:top w:val="none" w:sz="0" w:space="0" w:color="auto"/>
        <w:left w:val="none" w:sz="0" w:space="0" w:color="auto"/>
        <w:bottom w:val="none" w:sz="0" w:space="0" w:color="auto"/>
        <w:right w:val="none" w:sz="0" w:space="0" w:color="auto"/>
      </w:divBdr>
      <w:divsChild>
        <w:div w:id="336424724">
          <w:marLeft w:val="0"/>
          <w:marRight w:val="0"/>
          <w:marTop w:val="0"/>
          <w:marBottom w:val="0"/>
          <w:divBdr>
            <w:top w:val="none" w:sz="0" w:space="0" w:color="auto"/>
            <w:left w:val="none" w:sz="0" w:space="0" w:color="auto"/>
            <w:bottom w:val="none" w:sz="0" w:space="0" w:color="auto"/>
            <w:right w:val="none" w:sz="0" w:space="0" w:color="auto"/>
          </w:divBdr>
          <w:divsChild>
            <w:div w:id="384794009">
              <w:marLeft w:val="0"/>
              <w:marRight w:val="0"/>
              <w:marTop w:val="0"/>
              <w:marBottom w:val="0"/>
              <w:divBdr>
                <w:top w:val="none" w:sz="0" w:space="0" w:color="auto"/>
                <w:left w:val="none" w:sz="0" w:space="0" w:color="auto"/>
                <w:bottom w:val="none" w:sz="0" w:space="0" w:color="auto"/>
                <w:right w:val="none" w:sz="0" w:space="0" w:color="auto"/>
              </w:divBdr>
              <w:divsChild>
                <w:div w:id="1243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0560">
      <w:bodyDiv w:val="1"/>
      <w:marLeft w:val="0"/>
      <w:marRight w:val="0"/>
      <w:marTop w:val="0"/>
      <w:marBottom w:val="0"/>
      <w:divBdr>
        <w:top w:val="none" w:sz="0" w:space="0" w:color="auto"/>
        <w:left w:val="none" w:sz="0" w:space="0" w:color="auto"/>
        <w:bottom w:val="none" w:sz="0" w:space="0" w:color="auto"/>
        <w:right w:val="none" w:sz="0" w:space="0" w:color="auto"/>
      </w:divBdr>
      <w:divsChild>
        <w:div w:id="1614825904">
          <w:marLeft w:val="0"/>
          <w:marRight w:val="0"/>
          <w:marTop w:val="0"/>
          <w:marBottom w:val="0"/>
          <w:divBdr>
            <w:top w:val="none" w:sz="0" w:space="0" w:color="auto"/>
            <w:left w:val="none" w:sz="0" w:space="0" w:color="auto"/>
            <w:bottom w:val="none" w:sz="0" w:space="0" w:color="auto"/>
            <w:right w:val="none" w:sz="0" w:space="0" w:color="auto"/>
          </w:divBdr>
          <w:divsChild>
            <w:div w:id="768816097">
              <w:marLeft w:val="0"/>
              <w:marRight w:val="0"/>
              <w:marTop w:val="0"/>
              <w:marBottom w:val="0"/>
              <w:divBdr>
                <w:top w:val="none" w:sz="0" w:space="0" w:color="auto"/>
                <w:left w:val="none" w:sz="0" w:space="0" w:color="auto"/>
                <w:bottom w:val="none" w:sz="0" w:space="0" w:color="auto"/>
                <w:right w:val="none" w:sz="0" w:space="0" w:color="auto"/>
              </w:divBdr>
              <w:divsChild>
                <w:div w:id="694774876">
                  <w:marLeft w:val="0"/>
                  <w:marRight w:val="0"/>
                  <w:marTop w:val="0"/>
                  <w:marBottom w:val="0"/>
                  <w:divBdr>
                    <w:top w:val="none" w:sz="0" w:space="0" w:color="auto"/>
                    <w:left w:val="none" w:sz="0" w:space="0" w:color="auto"/>
                    <w:bottom w:val="none" w:sz="0" w:space="0" w:color="auto"/>
                    <w:right w:val="none" w:sz="0" w:space="0" w:color="auto"/>
                  </w:divBdr>
                  <w:divsChild>
                    <w:div w:id="458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8314">
      <w:bodyDiv w:val="1"/>
      <w:marLeft w:val="0"/>
      <w:marRight w:val="0"/>
      <w:marTop w:val="0"/>
      <w:marBottom w:val="0"/>
      <w:divBdr>
        <w:top w:val="none" w:sz="0" w:space="0" w:color="auto"/>
        <w:left w:val="none" w:sz="0" w:space="0" w:color="auto"/>
        <w:bottom w:val="none" w:sz="0" w:space="0" w:color="auto"/>
        <w:right w:val="none" w:sz="0" w:space="0" w:color="auto"/>
      </w:divBdr>
      <w:divsChild>
        <w:div w:id="1643802955">
          <w:marLeft w:val="0"/>
          <w:marRight w:val="0"/>
          <w:marTop w:val="0"/>
          <w:marBottom w:val="0"/>
          <w:divBdr>
            <w:top w:val="none" w:sz="0" w:space="0" w:color="auto"/>
            <w:left w:val="none" w:sz="0" w:space="0" w:color="auto"/>
            <w:bottom w:val="none" w:sz="0" w:space="0" w:color="auto"/>
            <w:right w:val="none" w:sz="0" w:space="0" w:color="auto"/>
          </w:divBdr>
          <w:divsChild>
            <w:div w:id="443959040">
              <w:marLeft w:val="0"/>
              <w:marRight w:val="0"/>
              <w:marTop w:val="0"/>
              <w:marBottom w:val="0"/>
              <w:divBdr>
                <w:top w:val="none" w:sz="0" w:space="0" w:color="auto"/>
                <w:left w:val="none" w:sz="0" w:space="0" w:color="auto"/>
                <w:bottom w:val="none" w:sz="0" w:space="0" w:color="auto"/>
                <w:right w:val="none" w:sz="0" w:space="0" w:color="auto"/>
              </w:divBdr>
              <w:divsChild>
                <w:div w:id="131489222">
                  <w:marLeft w:val="0"/>
                  <w:marRight w:val="0"/>
                  <w:marTop w:val="0"/>
                  <w:marBottom w:val="0"/>
                  <w:divBdr>
                    <w:top w:val="none" w:sz="0" w:space="0" w:color="auto"/>
                    <w:left w:val="none" w:sz="0" w:space="0" w:color="auto"/>
                    <w:bottom w:val="none" w:sz="0" w:space="0" w:color="auto"/>
                    <w:right w:val="none" w:sz="0" w:space="0" w:color="auto"/>
                  </w:divBdr>
                  <w:divsChild>
                    <w:div w:id="1553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69885">
      <w:bodyDiv w:val="1"/>
      <w:marLeft w:val="0"/>
      <w:marRight w:val="0"/>
      <w:marTop w:val="0"/>
      <w:marBottom w:val="0"/>
      <w:divBdr>
        <w:top w:val="none" w:sz="0" w:space="0" w:color="auto"/>
        <w:left w:val="none" w:sz="0" w:space="0" w:color="auto"/>
        <w:bottom w:val="none" w:sz="0" w:space="0" w:color="auto"/>
        <w:right w:val="none" w:sz="0" w:space="0" w:color="auto"/>
      </w:divBdr>
      <w:divsChild>
        <w:div w:id="210506840">
          <w:marLeft w:val="0"/>
          <w:marRight w:val="0"/>
          <w:marTop w:val="0"/>
          <w:marBottom w:val="0"/>
          <w:divBdr>
            <w:top w:val="none" w:sz="0" w:space="0" w:color="auto"/>
            <w:left w:val="none" w:sz="0" w:space="0" w:color="auto"/>
            <w:bottom w:val="none" w:sz="0" w:space="0" w:color="auto"/>
            <w:right w:val="none" w:sz="0" w:space="0" w:color="auto"/>
          </w:divBdr>
          <w:divsChild>
            <w:div w:id="1724330591">
              <w:marLeft w:val="0"/>
              <w:marRight w:val="0"/>
              <w:marTop w:val="0"/>
              <w:marBottom w:val="0"/>
              <w:divBdr>
                <w:top w:val="none" w:sz="0" w:space="0" w:color="auto"/>
                <w:left w:val="none" w:sz="0" w:space="0" w:color="auto"/>
                <w:bottom w:val="none" w:sz="0" w:space="0" w:color="auto"/>
                <w:right w:val="none" w:sz="0" w:space="0" w:color="auto"/>
              </w:divBdr>
              <w:divsChild>
                <w:div w:id="607544953">
                  <w:marLeft w:val="0"/>
                  <w:marRight w:val="0"/>
                  <w:marTop w:val="0"/>
                  <w:marBottom w:val="0"/>
                  <w:divBdr>
                    <w:top w:val="none" w:sz="0" w:space="0" w:color="auto"/>
                    <w:left w:val="none" w:sz="0" w:space="0" w:color="auto"/>
                    <w:bottom w:val="none" w:sz="0" w:space="0" w:color="auto"/>
                    <w:right w:val="none" w:sz="0" w:space="0" w:color="auto"/>
                  </w:divBdr>
                  <w:divsChild>
                    <w:div w:id="1902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5941">
      <w:bodyDiv w:val="1"/>
      <w:marLeft w:val="0"/>
      <w:marRight w:val="0"/>
      <w:marTop w:val="0"/>
      <w:marBottom w:val="0"/>
      <w:divBdr>
        <w:top w:val="none" w:sz="0" w:space="0" w:color="auto"/>
        <w:left w:val="none" w:sz="0" w:space="0" w:color="auto"/>
        <w:bottom w:val="none" w:sz="0" w:space="0" w:color="auto"/>
        <w:right w:val="none" w:sz="0" w:space="0" w:color="auto"/>
      </w:divBdr>
      <w:divsChild>
        <w:div w:id="219874488">
          <w:marLeft w:val="0"/>
          <w:marRight w:val="0"/>
          <w:marTop w:val="0"/>
          <w:marBottom w:val="0"/>
          <w:divBdr>
            <w:top w:val="none" w:sz="0" w:space="0" w:color="auto"/>
            <w:left w:val="none" w:sz="0" w:space="0" w:color="auto"/>
            <w:bottom w:val="none" w:sz="0" w:space="0" w:color="auto"/>
            <w:right w:val="none" w:sz="0" w:space="0" w:color="auto"/>
          </w:divBdr>
          <w:divsChild>
            <w:div w:id="1052194423">
              <w:marLeft w:val="0"/>
              <w:marRight w:val="0"/>
              <w:marTop w:val="0"/>
              <w:marBottom w:val="0"/>
              <w:divBdr>
                <w:top w:val="none" w:sz="0" w:space="0" w:color="auto"/>
                <w:left w:val="none" w:sz="0" w:space="0" w:color="auto"/>
                <w:bottom w:val="none" w:sz="0" w:space="0" w:color="auto"/>
                <w:right w:val="none" w:sz="0" w:space="0" w:color="auto"/>
              </w:divBdr>
              <w:divsChild>
                <w:div w:id="2098363305">
                  <w:marLeft w:val="0"/>
                  <w:marRight w:val="0"/>
                  <w:marTop w:val="0"/>
                  <w:marBottom w:val="0"/>
                  <w:divBdr>
                    <w:top w:val="none" w:sz="0" w:space="0" w:color="auto"/>
                    <w:left w:val="none" w:sz="0" w:space="0" w:color="auto"/>
                    <w:bottom w:val="none" w:sz="0" w:space="0" w:color="auto"/>
                    <w:right w:val="none" w:sz="0" w:space="0" w:color="auto"/>
                  </w:divBdr>
                  <w:divsChild>
                    <w:div w:id="684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14121">
      <w:bodyDiv w:val="1"/>
      <w:marLeft w:val="0"/>
      <w:marRight w:val="0"/>
      <w:marTop w:val="0"/>
      <w:marBottom w:val="0"/>
      <w:divBdr>
        <w:top w:val="none" w:sz="0" w:space="0" w:color="auto"/>
        <w:left w:val="none" w:sz="0" w:space="0" w:color="auto"/>
        <w:bottom w:val="none" w:sz="0" w:space="0" w:color="auto"/>
        <w:right w:val="none" w:sz="0" w:space="0" w:color="auto"/>
      </w:divBdr>
    </w:div>
    <w:div w:id="2146195582">
      <w:bodyDiv w:val="1"/>
      <w:marLeft w:val="0"/>
      <w:marRight w:val="0"/>
      <w:marTop w:val="0"/>
      <w:marBottom w:val="0"/>
      <w:divBdr>
        <w:top w:val="none" w:sz="0" w:space="0" w:color="auto"/>
        <w:left w:val="none" w:sz="0" w:space="0" w:color="auto"/>
        <w:bottom w:val="none" w:sz="0" w:space="0" w:color="auto"/>
        <w:right w:val="none" w:sz="0" w:space="0" w:color="auto"/>
      </w:divBdr>
      <w:divsChild>
        <w:div w:id="408500802">
          <w:marLeft w:val="0"/>
          <w:marRight w:val="0"/>
          <w:marTop w:val="0"/>
          <w:marBottom w:val="0"/>
          <w:divBdr>
            <w:top w:val="none" w:sz="0" w:space="0" w:color="auto"/>
            <w:left w:val="none" w:sz="0" w:space="0" w:color="auto"/>
            <w:bottom w:val="none" w:sz="0" w:space="0" w:color="auto"/>
            <w:right w:val="none" w:sz="0" w:space="0" w:color="auto"/>
          </w:divBdr>
          <w:divsChild>
            <w:div w:id="2146073035">
              <w:marLeft w:val="0"/>
              <w:marRight w:val="0"/>
              <w:marTop w:val="0"/>
              <w:marBottom w:val="0"/>
              <w:divBdr>
                <w:top w:val="none" w:sz="0" w:space="0" w:color="auto"/>
                <w:left w:val="none" w:sz="0" w:space="0" w:color="auto"/>
                <w:bottom w:val="none" w:sz="0" w:space="0" w:color="auto"/>
                <w:right w:val="none" w:sz="0" w:space="0" w:color="auto"/>
              </w:divBdr>
              <w:divsChild>
                <w:div w:id="1582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7464">
      <w:bodyDiv w:val="1"/>
      <w:marLeft w:val="0"/>
      <w:marRight w:val="0"/>
      <w:marTop w:val="0"/>
      <w:marBottom w:val="0"/>
      <w:divBdr>
        <w:top w:val="none" w:sz="0" w:space="0" w:color="auto"/>
        <w:left w:val="none" w:sz="0" w:space="0" w:color="auto"/>
        <w:bottom w:val="none" w:sz="0" w:space="0" w:color="auto"/>
        <w:right w:val="none" w:sz="0" w:space="0" w:color="auto"/>
      </w:divBdr>
      <w:divsChild>
        <w:div w:id="25376395">
          <w:marLeft w:val="0"/>
          <w:marRight w:val="0"/>
          <w:marTop w:val="0"/>
          <w:marBottom w:val="0"/>
          <w:divBdr>
            <w:top w:val="none" w:sz="0" w:space="0" w:color="auto"/>
            <w:left w:val="none" w:sz="0" w:space="0" w:color="auto"/>
            <w:bottom w:val="none" w:sz="0" w:space="0" w:color="auto"/>
            <w:right w:val="none" w:sz="0" w:space="0" w:color="auto"/>
          </w:divBdr>
          <w:divsChild>
            <w:div w:id="1078139836">
              <w:marLeft w:val="0"/>
              <w:marRight w:val="0"/>
              <w:marTop w:val="0"/>
              <w:marBottom w:val="0"/>
              <w:divBdr>
                <w:top w:val="none" w:sz="0" w:space="0" w:color="auto"/>
                <w:left w:val="none" w:sz="0" w:space="0" w:color="auto"/>
                <w:bottom w:val="none" w:sz="0" w:space="0" w:color="auto"/>
                <w:right w:val="none" w:sz="0" w:space="0" w:color="auto"/>
              </w:divBdr>
              <w:divsChild>
                <w:div w:id="1779521667">
                  <w:marLeft w:val="0"/>
                  <w:marRight w:val="0"/>
                  <w:marTop w:val="0"/>
                  <w:marBottom w:val="0"/>
                  <w:divBdr>
                    <w:top w:val="none" w:sz="0" w:space="0" w:color="auto"/>
                    <w:left w:val="none" w:sz="0" w:space="0" w:color="auto"/>
                    <w:bottom w:val="none" w:sz="0" w:space="0" w:color="auto"/>
                    <w:right w:val="none" w:sz="0" w:space="0" w:color="auto"/>
                  </w:divBdr>
                  <w:divsChild>
                    <w:div w:id="9270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51DD44-990C-4C75-926E-BF3CEBDB08AD}">
  <ds:schemaRefs>
    <ds:schemaRef ds:uri="http://schemas.openxmlformats.org/officeDocument/2006/bibliography"/>
  </ds:schemaRefs>
</ds:datastoreItem>
</file>

<file path=customXml/itemProps2.xml><?xml version="1.0" encoding="utf-8"?>
<ds:datastoreItem xmlns:ds="http://schemas.openxmlformats.org/officeDocument/2006/customXml" ds:itemID="{8027523A-0F44-4D1C-BCCE-21F48CCE5ED5}"/>
</file>

<file path=customXml/itemProps3.xml><?xml version="1.0" encoding="utf-8"?>
<ds:datastoreItem xmlns:ds="http://schemas.openxmlformats.org/officeDocument/2006/customXml" ds:itemID="{016DB5BB-B3E4-400D-9CFE-E8FE25990B76}"/>
</file>

<file path=customXml/itemProps4.xml><?xml version="1.0" encoding="utf-8"?>
<ds:datastoreItem xmlns:ds="http://schemas.openxmlformats.org/officeDocument/2006/customXml" ds:itemID="{55101AB3-3C5A-45A4-B855-CD588E16998A}"/>
</file>

<file path=docProps/app.xml><?xml version="1.0" encoding="utf-8"?>
<Properties xmlns="http://schemas.openxmlformats.org/officeDocument/2006/extended-properties" xmlns:vt="http://schemas.openxmlformats.org/officeDocument/2006/docPropsVTypes">
  <Template>Normal.dotm</Template>
  <TotalTime>63</TotalTime>
  <Pages>76</Pages>
  <Words>12245</Words>
  <Characters>69800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Anjani Zain</dc:creator>
  <cp:lastModifiedBy>Dedy Nur Arifin</cp:lastModifiedBy>
  <cp:revision>27</cp:revision>
  <cp:lastPrinted>2021-10-27T04:11:00Z</cp:lastPrinted>
  <dcterms:created xsi:type="dcterms:W3CDTF">2022-05-31T03:05:00Z</dcterms:created>
  <dcterms:modified xsi:type="dcterms:W3CDTF">2022-05-31T05:44:00Z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