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7CD6" w14:textId="5270B53A" w:rsidR="00032B7A" w:rsidRDefault="00032B7A">
      <w:pPr>
        <w:rPr>
          <w:rFonts w:ascii="Bookman Old Style" w:hAnsi="Bookman Old Style"/>
        </w:rPr>
      </w:pPr>
    </w:p>
    <w:tbl>
      <w:tblPr>
        <w:tblStyle w:val="TableGrid"/>
        <w:tblW w:w="13036" w:type="dxa"/>
        <w:tblLook w:val="04A0" w:firstRow="1" w:lastRow="0" w:firstColumn="1" w:lastColumn="0" w:noHBand="0" w:noVBand="1"/>
      </w:tblPr>
      <w:tblGrid>
        <w:gridCol w:w="6232"/>
        <w:gridCol w:w="3544"/>
        <w:gridCol w:w="3260"/>
      </w:tblGrid>
      <w:tr w:rsidR="009360FE" w:rsidRPr="004F55DA" w14:paraId="73EC0B66" w14:textId="77777777" w:rsidTr="009360FE">
        <w:trPr>
          <w:tblHeader/>
        </w:trPr>
        <w:tc>
          <w:tcPr>
            <w:tcW w:w="6232" w:type="dxa"/>
            <w:shd w:val="clear" w:color="auto" w:fill="D9D9D9" w:themeFill="background1" w:themeFillShade="D9"/>
            <w:vAlign w:val="center"/>
          </w:tcPr>
          <w:p w14:paraId="20D18D7B" w14:textId="77777777" w:rsidR="009360FE" w:rsidRPr="004F55DA" w:rsidRDefault="009360FE" w:rsidP="009378D8">
            <w:pPr>
              <w:spacing w:line="276" w:lineRule="auto"/>
              <w:jc w:val="center"/>
              <w:rPr>
                <w:rFonts w:ascii="Bookman Old Style" w:hAnsi="Bookman Old Style"/>
              </w:rPr>
            </w:pPr>
            <w:r>
              <w:rPr>
                <w:rFonts w:ascii="Bookman Old Style" w:hAnsi="Bookman Old Style"/>
              </w:rPr>
              <w:t>Draf Peraturan</w:t>
            </w:r>
          </w:p>
        </w:tc>
        <w:tc>
          <w:tcPr>
            <w:tcW w:w="3544" w:type="dxa"/>
            <w:shd w:val="clear" w:color="auto" w:fill="D9D9D9" w:themeFill="background1" w:themeFillShade="D9"/>
            <w:vAlign w:val="center"/>
          </w:tcPr>
          <w:p w14:paraId="222D6E1E" w14:textId="77777777" w:rsidR="009360FE" w:rsidRPr="004F55DA" w:rsidRDefault="009360FE" w:rsidP="009378D8">
            <w:pPr>
              <w:spacing w:line="276" w:lineRule="auto"/>
              <w:jc w:val="center"/>
              <w:rPr>
                <w:rFonts w:ascii="Bookman Old Style" w:hAnsi="Bookman Old Style"/>
              </w:rPr>
            </w:pPr>
            <w:r w:rsidRPr="004F55DA">
              <w:rPr>
                <w:rFonts w:ascii="Bookman Old Style" w:hAnsi="Bookman Old Style"/>
              </w:rPr>
              <w:t>Tanggapan</w:t>
            </w:r>
          </w:p>
        </w:tc>
        <w:tc>
          <w:tcPr>
            <w:tcW w:w="3260" w:type="dxa"/>
            <w:shd w:val="clear" w:color="auto" w:fill="D9D9D9" w:themeFill="background1" w:themeFillShade="D9"/>
            <w:vAlign w:val="center"/>
          </w:tcPr>
          <w:p w14:paraId="43E644D9" w14:textId="77777777" w:rsidR="009360FE" w:rsidRPr="004F55DA" w:rsidRDefault="009360FE" w:rsidP="009378D8">
            <w:pPr>
              <w:spacing w:line="276" w:lineRule="auto"/>
              <w:jc w:val="center"/>
              <w:rPr>
                <w:rFonts w:ascii="Bookman Old Style" w:hAnsi="Bookman Old Style"/>
              </w:rPr>
            </w:pPr>
            <w:r>
              <w:rPr>
                <w:rFonts w:ascii="Bookman Old Style" w:hAnsi="Bookman Old Style"/>
              </w:rPr>
              <w:t>Usulan Perubahan</w:t>
            </w:r>
          </w:p>
        </w:tc>
      </w:tr>
      <w:tr w:rsidR="009360FE" w:rsidRPr="004F55DA" w14:paraId="76679037" w14:textId="77777777" w:rsidTr="009360FE">
        <w:tc>
          <w:tcPr>
            <w:tcW w:w="6232" w:type="dxa"/>
          </w:tcPr>
          <w:p w14:paraId="26870651" w14:textId="77777777" w:rsidR="009360FE" w:rsidRDefault="009360FE" w:rsidP="009360FE">
            <w:pPr>
              <w:spacing w:line="276" w:lineRule="auto"/>
              <w:jc w:val="center"/>
              <w:rPr>
                <w:rFonts w:ascii="Bookman Old Style" w:hAnsi="Bookman Old Style"/>
              </w:rPr>
            </w:pPr>
            <w:r w:rsidRPr="00945D9A">
              <w:rPr>
                <w:rFonts w:ascii="Bookman Old Style" w:hAnsi="Bookman Old Style"/>
              </w:rPr>
              <w:t xml:space="preserve">PERATURAN </w:t>
            </w:r>
            <w:r>
              <w:rPr>
                <w:rFonts w:ascii="Bookman Old Style" w:hAnsi="Bookman Old Style"/>
              </w:rPr>
              <w:t>ANGGOTA DEWAN KOMISIONER</w:t>
            </w:r>
          </w:p>
          <w:p w14:paraId="250A213A" w14:textId="77777777" w:rsidR="009360FE" w:rsidRPr="00945D9A" w:rsidRDefault="009360FE" w:rsidP="009360FE">
            <w:pPr>
              <w:spacing w:line="276" w:lineRule="auto"/>
              <w:jc w:val="center"/>
              <w:rPr>
                <w:rFonts w:ascii="Bookman Old Style" w:hAnsi="Bookman Old Style"/>
              </w:rPr>
            </w:pPr>
            <w:r w:rsidRPr="00945D9A">
              <w:rPr>
                <w:rFonts w:ascii="Bookman Old Style" w:hAnsi="Bookman Old Style"/>
              </w:rPr>
              <w:t>OTORITAS JASA KEUANGAN</w:t>
            </w:r>
            <w:r>
              <w:rPr>
                <w:rFonts w:ascii="Bookman Old Style" w:hAnsi="Bookman Old Style"/>
              </w:rPr>
              <w:t xml:space="preserve"> </w:t>
            </w:r>
          </w:p>
          <w:p w14:paraId="10A972B5" w14:textId="77777777" w:rsidR="009360FE" w:rsidRPr="00945D9A" w:rsidRDefault="009360FE" w:rsidP="009360FE">
            <w:pPr>
              <w:spacing w:line="276" w:lineRule="auto"/>
              <w:jc w:val="center"/>
              <w:rPr>
                <w:rFonts w:ascii="Bookman Old Style" w:hAnsi="Bookman Old Style"/>
              </w:rPr>
            </w:pPr>
            <w:r w:rsidRPr="00945D9A">
              <w:rPr>
                <w:rFonts w:ascii="Bookman Old Style" w:hAnsi="Bookman Old Style"/>
              </w:rPr>
              <w:t>REPUBLIK INDONESIA</w:t>
            </w:r>
          </w:p>
          <w:p w14:paraId="4FA24BEA" w14:textId="77777777" w:rsidR="009360FE" w:rsidRPr="00945D9A" w:rsidRDefault="009360FE" w:rsidP="009360FE">
            <w:pPr>
              <w:spacing w:line="276" w:lineRule="auto"/>
              <w:jc w:val="center"/>
              <w:rPr>
                <w:rFonts w:ascii="Bookman Old Style" w:hAnsi="Bookman Old Style"/>
                <w:strike/>
              </w:rPr>
            </w:pPr>
            <w:r w:rsidRPr="00945D9A">
              <w:rPr>
                <w:rFonts w:ascii="Bookman Old Style" w:hAnsi="Bookman Old Style"/>
              </w:rPr>
              <w:t>NOMOR … TAHUN...</w:t>
            </w:r>
          </w:p>
          <w:p w14:paraId="52B12F84" w14:textId="77777777" w:rsidR="009360FE" w:rsidRDefault="009360FE" w:rsidP="009360FE">
            <w:pPr>
              <w:spacing w:line="276" w:lineRule="auto"/>
              <w:jc w:val="center"/>
              <w:rPr>
                <w:rFonts w:ascii="Bookman Old Style" w:hAnsi="Bookman Old Style"/>
              </w:rPr>
            </w:pPr>
            <w:r w:rsidRPr="00945D9A">
              <w:rPr>
                <w:rFonts w:ascii="Bookman Old Style" w:hAnsi="Bookman Old Style"/>
              </w:rPr>
              <w:t>TENTANG</w:t>
            </w:r>
          </w:p>
          <w:p w14:paraId="417E4EB3" w14:textId="282947B8" w:rsidR="009360FE" w:rsidRPr="004F55DA" w:rsidRDefault="009360FE" w:rsidP="009360FE">
            <w:pPr>
              <w:spacing w:line="276" w:lineRule="auto"/>
              <w:jc w:val="center"/>
              <w:rPr>
                <w:rFonts w:ascii="Bookman Old Style" w:hAnsi="Bookman Old Style"/>
              </w:rPr>
            </w:pPr>
            <w:r>
              <w:rPr>
                <w:rFonts w:ascii="Bookman Old Style" w:hAnsi="Bookman Old Style"/>
                <w:bCs/>
                <w:color w:val="000000" w:themeColor="text1"/>
              </w:rPr>
              <w:t xml:space="preserve">RENCANA BISNIS </w:t>
            </w:r>
            <w:r w:rsidRPr="006A2457">
              <w:rPr>
                <w:rFonts w:ascii="Bookman Old Style" w:hAnsi="Bookman Old Style"/>
                <w:bCs/>
                <w:color w:val="000000" w:themeColor="text1"/>
              </w:rPr>
              <w:t>LEMBAGA KEUANGAN MIKRO</w:t>
            </w:r>
          </w:p>
        </w:tc>
        <w:tc>
          <w:tcPr>
            <w:tcW w:w="3544" w:type="dxa"/>
          </w:tcPr>
          <w:p w14:paraId="259E129A" w14:textId="77777777" w:rsidR="009360FE" w:rsidRPr="004F55DA" w:rsidRDefault="009360FE" w:rsidP="009378D8">
            <w:pPr>
              <w:spacing w:line="276" w:lineRule="auto"/>
              <w:rPr>
                <w:rFonts w:ascii="Bookman Old Style" w:hAnsi="Bookman Old Style"/>
              </w:rPr>
            </w:pPr>
          </w:p>
        </w:tc>
        <w:tc>
          <w:tcPr>
            <w:tcW w:w="3260" w:type="dxa"/>
          </w:tcPr>
          <w:p w14:paraId="3C3C752A" w14:textId="77777777" w:rsidR="009360FE" w:rsidRPr="004F55DA" w:rsidRDefault="009360FE" w:rsidP="009378D8">
            <w:pPr>
              <w:spacing w:line="276" w:lineRule="auto"/>
              <w:rPr>
                <w:rFonts w:ascii="Bookman Old Style" w:hAnsi="Bookman Old Style"/>
              </w:rPr>
            </w:pPr>
          </w:p>
        </w:tc>
      </w:tr>
      <w:tr w:rsidR="009360FE" w:rsidRPr="004F55DA" w14:paraId="73810416" w14:textId="77777777" w:rsidTr="009360FE">
        <w:tc>
          <w:tcPr>
            <w:tcW w:w="6232" w:type="dxa"/>
          </w:tcPr>
          <w:p w14:paraId="7E148483" w14:textId="77777777" w:rsidR="009360FE" w:rsidRPr="004F55DA" w:rsidRDefault="009360FE" w:rsidP="009360FE">
            <w:pPr>
              <w:spacing w:line="276" w:lineRule="auto"/>
              <w:jc w:val="center"/>
              <w:rPr>
                <w:rFonts w:ascii="Bookman Old Style" w:hAnsi="Bookman Old Style"/>
              </w:rPr>
            </w:pPr>
          </w:p>
        </w:tc>
        <w:tc>
          <w:tcPr>
            <w:tcW w:w="3544" w:type="dxa"/>
          </w:tcPr>
          <w:p w14:paraId="742CA393" w14:textId="77777777" w:rsidR="009360FE" w:rsidRPr="004F55DA" w:rsidRDefault="009360FE" w:rsidP="009378D8">
            <w:pPr>
              <w:spacing w:line="276" w:lineRule="auto"/>
              <w:rPr>
                <w:rFonts w:ascii="Bookman Old Style" w:hAnsi="Bookman Old Style"/>
              </w:rPr>
            </w:pPr>
          </w:p>
        </w:tc>
        <w:tc>
          <w:tcPr>
            <w:tcW w:w="3260" w:type="dxa"/>
          </w:tcPr>
          <w:p w14:paraId="6F8C46B2" w14:textId="77777777" w:rsidR="009360FE" w:rsidRPr="004F55DA" w:rsidRDefault="009360FE" w:rsidP="009378D8">
            <w:pPr>
              <w:spacing w:line="276" w:lineRule="auto"/>
              <w:rPr>
                <w:rFonts w:ascii="Bookman Old Style" w:hAnsi="Bookman Old Style"/>
              </w:rPr>
            </w:pPr>
          </w:p>
        </w:tc>
      </w:tr>
      <w:tr w:rsidR="009360FE" w:rsidRPr="004F55DA" w14:paraId="0BDD89DD" w14:textId="77777777" w:rsidTr="009360FE">
        <w:tc>
          <w:tcPr>
            <w:tcW w:w="6232" w:type="dxa"/>
          </w:tcPr>
          <w:p w14:paraId="3786AFB6" w14:textId="42EB324A" w:rsidR="009360FE" w:rsidRPr="004F55DA" w:rsidRDefault="009360FE" w:rsidP="009360FE">
            <w:pPr>
              <w:spacing w:line="276" w:lineRule="auto"/>
              <w:jc w:val="center"/>
              <w:rPr>
                <w:rFonts w:ascii="Bookman Old Style" w:hAnsi="Bookman Old Style"/>
              </w:rPr>
            </w:pPr>
            <w:r w:rsidRPr="00945D9A">
              <w:rPr>
                <w:rFonts w:ascii="Bookman Old Style" w:hAnsi="Bookman Old Style"/>
              </w:rPr>
              <w:t>DENGAN RAHMAT TUHAN YANG MAHA ESA</w:t>
            </w:r>
          </w:p>
        </w:tc>
        <w:tc>
          <w:tcPr>
            <w:tcW w:w="3544" w:type="dxa"/>
          </w:tcPr>
          <w:p w14:paraId="450FAC5D" w14:textId="77777777" w:rsidR="009360FE" w:rsidRPr="004F55DA" w:rsidRDefault="009360FE" w:rsidP="009378D8">
            <w:pPr>
              <w:spacing w:line="276" w:lineRule="auto"/>
              <w:rPr>
                <w:rFonts w:ascii="Bookman Old Style" w:hAnsi="Bookman Old Style"/>
              </w:rPr>
            </w:pPr>
          </w:p>
        </w:tc>
        <w:tc>
          <w:tcPr>
            <w:tcW w:w="3260" w:type="dxa"/>
          </w:tcPr>
          <w:p w14:paraId="05543E0F" w14:textId="77777777" w:rsidR="009360FE" w:rsidRPr="004F55DA" w:rsidRDefault="009360FE" w:rsidP="009378D8">
            <w:pPr>
              <w:spacing w:line="276" w:lineRule="auto"/>
              <w:rPr>
                <w:rFonts w:ascii="Bookman Old Style" w:hAnsi="Bookman Old Style"/>
              </w:rPr>
            </w:pPr>
          </w:p>
        </w:tc>
      </w:tr>
      <w:tr w:rsidR="009360FE" w:rsidRPr="004F55DA" w14:paraId="11E98495" w14:textId="77777777" w:rsidTr="009360FE">
        <w:tc>
          <w:tcPr>
            <w:tcW w:w="6232" w:type="dxa"/>
          </w:tcPr>
          <w:p w14:paraId="4CFE908B" w14:textId="77777777" w:rsidR="009360FE" w:rsidRPr="004F55DA" w:rsidRDefault="009360FE" w:rsidP="009360FE">
            <w:pPr>
              <w:spacing w:line="276" w:lineRule="auto"/>
              <w:jc w:val="center"/>
              <w:rPr>
                <w:rFonts w:ascii="Bookman Old Style" w:hAnsi="Bookman Old Style"/>
              </w:rPr>
            </w:pPr>
          </w:p>
        </w:tc>
        <w:tc>
          <w:tcPr>
            <w:tcW w:w="3544" w:type="dxa"/>
          </w:tcPr>
          <w:p w14:paraId="5CFBF33F" w14:textId="77777777" w:rsidR="009360FE" w:rsidRPr="004F55DA" w:rsidRDefault="009360FE" w:rsidP="009378D8">
            <w:pPr>
              <w:spacing w:line="276" w:lineRule="auto"/>
              <w:rPr>
                <w:rFonts w:ascii="Bookman Old Style" w:hAnsi="Bookman Old Style"/>
              </w:rPr>
            </w:pPr>
          </w:p>
        </w:tc>
        <w:tc>
          <w:tcPr>
            <w:tcW w:w="3260" w:type="dxa"/>
          </w:tcPr>
          <w:p w14:paraId="48AF8E0E" w14:textId="77777777" w:rsidR="009360FE" w:rsidRPr="004F55DA" w:rsidRDefault="009360FE" w:rsidP="009378D8">
            <w:pPr>
              <w:spacing w:line="276" w:lineRule="auto"/>
              <w:rPr>
                <w:rFonts w:ascii="Bookman Old Style" w:hAnsi="Bookman Old Style"/>
              </w:rPr>
            </w:pPr>
          </w:p>
        </w:tc>
      </w:tr>
      <w:tr w:rsidR="009360FE" w:rsidRPr="004F55DA" w14:paraId="01C3A7CA" w14:textId="77777777" w:rsidTr="009360FE">
        <w:tc>
          <w:tcPr>
            <w:tcW w:w="6232" w:type="dxa"/>
          </w:tcPr>
          <w:p w14:paraId="46900545" w14:textId="7C5FFEE7" w:rsidR="009360FE" w:rsidRPr="004F55DA" w:rsidRDefault="009360FE" w:rsidP="009360FE">
            <w:pPr>
              <w:spacing w:line="276" w:lineRule="auto"/>
              <w:jc w:val="center"/>
              <w:rPr>
                <w:rFonts w:ascii="Bookman Old Style" w:hAnsi="Bookman Old Style"/>
              </w:rPr>
            </w:pPr>
            <w:r>
              <w:rPr>
                <w:rFonts w:ascii="Bookman Old Style" w:hAnsi="Bookman Old Style"/>
              </w:rPr>
              <w:t xml:space="preserve">ANGGOTA </w:t>
            </w:r>
            <w:r w:rsidRPr="00945D9A">
              <w:rPr>
                <w:rFonts w:ascii="Bookman Old Style" w:hAnsi="Bookman Old Style"/>
              </w:rPr>
              <w:t>DEWAN KOMISIONER OTORITAS JASA KEUANGAN,</w:t>
            </w:r>
          </w:p>
        </w:tc>
        <w:tc>
          <w:tcPr>
            <w:tcW w:w="3544" w:type="dxa"/>
          </w:tcPr>
          <w:p w14:paraId="1E270A4D" w14:textId="77777777" w:rsidR="009360FE" w:rsidRPr="004F55DA" w:rsidRDefault="009360FE" w:rsidP="009378D8">
            <w:pPr>
              <w:spacing w:line="276" w:lineRule="auto"/>
              <w:rPr>
                <w:rFonts w:ascii="Bookman Old Style" w:hAnsi="Bookman Old Style"/>
              </w:rPr>
            </w:pPr>
          </w:p>
        </w:tc>
        <w:tc>
          <w:tcPr>
            <w:tcW w:w="3260" w:type="dxa"/>
          </w:tcPr>
          <w:p w14:paraId="5AC2E478" w14:textId="77777777" w:rsidR="009360FE" w:rsidRPr="004F55DA" w:rsidRDefault="009360FE" w:rsidP="009378D8">
            <w:pPr>
              <w:spacing w:line="276" w:lineRule="auto"/>
              <w:rPr>
                <w:rFonts w:ascii="Bookman Old Style" w:hAnsi="Bookman Old Style"/>
              </w:rPr>
            </w:pPr>
          </w:p>
        </w:tc>
      </w:tr>
      <w:tr w:rsidR="009360FE" w:rsidRPr="004F55DA" w14:paraId="093D4180" w14:textId="77777777" w:rsidTr="009360FE">
        <w:tc>
          <w:tcPr>
            <w:tcW w:w="6232" w:type="dxa"/>
          </w:tcPr>
          <w:p w14:paraId="4A089BD7" w14:textId="77777777" w:rsidR="009360FE" w:rsidRPr="004F55DA" w:rsidRDefault="009360FE" w:rsidP="009378D8">
            <w:pPr>
              <w:spacing w:line="276" w:lineRule="auto"/>
              <w:rPr>
                <w:rFonts w:ascii="Bookman Old Style" w:hAnsi="Bookman Old Style"/>
              </w:rPr>
            </w:pPr>
          </w:p>
        </w:tc>
        <w:tc>
          <w:tcPr>
            <w:tcW w:w="3544" w:type="dxa"/>
          </w:tcPr>
          <w:p w14:paraId="474F6E6F" w14:textId="77777777" w:rsidR="009360FE" w:rsidRPr="004F55DA" w:rsidRDefault="009360FE" w:rsidP="009378D8">
            <w:pPr>
              <w:spacing w:line="276" w:lineRule="auto"/>
              <w:rPr>
                <w:rFonts w:ascii="Bookman Old Style" w:hAnsi="Bookman Old Style"/>
              </w:rPr>
            </w:pPr>
          </w:p>
        </w:tc>
        <w:tc>
          <w:tcPr>
            <w:tcW w:w="3260" w:type="dxa"/>
          </w:tcPr>
          <w:p w14:paraId="4D4C754F" w14:textId="77777777" w:rsidR="009360FE" w:rsidRPr="004F55DA" w:rsidRDefault="009360FE" w:rsidP="009378D8">
            <w:pPr>
              <w:spacing w:line="276" w:lineRule="auto"/>
              <w:rPr>
                <w:rFonts w:ascii="Bookman Old Style" w:hAnsi="Bookman Old Style"/>
              </w:rPr>
            </w:pPr>
          </w:p>
        </w:tc>
      </w:tr>
      <w:tr w:rsidR="009360FE" w:rsidRPr="004F55DA" w14:paraId="344B77F6" w14:textId="77777777" w:rsidTr="009360FE">
        <w:tc>
          <w:tcPr>
            <w:tcW w:w="6232" w:type="dxa"/>
          </w:tcPr>
          <w:p w14:paraId="0E069143" w14:textId="59FCA4B4" w:rsidR="009360FE" w:rsidRPr="004F55DA" w:rsidRDefault="009360FE" w:rsidP="009378D8">
            <w:pPr>
              <w:spacing w:line="276" w:lineRule="auto"/>
              <w:rPr>
                <w:rFonts w:ascii="Bookman Old Style" w:hAnsi="Bookman Old Style"/>
              </w:rPr>
            </w:pPr>
            <w:r>
              <w:rPr>
                <w:rFonts w:ascii="Bookman Old Style" w:hAnsi="Bookman Old Style"/>
              </w:rPr>
              <w:t>Menimbang:</w:t>
            </w:r>
          </w:p>
        </w:tc>
        <w:tc>
          <w:tcPr>
            <w:tcW w:w="3544" w:type="dxa"/>
          </w:tcPr>
          <w:p w14:paraId="2CFF6EF0" w14:textId="77777777" w:rsidR="009360FE" w:rsidRPr="004F55DA" w:rsidRDefault="009360FE" w:rsidP="009378D8">
            <w:pPr>
              <w:spacing w:line="276" w:lineRule="auto"/>
              <w:rPr>
                <w:rFonts w:ascii="Bookman Old Style" w:hAnsi="Bookman Old Style"/>
              </w:rPr>
            </w:pPr>
          </w:p>
        </w:tc>
        <w:tc>
          <w:tcPr>
            <w:tcW w:w="3260" w:type="dxa"/>
          </w:tcPr>
          <w:p w14:paraId="5E4FBE7C" w14:textId="77777777" w:rsidR="009360FE" w:rsidRPr="004F55DA" w:rsidRDefault="009360FE" w:rsidP="009378D8">
            <w:pPr>
              <w:spacing w:line="276" w:lineRule="auto"/>
              <w:rPr>
                <w:rFonts w:ascii="Bookman Old Style" w:hAnsi="Bookman Old Style"/>
              </w:rPr>
            </w:pPr>
          </w:p>
        </w:tc>
      </w:tr>
      <w:tr w:rsidR="009360FE" w:rsidRPr="004F55DA" w14:paraId="13988F27" w14:textId="77777777" w:rsidTr="009360FE">
        <w:tc>
          <w:tcPr>
            <w:tcW w:w="6232" w:type="dxa"/>
          </w:tcPr>
          <w:p w14:paraId="4E45D4D5" w14:textId="284B475F" w:rsidR="009360FE" w:rsidRPr="004F55DA" w:rsidRDefault="009360FE" w:rsidP="009360FE">
            <w:pPr>
              <w:spacing w:line="276" w:lineRule="auto"/>
              <w:jc w:val="both"/>
              <w:rPr>
                <w:rFonts w:ascii="Bookman Old Style" w:hAnsi="Bookman Old Style"/>
              </w:rPr>
            </w:pPr>
            <w:r>
              <w:rPr>
                <w:rFonts w:ascii="Bookman Old Style" w:hAnsi="Bookman Old Style"/>
              </w:rPr>
              <w:t>B</w:t>
            </w:r>
            <w:r w:rsidRPr="00824051">
              <w:rPr>
                <w:rFonts w:ascii="Bookman Old Style" w:hAnsi="Bookman Old Style"/>
              </w:rPr>
              <w:t xml:space="preserve">ahwa </w:t>
            </w:r>
            <w:r w:rsidRPr="00824051">
              <w:rPr>
                <w:rFonts w:ascii="Bookman Old Style" w:hAnsi="Bookman Old Style"/>
                <w:bCs/>
                <w:color w:val="000000" w:themeColor="text1"/>
              </w:rPr>
              <w:t>d</w:t>
            </w:r>
            <w:r>
              <w:rPr>
                <w:rFonts w:ascii="Bookman Old Style" w:hAnsi="Bookman Old Style"/>
                <w:bCs/>
                <w:color w:val="000000" w:themeColor="text1"/>
              </w:rPr>
              <w:t xml:space="preserve">alam rangka melaksanakan amanat lebih lanjut dari Pasal 145 ayat (5) </w:t>
            </w:r>
            <w:r w:rsidRPr="00824051">
              <w:rPr>
                <w:rFonts w:ascii="Bookman Old Style" w:hAnsi="Bookman Old Style"/>
                <w:bCs/>
                <w:color w:val="000000" w:themeColor="text1"/>
              </w:rPr>
              <w:t xml:space="preserve">Peraturan Otoritas Jasa Keuangan Nomor </w:t>
            </w:r>
            <w:r>
              <w:rPr>
                <w:rFonts w:ascii="Bookman Old Style" w:hAnsi="Bookman Old Style"/>
                <w:bCs/>
                <w:color w:val="000000" w:themeColor="text1"/>
              </w:rPr>
              <w:t>41 Tahun 2024 tentang Lembaga Keuangan Mikro</w:t>
            </w:r>
            <w:r w:rsidRPr="00824051">
              <w:rPr>
                <w:rFonts w:ascii="Bookman Old Style" w:hAnsi="Bookman Old Style"/>
                <w:bCs/>
                <w:color w:val="000000" w:themeColor="text1"/>
              </w:rPr>
              <w:t xml:space="preserve"> (Lembaran Negara Republik Indonesia Tahun 202</w:t>
            </w:r>
            <w:r>
              <w:rPr>
                <w:rFonts w:ascii="Bookman Old Style" w:hAnsi="Bookman Old Style"/>
                <w:bCs/>
                <w:color w:val="000000" w:themeColor="text1"/>
              </w:rPr>
              <w:t>4</w:t>
            </w:r>
            <w:r w:rsidRPr="00824051">
              <w:rPr>
                <w:rFonts w:ascii="Bookman Old Style" w:hAnsi="Bookman Old Style"/>
                <w:bCs/>
                <w:color w:val="000000" w:themeColor="text1"/>
              </w:rPr>
              <w:t xml:space="preserve"> Nomor </w:t>
            </w:r>
            <w:r>
              <w:rPr>
                <w:rFonts w:ascii="Bookman Old Style" w:hAnsi="Bookman Old Style"/>
                <w:bCs/>
                <w:color w:val="000000" w:themeColor="text1"/>
              </w:rPr>
              <w:t>54/OJK</w:t>
            </w:r>
            <w:r w:rsidRPr="00824051">
              <w:rPr>
                <w:rFonts w:ascii="Bookman Old Style" w:hAnsi="Bookman Old Style"/>
                <w:bCs/>
                <w:color w:val="000000" w:themeColor="text1"/>
              </w:rPr>
              <w:t xml:space="preserve">, Tambahan Lembaran Negara Republik Indonesia Nomor </w:t>
            </w:r>
            <w:r>
              <w:rPr>
                <w:rFonts w:ascii="Bookman Old Style" w:hAnsi="Bookman Old Style"/>
                <w:bCs/>
                <w:color w:val="000000" w:themeColor="text1"/>
              </w:rPr>
              <w:t>122/OJK</w:t>
            </w:r>
            <w:r w:rsidRPr="00824051">
              <w:rPr>
                <w:rFonts w:ascii="Bookman Old Style" w:hAnsi="Bookman Old Style"/>
                <w:bCs/>
                <w:color w:val="000000" w:themeColor="text1"/>
              </w:rPr>
              <w:t xml:space="preserve">), perlu untuk mengatur ketentuan mengenai </w:t>
            </w:r>
            <w:r>
              <w:rPr>
                <w:rFonts w:ascii="Bookman Old Style" w:hAnsi="Bookman Old Style"/>
                <w:bCs/>
                <w:color w:val="000000" w:themeColor="text1"/>
              </w:rPr>
              <w:t>rencana bisnis</w:t>
            </w:r>
            <w:r w:rsidRPr="00824051">
              <w:rPr>
                <w:rFonts w:ascii="Bookman Old Style" w:hAnsi="Bookman Old Style"/>
                <w:bCs/>
                <w:color w:val="000000" w:themeColor="text1"/>
              </w:rPr>
              <w:t xml:space="preserve"> lembaga keuangan mikro;</w:t>
            </w:r>
          </w:p>
        </w:tc>
        <w:tc>
          <w:tcPr>
            <w:tcW w:w="3544" w:type="dxa"/>
          </w:tcPr>
          <w:p w14:paraId="6802DF9F" w14:textId="77777777" w:rsidR="009360FE" w:rsidRPr="004F55DA" w:rsidRDefault="009360FE" w:rsidP="009378D8">
            <w:pPr>
              <w:spacing w:line="276" w:lineRule="auto"/>
              <w:rPr>
                <w:rFonts w:ascii="Bookman Old Style" w:hAnsi="Bookman Old Style"/>
              </w:rPr>
            </w:pPr>
          </w:p>
        </w:tc>
        <w:tc>
          <w:tcPr>
            <w:tcW w:w="3260" w:type="dxa"/>
          </w:tcPr>
          <w:p w14:paraId="5149B459" w14:textId="77777777" w:rsidR="009360FE" w:rsidRPr="004F55DA" w:rsidRDefault="009360FE" w:rsidP="009378D8">
            <w:pPr>
              <w:spacing w:line="276" w:lineRule="auto"/>
              <w:rPr>
                <w:rFonts w:ascii="Bookman Old Style" w:hAnsi="Bookman Old Style"/>
              </w:rPr>
            </w:pPr>
          </w:p>
        </w:tc>
      </w:tr>
      <w:tr w:rsidR="009360FE" w:rsidRPr="004F55DA" w14:paraId="02EA9CE7" w14:textId="77777777" w:rsidTr="009360FE">
        <w:tc>
          <w:tcPr>
            <w:tcW w:w="6232" w:type="dxa"/>
          </w:tcPr>
          <w:p w14:paraId="5EB89652" w14:textId="77777777" w:rsidR="009360FE" w:rsidRPr="004F55DA" w:rsidRDefault="009360FE" w:rsidP="009360FE">
            <w:pPr>
              <w:spacing w:line="276" w:lineRule="auto"/>
              <w:jc w:val="both"/>
              <w:rPr>
                <w:rFonts w:ascii="Bookman Old Style" w:hAnsi="Bookman Old Style"/>
              </w:rPr>
            </w:pPr>
          </w:p>
        </w:tc>
        <w:tc>
          <w:tcPr>
            <w:tcW w:w="3544" w:type="dxa"/>
          </w:tcPr>
          <w:p w14:paraId="6A6BA8BE" w14:textId="77777777" w:rsidR="009360FE" w:rsidRPr="004F55DA" w:rsidRDefault="009360FE" w:rsidP="009378D8">
            <w:pPr>
              <w:spacing w:line="276" w:lineRule="auto"/>
              <w:rPr>
                <w:rFonts w:ascii="Bookman Old Style" w:hAnsi="Bookman Old Style"/>
              </w:rPr>
            </w:pPr>
          </w:p>
        </w:tc>
        <w:tc>
          <w:tcPr>
            <w:tcW w:w="3260" w:type="dxa"/>
          </w:tcPr>
          <w:p w14:paraId="3F3582E0" w14:textId="77777777" w:rsidR="009360FE" w:rsidRPr="004F55DA" w:rsidRDefault="009360FE" w:rsidP="009378D8">
            <w:pPr>
              <w:spacing w:line="276" w:lineRule="auto"/>
              <w:rPr>
                <w:rFonts w:ascii="Bookman Old Style" w:hAnsi="Bookman Old Style"/>
              </w:rPr>
            </w:pPr>
          </w:p>
        </w:tc>
      </w:tr>
      <w:tr w:rsidR="009360FE" w:rsidRPr="004F55DA" w14:paraId="787647CE" w14:textId="77777777" w:rsidTr="009360FE">
        <w:tc>
          <w:tcPr>
            <w:tcW w:w="6232" w:type="dxa"/>
          </w:tcPr>
          <w:p w14:paraId="7D91EF01" w14:textId="4D6590F7" w:rsidR="009360FE" w:rsidRPr="004F55DA" w:rsidRDefault="009360FE" w:rsidP="009360FE">
            <w:pPr>
              <w:spacing w:line="276" w:lineRule="auto"/>
              <w:jc w:val="both"/>
              <w:rPr>
                <w:rFonts w:ascii="Bookman Old Style" w:hAnsi="Bookman Old Style"/>
              </w:rPr>
            </w:pPr>
            <w:r>
              <w:rPr>
                <w:rFonts w:ascii="Bookman Old Style" w:hAnsi="Bookman Old Style"/>
              </w:rPr>
              <w:t>Mengingat:</w:t>
            </w:r>
          </w:p>
        </w:tc>
        <w:tc>
          <w:tcPr>
            <w:tcW w:w="3544" w:type="dxa"/>
          </w:tcPr>
          <w:p w14:paraId="628AF632" w14:textId="77777777" w:rsidR="009360FE" w:rsidRPr="004F55DA" w:rsidRDefault="009360FE" w:rsidP="009378D8">
            <w:pPr>
              <w:spacing w:line="276" w:lineRule="auto"/>
              <w:rPr>
                <w:rFonts w:ascii="Bookman Old Style" w:hAnsi="Bookman Old Style"/>
              </w:rPr>
            </w:pPr>
          </w:p>
        </w:tc>
        <w:tc>
          <w:tcPr>
            <w:tcW w:w="3260" w:type="dxa"/>
          </w:tcPr>
          <w:p w14:paraId="0813BE40" w14:textId="77777777" w:rsidR="009360FE" w:rsidRPr="004F55DA" w:rsidRDefault="009360FE" w:rsidP="009378D8">
            <w:pPr>
              <w:spacing w:line="276" w:lineRule="auto"/>
              <w:rPr>
                <w:rFonts w:ascii="Bookman Old Style" w:hAnsi="Bookman Old Style"/>
              </w:rPr>
            </w:pPr>
          </w:p>
        </w:tc>
      </w:tr>
      <w:tr w:rsidR="009360FE" w:rsidRPr="004F55DA" w14:paraId="512C3966" w14:textId="77777777" w:rsidTr="009360FE">
        <w:tc>
          <w:tcPr>
            <w:tcW w:w="6232" w:type="dxa"/>
          </w:tcPr>
          <w:p w14:paraId="6CADB0A1" w14:textId="398DEC27" w:rsidR="009360FE" w:rsidRPr="009360FE" w:rsidRDefault="009360FE" w:rsidP="00B269B7">
            <w:pPr>
              <w:pStyle w:val="ListParagraph"/>
              <w:numPr>
                <w:ilvl w:val="0"/>
                <w:numId w:val="1"/>
              </w:numPr>
              <w:spacing w:line="276" w:lineRule="auto"/>
              <w:ind w:left="454" w:hanging="454"/>
              <w:jc w:val="both"/>
              <w:rPr>
                <w:rFonts w:ascii="Bookman Old Style" w:hAnsi="Bookman Old Style"/>
              </w:rPr>
            </w:pPr>
            <w:r w:rsidRPr="009360FE">
              <w:rPr>
                <w:rFonts w:ascii="Bookman Old Style" w:hAnsi="Bookman Old Style"/>
              </w:rPr>
              <w:t xml:space="preserve">Undang-Undang Nomor 21 Tahun 2011 tentang Otoritas Jasa Keuangan (Lembaran Negara Republik Indonesia Tahun 2011 Nomor 111, </w:t>
            </w:r>
            <w:r w:rsidRPr="009360FE">
              <w:rPr>
                <w:rFonts w:ascii="Bookman Old Style" w:hAnsi="Bookman Old Style"/>
              </w:rPr>
              <w:lastRenderedPageBreak/>
              <w:t>Tambahan Lembaran Negara Republik Indonesia Nomor 5253) sebagaimana telah diubah dengan Undang-Undang Nomor 4 Tahun 2023 tentang Pengembangan dan Penguatan Sektor Keuangan (Lembaran Negara Republik Indonesia Tahun 2023 Nomor 4, Tambahan Lembaran Negara Nomor 6845);</w:t>
            </w:r>
          </w:p>
        </w:tc>
        <w:tc>
          <w:tcPr>
            <w:tcW w:w="3544" w:type="dxa"/>
          </w:tcPr>
          <w:p w14:paraId="5E5E07FF" w14:textId="77777777" w:rsidR="009360FE" w:rsidRPr="004F55DA" w:rsidRDefault="009360FE" w:rsidP="009378D8">
            <w:pPr>
              <w:spacing w:line="276" w:lineRule="auto"/>
              <w:rPr>
                <w:rFonts w:ascii="Bookman Old Style" w:hAnsi="Bookman Old Style"/>
              </w:rPr>
            </w:pPr>
          </w:p>
        </w:tc>
        <w:tc>
          <w:tcPr>
            <w:tcW w:w="3260" w:type="dxa"/>
          </w:tcPr>
          <w:p w14:paraId="5865B70C" w14:textId="77777777" w:rsidR="009360FE" w:rsidRPr="004F55DA" w:rsidRDefault="009360FE" w:rsidP="009378D8">
            <w:pPr>
              <w:spacing w:line="276" w:lineRule="auto"/>
              <w:rPr>
                <w:rFonts w:ascii="Bookman Old Style" w:hAnsi="Bookman Old Style"/>
              </w:rPr>
            </w:pPr>
          </w:p>
        </w:tc>
      </w:tr>
      <w:tr w:rsidR="009360FE" w:rsidRPr="004F55DA" w14:paraId="31D0B5BC" w14:textId="77777777" w:rsidTr="009360FE">
        <w:tc>
          <w:tcPr>
            <w:tcW w:w="6232" w:type="dxa"/>
          </w:tcPr>
          <w:p w14:paraId="2596F5B7" w14:textId="45E712C1" w:rsidR="009360FE" w:rsidRPr="009360FE" w:rsidRDefault="009360FE" w:rsidP="00B269B7">
            <w:pPr>
              <w:pStyle w:val="ListParagraph"/>
              <w:numPr>
                <w:ilvl w:val="0"/>
                <w:numId w:val="1"/>
              </w:numPr>
              <w:spacing w:line="276" w:lineRule="auto"/>
              <w:ind w:left="454" w:hanging="454"/>
              <w:jc w:val="both"/>
              <w:rPr>
                <w:rFonts w:ascii="Bookman Old Style" w:hAnsi="Bookman Old Style"/>
              </w:rPr>
            </w:pPr>
            <w:r w:rsidRPr="009360FE">
              <w:rPr>
                <w:rFonts w:ascii="Bookman Old Style" w:hAnsi="Bookman Old Style"/>
              </w:rPr>
              <w:t>Undang-Undang Nomor 1 Tahun 2013 tentang Lembaga Keuangan Mikro (Lembaran Negara Republik Indonesia Tahun 2013 Nomor 12, Tambahan Lembaran Negara Republik Indonesia Nomor 5394) sebagaimana telah diubah dengan Undang-Undang Nomor 4 Tahun 2023 tentang Pengembangan dan Penguatan Sektor Keuangan (Lembaran Negara Republik Indonesia Tahun 2023 Nomor 4, Tambahan Lembaran Negara Republik Indonesia Nomor 6845;</w:t>
            </w:r>
          </w:p>
        </w:tc>
        <w:tc>
          <w:tcPr>
            <w:tcW w:w="3544" w:type="dxa"/>
          </w:tcPr>
          <w:p w14:paraId="2B5D35DD" w14:textId="77777777" w:rsidR="009360FE" w:rsidRPr="004F55DA" w:rsidRDefault="009360FE" w:rsidP="009378D8">
            <w:pPr>
              <w:spacing w:line="276" w:lineRule="auto"/>
              <w:rPr>
                <w:rFonts w:ascii="Bookman Old Style" w:hAnsi="Bookman Old Style"/>
              </w:rPr>
            </w:pPr>
          </w:p>
        </w:tc>
        <w:tc>
          <w:tcPr>
            <w:tcW w:w="3260" w:type="dxa"/>
          </w:tcPr>
          <w:p w14:paraId="31E82498" w14:textId="77777777" w:rsidR="009360FE" w:rsidRPr="004F55DA" w:rsidRDefault="009360FE" w:rsidP="009378D8">
            <w:pPr>
              <w:spacing w:line="276" w:lineRule="auto"/>
              <w:rPr>
                <w:rFonts w:ascii="Bookman Old Style" w:hAnsi="Bookman Old Style"/>
              </w:rPr>
            </w:pPr>
          </w:p>
        </w:tc>
      </w:tr>
      <w:tr w:rsidR="009360FE" w:rsidRPr="004F55DA" w14:paraId="56954E91" w14:textId="77777777" w:rsidTr="009360FE">
        <w:tc>
          <w:tcPr>
            <w:tcW w:w="6232" w:type="dxa"/>
          </w:tcPr>
          <w:p w14:paraId="66BDDF11" w14:textId="22184315" w:rsidR="009360FE" w:rsidRPr="009360FE" w:rsidRDefault="009360FE" w:rsidP="00B269B7">
            <w:pPr>
              <w:pStyle w:val="ListParagraph"/>
              <w:numPr>
                <w:ilvl w:val="0"/>
                <w:numId w:val="1"/>
              </w:numPr>
              <w:spacing w:line="276" w:lineRule="auto"/>
              <w:ind w:left="454" w:hanging="454"/>
              <w:jc w:val="both"/>
              <w:rPr>
                <w:rFonts w:ascii="Bookman Old Style" w:hAnsi="Bookman Old Style"/>
              </w:rPr>
            </w:pPr>
            <w:r w:rsidRPr="009360FE">
              <w:rPr>
                <w:rFonts w:ascii="Bookman Old Style" w:hAnsi="Bookman Old Style"/>
              </w:rPr>
              <w:t>Peraturan Otoritas Jasa Keuangan Nomor 41 Tahun 2024 tentang Lembaga Keuangan Mikro (Lembaran Negara Republik Indonesia Tahun 2024 Nomor 54/OJK, Tambahan Lembaran Negara Republik Indonesia Nomor 122/OJK);</w:t>
            </w:r>
          </w:p>
        </w:tc>
        <w:tc>
          <w:tcPr>
            <w:tcW w:w="3544" w:type="dxa"/>
          </w:tcPr>
          <w:p w14:paraId="1D237707" w14:textId="77777777" w:rsidR="009360FE" w:rsidRPr="004F55DA" w:rsidRDefault="009360FE" w:rsidP="009378D8">
            <w:pPr>
              <w:spacing w:line="276" w:lineRule="auto"/>
              <w:rPr>
                <w:rFonts w:ascii="Bookman Old Style" w:hAnsi="Bookman Old Style"/>
              </w:rPr>
            </w:pPr>
          </w:p>
        </w:tc>
        <w:tc>
          <w:tcPr>
            <w:tcW w:w="3260" w:type="dxa"/>
          </w:tcPr>
          <w:p w14:paraId="749A17F0" w14:textId="77777777" w:rsidR="009360FE" w:rsidRPr="004F55DA" w:rsidRDefault="009360FE" w:rsidP="009378D8">
            <w:pPr>
              <w:spacing w:line="276" w:lineRule="auto"/>
              <w:rPr>
                <w:rFonts w:ascii="Bookman Old Style" w:hAnsi="Bookman Old Style"/>
              </w:rPr>
            </w:pPr>
          </w:p>
        </w:tc>
      </w:tr>
      <w:tr w:rsidR="009360FE" w:rsidRPr="004F55DA" w14:paraId="0B86AA86" w14:textId="77777777" w:rsidTr="009360FE">
        <w:tc>
          <w:tcPr>
            <w:tcW w:w="6232" w:type="dxa"/>
          </w:tcPr>
          <w:p w14:paraId="28A2E96E" w14:textId="77777777" w:rsidR="009360FE" w:rsidRPr="004F55DA" w:rsidRDefault="009360FE" w:rsidP="009360FE">
            <w:pPr>
              <w:spacing w:line="276" w:lineRule="auto"/>
              <w:jc w:val="both"/>
              <w:rPr>
                <w:rFonts w:ascii="Bookman Old Style" w:hAnsi="Bookman Old Style"/>
              </w:rPr>
            </w:pPr>
          </w:p>
        </w:tc>
        <w:tc>
          <w:tcPr>
            <w:tcW w:w="3544" w:type="dxa"/>
          </w:tcPr>
          <w:p w14:paraId="0CE1DF9B" w14:textId="77777777" w:rsidR="009360FE" w:rsidRPr="004F55DA" w:rsidRDefault="009360FE" w:rsidP="009378D8">
            <w:pPr>
              <w:spacing w:line="276" w:lineRule="auto"/>
              <w:rPr>
                <w:rFonts w:ascii="Bookman Old Style" w:hAnsi="Bookman Old Style"/>
              </w:rPr>
            </w:pPr>
          </w:p>
        </w:tc>
        <w:tc>
          <w:tcPr>
            <w:tcW w:w="3260" w:type="dxa"/>
          </w:tcPr>
          <w:p w14:paraId="504BEB17" w14:textId="77777777" w:rsidR="009360FE" w:rsidRPr="004F55DA" w:rsidRDefault="009360FE" w:rsidP="009378D8">
            <w:pPr>
              <w:spacing w:line="276" w:lineRule="auto"/>
              <w:rPr>
                <w:rFonts w:ascii="Bookman Old Style" w:hAnsi="Bookman Old Style"/>
              </w:rPr>
            </w:pPr>
          </w:p>
        </w:tc>
      </w:tr>
      <w:tr w:rsidR="009360FE" w:rsidRPr="004F55DA" w14:paraId="2BBF9E33" w14:textId="77777777" w:rsidTr="009360FE">
        <w:tc>
          <w:tcPr>
            <w:tcW w:w="6232" w:type="dxa"/>
          </w:tcPr>
          <w:p w14:paraId="48489000" w14:textId="668BCC97" w:rsidR="009360FE" w:rsidRPr="004F55DA" w:rsidRDefault="009360FE" w:rsidP="009360FE">
            <w:pPr>
              <w:spacing w:line="276" w:lineRule="auto"/>
              <w:jc w:val="center"/>
              <w:rPr>
                <w:rFonts w:ascii="Bookman Old Style" w:hAnsi="Bookman Old Style"/>
              </w:rPr>
            </w:pPr>
            <w:r w:rsidRPr="00945D9A">
              <w:rPr>
                <w:rFonts w:ascii="Bookman Old Style" w:hAnsi="Bookman Old Style"/>
                <w:lang w:val="id-ID"/>
              </w:rPr>
              <w:t>MEMUTUSKAN:</w:t>
            </w:r>
          </w:p>
        </w:tc>
        <w:tc>
          <w:tcPr>
            <w:tcW w:w="3544" w:type="dxa"/>
          </w:tcPr>
          <w:p w14:paraId="22C9281E" w14:textId="77777777" w:rsidR="009360FE" w:rsidRPr="004F55DA" w:rsidRDefault="009360FE" w:rsidP="009378D8">
            <w:pPr>
              <w:spacing w:line="276" w:lineRule="auto"/>
              <w:rPr>
                <w:rFonts w:ascii="Bookman Old Style" w:hAnsi="Bookman Old Style"/>
              </w:rPr>
            </w:pPr>
          </w:p>
        </w:tc>
        <w:tc>
          <w:tcPr>
            <w:tcW w:w="3260" w:type="dxa"/>
          </w:tcPr>
          <w:p w14:paraId="1A14D1C1" w14:textId="77777777" w:rsidR="009360FE" w:rsidRPr="004F55DA" w:rsidRDefault="009360FE" w:rsidP="009378D8">
            <w:pPr>
              <w:spacing w:line="276" w:lineRule="auto"/>
              <w:rPr>
                <w:rFonts w:ascii="Bookman Old Style" w:hAnsi="Bookman Old Style"/>
              </w:rPr>
            </w:pPr>
          </w:p>
        </w:tc>
      </w:tr>
      <w:tr w:rsidR="009360FE" w:rsidRPr="004F55DA" w14:paraId="054C8AB1" w14:textId="77777777" w:rsidTr="009360FE">
        <w:tc>
          <w:tcPr>
            <w:tcW w:w="6232" w:type="dxa"/>
          </w:tcPr>
          <w:p w14:paraId="7124D022" w14:textId="77777777" w:rsidR="009360FE" w:rsidRPr="004F55DA" w:rsidRDefault="009360FE" w:rsidP="009360FE">
            <w:pPr>
              <w:spacing w:line="276" w:lineRule="auto"/>
              <w:jc w:val="both"/>
              <w:rPr>
                <w:rFonts w:ascii="Bookman Old Style" w:hAnsi="Bookman Old Style"/>
              </w:rPr>
            </w:pPr>
          </w:p>
        </w:tc>
        <w:tc>
          <w:tcPr>
            <w:tcW w:w="3544" w:type="dxa"/>
          </w:tcPr>
          <w:p w14:paraId="2C519EBD" w14:textId="77777777" w:rsidR="009360FE" w:rsidRPr="004F55DA" w:rsidRDefault="009360FE" w:rsidP="009378D8">
            <w:pPr>
              <w:spacing w:line="276" w:lineRule="auto"/>
              <w:rPr>
                <w:rFonts w:ascii="Bookman Old Style" w:hAnsi="Bookman Old Style"/>
              </w:rPr>
            </w:pPr>
          </w:p>
        </w:tc>
        <w:tc>
          <w:tcPr>
            <w:tcW w:w="3260" w:type="dxa"/>
          </w:tcPr>
          <w:p w14:paraId="52439233" w14:textId="77777777" w:rsidR="009360FE" w:rsidRPr="004F55DA" w:rsidRDefault="009360FE" w:rsidP="009378D8">
            <w:pPr>
              <w:spacing w:line="276" w:lineRule="auto"/>
              <w:rPr>
                <w:rFonts w:ascii="Bookman Old Style" w:hAnsi="Bookman Old Style"/>
              </w:rPr>
            </w:pPr>
          </w:p>
        </w:tc>
      </w:tr>
      <w:tr w:rsidR="009360FE" w:rsidRPr="004F55DA" w14:paraId="16E789F5" w14:textId="77777777" w:rsidTr="009360FE">
        <w:tc>
          <w:tcPr>
            <w:tcW w:w="6232" w:type="dxa"/>
          </w:tcPr>
          <w:p w14:paraId="64716BCF" w14:textId="36F0E347" w:rsidR="009360FE" w:rsidRPr="004F55DA" w:rsidRDefault="009360FE" w:rsidP="009360FE">
            <w:pPr>
              <w:spacing w:line="276" w:lineRule="auto"/>
              <w:jc w:val="both"/>
              <w:rPr>
                <w:rFonts w:ascii="Bookman Old Style" w:hAnsi="Bookman Old Style"/>
              </w:rPr>
            </w:pPr>
            <w:r>
              <w:rPr>
                <w:rFonts w:ascii="Bookman Old Style" w:hAnsi="Bookman Old Style"/>
              </w:rPr>
              <w:t>Menetapkan:</w:t>
            </w:r>
          </w:p>
        </w:tc>
        <w:tc>
          <w:tcPr>
            <w:tcW w:w="3544" w:type="dxa"/>
          </w:tcPr>
          <w:p w14:paraId="6E41D749" w14:textId="77777777" w:rsidR="009360FE" w:rsidRPr="004F55DA" w:rsidRDefault="009360FE" w:rsidP="009378D8">
            <w:pPr>
              <w:spacing w:line="276" w:lineRule="auto"/>
              <w:rPr>
                <w:rFonts w:ascii="Bookman Old Style" w:hAnsi="Bookman Old Style"/>
              </w:rPr>
            </w:pPr>
          </w:p>
        </w:tc>
        <w:tc>
          <w:tcPr>
            <w:tcW w:w="3260" w:type="dxa"/>
          </w:tcPr>
          <w:p w14:paraId="6EED0BB8" w14:textId="77777777" w:rsidR="009360FE" w:rsidRPr="004F55DA" w:rsidRDefault="009360FE" w:rsidP="009378D8">
            <w:pPr>
              <w:spacing w:line="276" w:lineRule="auto"/>
              <w:rPr>
                <w:rFonts w:ascii="Bookman Old Style" w:hAnsi="Bookman Old Style"/>
              </w:rPr>
            </w:pPr>
          </w:p>
        </w:tc>
      </w:tr>
      <w:tr w:rsidR="009360FE" w:rsidRPr="004F55DA" w14:paraId="1E16D2EC" w14:textId="77777777" w:rsidTr="009360FE">
        <w:tc>
          <w:tcPr>
            <w:tcW w:w="6232" w:type="dxa"/>
          </w:tcPr>
          <w:p w14:paraId="4BA43613" w14:textId="0121CF11" w:rsidR="009360FE" w:rsidRPr="004F55DA" w:rsidRDefault="009360FE" w:rsidP="009360FE">
            <w:pPr>
              <w:spacing w:line="276" w:lineRule="auto"/>
              <w:jc w:val="both"/>
              <w:rPr>
                <w:rFonts w:ascii="Bookman Old Style" w:hAnsi="Bookman Old Style"/>
              </w:rPr>
            </w:pPr>
            <w:r>
              <w:rPr>
                <w:rFonts w:ascii="Bookman Old Style" w:hAnsi="Bookman Old Style"/>
              </w:rPr>
              <w:t xml:space="preserve">PERATURAN ANGGOTA DEWAN KOMISIONER OTORITAS JASA KEUANGAN TENTANG </w:t>
            </w:r>
            <w:r>
              <w:rPr>
                <w:rFonts w:ascii="Bookman Old Style" w:hAnsi="Bookman Old Style"/>
                <w:bCs/>
                <w:color w:val="000000" w:themeColor="text1"/>
              </w:rPr>
              <w:t xml:space="preserve">RENCANA BISNIS </w:t>
            </w:r>
            <w:r w:rsidRPr="006A2457">
              <w:rPr>
                <w:rFonts w:ascii="Bookman Old Style" w:hAnsi="Bookman Old Style"/>
                <w:bCs/>
                <w:color w:val="000000" w:themeColor="text1"/>
              </w:rPr>
              <w:t>LEMBAGA KEUANGAN MIKRO</w:t>
            </w:r>
            <w:r>
              <w:rPr>
                <w:rFonts w:ascii="Bookman Old Style" w:eastAsia="Bookman Old Style" w:hAnsi="Bookman Old Style" w:cs="Bookman Old Style"/>
                <w:lang w:val="sv-SE"/>
              </w:rPr>
              <w:t>.</w:t>
            </w:r>
          </w:p>
        </w:tc>
        <w:tc>
          <w:tcPr>
            <w:tcW w:w="3544" w:type="dxa"/>
          </w:tcPr>
          <w:p w14:paraId="75BB47F9" w14:textId="77777777" w:rsidR="009360FE" w:rsidRPr="004F55DA" w:rsidRDefault="009360FE" w:rsidP="009378D8">
            <w:pPr>
              <w:spacing w:line="276" w:lineRule="auto"/>
              <w:rPr>
                <w:rFonts w:ascii="Bookman Old Style" w:hAnsi="Bookman Old Style"/>
              </w:rPr>
            </w:pPr>
          </w:p>
        </w:tc>
        <w:tc>
          <w:tcPr>
            <w:tcW w:w="3260" w:type="dxa"/>
          </w:tcPr>
          <w:p w14:paraId="2CC509D4" w14:textId="77777777" w:rsidR="009360FE" w:rsidRPr="004F55DA" w:rsidRDefault="009360FE" w:rsidP="009378D8">
            <w:pPr>
              <w:spacing w:line="276" w:lineRule="auto"/>
              <w:rPr>
                <w:rFonts w:ascii="Bookman Old Style" w:hAnsi="Bookman Old Style"/>
              </w:rPr>
            </w:pPr>
          </w:p>
        </w:tc>
      </w:tr>
      <w:tr w:rsidR="009360FE" w:rsidRPr="004F55DA" w14:paraId="7D962FF7" w14:textId="77777777" w:rsidTr="009360FE">
        <w:tc>
          <w:tcPr>
            <w:tcW w:w="6232" w:type="dxa"/>
          </w:tcPr>
          <w:p w14:paraId="6CA67775" w14:textId="77777777" w:rsidR="009360FE" w:rsidRPr="004F55DA" w:rsidRDefault="009360FE" w:rsidP="009360FE">
            <w:pPr>
              <w:spacing w:line="276" w:lineRule="auto"/>
              <w:jc w:val="both"/>
              <w:rPr>
                <w:rFonts w:ascii="Bookman Old Style" w:hAnsi="Bookman Old Style"/>
              </w:rPr>
            </w:pPr>
          </w:p>
        </w:tc>
        <w:tc>
          <w:tcPr>
            <w:tcW w:w="3544" w:type="dxa"/>
          </w:tcPr>
          <w:p w14:paraId="4941A788" w14:textId="77777777" w:rsidR="009360FE" w:rsidRPr="004F55DA" w:rsidRDefault="009360FE" w:rsidP="009378D8">
            <w:pPr>
              <w:spacing w:line="276" w:lineRule="auto"/>
              <w:rPr>
                <w:rFonts w:ascii="Bookman Old Style" w:hAnsi="Bookman Old Style"/>
              </w:rPr>
            </w:pPr>
          </w:p>
        </w:tc>
        <w:tc>
          <w:tcPr>
            <w:tcW w:w="3260" w:type="dxa"/>
          </w:tcPr>
          <w:p w14:paraId="76C4F920" w14:textId="77777777" w:rsidR="009360FE" w:rsidRPr="004F55DA" w:rsidRDefault="009360FE" w:rsidP="009378D8">
            <w:pPr>
              <w:spacing w:line="276" w:lineRule="auto"/>
              <w:rPr>
                <w:rFonts w:ascii="Bookman Old Style" w:hAnsi="Bookman Old Style"/>
              </w:rPr>
            </w:pPr>
          </w:p>
        </w:tc>
      </w:tr>
      <w:tr w:rsidR="009360FE" w:rsidRPr="004F55DA" w14:paraId="22164833" w14:textId="77777777" w:rsidTr="009360FE">
        <w:tc>
          <w:tcPr>
            <w:tcW w:w="6232" w:type="dxa"/>
          </w:tcPr>
          <w:p w14:paraId="05BB13F1" w14:textId="2080E42F" w:rsidR="009360FE" w:rsidRPr="004F55DA" w:rsidRDefault="009360FE" w:rsidP="009360FE">
            <w:pPr>
              <w:spacing w:line="276" w:lineRule="auto"/>
              <w:jc w:val="center"/>
              <w:rPr>
                <w:rFonts w:ascii="Bookman Old Style" w:hAnsi="Bookman Old Style"/>
              </w:rPr>
            </w:pPr>
            <w:r>
              <w:rPr>
                <w:rFonts w:ascii="Bookman Old Style" w:hAnsi="Bookman Old Style"/>
              </w:rPr>
              <w:t>Pasal 1</w:t>
            </w:r>
          </w:p>
        </w:tc>
        <w:tc>
          <w:tcPr>
            <w:tcW w:w="3544" w:type="dxa"/>
          </w:tcPr>
          <w:p w14:paraId="74F8A5BE" w14:textId="77777777" w:rsidR="009360FE" w:rsidRPr="004F55DA" w:rsidRDefault="009360FE" w:rsidP="009378D8">
            <w:pPr>
              <w:spacing w:line="276" w:lineRule="auto"/>
              <w:rPr>
                <w:rFonts w:ascii="Bookman Old Style" w:hAnsi="Bookman Old Style"/>
              </w:rPr>
            </w:pPr>
          </w:p>
        </w:tc>
        <w:tc>
          <w:tcPr>
            <w:tcW w:w="3260" w:type="dxa"/>
          </w:tcPr>
          <w:p w14:paraId="01FB55C6" w14:textId="77777777" w:rsidR="009360FE" w:rsidRPr="004F55DA" w:rsidRDefault="009360FE" w:rsidP="009378D8">
            <w:pPr>
              <w:spacing w:line="276" w:lineRule="auto"/>
              <w:rPr>
                <w:rFonts w:ascii="Bookman Old Style" w:hAnsi="Bookman Old Style"/>
              </w:rPr>
            </w:pPr>
          </w:p>
        </w:tc>
      </w:tr>
      <w:tr w:rsidR="009360FE" w:rsidRPr="004F55DA" w14:paraId="59313669" w14:textId="77777777" w:rsidTr="009360FE">
        <w:tc>
          <w:tcPr>
            <w:tcW w:w="6232" w:type="dxa"/>
          </w:tcPr>
          <w:p w14:paraId="4BDC9A01" w14:textId="484D55E5" w:rsidR="009360FE" w:rsidRPr="004F55DA" w:rsidRDefault="009360FE" w:rsidP="009360FE">
            <w:pPr>
              <w:spacing w:line="276" w:lineRule="auto"/>
              <w:jc w:val="both"/>
              <w:rPr>
                <w:rFonts w:ascii="Bookman Old Style" w:hAnsi="Bookman Old Style"/>
              </w:rPr>
            </w:pPr>
            <w:r w:rsidRPr="00F01E0B">
              <w:rPr>
                <w:rFonts w:ascii="Bookman Old Style" w:eastAsia="Bookman Old Style" w:hAnsi="Bookman Old Style" w:cs="Bookman Old Style"/>
              </w:rPr>
              <w:t xml:space="preserve">Ketentuan mengenai </w:t>
            </w:r>
            <w:r w:rsidRPr="00824051">
              <w:rPr>
                <w:rFonts w:ascii="Bookman Old Style" w:hAnsi="Bookman Old Style"/>
                <w:bCs/>
                <w:color w:val="000000" w:themeColor="text1"/>
              </w:rPr>
              <w:t>pedoman</w:t>
            </w:r>
            <w:r>
              <w:rPr>
                <w:rFonts w:ascii="Bookman Old Style" w:hAnsi="Bookman Old Style"/>
                <w:bCs/>
                <w:color w:val="000000" w:themeColor="text1"/>
              </w:rPr>
              <w:t xml:space="preserve"> penyusunan rencana bisnis bagi</w:t>
            </w:r>
            <w:r w:rsidRPr="00824051">
              <w:rPr>
                <w:rFonts w:ascii="Bookman Old Style" w:hAnsi="Bookman Old Style"/>
                <w:bCs/>
                <w:color w:val="000000" w:themeColor="text1"/>
              </w:rPr>
              <w:t xml:space="preserve"> lembaga keuangan mikro</w:t>
            </w:r>
            <w:r>
              <w:rPr>
                <w:rFonts w:ascii="Bookman Old Style" w:hAnsi="Bookman Old Style"/>
                <w:bCs/>
                <w:color w:val="000000" w:themeColor="text1"/>
              </w:rPr>
              <w:t xml:space="preserve">, </w:t>
            </w:r>
            <w:r w:rsidRPr="00F01E0B">
              <w:rPr>
                <w:rFonts w:ascii="Bookman Old Style" w:eastAsia="Bookman Old Style" w:hAnsi="Bookman Old Style" w:cs="Bookman Old Style"/>
              </w:rPr>
              <w:t>sebagaimana</w:t>
            </w:r>
            <w:r>
              <w:rPr>
                <w:rFonts w:ascii="Bookman Old Style" w:eastAsia="Bookman Old Style" w:hAnsi="Bookman Old Style" w:cs="Bookman Old Style"/>
              </w:rPr>
              <w:t xml:space="preserve"> dimuat</w:t>
            </w:r>
            <w:r w:rsidRPr="00F01E0B">
              <w:rPr>
                <w:rFonts w:ascii="Bookman Old Style" w:eastAsia="Bookman Old Style" w:hAnsi="Bookman Old Style" w:cs="Bookman Old Style"/>
              </w:rPr>
              <w:t xml:space="preserve"> dalam Lampiran </w:t>
            </w:r>
            <w:r>
              <w:rPr>
                <w:rFonts w:ascii="Bookman Old Style" w:eastAsia="Bookman Old Style" w:hAnsi="Bookman Old Style" w:cs="Bookman Old Style"/>
              </w:rPr>
              <w:t>yang merupakan bagian yang tidak terpisahkan dari Peraturan Anggota Dewan Komisioner Otoritas Jasa Keuangan ini.</w:t>
            </w:r>
          </w:p>
        </w:tc>
        <w:tc>
          <w:tcPr>
            <w:tcW w:w="3544" w:type="dxa"/>
          </w:tcPr>
          <w:p w14:paraId="690D0229" w14:textId="77777777" w:rsidR="009360FE" w:rsidRPr="004F55DA" w:rsidRDefault="009360FE" w:rsidP="009378D8">
            <w:pPr>
              <w:spacing w:line="276" w:lineRule="auto"/>
              <w:rPr>
                <w:rFonts w:ascii="Bookman Old Style" w:hAnsi="Bookman Old Style"/>
              </w:rPr>
            </w:pPr>
          </w:p>
        </w:tc>
        <w:tc>
          <w:tcPr>
            <w:tcW w:w="3260" w:type="dxa"/>
          </w:tcPr>
          <w:p w14:paraId="3318CB04" w14:textId="77777777" w:rsidR="009360FE" w:rsidRPr="004F55DA" w:rsidRDefault="009360FE" w:rsidP="009378D8">
            <w:pPr>
              <w:spacing w:line="276" w:lineRule="auto"/>
              <w:rPr>
                <w:rFonts w:ascii="Bookman Old Style" w:hAnsi="Bookman Old Style"/>
              </w:rPr>
            </w:pPr>
          </w:p>
        </w:tc>
      </w:tr>
      <w:tr w:rsidR="009360FE" w:rsidRPr="004F55DA" w14:paraId="2028D03A" w14:textId="77777777" w:rsidTr="009360FE">
        <w:tc>
          <w:tcPr>
            <w:tcW w:w="6232" w:type="dxa"/>
          </w:tcPr>
          <w:p w14:paraId="500151CE" w14:textId="77777777" w:rsidR="009360FE" w:rsidRPr="004F55DA" w:rsidRDefault="009360FE" w:rsidP="009360FE">
            <w:pPr>
              <w:spacing w:line="276" w:lineRule="auto"/>
              <w:jc w:val="both"/>
              <w:rPr>
                <w:rFonts w:ascii="Bookman Old Style" w:hAnsi="Bookman Old Style"/>
              </w:rPr>
            </w:pPr>
          </w:p>
        </w:tc>
        <w:tc>
          <w:tcPr>
            <w:tcW w:w="3544" w:type="dxa"/>
          </w:tcPr>
          <w:p w14:paraId="5DAC28BF" w14:textId="77777777" w:rsidR="009360FE" w:rsidRPr="004F55DA" w:rsidRDefault="009360FE" w:rsidP="009378D8">
            <w:pPr>
              <w:spacing w:line="276" w:lineRule="auto"/>
              <w:rPr>
                <w:rFonts w:ascii="Bookman Old Style" w:hAnsi="Bookman Old Style"/>
              </w:rPr>
            </w:pPr>
          </w:p>
        </w:tc>
        <w:tc>
          <w:tcPr>
            <w:tcW w:w="3260" w:type="dxa"/>
          </w:tcPr>
          <w:p w14:paraId="30A40A38" w14:textId="77777777" w:rsidR="009360FE" w:rsidRPr="004F55DA" w:rsidRDefault="009360FE" w:rsidP="009378D8">
            <w:pPr>
              <w:spacing w:line="276" w:lineRule="auto"/>
              <w:rPr>
                <w:rFonts w:ascii="Bookman Old Style" w:hAnsi="Bookman Old Style"/>
              </w:rPr>
            </w:pPr>
          </w:p>
        </w:tc>
      </w:tr>
      <w:tr w:rsidR="009360FE" w:rsidRPr="004F55DA" w14:paraId="55730C79" w14:textId="77777777" w:rsidTr="009360FE">
        <w:tc>
          <w:tcPr>
            <w:tcW w:w="6232" w:type="dxa"/>
          </w:tcPr>
          <w:p w14:paraId="58C8F84B" w14:textId="64B35B7E" w:rsidR="009360FE" w:rsidRPr="004F55DA" w:rsidRDefault="009360FE" w:rsidP="009360FE">
            <w:pPr>
              <w:spacing w:line="276" w:lineRule="auto"/>
              <w:jc w:val="center"/>
              <w:rPr>
                <w:rFonts w:ascii="Bookman Old Style" w:hAnsi="Bookman Old Style"/>
              </w:rPr>
            </w:pPr>
            <w:r>
              <w:rPr>
                <w:rFonts w:ascii="Bookman Old Style" w:hAnsi="Bookman Old Style"/>
              </w:rPr>
              <w:t>Pasal 2</w:t>
            </w:r>
          </w:p>
        </w:tc>
        <w:tc>
          <w:tcPr>
            <w:tcW w:w="3544" w:type="dxa"/>
          </w:tcPr>
          <w:p w14:paraId="30EA2A11" w14:textId="77777777" w:rsidR="009360FE" w:rsidRPr="004F55DA" w:rsidRDefault="009360FE" w:rsidP="009378D8">
            <w:pPr>
              <w:spacing w:line="276" w:lineRule="auto"/>
              <w:rPr>
                <w:rFonts w:ascii="Bookman Old Style" w:hAnsi="Bookman Old Style"/>
              </w:rPr>
            </w:pPr>
          </w:p>
        </w:tc>
        <w:tc>
          <w:tcPr>
            <w:tcW w:w="3260" w:type="dxa"/>
          </w:tcPr>
          <w:p w14:paraId="225C9955" w14:textId="77777777" w:rsidR="009360FE" w:rsidRPr="004F55DA" w:rsidRDefault="009360FE" w:rsidP="009378D8">
            <w:pPr>
              <w:spacing w:line="276" w:lineRule="auto"/>
              <w:rPr>
                <w:rFonts w:ascii="Bookman Old Style" w:hAnsi="Bookman Old Style"/>
              </w:rPr>
            </w:pPr>
          </w:p>
        </w:tc>
      </w:tr>
      <w:tr w:rsidR="009360FE" w:rsidRPr="004F55DA" w14:paraId="00F3370D" w14:textId="77777777" w:rsidTr="009360FE">
        <w:tc>
          <w:tcPr>
            <w:tcW w:w="6232" w:type="dxa"/>
          </w:tcPr>
          <w:p w14:paraId="39B25972" w14:textId="044D3BF8" w:rsidR="009360FE" w:rsidRPr="004F55DA" w:rsidRDefault="009360FE" w:rsidP="009360FE">
            <w:pPr>
              <w:spacing w:line="276" w:lineRule="auto"/>
              <w:jc w:val="both"/>
              <w:rPr>
                <w:rFonts w:ascii="Bookman Old Style" w:hAnsi="Bookman Old Style"/>
              </w:rPr>
            </w:pPr>
            <w:r>
              <w:rPr>
                <w:rFonts w:ascii="Bookman Old Style" w:hAnsi="Bookman Old Style"/>
              </w:rPr>
              <w:t xml:space="preserve">Penyusunan rencana bisnis bagi lembaga keuangan mikro dengan skala usaha </w:t>
            </w:r>
            <w:r>
              <w:rPr>
                <w:rFonts w:ascii="Bookman Old Style" w:hAnsi="Bookman Old Style"/>
                <w:lang w:val="en-US"/>
              </w:rPr>
              <w:t>besar</w:t>
            </w:r>
            <w:r>
              <w:rPr>
                <w:rFonts w:ascii="Bookman Old Style" w:hAnsi="Bookman Old Style"/>
              </w:rPr>
              <w:t xml:space="preserve"> dan lembaga keuangan mikro dengan skala usaha </w:t>
            </w:r>
            <w:r>
              <w:rPr>
                <w:rFonts w:ascii="Bookman Old Style" w:hAnsi="Bookman Old Style"/>
                <w:lang w:val="en-US"/>
              </w:rPr>
              <w:t>menengah</w:t>
            </w:r>
            <w:r>
              <w:rPr>
                <w:rFonts w:ascii="Bookman Old Style" w:hAnsi="Bookman Old Style"/>
              </w:rPr>
              <w:t xml:space="preserve"> dinyatakan mulai diberlakukan atas rencana bisnis tahun 2028 yang disampaikan sesuai dengan ketentuan sebagaimana tercantum dalam Lampiran </w:t>
            </w:r>
            <w:r>
              <w:rPr>
                <w:rFonts w:ascii="Bookman Old Style" w:eastAsia="Bookman Old Style" w:hAnsi="Bookman Old Style" w:cs="Bookman Old Style"/>
              </w:rPr>
              <w:t>yang merupakan bagian yang tidak terpisahkan dari Peraturan Anggota Dewan Komisioner Otoritas Jasa Keuangan ini.</w:t>
            </w:r>
          </w:p>
        </w:tc>
        <w:tc>
          <w:tcPr>
            <w:tcW w:w="3544" w:type="dxa"/>
          </w:tcPr>
          <w:p w14:paraId="0A1E3BF1" w14:textId="77777777" w:rsidR="009360FE" w:rsidRPr="004F55DA" w:rsidRDefault="009360FE" w:rsidP="009378D8">
            <w:pPr>
              <w:spacing w:line="276" w:lineRule="auto"/>
              <w:rPr>
                <w:rFonts w:ascii="Bookman Old Style" w:hAnsi="Bookman Old Style"/>
              </w:rPr>
            </w:pPr>
          </w:p>
        </w:tc>
        <w:tc>
          <w:tcPr>
            <w:tcW w:w="3260" w:type="dxa"/>
          </w:tcPr>
          <w:p w14:paraId="44EE31A4" w14:textId="77777777" w:rsidR="009360FE" w:rsidRPr="004F55DA" w:rsidRDefault="009360FE" w:rsidP="009378D8">
            <w:pPr>
              <w:spacing w:line="276" w:lineRule="auto"/>
              <w:rPr>
                <w:rFonts w:ascii="Bookman Old Style" w:hAnsi="Bookman Old Style"/>
              </w:rPr>
            </w:pPr>
          </w:p>
        </w:tc>
      </w:tr>
      <w:tr w:rsidR="009360FE" w:rsidRPr="004F55DA" w14:paraId="25BB6DB6" w14:textId="77777777" w:rsidTr="009360FE">
        <w:tc>
          <w:tcPr>
            <w:tcW w:w="6232" w:type="dxa"/>
          </w:tcPr>
          <w:p w14:paraId="0D93925E" w14:textId="77777777" w:rsidR="009360FE" w:rsidRPr="004F55DA" w:rsidRDefault="009360FE" w:rsidP="009360FE">
            <w:pPr>
              <w:spacing w:line="276" w:lineRule="auto"/>
              <w:jc w:val="both"/>
              <w:rPr>
                <w:rFonts w:ascii="Bookman Old Style" w:hAnsi="Bookman Old Style"/>
              </w:rPr>
            </w:pPr>
          </w:p>
        </w:tc>
        <w:tc>
          <w:tcPr>
            <w:tcW w:w="3544" w:type="dxa"/>
          </w:tcPr>
          <w:p w14:paraId="7162CCCE" w14:textId="77777777" w:rsidR="009360FE" w:rsidRPr="004F55DA" w:rsidRDefault="009360FE" w:rsidP="009378D8">
            <w:pPr>
              <w:spacing w:line="276" w:lineRule="auto"/>
              <w:rPr>
                <w:rFonts w:ascii="Bookman Old Style" w:hAnsi="Bookman Old Style"/>
              </w:rPr>
            </w:pPr>
          </w:p>
        </w:tc>
        <w:tc>
          <w:tcPr>
            <w:tcW w:w="3260" w:type="dxa"/>
          </w:tcPr>
          <w:p w14:paraId="7657EA10" w14:textId="77777777" w:rsidR="009360FE" w:rsidRPr="004F55DA" w:rsidRDefault="009360FE" w:rsidP="009378D8">
            <w:pPr>
              <w:spacing w:line="276" w:lineRule="auto"/>
              <w:rPr>
                <w:rFonts w:ascii="Bookman Old Style" w:hAnsi="Bookman Old Style"/>
              </w:rPr>
            </w:pPr>
          </w:p>
        </w:tc>
      </w:tr>
      <w:tr w:rsidR="009360FE" w:rsidRPr="004F55DA" w14:paraId="32BA1636" w14:textId="77777777" w:rsidTr="009360FE">
        <w:tc>
          <w:tcPr>
            <w:tcW w:w="6232" w:type="dxa"/>
          </w:tcPr>
          <w:p w14:paraId="226CA960" w14:textId="424F018B" w:rsidR="009360FE" w:rsidRPr="004F55DA" w:rsidRDefault="009360FE" w:rsidP="009360FE">
            <w:pPr>
              <w:spacing w:line="276" w:lineRule="auto"/>
              <w:jc w:val="center"/>
              <w:rPr>
                <w:rFonts w:ascii="Bookman Old Style" w:hAnsi="Bookman Old Style"/>
              </w:rPr>
            </w:pPr>
            <w:r>
              <w:rPr>
                <w:rFonts w:ascii="Bookman Old Style" w:hAnsi="Bookman Old Style"/>
              </w:rPr>
              <w:t>Pasal 3</w:t>
            </w:r>
          </w:p>
        </w:tc>
        <w:tc>
          <w:tcPr>
            <w:tcW w:w="3544" w:type="dxa"/>
          </w:tcPr>
          <w:p w14:paraId="3DAA7B93" w14:textId="77777777" w:rsidR="009360FE" w:rsidRPr="004F55DA" w:rsidRDefault="009360FE" w:rsidP="009378D8">
            <w:pPr>
              <w:spacing w:line="276" w:lineRule="auto"/>
              <w:rPr>
                <w:rFonts w:ascii="Bookman Old Style" w:hAnsi="Bookman Old Style"/>
              </w:rPr>
            </w:pPr>
          </w:p>
        </w:tc>
        <w:tc>
          <w:tcPr>
            <w:tcW w:w="3260" w:type="dxa"/>
          </w:tcPr>
          <w:p w14:paraId="50539CFA" w14:textId="77777777" w:rsidR="009360FE" w:rsidRPr="004F55DA" w:rsidRDefault="009360FE" w:rsidP="009378D8">
            <w:pPr>
              <w:spacing w:line="276" w:lineRule="auto"/>
              <w:rPr>
                <w:rFonts w:ascii="Bookman Old Style" w:hAnsi="Bookman Old Style"/>
              </w:rPr>
            </w:pPr>
          </w:p>
        </w:tc>
      </w:tr>
      <w:tr w:rsidR="009360FE" w:rsidRPr="004F55DA" w14:paraId="74B2747F" w14:textId="77777777" w:rsidTr="009360FE">
        <w:tc>
          <w:tcPr>
            <w:tcW w:w="6232" w:type="dxa"/>
          </w:tcPr>
          <w:p w14:paraId="27F2E4F8" w14:textId="6BFB0830" w:rsidR="009360FE" w:rsidRPr="004F55DA" w:rsidRDefault="009360FE" w:rsidP="009360FE">
            <w:pPr>
              <w:spacing w:line="276" w:lineRule="auto"/>
              <w:jc w:val="both"/>
              <w:rPr>
                <w:rFonts w:ascii="Bookman Old Style" w:hAnsi="Bookman Old Style"/>
              </w:rPr>
            </w:pPr>
            <w:r w:rsidRPr="00EC6716">
              <w:rPr>
                <w:rFonts w:ascii="Bookman Old Style" w:eastAsia="Bookman Old Style" w:hAnsi="Bookman Old Style" w:cs="Bookman Old Style"/>
                <w:color w:val="000000" w:themeColor="text1"/>
              </w:rPr>
              <w:t>Peraturan Anggota Dewan Komisioner Otoritas Jasa Keuangan</w:t>
            </w:r>
            <w:r>
              <w:rPr>
                <w:rFonts w:ascii="Bookman Old Style" w:eastAsia="Bookman Old Style" w:hAnsi="Bookman Old Style" w:cs="Bookman Old Style"/>
                <w:color w:val="000000" w:themeColor="text1"/>
              </w:rPr>
              <w:t xml:space="preserve"> </w:t>
            </w:r>
            <w:r w:rsidRPr="00EC6716">
              <w:rPr>
                <w:rFonts w:ascii="Bookman Old Style" w:eastAsia="Bookman Old Style" w:hAnsi="Bookman Old Style" w:cs="Bookman Old Style"/>
                <w:color w:val="000000" w:themeColor="text1"/>
              </w:rPr>
              <w:t>ini</w:t>
            </w:r>
            <w:r>
              <w:rPr>
                <w:rFonts w:ascii="Bookman Old Style" w:hAnsi="Bookman Old Style"/>
                <w:color w:val="000000" w:themeColor="text1"/>
                <w:sz w:val="16"/>
              </w:rPr>
              <w:t xml:space="preserve"> </w:t>
            </w:r>
            <w:r>
              <w:rPr>
                <w:rFonts w:ascii="Bookman Old Style" w:hAnsi="Bookman Old Style"/>
                <w:lang w:val="sv-SE"/>
              </w:rPr>
              <w:t>dinyatakan mulai</w:t>
            </w:r>
            <w:r w:rsidRPr="00945D9A">
              <w:rPr>
                <w:rFonts w:ascii="Bookman Old Style" w:hAnsi="Bookman Old Style"/>
                <w:lang w:val="sv-SE"/>
              </w:rPr>
              <w:t xml:space="preserve"> berlaku pada tanggal </w:t>
            </w:r>
            <w:r w:rsidRPr="00E01F84">
              <w:rPr>
                <w:rFonts w:ascii="Bookman Old Style" w:hAnsi="Bookman Old Style"/>
                <w:lang w:val="sv-SE"/>
              </w:rPr>
              <w:t>1 November 2027</w:t>
            </w:r>
            <w:r w:rsidRPr="00945D9A">
              <w:rPr>
                <w:rFonts w:ascii="Bookman Old Style" w:hAnsi="Bookman Old Style"/>
                <w:lang w:val="sv-SE"/>
              </w:rPr>
              <w:t>.</w:t>
            </w:r>
          </w:p>
        </w:tc>
        <w:tc>
          <w:tcPr>
            <w:tcW w:w="3544" w:type="dxa"/>
          </w:tcPr>
          <w:p w14:paraId="2C46BF48" w14:textId="77777777" w:rsidR="009360FE" w:rsidRPr="004F55DA" w:rsidRDefault="009360FE" w:rsidP="009378D8">
            <w:pPr>
              <w:spacing w:line="276" w:lineRule="auto"/>
              <w:rPr>
                <w:rFonts w:ascii="Bookman Old Style" w:hAnsi="Bookman Old Style"/>
              </w:rPr>
            </w:pPr>
          </w:p>
        </w:tc>
        <w:tc>
          <w:tcPr>
            <w:tcW w:w="3260" w:type="dxa"/>
          </w:tcPr>
          <w:p w14:paraId="3125080C" w14:textId="77777777" w:rsidR="009360FE" w:rsidRPr="004F55DA" w:rsidRDefault="009360FE" w:rsidP="009378D8">
            <w:pPr>
              <w:spacing w:line="276" w:lineRule="auto"/>
              <w:rPr>
                <w:rFonts w:ascii="Bookman Old Style" w:hAnsi="Bookman Old Style"/>
              </w:rPr>
            </w:pPr>
          </w:p>
        </w:tc>
      </w:tr>
      <w:tr w:rsidR="009360FE" w:rsidRPr="004F55DA" w14:paraId="71F9A587" w14:textId="77777777" w:rsidTr="009360FE">
        <w:tc>
          <w:tcPr>
            <w:tcW w:w="6232" w:type="dxa"/>
          </w:tcPr>
          <w:p w14:paraId="7D2C188E" w14:textId="77777777" w:rsidR="009360FE" w:rsidRPr="004F55DA" w:rsidRDefault="009360FE" w:rsidP="009360FE">
            <w:pPr>
              <w:spacing w:line="276" w:lineRule="auto"/>
              <w:jc w:val="both"/>
              <w:rPr>
                <w:rFonts w:ascii="Bookman Old Style" w:hAnsi="Bookman Old Style"/>
              </w:rPr>
            </w:pPr>
          </w:p>
        </w:tc>
        <w:tc>
          <w:tcPr>
            <w:tcW w:w="3544" w:type="dxa"/>
          </w:tcPr>
          <w:p w14:paraId="1FB6F97F" w14:textId="77777777" w:rsidR="009360FE" w:rsidRPr="004F55DA" w:rsidRDefault="009360FE" w:rsidP="009378D8">
            <w:pPr>
              <w:spacing w:line="276" w:lineRule="auto"/>
              <w:rPr>
                <w:rFonts w:ascii="Bookman Old Style" w:hAnsi="Bookman Old Style"/>
              </w:rPr>
            </w:pPr>
          </w:p>
        </w:tc>
        <w:tc>
          <w:tcPr>
            <w:tcW w:w="3260" w:type="dxa"/>
          </w:tcPr>
          <w:p w14:paraId="498E44FE" w14:textId="77777777" w:rsidR="009360FE" w:rsidRPr="004F55DA" w:rsidRDefault="009360FE" w:rsidP="009378D8">
            <w:pPr>
              <w:spacing w:line="276" w:lineRule="auto"/>
              <w:rPr>
                <w:rFonts w:ascii="Bookman Old Style" w:hAnsi="Bookman Old Style"/>
              </w:rPr>
            </w:pPr>
          </w:p>
        </w:tc>
      </w:tr>
      <w:tr w:rsidR="009360FE" w:rsidRPr="004F55DA" w14:paraId="2455C2CC" w14:textId="77777777" w:rsidTr="009360FE">
        <w:tc>
          <w:tcPr>
            <w:tcW w:w="6232" w:type="dxa"/>
          </w:tcPr>
          <w:p w14:paraId="02717464" w14:textId="77777777" w:rsidR="009360FE" w:rsidRPr="009360FE" w:rsidRDefault="009360FE" w:rsidP="009360FE">
            <w:pPr>
              <w:spacing w:line="276" w:lineRule="auto"/>
              <w:jc w:val="both"/>
              <w:rPr>
                <w:rFonts w:ascii="Bookman Old Style" w:hAnsi="Bookman Old Style"/>
              </w:rPr>
            </w:pPr>
            <w:r w:rsidRPr="009360FE">
              <w:rPr>
                <w:rFonts w:ascii="Bookman Old Style" w:hAnsi="Bookman Old Style"/>
              </w:rPr>
              <w:t>Ditetapkan di Jakarta</w:t>
            </w:r>
          </w:p>
          <w:p w14:paraId="11502368" w14:textId="04B00A7B" w:rsidR="009360FE" w:rsidRPr="004F55DA" w:rsidRDefault="009360FE" w:rsidP="009360FE">
            <w:pPr>
              <w:spacing w:line="276" w:lineRule="auto"/>
              <w:jc w:val="both"/>
              <w:rPr>
                <w:rFonts w:ascii="Bookman Old Style" w:hAnsi="Bookman Old Style"/>
              </w:rPr>
            </w:pPr>
            <w:r w:rsidRPr="009360FE">
              <w:rPr>
                <w:rFonts w:ascii="Bookman Old Style" w:hAnsi="Bookman Old Style"/>
              </w:rPr>
              <w:t>pada tanggal …</w:t>
            </w:r>
          </w:p>
        </w:tc>
        <w:tc>
          <w:tcPr>
            <w:tcW w:w="3544" w:type="dxa"/>
          </w:tcPr>
          <w:p w14:paraId="4A6B0DE5" w14:textId="77777777" w:rsidR="009360FE" w:rsidRPr="004F55DA" w:rsidRDefault="009360FE" w:rsidP="009378D8">
            <w:pPr>
              <w:spacing w:line="276" w:lineRule="auto"/>
              <w:rPr>
                <w:rFonts w:ascii="Bookman Old Style" w:hAnsi="Bookman Old Style"/>
              </w:rPr>
            </w:pPr>
          </w:p>
        </w:tc>
        <w:tc>
          <w:tcPr>
            <w:tcW w:w="3260" w:type="dxa"/>
          </w:tcPr>
          <w:p w14:paraId="0800DE1D" w14:textId="77777777" w:rsidR="009360FE" w:rsidRPr="004F55DA" w:rsidRDefault="009360FE" w:rsidP="009378D8">
            <w:pPr>
              <w:spacing w:line="276" w:lineRule="auto"/>
              <w:rPr>
                <w:rFonts w:ascii="Bookman Old Style" w:hAnsi="Bookman Old Style"/>
              </w:rPr>
            </w:pPr>
          </w:p>
        </w:tc>
      </w:tr>
      <w:tr w:rsidR="009360FE" w:rsidRPr="004F55DA" w14:paraId="1B864ACE" w14:textId="77777777" w:rsidTr="009360FE">
        <w:tc>
          <w:tcPr>
            <w:tcW w:w="6232" w:type="dxa"/>
          </w:tcPr>
          <w:p w14:paraId="091ED1CC" w14:textId="77777777" w:rsidR="009360FE" w:rsidRPr="004F55DA" w:rsidRDefault="009360FE" w:rsidP="009360FE">
            <w:pPr>
              <w:spacing w:line="276" w:lineRule="auto"/>
              <w:jc w:val="both"/>
              <w:rPr>
                <w:rFonts w:ascii="Bookman Old Style" w:hAnsi="Bookman Old Style"/>
              </w:rPr>
            </w:pPr>
          </w:p>
        </w:tc>
        <w:tc>
          <w:tcPr>
            <w:tcW w:w="3544" w:type="dxa"/>
          </w:tcPr>
          <w:p w14:paraId="7E632FBC" w14:textId="77777777" w:rsidR="009360FE" w:rsidRPr="004F55DA" w:rsidRDefault="009360FE" w:rsidP="009378D8">
            <w:pPr>
              <w:spacing w:line="276" w:lineRule="auto"/>
              <w:rPr>
                <w:rFonts w:ascii="Bookman Old Style" w:hAnsi="Bookman Old Style"/>
              </w:rPr>
            </w:pPr>
          </w:p>
        </w:tc>
        <w:tc>
          <w:tcPr>
            <w:tcW w:w="3260" w:type="dxa"/>
          </w:tcPr>
          <w:p w14:paraId="3E2B3B14" w14:textId="77777777" w:rsidR="009360FE" w:rsidRPr="004F55DA" w:rsidRDefault="009360FE" w:rsidP="009378D8">
            <w:pPr>
              <w:spacing w:line="276" w:lineRule="auto"/>
              <w:rPr>
                <w:rFonts w:ascii="Bookman Old Style" w:hAnsi="Bookman Old Style"/>
              </w:rPr>
            </w:pPr>
          </w:p>
        </w:tc>
      </w:tr>
      <w:tr w:rsidR="009360FE" w:rsidRPr="004F55DA" w14:paraId="27765307" w14:textId="77777777" w:rsidTr="009360FE">
        <w:tc>
          <w:tcPr>
            <w:tcW w:w="6232" w:type="dxa"/>
          </w:tcPr>
          <w:p w14:paraId="708ECBA6" w14:textId="77777777" w:rsidR="009360FE" w:rsidRPr="009360FE" w:rsidRDefault="009360FE" w:rsidP="009360FE">
            <w:pPr>
              <w:spacing w:line="276" w:lineRule="auto"/>
              <w:jc w:val="both"/>
              <w:rPr>
                <w:rFonts w:ascii="Bookman Old Style" w:hAnsi="Bookman Old Style"/>
              </w:rPr>
            </w:pPr>
            <w:r w:rsidRPr="009360FE">
              <w:rPr>
                <w:rFonts w:ascii="Bookman Old Style" w:hAnsi="Bookman Old Style"/>
              </w:rPr>
              <w:t>KEPALA EKSEKUTIF PENGAWAS LEMBAGA PEMBIAYAAN, PERUSAHAAN MODAL VENTURA, LEMBAGA KEUANGAN MIKRO, DAN LEMBAGA JASA KEUANGAN LAINNYA</w:t>
            </w:r>
          </w:p>
          <w:p w14:paraId="31279DA3" w14:textId="77777777" w:rsidR="009360FE" w:rsidRPr="009360FE" w:rsidRDefault="009360FE" w:rsidP="009360FE">
            <w:pPr>
              <w:spacing w:line="276" w:lineRule="auto"/>
              <w:jc w:val="both"/>
              <w:rPr>
                <w:rFonts w:ascii="Bookman Old Style" w:hAnsi="Bookman Old Style"/>
              </w:rPr>
            </w:pPr>
            <w:r w:rsidRPr="009360FE">
              <w:rPr>
                <w:rFonts w:ascii="Bookman Old Style" w:hAnsi="Bookman Old Style"/>
              </w:rPr>
              <w:t>OTORITAS JASA KEUANGAN</w:t>
            </w:r>
          </w:p>
          <w:p w14:paraId="09F080D4" w14:textId="2193A351" w:rsidR="009360FE" w:rsidRPr="004F55DA" w:rsidRDefault="009360FE" w:rsidP="009360FE">
            <w:pPr>
              <w:spacing w:line="276" w:lineRule="auto"/>
              <w:jc w:val="both"/>
              <w:rPr>
                <w:rFonts w:ascii="Bookman Old Style" w:hAnsi="Bookman Old Style"/>
              </w:rPr>
            </w:pPr>
            <w:r w:rsidRPr="009360FE">
              <w:rPr>
                <w:rFonts w:ascii="Bookman Old Style" w:hAnsi="Bookman Old Style"/>
              </w:rPr>
              <w:t>REPUBLIK INDONESIA</w:t>
            </w:r>
          </w:p>
        </w:tc>
        <w:tc>
          <w:tcPr>
            <w:tcW w:w="3544" w:type="dxa"/>
          </w:tcPr>
          <w:p w14:paraId="6A8AFD22" w14:textId="77777777" w:rsidR="009360FE" w:rsidRPr="004F55DA" w:rsidRDefault="009360FE" w:rsidP="009378D8">
            <w:pPr>
              <w:spacing w:line="276" w:lineRule="auto"/>
              <w:rPr>
                <w:rFonts w:ascii="Bookman Old Style" w:hAnsi="Bookman Old Style"/>
              </w:rPr>
            </w:pPr>
          </w:p>
        </w:tc>
        <w:tc>
          <w:tcPr>
            <w:tcW w:w="3260" w:type="dxa"/>
          </w:tcPr>
          <w:p w14:paraId="711E036D" w14:textId="77777777" w:rsidR="009360FE" w:rsidRPr="004F55DA" w:rsidRDefault="009360FE" w:rsidP="009378D8">
            <w:pPr>
              <w:spacing w:line="276" w:lineRule="auto"/>
              <w:rPr>
                <w:rFonts w:ascii="Bookman Old Style" w:hAnsi="Bookman Old Style"/>
              </w:rPr>
            </w:pPr>
          </w:p>
        </w:tc>
      </w:tr>
      <w:tr w:rsidR="009360FE" w:rsidRPr="004F55DA" w14:paraId="511491CB" w14:textId="77777777" w:rsidTr="009360FE">
        <w:tc>
          <w:tcPr>
            <w:tcW w:w="6232" w:type="dxa"/>
          </w:tcPr>
          <w:p w14:paraId="015BF2B6" w14:textId="77777777" w:rsidR="009360FE" w:rsidRPr="004F55DA" w:rsidRDefault="009360FE" w:rsidP="009360FE">
            <w:pPr>
              <w:spacing w:line="276" w:lineRule="auto"/>
              <w:jc w:val="both"/>
              <w:rPr>
                <w:rFonts w:ascii="Bookman Old Style" w:hAnsi="Bookman Old Style"/>
              </w:rPr>
            </w:pPr>
          </w:p>
        </w:tc>
        <w:tc>
          <w:tcPr>
            <w:tcW w:w="3544" w:type="dxa"/>
          </w:tcPr>
          <w:p w14:paraId="3F7AE850" w14:textId="77777777" w:rsidR="009360FE" w:rsidRPr="004F55DA" w:rsidRDefault="009360FE" w:rsidP="009378D8">
            <w:pPr>
              <w:spacing w:line="276" w:lineRule="auto"/>
              <w:rPr>
                <w:rFonts w:ascii="Bookman Old Style" w:hAnsi="Bookman Old Style"/>
              </w:rPr>
            </w:pPr>
          </w:p>
        </w:tc>
        <w:tc>
          <w:tcPr>
            <w:tcW w:w="3260" w:type="dxa"/>
          </w:tcPr>
          <w:p w14:paraId="692F27BE" w14:textId="77777777" w:rsidR="009360FE" w:rsidRPr="004F55DA" w:rsidRDefault="009360FE" w:rsidP="009378D8">
            <w:pPr>
              <w:spacing w:line="276" w:lineRule="auto"/>
              <w:rPr>
                <w:rFonts w:ascii="Bookman Old Style" w:hAnsi="Bookman Old Style"/>
              </w:rPr>
            </w:pPr>
          </w:p>
        </w:tc>
      </w:tr>
      <w:tr w:rsidR="009360FE" w:rsidRPr="004F55DA" w14:paraId="55F2C36D" w14:textId="77777777" w:rsidTr="009360FE">
        <w:tc>
          <w:tcPr>
            <w:tcW w:w="6232" w:type="dxa"/>
          </w:tcPr>
          <w:p w14:paraId="1D29F68F" w14:textId="37ED2FFF" w:rsidR="009360FE" w:rsidRPr="004F55DA" w:rsidRDefault="009360FE" w:rsidP="009360FE">
            <w:pPr>
              <w:spacing w:line="276" w:lineRule="auto"/>
              <w:jc w:val="both"/>
              <w:rPr>
                <w:rFonts w:ascii="Bookman Old Style" w:hAnsi="Bookman Old Style"/>
              </w:rPr>
            </w:pPr>
            <w:r w:rsidRPr="009360FE">
              <w:rPr>
                <w:rFonts w:ascii="Bookman Old Style" w:hAnsi="Bookman Old Style"/>
              </w:rPr>
              <w:t>AGUSMAN</w:t>
            </w:r>
          </w:p>
        </w:tc>
        <w:tc>
          <w:tcPr>
            <w:tcW w:w="3544" w:type="dxa"/>
          </w:tcPr>
          <w:p w14:paraId="6DE48F4F" w14:textId="77777777" w:rsidR="009360FE" w:rsidRPr="004F55DA" w:rsidRDefault="009360FE" w:rsidP="009378D8">
            <w:pPr>
              <w:spacing w:line="276" w:lineRule="auto"/>
              <w:rPr>
                <w:rFonts w:ascii="Bookman Old Style" w:hAnsi="Bookman Old Style"/>
              </w:rPr>
            </w:pPr>
          </w:p>
        </w:tc>
        <w:tc>
          <w:tcPr>
            <w:tcW w:w="3260" w:type="dxa"/>
          </w:tcPr>
          <w:p w14:paraId="745AAED9" w14:textId="77777777" w:rsidR="009360FE" w:rsidRPr="004F55DA" w:rsidRDefault="009360FE" w:rsidP="009378D8">
            <w:pPr>
              <w:spacing w:line="276" w:lineRule="auto"/>
              <w:rPr>
                <w:rFonts w:ascii="Bookman Old Style" w:hAnsi="Bookman Old Style"/>
              </w:rPr>
            </w:pPr>
          </w:p>
        </w:tc>
      </w:tr>
      <w:tr w:rsidR="009360FE" w:rsidRPr="004F55DA" w14:paraId="1C0A29A7" w14:textId="77777777" w:rsidTr="009360FE">
        <w:tc>
          <w:tcPr>
            <w:tcW w:w="6232" w:type="dxa"/>
          </w:tcPr>
          <w:p w14:paraId="5D400B88" w14:textId="77777777" w:rsidR="009360FE" w:rsidRPr="004F55DA" w:rsidRDefault="009360FE" w:rsidP="009360FE">
            <w:pPr>
              <w:spacing w:line="276" w:lineRule="auto"/>
              <w:jc w:val="both"/>
              <w:rPr>
                <w:rFonts w:ascii="Bookman Old Style" w:hAnsi="Bookman Old Style"/>
              </w:rPr>
            </w:pPr>
          </w:p>
        </w:tc>
        <w:tc>
          <w:tcPr>
            <w:tcW w:w="3544" w:type="dxa"/>
          </w:tcPr>
          <w:p w14:paraId="7D073F90" w14:textId="77777777" w:rsidR="009360FE" w:rsidRPr="004F55DA" w:rsidRDefault="009360FE" w:rsidP="009378D8">
            <w:pPr>
              <w:spacing w:line="276" w:lineRule="auto"/>
              <w:rPr>
                <w:rFonts w:ascii="Bookman Old Style" w:hAnsi="Bookman Old Style"/>
              </w:rPr>
            </w:pPr>
          </w:p>
        </w:tc>
        <w:tc>
          <w:tcPr>
            <w:tcW w:w="3260" w:type="dxa"/>
          </w:tcPr>
          <w:p w14:paraId="1A1E6B61" w14:textId="77777777" w:rsidR="009360FE" w:rsidRPr="004F55DA" w:rsidRDefault="009360FE" w:rsidP="009378D8">
            <w:pPr>
              <w:spacing w:line="276" w:lineRule="auto"/>
              <w:rPr>
                <w:rFonts w:ascii="Bookman Old Style" w:hAnsi="Bookman Old Style"/>
              </w:rPr>
            </w:pPr>
          </w:p>
        </w:tc>
      </w:tr>
      <w:tr w:rsidR="009360FE" w:rsidRPr="004F55DA" w14:paraId="60F80ABB" w14:textId="77777777" w:rsidTr="009360FE">
        <w:tc>
          <w:tcPr>
            <w:tcW w:w="6232" w:type="dxa"/>
          </w:tcPr>
          <w:p w14:paraId="4CECB519" w14:textId="77777777" w:rsidR="009360FE" w:rsidRPr="004F55DA" w:rsidRDefault="009360FE" w:rsidP="009360FE">
            <w:pPr>
              <w:spacing w:line="276" w:lineRule="auto"/>
              <w:jc w:val="both"/>
              <w:rPr>
                <w:rFonts w:ascii="Bookman Old Style" w:hAnsi="Bookman Old Style"/>
              </w:rPr>
            </w:pPr>
          </w:p>
        </w:tc>
        <w:tc>
          <w:tcPr>
            <w:tcW w:w="3544" w:type="dxa"/>
          </w:tcPr>
          <w:p w14:paraId="2FEC5A39" w14:textId="77777777" w:rsidR="009360FE" w:rsidRPr="004F55DA" w:rsidRDefault="009360FE" w:rsidP="009378D8">
            <w:pPr>
              <w:spacing w:line="276" w:lineRule="auto"/>
              <w:rPr>
                <w:rFonts w:ascii="Bookman Old Style" w:hAnsi="Bookman Old Style"/>
              </w:rPr>
            </w:pPr>
          </w:p>
        </w:tc>
        <w:tc>
          <w:tcPr>
            <w:tcW w:w="3260" w:type="dxa"/>
          </w:tcPr>
          <w:p w14:paraId="194E03E4" w14:textId="77777777" w:rsidR="009360FE" w:rsidRPr="004F55DA" w:rsidRDefault="009360FE" w:rsidP="009378D8">
            <w:pPr>
              <w:spacing w:line="276" w:lineRule="auto"/>
              <w:rPr>
                <w:rFonts w:ascii="Bookman Old Style" w:hAnsi="Bookman Old Style"/>
              </w:rPr>
            </w:pPr>
          </w:p>
        </w:tc>
      </w:tr>
      <w:tr w:rsidR="009360FE" w:rsidRPr="004F55DA" w14:paraId="16E690EA" w14:textId="77777777" w:rsidTr="009360FE">
        <w:tc>
          <w:tcPr>
            <w:tcW w:w="6232" w:type="dxa"/>
          </w:tcPr>
          <w:p w14:paraId="26C09E06" w14:textId="0697DAA3" w:rsidR="009360FE" w:rsidRPr="004F55DA" w:rsidRDefault="009360FE" w:rsidP="009360FE">
            <w:pPr>
              <w:spacing w:line="276" w:lineRule="auto"/>
              <w:jc w:val="both"/>
              <w:rPr>
                <w:rFonts w:ascii="Bookman Old Style" w:hAnsi="Bookman Old Style"/>
              </w:rPr>
            </w:pPr>
            <w:r>
              <w:rPr>
                <w:rFonts w:ascii="Bookman Old Style" w:hAnsi="Bookman Old Style"/>
              </w:rPr>
              <w:t>LAMPIRAN</w:t>
            </w:r>
          </w:p>
        </w:tc>
        <w:tc>
          <w:tcPr>
            <w:tcW w:w="3544" w:type="dxa"/>
          </w:tcPr>
          <w:p w14:paraId="467B09D8" w14:textId="77777777" w:rsidR="009360FE" w:rsidRPr="004F55DA" w:rsidRDefault="009360FE" w:rsidP="009378D8">
            <w:pPr>
              <w:spacing w:line="276" w:lineRule="auto"/>
              <w:rPr>
                <w:rFonts w:ascii="Bookman Old Style" w:hAnsi="Bookman Old Style"/>
              </w:rPr>
            </w:pPr>
          </w:p>
        </w:tc>
        <w:tc>
          <w:tcPr>
            <w:tcW w:w="3260" w:type="dxa"/>
          </w:tcPr>
          <w:p w14:paraId="7935901D" w14:textId="77777777" w:rsidR="009360FE" w:rsidRPr="004F55DA" w:rsidRDefault="009360FE" w:rsidP="009378D8">
            <w:pPr>
              <w:spacing w:line="276" w:lineRule="auto"/>
              <w:rPr>
                <w:rFonts w:ascii="Bookman Old Style" w:hAnsi="Bookman Old Style"/>
              </w:rPr>
            </w:pPr>
          </w:p>
        </w:tc>
      </w:tr>
      <w:tr w:rsidR="009360FE" w:rsidRPr="004F55DA" w14:paraId="1628E4DD" w14:textId="77777777" w:rsidTr="009360FE">
        <w:tc>
          <w:tcPr>
            <w:tcW w:w="6232" w:type="dxa"/>
          </w:tcPr>
          <w:p w14:paraId="462A7349" w14:textId="77777777" w:rsidR="009360FE" w:rsidRDefault="009360FE" w:rsidP="009360FE">
            <w:pPr>
              <w:spacing w:line="276" w:lineRule="auto"/>
              <w:jc w:val="both"/>
              <w:rPr>
                <w:rFonts w:ascii="Bookman Old Style" w:hAnsi="Bookman Old Style"/>
              </w:rPr>
            </w:pPr>
            <w:r w:rsidRPr="00945D9A">
              <w:rPr>
                <w:rFonts w:ascii="Bookman Old Style" w:hAnsi="Bookman Old Style"/>
              </w:rPr>
              <w:t xml:space="preserve">PERATURAN </w:t>
            </w:r>
            <w:r>
              <w:rPr>
                <w:rFonts w:ascii="Bookman Old Style" w:hAnsi="Bookman Old Style"/>
              </w:rPr>
              <w:t>ANGGOTA DEWAN KOMISIONER</w:t>
            </w:r>
          </w:p>
          <w:p w14:paraId="6595825F" w14:textId="77777777" w:rsidR="009360FE" w:rsidRPr="00945D9A" w:rsidRDefault="009360FE" w:rsidP="009360FE">
            <w:pPr>
              <w:spacing w:line="276" w:lineRule="auto"/>
              <w:jc w:val="both"/>
              <w:rPr>
                <w:rFonts w:ascii="Bookman Old Style" w:hAnsi="Bookman Old Style"/>
              </w:rPr>
            </w:pPr>
            <w:r w:rsidRPr="00945D9A">
              <w:rPr>
                <w:rFonts w:ascii="Bookman Old Style" w:hAnsi="Bookman Old Style"/>
              </w:rPr>
              <w:t>OTORITAS JASA KEUANGAN</w:t>
            </w:r>
            <w:r>
              <w:rPr>
                <w:rFonts w:ascii="Bookman Old Style" w:hAnsi="Bookman Old Style"/>
              </w:rPr>
              <w:t xml:space="preserve"> </w:t>
            </w:r>
          </w:p>
          <w:p w14:paraId="33B761F6" w14:textId="77777777" w:rsidR="009360FE" w:rsidRPr="00945D9A" w:rsidRDefault="009360FE" w:rsidP="009360FE">
            <w:pPr>
              <w:spacing w:line="276" w:lineRule="auto"/>
              <w:jc w:val="both"/>
              <w:rPr>
                <w:rFonts w:ascii="Bookman Old Style" w:hAnsi="Bookman Old Style"/>
              </w:rPr>
            </w:pPr>
            <w:r w:rsidRPr="00945D9A">
              <w:rPr>
                <w:rFonts w:ascii="Bookman Old Style" w:hAnsi="Bookman Old Style"/>
              </w:rPr>
              <w:t>REPUBLIK INDONESIA</w:t>
            </w:r>
          </w:p>
          <w:p w14:paraId="1D35DFFA" w14:textId="77777777" w:rsidR="009360FE" w:rsidRPr="00945D9A" w:rsidRDefault="009360FE" w:rsidP="009360FE">
            <w:pPr>
              <w:spacing w:line="276" w:lineRule="auto"/>
              <w:jc w:val="both"/>
              <w:rPr>
                <w:rFonts w:ascii="Bookman Old Style" w:hAnsi="Bookman Old Style"/>
                <w:strike/>
              </w:rPr>
            </w:pPr>
            <w:r w:rsidRPr="00945D9A">
              <w:rPr>
                <w:rFonts w:ascii="Bookman Old Style" w:hAnsi="Bookman Old Style"/>
              </w:rPr>
              <w:t>NOMOR … TAHUN...</w:t>
            </w:r>
          </w:p>
          <w:p w14:paraId="36DE49D8" w14:textId="77777777" w:rsidR="009360FE" w:rsidRPr="00945D9A" w:rsidRDefault="009360FE" w:rsidP="009360FE">
            <w:pPr>
              <w:spacing w:line="276" w:lineRule="auto"/>
              <w:jc w:val="both"/>
              <w:rPr>
                <w:rFonts w:ascii="Bookman Old Style" w:hAnsi="Bookman Old Style"/>
              </w:rPr>
            </w:pPr>
            <w:r w:rsidRPr="00945D9A">
              <w:rPr>
                <w:rFonts w:ascii="Bookman Old Style" w:hAnsi="Bookman Old Style"/>
              </w:rPr>
              <w:t>TENTANG</w:t>
            </w:r>
          </w:p>
          <w:p w14:paraId="26521589" w14:textId="5836D1E3" w:rsidR="009360FE" w:rsidRPr="004F55DA" w:rsidRDefault="009360FE" w:rsidP="009360FE">
            <w:pPr>
              <w:spacing w:line="276" w:lineRule="auto"/>
              <w:jc w:val="both"/>
              <w:rPr>
                <w:rFonts w:ascii="Bookman Old Style" w:hAnsi="Bookman Old Style"/>
              </w:rPr>
            </w:pPr>
            <w:r>
              <w:rPr>
                <w:rFonts w:ascii="Bookman Old Style" w:hAnsi="Bookman Old Style"/>
                <w:bCs/>
                <w:color w:val="000000" w:themeColor="text1"/>
              </w:rPr>
              <w:t xml:space="preserve">RENCANA BISNIS </w:t>
            </w:r>
            <w:r w:rsidRPr="006A2457">
              <w:rPr>
                <w:rFonts w:ascii="Bookman Old Style" w:hAnsi="Bookman Old Style"/>
                <w:bCs/>
                <w:color w:val="000000" w:themeColor="text1"/>
              </w:rPr>
              <w:t>LEMBAGA KEUANGAN MIKRO</w:t>
            </w:r>
          </w:p>
        </w:tc>
        <w:tc>
          <w:tcPr>
            <w:tcW w:w="3544" w:type="dxa"/>
          </w:tcPr>
          <w:p w14:paraId="3610E8E9" w14:textId="77777777" w:rsidR="009360FE" w:rsidRPr="004F55DA" w:rsidRDefault="009360FE" w:rsidP="009378D8">
            <w:pPr>
              <w:spacing w:line="276" w:lineRule="auto"/>
              <w:rPr>
                <w:rFonts w:ascii="Bookman Old Style" w:hAnsi="Bookman Old Style"/>
              </w:rPr>
            </w:pPr>
          </w:p>
        </w:tc>
        <w:tc>
          <w:tcPr>
            <w:tcW w:w="3260" w:type="dxa"/>
          </w:tcPr>
          <w:p w14:paraId="41C3F8B4" w14:textId="77777777" w:rsidR="009360FE" w:rsidRPr="004F55DA" w:rsidRDefault="009360FE" w:rsidP="009378D8">
            <w:pPr>
              <w:spacing w:line="276" w:lineRule="auto"/>
              <w:rPr>
                <w:rFonts w:ascii="Bookman Old Style" w:hAnsi="Bookman Old Style"/>
              </w:rPr>
            </w:pPr>
          </w:p>
        </w:tc>
      </w:tr>
      <w:tr w:rsidR="009360FE" w:rsidRPr="004F55DA" w14:paraId="07D99494" w14:textId="77777777" w:rsidTr="009360FE">
        <w:tc>
          <w:tcPr>
            <w:tcW w:w="6232" w:type="dxa"/>
          </w:tcPr>
          <w:p w14:paraId="39E0B319" w14:textId="77777777" w:rsidR="009360FE" w:rsidRPr="004F55DA" w:rsidRDefault="009360FE" w:rsidP="009360FE">
            <w:pPr>
              <w:spacing w:line="276" w:lineRule="auto"/>
              <w:jc w:val="both"/>
              <w:rPr>
                <w:rFonts w:ascii="Bookman Old Style" w:hAnsi="Bookman Old Style"/>
              </w:rPr>
            </w:pPr>
          </w:p>
        </w:tc>
        <w:tc>
          <w:tcPr>
            <w:tcW w:w="3544" w:type="dxa"/>
          </w:tcPr>
          <w:p w14:paraId="7C43A47D" w14:textId="77777777" w:rsidR="009360FE" w:rsidRPr="004F55DA" w:rsidRDefault="009360FE" w:rsidP="009378D8">
            <w:pPr>
              <w:spacing w:line="276" w:lineRule="auto"/>
              <w:rPr>
                <w:rFonts w:ascii="Bookman Old Style" w:hAnsi="Bookman Old Style"/>
              </w:rPr>
            </w:pPr>
          </w:p>
        </w:tc>
        <w:tc>
          <w:tcPr>
            <w:tcW w:w="3260" w:type="dxa"/>
          </w:tcPr>
          <w:p w14:paraId="4A0A4A84" w14:textId="77777777" w:rsidR="009360FE" w:rsidRPr="004F55DA" w:rsidRDefault="009360FE" w:rsidP="009378D8">
            <w:pPr>
              <w:spacing w:line="276" w:lineRule="auto"/>
              <w:rPr>
                <w:rFonts w:ascii="Bookman Old Style" w:hAnsi="Bookman Old Style"/>
              </w:rPr>
            </w:pPr>
          </w:p>
        </w:tc>
      </w:tr>
      <w:tr w:rsidR="009360FE" w:rsidRPr="004F55DA" w14:paraId="408C0715" w14:textId="77777777" w:rsidTr="009360FE">
        <w:tc>
          <w:tcPr>
            <w:tcW w:w="6232" w:type="dxa"/>
          </w:tcPr>
          <w:p w14:paraId="4125B773" w14:textId="3977B952" w:rsidR="009360FE" w:rsidRPr="009360FE" w:rsidRDefault="009360FE" w:rsidP="00B269B7">
            <w:pPr>
              <w:pStyle w:val="ListParagraph"/>
              <w:numPr>
                <w:ilvl w:val="0"/>
                <w:numId w:val="2"/>
              </w:numPr>
              <w:spacing w:line="276" w:lineRule="auto"/>
              <w:ind w:left="596" w:hanging="596"/>
              <w:jc w:val="both"/>
              <w:rPr>
                <w:rFonts w:ascii="Bookman Old Style" w:hAnsi="Bookman Old Style"/>
              </w:rPr>
            </w:pPr>
            <w:r>
              <w:rPr>
                <w:rFonts w:ascii="Bookman Old Style" w:hAnsi="Bookman Old Style"/>
              </w:rPr>
              <w:t>KETENTUAN UMUM</w:t>
            </w:r>
          </w:p>
        </w:tc>
        <w:tc>
          <w:tcPr>
            <w:tcW w:w="3544" w:type="dxa"/>
          </w:tcPr>
          <w:p w14:paraId="5EFB8DC4" w14:textId="77777777" w:rsidR="009360FE" w:rsidRPr="004F55DA" w:rsidRDefault="009360FE" w:rsidP="009378D8">
            <w:pPr>
              <w:spacing w:line="276" w:lineRule="auto"/>
              <w:rPr>
                <w:rFonts w:ascii="Bookman Old Style" w:hAnsi="Bookman Old Style"/>
              </w:rPr>
            </w:pPr>
          </w:p>
        </w:tc>
        <w:tc>
          <w:tcPr>
            <w:tcW w:w="3260" w:type="dxa"/>
          </w:tcPr>
          <w:p w14:paraId="737A93FB" w14:textId="77777777" w:rsidR="009360FE" w:rsidRPr="004F55DA" w:rsidRDefault="009360FE" w:rsidP="009378D8">
            <w:pPr>
              <w:spacing w:line="276" w:lineRule="auto"/>
              <w:rPr>
                <w:rFonts w:ascii="Bookman Old Style" w:hAnsi="Bookman Old Style"/>
              </w:rPr>
            </w:pPr>
          </w:p>
        </w:tc>
      </w:tr>
      <w:tr w:rsidR="009360FE" w:rsidRPr="004F55DA" w14:paraId="62DF1DA8" w14:textId="77777777" w:rsidTr="009360FE">
        <w:tc>
          <w:tcPr>
            <w:tcW w:w="6232" w:type="dxa"/>
          </w:tcPr>
          <w:p w14:paraId="770F7B0E" w14:textId="320C42DC" w:rsidR="009360FE" w:rsidRDefault="00E26848" w:rsidP="009360FE">
            <w:pPr>
              <w:pStyle w:val="ListParagraph"/>
              <w:spacing w:line="276" w:lineRule="auto"/>
              <w:ind w:left="596"/>
              <w:jc w:val="both"/>
              <w:rPr>
                <w:rFonts w:ascii="Bookman Old Style" w:hAnsi="Bookman Old Style"/>
              </w:rPr>
            </w:pPr>
            <w:r w:rsidRPr="00E26848">
              <w:rPr>
                <w:rFonts w:ascii="Bookman Old Style" w:hAnsi="Bookman Old Style"/>
              </w:rPr>
              <w:t>Dalam Peraturan Anggota Dewan Komisioner Otoritas Jasa Keuangan Internal ini, yang dimaksud dengan:</w:t>
            </w:r>
          </w:p>
        </w:tc>
        <w:tc>
          <w:tcPr>
            <w:tcW w:w="3544" w:type="dxa"/>
          </w:tcPr>
          <w:p w14:paraId="27F0C4FE" w14:textId="77777777" w:rsidR="009360FE" w:rsidRPr="004F55DA" w:rsidRDefault="009360FE" w:rsidP="009378D8">
            <w:pPr>
              <w:spacing w:line="276" w:lineRule="auto"/>
              <w:rPr>
                <w:rFonts w:ascii="Bookman Old Style" w:hAnsi="Bookman Old Style"/>
              </w:rPr>
            </w:pPr>
          </w:p>
        </w:tc>
        <w:tc>
          <w:tcPr>
            <w:tcW w:w="3260" w:type="dxa"/>
          </w:tcPr>
          <w:p w14:paraId="5AC21652" w14:textId="77777777" w:rsidR="009360FE" w:rsidRPr="004F55DA" w:rsidRDefault="009360FE" w:rsidP="009378D8">
            <w:pPr>
              <w:spacing w:line="276" w:lineRule="auto"/>
              <w:rPr>
                <w:rFonts w:ascii="Bookman Old Style" w:hAnsi="Bookman Old Style"/>
              </w:rPr>
            </w:pPr>
          </w:p>
        </w:tc>
      </w:tr>
      <w:tr w:rsidR="00E26848" w:rsidRPr="004F55DA" w14:paraId="2376ABBA" w14:textId="77777777" w:rsidTr="009360FE">
        <w:tc>
          <w:tcPr>
            <w:tcW w:w="6232" w:type="dxa"/>
          </w:tcPr>
          <w:p w14:paraId="5B2AD00C" w14:textId="67014365" w:rsidR="00E26848" w:rsidRPr="00E26848" w:rsidRDefault="00E26848" w:rsidP="00B269B7">
            <w:pPr>
              <w:pStyle w:val="ListParagraph"/>
              <w:numPr>
                <w:ilvl w:val="0"/>
                <w:numId w:val="3"/>
              </w:numPr>
              <w:spacing w:line="276" w:lineRule="auto"/>
              <w:ind w:left="1163" w:hanging="567"/>
              <w:jc w:val="both"/>
              <w:rPr>
                <w:rFonts w:ascii="Bookman Old Style" w:hAnsi="Bookman Old Style"/>
              </w:rPr>
            </w:pPr>
            <w:r w:rsidRPr="00E26848">
              <w:rPr>
                <w:rFonts w:ascii="Bookman Old Style" w:hAnsi="Bookman Old Style"/>
              </w:rPr>
              <w:t>Lembaga Keuangan Mikro yang selanjutnya disingkat LKM adalah lembaga keuangan yang khusus didirikan untuk memberikan jasa pengembangan usaha dan pemberdayaan masyarakat, baik melalui pinjaman atau pembiayaan dalam usaha skala mikro kepada anggota dan masyarakat, pengelolaan simpanan, maupun pemberian jasa konsultasi pengembangan usaha yang tidak semata-mata mencari keuntungan.</w:t>
            </w:r>
          </w:p>
        </w:tc>
        <w:tc>
          <w:tcPr>
            <w:tcW w:w="3544" w:type="dxa"/>
          </w:tcPr>
          <w:p w14:paraId="147C4F01" w14:textId="77777777" w:rsidR="00E26848" w:rsidRPr="004F55DA" w:rsidRDefault="00E26848" w:rsidP="009378D8">
            <w:pPr>
              <w:spacing w:line="276" w:lineRule="auto"/>
              <w:rPr>
                <w:rFonts w:ascii="Bookman Old Style" w:hAnsi="Bookman Old Style"/>
              </w:rPr>
            </w:pPr>
          </w:p>
        </w:tc>
        <w:tc>
          <w:tcPr>
            <w:tcW w:w="3260" w:type="dxa"/>
          </w:tcPr>
          <w:p w14:paraId="7FEF8964" w14:textId="77777777" w:rsidR="00E26848" w:rsidRPr="004F55DA" w:rsidRDefault="00E26848" w:rsidP="009378D8">
            <w:pPr>
              <w:spacing w:line="276" w:lineRule="auto"/>
              <w:rPr>
                <w:rFonts w:ascii="Bookman Old Style" w:hAnsi="Bookman Old Style"/>
              </w:rPr>
            </w:pPr>
          </w:p>
        </w:tc>
      </w:tr>
      <w:tr w:rsidR="00E26848" w:rsidRPr="004F55DA" w14:paraId="07CA9032" w14:textId="77777777" w:rsidTr="009360FE">
        <w:tc>
          <w:tcPr>
            <w:tcW w:w="6232" w:type="dxa"/>
          </w:tcPr>
          <w:p w14:paraId="5D3456D2" w14:textId="073E9EE4" w:rsidR="00E26848" w:rsidRPr="00E26848" w:rsidRDefault="00E26848" w:rsidP="00B269B7">
            <w:pPr>
              <w:pStyle w:val="ListParagraph"/>
              <w:numPr>
                <w:ilvl w:val="0"/>
                <w:numId w:val="3"/>
              </w:numPr>
              <w:spacing w:line="276" w:lineRule="auto"/>
              <w:ind w:left="1163" w:hanging="567"/>
              <w:jc w:val="both"/>
              <w:rPr>
                <w:rFonts w:ascii="Bookman Old Style" w:hAnsi="Bookman Old Style"/>
              </w:rPr>
            </w:pPr>
            <w:r w:rsidRPr="00E26848">
              <w:rPr>
                <w:rFonts w:ascii="Bookman Old Style" w:hAnsi="Bookman Old Style"/>
              </w:rPr>
              <w:t>Prinsip Syariah adalah prinsip hukum Islam berdasarkan fatwa dan/atau pernyataan kesesuaian syariah yang dikeluarkan oleh lembaga yang memiliki kewenangan dalam penetapan fatwa di bidang syariah.</w:t>
            </w:r>
          </w:p>
        </w:tc>
        <w:tc>
          <w:tcPr>
            <w:tcW w:w="3544" w:type="dxa"/>
          </w:tcPr>
          <w:p w14:paraId="3BF3AF60" w14:textId="77777777" w:rsidR="00E26848" w:rsidRPr="004F55DA" w:rsidRDefault="00E26848" w:rsidP="009378D8">
            <w:pPr>
              <w:spacing w:line="276" w:lineRule="auto"/>
              <w:rPr>
                <w:rFonts w:ascii="Bookman Old Style" w:hAnsi="Bookman Old Style"/>
              </w:rPr>
            </w:pPr>
          </w:p>
        </w:tc>
        <w:tc>
          <w:tcPr>
            <w:tcW w:w="3260" w:type="dxa"/>
          </w:tcPr>
          <w:p w14:paraId="0E9BBDBC" w14:textId="77777777" w:rsidR="00E26848" w:rsidRPr="004F55DA" w:rsidRDefault="00E26848" w:rsidP="009378D8">
            <w:pPr>
              <w:spacing w:line="276" w:lineRule="auto"/>
              <w:rPr>
                <w:rFonts w:ascii="Bookman Old Style" w:hAnsi="Bookman Old Style"/>
              </w:rPr>
            </w:pPr>
          </w:p>
        </w:tc>
      </w:tr>
      <w:tr w:rsidR="00E26848" w:rsidRPr="004F55DA" w14:paraId="66D41EB5" w14:textId="77777777" w:rsidTr="009360FE">
        <w:tc>
          <w:tcPr>
            <w:tcW w:w="6232" w:type="dxa"/>
          </w:tcPr>
          <w:p w14:paraId="18313A4B" w14:textId="54B0BEAF" w:rsidR="00E26848" w:rsidRPr="00E26848" w:rsidRDefault="00E26848" w:rsidP="00B269B7">
            <w:pPr>
              <w:pStyle w:val="ListParagraph"/>
              <w:numPr>
                <w:ilvl w:val="0"/>
                <w:numId w:val="3"/>
              </w:numPr>
              <w:spacing w:line="276" w:lineRule="auto"/>
              <w:ind w:left="1163" w:hanging="567"/>
              <w:jc w:val="both"/>
              <w:rPr>
                <w:rFonts w:ascii="Bookman Old Style" w:hAnsi="Bookman Old Style"/>
              </w:rPr>
            </w:pPr>
            <w:r w:rsidRPr="00E26848">
              <w:rPr>
                <w:rFonts w:ascii="Bookman Old Style" w:hAnsi="Bookman Old Style"/>
              </w:rPr>
              <w:t>Direksi adalah organ LKM yang berwenang dan bertanggung jawab penuh atas pengurusan LKM untuk kepentingan LKM, sesuai dengan maksud dan tujuan LKM serta mewakili LKM, baik di dalam maupun di luar pengadilan sesuai dengan ketentuan anggaran dasar bagi LKM berbentuk badan hukum perseroan terbatas atau yang setara dengan Direksi bagi LKM berbentuk badan hukum koperasi.</w:t>
            </w:r>
          </w:p>
        </w:tc>
        <w:tc>
          <w:tcPr>
            <w:tcW w:w="3544" w:type="dxa"/>
          </w:tcPr>
          <w:p w14:paraId="3396087E" w14:textId="77777777" w:rsidR="00E26848" w:rsidRPr="004F55DA" w:rsidRDefault="00E26848" w:rsidP="009378D8">
            <w:pPr>
              <w:spacing w:line="276" w:lineRule="auto"/>
              <w:rPr>
                <w:rFonts w:ascii="Bookman Old Style" w:hAnsi="Bookman Old Style"/>
              </w:rPr>
            </w:pPr>
          </w:p>
        </w:tc>
        <w:tc>
          <w:tcPr>
            <w:tcW w:w="3260" w:type="dxa"/>
          </w:tcPr>
          <w:p w14:paraId="1DD09AEC" w14:textId="77777777" w:rsidR="00E26848" w:rsidRPr="004F55DA" w:rsidRDefault="00E26848" w:rsidP="009378D8">
            <w:pPr>
              <w:spacing w:line="276" w:lineRule="auto"/>
              <w:rPr>
                <w:rFonts w:ascii="Bookman Old Style" w:hAnsi="Bookman Old Style"/>
              </w:rPr>
            </w:pPr>
          </w:p>
        </w:tc>
      </w:tr>
      <w:tr w:rsidR="00E26848" w:rsidRPr="004F55DA" w14:paraId="12CDE190" w14:textId="77777777" w:rsidTr="009360FE">
        <w:tc>
          <w:tcPr>
            <w:tcW w:w="6232" w:type="dxa"/>
          </w:tcPr>
          <w:p w14:paraId="730A6834" w14:textId="469166D2" w:rsidR="00E26848" w:rsidRPr="00E26848" w:rsidRDefault="00E26848" w:rsidP="00B269B7">
            <w:pPr>
              <w:pStyle w:val="ListParagraph"/>
              <w:numPr>
                <w:ilvl w:val="0"/>
                <w:numId w:val="3"/>
              </w:numPr>
              <w:spacing w:line="276" w:lineRule="auto"/>
              <w:ind w:left="1163" w:hanging="567"/>
              <w:jc w:val="both"/>
              <w:rPr>
                <w:rFonts w:ascii="Bookman Old Style" w:hAnsi="Bookman Old Style"/>
              </w:rPr>
            </w:pPr>
            <w:r w:rsidRPr="00E26848">
              <w:rPr>
                <w:rFonts w:ascii="Bookman Old Style" w:hAnsi="Bookman Old Style"/>
              </w:rPr>
              <w:t>Dewan Komisaris adalah organ LKM yang bertugas melakukan pengawasan secara umum dan/atau khusus sesuai dengan anggaran dasar serta memberi nasihat kepada Direksi bagi LKM berbentuk badan hukum perseroan terbatas atau yang setara dengan Dewan Komisaris bagi LKM berbentuk badan hukum koperasi.</w:t>
            </w:r>
          </w:p>
        </w:tc>
        <w:tc>
          <w:tcPr>
            <w:tcW w:w="3544" w:type="dxa"/>
          </w:tcPr>
          <w:p w14:paraId="714C80A8" w14:textId="77777777" w:rsidR="00E26848" w:rsidRPr="004F55DA" w:rsidRDefault="00E26848" w:rsidP="009378D8">
            <w:pPr>
              <w:spacing w:line="276" w:lineRule="auto"/>
              <w:rPr>
                <w:rFonts w:ascii="Bookman Old Style" w:hAnsi="Bookman Old Style"/>
              </w:rPr>
            </w:pPr>
          </w:p>
        </w:tc>
        <w:tc>
          <w:tcPr>
            <w:tcW w:w="3260" w:type="dxa"/>
          </w:tcPr>
          <w:p w14:paraId="1EF0B148" w14:textId="77777777" w:rsidR="00E26848" w:rsidRPr="004F55DA" w:rsidRDefault="00E26848" w:rsidP="009378D8">
            <w:pPr>
              <w:spacing w:line="276" w:lineRule="auto"/>
              <w:rPr>
                <w:rFonts w:ascii="Bookman Old Style" w:hAnsi="Bookman Old Style"/>
              </w:rPr>
            </w:pPr>
          </w:p>
        </w:tc>
      </w:tr>
      <w:tr w:rsidR="00E26848" w:rsidRPr="004F55DA" w14:paraId="3335C269" w14:textId="77777777" w:rsidTr="009360FE">
        <w:tc>
          <w:tcPr>
            <w:tcW w:w="6232" w:type="dxa"/>
          </w:tcPr>
          <w:p w14:paraId="4D5FE6E2" w14:textId="4BE930BF" w:rsidR="00E26848" w:rsidRPr="00E26848" w:rsidRDefault="00E26848" w:rsidP="00B269B7">
            <w:pPr>
              <w:pStyle w:val="ListParagraph"/>
              <w:numPr>
                <w:ilvl w:val="0"/>
                <w:numId w:val="3"/>
              </w:numPr>
              <w:spacing w:line="276" w:lineRule="auto"/>
              <w:ind w:left="1163" w:hanging="567"/>
              <w:jc w:val="both"/>
              <w:rPr>
                <w:rFonts w:ascii="Bookman Old Style" w:hAnsi="Bookman Old Style"/>
              </w:rPr>
            </w:pPr>
            <w:r w:rsidRPr="00E26848">
              <w:rPr>
                <w:rFonts w:ascii="Bookman Old Style" w:hAnsi="Bookman Old Style"/>
              </w:rPr>
              <w:t>Dewan Pengawas Syariah yang selanjutnya disingkat DPS adalah pihak yang memiliki tugas dan fungsi pengawasan terhadap penyelenggaraan kegiatan LKM agar sesuai dengan Prinsip Syariah.</w:t>
            </w:r>
          </w:p>
        </w:tc>
        <w:tc>
          <w:tcPr>
            <w:tcW w:w="3544" w:type="dxa"/>
          </w:tcPr>
          <w:p w14:paraId="73294B42" w14:textId="77777777" w:rsidR="00E26848" w:rsidRPr="004F55DA" w:rsidRDefault="00E26848" w:rsidP="009378D8">
            <w:pPr>
              <w:spacing w:line="276" w:lineRule="auto"/>
              <w:rPr>
                <w:rFonts w:ascii="Bookman Old Style" w:hAnsi="Bookman Old Style"/>
              </w:rPr>
            </w:pPr>
          </w:p>
        </w:tc>
        <w:tc>
          <w:tcPr>
            <w:tcW w:w="3260" w:type="dxa"/>
          </w:tcPr>
          <w:p w14:paraId="1239170B" w14:textId="77777777" w:rsidR="00E26848" w:rsidRPr="004F55DA" w:rsidRDefault="00E26848" w:rsidP="009378D8">
            <w:pPr>
              <w:spacing w:line="276" w:lineRule="auto"/>
              <w:rPr>
                <w:rFonts w:ascii="Bookman Old Style" w:hAnsi="Bookman Old Style"/>
              </w:rPr>
            </w:pPr>
          </w:p>
        </w:tc>
      </w:tr>
      <w:tr w:rsidR="00E26848" w:rsidRPr="004F55DA" w14:paraId="46ECF607" w14:textId="77777777" w:rsidTr="009360FE">
        <w:tc>
          <w:tcPr>
            <w:tcW w:w="6232" w:type="dxa"/>
          </w:tcPr>
          <w:p w14:paraId="7F45CF1D" w14:textId="7F56165B" w:rsidR="00E26848" w:rsidRPr="00E26848" w:rsidRDefault="00E26848" w:rsidP="00B269B7">
            <w:pPr>
              <w:pStyle w:val="ListParagraph"/>
              <w:numPr>
                <w:ilvl w:val="0"/>
                <w:numId w:val="3"/>
              </w:numPr>
              <w:spacing w:line="276" w:lineRule="auto"/>
              <w:ind w:left="1163" w:hanging="567"/>
              <w:jc w:val="both"/>
              <w:rPr>
                <w:rFonts w:ascii="Bookman Old Style" w:hAnsi="Bookman Old Style"/>
              </w:rPr>
            </w:pPr>
            <w:r w:rsidRPr="00E26848">
              <w:rPr>
                <w:rFonts w:ascii="Bookman Old Style" w:hAnsi="Bookman Old Style"/>
              </w:rPr>
              <w:t>Rencana Bisnis adalah dokumen tertulis yang menggambarkan rencana pengembangan dan kegiatan usaha LKM dalam jangka waktu tertentu, serta strategi untuk merealisasikan rencana tersebut sesuai target dan waktu yang ditetapkan.</w:t>
            </w:r>
          </w:p>
        </w:tc>
        <w:tc>
          <w:tcPr>
            <w:tcW w:w="3544" w:type="dxa"/>
          </w:tcPr>
          <w:p w14:paraId="342781A0" w14:textId="77777777" w:rsidR="00E26848" w:rsidRPr="004F55DA" w:rsidRDefault="00E26848" w:rsidP="009378D8">
            <w:pPr>
              <w:spacing w:line="276" w:lineRule="auto"/>
              <w:rPr>
                <w:rFonts w:ascii="Bookman Old Style" w:hAnsi="Bookman Old Style"/>
              </w:rPr>
            </w:pPr>
          </w:p>
        </w:tc>
        <w:tc>
          <w:tcPr>
            <w:tcW w:w="3260" w:type="dxa"/>
          </w:tcPr>
          <w:p w14:paraId="6AA494CA" w14:textId="77777777" w:rsidR="00E26848" w:rsidRPr="004F55DA" w:rsidRDefault="00E26848" w:rsidP="009378D8">
            <w:pPr>
              <w:spacing w:line="276" w:lineRule="auto"/>
              <w:rPr>
                <w:rFonts w:ascii="Bookman Old Style" w:hAnsi="Bookman Old Style"/>
              </w:rPr>
            </w:pPr>
          </w:p>
        </w:tc>
      </w:tr>
      <w:tr w:rsidR="00E26848" w:rsidRPr="004F55DA" w14:paraId="28377536" w14:textId="77777777" w:rsidTr="009360FE">
        <w:tc>
          <w:tcPr>
            <w:tcW w:w="6232" w:type="dxa"/>
          </w:tcPr>
          <w:p w14:paraId="3124DC80" w14:textId="77777777" w:rsidR="00E26848" w:rsidRPr="00E26848" w:rsidRDefault="00E26848" w:rsidP="00E26848">
            <w:pPr>
              <w:spacing w:line="276" w:lineRule="auto"/>
              <w:jc w:val="both"/>
              <w:rPr>
                <w:rFonts w:ascii="Bookman Old Style" w:hAnsi="Bookman Old Style"/>
              </w:rPr>
            </w:pPr>
          </w:p>
        </w:tc>
        <w:tc>
          <w:tcPr>
            <w:tcW w:w="3544" w:type="dxa"/>
          </w:tcPr>
          <w:p w14:paraId="6E2BF250" w14:textId="77777777" w:rsidR="00E26848" w:rsidRPr="004F55DA" w:rsidRDefault="00E26848" w:rsidP="009378D8">
            <w:pPr>
              <w:spacing w:line="276" w:lineRule="auto"/>
              <w:rPr>
                <w:rFonts w:ascii="Bookman Old Style" w:hAnsi="Bookman Old Style"/>
              </w:rPr>
            </w:pPr>
          </w:p>
        </w:tc>
        <w:tc>
          <w:tcPr>
            <w:tcW w:w="3260" w:type="dxa"/>
          </w:tcPr>
          <w:p w14:paraId="26FBE2C5" w14:textId="77777777" w:rsidR="00E26848" w:rsidRPr="004F55DA" w:rsidRDefault="00E26848" w:rsidP="009378D8">
            <w:pPr>
              <w:spacing w:line="276" w:lineRule="auto"/>
              <w:rPr>
                <w:rFonts w:ascii="Bookman Old Style" w:hAnsi="Bookman Old Style"/>
              </w:rPr>
            </w:pPr>
          </w:p>
        </w:tc>
      </w:tr>
      <w:tr w:rsidR="009360FE" w:rsidRPr="004F55DA" w14:paraId="49AC8762" w14:textId="77777777" w:rsidTr="009360FE">
        <w:tc>
          <w:tcPr>
            <w:tcW w:w="6232" w:type="dxa"/>
          </w:tcPr>
          <w:p w14:paraId="3FAFC87A" w14:textId="6177FD67" w:rsidR="009360FE" w:rsidRDefault="009360FE" w:rsidP="00B269B7">
            <w:pPr>
              <w:pStyle w:val="ListParagraph"/>
              <w:numPr>
                <w:ilvl w:val="0"/>
                <w:numId w:val="2"/>
              </w:numPr>
              <w:spacing w:line="276" w:lineRule="auto"/>
              <w:ind w:left="596" w:hanging="596"/>
              <w:jc w:val="both"/>
              <w:rPr>
                <w:rFonts w:ascii="Bookman Old Style" w:hAnsi="Bookman Old Style"/>
              </w:rPr>
            </w:pPr>
            <w:r>
              <w:rPr>
                <w:rFonts w:ascii="Bookman Old Style" w:hAnsi="Bookman Old Style"/>
              </w:rPr>
              <w:t>PENYUSUNAN DAN PELAKSANAAN RENCANA BISNIS</w:t>
            </w:r>
          </w:p>
        </w:tc>
        <w:tc>
          <w:tcPr>
            <w:tcW w:w="3544" w:type="dxa"/>
          </w:tcPr>
          <w:p w14:paraId="55AAD2DA" w14:textId="77777777" w:rsidR="009360FE" w:rsidRPr="004F55DA" w:rsidRDefault="009360FE" w:rsidP="009378D8">
            <w:pPr>
              <w:spacing w:line="276" w:lineRule="auto"/>
              <w:rPr>
                <w:rFonts w:ascii="Bookman Old Style" w:hAnsi="Bookman Old Style"/>
              </w:rPr>
            </w:pPr>
          </w:p>
        </w:tc>
        <w:tc>
          <w:tcPr>
            <w:tcW w:w="3260" w:type="dxa"/>
          </w:tcPr>
          <w:p w14:paraId="1567C991" w14:textId="77777777" w:rsidR="009360FE" w:rsidRPr="004F55DA" w:rsidRDefault="009360FE" w:rsidP="009378D8">
            <w:pPr>
              <w:spacing w:line="276" w:lineRule="auto"/>
              <w:rPr>
                <w:rFonts w:ascii="Bookman Old Style" w:hAnsi="Bookman Old Style"/>
              </w:rPr>
            </w:pPr>
          </w:p>
        </w:tc>
      </w:tr>
      <w:tr w:rsidR="00E26848" w:rsidRPr="004F55DA" w14:paraId="406F0A61" w14:textId="77777777" w:rsidTr="009360FE">
        <w:tc>
          <w:tcPr>
            <w:tcW w:w="6232" w:type="dxa"/>
          </w:tcPr>
          <w:p w14:paraId="2011AFFC" w14:textId="24252028" w:rsidR="00E26848" w:rsidRDefault="00E26848" w:rsidP="00B269B7">
            <w:pPr>
              <w:pStyle w:val="ListParagraph"/>
              <w:numPr>
                <w:ilvl w:val="0"/>
                <w:numId w:val="4"/>
              </w:numPr>
              <w:spacing w:line="276" w:lineRule="auto"/>
              <w:ind w:left="1163" w:hanging="567"/>
              <w:jc w:val="both"/>
              <w:rPr>
                <w:rFonts w:ascii="Bookman Old Style" w:hAnsi="Bookman Old Style"/>
              </w:rPr>
            </w:pPr>
            <w:r w:rsidRPr="00E26848">
              <w:rPr>
                <w:rFonts w:ascii="Bookman Old Style" w:hAnsi="Bookman Old Style"/>
              </w:rPr>
              <w:t>LKM harus menyusun Rencana Bisnis secara realistis.</w:t>
            </w:r>
          </w:p>
        </w:tc>
        <w:tc>
          <w:tcPr>
            <w:tcW w:w="3544" w:type="dxa"/>
          </w:tcPr>
          <w:p w14:paraId="61992226" w14:textId="77777777" w:rsidR="00E26848" w:rsidRPr="004F55DA" w:rsidRDefault="00E26848" w:rsidP="009378D8">
            <w:pPr>
              <w:spacing w:line="276" w:lineRule="auto"/>
              <w:rPr>
                <w:rFonts w:ascii="Bookman Old Style" w:hAnsi="Bookman Old Style"/>
              </w:rPr>
            </w:pPr>
          </w:p>
        </w:tc>
        <w:tc>
          <w:tcPr>
            <w:tcW w:w="3260" w:type="dxa"/>
          </w:tcPr>
          <w:p w14:paraId="4ABFF035" w14:textId="77777777" w:rsidR="00E26848" w:rsidRPr="004F55DA" w:rsidRDefault="00E26848" w:rsidP="009378D8">
            <w:pPr>
              <w:spacing w:line="276" w:lineRule="auto"/>
              <w:rPr>
                <w:rFonts w:ascii="Bookman Old Style" w:hAnsi="Bookman Old Style"/>
              </w:rPr>
            </w:pPr>
          </w:p>
        </w:tc>
      </w:tr>
      <w:tr w:rsidR="00E26848" w:rsidRPr="004F55DA" w14:paraId="094BC3B1" w14:textId="77777777" w:rsidTr="009360FE">
        <w:tc>
          <w:tcPr>
            <w:tcW w:w="6232" w:type="dxa"/>
          </w:tcPr>
          <w:p w14:paraId="0B99738D" w14:textId="1EBA6DE8" w:rsidR="00E26848" w:rsidRPr="00E26848" w:rsidRDefault="00E26848" w:rsidP="00B269B7">
            <w:pPr>
              <w:pStyle w:val="ListParagraph"/>
              <w:numPr>
                <w:ilvl w:val="0"/>
                <w:numId w:val="4"/>
              </w:numPr>
              <w:spacing w:line="276" w:lineRule="auto"/>
              <w:ind w:left="1163" w:hanging="567"/>
              <w:jc w:val="both"/>
              <w:rPr>
                <w:rFonts w:ascii="Bookman Old Style" w:hAnsi="Bookman Old Style"/>
              </w:rPr>
            </w:pPr>
            <w:r w:rsidRPr="00E26848">
              <w:rPr>
                <w:rFonts w:ascii="Bookman Old Style" w:hAnsi="Bookman Old Style"/>
              </w:rPr>
              <w:t>Dalam menyusun Rencana Bisnis sebagaimana dimaksud pada angka 1, LKM harus memperhatikan:</w:t>
            </w:r>
          </w:p>
        </w:tc>
        <w:tc>
          <w:tcPr>
            <w:tcW w:w="3544" w:type="dxa"/>
          </w:tcPr>
          <w:p w14:paraId="18F2A25F" w14:textId="77777777" w:rsidR="00E26848" w:rsidRPr="004F55DA" w:rsidRDefault="00E26848" w:rsidP="009378D8">
            <w:pPr>
              <w:spacing w:line="276" w:lineRule="auto"/>
              <w:rPr>
                <w:rFonts w:ascii="Bookman Old Style" w:hAnsi="Bookman Old Style"/>
              </w:rPr>
            </w:pPr>
          </w:p>
        </w:tc>
        <w:tc>
          <w:tcPr>
            <w:tcW w:w="3260" w:type="dxa"/>
          </w:tcPr>
          <w:p w14:paraId="2F4BC831" w14:textId="77777777" w:rsidR="00E26848" w:rsidRPr="004F55DA" w:rsidRDefault="00E26848" w:rsidP="009378D8">
            <w:pPr>
              <w:spacing w:line="276" w:lineRule="auto"/>
              <w:rPr>
                <w:rFonts w:ascii="Bookman Old Style" w:hAnsi="Bookman Old Style"/>
              </w:rPr>
            </w:pPr>
          </w:p>
        </w:tc>
      </w:tr>
      <w:tr w:rsidR="00E26848" w:rsidRPr="004F55DA" w14:paraId="40A79DDD" w14:textId="77777777" w:rsidTr="009360FE">
        <w:tc>
          <w:tcPr>
            <w:tcW w:w="6232" w:type="dxa"/>
          </w:tcPr>
          <w:p w14:paraId="0AC3DE74" w14:textId="5C9A2EE7" w:rsidR="00E26848" w:rsidRPr="00E26848" w:rsidRDefault="00E26848" w:rsidP="00B269B7">
            <w:pPr>
              <w:pStyle w:val="ListParagraph"/>
              <w:numPr>
                <w:ilvl w:val="0"/>
                <w:numId w:val="5"/>
              </w:numPr>
              <w:spacing w:line="276" w:lineRule="auto"/>
              <w:ind w:left="1730" w:hanging="567"/>
              <w:jc w:val="both"/>
              <w:rPr>
                <w:rFonts w:ascii="Bookman Old Style" w:hAnsi="Bookman Old Style"/>
              </w:rPr>
            </w:pPr>
            <w:r w:rsidRPr="001F3A83">
              <w:rPr>
                <w:rFonts w:ascii="Bookman Old Style" w:hAnsi="Bookman Old Style"/>
              </w:rPr>
              <w:t>rencana jangka menengah dan/atau panjang;</w:t>
            </w:r>
          </w:p>
        </w:tc>
        <w:tc>
          <w:tcPr>
            <w:tcW w:w="3544" w:type="dxa"/>
          </w:tcPr>
          <w:p w14:paraId="1739B8EC" w14:textId="77777777" w:rsidR="00E26848" w:rsidRPr="004F55DA" w:rsidRDefault="00E26848" w:rsidP="009378D8">
            <w:pPr>
              <w:spacing w:line="276" w:lineRule="auto"/>
              <w:rPr>
                <w:rFonts w:ascii="Bookman Old Style" w:hAnsi="Bookman Old Style"/>
              </w:rPr>
            </w:pPr>
          </w:p>
        </w:tc>
        <w:tc>
          <w:tcPr>
            <w:tcW w:w="3260" w:type="dxa"/>
          </w:tcPr>
          <w:p w14:paraId="1C77F2BA" w14:textId="77777777" w:rsidR="00E26848" w:rsidRPr="004F55DA" w:rsidRDefault="00E26848" w:rsidP="009378D8">
            <w:pPr>
              <w:spacing w:line="276" w:lineRule="auto"/>
              <w:rPr>
                <w:rFonts w:ascii="Bookman Old Style" w:hAnsi="Bookman Old Style"/>
              </w:rPr>
            </w:pPr>
          </w:p>
        </w:tc>
      </w:tr>
      <w:tr w:rsidR="00E26848" w:rsidRPr="004F55DA" w14:paraId="138D42F1" w14:textId="77777777" w:rsidTr="009360FE">
        <w:tc>
          <w:tcPr>
            <w:tcW w:w="6232" w:type="dxa"/>
          </w:tcPr>
          <w:p w14:paraId="05B7DDD0" w14:textId="008C2D10" w:rsidR="00E26848" w:rsidRPr="001F3A83" w:rsidRDefault="00E26848" w:rsidP="00B269B7">
            <w:pPr>
              <w:pStyle w:val="ListParagraph"/>
              <w:numPr>
                <w:ilvl w:val="0"/>
                <w:numId w:val="5"/>
              </w:numPr>
              <w:spacing w:line="276" w:lineRule="auto"/>
              <w:ind w:left="1730" w:hanging="567"/>
              <w:jc w:val="both"/>
              <w:rPr>
                <w:rFonts w:ascii="Bookman Old Style" w:hAnsi="Bookman Old Style"/>
              </w:rPr>
            </w:pPr>
            <w:r w:rsidRPr="001F3A83">
              <w:rPr>
                <w:rFonts w:ascii="Bookman Old Style" w:hAnsi="Bookman Old Style"/>
              </w:rPr>
              <w:t>faktor eksternal dan internal yang dapat memengaruhi kelangsungan usaha LKM;</w:t>
            </w:r>
          </w:p>
        </w:tc>
        <w:tc>
          <w:tcPr>
            <w:tcW w:w="3544" w:type="dxa"/>
          </w:tcPr>
          <w:p w14:paraId="79C52ABC" w14:textId="77777777" w:rsidR="00E26848" w:rsidRPr="004F55DA" w:rsidRDefault="00E26848" w:rsidP="009378D8">
            <w:pPr>
              <w:spacing w:line="276" w:lineRule="auto"/>
              <w:rPr>
                <w:rFonts w:ascii="Bookman Old Style" w:hAnsi="Bookman Old Style"/>
              </w:rPr>
            </w:pPr>
          </w:p>
        </w:tc>
        <w:tc>
          <w:tcPr>
            <w:tcW w:w="3260" w:type="dxa"/>
          </w:tcPr>
          <w:p w14:paraId="1C0554A7" w14:textId="77777777" w:rsidR="00E26848" w:rsidRPr="004F55DA" w:rsidRDefault="00E26848" w:rsidP="009378D8">
            <w:pPr>
              <w:spacing w:line="276" w:lineRule="auto"/>
              <w:rPr>
                <w:rFonts w:ascii="Bookman Old Style" w:hAnsi="Bookman Old Style"/>
              </w:rPr>
            </w:pPr>
          </w:p>
        </w:tc>
      </w:tr>
      <w:tr w:rsidR="00E26848" w:rsidRPr="004F55DA" w14:paraId="5102F486" w14:textId="77777777" w:rsidTr="009360FE">
        <w:tc>
          <w:tcPr>
            <w:tcW w:w="6232" w:type="dxa"/>
          </w:tcPr>
          <w:p w14:paraId="5DA7C197" w14:textId="3B7419B7" w:rsidR="00E26848" w:rsidRPr="001F3A83" w:rsidRDefault="00E26848" w:rsidP="00B269B7">
            <w:pPr>
              <w:pStyle w:val="ListParagraph"/>
              <w:numPr>
                <w:ilvl w:val="0"/>
                <w:numId w:val="5"/>
              </w:numPr>
              <w:spacing w:line="276" w:lineRule="auto"/>
              <w:ind w:left="1730" w:hanging="567"/>
              <w:jc w:val="both"/>
              <w:rPr>
                <w:rFonts w:ascii="Bookman Old Style" w:hAnsi="Bookman Old Style"/>
              </w:rPr>
            </w:pPr>
            <w:r w:rsidRPr="001F3A83">
              <w:rPr>
                <w:rFonts w:ascii="Bookman Old Style" w:hAnsi="Bookman Old Style"/>
              </w:rPr>
              <w:t>prinsip kehati-hatian; dan</w:t>
            </w:r>
          </w:p>
        </w:tc>
        <w:tc>
          <w:tcPr>
            <w:tcW w:w="3544" w:type="dxa"/>
          </w:tcPr>
          <w:p w14:paraId="07BA9C92" w14:textId="77777777" w:rsidR="00E26848" w:rsidRPr="004F55DA" w:rsidRDefault="00E26848" w:rsidP="009378D8">
            <w:pPr>
              <w:spacing w:line="276" w:lineRule="auto"/>
              <w:rPr>
                <w:rFonts w:ascii="Bookman Old Style" w:hAnsi="Bookman Old Style"/>
              </w:rPr>
            </w:pPr>
          </w:p>
        </w:tc>
        <w:tc>
          <w:tcPr>
            <w:tcW w:w="3260" w:type="dxa"/>
          </w:tcPr>
          <w:p w14:paraId="1D1530EF" w14:textId="77777777" w:rsidR="00E26848" w:rsidRPr="004F55DA" w:rsidRDefault="00E26848" w:rsidP="009378D8">
            <w:pPr>
              <w:spacing w:line="276" w:lineRule="auto"/>
              <w:rPr>
                <w:rFonts w:ascii="Bookman Old Style" w:hAnsi="Bookman Old Style"/>
              </w:rPr>
            </w:pPr>
          </w:p>
        </w:tc>
      </w:tr>
      <w:tr w:rsidR="00E26848" w:rsidRPr="004F55DA" w14:paraId="7CFDC801" w14:textId="77777777" w:rsidTr="009360FE">
        <w:tc>
          <w:tcPr>
            <w:tcW w:w="6232" w:type="dxa"/>
          </w:tcPr>
          <w:p w14:paraId="4543E170" w14:textId="7E962040" w:rsidR="00E26848" w:rsidRPr="001F3A83" w:rsidRDefault="00E26848" w:rsidP="00B269B7">
            <w:pPr>
              <w:pStyle w:val="ListParagraph"/>
              <w:numPr>
                <w:ilvl w:val="0"/>
                <w:numId w:val="5"/>
              </w:numPr>
              <w:spacing w:line="276" w:lineRule="auto"/>
              <w:ind w:left="1730" w:hanging="567"/>
              <w:jc w:val="both"/>
              <w:rPr>
                <w:rFonts w:ascii="Bookman Old Style" w:hAnsi="Bookman Old Style"/>
              </w:rPr>
            </w:pPr>
            <w:r w:rsidRPr="001F3A83">
              <w:rPr>
                <w:rFonts w:ascii="Bookman Old Style" w:hAnsi="Bookman Old Style"/>
              </w:rPr>
              <w:t>penerapan manajemen risiko.</w:t>
            </w:r>
          </w:p>
        </w:tc>
        <w:tc>
          <w:tcPr>
            <w:tcW w:w="3544" w:type="dxa"/>
          </w:tcPr>
          <w:p w14:paraId="582C5C01" w14:textId="77777777" w:rsidR="00E26848" w:rsidRPr="004F55DA" w:rsidRDefault="00E26848" w:rsidP="009378D8">
            <w:pPr>
              <w:spacing w:line="276" w:lineRule="auto"/>
              <w:rPr>
                <w:rFonts w:ascii="Bookman Old Style" w:hAnsi="Bookman Old Style"/>
              </w:rPr>
            </w:pPr>
          </w:p>
        </w:tc>
        <w:tc>
          <w:tcPr>
            <w:tcW w:w="3260" w:type="dxa"/>
          </w:tcPr>
          <w:p w14:paraId="38D275CB" w14:textId="77777777" w:rsidR="00E26848" w:rsidRPr="004F55DA" w:rsidRDefault="00E26848" w:rsidP="009378D8">
            <w:pPr>
              <w:spacing w:line="276" w:lineRule="auto"/>
              <w:rPr>
                <w:rFonts w:ascii="Bookman Old Style" w:hAnsi="Bookman Old Style"/>
              </w:rPr>
            </w:pPr>
          </w:p>
        </w:tc>
      </w:tr>
      <w:tr w:rsidR="00E26848" w:rsidRPr="004F55DA" w14:paraId="4B54AAC1" w14:textId="77777777" w:rsidTr="009360FE">
        <w:tc>
          <w:tcPr>
            <w:tcW w:w="6232" w:type="dxa"/>
          </w:tcPr>
          <w:p w14:paraId="72057EFB" w14:textId="4139E4AB" w:rsidR="00E26848" w:rsidRPr="00E26848" w:rsidRDefault="00E26848" w:rsidP="00B269B7">
            <w:pPr>
              <w:pStyle w:val="ListParagraph"/>
              <w:numPr>
                <w:ilvl w:val="0"/>
                <w:numId w:val="4"/>
              </w:numPr>
              <w:spacing w:line="276" w:lineRule="auto"/>
              <w:ind w:left="1163" w:hanging="567"/>
              <w:jc w:val="both"/>
              <w:rPr>
                <w:rFonts w:ascii="Bookman Old Style" w:hAnsi="Bookman Old Style"/>
              </w:rPr>
            </w:pPr>
            <w:r w:rsidRPr="00E26848">
              <w:rPr>
                <w:rFonts w:ascii="Bookman Old Style" w:hAnsi="Bookman Old Style"/>
              </w:rPr>
              <w:t>Selain memperhatikan faktor sebagaimana dimaksud pada angka 2, bagi LKM yang melakukan kegiatan usaha berdasarkan Prinsip Syariah harus menyusun Rencana Bisnis dengan memenuhi Prinsip Syariah.</w:t>
            </w:r>
          </w:p>
        </w:tc>
        <w:tc>
          <w:tcPr>
            <w:tcW w:w="3544" w:type="dxa"/>
          </w:tcPr>
          <w:p w14:paraId="57E55C57" w14:textId="77777777" w:rsidR="00E26848" w:rsidRPr="004F55DA" w:rsidRDefault="00E26848" w:rsidP="009378D8">
            <w:pPr>
              <w:spacing w:line="276" w:lineRule="auto"/>
              <w:rPr>
                <w:rFonts w:ascii="Bookman Old Style" w:hAnsi="Bookman Old Style"/>
              </w:rPr>
            </w:pPr>
          </w:p>
        </w:tc>
        <w:tc>
          <w:tcPr>
            <w:tcW w:w="3260" w:type="dxa"/>
          </w:tcPr>
          <w:p w14:paraId="15146ADF" w14:textId="77777777" w:rsidR="00E26848" w:rsidRPr="004F55DA" w:rsidRDefault="00E26848" w:rsidP="009378D8">
            <w:pPr>
              <w:spacing w:line="276" w:lineRule="auto"/>
              <w:rPr>
                <w:rFonts w:ascii="Bookman Old Style" w:hAnsi="Bookman Old Style"/>
              </w:rPr>
            </w:pPr>
          </w:p>
        </w:tc>
      </w:tr>
      <w:tr w:rsidR="00E26848" w:rsidRPr="004F55DA" w14:paraId="144B7521" w14:textId="77777777" w:rsidTr="009360FE">
        <w:tc>
          <w:tcPr>
            <w:tcW w:w="6232" w:type="dxa"/>
          </w:tcPr>
          <w:p w14:paraId="3F30E14D" w14:textId="41E1BAE1" w:rsidR="00E26848" w:rsidRPr="00E26848" w:rsidRDefault="00E26848" w:rsidP="00B269B7">
            <w:pPr>
              <w:pStyle w:val="ListParagraph"/>
              <w:numPr>
                <w:ilvl w:val="0"/>
                <w:numId w:val="4"/>
              </w:numPr>
              <w:spacing w:line="276" w:lineRule="auto"/>
              <w:ind w:left="1163" w:hanging="567"/>
              <w:jc w:val="both"/>
              <w:rPr>
                <w:rFonts w:ascii="Bookman Old Style" w:hAnsi="Bookman Old Style"/>
              </w:rPr>
            </w:pPr>
            <w:r w:rsidRPr="00E26848">
              <w:rPr>
                <w:rFonts w:ascii="Bookman Old Style" w:hAnsi="Bookman Old Style"/>
              </w:rPr>
              <w:t>Rencana Bisnis harus disusun oleh Direksi dan disetujui oleh Dewan Komisaris.</w:t>
            </w:r>
          </w:p>
        </w:tc>
        <w:tc>
          <w:tcPr>
            <w:tcW w:w="3544" w:type="dxa"/>
          </w:tcPr>
          <w:p w14:paraId="514022E9" w14:textId="77777777" w:rsidR="00E26848" w:rsidRPr="004F55DA" w:rsidRDefault="00E26848" w:rsidP="009378D8">
            <w:pPr>
              <w:spacing w:line="276" w:lineRule="auto"/>
              <w:rPr>
                <w:rFonts w:ascii="Bookman Old Style" w:hAnsi="Bookman Old Style"/>
              </w:rPr>
            </w:pPr>
          </w:p>
        </w:tc>
        <w:tc>
          <w:tcPr>
            <w:tcW w:w="3260" w:type="dxa"/>
          </w:tcPr>
          <w:p w14:paraId="2488199D" w14:textId="77777777" w:rsidR="00E26848" w:rsidRPr="004F55DA" w:rsidRDefault="00E26848" w:rsidP="009378D8">
            <w:pPr>
              <w:spacing w:line="276" w:lineRule="auto"/>
              <w:rPr>
                <w:rFonts w:ascii="Bookman Old Style" w:hAnsi="Bookman Old Style"/>
              </w:rPr>
            </w:pPr>
          </w:p>
        </w:tc>
      </w:tr>
      <w:tr w:rsidR="00E26848" w:rsidRPr="004F55DA" w14:paraId="21184A5B" w14:textId="77777777" w:rsidTr="009360FE">
        <w:tc>
          <w:tcPr>
            <w:tcW w:w="6232" w:type="dxa"/>
          </w:tcPr>
          <w:p w14:paraId="59247470" w14:textId="77777777" w:rsidR="00E26848" w:rsidRDefault="00E26848" w:rsidP="00E26848">
            <w:pPr>
              <w:pStyle w:val="ListParagraph"/>
              <w:spacing w:line="276" w:lineRule="auto"/>
              <w:ind w:left="596"/>
              <w:jc w:val="both"/>
              <w:rPr>
                <w:rFonts w:ascii="Bookman Old Style" w:hAnsi="Bookman Old Style"/>
              </w:rPr>
            </w:pPr>
          </w:p>
        </w:tc>
        <w:tc>
          <w:tcPr>
            <w:tcW w:w="3544" w:type="dxa"/>
          </w:tcPr>
          <w:p w14:paraId="6693C507" w14:textId="77777777" w:rsidR="00E26848" w:rsidRPr="004F55DA" w:rsidRDefault="00E26848" w:rsidP="009378D8">
            <w:pPr>
              <w:spacing w:line="276" w:lineRule="auto"/>
              <w:rPr>
                <w:rFonts w:ascii="Bookman Old Style" w:hAnsi="Bookman Old Style"/>
              </w:rPr>
            </w:pPr>
          </w:p>
        </w:tc>
        <w:tc>
          <w:tcPr>
            <w:tcW w:w="3260" w:type="dxa"/>
          </w:tcPr>
          <w:p w14:paraId="4DFA944E" w14:textId="77777777" w:rsidR="00E26848" w:rsidRPr="004F55DA" w:rsidRDefault="00E26848" w:rsidP="009378D8">
            <w:pPr>
              <w:spacing w:line="276" w:lineRule="auto"/>
              <w:rPr>
                <w:rFonts w:ascii="Bookman Old Style" w:hAnsi="Bookman Old Style"/>
              </w:rPr>
            </w:pPr>
          </w:p>
        </w:tc>
      </w:tr>
      <w:tr w:rsidR="00E26848" w:rsidRPr="004F55DA" w14:paraId="34A47664" w14:textId="77777777" w:rsidTr="009360FE">
        <w:tc>
          <w:tcPr>
            <w:tcW w:w="6232" w:type="dxa"/>
          </w:tcPr>
          <w:p w14:paraId="550EB231" w14:textId="052BB8CB" w:rsidR="00E26848" w:rsidRDefault="00E26848" w:rsidP="00B269B7">
            <w:pPr>
              <w:pStyle w:val="ListParagraph"/>
              <w:numPr>
                <w:ilvl w:val="0"/>
                <w:numId w:val="2"/>
              </w:numPr>
              <w:spacing w:line="276" w:lineRule="auto"/>
              <w:ind w:left="596" w:hanging="596"/>
              <w:jc w:val="both"/>
              <w:rPr>
                <w:rFonts w:ascii="Bookman Old Style" w:hAnsi="Bookman Old Style"/>
              </w:rPr>
            </w:pPr>
            <w:r>
              <w:rPr>
                <w:rFonts w:ascii="Bookman Old Style" w:hAnsi="Bookman Old Style"/>
              </w:rPr>
              <w:t>CAKUPAN RENCANA BISNIS</w:t>
            </w:r>
          </w:p>
        </w:tc>
        <w:tc>
          <w:tcPr>
            <w:tcW w:w="3544" w:type="dxa"/>
          </w:tcPr>
          <w:p w14:paraId="2FD6DA71" w14:textId="77777777" w:rsidR="00E26848" w:rsidRPr="004F55DA" w:rsidRDefault="00E26848" w:rsidP="009378D8">
            <w:pPr>
              <w:spacing w:line="276" w:lineRule="auto"/>
              <w:rPr>
                <w:rFonts w:ascii="Bookman Old Style" w:hAnsi="Bookman Old Style"/>
              </w:rPr>
            </w:pPr>
          </w:p>
        </w:tc>
        <w:tc>
          <w:tcPr>
            <w:tcW w:w="3260" w:type="dxa"/>
          </w:tcPr>
          <w:p w14:paraId="6086F651" w14:textId="77777777" w:rsidR="00E26848" w:rsidRPr="004F55DA" w:rsidRDefault="00E26848" w:rsidP="009378D8">
            <w:pPr>
              <w:spacing w:line="276" w:lineRule="auto"/>
              <w:rPr>
                <w:rFonts w:ascii="Bookman Old Style" w:hAnsi="Bookman Old Style"/>
              </w:rPr>
            </w:pPr>
          </w:p>
        </w:tc>
      </w:tr>
      <w:tr w:rsidR="00E26848" w:rsidRPr="004F55DA" w14:paraId="5F234E12" w14:textId="77777777" w:rsidTr="009360FE">
        <w:tc>
          <w:tcPr>
            <w:tcW w:w="6232" w:type="dxa"/>
          </w:tcPr>
          <w:p w14:paraId="04E0440D" w14:textId="697A948E" w:rsidR="00E26848" w:rsidRPr="00E26848"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Cakupan Rencana Bisnis paling sedikit memuat:</w:t>
            </w:r>
          </w:p>
        </w:tc>
        <w:tc>
          <w:tcPr>
            <w:tcW w:w="3544" w:type="dxa"/>
          </w:tcPr>
          <w:p w14:paraId="2A9F575A" w14:textId="77777777" w:rsidR="00E26848" w:rsidRPr="004F55DA" w:rsidRDefault="00E26848" w:rsidP="009378D8">
            <w:pPr>
              <w:spacing w:line="276" w:lineRule="auto"/>
              <w:rPr>
                <w:rFonts w:ascii="Bookman Old Style" w:hAnsi="Bookman Old Style"/>
              </w:rPr>
            </w:pPr>
          </w:p>
        </w:tc>
        <w:tc>
          <w:tcPr>
            <w:tcW w:w="3260" w:type="dxa"/>
          </w:tcPr>
          <w:p w14:paraId="3DE6ED1D" w14:textId="77777777" w:rsidR="00E26848" w:rsidRPr="004F55DA" w:rsidRDefault="00E26848" w:rsidP="009378D8">
            <w:pPr>
              <w:spacing w:line="276" w:lineRule="auto"/>
              <w:rPr>
                <w:rFonts w:ascii="Bookman Old Style" w:hAnsi="Bookman Old Style"/>
              </w:rPr>
            </w:pPr>
          </w:p>
        </w:tc>
      </w:tr>
      <w:tr w:rsidR="00E26848" w:rsidRPr="004F55DA" w14:paraId="7F7ACC69" w14:textId="77777777" w:rsidTr="009360FE">
        <w:tc>
          <w:tcPr>
            <w:tcW w:w="6232" w:type="dxa"/>
          </w:tcPr>
          <w:p w14:paraId="28A96C47" w14:textId="7A9CDE7F" w:rsidR="00E26848" w:rsidRPr="001F3A83" w:rsidRDefault="00E26848" w:rsidP="00B269B7">
            <w:pPr>
              <w:pStyle w:val="ListParagraph"/>
              <w:numPr>
                <w:ilvl w:val="0"/>
                <w:numId w:val="7"/>
              </w:numPr>
              <w:spacing w:line="276" w:lineRule="auto"/>
              <w:ind w:left="1730" w:hanging="567"/>
              <w:jc w:val="both"/>
              <w:rPr>
                <w:rFonts w:ascii="Bookman Old Style" w:hAnsi="Bookman Old Style"/>
              </w:rPr>
            </w:pPr>
            <w:r w:rsidRPr="001F3A83">
              <w:rPr>
                <w:rFonts w:ascii="Bookman Old Style" w:hAnsi="Bookman Old Style"/>
                <w:lang w:val="id-ID"/>
              </w:rPr>
              <w:t>ringkasan eksekutif;</w:t>
            </w:r>
          </w:p>
        </w:tc>
        <w:tc>
          <w:tcPr>
            <w:tcW w:w="3544" w:type="dxa"/>
          </w:tcPr>
          <w:p w14:paraId="06AB9931" w14:textId="77777777" w:rsidR="00E26848" w:rsidRPr="004F55DA" w:rsidRDefault="00E26848" w:rsidP="009378D8">
            <w:pPr>
              <w:spacing w:line="276" w:lineRule="auto"/>
              <w:rPr>
                <w:rFonts w:ascii="Bookman Old Style" w:hAnsi="Bookman Old Style"/>
              </w:rPr>
            </w:pPr>
          </w:p>
        </w:tc>
        <w:tc>
          <w:tcPr>
            <w:tcW w:w="3260" w:type="dxa"/>
          </w:tcPr>
          <w:p w14:paraId="0020A587" w14:textId="77777777" w:rsidR="00E26848" w:rsidRPr="004F55DA" w:rsidRDefault="00E26848" w:rsidP="009378D8">
            <w:pPr>
              <w:spacing w:line="276" w:lineRule="auto"/>
              <w:rPr>
                <w:rFonts w:ascii="Bookman Old Style" w:hAnsi="Bookman Old Style"/>
              </w:rPr>
            </w:pPr>
          </w:p>
        </w:tc>
      </w:tr>
      <w:tr w:rsidR="00E26848" w:rsidRPr="004F55DA" w14:paraId="050EA490" w14:textId="77777777" w:rsidTr="009360FE">
        <w:tc>
          <w:tcPr>
            <w:tcW w:w="6232" w:type="dxa"/>
          </w:tcPr>
          <w:p w14:paraId="0A5DF518" w14:textId="0890328A" w:rsidR="00E26848" w:rsidRPr="001F3A83" w:rsidRDefault="00E26848" w:rsidP="00B269B7">
            <w:pPr>
              <w:pStyle w:val="ListParagraph"/>
              <w:numPr>
                <w:ilvl w:val="0"/>
                <w:numId w:val="7"/>
              </w:numPr>
              <w:spacing w:line="276" w:lineRule="auto"/>
              <w:ind w:left="1730" w:hanging="567"/>
              <w:jc w:val="both"/>
              <w:rPr>
                <w:rFonts w:ascii="Bookman Old Style" w:hAnsi="Bookman Old Style"/>
                <w:lang w:val="id-ID"/>
              </w:rPr>
            </w:pPr>
            <w:r w:rsidRPr="001F3A83">
              <w:rPr>
                <w:rFonts w:ascii="Bookman Old Style" w:hAnsi="Bookman Old Style"/>
                <w:lang w:val="id-ID"/>
              </w:rPr>
              <w:t>evaluasi atas pelaksanaan Rencana Bisnis periode sebelumnya;</w:t>
            </w:r>
          </w:p>
        </w:tc>
        <w:tc>
          <w:tcPr>
            <w:tcW w:w="3544" w:type="dxa"/>
          </w:tcPr>
          <w:p w14:paraId="519055CF" w14:textId="77777777" w:rsidR="00E26848" w:rsidRPr="004F55DA" w:rsidRDefault="00E26848" w:rsidP="009378D8">
            <w:pPr>
              <w:spacing w:line="276" w:lineRule="auto"/>
              <w:rPr>
                <w:rFonts w:ascii="Bookman Old Style" w:hAnsi="Bookman Old Style"/>
              </w:rPr>
            </w:pPr>
          </w:p>
        </w:tc>
        <w:tc>
          <w:tcPr>
            <w:tcW w:w="3260" w:type="dxa"/>
          </w:tcPr>
          <w:p w14:paraId="2938D9F7" w14:textId="77777777" w:rsidR="00E26848" w:rsidRPr="004F55DA" w:rsidRDefault="00E26848" w:rsidP="009378D8">
            <w:pPr>
              <w:spacing w:line="276" w:lineRule="auto"/>
              <w:rPr>
                <w:rFonts w:ascii="Bookman Old Style" w:hAnsi="Bookman Old Style"/>
              </w:rPr>
            </w:pPr>
          </w:p>
        </w:tc>
      </w:tr>
      <w:tr w:rsidR="00E26848" w:rsidRPr="004F55DA" w14:paraId="25591AA6" w14:textId="77777777" w:rsidTr="009360FE">
        <w:tc>
          <w:tcPr>
            <w:tcW w:w="6232" w:type="dxa"/>
          </w:tcPr>
          <w:p w14:paraId="23CC90C4" w14:textId="0A8B2B16" w:rsidR="00E26848" w:rsidRPr="001F3A83" w:rsidRDefault="00E26848" w:rsidP="00B269B7">
            <w:pPr>
              <w:pStyle w:val="ListParagraph"/>
              <w:numPr>
                <w:ilvl w:val="0"/>
                <w:numId w:val="7"/>
              </w:numPr>
              <w:spacing w:line="276" w:lineRule="auto"/>
              <w:ind w:left="1730" w:hanging="567"/>
              <w:jc w:val="both"/>
              <w:rPr>
                <w:rFonts w:ascii="Bookman Old Style" w:hAnsi="Bookman Old Style"/>
                <w:lang w:val="id-ID"/>
              </w:rPr>
            </w:pPr>
            <w:r w:rsidRPr="001F3A83">
              <w:rPr>
                <w:rFonts w:ascii="Bookman Old Style" w:hAnsi="Bookman Old Style"/>
                <w:lang w:val="id-ID"/>
              </w:rPr>
              <w:t>visi, misi, dan strategi bisnis;</w:t>
            </w:r>
          </w:p>
        </w:tc>
        <w:tc>
          <w:tcPr>
            <w:tcW w:w="3544" w:type="dxa"/>
          </w:tcPr>
          <w:p w14:paraId="79DA660C" w14:textId="77777777" w:rsidR="00E26848" w:rsidRPr="004F55DA" w:rsidRDefault="00E26848" w:rsidP="009378D8">
            <w:pPr>
              <w:spacing w:line="276" w:lineRule="auto"/>
              <w:rPr>
                <w:rFonts w:ascii="Bookman Old Style" w:hAnsi="Bookman Old Style"/>
              </w:rPr>
            </w:pPr>
          </w:p>
        </w:tc>
        <w:tc>
          <w:tcPr>
            <w:tcW w:w="3260" w:type="dxa"/>
          </w:tcPr>
          <w:p w14:paraId="4A89D910" w14:textId="77777777" w:rsidR="00E26848" w:rsidRPr="004F55DA" w:rsidRDefault="00E26848" w:rsidP="009378D8">
            <w:pPr>
              <w:spacing w:line="276" w:lineRule="auto"/>
              <w:rPr>
                <w:rFonts w:ascii="Bookman Old Style" w:hAnsi="Bookman Old Style"/>
              </w:rPr>
            </w:pPr>
          </w:p>
        </w:tc>
      </w:tr>
      <w:tr w:rsidR="00E26848" w:rsidRPr="004F55DA" w14:paraId="1290B2CB" w14:textId="77777777" w:rsidTr="009360FE">
        <w:tc>
          <w:tcPr>
            <w:tcW w:w="6232" w:type="dxa"/>
          </w:tcPr>
          <w:p w14:paraId="6F047207" w14:textId="5609B94C" w:rsidR="00E26848" w:rsidRPr="001F3A83" w:rsidRDefault="00E26848" w:rsidP="00B269B7">
            <w:pPr>
              <w:pStyle w:val="ListParagraph"/>
              <w:numPr>
                <w:ilvl w:val="0"/>
                <w:numId w:val="7"/>
              </w:numPr>
              <w:spacing w:line="276" w:lineRule="auto"/>
              <w:ind w:left="1730" w:hanging="567"/>
              <w:jc w:val="both"/>
              <w:rPr>
                <w:rFonts w:ascii="Bookman Old Style" w:hAnsi="Bookman Old Style"/>
                <w:lang w:val="id-ID"/>
              </w:rPr>
            </w:pPr>
            <w:r w:rsidRPr="001F3A83">
              <w:rPr>
                <w:rFonts w:ascii="Bookman Old Style" w:hAnsi="Bookman Old Style"/>
                <w:lang w:val="id-ID"/>
              </w:rPr>
              <w:t>kebijakan dan rencana manajemen, meliputi</w:t>
            </w:r>
            <w:r>
              <w:rPr>
                <w:rFonts w:ascii="Bookman Old Style" w:hAnsi="Bookman Old Style"/>
                <w:lang w:val="en-US"/>
              </w:rPr>
              <w:t>:</w:t>
            </w:r>
          </w:p>
        </w:tc>
        <w:tc>
          <w:tcPr>
            <w:tcW w:w="3544" w:type="dxa"/>
          </w:tcPr>
          <w:p w14:paraId="1897593A" w14:textId="77777777" w:rsidR="00E26848" w:rsidRPr="004F55DA" w:rsidRDefault="00E26848" w:rsidP="009378D8">
            <w:pPr>
              <w:spacing w:line="276" w:lineRule="auto"/>
              <w:rPr>
                <w:rFonts w:ascii="Bookman Old Style" w:hAnsi="Bookman Old Style"/>
              </w:rPr>
            </w:pPr>
          </w:p>
        </w:tc>
        <w:tc>
          <w:tcPr>
            <w:tcW w:w="3260" w:type="dxa"/>
          </w:tcPr>
          <w:p w14:paraId="0146C218" w14:textId="77777777" w:rsidR="00E26848" w:rsidRPr="004F55DA" w:rsidRDefault="00E26848" w:rsidP="009378D8">
            <w:pPr>
              <w:spacing w:line="276" w:lineRule="auto"/>
              <w:rPr>
                <w:rFonts w:ascii="Bookman Old Style" w:hAnsi="Bookman Old Style"/>
              </w:rPr>
            </w:pPr>
          </w:p>
        </w:tc>
      </w:tr>
      <w:tr w:rsidR="00E26848" w:rsidRPr="004F55DA" w14:paraId="2F0CBB08" w14:textId="77777777" w:rsidTr="009360FE">
        <w:tc>
          <w:tcPr>
            <w:tcW w:w="6232" w:type="dxa"/>
          </w:tcPr>
          <w:p w14:paraId="3412C8B8" w14:textId="3D464349" w:rsidR="00E26848" w:rsidRPr="00E26848" w:rsidRDefault="00E26848" w:rsidP="00B269B7">
            <w:pPr>
              <w:pStyle w:val="ListParagraph"/>
              <w:numPr>
                <w:ilvl w:val="0"/>
                <w:numId w:val="8"/>
              </w:numPr>
              <w:spacing w:line="276" w:lineRule="auto"/>
              <w:ind w:left="2155" w:hanging="425"/>
              <w:jc w:val="both"/>
              <w:rPr>
                <w:rFonts w:ascii="Bookman Old Style" w:hAnsi="Bookman Old Style"/>
                <w:lang w:val="en-US"/>
              </w:rPr>
            </w:pPr>
            <w:r w:rsidRPr="001F3A83">
              <w:rPr>
                <w:rFonts w:ascii="Bookman Old Style" w:hAnsi="Bookman Old Style"/>
                <w:lang w:val="id-ID"/>
              </w:rPr>
              <w:t>rencana kegiatan usaha;</w:t>
            </w:r>
          </w:p>
        </w:tc>
        <w:tc>
          <w:tcPr>
            <w:tcW w:w="3544" w:type="dxa"/>
          </w:tcPr>
          <w:p w14:paraId="4FAAFC2E" w14:textId="77777777" w:rsidR="00E26848" w:rsidRPr="004F55DA" w:rsidRDefault="00E26848" w:rsidP="009378D8">
            <w:pPr>
              <w:spacing w:line="276" w:lineRule="auto"/>
              <w:rPr>
                <w:rFonts w:ascii="Bookman Old Style" w:hAnsi="Bookman Old Style"/>
              </w:rPr>
            </w:pPr>
          </w:p>
        </w:tc>
        <w:tc>
          <w:tcPr>
            <w:tcW w:w="3260" w:type="dxa"/>
          </w:tcPr>
          <w:p w14:paraId="6D995988" w14:textId="77777777" w:rsidR="00E26848" w:rsidRPr="004F55DA" w:rsidRDefault="00E26848" w:rsidP="009378D8">
            <w:pPr>
              <w:spacing w:line="276" w:lineRule="auto"/>
              <w:rPr>
                <w:rFonts w:ascii="Bookman Old Style" w:hAnsi="Bookman Old Style"/>
              </w:rPr>
            </w:pPr>
          </w:p>
        </w:tc>
      </w:tr>
      <w:tr w:rsidR="00E26848" w:rsidRPr="004F55DA" w14:paraId="4642DABE" w14:textId="77777777" w:rsidTr="009360FE">
        <w:tc>
          <w:tcPr>
            <w:tcW w:w="6232" w:type="dxa"/>
          </w:tcPr>
          <w:p w14:paraId="3F7A62E1" w14:textId="5A0D97B4" w:rsidR="00E26848" w:rsidRPr="001F3A83" w:rsidRDefault="00E26848" w:rsidP="00B269B7">
            <w:pPr>
              <w:pStyle w:val="ListParagraph"/>
              <w:numPr>
                <w:ilvl w:val="0"/>
                <w:numId w:val="8"/>
              </w:numPr>
              <w:spacing w:line="276" w:lineRule="auto"/>
              <w:ind w:left="2155" w:hanging="425"/>
              <w:jc w:val="both"/>
              <w:rPr>
                <w:rFonts w:ascii="Bookman Old Style" w:hAnsi="Bookman Old Style"/>
                <w:lang w:val="id-ID"/>
              </w:rPr>
            </w:pPr>
            <w:r w:rsidRPr="001F3A83">
              <w:rPr>
                <w:rFonts w:ascii="Bookman Old Style" w:hAnsi="Bookman Old Style"/>
                <w:lang w:val="id-ID"/>
              </w:rPr>
              <w:t>rencana pengembangan atau perluasan kegiatan usaha;</w:t>
            </w:r>
          </w:p>
        </w:tc>
        <w:tc>
          <w:tcPr>
            <w:tcW w:w="3544" w:type="dxa"/>
          </w:tcPr>
          <w:p w14:paraId="55301D6A" w14:textId="77777777" w:rsidR="00E26848" w:rsidRPr="004F55DA" w:rsidRDefault="00E26848" w:rsidP="009378D8">
            <w:pPr>
              <w:spacing w:line="276" w:lineRule="auto"/>
              <w:rPr>
                <w:rFonts w:ascii="Bookman Old Style" w:hAnsi="Bookman Old Style"/>
              </w:rPr>
            </w:pPr>
          </w:p>
        </w:tc>
        <w:tc>
          <w:tcPr>
            <w:tcW w:w="3260" w:type="dxa"/>
          </w:tcPr>
          <w:p w14:paraId="31E556E2" w14:textId="77777777" w:rsidR="00E26848" w:rsidRPr="004F55DA" w:rsidRDefault="00E26848" w:rsidP="009378D8">
            <w:pPr>
              <w:spacing w:line="276" w:lineRule="auto"/>
              <w:rPr>
                <w:rFonts w:ascii="Bookman Old Style" w:hAnsi="Bookman Old Style"/>
              </w:rPr>
            </w:pPr>
          </w:p>
        </w:tc>
      </w:tr>
      <w:tr w:rsidR="00E26848" w:rsidRPr="004F55DA" w14:paraId="75D6B874" w14:textId="77777777" w:rsidTr="009360FE">
        <w:tc>
          <w:tcPr>
            <w:tcW w:w="6232" w:type="dxa"/>
          </w:tcPr>
          <w:p w14:paraId="69998616" w14:textId="7DEFF06B" w:rsidR="00E26848" w:rsidRPr="001F3A83" w:rsidRDefault="00E26848" w:rsidP="00B269B7">
            <w:pPr>
              <w:pStyle w:val="ListParagraph"/>
              <w:numPr>
                <w:ilvl w:val="0"/>
                <w:numId w:val="8"/>
              </w:numPr>
              <w:spacing w:line="276" w:lineRule="auto"/>
              <w:ind w:left="2155" w:hanging="425"/>
              <w:jc w:val="both"/>
              <w:rPr>
                <w:rFonts w:ascii="Bookman Old Style" w:hAnsi="Bookman Old Style"/>
                <w:lang w:val="id-ID"/>
              </w:rPr>
            </w:pPr>
            <w:r w:rsidRPr="001F3A83">
              <w:rPr>
                <w:rFonts w:ascii="Bookman Old Style" w:hAnsi="Bookman Old Style"/>
                <w:lang w:val="id-ID"/>
              </w:rPr>
              <w:t>rencana permodalan;</w:t>
            </w:r>
          </w:p>
        </w:tc>
        <w:tc>
          <w:tcPr>
            <w:tcW w:w="3544" w:type="dxa"/>
          </w:tcPr>
          <w:p w14:paraId="41B9F061" w14:textId="77777777" w:rsidR="00E26848" w:rsidRPr="004F55DA" w:rsidRDefault="00E26848" w:rsidP="009378D8">
            <w:pPr>
              <w:spacing w:line="276" w:lineRule="auto"/>
              <w:rPr>
                <w:rFonts w:ascii="Bookman Old Style" w:hAnsi="Bookman Old Style"/>
              </w:rPr>
            </w:pPr>
          </w:p>
        </w:tc>
        <w:tc>
          <w:tcPr>
            <w:tcW w:w="3260" w:type="dxa"/>
          </w:tcPr>
          <w:p w14:paraId="154792C8" w14:textId="77777777" w:rsidR="00E26848" w:rsidRPr="004F55DA" w:rsidRDefault="00E26848" w:rsidP="009378D8">
            <w:pPr>
              <w:spacing w:line="276" w:lineRule="auto"/>
              <w:rPr>
                <w:rFonts w:ascii="Bookman Old Style" w:hAnsi="Bookman Old Style"/>
              </w:rPr>
            </w:pPr>
          </w:p>
        </w:tc>
      </w:tr>
      <w:tr w:rsidR="00E26848" w:rsidRPr="004F55DA" w14:paraId="19620C0C" w14:textId="77777777" w:rsidTr="009360FE">
        <w:tc>
          <w:tcPr>
            <w:tcW w:w="6232" w:type="dxa"/>
          </w:tcPr>
          <w:p w14:paraId="1757197B" w14:textId="68970FB4" w:rsidR="00E26848" w:rsidRPr="001F3A83" w:rsidRDefault="00E26848" w:rsidP="00B269B7">
            <w:pPr>
              <w:pStyle w:val="ListParagraph"/>
              <w:numPr>
                <w:ilvl w:val="0"/>
                <w:numId w:val="8"/>
              </w:numPr>
              <w:spacing w:line="276" w:lineRule="auto"/>
              <w:ind w:left="2155" w:hanging="425"/>
              <w:jc w:val="both"/>
              <w:rPr>
                <w:rFonts w:ascii="Bookman Old Style" w:hAnsi="Bookman Old Style"/>
                <w:lang w:val="id-ID"/>
              </w:rPr>
            </w:pPr>
            <w:r w:rsidRPr="001F3A83">
              <w:rPr>
                <w:rFonts w:ascii="Bookman Old Style" w:hAnsi="Bookman Old Style"/>
                <w:lang w:val="id-ID"/>
              </w:rPr>
              <w:t>rencana pendanaan;</w:t>
            </w:r>
          </w:p>
        </w:tc>
        <w:tc>
          <w:tcPr>
            <w:tcW w:w="3544" w:type="dxa"/>
          </w:tcPr>
          <w:p w14:paraId="03794DCB" w14:textId="77777777" w:rsidR="00E26848" w:rsidRPr="004F55DA" w:rsidRDefault="00E26848" w:rsidP="009378D8">
            <w:pPr>
              <w:spacing w:line="276" w:lineRule="auto"/>
              <w:rPr>
                <w:rFonts w:ascii="Bookman Old Style" w:hAnsi="Bookman Old Style"/>
              </w:rPr>
            </w:pPr>
          </w:p>
        </w:tc>
        <w:tc>
          <w:tcPr>
            <w:tcW w:w="3260" w:type="dxa"/>
          </w:tcPr>
          <w:p w14:paraId="5FAA0A82" w14:textId="77777777" w:rsidR="00E26848" w:rsidRPr="004F55DA" w:rsidRDefault="00E26848" w:rsidP="009378D8">
            <w:pPr>
              <w:spacing w:line="276" w:lineRule="auto"/>
              <w:rPr>
                <w:rFonts w:ascii="Bookman Old Style" w:hAnsi="Bookman Old Style"/>
              </w:rPr>
            </w:pPr>
          </w:p>
        </w:tc>
      </w:tr>
      <w:tr w:rsidR="00E26848" w:rsidRPr="004F55DA" w14:paraId="7C981D87" w14:textId="77777777" w:rsidTr="009360FE">
        <w:tc>
          <w:tcPr>
            <w:tcW w:w="6232" w:type="dxa"/>
          </w:tcPr>
          <w:p w14:paraId="04DCD346" w14:textId="16A6D9DC" w:rsidR="00E26848" w:rsidRPr="001F3A83" w:rsidRDefault="00E26848" w:rsidP="00B269B7">
            <w:pPr>
              <w:pStyle w:val="ListParagraph"/>
              <w:numPr>
                <w:ilvl w:val="0"/>
                <w:numId w:val="8"/>
              </w:numPr>
              <w:spacing w:line="276" w:lineRule="auto"/>
              <w:ind w:left="2155" w:hanging="425"/>
              <w:jc w:val="both"/>
              <w:rPr>
                <w:rFonts w:ascii="Bookman Old Style" w:hAnsi="Bookman Old Style"/>
                <w:lang w:val="id-ID"/>
              </w:rPr>
            </w:pPr>
            <w:r w:rsidRPr="001F3A83">
              <w:rPr>
                <w:rFonts w:ascii="Bookman Old Style" w:hAnsi="Bookman Old Style"/>
                <w:lang w:val="id-ID"/>
              </w:rPr>
              <w:t>rencana pengembangan dan/atau perubahan jaringan kantor cabang; dan</w:t>
            </w:r>
          </w:p>
        </w:tc>
        <w:tc>
          <w:tcPr>
            <w:tcW w:w="3544" w:type="dxa"/>
          </w:tcPr>
          <w:p w14:paraId="26A1D582" w14:textId="77777777" w:rsidR="00E26848" w:rsidRPr="004F55DA" w:rsidRDefault="00E26848" w:rsidP="009378D8">
            <w:pPr>
              <w:spacing w:line="276" w:lineRule="auto"/>
              <w:rPr>
                <w:rFonts w:ascii="Bookman Old Style" w:hAnsi="Bookman Old Style"/>
              </w:rPr>
            </w:pPr>
          </w:p>
        </w:tc>
        <w:tc>
          <w:tcPr>
            <w:tcW w:w="3260" w:type="dxa"/>
          </w:tcPr>
          <w:p w14:paraId="2988B518" w14:textId="77777777" w:rsidR="00E26848" w:rsidRPr="004F55DA" w:rsidRDefault="00E26848" w:rsidP="009378D8">
            <w:pPr>
              <w:spacing w:line="276" w:lineRule="auto"/>
              <w:rPr>
                <w:rFonts w:ascii="Bookman Old Style" w:hAnsi="Bookman Old Style"/>
              </w:rPr>
            </w:pPr>
          </w:p>
        </w:tc>
      </w:tr>
      <w:tr w:rsidR="00E26848" w:rsidRPr="004F55DA" w14:paraId="0C00A29C" w14:textId="77777777" w:rsidTr="009360FE">
        <w:tc>
          <w:tcPr>
            <w:tcW w:w="6232" w:type="dxa"/>
          </w:tcPr>
          <w:p w14:paraId="0B75C91E" w14:textId="0DC3EA78" w:rsidR="00E26848" w:rsidRPr="001F3A83" w:rsidRDefault="00E26848" w:rsidP="00B269B7">
            <w:pPr>
              <w:pStyle w:val="ListParagraph"/>
              <w:numPr>
                <w:ilvl w:val="0"/>
                <w:numId w:val="8"/>
              </w:numPr>
              <w:spacing w:line="276" w:lineRule="auto"/>
              <w:ind w:left="2155" w:hanging="425"/>
              <w:jc w:val="both"/>
              <w:rPr>
                <w:rFonts w:ascii="Bookman Old Style" w:hAnsi="Bookman Old Style"/>
                <w:lang w:val="id-ID"/>
              </w:rPr>
            </w:pPr>
            <w:r w:rsidRPr="001F3A83">
              <w:rPr>
                <w:rFonts w:ascii="Bookman Old Style" w:hAnsi="Bookman Old Style"/>
                <w:lang w:val="id-ID"/>
              </w:rPr>
              <w:t>rencana pengembangan organisasi, sumber daya manusia, dan/atau teknologi informasi</w:t>
            </w:r>
            <w:r w:rsidRPr="001F3A83">
              <w:rPr>
                <w:rFonts w:ascii="Bookman Old Style" w:hAnsi="Bookman Old Style"/>
                <w:lang w:val="en-US"/>
              </w:rPr>
              <w:t>; dan</w:t>
            </w:r>
          </w:p>
        </w:tc>
        <w:tc>
          <w:tcPr>
            <w:tcW w:w="3544" w:type="dxa"/>
          </w:tcPr>
          <w:p w14:paraId="40B133B4" w14:textId="77777777" w:rsidR="00E26848" w:rsidRPr="004F55DA" w:rsidRDefault="00E26848" w:rsidP="009378D8">
            <w:pPr>
              <w:spacing w:line="276" w:lineRule="auto"/>
              <w:rPr>
                <w:rFonts w:ascii="Bookman Old Style" w:hAnsi="Bookman Old Style"/>
              </w:rPr>
            </w:pPr>
          </w:p>
        </w:tc>
        <w:tc>
          <w:tcPr>
            <w:tcW w:w="3260" w:type="dxa"/>
          </w:tcPr>
          <w:p w14:paraId="691955E2" w14:textId="77777777" w:rsidR="00E26848" w:rsidRPr="004F55DA" w:rsidRDefault="00E26848" w:rsidP="009378D8">
            <w:pPr>
              <w:spacing w:line="276" w:lineRule="auto"/>
              <w:rPr>
                <w:rFonts w:ascii="Bookman Old Style" w:hAnsi="Bookman Old Style"/>
              </w:rPr>
            </w:pPr>
          </w:p>
        </w:tc>
      </w:tr>
      <w:tr w:rsidR="00E26848" w:rsidRPr="004F55DA" w14:paraId="10F263AF" w14:textId="77777777" w:rsidTr="009360FE">
        <w:tc>
          <w:tcPr>
            <w:tcW w:w="6232" w:type="dxa"/>
          </w:tcPr>
          <w:p w14:paraId="1D1EB3E0" w14:textId="5A7E7087" w:rsidR="00E26848" w:rsidRPr="001F3A83" w:rsidRDefault="00E26848" w:rsidP="00B269B7">
            <w:pPr>
              <w:pStyle w:val="ListParagraph"/>
              <w:numPr>
                <w:ilvl w:val="0"/>
                <w:numId w:val="7"/>
              </w:numPr>
              <w:spacing w:line="276" w:lineRule="auto"/>
              <w:ind w:left="1730" w:hanging="567"/>
              <w:jc w:val="both"/>
              <w:rPr>
                <w:rFonts w:ascii="Bookman Old Style" w:hAnsi="Bookman Old Style"/>
                <w:lang w:val="id-ID"/>
              </w:rPr>
            </w:pPr>
            <w:r w:rsidRPr="001F3A83">
              <w:rPr>
                <w:rFonts w:ascii="Bookman Old Style" w:hAnsi="Bookman Old Style"/>
                <w:lang w:val="id-ID"/>
              </w:rPr>
              <w:t>informasi lainnya.</w:t>
            </w:r>
          </w:p>
        </w:tc>
        <w:tc>
          <w:tcPr>
            <w:tcW w:w="3544" w:type="dxa"/>
          </w:tcPr>
          <w:p w14:paraId="3DE74ED0" w14:textId="77777777" w:rsidR="00E26848" w:rsidRPr="004F55DA" w:rsidRDefault="00E26848" w:rsidP="009378D8">
            <w:pPr>
              <w:spacing w:line="276" w:lineRule="auto"/>
              <w:rPr>
                <w:rFonts w:ascii="Bookman Old Style" w:hAnsi="Bookman Old Style"/>
              </w:rPr>
            </w:pPr>
          </w:p>
        </w:tc>
        <w:tc>
          <w:tcPr>
            <w:tcW w:w="3260" w:type="dxa"/>
          </w:tcPr>
          <w:p w14:paraId="6DC746C2" w14:textId="77777777" w:rsidR="00E26848" w:rsidRPr="004F55DA" w:rsidRDefault="00E26848" w:rsidP="009378D8">
            <w:pPr>
              <w:spacing w:line="276" w:lineRule="auto"/>
              <w:rPr>
                <w:rFonts w:ascii="Bookman Old Style" w:hAnsi="Bookman Old Style"/>
              </w:rPr>
            </w:pPr>
          </w:p>
        </w:tc>
      </w:tr>
      <w:tr w:rsidR="00E26848" w:rsidRPr="004F55DA" w14:paraId="75F9FEC3" w14:textId="77777777" w:rsidTr="009360FE">
        <w:tc>
          <w:tcPr>
            <w:tcW w:w="6232" w:type="dxa"/>
          </w:tcPr>
          <w:p w14:paraId="5931A13C" w14:textId="3A2179F1"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Ringkasan eksekutif sebagaimana dimaksud pada angka 1 huruf a berisi penjelasan singkat mengenai pokok-pokok Rencana Bisnis yang disajikan secara ringkas agar Rencana Bisnis dapat dipahami secara menyeluruh, yang memuat antara lain:</w:t>
            </w:r>
          </w:p>
        </w:tc>
        <w:tc>
          <w:tcPr>
            <w:tcW w:w="3544" w:type="dxa"/>
          </w:tcPr>
          <w:p w14:paraId="600368B7" w14:textId="77777777" w:rsidR="00E26848" w:rsidRPr="004F55DA" w:rsidRDefault="00E26848" w:rsidP="009378D8">
            <w:pPr>
              <w:spacing w:line="276" w:lineRule="auto"/>
              <w:rPr>
                <w:rFonts w:ascii="Bookman Old Style" w:hAnsi="Bookman Old Style"/>
              </w:rPr>
            </w:pPr>
          </w:p>
        </w:tc>
        <w:tc>
          <w:tcPr>
            <w:tcW w:w="3260" w:type="dxa"/>
          </w:tcPr>
          <w:p w14:paraId="7DD52BB0" w14:textId="77777777" w:rsidR="00E26848" w:rsidRPr="004F55DA" w:rsidRDefault="00E26848" w:rsidP="009378D8">
            <w:pPr>
              <w:spacing w:line="276" w:lineRule="auto"/>
              <w:rPr>
                <w:rFonts w:ascii="Bookman Old Style" w:hAnsi="Bookman Old Style"/>
              </w:rPr>
            </w:pPr>
          </w:p>
        </w:tc>
      </w:tr>
      <w:tr w:rsidR="00066693" w:rsidRPr="004F55DA" w14:paraId="79890ED8" w14:textId="77777777" w:rsidTr="009360FE">
        <w:tc>
          <w:tcPr>
            <w:tcW w:w="6232" w:type="dxa"/>
          </w:tcPr>
          <w:p w14:paraId="7E6DE400" w14:textId="3864A88B" w:rsidR="00066693" w:rsidRPr="001F3A83" w:rsidRDefault="00066693" w:rsidP="00B269B7">
            <w:pPr>
              <w:pStyle w:val="ListParagraph"/>
              <w:numPr>
                <w:ilvl w:val="0"/>
                <w:numId w:val="9"/>
              </w:numPr>
              <w:spacing w:line="276" w:lineRule="auto"/>
              <w:ind w:left="1730" w:hanging="567"/>
              <w:jc w:val="both"/>
              <w:rPr>
                <w:rFonts w:ascii="Bookman Old Style" w:hAnsi="Bookman Old Style"/>
              </w:rPr>
            </w:pPr>
            <w:r w:rsidRPr="001F3A83">
              <w:rPr>
                <w:rFonts w:ascii="Bookman Old Style" w:hAnsi="Bookman Old Style"/>
              </w:rPr>
              <w:t>rencana dan langkah-langkah strategis yang akan ditempuh oleh LKM dalam jangka pendek periode 1 (satu) tahun dan jangka menengah periode 3 (tiga) tahun;</w:t>
            </w:r>
          </w:p>
        </w:tc>
        <w:tc>
          <w:tcPr>
            <w:tcW w:w="3544" w:type="dxa"/>
          </w:tcPr>
          <w:p w14:paraId="58D0DA45" w14:textId="77777777" w:rsidR="00066693" w:rsidRPr="004F55DA" w:rsidRDefault="00066693" w:rsidP="009378D8">
            <w:pPr>
              <w:spacing w:line="276" w:lineRule="auto"/>
              <w:rPr>
                <w:rFonts w:ascii="Bookman Old Style" w:hAnsi="Bookman Old Style"/>
              </w:rPr>
            </w:pPr>
          </w:p>
        </w:tc>
        <w:tc>
          <w:tcPr>
            <w:tcW w:w="3260" w:type="dxa"/>
          </w:tcPr>
          <w:p w14:paraId="5F527616" w14:textId="77777777" w:rsidR="00066693" w:rsidRPr="004F55DA" w:rsidRDefault="00066693" w:rsidP="009378D8">
            <w:pPr>
              <w:spacing w:line="276" w:lineRule="auto"/>
              <w:rPr>
                <w:rFonts w:ascii="Bookman Old Style" w:hAnsi="Bookman Old Style"/>
              </w:rPr>
            </w:pPr>
          </w:p>
        </w:tc>
      </w:tr>
      <w:tr w:rsidR="00066693" w:rsidRPr="004F55DA" w14:paraId="2B68A90E" w14:textId="77777777" w:rsidTr="009360FE">
        <w:tc>
          <w:tcPr>
            <w:tcW w:w="6232" w:type="dxa"/>
          </w:tcPr>
          <w:p w14:paraId="4E746970" w14:textId="6A7822D4" w:rsidR="00066693" w:rsidRPr="001F3A83" w:rsidRDefault="00066693" w:rsidP="00B269B7">
            <w:pPr>
              <w:pStyle w:val="ListParagraph"/>
              <w:numPr>
                <w:ilvl w:val="0"/>
                <w:numId w:val="9"/>
              </w:numPr>
              <w:spacing w:line="276" w:lineRule="auto"/>
              <w:ind w:left="1730" w:hanging="567"/>
              <w:jc w:val="both"/>
              <w:rPr>
                <w:rFonts w:ascii="Bookman Old Style" w:hAnsi="Bookman Old Style"/>
              </w:rPr>
            </w:pPr>
            <w:r w:rsidRPr="001F3A83">
              <w:rPr>
                <w:rFonts w:ascii="Bookman Old Style" w:hAnsi="Bookman Old Style"/>
              </w:rPr>
              <w:t>indikator keuangan utama; dan</w:t>
            </w:r>
          </w:p>
        </w:tc>
        <w:tc>
          <w:tcPr>
            <w:tcW w:w="3544" w:type="dxa"/>
          </w:tcPr>
          <w:p w14:paraId="62FDBC6F" w14:textId="77777777" w:rsidR="00066693" w:rsidRPr="004F55DA" w:rsidRDefault="00066693" w:rsidP="009378D8">
            <w:pPr>
              <w:spacing w:line="276" w:lineRule="auto"/>
              <w:rPr>
                <w:rFonts w:ascii="Bookman Old Style" w:hAnsi="Bookman Old Style"/>
              </w:rPr>
            </w:pPr>
          </w:p>
        </w:tc>
        <w:tc>
          <w:tcPr>
            <w:tcW w:w="3260" w:type="dxa"/>
          </w:tcPr>
          <w:p w14:paraId="3B32EADB" w14:textId="77777777" w:rsidR="00066693" w:rsidRPr="004F55DA" w:rsidRDefault="00066693" w:rsidP="009378D8">
            <w:pPr>
              <w:spacing w:line="276" w:lineRule="auto"/>
              <w:rPr>
                <w:rFonts w:ascii="Bookman Old Style" w:hAnsi="Bookman Old Style"/>
              </w:rPr>
            </w:pPr>
          </w:p>
        </w:tc>
      </w:tr>
      <w:tr w:rsidR="00066693" w:rsidRPr="004F55DA" w14:paraId="60A4E519" w14:textId="77777777" w:rsidTr="009360FE">
        <w:tc>
          <w:tcPr>
            <w:tcW w:w="6232" w:type="dxa"/>
          </w:tcPr>
          <w:p w14:paraId="3E7BB33C" w14:textId="42F0C660" w:rsidR="00066693" w:rsidRPr="001F3A83" w:rsidRDefault="00066693" w:rsidP="00B269B7">
            <w:pPr>
              <w:pStyle w:val="ListParagraph"/>
              <w:numPr>
                <w:ilvl w:val="0"/>
                <w:numId w:val="9"/>
              </w:numPr>
              <w:spacing w:line="276" w:lineRule="auto"/>
              <w:ind w:left="1730" w:hanging="567"/>
              <w:jc w:val="both"/>
              <w:rPr>
                <w:rFonts w:ascii="Bookman Old Style" w:hAnsi="Bookman Old Style"/>
              </w:rPr>
            </w:pPr>
            <w:r w:rsidRPr="001F3A83">
              <w:rPr>
                <w:rFonts w:ascii="Bookman Old Style" w:hAnsi="Bookman Old Style"/>
              </w:rPr>
              <w:t>uraian mengenai target jangka pendek periode 1 (satu) tahun.</w:t>
            </w:r>
          </w:p>
        </w:tc>
        <w:tc>
          <w:tcPr>
            <w:tcW w:w="3544" w:type="dxa"/>
          </w:tcPr>
          <w:p w14:paraId="2A97D173" w14:textId="77777777" w:rsidR="00066693" w:rsidRPr="004F55DA" w:rsidRDefault="00066693" w:rsidP="009378D8">
            <w:pPr>
              <w:spacing w:line="276" w:lineRule="auto"/>
              <w:rPr>
                <w:rFonts w:ascii="Bookman Old Style" w:hAnsi="Bookman Old Style"/>
              </w:rPr>
            </w:pPr>
          </w:p>
        </w:tc>
        <w:tc>
          <w:tcPr>
            <w:tcW w:w="3260" w:type="dxa"/>
          </w:tcPr>
          <w:p w14:paraId="1D4AFBA7" w14:textId="77777777" w:rsidR="00066693" w:rsidRPr="004F55DA" w:rsidRDefault="00066693" w:rsidP="009378D8">
            <w:pPr>
              <w:spacing w:line="276" w:lineRule="auto"/>
              <w:rPr>
                <w:rFonts w:ascii="Bookman Old Style" w:hAnsi="Bookman Old Style"/>
              </w:rPr>
            </w:pPr>
          </w:p>
        </w:tc>
      </w:tr>
      <w:tr w:rsidR="00E26848" w:rsidRPr="004F55DA" w14:paraId="58F95EA1" w14:textId="77777777" w:rsidTr="009360FE">
        <w:tc>
          <w:tcPr>
            <w:tcW w:w="6232" w:type="dxa"/>
          </w:tcPr>
          <w:p w14:paraId="51083A5D" w14:textId="7D3B537A"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Ringkasan eksekutif sebagaimana dimaksud pada angka 2 disusun sesuai dengan format 1 yang merupakan bagian tidak terpisahkan dari Peraturan Anggota Dewan Komisioner Otoritas Jasa Keuangan ini.</w:t>
            </w:r>
          </w:p>
        </w:tc>
        <w:tc>
          <w:tcPr>
            <w:tcW w:w="3544" w:type="dxa"/>
          </w:tcPr>
          <w:p w14:paraId="43B3E5D1" w14:textId="77777777" w:rsidR="00E26848" w:rsidRPr="004F55DA" w:rsidRDefault="00E26848" w:rsidP="009378D8">
            <w:pPr>
              <w:spacing w:line="276" w:lineRule="auto"/>
              <w:rPr>
                <w:rFonts w:ascii="Bookman Old Style" w:hAnsi="Bookman Old Style"/>
              </w:rPr>
            </w:pPr>
          </w:p>
        </w:tc>
        <w:tc>
          <w:tcPr>
            <w:tcW w:w="3260" w:type="dxa"/>
          </w:tcPr>
          <w:p w14:paraId="67844935" w14:textId="77777777" w:rsidR="00E26848" w:rsidRPr="004F55DA" w:rsidRDefault="00E26848" w:rsidP="009378D8">
            <w:pPr>
              <w:spacing w:line="276" w:lineRule="auto"/>
              <w:rPr>
                <w:rFonts w:ascii="Bookman Old Style" w:hAnsi="Bookman Old Style"/>
              </w:rPr>
            </w:pPr>
          </w:p>
        </w:tc>
      </w:tr>
      <w:tr w:rsidR="00E26848" w:rsidRPr="004F55DA" w14:paraId="3737FC80" w14:textId="77777777" w:rsidTr="009360FE">
        <w:tc>
          <w:tcPr>
            <w:tcW w:w="6232" w:type="dxa"/>
          </w:tcPr>
          <w:p w14:paraId="3F29DD9B" w14:textId="1CC5F68C"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 xml:space="preserve">Evaluasi atas pelaksanaan Rencana Bisnis periode sebelumnya </w:t>
            </w:r>
            <w:r w:rsidRPr="001F3A83">
              <w:rPr>
                <w:rFonts w:ascii="Bookman Old Style" w:hAnsi="Bookman Old Style" w:cs="Tahoma"/>
              </w:rPr>
              <w:t>sebagaimana dimaksud pada angka 1 huruf b berisi penjelasan mengenai:</w:t>
            </w:r>
          </w:p>
        </w:tc>
        <w:tc>
          <w:tcPr>
            <w:tcW w:w="3544" w:type="dxa"/>
          </w:tcPr>
          <w:p w14:paraId="44276BAF" w14:textId="77777777" w:rsidR="00E26848" w:rsidRPr="004F55DA" w:rsidRDefault="00E26848" w:rsidP="009378D8">
            <w:pPr>
              <w:spacing w:line="276" w:lineRule="auto"/>
              <w:rPr>
                <w:rFonts w:ascii="Bookman Old Style" w:hAnsi="Bookman Old Style"/>
              </w:rPr>
            </w:pPr>
          </w:p>
        </w:tc>
        <w:tc>
          <w:tcPr>
            <w:tcW w:w="3260" w:type="dxa"/>
          </w:tcPr>
          <w:p w14:paraId="375AF363" w14:textId="77777777" w:rsidR="00E26848" w:rsidRPr="004F55DA" w:rsidRDefault="00E26848" w:rsidP="009378D8">
            <w:pPr>
              <w:spacing w:line="276" w:lineRule="auto"/>
              <w:rPr>
                <w:rFonts w:ascii="Bookman Old Style" w:hAnsi="Bookman Old Style"/>
              </w:rPr>
            </w:pPr>
          </w:p>
        </w:tc>
      </w:tr>
      <w:tr w:rsidR="00066693" w:rsidRPr="004F55DA" w14:paraId="25B843AF" w14:textId="77777777" w:rsidTr="009360FE">
        <w:tc>
          <w:tcPr>
            <w:tcW w:w="6232" w:type="dxa"/>
          </w:tcPr>
          <w:p w14:paraId="559B3E98" w14:textId="4BEEF722" w:rsidR="00066693" w:rsidRPr="001F3A83" w:rsidRDefault="00066693" w:rsidP="00B269B7">
            <w:pPr>
              <w:pStyle w:val="ListParagraph"/>
              <w:numPr>
                <w:ilvl w:val="0"/>
                <w:numId w:val="10"/>
              </w:numPr>
              <w:spacing w:line="276" w:lineRule="auto"/>
              <w:ind w:left="1730" w:hanging="567"/>
              <w:jc w:val="both"/>
              <w:rPr>
                <w:rFonts w:ascii="Bookman Old Style" w:hAnsi="Bookman Old Style"/>
              </w:rPr>
            </w:pPr>
            <w:r w:rsidRPr="001F3A83">
              <w:rPr>
                <w:rFonts w:ascii="Bookman Old Style" w:hAnsi="Bookman Old Style" w:cs="Tahoma"/>
              </w:rPr>
              <w:t>pokok-pokok realisasi Rencana Bisnis periode sebelumnya;</w:t>
            </w:r>
          </w:p>
        </w:tc>
        <w:tc>
          <w:tcPr>
            <w:tcW w:w="3544" w:type="dxa"/>
          </w:tcPr>
          <w:p w14:paraId="3FBD239D" w14:textId="77777777" w:rsidR="00066693" w:rsidRPr="004F55DA" w:rsidRDefault="00066693" w:rsidP="009378D8">
            <w:pPr>
              <w:spacing w:line="276" w:lineRule="auto"/>
              <w:rPr>
                <w:rFonts w:ascii="Bookman Old Style" w:hAnsi="Bookman Old Style"/>
              </w:rPr>
            </w:pPr>
          </w:p>
        </w:tc>
        <w:tc>
          <w:tcPr>
            <w:tcW w:w="3260" w:type="dxa"/>
          </w:tcPr>
          <w:p w14:paraId="560C0212" w14:textId="77777777" w:rsidR="00066693" w:rsidRPr="004F55DA" w:rsidRDefault="00066693" w:rsidP="009378D8">
            <w:pPr>
              <w:spacing w:line="276" w:lineRule="auto"/>
              <w:rPr>
                <w:rFonts w:ascii="Bookman Old Style" w:hAnsi="Bookman Old Style"/>
              </w:rPr>
            </w:pPr>
          </w:p>
        </w:tc>
      </w:tr>
      <w:tr w:rsidR="00066693" w:rsidRPr="004F55DA" w14:paraId="231A071D" w14:textId="77777777" w:rsidTr="009360FE">
        <w:tc>
          <w:tcPr>
            <w:tcW w:w="6232" w:type="dxa"/>
          </w:tcPr>
          <w:p w14:paraId="63225708" w14:textId="0A453B88" w:rsidR="00066693" w:rsidRPr="001F3A83" w:rsidRDefault="00066693" w:rsidP="00B269B7">
            <w:pPr>
              <w:pStyle w:val="ListParagraph"/>
              <w:numPr>
                <w:ilvl w:val="0"/>
                <w:numId w:val="10"/>
              </w:numPr>
              <w:spacing w:line="276" w:lineRule="auto"/>
              <w:ind w:left="1730" w:hanging="567"/>
              <w:jc w:val="both"/>
              <w:rPr>
                <w:rFonts w:ascii="Bookman Old Style" w:hAnsi="Bookman Old Style" w:cs="Tahoma"/>
              </w:rPr>
            </w:pPr>
            <w:r w:rsidRPr="001F3A83">
              <w:rPr>
                <w:rFonts w:ascii="Bookman Old Style" w:hAnsi="Bookman Old Style" w:cs="Tahoma"/>
              </w:rPr>
              <w:t>kendala dan permasalahan yang dihadapi; dan</w:t>
            </w:r>
          </w:p>
        </w:tc>
        <w:tc>
          <w:tcPr>
            <w:tcW w:w="3544" w:type="dxa"/>
          </w:tcPr>
          <w:p w14:paraId="3771B801" w14:textId="77777777" w:rsidR="00066693" w:rsidRPr="004F55DA" w:rsidRDefault="00066693" w:rsidP="009378D8">
            <w:pPr>
              <w:spacing w:line="276" w:lineRule="auto"/>
              <w:rPr>
                <w:rFonts w:ascii="Bookman Old Style" w:hAnsi="Bookman Old Style"/>
              </w:rPr>
            </w:pPr>
          </w:p>
        </w:tc>
        <w:tc>
          <w:tcPr>
            <w:tcW w:w="3260" w:type="dxa"/>
          </w:tcPr>
          <w:p w14:paraId="20ACDFFF" w14:textId="77777777" w:rsidR="00066693" w:rsidRPr="004F55DA" w:rsidRDefault="00066693" w:rsidP="009378D8">
            <w:pPr>
              <w:spacing w:line="276" w:lineRule="auto"/>
              <w:rPr>
                <w:rFonts w:ascii="Bookman Old Style" w:hAnsi="Bookman Old Style"/>
              </w:rPr>
            </w:pPr>
          </w:p>
        </w:tc>
      </w:tr>
      <w:tr w:rsidR="00066693" w:rsidRPr="004F55DA" w14:paraId="003E7805" w14:textId="77777777" w:rsidTr="009360FE">
        <w:tc>
          <w:tcPr>
            <w:tcW w:w="6232" w:type="dxa"/>
          </w:tcPr>
          <w:p w14:paraId="3048484E" w14:textId="381E833E" w:rsidR="00066693" w:rsidRPr="001F3A83" w:rsidRDefault="00066693" w:rsidP="00B269B7">
            <w:pPr>
              <w:pStyle w:val="ListParagraph"/>
              <w:numPr>
                <w:ilvl w:val="0"/>
                <w:numId w:val="10"/>
              </w:numPr>
              <w:spacing w:line="276" w:lineRule="auto"/>
              <w:ind w:left="1730" w:hanging="567"/>
              <w:jc w:val="both"/>
              <w:rPr>
                <w:rFonts w:ascii="Bookman Old Style" w:hAnsi="Bookman Old Style" w:cs="Tahoma"/>
              </w:rPr>
            </w:pPr>
            <w:r w:rsidRPr="001F3A83">
              <w:rPr>
                <w:rFonts w:ascii="Bookman Old Style" w:hAnsi="Bookman Old Style" w:cs="Tahoma"/>
              </w:rPr>
              <w:t>hal-hal yang telah dilakukan dalam mengatasi kendala dan permasalahan tersebut.</w:t>
            </w:r>
          </w:p>
        </w:tc>
        <w:tc>
          <w:tcPr>
            <w:tcW w:w="3544" w:type="dxa"/>
          </w:tcPr>
          <w:p w14:paraId="600AAEE0" w14:textId="77777777" w:rsidR="00066693" w:rsidRPr="004F55DA" w:rsidRDefault="00066693" w:rsidP="009378D8">
            <w:pPr>
              <w:spacing w:line="276" w:lineRule="auto"/>
              <w:rPr>
                <w:rFonts w:ascii="Bookman Old Style" w:hAnsi="Bookman Old Style"/>
              </w:rPr>
            </w:pPr>
          </w:p>
        </w:tc>
        <w:tc>
          <w:tcPr>
            <w:tcW w:w="3260" w:type="dxa"/>
          </w:tcPr>
          <w:p w14:paraId="14E3BFB6" w14:textId="77777777" w:rsidR="00066693" w:rsidRPr="004F55DA" w:rsidRDefault="00066693" w:rsidP="009378D8">
            <w:pPr>
              <w:spacing w:line="276" w:lineRule="auto"/>
              <w:rPr>
                <w:rFonts w:ascii="Bookman Old Style" w:hAnsi="Bookman Old Style"/>
              </w:rPr>
            </w:pPr>
          </w:p>
        </w:tc>
      </w:tr>
      <w:tr w:rsidR="00E26848" w:rsidRPr="004F55DA" w14:paraId="726AD22D" w14:textId="77777777" w:rsidTr="009360FE">
        <w:tc>
          <w:tcPr>
            <w:tcW w:w="6232" w:type="dxa"/>
          </w:tcPr>
          <w:p w14:paraId="5BA631F1" w14:textId="3C5E1EDE"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 xml:space="preserve">Evaluasi atas pelaksanaan Rencana Bisnis periode sebelumnya </w:t>
            </w:r>
            <w:r w:rsidRPr="001F3A83">
              <w:rPr>
                <w:rFonts w:ascii="Bookman Old Style" w:hAnsi="Bookman Old Style" w:cs="Tahoma"/>
              </w:rPr>
              <w:t>sebagaimana dimaksud pada angka</w:t>
            </w:r>
            <w:r w:rsidRPr="001F3A83">
              <w:rPr>
                <w:rFonts w:ascii="Bookman Old Style" w:hAnsi="Bookman Old Style"/>
              </w:rPr>
              <w:t xml:space="preserve"> 4 disusun sesuai dengan format 2 yang merupakan bagian tidak terpisahkan dari Peraturan Anggota Dewan Komisioner Otoritas Jasa Keuangan ini.</w:t>
            </w:r>
          </w:p>
        </w:tc>
        <w:tc>
          <w:tcPr>
            <w:tcW w:w="3544" w:type="dxa"/>
          </w:tcPr>
          <w:p w14:paraId="11D6D2EE" w14:textId="77777777" w:rsidR="00E26848" w:rsidRPr="004F55DA" w:rsidRDefault="00E26848" w:rsidP="009378D8">
            <w:pPr>
              <w:spacing w:line="276" w:lineRule="auto"/>
              <w:rPr>
                <w:rFonts w:ascii="Bookman Old Style" w:hAnsi="Bookman Old Style"/>
              </w:rPr>
            </w:pPr>
          </w:p>
        </w:tc>
        <w:tc>
          <w:tcPr>
            <w:tcW w:w="3260" w:type="dxa"/>
          </w:tcPr>
          <w:p w14:paraId="7966A8E8" w14:textId="77777777" w:rsidR="00E26848" w:rsidRPr="004F55DA" w:rsidRDefault="00E26848" w:rsidP="009378D8">
            <w:pPr>
              <w:spacing w:line="276" w:lineRule="auto"/>
              <w:rPr>
                <w:rFonts w:ascii="Bookman Old Style" w:hAnsi="Bookman Old Style"/>
              </w:rPr>
            </w:pPr>
          </w:p>
        </w:tc>
      </w:tr>
      <w:tr w:rsidR="00E26848" w:rsidRPr="004F55DA" w14:paraId="17A1FC70" w14:textId="77777777" w:rsidTr="009360FE">
        <w:tc>
          <w:tcPr>
            <w:tcW w:w="6232" w:type="dxa"/>
          </w:tcPr>
          <w:p w14:paraId="57EF90CB" w14:textId="397004D6"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Visi, misi, dan strategi bisnis</w:t>
            </w:r>
            <w:r w:rsidRPr="001F3A83">
              <w:rPr>
                <w:rFonts w:ascii="Bookman Old Style" w:hAnsi="Bookman Old Style" w:cs="Tahoma"/>
              </w:rPr>
              <w:t xml:space="preserve"> sebagaimana dimaksud pada angka 1 huruf c berisi penjelasan mengenai:</w:t>
            </w:r>
          </w:p>
        </w:tc>
        <w:tc>
          <w:tcPr>
            <w:tcW w:w="3544" w:type="dxa"/>
          </w:tcPr>
          <w:p w14:paraId="1C92A420" w14:textId="77777777" w:rsidR="00E26848" w:rsidRPr="004F55DA" w:rsidRDefault="00E26848" w:rsidP="009378D8">
            <w:pPr>
              <w:spacing w:line="276" w:lineRule="auto"/>
              <w:rPr>
                <w:rFonts w:ascii="Bookman Old Style" w:hAnsi="Bookman Old Style"/>
              </w:rPr>
            </w:pPr>
          </w:p>
        </w:tc>
        <w:tc>
          <w:tcPr>
            <w:tcW w:w="3260" w:type="dxa"/>
          </w:tcPr>
          <w:p w14:paraId="40AF1413" w14:textId="77777777" w:rsidR="00E26848" w:rsidRPr="004F55DA" w:rsidRDefault="00E26848" w:rsidP="009378D8">
            <w:pPr>
              <w:spacing w:line="276" w:lineRule="auto"/>
              <w:rPr>
                <w:rFonts w:ascii="Bookman Old Style" w:hAnsi="Bookman Old Style"/>
              </w:rPr>
            </w:pPr>
          </w:p>
        </w:tc>
      </w:tr>
      <w:tr w:rsidR="00066693" w:rsidRPr="004F55DA" w14:paraId="6C962B96" w14:textId="77777777" w:rsidTr="009360FE">
        <w:tc>
          <w:tcPr>
            <w:tcW w:w="6232" w:type="dxa"/>
          </w:tcPr>
          <w:p w14:paraId="114C45F3" w14:textId="7972BE13" w:rsidR="00066693" w:rsidRPr="001F3A83" w:rsidRDefault="00066693" w:rsidP="00B269B7">
            <w:pPr>
              <w:pStyle w:val="ListParagraph"/>
              <w:numPr>
                <w:ilvl w:val="0"/>
                <w:numId w:val="11"/>
              </w:numPr>
              <w:spacing w:line="276" w:lineRule="auto"/>
              <w:ind w:left="1730" w:hanging="567"/>
              <w:jc w:val="both"/>
              <w:rPr>
                <w:rFonts w:ascii="Bookman Old Style" w:hAnsi="Bookman Old Style"/>
              </w:rPr>
            </w:pPr>
            <w:r w:rsidRPr="001F3A83">
              <w:rPr>
                <w:rFonts w:ascii="Bookman Old Style" w:hAnsi="Bookman Old Style"/>
              </w:rPr>
              <w:t>visi yang merupakan tujuan yang ingin dicapai LKM dalam jangka panjang;</w:t>
            </w:r>
          </w:p>
        </w:tc>
        <w:tc>
          <w:tcPr>
            <w:tcW w:w="3544" w:type="dxa"/>
          </w:tcPr>
          <w:p w14:paraId="36243AF8" w14:textId="77777777" w:rsidR="00066693" w:rsidRPr="004F55DA" w:rsidRDefault="00066693" w:rsidP="009378D8">
            <w:pPr>
              <w:spacing w:line="276" w:lineRule="auto"/>
              <w:rPr>
                <w:rFonts w:ascii="Bookman Old Style" w:hAnsi="Bookman Old Style"/>
              </w:rPr>
            </w:pPr>
          </w:p>
        </w:tc>
        <w:tc>
          <w:tcPr>
            <w:tcW w:w="3260" w:type="dxa"/>
          </w:tcPr>
          <w:p w14:paraId="26F6FEB5" w14:textId="77777777" w:rsidR="00066693" w:rsidRPr="004F55DA" w:rsidRDefault="00066693" w:rsidP="009378D8">
            <w:pPr>
              <w:spacing w:line="276" w:lineRule="auto"/>
              <w:rPr>
                <w:rFonts w:ascii="Bookman Old Style" w:hAnsi="Bookman Old Style"/>
              </w:rPr>
            </w:pPr>
          </w:p>
        </w:tc>
      </w:tr>
      <w:tr w:rsidR="00066693" w:rsidRPr="004F55DA" w14:paraId="4E457794" w14:textId="77777777" w:rsidTr="009360FE">
        <w:tc>
          <w:tcPr>
            <w:tcW w:w="6232" w:type="dxa"/>
          </w:tcPr>
          <w:p w14:paraId="581D2794" w14:textId="01AF3BDF" w:rsidR="00066693" w:rsidRPr="001F3A83" w:rsidRDefault="00066693" w:rsidP="00B269B7">
            <w:pPr>
              <w:pStyle w:val="ListParagraph"/>
              <w:numPr>
                <w:ilvl w:val="0"/>
                <w:numId w:val="11"/>
              </w:numPr>
              <w:spacing w:line="276" w:lineRule="auto"/>
              <w:ind w:left="1730" w:hanging="567"/>
              <w:jc w:val="both"/>
              <w:rPr>
                <w:rFonts w:ascii="Bookman Old Style" w:hAnsi="Bookman Old Style"/>
              </w:rPr>
            </w:pPr>
            <w:r w:rsidRPr="001F3A83">
              <w:rPr>
                <w:rFonts w:ascii="Bookman Old Style" w:hAnsi="Bookman Old Style"/>
              </w:rPr>
              <w:t xml:space="preserve">misi yang merupakan cara yang digunakan dalam jangka pendek atau menengah untuk mencapai tujuan; </w:t>
            </w:r>
            <w:r w:rsidRPr="001F3A83">
              <w:rPr>
                <w:rFonts w:ascii="Bookman Old Style" w:hAnsi="Bookman Old Style"/>
                <w:lang w:val="en-US"/>
              </w:rPr>
              <w:t>dan</w:t>
            </w:r>
          </w:p>
        </w:tc>
        <w:tc>
          <w:tcPr>
            <w:tcW w:w="3544" w:type="dxa"/>
          </w:tcPr>
          <w:p w14:paraId="71844735" w14:textId="77777777" w:rsidR="00066693" w:rsidRPr="004F55DA" w:rsidRDefault="00066693" w:rsidP="009378D8">
            <w:pPr>
              <w:spacing w:line="276" w:lineRule="auto"/>
              <w:rPr>
                <w:rFonts w:ascii="Bookman Old Style" w:hAnsi="Bookman Old Style"/>
              </w:rPr>
            </w:pPr>
          </w:p>
        </w:tc>
        <w:tc>
          <w:tcPr>
            <w:tcW w:w="3260" w:type="dxa"/>
          </w:tcPr>
          <w:p w14:paraId="7AACB26A" w14:textId="77777777" w:rsidR="00066693" w:rsidRPr="004F55DA" w:rsidRDefault="00066693" w:rsidP="009378D8">
            <w:pPr>
              <w:spacing w:line="276" w:lineRule="auto"/>
              <w:rPr>
                <w:rFonts w:ascii="Bookman Old Style" w:hAnsi="Bookman Old Style"/>
              </w:rPr>
            </w:pPr>
          </w:p>
        </w:tc>
      </w:tr>
      <w:tr w:rsidR="00066693" w:rsidRPr="004F55DA" w14:paraId="09F8CA84" w14:textId="77777777" w:rsidTr="009360FE">
        <w:tc>
          <w:tcPr>
            <w:tcW w:w="6232" w:type="dxa"/>
          </w:tcPr>
          <w:p w14:paraId="0C539E7A" w14:textId="279D8388" w:rsidR="00066693" w:rsidRPr="001F3A83" w:rsidRDefault="00066693" w:rsidP="00B269B7">
            <w:pPr>
              <w:pStyle w:val="ListParagraph"/>
              <w:numPr>
                <w:ilvl w:val="0"/>
                <w:numId w:val="11"/>
              </w:numPr>
              <w:spacing w:line="276" w:lineRule="auto"/>
              <w:ind w:left="1730" w:hanging="567"/>
              <w:jc w:val="both"/>
              <w:rPr>
                <w:rFonts w:ascii="Bookman Old Style" w:hAnsi="Bookman Old Style"/>
              </w:rPr>
            </w:pPr>
            <w:r w:rsidRPr="001F3A83">
              <w:rPr>
                <w:rFonts w:ascii="Bookman Old Style" w:hAnsi="Bookman Old Style"/>
              </w:rPr>
              <w:t>strategi bisnis yang merupakan strategi dan arah kebijakan LKM dalam menghadapi persaingan usaha dan dinamika masyarakat di masa mendatang, yang paling sedikit meliputi:</w:t>
            </w:r>
          </w:p>
        </w:tc>
        <w:tc>
          <w:tcPr>
            <w:tcW w:w="3544" w:type="dxa"/>
          </w:tcPr>
          <w:p w14:paraId="7EF35940" w14:textId="77777777" w:rsidR="00066693" w:rsidRPr="004F55DA" w:rsidRDefault="00066693" w:rsidP="009378D8">
            <w:pPr>
              <w:spacing w:line="276" w:lineRule="auto"/>
              <w:rPr>
                <w:rFonts w:ascii="Bookman Old Style" w:hAnsi="Bookman Old Style"/>
              </w:rPr>
            </w:pPr>
          </w:p>
        </w:tc>
        <w:tc>
          <w:tcPr>
            <w:tcW w:w="3260" w:type="dxa"/>
          </w:tcPr>
          <w:p w14:paraId="58B3EF86" w14:textId="77777777" w:rsidR="00066693" w:rsidRPr="004F55DA" w:rsidRDefault="00066693" w:rsidP="009378D8">
            <w:pPr>
              <w:spacing w:line="276" w:lineRule="auto"/>
              <w:rPr>
                <w:rFonts w:ascii="Bookman Old Style" w:hAnsi="Bookman Old Style"/>
              </w:rPr>
            </w:pPr>
          </w:p>
        </w:tc>
      </w:tr>
      <w:tr w:rsidR="00066693" w:rsidRPr="004F55DA" w14:paraId="6D65A21F" w14:textId="77777777" w:rsidTr="009360FE">
        <w:tc>
          <w:tcPr>
            <w:tcW w:w="6232" w:type="dxa"/>
          </w:tcPr>
          <w:p w14:paraId="2DE92717" w14:textId="123975DF" w:rsidR="00066693" w:rsidRPr="001F3A83" w:rsidRDefault="00066693" w:rsidP="00B269B7">
            <w:pPr>
              <w:pStyle w:val="ListParagraph"/>
              <w:numPr>
                <w:ilvl w:val="0"/>
                <w:numId w:val="12"/>
              </w:numPr>
              <w:spacing w:line="276" w:lineRule="auto"/>
              <w:ind w:left="2155" w:hanging="425"/>
              <w:jc w:val="both"/>
              <w:rPr>
                <w:rFonts w:ascii="Bookman Old Style" w:hAnsi="Bookman Old Style"/>
              </w:rPr>
            </w:pPr>
            <w:r w:rsidRPr="001F3A83">
              <w:rPr>
                <w:rFonts w:ascii="Bookman Old Style" w:hAnsi="Bookman Old Style"/>
              </w:rPr>
              <w:t>analisis posisi LKM dalam menghadapi persaingan usaha, meliputi informasi mengenai posisi LKM dengan lembaga jasa keuangan lainnya termasuk informasi mengenai permasalahan dan hambatan yang dialami LKM;</w:t>
            </w:r>
          </w:p>
        </w:tc>
        <w:tc>
          <w:tcPr>
            <w:tcW w:w="3544" w:type="dxa"/>
          </w:tcPr>
          <w:p w14:paraId="648D68CE" w14:textId="77777777" w:rsidR="00066693" w:rsidRPr="004F55DA" w:rsidRDefault="00066693" w:rsidP="009378D8">
            <w:pPr>
              <w:spacing w:line="276" w:lineRule="auto"/>
              <w:rPr>
                <w:rFonts w:ascii="Bookman Old Style" w:hAnsi="Bookman Old Style"/>
              </w:rPr>
            </w:pPr>
          </w:p>
        </w:tc>
        <w:tc>
          <w:tcPr>
            <w:tcW w:w="3260" w:type="dxa"/>
          </w:tcPr>
          <w:p w14:paraId="1FFAA3AB" w14:textId="77777777" w:rsidR="00066693" w:rsidRPr="004F55DA" w:rsidRDefault="00066693" w:rsidP="009378D8">
            <w:pPr>
              <w:spacing w:line="276" w:lineRule="auto"/>
              <w:rPr>
                <w:rFonts w:ascii="Bookman Old Style" w:hAnsi="Bookman Old Style"/>
              </w:rPr>
            </w:pPr>
          </w:p>
        </w:tc>
      </w:tr>
      <w:tr w:rsidR="00066693" w:rsidRPr="004F55DA" w14:paraId="696B6A88" w14:textId="77777777" w:rsidTr="009360FE">
        <w:tc>
          <w:tcPr>
            <w:tcW w:w="6232" w:type="dxa"/>
          </w:tcPr>
          <w:p w14:paraId="75F7300B" w14:textId="4872E513" w:rsidR="00066693" w:rsidRPr="001F3A83" w:rsidRDefault="00066693" w:rsidP="00B269B7">
            <w:pPr>
              <w:pStyle w:val="ListParagraph"/>
              <w:numPr>
                <w:ilvl w:val="0"/>
                <w:numId w:val="12"/>
              </w:numPr>
              <w:spacing w:line="276" w:lineRule="auto"/>
              <w:ind w:left="2155" w:hanging="425"/>
              <w:jc w:val="both"/>
              <w:rPr>
                <w:rFonts w:ascii="Bookman Old Style" w:hAnsi="Bookman Old Style"/>
              </w:rPr>
            </w:pPr>
            <w:r w:rsidRPr="001F3A83">
              <w:rPr>
                <w:rFonts w:ascii="Bookman Old Style" w:hAnsi="Bookman Old Style"/>
              </w:rPr>
              <w:t>arah kebijakan LKM, berupa penjelasan mengenai informasi umum kebijakan LKM yang ditetapkan oleh manajemen dalam pengembangan usaha di waktu yang akan datang; dan</w:t>
            </w:r>
          </w:p>
        </w:tc>
        <w:tc>
          <w:tcPr>
            <w:tcW w:w="3544" w:type="dxa"/>
          </w:tcPr>
          <w:p w14:paraId="26FB1035" w14:textId="77777777" w:rsidR="00066693" w:rsidRPr="004F55DA" w:rsidRDefault="00066693" w:rsidP="009378D8">
            <w:pPr>
              <w:spacing w:line="276" w:lineRule="auto"/>
              <w:rPr>
                <w:rFonts w:ascii="Bookman Old Style" w:hAnsi="Bookman Old Style"/>
              </w:rPr>
            </w:pPr>
          </w:p>
        </w:tc>
        <w:tc>
          <w:tcPr>
            <w:tcW w:w="3260" w:type="dxa"/>
          </w:tcPr>
          <w:p w14:paraId="08A97EA0" w14:textId="77777777" w:rsidR="00066693" w:rsidRPr="004F55DA" w:rsidRDefault="00066693" w:rsidP="009378D8">
            <w:pPr>
              <w:spacing w:line="276" w:lineRule="auto"/>
              <w:rPr>
                <w:rFonts w:ascii="Bookman Old Style" w:hAnsi="Bookman Old Style"/>
              </w:rPr>
            </w:pPr>
          </w:p>
        </w:tc>
      </w:tr>
      <w:tr w:rsidR="00066693" w:rsidRPr="004F55DA" w14:paraId="513CA8A0" w14:textId="77777777" w:rsidTr="009360FE">
        <w:tc>
          <w:tcPr>
            <w:tcW w:w="6232" w:type="dxa"/>
          </w:tcPr>
          <w:p w14:paraId="25075337" w14:textId="18373409" w:rsidR="00066693" w:rsidRPr="001F3A83" w:rsidRDefault="00066693" w:rsidP="00B269B7">
            <w:pPr>
              <w:pStyle w:val="ListParagraph"/>
              <w:numPr>
                <w:ilvl w:val="0"/>
                <w:numId w:val="12"/>
              </w:numPr>
              <w:spacing w:line="276" w:lineRule="auto"/>
              <w:ind w:left="2155" w:hanging="425"/>
              <w:jc w:val="both"/>
              <w:rPr>
                <w:rFonts w:ascii="Bookman Old Style" w:hAnsi="Bookman Old Style"/>
              </w:rPr>
            </w:pPr>
            <w:r w:rsidRPr="001F3A83">
              <w:rPr>
                <w:rFonts w:ascii="Bookman Old Style" w:hAnsi="Bookman Old Style"/>
              </w:rPr>
              <w:t>strategi pengembangan bisnis, antara lain memuat informasi langkah-langkah strategis untuk mencapai tujuan usaha LKM yang telah ditetapkan, termasuk penjelasan mengenai strategi pengembangan organisasi dan teknologi sistem informasi, dan strategi untuk mengantisipasi perubahan kondisi eksternal.</w:t>
            </w:r>
          </w:p>
        </w:tc>
        <w:tc>
          <w:tcPr>
            <w:tcW w:w="3544" w:type="dxa"/>
          </w:tcPr>
          <w:p w14:paraId="251034A2" w14:textId="77777777" w:rsidR="00066693" w:rsidRPr="004F55DA" w:rsidRDefault="00066693" w:rsidP="009378D8">
            <w:pPr>
              <w:spacing w:line="276" w:lineRule="auto"/>
              <w:rPr>
                <w:rFonts w:ascii="Bookman Old Style" w:hAnsi="Bookman Old Style"/>
              </w:rPr>
            </w:pPr>
          </w:p>
        </w:tc>
        <w:tc>
          <w:tcPr>
            <w:tcW w:w="3260" w:type="dxa"/>
          </w:tcPr>
          <w:p w14:paraId="79BFE18C" w14:textId="77777777" w:rsidR="00066693" w:rsidRPr="004F55DA" w:rsidRDefault="00066693" w:rsidP="009378D8">
            <w:pPr>
              <w:spacing w:line="276" w:lineRule="auto"/>
              <w:rPr>
                <w:rFonts w:ascii="Bookman Old Style" w:hAnsi="Bookman Old Style"/>
              </w:rPr>
            </w:pPr>
          </w:p>
        </w:tc>
      </w:tr>
      <w:tr w:rsidR="00E26848" w:rsidRPr="004F55DA" w14:paraId="2C0727E4" w14:textId="77777777" w:rsidTr="009360FE">
        <w:tc>
          <w:tcPr>
            <w:tcW w:w="6232" w:type="dxa"/>
          </w:tcPr>
          <w:p w14:paraId="13F88197" w14:textId="214D7B7E"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 xml:space="preserve">Dalam menyusun analisis posisi LKM dalam menghadapi persaingan usaha sebagaimana dimaksud pada angka 6 huruf c angka 1), LKM dapat menggunakan metode analisis perencanaan strategis yang relevan, misalnya menggunakan analisis SWOT yang terdiri dari </w:t>
            </w:r>
            <w:r w:rsidRPr="001F3A83">
              <w:rPr>
                <w:rFonts w:ascii="Bookman Old Style" w:hAnsi="Bookman Old Style"/>
                <w:i/>
                <w:iCs/>
              </w:rPr>
              <w:t>Strengths</w:t>
            </w:r>
            <w:r w:rsidRPr="001F3A83">
              <w:rPr>
                <w:rFonts w:ascii="Bookman Old Style" w:hAnsi="Bookman Old Style"/>
              </w:rPr>
              <w:t xml:space="preserve"> (kekuatan), </w:t>
            </w:r>
            <w:r w:rsidRPr="001F3A83">
              <w:rPr>
                <w:rFonts w:ascii="Bookman Old Style" w:hAnsi="Bookman Old Style"/>
                <w:i/>
                <w:iCs/>
              </w:rPr>
              <w:t>Weaknesses</w:t>
            </w:r>
            <w:r w:rsidRPr="001F3A83">
              <w:rPr>
                <w:rFonts w:ascii="Bookman Old Style" w:hAnsi="Bookman Old Style"/>
              </w:rPr>
              <w:t xml:space="preserve"> (kelemahan), </w:t>
            </w:r>
            <w:r w:rsidRPr="001F3A83">
              <w:rPr>
                <w:rFonts w:ascii="Bookman Old Style" w:hAnsi="Bookman Old Style"/>
                <w:i/>
                <w:iCs/>
              </w:rPr>
              <w:t>Opportunities</w:t>
            </w:r>
            <w:r w:rsidRPr="001F3A83">
              <w:rPr>
                <w:rFonts w:ascii="Bookman Old Style" w:hAnsi="Bookman Old Style"/>
              </w:rPr>
              <w:t xml:space="preserve"> (peluang), dan </w:t>
            </w:r>
            <w:r w:rsidRPr="001F3A83">
              <w:rPr>
                <w:rFonts w:ascii="Bookman Old Style" w:hAnsi="Bookman Old Style"/>
                <w:i/>
                <w:iCs/>
              </w:rPr>
              <w:t>Threats</w:t>
            </w:r>
            <w:r w:rsidRPr="001F3A83">
              <w:rPr>
                <w:rFonts w:ascii="Bookman Old Style" w:hAnsi="Bookman Old Style"/>
              </w:rPr>
              <w:t xml:space="preserve"> (ancaman).</w:t>
            </w:r>
          </w:p>
        </w:tc>
        <w:tc>
          <w:tcPr>
            <w:tcW w:w="3544" w:type="dxa"/>
          </w:tcPr>
          <w:p w14:paraId="3F902A4A" w14:textId="77777777" w:rsidR="00E26848" w:rsidRPr="004F55DA" w:rsidRDefault="00E26848" w:rsidP="009378D8">
            <w:pPr>
              <w:spacing w:line="276" w:lineRule="auto"/>
              <w:rPr>
                <w:rFonts w:ascii="Bookman Old Style" w:hAnsi="Bookman Old Style"/>
              </w:rPr>
            </w:pPr>
          </w:p>
        </w:tc>
        <w:tc>
          <w:tcPr>
            <w:tcW w:w="3260" w:type="dxa"/>
          </w:tcPr>
          <w:p w14:paraId="18B327B6" w14:textId="77777777" w:rsidR="00E26848" w:rsidRPr="004F55DA" w:rsidRDefault="00E26848" w:rsidP="009378D8">
            <w:pPr>
              <w:spacing w:line="276" w:lineRule="auto"/>
              <w:rPr>
                <w:rFonts w:ascii="Bookman Old Style" w:hAnsi="Bookman Old Style"/>
              </w:rPr>
            </w:pPr>
          </w:p>
        </w:tc>
      </w:tr>
      <w:tr w:rsidR="00E26848" w:rsidRPr="004F55DA" w14:paraId="5260E199" w14:textId="77777777" w:rsidTr="009360FE">
        <w:tc>
          <w:tcPr>
            <w:tcW w:w="6232" w:type="dxa"/>
          </w:tcPr>
          <w:p w14:paraId="3582CE7E" w14:textId="0D5282C0"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Visi, misi, dan strategi bisnis sebagaimana dimaksud pada angka 6 disusun sesuai dengan format 3 yang merupakan bagian tidak terpisahkan dari Peraturan Anggota Dewan Komisioner Otoritas Jasa Keuangan ini.</w:t>
            </w:r>
          </w:p>
        </w:tc>
        <w:tc>
          <w:tcPr>
            <w:tcW w:w="3544" w:type="dxa"/>
          </w:tcPr>
          <w:p w14:paraId="7638871F" w14:textId="77777777" w:rsidR="00E26848" w:rsidRPr="004F55DA" w:rsidRDefault="00E26848" w:rsidP="009378D8">
            <w:pPr>
              <w:spacing w:line="276" w:lineRule="auto"/>
              <w:rPr>
                <w:rFonts w:ascii="Bookman Old Style" w:hAnsi="Bookman Old Style"/>
              </w:rPr>
            </w:pPr>
          </w:p>
        </w:tc>
        <w:tc>
          <w:tcPr>
            <w:tcW w:w="3260" w:type="dxa"/>
          </w:tcPr>
          <w:p w14:paraId="71A497CF" w14:textId="77777777" w:rsidR="00E26848" w:rsidRPr="004F55DA" w:rsidRDefault="00E26848" w:rsidP="009378D8">
            <w:pPr>
              <w:spacing w:line="276" w:lineRule="auto"/>
              <w:rPr>
                <w:rFonts w:ascii="Bookman Old Style" w:hAnsi="Bookman Old Style"/>
              </w:rPr>
            </w:pPr>
          </w:p>
        </w:tc>
      </w:tr>
      <w:tr w:rsidR="00E26848" w:rsidRPr="004F55DA" w14:paraId="17331711" w14:textId="77777777" w:rsidTr="009360FE">
        <w:tc>
          <w:tcPr>
            <w:tcW w:w="6232" w:type="dxa"/>
          </w:tcPr>
          <w:p w14:paraId="5FB1EDED" w14:textId="0227DE9F"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kegiatan usaha</w:t>
            </w:r>
            <w:r w:rsidRPr="001F3A83">
              <w:rPr>
                <w:rFonts w:ascii="Bookman Old Style" w:hAnsi="Bookman Old Style" w:cs="Tahoma"/>
              </w:rPr>
              <w:t xml:space="preserve"> sebagaimana dimaksud pada angka 1 huruf d angka 1) berisi penjelasan mengenai r</w:t>
            </w:r>
            <w:r w:rsidRPr="001F3A83">
              <w:rPr>
                <w:rFonts w:ascii="Bookman Old Style" w:hAnsi="Bookman Old Style"/>
              </w:rPr>
              <w:t>encana kegiatan usaha LKM yang paling sedikit meliputi:</w:t>
            </w:r>
          </w:p>
        </w:tc>
        <w:tc>
          <w:tcPr>
            <w:tcW w:w="3544" w:type="dxa"/>
          </w:tcPr>
          <w:p w14:paraId="480196A2" w14:textId="77777777" w:rsidR="00E26848" w:rsidRPr="004F55DA" w:rsidRDefault="00E26848" w:rsidP="009378D8">
            <w:pPr>
              <w:spacing w:line="276" w:lineRule="auto"/>
              <w:rPr>
                <w:rFonts w:ascii="Bookman Old Style" w:hAnsi="Bookman Old Style"/>
              </w:rPr>
            </w:pPr>
          </w:p>
        </w:tc>
        <w:tc>
          <w:tcPr>
            <w:tcW w:w="3260" w:type="dxa"/>
          </w:tcPr>
          <w:p w14:paraId="7FFC9027" w14:textId="77777777" w:rsidR="00E26848" w:rsidRPr="004F55DA" w:rsidRDefault="00E26848" w:rsidP="009378D8">
            <w:pPr>
              <w:spacing w:line="276" w:lineRule="auto"/>
              <w:rPr>
                <w:rFonts w:ascii="Bookman Old Style" w:hAnsi="Bookman Old Style"/>
              </w:rPr>
            </w:pPr>
          </w:p>
        </w:tc>
      </w:tr>
      <w:tr w:rsidR="00066693" w:rsidRPr="004F55DA" w14:paraId="2351E65A" w14:textId="77777777" w:rsidTr="009360FE">
        <w:tc>
          <w:tcPr>
            <w:tcW w:w="6232" w:type="dxa"/>
          </w:tcPr>
          <w:p w14:paraId="6D2FD0B6" w14:textId="0A01FB7B" w:rsidR="00066693" w:rsidRPr="001F3A83" w:rsidRDefault="00066693" w:rsidP="00B269B7">
            <w:pPr>
              <w:pStyle w:val="ListParagraph"/>
              <w:numPr>
                <w:ilvl w:val="0"/>
                <w:numId w:val="13"/>
              </w:numPr>
              <w:spacing w:line="276" w:lineRule="auto"/>
              <w:ind w:left="1730" w:hanging="567"/>
              <w:jc w:val="both"/>
              <w:rPr>
                <w:rFonts w:ascii="Bookman Old Style" w:hAnsi="Bookman Old Style"/>
              </w:rPr>
            </w:pPr>
            <w:r w:rsidRPr="001F3A83">
              <w:rPr>
                <w:rFonts w:ascii="Bookman Old Style" w:hAnsi="Bookman Old Style"/>
              </w:rPr>
              <w:t>rencana penyaluran pinjaman dan/atau penyaluran pembiayaan dalam usaha skala mikro kepada anggota dan masyarakat;</w:t>
            </w:r>
          </w:p>
        </w:tc>
        <w:tc>
          <w:tcPr>
            <w:tcW w:w="3544" w:type="dxa"/>
          </w:tcPr>
          <w:p w14:paraId="5E66C90E" w14:textId="77777777" w:rsidR="00066693" w:rsidRPr="004F55DA" w:rsidRDefault="00066693" w:rsidP="009378D8">
            <w:pPr>
              <w:spacing w:line="276" w:lineRule="auto"/>
              <w:rPr>
                <w:rFonts w:ascii="Bookman Old Style" w:hAnsi="Bookman Old Style"/>
              </w:rPr>
            </w:pPr>
          </w:p>
        </w:tc>
        <w:tc>
          <w:tcPr>
            <w:tcW w:w="3260" w:type="dxa"/>
          </w:tcPr>
          <w:p w14:paraId="283C1081" w14:textId="77777777" w:rsidR="00066693" w:rsidRPr="004F55DA" w:rsidRDefault="00066693" w:rsidP="009378D8">
            <w:pPr>
              <w:spacing w:line="276" w:lineRule="auto"/>
              <w:rPr>
                <w:rFonts w:ascii="Bookman Old Style" w:hAnsi="Bookman Old Style"/>
              </w:rPr>
            </w:pPr>
          </w:p>
        </w:tc>
      </w:tr>
      <w:tr w:rsidR="00066693" w:rsidRPr="004F55DA" w14:paraId="325A3B5E" w14:textId="77777777" w:rsidTr="009360FE">
        <w:tc>
          <w:tcPr>
            <w:tcW w:w="6232" w:type="dxa"/>
          </w:tcPr>
          <w:p w14:paraId="48CACC6C" w14:textId="2D3B2F45" w:rsidR="00066693" w:rsidRPr="001F3A83" w:rsidRDefault="00066693" w:rsidP="00B269B7">
            <w:pPr>
              <w:pStyle w:val="ListParagraph"/>
              <w:numPr>
                <w:ilvl w:val="0"/>
                <w:numId w:val="13"/>
              </w:numPr>
              <w:spacing w:line="276" w:lineRule="auto"/>
              <w:ind w:left="1730" w:hanging="567"/>
              <w:jc w:val="both"/>
              <w:rPr>
                <w:rFonts w:ascii="Bookman Old Style" w:hAnsi="Bookman Old Style"/>
              </w:rPr>
            </w:pPr>
            <w:r w:rsidRPr="001F3A83">
              <w:rPr>
                <w:rFonts w:ascii="Bookman Old Style" w:hAnsi="Bookman Old Style"/>
              </w:rPr>
              <w:t>pengelolaan simpanan; dan/atau</w:t>
            </w:r>
          </w:p>
        </w:tc>
        <w:tc>
          <w:tcPr>
            <w:tcW w:w="3544" w:type="dxa"/>
          </w:tcPr>
          <w:p w14:paraId="2711388E" w14:textId="77777777" w:rsidR="00066693" w:rsidRPr="004F55DA" w:rsidRDefault="00066693" w:rsidP="009378D8">
            <w:pPr>
              <w:spacing w:line="276" w:lineRule="auto"/>
              <w:rPr>
                <w:rFonts w:ascii="Bookman Old Style" w:hAnsi="Bookman Old Style"/>
              </w:rPr>
            </w:pPr>
          </w:p>
        </w:tc>
        <w:tc>
          <w:tcPr>
            <w:tcW w:w="3260" w:type="dxa"/>
          </w:tcPr>
          <w:p w14:paraId="5AB379F3" w14:textId="77777777" w:rsidR="00066693" w:rsidRPr="004F55DA" w:rsidRDefault="00066693" w:rsidP="009378D8">
            <w:pPr>
              <w:spacing w:line="276" w:lineRule="auto"/>
              <w:rPr>
                <w:rFonts w:ascii="Bookman Old Style" w:hAnsi="Bookman Old Style"/>
              </w:rPr>
            </w:pPr>
          </w:p>
        </w:tc>
      </w:tr>
      <w:tr w:rsidR="00066693" w:rsidRPr="004F55DA" w14:paraId="1BB38033" w14:textId="77777777" w:rsidTr="009360FE">
        <w:tc>
          <w:tcPr>
            <w:tcW w:w="6232" w:type="dxa"/>
          </w:tcPr>
          <w:p w14:paraId="7BCD628E" w14:textId="1B2E0726" w:rsidR="00066693" w:rsidRPr="001F3A83" w:rsidRDefault="00066693" w:rsidP="00B269B7">
            <w:pPr>
              <w:pStyle w:val="ListParagraph"/>
              <w:numPr>
                <w:ilvl w:val="0"/>
                <w:numId w:val="13"/>
              </w:numPr>
              <w:spacing w:line="276" w:lineRule="auto"/>
              <w:ind w:left="1730" w:hanging="567"/>
              <w:jc w:val="both"/>
              <w:rPr>
                <w:rFonts w:ascii="Bookman Old Style" w:hAnsi="Bookman Old Style"/>
              </w:rPr>
            </w:pPr>
            <w:r w:rsidRPr="001F3A83">
              <w:rPr>
                <w:rFonts w:ascii="Bookman Old Style" w:hAnsi="Bookman Old Style"/>
              </w:rPr>
              <w:t>pemberian jasa konsultasi pengembangan usaha.</w:t>
            </w:r>
          </w:p>
        </w:tc>
        <w:tc>
          <w:tcPr>
            <w:tcW w:w="3544" w:type="dxa"/>
          </w:tcPr>
          <w:p w14:paraId="114AEE3B" w14:textId="77777777" w:rsidR="00066693" w:rsidRPr="004F55DA" w:rsidRDefault="00066693" w:rsidP="009378D8">
            <w:pPr>
              <w:spacing w:line="276" w:lineRule="auto"/>
              <w:rPr>
                <w:rFonts w:ascii="Bookman Old Style" w:hAnsi="Bookman Old Style"/>
              </w:rPr>
            </w:pPr>
          </w:p>
        </w:tc>
        <w:tc>
          <w:tcPr>
            <w:tcW w:w="3260" w:type="dxa"/>
          </w:tcPr>
          <w:p w14:paraId="02A1FEAA" w14:textId="77777777" w:rsidR="00066693" w:rsidRPr="004F55DA" w:rsidRDefault="00066693" w:rsidP="009378D8">
            <w:pPr>
              <w:spacing w:line="276" w:lineRule="auto"/>
              <w:rPr>
                <w:rFonts w:ascii="Bookman Old Style" w:hAnsi="Bookman Old Style"/>
              </w:rPr>
            </w:pPr>
          </w:p>
        </w:tc>
      </w:tr>
      <w:tr w:rsidR="00E26848" w:rsidRPr="004F55DA" w14:paraId="64E5FCD0" w14:textId="77777777" w:rsidTr="009360FE">
        <w:tc>
          <w:tcPr>
            <w:tcW w:w="6232" w:type="dxa"/>
          </w:tcPr>
          <w:p w14:paraId="39653D42" w14:textId="2DFAE568"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kegiatan usaha sebagaimana dimaksud pada angka 9 disusun sesuai dengan format 4 yang merupakan bagian tidak terpisahkan dari Peraturan Anggota Dewan Komisioner Otoritas Jasa Keuangan ini.</w:t>
            </w:r>
          </w:p>
        </w:tc>
        <w:tc>
          <w:tcPr>
            <w:tcW w:w="3544" w:type="dxa"/>
          </w:tcPr>
          <w:p w14:paraId="7BEBF14D" w14:textId="77777777" w:rsidR="00E26848" w:rsidRPr="004F55DA" w:rsidRDefault="00E26848" w:rsidP="009378D8">
            <w:pPr>
              <w:spacing w:line="276" w:lineRule="auto"/>
              <w:rPr>
                <w:rFonts w:ascii="Bookman Old Style" w:hAnsi="Bookman Old Style"/>
              </w:rPr>
            </w:pPr>
          </w:p>
        </w:tc>
        <w:tc>
          <w:tcPr>
            <w:tcW w:w="3260" w:type="dxa"/>
          </w:tcPr>
          <w:p w14:paraId="25951F7E" w14:textId="77777777" w:rsidR="00E26848" w:rsidRPr="004F55DA" w:rsidRDefault="00E26848" w:rsidP="009378D8">
            <w:pPr>
              <w:spacing w:line="276" w:lineRule="auto"/>
              <w:rPr>
                <w:rFonts w:ascii="Bookman Old Style" w:hAnsi="Bookman Old Style"/>
              </w:rPr>
            </w:pPr>
          </w:p>
        </w:tc>
      </w:tr>
      <w:tr w:rsidR="00E26848" w:rsidRPr="004F55DA" w14:paraId="007A461B" w14:textId="77777777" w:rsidTr="009360FE">
        <w:tc>
          <w:tcPr>
            <w:tcW w:w="6232" w:type="dxa"/>
          </w:tcPr>
          <w:p w14:paraId="55F84A80" w14:textId="2977164A"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pengembangan atau perluasan kegiatan usaha sebagaimana dimaksud pada angka 1 huruf d angka 2) memuat rencana pelaksanaan kegiatan usaha lain yang ditetapkan oleh Otoritas Jasa Keuangan yang meliputi:</w:t>
            </w:r>
          </w:p>
        </w:tc>
        <w:tc>
          <w:tcPr>
            <w:tcW w:w="3544" w:type="dxa"/>
          </w:tcPr>
          <w:p w14:paraId="314F0311" w14:textId="77777777" w:rsidR="00E26848" w:rsidRPr="004F55DA" w:rsidRDefault="00E26848" w:rsidP="009378D8">
            <w:pPr>
              <w:spacing w:line="276" w:lineRule="auto"/>
              <w:rPr>
                <w:rFonts w:ascii="Bookman Old Style" w:hAnsi="Bookman Old Style"/>
              </w:rPr>
            </w:pPr>
          </w:p>
        </w:tc>
        <w:tc>
          <w:tcPr>
            <w:tcW w:w="3260" w:type="dxa"/>
          </w:tcPr>
          <w:p w14:paraId="3F35729A" w14:textId="77777777" w:rsidR="00E26848" w:rsidRPr="004F55DA" w:rsidRDefault="00E26848" w:rsidP="009378D8">
            <w:pPr>
              <w:spacing w:line="276" w:lineRule="auto"/>
              <w:rPr>
                <w:rFonts w:ascii="Bookman Old Style" w:hAnsi="Bookman Old Style"/>
              </w:rPr>
            </w:pPr>
          </w:p>
        </w:tc>
      </w:tr>
      <w:tr w:rsidR="00066693" w:rsidRPr="004F55DA" w14:paraId="145A3C72" w14:textId="77777777" w:rsidTr="009360FE">
        <w:tc>
          <w:tcPr>
            <w:tcW w:w="6232" w:type="dxa"/>
          </w:tcPr>
          <w:p w14:paraId="46723D4D" w14:textId="79D567E2" w:rsidR="00066693" w:rsidRPr="001F3A83" w:rsidRDefault="00066693" w:rsidP="00B269B7">
            <w:pPr>
              <w:pStyle w:val="ListParagraph"/>
              <w:numPr>
                <w:ilvl w:val="0"/>
                <w:numId w:val="14"/>
              </w:numPr>
              <w:spacing w:line="276" w:lineRule="auto"/>
              <w:ind w:left="1730" w:hanging="567"/>
              <w:jc w:val="both"/>
              <w:rPr>
                <w:rFonts w:ascii="Bookman Old Style" w:hAnsi="Bookman Old Style"/>
              </w:rPr>
            </w:pPr>
            <w:r w:rsidRPr="001F3A83">
              <w:rPr>
                <w:rFonts w:ascii="Bookman Old Style" w:hAnsi="Bookman Old Style"/>
              </w:rPr>
              <w:t xml:space="preserve">kegiatan berbasis </w:t>
            </w:r>
            <w:r w:rsidRPr="001F3A83">
              <w:rPr>
                <w:rFonts w:ascii="Bookman Old Style" w:hAnsi="Bookman Old Style"/>
                <w:i/>
                <w:iCs/>
              </w:rPr>
              <w:t xml:space="preserve">fee </w:t>
            </w:r>
            <w:r w:rsidRPr="001F3A83">
              <w:rPr>
                <w:rFonts w:ascii="Bookman Old Style" w:hAnsi="Bookman Old Style"/>
              </w:rPr>
              <w:t>sepanjang tidak bertentangan dengan ketentuan peraturan perundang-undangan di sektor jasa keuangan; dan/atau</w:t>
            </w:r>
          </w:p>
        </w:tc>
        <w:tc>
          <w:tcPr>
            <w:tcW w:w="3544" w:type="dxa"/>
          </w:tcPr>
          <w:p w14:paraId="27A6979A" w14:textId="77777777" w:rsidR="00066693" w:rsidRPr="004F55DA" w:rsidRDefault="00066693" w:rsidP="009378D8">
            <w:pPr>
              <w:spacing w:line="276" w:lineRule="auto"/>
              <w:rPr>
                <w:rFonts w:ascii="Bookman Old Style" w:hAnsi="Bookman Old Style"/>
              </w:rPr>
            </w:pPr>
          </w:p>
        </w:tc>
        <w:tc>
          <w:tcPr>
            <w:tcW w:w="3260" w:type="dxa"/>
          </w:tcPr>
          <w:p w14:paraId="3D12C69D" w14:textId="77777777" w:rsidR="00066693" w:rsidRPr="004F55DA" w:rsidRDefault="00066693" w:rsidP="009378D8">
            <w:pPr>
              <w:spacing w:line="276" w:lineRule="auto"/>
              <w:rPr>
                <w:rFonts w:ascii="Bookman Old Style" w:hAnsi="Bookman Old Style"/>
              </w:rPr>
            </w:pPr>
          </w:p>
        </w:tc>
      </w:tr>
      <w:tr w:rsidR="00066693" w:rsidRPr="004F55DA" w14:paraId="5000BE4C" w14:textId="77777777" w:rsidTr="009360FE">
        <w:tc>
          <w:tcPr>
            <w:tcW w:w="6232" w:type="dxa"/>
          </w:tcPr>
          <w:p w14:paraId="07038F14" w14:textId="6CE3AA4B" w:rsidR="00066693" w:rsidRPr="001F3A83" w:rsidRDefault="00066693" w:rsidP="00B269B7">
            <w:pPr>
              <w:pStyle w:val="ListParagraph"/>
              <w:numPr>
                <w:ilvl w:val="0"/>
                <w:numId w:val="14"/>
              </w:numPr>
              <w:spacing w:line="276" w:lineRule="auto"/>
              <w:ind w:left="1730" w:hanging="567"/>
              <w:jc w:val="both"/>
              <w:rPr>
                <w:rFonts w:ascii="Bookman Old Style" w:hAnsi="Bookman Old Style"/>
              </w:rPr>
            </w:pPr>
            <w:r w:rsidRPr="001F3A83">
              <w:rPr>
                <w:rFonts w:ascii="Bookman Old Style" w:hAnsi="Bookman Old Style"/>
              </w:rPr>
              <w:t>kegiatan usaha lain dengan persetujuan Otoritas Jasa Keuangan.</w:t>
            </w:r>
          </w:p>
        </w:tc>
        <w:tc>
          <w:tcPr>
            <w:tcW w:w="3544" w:type="dxa"/>
          </w:tcPr>
          <w:p w14:paraId="2E94B973" w14:textId="77777777" w:rsidR="00066693" w:rsidRPr="004F55DA" w:rsidRDefault="00066693" w:rsidP="009378D8">
            <w:pPr>
              <w:spacing w:line="276" w:lineRule="auto"/>
              <w:rPr>
                <w:rFonts w:ascii="Bookman Old Style" w:hAnsi="Bookman Old Style"/>
              </w:rPr>
            </w:pPr>
          </w:p>
        </w:tc>
        <w:tc>
          <w:tcPr>
            <w:tcW w:w="3260" w:type="dxa"/>
          </w:tcPr>
          <w:p w14:paraId="1A9B39AF" w14:textId="77777777" w:rsidR="00066693" w:rsidRPr="004F55DA" w:rsidRDefault="00066693" w:rsidP="009378D8">
            <w:pPr>
              <w:spacing w:line="276" w:lineRule="auto"/>
              <w:rPr>
                <w:rFonts w:ascii="Bookman Old Style" w:hAnsi="Bookman Old Style"/>
              </w:rPr>
            </w:pPr>
          </w:p>
        </w:tc>
      </w:tr>
      <w:tr w:rsidR="00E26848" w:rsidRPr="004F55DA" w14:paraId="3BEB26CD" w14:textId="77777777" w:rsidTr="009360FE">
        <w:tc>
          <w:tcPr>
            <w:tcW w:w="6232" w:type="dxa"/>
          </w:tcPr>
          <w:p w14:paraId="0B7F643D" w14:textId="3B4C8E53"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pengembangan atau perluasan kegiatan usaha sebagaimana dimaksud pada angka 11 disusun sesuai dengan format 5 yang merupakan bagian tidak terpisahkan dari Peraturan Anggota Dewan Komisioner Otoritas Jasa Keuangan ini.</w:t>
            </w:r>
          </w:p>
        </w:tc>
        <w:tc>
          <w:tcPr>
            <w:tcW w:w="3544" w:type="dxa"/>
          </w:tcPr>
          <w:p w14:paraId="31353C1F" w14:textId="77777777" w:rsidR="00E26848" w:rsidRPr="004F55DA" w:rsidRDefault="00E26848" w:rsidP="009378D8">
            <w:pPr>
              <w:spacing w:line="276" w:lineRule="auto"/>
              <w:rPr>
                <w:rFonts w:ascii="Bookman Old Style" w:hAnsi="Bookman Old Style"/>
              </w:rPr>
            </w:pPr>
          </w:p>
        </w:tc>
        <w:tc>
          <w:tcPr>
            <w:tcW w:w="3260" w:type="dxa"/>
          </w:tcPr>
          <w:p w14:paraId="6250416F" w14:textId="77777777" w:rsidR="00E26848" w:rsidRPr="004F55DA" w:rsidRDefault="00E26848" w:rsidP="009378D8">
            <w:pPr>
              <w:spacing w:line="276" w:lineRule="auto"/>
              <w:rPr>
                <w:rFonts w:ascii="Bookman Old Style" w:hAnsi="Bookman Old Style"/>
              </w:rPr>
            </w:pPr>
          </w:p>
        </w:tc>
      </w:tr>
      <w:tr w:rsidR="00E26848" w:rsidRPr="004F55DA" w14:paraId="4758DAA1" w14:textId="77777777" w:rsidTr="009360FE">
        <w:tc>
          <w:tcPr>
            <w:tcW w:w="6232" w:type="dxa"/>
          </w:tcPr>
          <w:p w14:paraId="03BADB45" w14:textId="4C6074E9"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permodalan sebagaimana dimaksud pada angka 1 huruf d angka 3)</w:t>
            </w:r>
            <w:r w:rsidRPr="001F3A83">
              <w:rPr>
                <w:rFonts w:ascii="Bookman Old Style" w:hAnsi="Bookman Old Style"/>
                <w:lang w:val="en-US"/>
              </w:rPr>
              <w:t xml:space="preserve"> memuat proyeksi permodalan dan rencana perubahan modal baik terkait struktur permodalan maupun jumlah modal (apabila ada), yang</w:t>
            </w:r>
            <w:r w:rsidRPr="001F3A83">
              <w:rPr>
                <w:rFonts w:ascii="Bookman Old Style" w:hAnsi="Bookman Old Style"/>
              </w:rPr>
              <w:t xml:space="preserve"> paling sedikit meliputi:</w:t>
            </w:r>
          </w:p>
        </w:tc>
        <w:tc>
          <w:tcPr>
            <w:tcW w:w="3544" w:type="dxa"/>
          </w:tcPr>
          <w:p w14:paraId="327A8E27" w14:textId="77777777" w:rsidR="00E26848" w:rsidRPr="004F55DA" w:rsidRDefault="00E26848" w:rsidP="009378D8">
            <w:pPr>
              <w:spacing w:line="276" w:lineRule="auto"/>
              <w:rPr>
                <w:rFonts w:ascii="Bookman Old Style" w:hAnsi="Bookman Old Style"/>
              </w:rPr>
            </w:pPr>
          </w:p>
        </w:tc>
        <w:tc>
          <w:tcPr>
            <w:tcW w:w="3260" w:type="dxa"/>
          </w:tcPr>
          <w:p w14:paraId="22AC4ED4" w14:textId="77777777" w:rsidR="00E26848" w:rsidRPr="004F55DA" w:rsidRDefault="00E26848" w:rsidP="009378D8">
            <w:pPr>
              <w:spacing w:line="276" w:lineRule="auto"/>
              <w:rPr>
                <w:rFonts w:ascii="Bookman Old Style" w:hAnsi="Bookman Old Style"/>
              </w:rPr>
            </w:pPr>
          </w:p>
        </w:tc>
      </w:tr>
      <w:tr w:rsidR="00066693" w:rsidRPr="004F55DA" w14:paraId="0DFB5422" w14:textId="77777777" w:rsidTr="009360FE">
        <w:tc>
          <w:tcPr>
            <w:tcW w:w="6232" w:type="dxa"/>
          </w:tcPr>
          <w:p w14:paraId="4198036E" w14:textId="0E570060" w:rsidR="00066693" w:rsidRPr="001F3A83" w:rsidRDefault="00066693" w:rsidP="00B269B7">
            <w:pPr>
              <w:pStyle w:val="ListParagraph"/>
              <w:numPr>
                <w:ilvl w:val="0"/>
                <w:numId w:val="15"/>
              </w:numPr>
              <w:spacing w:line="276" w:lineRule="auto"/>
              <w:ind w:left="1730" w:hanging="567"/>
              <w:jc w:val="both"/>
              <w:rPr>
                <w:rFonts w:ascii="Bookman Old Style" w:hAnsi="Bookman Old Style"/>
              </w:rPr>
            </w:pPr>
            <w:r w:rsidRPr="001F3A83">
              <w:rPr>
                <w:rFonts w:ascii="Bookman Old Style" w:hAnsi="Bookman Old Style"/>
              </w:rPr>
              <w:t xml:space="preserve">rencana </w:t>
            </w:r>
            <w:r w:rsidRPr="001F3A83">
              <w:rPr>
                <w:rFonts w:ascii="Bookman Old Style" w:hAnsi="Bookman Old Style"/>
                <w:lang w:val="en-US"/>
              </w:rPr>
              <w:t>penambahan modal dari pemegang saham</w:t>
            </w:r>
            <w:r w:rsidRPr="001F3A83">
              <w:rPr>
                <w:rFonts w:ascii="Bookman Old Style" w:hAnsi="Bookman Old Style"/>
              </w:rPr>
              <w:t>;</w:t>
            </w:r>
          </w:p>
        </w:tc>
        <w:tc>
          <w:tcPr>
            <w:tcW w:w="3544" w:type="dxa"/>
          </w:tcPr>
          <w:p w14:paraId="7FC85A24" w14:textId="77777777" w:rsidR="00066693" w:rsidRPr="004F55DA" w:rsidRDefault="00066693" w:rsidP="009378D8">
            <w:pPr>
              <w:spacing w:line="276" w:lineRule="auto"/>
              <w:rPr>
                <w:rFonts w:ascii="Bookman Old Style" w:hAnsi="Bookman Old Style"/>
              </w:rPr>
            </w:pPr>
          </w:p>
        </w:tc>
        <w:tc>
          <w:tcPr>
            <w:tcW w:w="3260" w:type="dxa"/>
          </w:tcPr>
          <w:p w14:paraId="44370659" w14:textId="77777777" w:rsidR="00066693" w:rsidRPr="004F55DA" w:rsidRDefault="00066693" w:rsidP="009378D8">
            <w:pPr>
              <w:spacing w:line="276" w:lineRule="auto"/>
              <w:rPr>
                <w:rFonts w:ascii="Bookman Old Style" w:hAnsi="Bookman Old Style"/>
              </w:rPr>
            </w:pPr>
          </w:p>
        </w:tc>
      </w:tr>
      <w:tr w:rsidR="00066693" w:rsidRPr="004F55DA" w14:paraId="0C4EA027" w14:textId="77777777" w:rsidTr="009360FE">
        <w:tc>
          <w:tcPr>
            <w:tcW w:w="6232" w:type="dxa"/>
          </w:tcPr>
          <w:p w14:paraId="23F67753" w14:textId="7D52CEAB" w:rsidR="00066693" w:rsidRPr="001F3A83" w:rsidRDefault="00066693" w:rsidP="00B269B7">
            <w:pPr>
              <w:pStyle w:val="ListParagraph"/>
              <w:numPr>
                <w:ilvl w:val="0"/>
                <w:numId w:val="15"/>
              </w:numPr>
              <w:spacing w:line="276" w:lineRule="auto"/>
              <w:ind w:left="1730" w:hanging="567"/>
              <w:jc w:val="both"/>
              <w:rPr>
                <w:rFonts w:ascii="Bookman Old Style" w:hAnsi="Bookman Old Style"/>
              </w:rPr>
            </w:pPr>
            <w:r w:rsidRPr="001F3A83">
              <w:rPr>
                <w:rFonts w:ascii="Bookman Old Style" w:hAnsi="Bookman Old Style"/>
                <w:lang w:val="en-US"/>
              </w:rPr>
              <w:t>rencana perubahan kepemilikan; dan/atau</w:t>
            </w:r>
          </w:p>
        </w:tc>
        <w:tc>
          <w:tcPr>
            <w:tcW w:w="3544" w:type="dxa"/>
          </w:tcPr>
          <w:p w14:paraId="414C66F2" w14:textId="77777777" w:rsidR="00066693" w:rsidRPr="004F55DA" w:rsidRDefault="00066693" w:rsidP="009378D8">
            <w:pPr>
              <w:spacing w:line="276" w:lineRule="auto"/>
              <w:rPr>
                <w:rFonts w:ascii="Bookman Old Style" w:hAnsi="Bookman Old Style"/>
              </w:rPr>
            </w:pPr>
          </w:p>
        </w:tc>
        <w:tc>
          <w:tcPr>
            <w:tcW w:w="3260" w:type="dxa"/>
          </w:tcPr>
          <w:p w14:paraId="2B1629CE" w14:textId="77777777" w:rsidR="00066693" w:rsidRPr="004F55DA" w:rsidRDefault="00066693" w:rsidP="009378D8">
            <w:pPr>
              <w:spacing w:line="276" w:lineRule="auto"/>
              <w:rPr>
                <w:rFonts w:ascii="Bookman Old Style" w:hAnsi="Bookman Old Style"/>
              </w:rPr>
            </w:pPr>
          </w:p>
        </w:tc>
      </w:tr>
      <w:tr w:rsidR="00066693" w:rsidRPr="004F55DA" w14:paraId="69D0CE91" w14:textId="77777777" w:rsidTr="009360FE">
        <w:tc>
          <w:tcPr>
            <w:tcW w:w="6232" w:type="dxa"/>
          </w:tcPr>
          <w:p w14:paraId="5793AA01" w14:textId="2356ABC6" w:rsidR="00066693" w:rsidRPr="001F3A83" w:rsidRDefault="00066693" w:rsidP="00B269B7">
            <w:pPr>
              <w:pStyle w:val="ListParagraph"/>
              <w:numPr>
                <w:ilvl w:val="0"/>
                <w:numId w:val="15"/>
              </w:numPr>
              <w:spacing w:line="276" w:lineRule="auto"/>
              <w:ind w:left="1730" w:hanging="567"/>
              <w:jc w:val="both"/>
              <w:rPr>
                <w:rFonts w:ascii="Bookman Old Style" w:hAnsi="Bookman Old Style"/>
                <w:lang w:val="en-US"/>
              </w:rPr>
            </w:pPr>
            <w:r w:rsidRPr="001F3A83">
              <w:rPr>
                <w:rFonts w:ascii="Bookman Old Style" w:hAnsi="Bookman Old Style"/>
                <w:lang w:val="en-US"/>
              </w:rPr>
              <w:t>rencana penambahan modal lainnya</w:t>
            </w:r>
            <w:r w:rsidRPr="001F3A83">
              <w:rPr>
                <w:rFonts w:ascii="Bookman Old Style" w:hAnsi="Bookman Old Style"/>
              </w:rPr>
              <w:t>.</w:t>
            </w:r>
          </w:p>
        </w:tc>
        <w:tc>
          <w:tcPr>
            <w:tcW w:w="3544" w:type="dxa"/>
          </w:tcPr>
          <w:p w14:paraId="56EDCF50" w14:textId="77777777" w:rsidR="00066693" w:rsidRPr="004F55DA" w:rsidRDefault="00066693" w:rsidP="009378D8">
            <w:pPr>
              <w:spacing w:line="276" w:lineRule="auto"/>
              <w:rPr>
                <w:rFonts w:ascii="Bookman Old Style" w:hAnsi="Bookman Old Style"/>
              </w:rPr>
            </w:pPr>
          </w:p>
        </w:tc>
        <w:tc>
          <w:tcPr>
            <w:tcW w:w="3260" w:type="dxa"/>
          </w:tcPr>
          <w:p w14:paraId="7C371FED" w14:textId="77777777" w:rsidR="00066693" w:rsidRPr="004F55DA" w:rsidRDefault="00066693" w:rsidP="009378D8">
            <w:pPr>
              <w:spacing w:line="276" w:lineRule="auto"/>
              <w:rPr>
                <w:rFonts w:ascii="Bookman Old Style" w:hAnsi="Bookman Old Style"/>
              </w:rPr>
            </w:pPr>
          </w:p>
        </w:tc>
      </w:tr>
      <w:tr w:rsidR="00E26848" w:rsidRPr="004F55DA" w14:paraId="675FE982" w14:textId="77777777" w:rsidTr="009360FE">
        <w:tc>
          <w:tcPr>
            <w:tcW w:w="6232" w:type="dxa"/>
          </w:tcPr>
          <w:p w14:paraId="08DD6D4A" w14:textId="665B0738"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permodalan sebagaimana dimaksud pada angka 13 disusun sesuai dengan format 6 yang merupakan bagian tidak terpisahkan dari Peraturan Anggota Dewan Komisioner Otoritas Jasa Keuangan ini.</w:t>
            </w:r>
          </w:p>
        </w:tc>
        <w:tc>
          <w:tcPr>
            <w:tcW w:w="3544" w:type="dxa"/>
          </w:tcPr>
          <w:p w14:paraId="31B65CEA" w14:textId="77777777" w:rsidR="00E26848" w:rsidRPr="004F55DA" w:rsidRDefault="00E26848" w:rsidP="009378D8">
            <w:pPr>
              <w:spacing w:line="276" w:lineRule="auto"/>
              <w:rPr>
                <w:rFonts w:ascii="Bookman Old Style" w:hAnsi="Bookman Old Style"/>
              </w:rPr>
            </w:pPr>
          </w:p>
        </w:tc>
        <w:tc>
          <w:tcPr>
            <w:tcW w:w="3260" w:type="dxa"/>
          </w:tcPr>
          <w:p w14:paraId="3C175D37" w14:textId="77777777" w:rsidR="00E26848" w:rsidRPr="004F55DA" w:rsidRDefault="00E26848" w:rsidP="009378D8">
            <w:pPr>
              <w:spacing w:line="276" w:lineRule="auto"/>
              <w:rPr>
                <w:rFonts w:ascii="Bookman Old Style" w:hAnsi="Bookman Old Style"/>
              </w:rPr>
            </w:pPr>
          </w:p>
        </w:tc>
      </w:tr>
      <w:tr w:rsidR="00E26848" w:rsidRPr="004F55DA" w14:paraId="23550BA1" w14:textId="77777777" w:rsidTr="009360FE">
        <w:tc>
          <w:tcPr>
            <w:tcW w:w="6232" w:type="dxa"/>
          </w:tcPr>
          <w:p w14:paraId="7948C7B6" w14:textId="78512FCD"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pendanaan sebagaimana dimaksud pada angka 1 huruf d angka 4) paling sedikit meliputi:</w:t>
            </w:r>
          </w:p>
        </w:tc>
        <w:tc>
          <w:tcPr>
            <w:tcW w:w="3544" w:type="dxa"/>
          </w:tcPr>
          <w:p w14:paraId="7822790A" w14:textId="77777777" w:rsidR="00E26848" w:rsidRPr="004F55DA" w:rsidRDefault="00E26848" w:rsidP="009378D8">
            <w:pPr>
              <w:spacing w:line="276" w:lineRule="auto"/>
              <w:rPr>
                <w:rFonts w:ascii="Bookman Old Style" w:hAnsi="Bookman Old Style"/>
              </w:rPr>
            </w:pPr>
          </w:p>
        </w:tc>
        <w:tc>
          <w:tcPr>
            <w:tcW w:w="3260" w:type="dxa"/>
          </w:tcPr>
          <w:p w14:paraId="5D8A7270" w14:textId="77777777" w:rsidR="00E26848" w:rsidRPr="004F55DA" w:rsidRDefault="00E26848" w:rsidP="009378D8">
            <w:pPr>
              <w:spacing w:line="276" w:lineRule="auto"/>
              <w:rPr>
                <w:rFonts w:ascii="Bookman Old Style" w:hAnsi="Bookman Old Style"/>
              </w:rPr>
            </w:pPr>
          </w:p>
        </w:tc>
      </w:tr>
      <w:tr w:rsidR="00066693" w:rsidRPr="004F55DA" w14:paraId="2B9FDA17" w14:textId="77777777" w:rsidTr="009360FE">
        <w:tc>
          <w:tcPr>
            <w:tcW w:w="6232" w:type="dxa"/>
          </w:tcPr>
          <w:p w14:paraId="6201CF43" w14:textId="0CBFF384" w:rsidR="00066693" w:rsidRPr="001F3A83" w:rsidRDefault="00066693" w:rsidP="00B269B7">
            <w:pPr>
              <w:pStyle w:val="ListParagraph"/>
              <w:numPr>
                <w:ilvl w:val="0"/>
                <w:numId w:val="16"/>
              </w:numPr>
              <w:spacing w:line="276" w:lineRule="auto"/>
              <w:ind w:left="1730" w:hanging="567"/>
              <w:jc w:val="both"/>
              <w:rPr>
                <w:rFonts w:ascii="Bookman Old Style" w:hAnsi="Bookman Old Style"/>
              </w:rPr>
            </w:pPr>
            <w:r w:rsidRPr="001F3A83">
              <w:rPr>
                <w:rFonts w:ascii="Bookman Old Style" w:hAnsi="Bookman Old Style"/>
              </w:rPr>
              <w:t>rencana pendanaan berdasarkan sumber pendanaan; dan</w:t>
            </w:r>
          </w:p>
        </w:tc>
        <w:tc>
          <w:tcPr>
            <w:tcW w:w="3544" w:type="dxa"/>
          </w:tcPr>
          <w:p w14:paraId="7A79263C" w14:textId="77777777" w:rsidR="00066693" w:rsidRPr="004F55DA" w:rsidRDefault="00066693" w:rsidP="009378D8">
            <w:pPr>
              <w:spacing w:line="276" w:lineRule="auto"/>
              <w:rPr>
                <w:rFonts w:ascii="Bookman Old Style" w:hAnsi="Bookman Old Style"/>
              </w:rPr>
            </w:pPr>
          </w:p>
        </w:tc>
        <w:tc>
          <w:tcPr>
            <w:tcW w:w="3260" w:type="dxa"/>
          </w:tcPr>
          <w:p w14:paraId="14BCD764" w14:textId="77777777" w:rsidR="00066693" w:rsidRPr="004F55DA" w:rsidRDefault="00066693" w:rsidP="009378D8">
            <w:pPr>
              <w:spacing w:line="276" w:lineRule="auto"/>
              <w:rPr>
                <w:rFonts w:ascii="Bookman Old Style" w:hAnsi="Bookman Old Style"/>
              </w:rPr>
            </w:pPr>
          </w:p>
        </w:tc>
      </w:tr>
      <w:tr w:rsidR="00066693" w:rsidRPr="004F55DA" w14:paraId="4BBABCEE" w14:textId="77777777" w:rsidTr="009360FE">
        <w:tc>
          <w:tcPr>
            <w:tcW w:w="6232" w:type="dxa"/>
          </w:tcPr>
          <w:p w14:paraId="2496872E" w14:textId="00F66214" w:rsidR="00066693" w:rsidRPr="001F3A83" w:rsidRDefault="00066693" w:rsidP="00B269B7">
            <w:pPr>
              <w:pStyle w:val="ListParagraph"/>
              <w:numPr>
                <w:ilvl w:val="0"/>
                <w:numId w:val="16"/>
              </w:numPr>
              <w:spacing w:line="276" w:lineRule="auto"/>
              <w:ind w:left="1730" w:hanging="567"/>
              <w:jc w:val="both"/>
              <w:rPr>
                <w:rFonts w:ascii="Bookman Old Style" w:hAnsi="Bookman Old Style"/>
              </w:rPr>
            </w:pPr>
            <w:r w:rsidRPr="001F3A83">
              <w:rPr>
                <w:rFonts w:ascii="Bookman Old Style" w:hAnsi="Bookman Old Style"/>
              </w:rPr>
              <w:t>rencana pendanaan berdasarkan akad pendanaan bagi LKM yang menyelenggarakan kegiatan usahanya berdasarkan Prinsip Syariah.</w:t>
            </w:r>
          </w:p>
        </w:tc>
        <w:tc>
          <w:tcPr>
            <w:tcW w:w="3544" w:type="dxa"/>
          </w:tcPr>
          <w:p w14:paraId="3DCCB2B3" w14:textId="77777777" w:rsidR="00066693" w:rsidRPr="004F55DA" w:rsidRDefault="00066693" w:rsidP="009378D8">
            <w:pPr>
              <w:spacing w:line="276" w:lineRule="auto"/>
              <w:rPr>
                <w:rFonts w:ascii="Bookman Old Style" w:hAnsi="Bookman Old Style"/>
              </w:rPr>
            </w:pPr>
          </w:p>
        </w:tc>
        <w:tc>
          <w:tcPr>
            <w:tcW w:w="3260" w:type="dxa"/>
          </w:tcPr>
          <w:p w14:paraId="70F03F56" w14:textId="77777777" w:rsidR="00066693" w:rsidRPr="004F55DA" w:rsidRDefault="00066693" w:rsidP="009378D8">
            <w:pPr>
              <w:spacing w:line="276" w:lineRule="auto"/>
              <w:rPr>
                <w:rFonts w:ascii="Bookman Old Style" w:hAnsi="Bookman Old Style"/>
              </w:rPr>
            </w:pPr>
          </w:p>
        </w:tc>
      </w:tr>
      <w:tr w:rsidR="00E26848" w:rsidRPr="004F55DA" w14:paraId="7F284A84" w14:textId="77777777" w:rsidTr="009360FE">
        <w:tc>
          <w:tcPr>
            <w:tcW w:w="6232" w:type="dxa"/>
          </w:tcPr>
          <w:p w14:paraId="4AD22C71" w14:textId="344495CE"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pendanaan sebagaimana dimaksud pada angka 15 disusun sesuai dengan format 7 yang tercantum dalam lampiran yang merupakan bagian tidak terpisahkan dari Peraturan Anggota Dewan Komisioner Otoritas Jasa Keuangan ini.</w:t>
            </w:r>
          </w:p>
        </w:tc>
        <w:tc>
          <w:tcPr>
            <w:tcW w:w="3544" w:type="dxa"/>
          </w:tcPr>
          <w:p w14:paraId="7BFFD7B2" w14:textId="77777777" w:rsidR="00E26848" w:rsidRPr="004F55DA" w:rsidRDefault="00E26848" w:rsidP="009378D8">
            <w:pPr>
              <w:spacing w:line="276" w:lineRule="auto"/>
              <w:rPr>
                <w:rFonts w:ascii="Bookman Old Style" w:hAnsi="Bookman Old Style"/>
              </w:rPr>
            </w:pPr>
          </w:p>
        </w:tc>
        <w:tc>
          <w:tcPr>
            <w:tcW w:w="3260" w:type="dxa"/>
          </w:tcPr>
          <w:p w14:paraId="2102B00B" w14:textId="77777777" w:rsidR="00E26848" w:rsidRPr="004F55DA" w:rsidRDefault="00E26848" w:rsidP="009378D8">
            <w:pPr>
              <w:spacing w:line="276" w:lineRule="auto"/>
              <w:rPr>
                <w:rFonts w:ascii="Bookman Old Style" w:hAnsi="Bookman Old Style"/>
              </w:rPr>
            </w:pPr>
          </w:p>
        </w:tc>
      </w:tr>
      <w:tr w:rsidR="00E26848" w:rsidRPr="004F55DA" w14:paraId="05910680" w14:textId="77777777" w:rsidTr="009360FE">
        <w:tc>
          <w:tcPr>
            <w:tcW w:w="6232" w:type="dxa"/>
          </w:tcPr>
          <w:p w14:paraId="6F460041" w14:textId="2105B6EF"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pengembangan dan/atau perubahan jaringan kantor cabang sebagaimana dimaksud pada angka 1 huruf d angka 5) paling sedikit meliputi:</w:t>
            </w:r>
          </w:p>
        </w:tc>
        <w:tc>
          <w:tcPr>
            <w:tcW w:w="3544" w:type="dxa"/>
          </w:tcPr>
          <w:p w14:paraId="6B84A2B0" w14:textId="77777777" w:rsidR="00E26848" w:rsidRPr="004F55DA" w:rsidRDefault="00E26848" w:rsidP="009378D8">
            <w:pPr>
              <w:spacing w:line="276" w:lineRule="auto"/>
              <w:rPr>
                <w:rFonts w:ascii="Bookman Old Style" w:hAnsi="Bookman Old Style"/>
              </w:rPr>
            </w:pPr>
          </w:p>
        </w:tc>
        <w:tc>
          <w:tcPr>
            <w:tcW w:w="3260" w:type="dxa"/>
          </w:tcPr>
          <w:p w14:paraId="5A623B7D" w14:textId="77777777" w:rsidR="00E26848" w:rsidRPr="004F55DA" w:rsidRDefault="00E26848" w:rsidP="009378D8">
            <w:pPr>
              <w:spacing w:line="276" w:lineRule="auto"/>
              <w:rPr>
                <w:rFonts w:ascii="Bookman Old Style" w:hAnsi="Bookman Old Style"/>
              </w:rPr>
            </w:pPr>
          </w:p>
        </w:tc>
      </w:tr>
      <w:tr w:rsidR="00066693" w:rsidRPr="004F55DA" w14:paraId="0F4650F8" w14:textId="77777777" w:rsidTr="009360FE">
        <w:tc>
          <w:tcPr>
            <w:tcW w:w="6232" w:type="dxa"/>
          </w:tcPr>
          <w:p w14:paraId="737215AB" w14:textId="35F8FE8C" w:rsidR="00066693" w:rsidRPr="001F3A83" w:rsidRDefault="00066693" w:rsidP="00B269B7">
            <w:pPr>
              <w:pStyle w:val="ListParagraph"/>
              <w:numPr>
                <w:ilvl w:val="0"/>
                <w:numId w:val="17"/>
              </w:numPr>
              <w:spacing w:line="276" w:lineRule="auto"/>
              <w:ind w:left="1730" w:hanging="567"/>
              <w:jc w:val="both"/>
              <w:rPr>
                <w:rFonts w:ascii="Bookman Old Style" w:hAnsi="Bookman Old Style"/>
              </w:rPr>
            </w:pPr>
            <w:r w:rsidRPr="001F3A83">
              <w:rPr>
                <w:rFonts w:ascii="Bookman Old Style" w:hAnsi="Bookman Old Style"/>
              </w:rPr>
              <w:t>rencana pembukaan kantor cabang;</w:t>
            </w:r>
          </w:p>
        </w:tc>
        <w:tc>
          <w:tcPr>
            <w:tcW w:w="3544" w:type="dxa"/>
          </w:tcPr>
          <w:p w14:paraId="7AB64002" w14:textId="77777777" w:rsidR="00066693" w:rsidRPr="004F55DA" w:rsidRDefault="00066693" w:rsidP="009378D8">
            <w:pPr>
              <w:spacing w:line="276" w:lineRule="auto"/>
              <w:rPr>
                <w:rFonts w:ascii="Bookman Old Style" w:hAnsi="Bookman Old Style"/>
              </w:rPr>
            </w:pPr>
          </w:p>
        </w:tc>
        <w:tc>
          <w:tcPr>
            <w:tcW w:w="3260" w:type="dxa"/>
          </w:tcPr>
          <w:p w14:paraId="3CC29120" w14:textId="77777777" w:rsidR="00066693" w:rsidRPr="004F55DA" w:rsidRDefault="00066693" w:rsidP="009378D8">
            <w:pPr>
              <w:spacing w:line="276" w:lineRule="auto"/>
              <w:rPr>
                <w:rFonts w:ascii="Bookman Old Style" w:hAnsi="Bookman Old Style"/>
              </w:rPr>
            </w:pPr>
          </w:p>
        </w:tc>
      </w:tr>
      <w:tr w:rsidR="00066693" w:rsidRPr="004F55DA" w14:paraId="0A1520EA" w14:textId="77777777" w:rsidTr="009360FE">
        <w:tc>
          <w:tcPr>
            <w:tcW w:w="6232" w:type="dxa"/>
          </w:tcPr>
          <w:p w14:paraId="40F18663" w14:textId="3F9EDDAB" w:rsidR="00066693" w:rsidRPr="001F3A83" w:rsidRDefault="00066693" w:rsidP="00B269B7">
            <w:pPr>
              <w:pStyle w:val="ListParagraph"/>
              <w:numPr>
                <w:ilvl w:val="0"/>
                <w:numId w:val="17"/>
              </w:numPr>
              <w:spacing w:line="276" w:lineRule="auto"/>
              <w:ind w:left="1730" w:hanging="567"/>
              <w:jc w:val="both"/>
              <w:rPr>
                <w:rFonts w:ascii="Bookman Old Style" w:hAnsi="Bookman Old Style"/>
              </w:rPr>
            </w:pPr>
            <w:r w:rsidRPr="001F3A83">
              <w:rPr>
                <w:rFonts w:ascii="Bookman Old Style" w:hAnsi="Bookman Old Style"/>
              </w:rPr>
              <w:t>rencana perubahan alamat kantor pusat dan/atau kantor cabang; dan</w:t>
            </w:r>
          </w:p>
        </w:tc>
        <w:tc>
          <w:tcPr>
            <w:tcW w:w="3544" w:type="dxa"/>
          </w:tcPr>
          <w:p w14:paraId="0CBD5770" w14:textId="77777777" w:rsidR="00066693" w:rsidRPr="004F55DA" w:rsidRDefault="00066693" w:rsidP="009378D8">
            <w:pPr>
              <w:spacing w:line="276" w:lineRule="auto"/>
              <w:rPr>
                <w:rFonts w:ascii="Bookman Old Style" w:hAnsi="Bookman Old Style"/>
              </w:rPr>
            </w:pPr>
          </w:p>
        </w:tc>
        <w:tc>
          <w:tcPr>
            <w:tcW w:w="3260" w:type="dxa"/>
          </w:tcPr>
          <w:p w14:paraId="56D02480" w14:textId="77777777" w:rsidR="00066693" w:rsidRPr="004F55DA" w:rsidRDefault="00066693" w:rsidP="009378D8">
            <w:pPr>
              <w:spacing w:line="276" w:lineRule="auto"/>
              <w:rPr>
                <w:rFonts w:ascii="Bookman Old Style" w:hAnsi="Bookman Old Style"/>
              </w:rPr>
            </w:pPr>
          </w:p>
        </w:tc>
      </w:tr>
      <w:tr w:rsidR="00066693" w:rsidRPr="004F55DA" w14:paraId="602B750C" w14:textId="77777777" w:rsidTr="009360FE">
        <w:tc>
          <w:tcPr>
            <w:tcW w:w="6232" w:type="dxa"/>
          </w:tcPr>
          <w:p w14:paraId="31F2DE0E" w14:textId="65C7F76C" w:rsidR="00066693" w:rsidRPr="001F3A83" w:rsidRDefault="00066693" w:rsidP="00B269B7">
            <w:pPr>
              <w:pStyle w:val="ListParagraph"/>
              <w:numPr>
                <w:ilvl w:val="0"/>
                <w:numId w:val="17"/>
              </w:numPr>
              <w:spacing w:line="276" w:lineRule="auto"/>
              <w:ind w:left="1730" w:hanging="567"/>
              <w:jc w:val="both"/>
              <w:rPr>
                <w:rFonts w:ascii="Bookman Old Style" w:hAnsi="Bookman Old Style"/>
              </w:rPr>
            </w:pPr>
            <w:r w:rsidRPr="001F3A83">
              <w:rPr>
                <w:rFonts w:ascii="Bookman Old Style" w:hAnsi="Bookman Old Style"/>
              </w:rPr>
              <w:t>rencana penutupan kantor cabang.</w:t>
            </w:r>
          </w:p>
        </w:tc>
        <w:tc>
          <w:tcPr>
            <w:tcW w:w="3544" w:type="dxa"/>
          </w:tcPr>
          <w:p w14:paraId="4D3D982D" w14:textId="77777777" w:rsidR="00066693" w:rsidRPr="004F55DA" w:rsidRDefault="00066693" w:rsidP="009378D8">
            <w:pPr>
              <w:spacing w:line="276" w:lineRule="auto"/>
              <w:rPr>
                <w:rFonts w:ascii="Bookman Old Style" w:hAnsi="Bookman Old Style"/>
              </w:rPr>
            </w:pPr>
          </w:p>
        </w:tc>
        <w:tc>
          <w:tcPr>
            <w:tcW w:w="3260" w:type="dxa"/>
          </w:tcPr>
          <w:p w14:paraId="4F03CF10" w14:textId="77777777" w:rsidR="00066693" w:rsidRPr="004F55DA" w:rsidRDefault="00066693" w:rsidP="009378D8">
            <w:pPr>
              <w:spacing w:line="276" w:lineRule="auto"/>
              <w:rPr>
                <w:rFonts w:ascii="Bookman Old Style" w:hAnsi="Bookman Old Style"/>
              </w:rPr>
            </w:pPr>
          </w:p>
        </w:tc>
      </w:tr>
      <w:tr w:rsidR="00E26848" w:rsidRPr="004F55DA" w14:paraId="2A2B3746" w14:textId="77777777" w:rsidTr="009360FE">
        <w:tc>
          <w:tcPr>
            <w:tcW w:w="6232" w:type="dxa"/>
          </w:tcPr>
          <w:p w14:paraId="3AFB8A59" w14:textId="60E2BA35"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pengembangan dan/atau perubahan jaringan kantor cabang sebagaimana dimaksud pada angka 17 disusun sesuai dengan format 8 yang merupakan bagian tidak terpisahkan dari Peraturan Anggota Dewan Komisioner Otoritas Jasa Keuangan ini.</w:t>
            </w:r>
          </w:p>
        </w:tc>
        <w:tc>
          <w:tcPr>
            <w:tcW w:w="3544" w:type="dxa"/>
          </w:tcPr>
          <w:p w14:paraId="5EF75E9C" w14:textId="77777777" w:rsidR="00E26848" w:rsidRPr="004F55DA" w:rsidRDefault="00E26848" w:rsidP="009378D8">
            <w:pPr>
              <w:spacing w:line="276" w:lineRule="auto"/>
              <w:rPr>
                <w:rFonts w:ascii="Bookman Old Style" w:hAnsi="Bookman Old Style"/>
              </w:rPr>
            </w:pPr>
          </w:p>
        </w:tc>
        <w:tc>
          <w:tcPr>
            <w:tcW w:w="3260" w:type="dxa"/>
          </w:tcPr>
          <w:p w14:paraId="52F55E30" w14:textId="77777777" w:rsidR="00E26848" w:rsidRPr="004F55DA" w:rsidRDefault="00E26848" w:rsidP="009378D8">
            <w:pPr>
              <w:spacing w:line="276" w:lineRule="auto"/>
              <w:rPr>
                <w:rFonts w:ascii="Bookman Old Style" w:hAnsi="Bookman Old Style"/>
              </w:rPr>
            </w:pPr>
          </w:p>
        </w:tc>
      </w:tr>
      <w:tr w:rsidR="00E26848" w:rsidRPr="004F55DA" w14:paraId="7896652F" w14:textId="77777777" w:rsidTr="009360FE">
        <w:tc>
          <w:tcPr>
            <w:tcW w:w="6232" w:type="dxa"/>
          </w:tcPr>
          <w:p w14:paraId="1B1BEAD2" w14:textId="58A75957"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pengembangan organisasi, sumber daya manusia, dan/atau teknologi informasi sebagaimana dimaksud pada angka 1 huruf d angka 6) paling sedikit meliputi:</w:t>
            </w:r>
          </w:p>
        </w:tc>
        <w:tc>
          <w:tcPr>
            <w:tcW w:w="3544" w:type="dxa"/>
          </w:tcPr>
          <w:p w14:paraId="190C4DB0" w14:textId="77777777" w:rsidR="00E26848" w:rsidRPr="004F55DA" w:rsidRDefault="00E26848" w:rsidP="009378D8">
            <w:pPr>
              <w:spacing w:line="276" w:lineRule="auto"/>
              <w:rPr>
                <w:rFonts w:ascii="Bookman Old Style" w:hAnsi="Bookman Old Style"/>
              </w:rPr>
            </w:pPr>
          </w:p>
        </w:tc>
        <w:tc>
          <w:tcPr>
            <w:tcW w:w="3260" w:type="dxa"/>
          </w:tcPr>
          <w:p w14:paraId="080D12C9" w14:textId="77777777" w:rsidR="00E26848" w:rsidRPr="004F55DA" w:rsidRDefault="00E26848" w:rsidP="009378D8">
            <w:pPr>
              <w:spacing w:line="276" w:lineRule="auto"/>
              <w:rPr>
                <w:rFonts w:ascii="Bookman Old Style" w:hAnsi="Bookman Old Style"/>
              </w:rPr>
            </w:pPr>
          </w:p>
        </w:tc>
      </w:tr>
      <w:tr w:rsidR="00066693" w:rsidRPr="004F55DA" w14:paraId="048EDFE2" w14:textId="77777777" w:rsidTr="009360FE">
        <w:tc>
          <w:tcPr>
            <w:tcW w:w="6232" w:type="dxa"/>
          </w:tcPr>
          <w:p w14:paraId="5F698F72" w14:textId="188BC4E5" w:rsidR="00066693" w:rsidRPr="001F3A83" w:rsidRDefault="00066693" w:rsidP="00B269B7">
            <w:pPr>
              <w:pStyle w:val="ListParagraph"/>
              <w:numPr>
                <w:ilvl w:val="0"/>
                <w:numId w:val="18"/>
              </w:numPr>
              <w:spacing w:line="276" w:lineRule="auto"/>
              <w:ind w:left="1730" w:hanging="567"/>
              <w:jc w:val="both"/>
              <w:rPr>
                <w:rFonts w:ascii="Bookman Old Style" w:hAnsi="Bookman Old Style"/>
              </w:rPr>
            </w:pPr>
            <w:r w:rsidRPr="001F3A83">
              <w:rPr>
                <w:rFonts w:ascii="Bookman Old Style" w:hAnsi="Bookman Old Style"/>
              </w:rPr>
              <w:t>rencana pengembangan organisasi, antara lain:</w:t>
            </w:r>
          </w:p>
        </w:tc>
        <w:tc>
          <w:tcPr>
            <w:tcW w:w="3544" w:type="dxa"/>
          </w:tcPr>
          <w:p w14:paraId="6FB0F223" w14:textId="77777777" w:rsidR="00066693" w:rsidRPr="004F55DA" w:rsidRDefault="00066693" w:rsidP="009378D8">
            <w:pPr>
              <w:spacing w:line="276" w:lineRule="auto"/>
              <w:rPr>
                <w:rFonts w:ascii="Bookman Old Style" w:hAnsi="Bookman Old Style"/>
              </w:rPr>
            </w:pPr>
          </w:p>
        </w:tc>
        <w:tc>
          <w:tcPr>
            <w:tcW w:w="3260" w:type="dxa"/>
          </w:tcPr>
          <w:p w14:paraId="72460DDE" w14:textId="77777777" w:rsidR="00066693" w:rsidRPr="004F55DA" w:rsidRDefault="00066693" w:rsidP="009378D8">
            <w:pPr>
              <w:spacing w:line="276" w:lineRule="auto"/>
              <w:rPr>
                <w:rFonts w:ascii="Bookman Old Style" w:hAnsi="Bookman Old Style"/>
              </w:rPr>
            </w:pPr>
          </w:p>
        </w:tc>
      </w:tr>
      <w:tr w:rsidR="00066693" w:rsidRPr="004F55DA" w14:paraId="34AA7291" w14:textId="77777777" w:rsidTr="009360FE">
        <w:tc>
          <w:tcPr>
            <w:tcW w:w="6232" w:type="dxa"/>
          </w:tcPr>
          <w:p w14:paraId="67148A50" w14:textId="5A8724A3" w:rsidR="00066693" w:rsidRPr="001F3A83" w:rsidRDefault="00066693" w:rsidP="00B269B7">
            <w:pPr>
              <w:pStyle w:val="ListParagraph"/>
              <w:numPr>
                <w:ilvl w:val="0"/>
                <w:numId w:val="19"/>
              </w:numPr>
              <w:spacing w:line="276" w:lineRule="auto"/>
              <w:ind w:left="2155" w:hanging="425"/>
              <w:jc w:val="both"/>
              <w:rPr>
                <w:rFonts w:ascii="Bookman Old Style" w:hAnsi="Bookman Old Style"/>
              </w:rPr>
            </w:pPr>
            <w:r w:rsidRPr="001F3A83">
              <w:rPr>
                <w:rFonts w:ascii="Bookman Old Style" w:hAnsi="Bookman Old Style"/>
              </w:rPr>
              <w:t>rencana pembentukan satuan kerja/divisi; dan</w:t>
            </w:r>
          </w:p>
        </w:tc>
        <w:tc>
          <w:tcPr>
            <w:tcW w:w="3544" w:type="dxa"/>
          </w:tcPr>
          <w:p w14:paraId="1A0B0B30" w14:textId="77777777" w:rsidR="00066693" w:rsidRPr="004F55DA" w:rsidRDefault="00066693" w:rsidP="009378D8">
            <w:pPr>
              <w:spacing w:line="276" w:lineRule="auto"/>
              <w:rPr>
                <w:rFonts w:ascii="Bookman Old Style" w:hAnsi="Bookman Old Style"/>
              </w:rPr>
            </w:pPr>
          </w:p>
        </w:tc>
        <w:tc>
          <w:tcPr>
            <w:tcW w:w="3260" w:type="dxa"/>
          </w:tcPr>
          <w:p w14:paraId="34B8E809" w14:textId="77777777" w:rsidR="00066693" w:rsidRPr="004F55DA" w:rsidRDefault="00066693" w:rsidP="009378D8">
            <w:pPr>
              <w:spacing w:line="276" w:lineRule="auto"/>
              <w:rPr>
                <w:rFonts w:ascii="Bookman Old Style" w:hAnsi="Bookman Old Style"/>
              </w:rPr>
            </w:pPr>
          </w:p>
        </w:tc>
      </w:tr>
      <w:tr w:rsidR="00066693" w:rsidRPr="004F55DA" w14:paraId="32B0619F" w14:textId="77777777" w:rsidTr="009360FE">
        <w:tc>
          <w:tcPr>
            <w:tcW w:w="6232" w:type="dxa"/>
          </w:tcPr>
          <w:p w14:paraId="3E4F8E73" w14:textId="5CFABB2B" w:rsidR="00066693" w:rsidRPr="001F3A83" w:rsidRDefault="00066693" w:rsidP="00B269B7">
            <w:pPr>
              <w:pStyle w:val="ListParagraph"/>
              <w:numPr>
                <w:ilvl w:val="0"/>
                <w:numId w:val="19"/>
              </w:numPr>
              <w:spacing w:line="276" w:lineRule="auto"/>
              <w:ind w:left="2155" w:hanging="425"/>
              <w:jc w:val="both"/>
              <w:rPr>
                <w:rFonts w:ascii="Bookman Old Style" w:hAnsi="Bookman Old Style"/>
              </w:rPr>
            </w:pPr>
            <w:r w:rsidRPr="001F3A83">
              <w:rPr>
                <w:rFonts w:ascii="Bookman Old Style" w:hAnsi="Bookman Old Style"/>
              </w:rPr>
              <w:t>rencana perubahan satuan kerja/divisi;</w:t>
            </w:r>
          </w:p>
        </w:tc>
        <w:tc>
          <w:tcPr>
            <w:tcW w:w="3544" w:type="dxa"/>
          </w:tcPr>
          <w:p w14:paraId="0D18B150" w14:textId="77777777" w:rsidR="00066693" w:rsidRPr="004F55DA" w:rsidRDefault="00066693" w:rsidP="009378D8">
            <w:pPr>
              <w:spacing w:line="276" w:lineRule="auto"/>
              <w:rPr>
                <w:rFonts w:ascii="Bookman Old Style" w:hAnsi="Bookman Old Style"/>
              </w:rPr>
            </w:pPr>
          </w:p>
        </w:tc>
        <w:tc>
          <w:tcPr>
            <w:tcW w:w="3260" w:type="dxa"/>
          </w:tcPr>
          <w:p w14:paraId="0757143F" w14:textId="77777777" w:rsidR="00066693" w:rsidRPr="004F55DA" w:rsidRDefault="00066693" w:rsidP="009378D8">
            <w:pPr>
              <w:spacing w:line="276" w:lineRule="auto"/>
              <w:rPr>
                <w:rFonts w:ascii="Bookman Old Style" w:hAnsi="Bookman Old Style"/>
              </w:rPr>
            </w:pPr>
          </w:p>
        </w:tc>
      </w:tr>
      <w:tr w:rsidR="00066693" w:rsidRPr="004F55DA" w14:paraId="051CFBB2" w14:textId="77777777" w:rsidTr="009360FE">
        <w:tc>
          <w:tcPr>
            <w:tcW w:w="6232" w:type="dxa"/>
          </w:tcPr>
          <w:p w14:paraId="7A847238" w14:textId="27D75A44" w:rsidR="00066693" w:rsidRPr="001F3A83" w:rsidRDefault="00066693" w:rsidP="00B269B7">
            <w:pPr>
              <w:pStyle w:val="ListParagraph"/>
              <w:numPr>
                <w:ilvl w:val="0"/>
                <w:numId w:val="18"/>
              </w:numPr>
              <w:spacing w:line="276" w:lineRule="auto"/>
              <w:ind w:left="1730" w:hanging="567"/>
              <w:jc w:val="both"/>
              <w:rPr>
                <w:rFonts w:ascii="Bookman Old Style" w:hAnsi="Bookman Old Style"/>
              </w:rPr>
            </w:pPr>
            <w:r w:rsidRPr="001F3A83">
              <w:rPr>
                <w:rFonts w:ascii="Bookman Old Style" w:hAnsi="Bookman Old Style"/>
              </w:rPr>
              <w:t>rencana pengembangan sumber daya manusia, antara lain:</w:t>
            </w:r>
          </w:p>
        </w:tc>
        <w:tc>
          <w:tcPr>
            <w:tcW w:w="3544" w:type="dxa"/>
          </w:tcPr>
          <w:p w14:paraId="461EC182" w14:textId="77777777" w:rsidR="00066693" w:rsidRPr="004F55DA" w:rsidRDefault="00066693" w:rsidP="009378D8">
            <w:pPr>
              <w:spacing w:line="276" w:lineRule="auto"/>
              <w:rPr>
                <w:rFonts w:ascii="Bookman Old Style" w:hAnsi="Bookman Old Style"/>
              </w:rPr>
            </w:pPr>
          </w:p>
        </w:tc>
        <w:tc>
          <w:tcPr>
            <w:tcW w:w="3260" w:type="dxa"/>
          </w:tcPr>
          <w:p w14:paraId="24F2791C" w14:textId="77777777" w:rsidR="00066693" w:rsidRPr="004F55DA" w:rsidRDefault="00066693" w:rsidP="009378D8">
            <w:pPr>
              <w:spacing w:line="276" w:lineRule="auto"/>
              <w:rPr>
                <w:rFonts w:ascii="Bookman Old Style" w:hAnsi="Bookman Old Style"/>
              </w:rPr>
            </w:pPr>
          </w:p>
        </w:tc>
      </w:tr>
      <w:tr w:rsidR="00066693" w:rsidRPr="004F55DA" w14:paraId="4E67C496" w14:textId="77777777" w:rsidTr="009360FE">
        <w:tc>
          <w:tcPr>
            <w:tcW w:w="6232" w:type="dxa"/>
          </w:tcPr>
          <w:p w14:paraId="21158368" w14:textId="67540DF7" w:rsidR="00066693" w:rsidRPr="001F3A83" w:rsidRDefault="00066693" w:rsidP="00B269B7">
            <w:pPr>
              <w:pStyle w:val="ListParagraph"/>
              <w:numPr>
                <w:ilvl w:val="0"/>
                <w:numId w:val="20"/>
              </w:numPr>
              <w:spacing w:line="276" w:lineRule="auto"/>
              <w:ind w:left="2155" w:hanging="425"/>
              <w:jc w:val="both"/>
              <w:rPr>
                <w:rFonts w:ascii="Bookman Old Style" w:hAnsi="Bookman Old Style"/>
              </w:rPr>
            </w:pPr>
            <w:r w:rsidRPr="001F3A83">
              <w:rPr>
                <w:rFonts w:ascii="Bookman Old Style" w:hAnsi="Bookman Old Style"/>
              </w:rPr>
              <w:t>rencana pemenuhan kebutuhan sumber daya manusia</w:t>
            </w:r>
            <w:r>
              <w:rPr>
                <w:rFonts w:ascii="Bookman Old Style" w:hAnsi="Bookman Old Style"/>
                <w:lang w:val="en-US"/>
              </w:rPr>
              <w:t>:</w:t>
            </w:r>
          </w:p>
        </w:tc>
        <w:tc>
          <w:tcPr>
            <w:tcW w:w="3544" w:type="dxa"/>
          </w:tcPr>
          <w:p w14:paraId="515EE055" w14:textId="77777777" w:rsidR="00066693" w:rsidRPr="004F55DA" w:rsidRDefault="00066693" w:rsidP="009378D8">
            <w:pPr>
              <w:spacing w:line="276" w:lineRule="auto"/>
              <w:rPr>
                <w:rFonts w:ascii="Bookman Old Style" w:hAnsi="Bookman Old Style"/>
              </w:rPr>
            </w:pPr>
          </w:p>
        </w:tc>
        <w:tc>
          <w:tcPr>
            <w:tcW w:w="3260" w:type="dxa"/>
          </w:tcPr>
          <w:p w14:paraId="3FD0F585" w14:textId="77777777" w:rsidR="00066693" w:rsidRPr="004F55DA" w:rsidRDefault="00066693" w:rsidP="009378D8">
            <w:pPr>
              <w:spacing w:line="276" w:lineRule="auto"/>
              <w:rPr>
                <w:rFonts w:ascii="Bookman Old Style" w:hAnsi="Bookman Old Style"/>
              </w:rPr>
            </w:pPr>
          </w:p>
        </w:tc>
      </w:tr>
      <w:tr w:rsidR="00066693" w:rsidRPr="004F55DA" w14:paraId="5A98C900" w14:textId="77777777" w:rsidTr="009360FE">
        <w:tc>
          <w:tcPr>
            <w:tcW w:w="6232" w:type="dxa"/>
          </w:tcPr>
          <w:p w14:paraId="5DBE1E89" w14:textId="5F8C80CF" w:rsidR="00066693" w:rsidRPr="001F3A83" w:rsidRDefault="00066693" w:rsidP="00B269B7">
            <w:pPr>
              <w:pStyle w:val="ListParagraph"/>
              <w:numPr>
                <w:ilvl w:val="0"/>
                <w:numId w:val="21"/>
              </w:numPr>
              <w:spacing w:line="276" w:lineRule="auto"/>
              <w:ind w:left="2581" w:hanging="426"/>
              <w:jc w:val="both"/>
              <w:rPr>
                <w:rFonts w:ascii="Bookman Old Style" w:hAnsi="Bookman Old Style"/>
              </w:rPr>
            </w:pPr>
            <w:r w:rsidRPr="001F3A83">
              <w:rPr>
                <w:rFonts w:ascii="Bookman Old Style" w:hAnsi="Bookman Old Style"/>
              </w:rPr>
              <w:t>rencana rekrutmen;</w:t>
            </w:r>
          </w:p>
        </w:tc>
        <w:tc>
          <w:tcPr>
            <w:tcW w:w="3544" w:type="dxa"/>
          </w:tcPr>
          <w:p w14:paraId="61A65505" w14:textId="77777777" w:rsidR="00066693" w:rsidRPr="004F55DA" w:rsidRDefault="00066693" w:rsidP="009378D8">
            <w:pPr>
              <w:spacing w:line="276" w:lineRule="auto"/>
              <w:rPr>
                <w:rFonts w:ascii="Bookman Old Style" w:hAnsi="Bookman Old Style"/>
              </w:rPr>
            </w:pPr>
          </w:p>
        </w:tc>
        <w:tc>
          <w:tcPr>
            <w:tcW w:w="3260" w:type="dxa"/>
          </w:tcPr>
          <w:p w14:paraId="451891A9" w14:textId="77777777" w:rsidR="00066693" w:rsidRPr="004F55DA" w:rsidRDefault="00066693" w:rsidP="009378D8">
            <w:pPr>
              <w:spacing w:line="276" w:lineRule="auto"/>
              <w:rPr>
                <w:rFonts w:ascii="Bookman Old Style" w:hAnsi="Bookman Old Style"/>
              </w:rPr>
            </w:pPr>
          </w:p>
        </w:tc>
      </w:tr>
      <w:tr w:rsidR="00066693" w:rsidRPr="004F55DA" w14:paraId="1169B3C7" w14:textId="77777777" w:rsidTr="009360FE">
        <w:tc>
          <w:tcPr>
            <w:tcW w:w="6232" w:type="dxa"/>
          </w:tcPr>
          <w:p w14:paraId="46961B76" w14:textId="5CC60B7E" w:rsidR="00066693" w:rsidRPr="001F3A83" w:rsidRDefault="00066693" w:rsidP="00B269B7">
            <w:pPr>
              <w:pStyle w:val="ListParagraph"/>
              <w:numPr>
                <w:ilvl w:val="0"/>
                <w:numId w:val="21"/>
              </w:numPr>
              <w:spacing w:line="276" w:lineRule="auto"/>
              <w:ind w:left="2581" w:hanging="426"/>
              <w:jc w:val="both"/>
              <w:rPr>
                <w:rFonts w:ascii="Bookman Old Style" w:hAnsi="Bookman Old Style"/>
              </w:rPr>
            </w:pPr>
            <w:r w:rsidRPr="001F3A83">
              <w:rPr>
                <w:rFonts w:ascii="Bookman Old Style" w:hAnsi="Bookman Old Style"/>
              </w:rPr>
              <w:t>rencana pengangkatan dan pemberhentian pegawai;</w:t>
            </w:r>
          </w:p>
        </w:tc>
        <w:tc>
          <w:tcPr>
            <w:tcW w:w="3544" w:type="dxa"/>
          </w:tcPr>
          <w:p w14:paraId="07A8455A" w14:textId="77777777" w:rsidR="00066693" w:rsidRPr="004F55DA" w:rsidRDefault="00066693" w:rsidP="009378D8">
            <w:pPr>
              <w:spacing w:line="276" w:lineRule="auto"/>
              <w:rPr>
                <w:rFonts w:ascii="Bookman Old Style" w:hAnsi="Bookman Old Style"/>
              </w:rPr>
            </w:pPr>
          </w:p>
        </w:tc>
        <w:tc>
          <w:tcPr>
            <w:tcW w:w="3260" w:type="dxa"/>
          </w:tcPr>
          <w:p w14:paraId="5D794C1C" w14:textId="77777777" w:rsidR="00066693" w:rsidRPr="004F55DA" w:rsidRDefault="00066693" w:rsidP="009378D8">
            <w:pPr>
              <w:spacing w:line="276" w:lineRule="auto"/>
              <w:rPr>
                <w:rFonts w:ascii="Bookman Old Style" w:hAnsi="Bookman Old Style"/>
              </w:rPr>
            </w:pPr>
          </w:p>
        </w:tc>
      </w:tr>
      <w:tr w:rsidR="00066693" w:rsidRPr="004F55DA" w14:paraId="43524370" w14:textId="77777777" w:rsidTr="009360FE">
        <w:tc>
          <w:tcPr>
            <w:tcW w:w="6232" w:type="dxa"/>
          </w:tcPr>
          <w:p w14:paraId="6790EFBA" w14:textId="5A5B6D5D" w:rsidR="00066693" w:rsidRPr="001F3A83" w:rsidRDefault="00066693" w:rsidP="00B269B7">
            <w:pPr>
              <w:pStyle w:val="ListParagraph"/>
              <w:numPr>
                <w:ilvl w:val="0"/>
                <w:numId w:val="21"/>
              </w:numPr>
              <w:spacing w:line="276" w:lineRule="auto"/>
              <w:ind w:left="2581" w:hanging="426"/>
              <w:jc w:val="both"/>
              <w:rPr>
                <w:rFonts w:ascii="Bookman Old Style" w:hAnsi="Bookman Old Style"/>
              </w:rPr>
            </w:pPr>
            <w:r w:rsidRPr="001F3A83">
              <w:rPr>
                <w:rFonts w:ascii="Bookman Old Style" w:hAnsi="Bookman Old Style"/>
              </w:rPr>
              <w:t>rencana penggunaan konsultan dan/atau penasihat; dan</w:t>
            </w:r>
          </w:p>
        </w:tc>
        <w:tc>
          <w:tcPr>
            <w:tcW w:w="3544" w:type="dxa"/>
          </w:tcPr>
          <w:p w14:paraId="3E49A450" w14:textId="77777777" w:rsidR="00066693" w:rsidRPr="004F55DA" w:rsidRDefault="00066693" w:rsidP="009378D8">
            <w:pPr>
              <w:spacing w:line="276" w:lineRule="auto"/>
              <w:rPr>
                <w:rFonts w:ascii="Bookman Old Style" w:hAnsi="Bookman Old Style"/>
              </w:rPr>
            </w:pPr>
          </w:p>
        </w:tc>
        <w:tc>
          <w:tcPr>
            <w:tcW w:w="3260" w:type="dxa"/>
          </w:tcPr>
          <w:p w14:paraId="2A316090" w14:textId="77777777" w:rsidR="00066693" w:rsidRPr="004F55DA" w:rsidRDefault="00066693" w:rsidP="009378D8">
            <w:pPr>
              <w:spacing w:line="276" w:lineRule="auto"/>
              <w:rPr>
                <w:rFonts w:ascii="Bookman Old Style" w:hAnsi="Bookman Old Style"/>
              </w:rPr>
            </w:pPr>
          </w:p>
        </w:tc>
      </w:tr>
      <w:tr w:rsidR="00066693" w:rsidRPr="004F55DA" w14:paraId="5E04BF05" w14:textId="77777777" w:rsidTr="009360FE">
        <w:tc>
          <w:tcPr>
            <w:tcW w:w="6232" w:type="dxa"/>
          </w:tcPr>
          <w:p w14:paraId="2DD96345" w14:textId="5C6718D3" w:rsidR="00066693" w:rsidRPr="001F3A83" w:rsidRDefault="00066693" w:rsidP="00B269B7">
            <w:pPr>
              <w:pStyle w:val="ListParagraph"/>
              <w:numPr>
                <w:ilvl w:val="0"/>
                <w:numId w:val="21"/>
              </w:numPr>
              <w:spacing w:line="276" w:lineRule="auto"/>
              <w:ind w:left="2581" w:hanging="426"/>
              <w:jc w:val="both"/>
              <w:rPr>
                <w:rFonts w:ascii="Bookman Old Style" w:hAnsi="Bookman Old Style"/>
              </w:rPr>
            </w:pPr>
            <w:r w:rsidRPr="001F3A83">
              <w:rPr>
                <w:rFonts w:ascii="Bookman Old Style" w:hAnsi="Bookman Old Style"/>
              </w:rPr>
              <w:t>rencana penggunaan tenaga kontrak;</w:t>
            </w:r>
          </w:p>
        </w:tc>
        <w:tc>
          <w:tcPr>
            <w:tcW w:w="3544" w:type="dxa"/>
          </w:tcPr>
          <w:p w14:paraId="07C21986" w14:textId="77777777" w:rsidR="00066693" w:rsidRPr="004F55DA" w:rsidRDefault="00066693" w:rsidP="009378D8">
            <w:pPr>
              <w:spacing w:line="276" w:lineRule="auto"/>
              <w:rPr>
                <w:rFonts w:ascii="Bookman Old Style" w:hAnsi="Bookman Old Style"/>
              </w:rPr>
            </w:pPr>
          </w:p>
        </w:tc>
        <w:tc>
          <w:tcPr>
            <w:tcW w:w="3260" w:type="dxa"/>
          </w:tcPr>
          <w:p w14:paraId="3C59D9C9" w14:textId="77777777" w:rsidR="00066693" w:rsidRPr="004F55DA" w:rsidRDefault="00066693" w:rsidP="009378D8">
            <w:pPr>
              <w:spacing w:line="276" w:lineRule="auto"/>
              <w:rPr>
                <w:rFonts w:ascii="Bookman Old Style" w:hAnsi="Bookman Old Style"/>
              </w:rPr>
            </w:pPr>
          </w:p>
        </w:tc>
      </w:tr>
      <w:tr w:rsidR="00066693" w:rsidRPr="004F55DA" w14:paraId="7861A285" w14:textId="77777777" w:rsidTr="009360FE">
        <w:tc>
          <w:tcPr>
            <w:tcW w:w="6232" w:type="dxa"/>
          </w:tcPr>
          <w:p w14:paraId="7412C8B5" w14:textId="708984E2" w:rsidR="00066693" w:rsidRPr="001F3A83" w:rsidRDefault="00066693" w:rsidP="00B269B7">
            <w:pPr>
              <w:pStyle w:val="ListParagraph"/>
              <w:numPr>
                <w:ilvl w:val="0"/>
                <w:numId w:val="20"/>
              </w:numPr>
              <w:spacing w:line="276" w:lineRule="auto"/>
              <w:ind w:left="2155" w:hanging="425"/>
              <w:jc w:val="both"/>
              <w:rPr>
                <w:rFonts w:ascii="Bookman Old Style" w:hAnsi="Bookman Old Style"/>
              </w:rPr>
            </w:pPr>
            <w:r w:rsidRPr="001F3A83">
              <w:rPr>
                <w:rFonts w:ascii="Bookman Old Style" w:hAnsi="Bookman Old Style"/>
              </w:rPr>
              <w:t>rencana pendidikan dan pelatihan sumber daya manusia:</w:t>
            </w:r>
          </w:p>
        </w:tc>
        <w:tc>
          <w:tcPr>
            <w:tcW w:w="3544" w:type="dxa"/>
          </w:tcPr>
          <w:p w14:paraId="0FAAC2CA" w14:textId="77777777" w:rsidR="00066693" w:rsidRPr="004F55DA" w:rsidRDefault="00066693" w:rsidP="009378D8">
            <w:pPr>
              <w:spacing w:line="276" w:lineRule="auto"/>
              <w:rPr>
                <w:rFonts w:ascii="Bookman Old Style" w:hAnsi="Bookman Old Style"/>
              </w:rPr>
            </w:pPr>
          </w:p>
        </w:tc>
        <w:tc>
          <w:tcPr>
            <w:tcW w:w="3260" w:type="dxa"/>
          </w:tcPr>
          <w:p w14:paraId="24FF7CC0" w14:textId="77777777" w:rsidR="00066693" w:rsidRPr="004F55DA" w:rsidRDefault="00066693" w:rsidP="009378D8">
            <w:pPr>
              <w:spacing w:line="276" w:lineRule="auto"/>
              <w:rPr>
                <w:rFonts w:ascii="Bookman Old Style" w:hAnsi="Bookman Old Style"/>
              </w:rPr>
            </w:pPr>
          </w:p>
        </w:tc>
      </w:tr>
      <w:tr w:rsidR="00066693" w:rsidRPr="004F55DA" w14:paraId="7A9D3B25" w14:textId="77777777" w:rsidTr="009360FE">
        <w:tc>
          <w:tcPr>
            <w:tcW w:w="6232" w:type="dxa"/>
          </w:tcPr>
          <w:p w14:paraId="2E5FECEB" w14:textId="0110EDB0" w:rsidR="00066693" w:rsidRPr="001F3A83" w:rsidRDefault="00066693" w:rsidP="00B269B7">
            <w:pPr>
              <w:pStyle w:val="ListParagraph"/>
              <w:numPr>
                <w:ilvl w:val="0"/>
                <w:numId w:val="22"/>
              </w:numPr>
              <w:spacing w:line="276" w:lineRule="auto"/>
              <w:ind w:left="2581" w:hanging="426"/>
              <w:jc w:val="both"/>
              <w:rPr>
                <w:rFonts w:ascii="Bookman Old Style" w:hAnsi="Bookman Old Style"/>
              </w:rPr>
            </w:pPr>
            <w:r w:rsidRPr="001F3A83">
              <w:rPr>
                <w:rFonts w:ascii="Bookman Old Style" w:hAnsi="Bookman Old Style"/>
              </w:rPr>
              <w:t>rencana kebutuhan pendidikan dan pelatihan sumber daya manusia; dan</w:t>
            </w:r>
          </w:p>
        </w:tc>
        <w:tc>
          <w:tcPr>
            <w:tcW w:w="3544" w:type="dxa"/>
          </w:tcPr>
          <w:p w14:paraId="3110CC9D" w14:textId="77777777" w:rsidR="00066693" w:rsidRPr="004F55DA" w:rsidRDefault="00066693" w:rsidP="009378D8">
            <w:pPr>
              <w:spacing w:line="276" w:lineRule="auto"/>
              <w:rPr>
                <w:rFonts w:ascii="Bookman Old Style" w:hAnsi="Bookman Old Style"/>
              </w:rPr>
            </w:pPr>
          </w:p>
        </w:tc>
        <w:tc>
          <w:tcPr>
            <w:tcW w:w="3260" w:type="dxa"/>
          </w:tcPr>
          <w:p w14:paraId="6C866352" w14:textId="77777777" w:rsidR="00066693" w:rsidRPr="004F55DA" w:rsidRDefault="00066693" w:rsidP="009378D8">
            <w:pPr>
              <w:spacing w:line="276" w:lineRule="auto"/>
              <w:rPr>
                <w:rFonts w:ascii="Bookman Old Style" w:hAnsi="Bookman Old Style"/>
              </w:rPr>
            </w:pPr>
          </w:p>
        </w:tc>
      </w:tr>
      <w:tr w:rsidR="00066693" w:rsidRPr="004F55DA" w14:paraId="48BF2F58" w14:textId="77777777" w:rsidTr="009360FE">
        <w:tc>
          <w:tcPr>
            <w:tcW w:w="6232" w:type="dxa"/>
          </w:tcPr>
          <w:p w14:paraId="793A4397" w14:textId="519F07A9" w:rsidR="00066693" w:rsidRPr="001F3A83" w:rsidRDefault="00066693" w:rsidP="00B269B7">
            <w:pPr>
              <w:pStyle w:val="ListParagraph"/>
              <w:numPr>
                <w:ilvl w:val="0"/>
                <w:numId w:val="22"/>
              </w:numPr>
              <w:spacing w:line="276" w:lineRule="auto"/>
              <w:ind w:left="2581" w:hanging="426"/>
              <w:jc w:val="both"/>
              <w:rPr>
                <w:rFonts w:ascii="Bookman Old Style" w:hAnsi="Bookman Old Style"/>
              </w:rPr>
            </w:pPr>
            <w:r w:rsidRPr="001F3A83">
              <w:rPr>
                <w:rFonts w:ascii="Bookman Old Style" w:hAnsi="Bookman Old Style"/>
              </w:rPr>
              <w:t xml:space="preserve">rencana biaya/anggaran pendidikan dan pelatihan sumber daya manusia; </w:t>
            </w:r>
            <w:r w:rsidRPr="001F3A83">
              <w:rPr>
                <w:rFonts w:ascii="Bookman Old Style" w:hAnsi="Bookman Old Style"/>
                <w:lang w:val="en-US"/>
              </w:rPr>
              <w:t>dan</w:t>
            </w:r>
          </w:p>
        </w:tc>
        <w:tc>
          <w:tcPr>
            <w:tcW w:w="3544" w:type="dxa"/>
          </w:tcPr>
          <w:p w14:paraId="4B3FE673" w14:textId="77777777" w:rsidR="00066693" w:rsidRPr="004F55DA" w:rsidRDefault="00066693" w:rsidP="009378D8">
            <w:pPr>
              <w:spacing w:line="276" w:lineRule="auto"/>
              <w:rPr>
                <w:rFonts w:ascii="Bookman Old Style" w:hAnsi="Bookman Old Style"/>
              </w:rPr>
            </w:pPr>
          </w:p>
        </w:tc>
        <w:tc>
          <w:tcPr>
            <w:tcW w:w="3260" w:type="dxa"/>
          </w:tcPr>
          <w:p w14:paraId="6D78A783" w14:textId="77777777" w:rsidR="00066693" w:rsidRPr="004F55DA" w:rsidRDefault="00066693" w:rsidP="009378D8">
            <w:pPr>
              <w:spacing w:line="276" w:lineRule="auto"/>
              <w:rPr>
                <w:rFonts w:ascii="Bookman Old Style" w:hAnsi="Bookman Old Style"/>
              </w:rPr>
            </w:pPr>
          </w:p>
        </w:tc>
      </w:tr>
      <w:tr w:rsidR="00066693" w:rsidRPr="004F55DA" w14:paraId="1EB917CF" w14:textId="77777777" w:rsidTr="009360FE">
        <w:tc>
          <w:tcPr>
            <w:tcW w:w="6232" w:type="dxa"/>
          </w:tcPr>
          <w:p w14:paraId="14AACAE6" w14:textId="483DD9AF" w:rsidR="00066693" w:rsidRPr="001F3A83" w:rsidRDefault="00066693" w:rsidP="00B269B7">
            <w:pPr>
              <w:pStyle w:val="ListParagraph"/>
              <w:numPr>
                <w:ilvl w:val="0"/>
                <w:numId w:val="20"/>
              </w:numPr>
              <w:spacing w:line="276" w:lineRule="auto"/>
              <w:ind w:left="2155" w:hanging="425"/>
              <w:jc w:val="both"/>
              <w:rPr>
                <w:rFonts w:ascii="Bookman Old Style" w:hAnsi="Bookman Old Style"/>
              </w:rPr>
            </w:pPr>
            <w:r w:rsidRPr="001F3A83">
              <w:rPr>
                <w:rFonts w:ascii="Bookman Old Style" w:hAnsi="Bookman Old Style"/>
              </w:rPr>
              <w:t>rencana pemanfaatan tenaga kerja alih daya;</w:t>
            </w:r>
            <w:r w:rsidRPr="001F3A83">
              <w:rPr>
                <w:rFonts w:ascii="Bookman Old Style" w:hAnsi="Bookman Old Style"/>
                <w:lang w:val="pt-BR"/>
              </w:rPr>
              <w:t xml:space="preserve"> dan</w:t>
            </w:r>
          </w:p>
        </w:tc>
        <w:tc>
          <w:tcPr>
            <w:tcW w:w="3544" w:type="dxa"/>
          </w:tcPr>
          <w:p w14:paraId="77368935" w14:textId="77777777" w:rsidR="00066693" w:rsidRPr="004F55DA" w:rsidRDefault="00066693" w:rsidP="009378D8">
            <w:pPr>
              <w:spacing w:line="276" w:lineRule="auto"/>
              <w:rPr>
                <w:rFonts w:ascii="Bookman Old Style" w:hAnsi="Bookman Old Style"/>
              </w:rPr>
            </w:pPr>
          </w:p>
        </w:tc>
        <w:tc>
          <w:tcPr>
            <w:tcW w:w="3260" w:type="dxa"/>
          </w:tcPr>
          <w:p w14:paraId="023AA42E" w14:textId="77777777" w:rsidR="00066693" w:rsidRPr="004F55DA" w:rsidRDefault="00066693" w:rsidP="009378D8">
            <w:pPr>
              <w:spacing w:line="276" w:lineRule="auto"/>
              <w:rPr>
                <w:rFonts w:ascii="Bookman Old Style" w:hAnsi="Bookman Old Style"/>
              </w:rPr>
            </w:pPr>
          </w:p>
        </w:tc>
      </w:tr>
      <w:tr w:rsidR="00066693" w:rsidRPr="004F55DA" w14:paraId="4AF7DDED" w14:textId="77777777" w:rsidTr="009360FE">
        <w:tc>
          <w:tcPr>
            <w:tcW w:w="6232" w:type="dxa"/>
          </w:tcPr>
          <w:p w14:paraId="229AA508" w14:textId="6E223EF2" w:rsidR="00066693" w:rsidRPr="001F3A83" w:rsidRDefault="00066693" w:rsidP="00B269B7">
            <w:pPr>
              <w:pStyle w:val="ListParagraph"/>
              <w:numPr>
                <w:ilvl w:val="0"/>
                <w:numId w:val="18"/>
              </w:numPr>
              <w:spacing w:line="276" w:lineRule="auto"/>
              <w:ind w:left="1730" w:hanging="567"/>
              <w:jc w:val="both"/>
              <w:rPr>
                <w:rFonts w:ascii="Bookman Old Style" w:hAnsi="Bookman Old Style"/>
              </w:rPr>
            </w:pPr>
            <w:r w:rsidRPr="001F3A83">
              <w:rPr>
                <w:rFonts w:ascii="Bookman Old Style" w:hAnsi="Bookman Old Style"/>
              </w:rPr>
              <w:t>rencana pengembangan teknologi informasi, merupakan rencana pengembangan dan pengadaan teknologi informasi yang bersifat mendasar, termasuk informasi mengenai biaya pengembangan dan pemeliharaan teknologi informasi, antara lain:</w:t>
            </w:r>
          </w:p>
        </w:tc>
        <w:tc>
          <w:tcPr>
            <w:tcW w:w="3544" w:type="dxa"/>
          </w:tcPr>
          <w:p w14:paraId="21B9F4FC" w14:textId="77777777" w:rsidR="00066693" w:rsidRPr="004F55DA" w:rsidRDefault="00066693" w:rsidP="009378D8">
            <w:pPr>
              <w:spacing w:line="276" w:lineRule="auto"/>
              <w:rPr>
                <w:rFonts w:ascii="Bookman Old Style" w:hAnsi="Bookman Old Style"/>
              </w:rPr>
            </w:pPr>
          </w:p>
        </w:tc>
        <w:tc>
          <w:tcPr>
            <w:tcW w:w="3260" w:type="dxa"/>
          </w:tcPr>
          <w:p w14:paraId="75F82031" w14:textId="77777777" w:rsidR="00066693" w:rsidRPr="004F55DA" w:rsidRDefault="00066693" w:rsidP="009378D8">
            <w:pPr>
              <w:spacing w:line="276" w:lineRule="auto"/>
              <w:rPr>
                <w:rFonts w:ascii="Bookman Old Style" w:hAnsi="Bookman Old Style"/>
              </w:rPr>
            </w:pPr>
          </w:p>
        </w:tc>
      </w:tr>
      <w:tr w:rsidR="00066693" w:rsidRPr="004F55DA" w14:paraId="06B3BA67" w14:textId="77777777" w:rsidTr="009360FE">
        <w:tc>
          <w:tcPr>
            <w:tcW w:w="6232" w:type="dxa"/>
          </w:tcPr>
          <w:p w14:paraId="7DED2896" w14:textId="293FFBE9" w:rsidR="00066693" w:rsidRPr="001F3A83" w:rsidRDefault="00066693" w:rsidP="00B269B7">
            <w:pPr>
              <w:pStyle w:val="ListParagraph"/>
              <w:numPr>
                <w:ilvl w:val="0"/>
                <w:numId w:val="23"/>
              </w:numPr>
              <w:spacing w:line="276" w:lineRule="auto"/>
              <w:ind w:left="2155" w:hanging="425"/>
              <w:jc w:val="both"/>
              <w:rPr>
                <w:rFonts w:ascii="Bookman Old Style" w:hAnsi="Bookman Old Style"/>
              </w:rPr>
            </w:pPr>
            <w:r w:rsidRPr="001F3A83">
              <w:rPr>
                <w:rFonts w:ascii="Bookman Old Style" w:hAnsi="Bookman Old Style"/>
              </w:rPr>
              <w:t xml:space="preserve">perubahan secara signifikan terhadap konfigurasi teknologi informasi </w:t>
            </w:r>
            <w:r w:rsidRPr="001F3A83">
              <w:rPr>
                <w:rFonts w:ascii="Bookman Old Style" w:hAnsi="Bookman Old Style"/>
                <w:bCs/>
              </w:rPr>
              <w:t>dan/</w:t>
            </w:r>
            <w:r w:rsidRPr="001F3A83">
              <w:rPr>
                <w:rFonts w:ascii="Bookman Old Style" w:hAnsi="Bookman Old Style"/>
              </w:rPr>
              <w:t>atau aplikasi inti;</w:t>
            </w:r>
          </w:p>
        </w:tc>
        <w:tc>
          <w:tcPr>
            <w:tcW w:w="3544" w:type="dxa"/>
          </w:tcPr>
          <w:p w14:paraId="0E3AEB78" w14:textId="77777777" w:rsidR="00066693" w:rsidRPr="004F55DA" w:rsidRDefault="00066693" w:rsidP="009378D8">
            <w:pPr>
              <w:spacing w:line="276" w:lineRule="auto"/>
              <w:rPr>
                <w:rFonts w:ascii="Bookman Old Style" w:hAnsi="Bookman Old Style"/>
              </w:rPr>
            </w:pPr>
          </w:p>
        </w:tc>
        <w:tc>
          <w:tcPr>
            <w:tcW w:w="3260" w:type="dxa"/>
          </w:tcPr>
          <w:p w14:paraId="05682081" w14:textId="77777777" w:rsidR="00066693" w:rsidRPr="004F55DA" w:rsidRDefault="00066693" w:rsidP="009378D8">
            <w:pPr>
              <w:spacing w:line="276" w:lineRule="auto"/>
              <w:rPr>
                <w:rFonts w:ascii="Bookman Old Style" w:hAnsi="Bookman Old Style"/>
              </w:rPr>
            </w:pPr>
          </w:p>
        </w:tc>
      </w:tr>
      <w:tr w:rsidR="00066693" w:rsidRPr="004F55DA" w14:paraId="2A7BB767" w14:textId="77777777" w:rsidTr="009360FE">
        <w:tc>
          <w:tcPr>
            <w:tcW w:w="6232" w:type="dxa"/>
          </w:tcPr>
          <w:p w14:paraId="63886860" w14:textId="267E5319" w:rsidR="00066693" w:rsidRPr="001F3A83" w:rsidRDefault="00066693" w:rsidP="00B269B7">
            <w:pPr>
              <w:pStyle w:val="ListParagraph"/>
              <w:numPr>
                <w:ilvl w:val="0"/>
                <w:numId w:val="23"/>
              </w:numPr>
              <w:spacing w:line="276" w:lineRule="auto"/>
              <w:ind w:left="2155" w:hanging="425"/>
              <w:jc w:val="both"/>
              <w:rPr>
                <w:rFonts w:ascii="Bookman Old Style" w:hAnsi="Bookman Old Style"/>
              </w:rPr>
            </w:pPr>
            <w:r w:rsidRPr="001F3A83">
              <w:rPr>
                <w:rFonts w:ascii="Bookman Old Style" w:hAnsi="Bookman Old Style"/>
              </w:rPr>
              <w:t>pengadaan aplikasi inti baru;</w:t>
            </w:r>
          </w:p>
        </w:tc>
        <w:tc>
          <w:tcPr>
            <w:tcW w:w="3544" w:type="dxa"/>
          </w:tcPr>
          <w:p w14:paraId="03191EDE" w14:textId="77777777" w:rsidR="00066693" w:rsidRPr="004F55DA" w:rsidRDefault="00066693" w:rsidP="009378D8">
            <w:pPr>
              <w:spacing w:line="276" w:lineRule="auto"/>
              <w:rPr>
                <w:rFonts w:ascii="Bookman Old Style" w:hAnsi="Bookman Old Style"/>
              </w:rPr>
            </w:pPr>
          </w:p>
        </w:tc>
        <w:tc>
          <w:tcPr>
            <w:tcW w:w="3260" w:type="dxa"/>
          </w:tcPr>
          <w:p w14:paraId="75C1E504" w14:textId="77777777" w:rsidR="00066693" w:rsidRPr="004F55DA" w:rsidRDefault="00066693" w:rsidP="009378D8">
            <w:pPr>
              <w:spacing w:line="276" w:lineRule="auto"/>
              <w:rPr>
                <w:rFonts w:ascii="Bookman Old Style" w:hAnsi="Bookman Old Style"/>
              </w:rPr>
            </w:pPr>
          </w:p>
        </w:tc>
      </w:tr>
      <w:tr w:rsidR="00066693" w:rsidRPr="004F55DA" w14:paraId="00724956" w14:textId="77777777" w:rsidTr="009360FE">
        <w:tc>
          <w:tcPr>
            <w:tcW w:w="6232" w:type="dxa"/>
          </w:tcPr>
          <w:p w14:paraId="7FDC3B85" w14:textId="0A96FE48" w:rsidR="00066693" w:rsidRPr="001F3A83" w:rsidRDefault="00066693" w:rsidP="00B269B7">
            <w:pPr>
              <w:pStyle w:val="ListParagraph"/>
              <w:numPr>
                <w:ilvl w:val="0"/>
                <w:numId w:val="23"/>
              </w:numPr>
              <w:spacing w:line="276" w:lineRule="auto"/>
              <w:ind w:left="2155" w:hanging="425"/>
              <w:jc w:val="both"/>
              <w:rPr>
                <w:rFonts w:ascii="Bookman Old Style" w:hAnsi="Bookman Old Style"/>
              </w:rPr>
            </w:pPr>
            <w:r w:rsidRPr="001F3A83">
              <w:rPr>
                <w:rFonts w:ascii="Bookman Old Style" w:hAnsi="Bookman Old Style"/>
              </w:rPr>
              <w:t>kerja sama dengan penyedia jasa teknologi informasi; dan</w:t>
            </w:r>
          </w:p>
        </w:tc>
        <w:tc>
          <w:tcPr>
            <w:tcW w:w="3544" w:type="dxa"/>
          </w:tcPr>
          <w:p w14:paraId="3EE4525B" w14:textId="77777777" w:rsidR="00066693" w:rsidRPr="004F55DA" w:rsidRDefault="00066693" w:rsidP="009378D8">
            <w:pPr>
              <w:spacing w:line="276" w:lineRule="auto"/>
              <w:rPr>
                <w:rFonts w:ascii="Bookman Old Style" w:hAnsi="Bookman Old Style"/>
              </w:rPr>
            </w:pPr>
          </w:p>
        </w:tc>
        <w:tc>
          <w:tcPr>
            <w:tcW w:w="3260" w:type="dxa"/>
          </w:tcPr>
          <w:p w14:paraId="58383C68" w14:textId="77777777" w:rsidR="00066693" w:rsidRPr="004F55DA" w:rsidRDefault="00066693" w:rsidP="009378D8">
            <w:pPr>
              <w:spacing w:line="276" w:lineRule="auto"/>
              <w:rPr>
                <w:rFonts w:ascii="Bookman Old Style" w:hAnsi="Bookman Old Style"/>
              </w:rPr>
            </w:pPr>
          </w:p>
        </w:tc>
      </w:tr>
      <w:tr w:rsidR="00066693" w:rsidRPr="004F55DA" w14:paraId="6B90A568" w14:textId="77777777" w:rsidTr="009360FE">
        <w:tc>
          <w:tcPr>
            <w:tcW w:w="6232" w:type="dxa"/>
          </w:tcPr>
          <w:p w14:paraId="088A76D6" w14:textId="22D3AF80" w:rsidR="00066693" w:rsidRPr="001F3A83" w:rsidRDefault="00066693" w:rsidP="00B269B7">
            <w:pPr>
              <w:pStyle w:val="ListParagraph"/>
              <w:numPr>
                <w:ilvl w:val="0"/>
                <w:numId w:val="23"/>
              </w:numPr>
              <w:spacing w:line="276" w:lineRule="auto"/>
              <w:ind w:left="2155" w:hanging="425"/>
              <w:jc w:val="both"/>
              <w:rPr>
                <w:rFonts w:ascii="Bookman Old Style" w:hAnsi="Bookman Old Style"/>
              </w:rPr>
            </w:pPr>
            <w:r w:rsidRPr="001F3A83">
              <w:rPr>
                <w:rFonts w:ascii="Bookman Old Style" w:hAnsi="Bookman Old Style"/>
              </w:rPr>
              <w:t>pengembangan dan pengadaan teknologi informasi mendasar lainnya yang dapat menambah dan/atau meningkatkan risiko LKM.</w:t>
            </w:r>
          </w:p>
        </w:tc>
        <w:tc>
          <w:tcPr>
            <w:tcW w:w="3544" w:type="dxa"/>
          </w:tcPr>
          <w:p w14:paraId="42FDAD1C" w14:textId="77777777" w:rsidR="00066693" w:rsidRPr="004F55DA" w:rsidRDefault="00066693" w:rsidP="009378D8">
            <w:pPr>
              <w:spacing w:line="276" w:lineRule="auto"/>
              <w:rPr>
                <w:rFonts w:ascii="Bookman Old Style" w:hAnsi="Bookman Old Style"/>
              </w:rPr>
            </w:pPr>
          </w:p>
        </w:tc>
        <w:tc>
          <w:tcPr>
            <w:tcW w:w="3260" w:type="dxa"/>
          </w:tcPr>
          <w:p w14:paraId="18E6DBF3" w14:textId="77777777" w:rsidR="00066693" w:rsidRPr="004F55DA" w:rsidRDefault="00066693" w:rsidP="009378D8">
            <w:pPr>
              <w:spacing w:line="276" w:lineRule="auto"/>
              <w:rPr>
                <w:rFonts w:ascii="Bookman Old Style" w:hAnsi="Bookman Old Style"/>
              </w:rPr>
            </w:pPr>
          </w:p>
        </w:tc>
      </w:tr>
      <w:tr w:rsidR="00E26848" w:rsidRPr="004F55DA" w14:paraId="2AAB688C" w14:textId="77777777" w:rsidTr="009360FE">
        <w:tc>
          <w:tcPr>
            <w:tcW w:w="6232" w:type="dxa"/>
          </w:tcPr>
          <w:p w14:paraId="55D0761F" w14:textId="0C52E09B"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pengembangan organisasi, sumber daya manusia, dan/atau teknologi informasi sebagaimana dimaksud pada angka 19 disusun sesuai dengan format 9 yang merupakan bagian tidak terpisahkan dari Peraturan Anggota Dewan Komisioner Otoritas Jasa Keuangan ini.</w:t>
            </w:r>
          </w:p>
        </w:tc>
        <w:tc>
          <w:tcPr>
            <w:tcW w:w="3544" w:type="dxa"/>
          </w:tcPr>
          <w:p w14:paraId="395067E4" w14:textId="77777777" w:rsidR="00E26848" w:rsidRPr="004F55DA" w:rsidRDefault="00E26848" w:rsidP="009378D8">
            <w:pPr>
              <w:spacing w:line="276" w:lineRule="auto"/>
              <w:rPr>
                <w:rFonts w:ascii="Bookman Old Style" w:hAnsi="Bookman Old Style"/>
              </w:rPr>
            </w:pPr>
          </w:p>
        </w:tc>
        <w:tc>
          <w:tcPr>
            <w:tcW w:w="3260" w:type="dxa"/>
          </w:tcPr>
          <w:p w14:paraId="5CAE6D7E" w14:textId="77777777" w:rsidR="00E26848" w:rsidRPr="004F55DA" w:rsidRDefault="00E26848" w:rsidP="009378D8">
            <w:pPr>
              <w:spacing w:line="276" w:lineRule="auto"/>
              <w:rPr>
                <w:rFonts w:ascii="Bookman Old Style" w:hAnsi="Bookman Old Style"/>
              </w:rPr>
            </w:pPr>
          </w:p>
        </w:tc>
      </w:tr>
      <w:tr w:rsidR="00E26848" w:rsidRPr="004F55DA" w14:paraId="3385BE04" w14:textId="77777777" w:rsidTr="009360FE">
        <w:tc>
          <w:tcPr>
            <w:tcW w:w="6232" w:type="dxa"/>
          </w:tcPr>
          <w:p w14:paraId="2AE43ED5" w14:textId="2DBCA742"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Informasi</w:t>
            </w:r>
            <w:r w:rsidRPr="001F3A83">
              <w:rPr>
                <w:rFonts w:ascii="Bookman Old Style" w:hAnsi="Bookman Old Style" w:cs="Bookman Old Style"/>
              </w:rPr>
              <w:t xml:space="preserve"> lainnya sebagaimana dimaksud </w:t>
            </w:r>
            <w:r w:rsidRPr="001F3A83">
              <w:rPr>
                <w:rFonts w:ascii="Bookman Old Style" w:hAnsi="Bookman Old Style"/>
              </w:rPr>
              <w:t>pada angka 1 huruf e</w:t>
            </w:r>
            <w:r w:rsidRPr="001F3A83">
              <w:rPr>
                <w:rFonts w:ascii="Bookman Old Style" w:hAnsi="Bookman Old Style" w:cs="Bookman Old Style"/>
              </w:rPr>
              <w:t xml:space="preserve"> paling sedikit meliputi:</w:t>
            </w:r>
          </w:p>
        </w:tc>
        <w:tc>
          <w:tcPr>
            <w:tcW w:w="3544" w:type="dxa"/>
          </w:tcPr>
          <w:p w14:paraId="114B3964" w14:textId="77777777" w:rsidR="00E26848" w:rsidRPr="004F55DA" w:rsidRDefault="00E26848" w:rsidP="009378D8">
            <w:pPr>
              <w:spacing w:line="276" w:lineRule="auto"/>
              <w:rPr>
                <w:rFonts w:ascii="Bookman Old Style" w:hAnsi="Bookman Old Style"/>
              </w:rPr>
            </w:pPr>
          </w:p>
        </w:tc>
        <w:tc>
          <w:tcPr>
            <w:tcW w:w="3260" w:type="dxa"/>
          </w:tcPr>
          <w:p w14:paraId="0DE55F4D" w14:textId="77777777" w:rsidR="00E26848" w:rsidRPr="004F55DA" w:rsidRDefault="00E26848" w:rsidP="009378D8">
            <w:pPr>
              <w:spacing w:line="276" w:lineRule="auto"/>
              <w:rPr>
                <w:rFonts w:ascii="Bookman Old Style" w:hAnsi="Bookman Old Style"/>
              </w:rPr>
            </w:pPr>
          </w:p>
        </w:tc>
      </w:tr>
      <w:tr w:rsidR="00066693" w:rsidRPr="004F55DA" w14:paraId="56E54665" w14:textId="77777777" w:rsidTr="009360FE">
        <w:tc>
          <w:tcPr>
            <w:tcW w:w="6232" w:type="dxa"/>
          </w:tcPr>
          <w:p w14:paraId="5F9DB5C6" w14:textId="06072B7D" w:rsidR="00066693" w:rsidRPr="001F3A83" w:rsidRDefault="00066693" w:rsidP="00B269B7">
            <w:pPr>
              <w:pStyle w:val="ListParagraph"/>
              <w:numPr>
                <w:ilvl w:val="0"/>
                <w:numId w:val="24"/>
              </w:numPr>
              <w:spacing w:line="276" w:lineRule="auto"/>
              <w:ind w:left="1730" w:hanging="567"/>
              <w:jc w:val="both"/>
              <w:rPr>
                <w:rFonts w:ascii="Bookman Old Style" w:hAnsi="Bookman Old Style"/>
              </w:rPr>
            </w:pPr>
            <w:r w:rsidRPr="001F3A83">
              <w:rPr>
                <w:rFonts w:ascii="Bookman Old Style" w:hAnsi="Bookman Old Style" w:cs="Bookman Old Style"/>
              </w:rPr>
              <w:t>rencana penyertaan langsung;</w:t>
            </w:r>
          </w:p>
        </w:tc>
        <w:tc>
          <w:tcPr>
            <w:tcW w:w="3544" w:type="dxa"/>
          </w:tcPr>
          <w:p w14:paraId="4053499E" w14:textId="77777777" w:rsidR="00066693" w:rsidRPr="004F55DA" w:rsidRDefault="00066693" w:rsidP="009378D8">
            <w:pPr>
              <w:spacing w:line="276" w:lineRule="auto"/>
              <w:rPr>
                <w:rFonts w:ascii="Bookman Old Style" w:hAnsi="Bookman Old Style"/>
              </w:rPr>
            </w:pPr>
          </w:p>
        </w:tc>
        <w:tc>
          <w:tcPr>
            <w:tcW w:w="3260" w:type="dxa"/>
          </w:tcPr>
          <w:p w14:paraId="563C0053" w14:textId="77777777" w:rsidR="00066693" w:rsidRPr="004F55DA" w:rsidRDefault="00066693" w:rsidP="009378D8">
            <w:pPr>
              <w:spacing w:line="276" w:lineRule="auto"/>
              <w:rPr>
                <w:rFonts w:ascii="Bookman Old Style" w:hAnsi="Bookman Old Style"/>
              </w:rPr>
            </w:pPr>
          </w:p>
        </w:tc>
      </w:tr>
      <w:tr w:rsidR="00066693" w:rsidRPr="004F55DA" w14:paraId="4713EBEB" w14:textId="77777777" w:rsidTr="009360FE">
        <w:tc>
          <w:tcPr>
            <w:tcW w:w="6232" w:type="dxa"/>
          </w:tcPr>
          <w:p w14:paraId="6C5E30D9" w14:textId="45C9A6F4" w:rsidR="00066693" w:rsidRPr="001F3A83" w:rsidRDefault="00066693" w:rsidP="00B269B7">
            <w:pPr>
              <w:pStyle w:val="ListParagraph"/>
              <w:numPr>
                <w:ilvl w:val="0"/>
                <w:numId w:val="24"/>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rencana penggabungan, peleburan, dan/atau pemisahan;</w:t>
            </w:r>
          </w:p>
        </w:tc>
        <w:tc>
          <w:tcPr>
            <w:tcW w:w="3544" w:type="dxa"/>
          </w:tcPr>
          <w:p w14:paraId="7484E479" w14:textId="77777777" w:rsidR="00066693" w:rsidRPr="004F55DA" w:rsidRDefault="00066693" w:rsidP="009378D8">
            <w:pPr>
              <w:spacing w:line="276" w:lineRule="auto"/>
              <w:rPr>
                <w:rFonts w:ascii="Bookman Old Style" w:hAnsi="Bookman Old Style"/>
              </w:rPr>
            </w:pPr>
          </w:p>
        </w:tc>
        <w:tc>
          <w:tcPr>
            <w:tcW w:w="3260" w:type="dxa"/>
          </w:tcPr>
          <w:p w14:paraId="293DE8AD" w14:textId="77777777" w:rsidR="00066693" w:rsidRPr="004F55DA" w:rsidRDefault="00066693" w:rsidP="009378D8">
            <w:pPr>
              <w:spacing w:line="276" w:lineRule="auto"/>
              <w:rPr>
                <w:rFonts w:ascii="Bookman Old Style" w:hAnsi="Bookman Old Style"/>
              </w:rPr>
            </w:pPr>
          </w:p>
        </w:tc>
      </w:tr>
      <w:tr w:rsidR="00066693" w:rsidRPr="004F55DA" w14:paraId="093D0E2E" w14:textId="77777777" w:rsidTr="009360FE">
        <w:tc>
          <w:tcPr>
            <w:tcW w:w="6232" w:type="dxa"/>
          </w:tcPr>
          <w:p w14:paraId="5AB44586" w14:textId="76E117E1" w:rsidR="00066693" w:rsidRPr="001F3A83" w:rsidRDefault="00066693" w:rsidP="00B269B7">
            <w:pPr>
              <w:pStyle w:val="ListParagraph"/>
              <w:numPr>
                <w:ilvl w:val="0"/>
                <w:numId w:val="24"/>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rencana konversi LKM menjadi LKM yang melakukan kegiatan usaha berdasarkan Prinsip Syariah; dan</w:t>
            </w:r>
          </w:p>
        </w:tc>
        <w:tc>
          <w:tcPr>
            <w:tcW w:w="3544" w:type="dxa"/>
          </w:tcPr>
          <w:p w14:paraId="50DBFEEB" w14:textId="77777777" w:rsidR="00066693" w:rsidRPr="004F55DA" w:rsidRDefault="00066693" w:rsidP="009378D8">
            <w:pPr>
              <w:spacing w:line="276" w:lineRule="auto"/>
              <w:rPr>
                <w:rFonts w:ascii="Bookman Old Style" w:hAnsi="Bookman Old Style"/>
              </w:rPr>
            </w:pPr>
          </w:p>
        </w:tc>
        <w:tc>
          <w:tcPr>
            <w:tcW w:w="3260" w:type="dxa"/>
          </w:tcPr>
          <w:p w14:paraId="22CF6406" w14:textId="77777777" w:rsidR="00066693" w:rsidRPr="004F55DA" w:rsidRDefault="00066693" w:rsidP="009378D8">
            <w:pPr>
              <w:spacing w:line="276" w:lineRule="auto"/>
              <w:rPr>
                <w:rFonts w:ascii="Bookman Old Style" w:hAnsi="Bookman Old Style"/>
              </w:rPr>
            </w:pPr>
          </w:p>
        </w:tc>
      </w:tr>
      <w:tr w:rsidR="00066693" w:rsidRPr="004F55DA" w14:paraId="6D6A6463" w14:textId="77777777" w:rsidTr="009360FE">
        <w:tc>
          <w:tcPr>
            <w:tcW w:w="6232" w:type="dxa"/>
          </w:tcPr>
          <w:p w14:paraId="542016B4" w14:textId="0C0E37F6" w:rsidR="00066693" w:rsidRPr="001F3A83" w:rsidRDefault="00066693" w:rsidP="00B269B7">
            <w:pPr>
              <w:pStyle w:val="ListParagraph"/>
              <w:numPr>
                <w:ilvl w:val="0"/>
                <w:numId w:val="24"/>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rencana pembubaran dan likuidasi.</w:t>
            </w:r>
          </w:p>
        </w:tc>
        <w:tc>
          <w:tcPr>
            <w:tcW w:w="3544" w:type="dxa"/>
          </w:tcPr>
          <w:p w14:paraId="6E13DF8A" w14:textId="77777777" w:rsidR="00066693" w:rsidRPr="004F55DA" w:rsidRDefault="00066693" w:rsidP="009378D8">
            <w:pPr>
              <w:spacing w:line="276" w:lineRule="auto"/>
              <w:rPr>
                <w:rFonts w:ascii="Bookman Old Style" w:hAnsi="Bookman Old Style"/>
              </w:rPr>
            </w:pPr>
          </w:p>
        </w:tc>
        <w:tc>
          <w:tcPr>
            <w:tcW w:w="3260" w:type="dxa"/>
          </w:tcPr>
          <w:p w14:paraId="0B739D68" w14:textId="77777777" w:rsidR="00066693" w:rsidRPr="004F55DA" w:rsidRDefault="00066693" w:rsidP="009378D8">
            <w:pPr>
              <w:spacing w:line="276" w:lineRule="auto"/>
              <w:rPr>
                <w:rFonts w:ascii="Bookman Old Style" w:hAnsi="Bookman Old Style"/>
              </w:rPr>
            </w:pPr>
          </w:p>
        </w:tc>
      </w:tr>
      <w:tr w:rsidR="00E26848" w:rsidRPr="004F55DA" w14:paraId="35EAF5F8" w14:textId="77777777" w:rsidTr="009360FE">
        <w:tc>
          <w:tcPr>
            <w:tcW w:w="6232" w:type="dxa"/>
          </w:tcPr>
          <w:p w14:paraId="75A8D7BC" w14:textId="68AAEFCE"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Fonts w:ascii="Bookman Old Style" w:hAnsi="Bookman Old Style"/>
              </w:rPr>
              <w:t>Rencana penyertaan langsung sebagaimana dimaksud pada angka 21 huruf a disusun sesuai dengan format 10 yang merupakan bagian tidak terpisahkan dari Peraturan Anggota Dewan Komisioner Otoritas Jasa Keuangan ini.</w:t>
            </w:r>
          </w:p>
        </w:tc>
        <w:tc>
          <w:tcPr>
            <w:tcW w:w="3544" w:type="dxa"/>
          </w:tcPr>
          <w:p w14:paraId="69693CA2" w14:textId="77777777" w:rsidR="00E26848" w:rsidRPr="004F55DA" w:rsidRDefault="00E26848" w:rsidP="009378D8">
            <w:pPr>
              <w:spacing w:line="276" w:lineRule="auto"/>
              <w:rPr>
                <w:rFonts w:ascii="Bookman Old Style" w:hAnsi="Bookman Old Style"/>
              </w:rPr>
            </w:pPr>
          </w:p>
        </w:tc>
        <w:tc>
          <w:tcPr>
            <w:tcW w:w="3260" w:type="dxa"/>
          </w:tcPr>
          <w:p w14:paraId="0547FE14" w14:textId="77777777" w:rsidR="00E26848" w:rsidRPr="004F55DA" w:rsidRDefault="00E26848" w:rsidP="009378D8">
            <w:pPr>
              <w:spacing w:line="276" w:lineRule="auto"/>
              <w:rPr>
                <w:rFonts w:ascii="Bookman Old Style" w:hAnsi="Bookman Old Style"/>
              </w:rPr>
            </w:pPr>
          </w:p>
        </w:tc>
      </w:tr>
      <w:tr w:rsidR="00E26848" w:rsidRPr="004F55DA" w14:paraId="5BE3E159" w14:textId="77777777" w:rsidTr="009360FE">
        <w:tc>
          <w:tcPr>
            <w:tcW w:w="6232" w:type="dxa"/>
          </w:tcPr>
          <w:p w14:paraId="24CA8D9D" w14:textId="06607FDF"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Pr>
                <w:rFonts w:ascii="Bookman Old Style" w:hAnsi="Bookman Old Style" w:cs="Bookman Old Style"/>
                <w:lang w:val="en-US"/>
              </w:rPr>
              <w:t>R</w:t>
            </w:r>
            <w:r w:rsidRPr="001F3A83">
              <w:rPr>
                <w:rFonts w:ascii="Bookman Old Style" w:hAnsi="Bookman Old Style" w:cs="Bookman Old Style"/>
              </w:rPr>
              <w:t xml:space="preserve">encana penggabungan, peleburan, dan/atau pemisahan sebagaimana dimaksud pada angka 21 huruf b </w:t>
            </w:r>
            <w:r w:rsidRPr="001F3A83">
              <w:rPr>
                <w:rFonts w:ascii="Bookman Old Style" w:hAnsi="Bookman Old Style"/>
              </w:rPr>
              <w:t>disusun sesuai dengan format 11 yang merupakan bagian tidak terpisahkan dari Peraturan Anggota Dewan Komisioner Otoritas Jasa Keuangan ini.</w:t>
            </w:r>
          </w:p>
        </w:tc>
        <w:tc>
          <w:tcPr>
            <w:tcW w:w="3544" w:type="dxa"/>
          </w:tcPr>
          <w:p w14:paraId="09A77892" w14:textId="77777777" w:rsidR="00E26848" w:rsidRPr="004F55DA" w:rsidRDefault="00E26848" w:rsidP="009378D8">
            <w:pPr>
              <w:spacing w:line="276" w:lineRule="auto"/>
              <w:rPr>
                <w:rFonts w:ascii="Bookman Old Style" w:hAnsi="Bookman Old Style"/>
              </w:rPr>
            </w:pPr>
          </w:p>
        </w:tc>
        <w:tc>
          <w:tcPr>
            <w:tcW w:w="3260" w:type="dxa"/>
          </w:tcPr>
          <w:p w14:paraId="78C94187" w14:textId="77777777" w:rsidR="00E26848" w:rsidRPr="004F55DA" w:rsidRDefault="00E26848" w:rsidP="009378D8">
            <w:pPr>
              <w:spacing w:line="276" w:lineRule="auto"/>
              <w:rPr>
                <w:rFonts w:ascii="Bookman Old Style" w:hAnsi="Bookman Old Style"/>
              </w:rPr>
            </w:pPr>
          </w:p>
        </w:tc>
      </w:tr>
      <w:tr w:rsidR="00E26848" w:rsidRPr="004F55DA" w14:paraId="772576B8" w14:textId="77777777" w:rsidTr="009360FE">
        <w:tc>
          <w:tcPr>
            <w:tcW w:w="6232" w:type="dxa"/>
          </w:tcPr>
          <w:p w14:paraId="554C2C55" w14:textId="78B3A333" w:rsidR="00E26848" w:rsidRDefault="00E26848" w:rsidP="00B269B7">
            <w:pPr>
              <w:pStyle w:val="ListParagraph"/>
              <w:numPr>
                <w:ilvl w:val="0"/>
                <w:numId w:val="6"/>
              </w:numPr>
              <w:spacing w:line="276" w:lineRule="auto"/>
              <w:ind w:left="1163" w:hanging="567"/>
              <w:jc w:val="both"/>
              <w:rPr>
                <w:rFonts w:ascii="Bookman Old Style" w:hAnsi="Bookman Old Style" w:cs="Bookman Old Style"/>
                <w:lang w:val="en-US"/>
              </w:rPr>
            </w:pPr>
            <w:r>
              <w:rPr>
                <w:rFonts w:ascii="Bookman Old Style" w:hAnsi="Bookman Old Style" w:cs="Bookman Old Style"/>
                <w:lang w:val="en-US"/>
              </w:rPr>
              <w:t>R</w:t>
            </w:r>
            <w:r w:rsidRPr="001F3A83">
              <w:rPr>
                <w:rFonts w:ascii="Bookman Old Style" w:hAnsi="Bookman Old Style" w:cs="Bookman Old Style"/>
              </w:rPr>
              <w:t xml:space="preserve">encana konversi LKM menjadi LKM yang melakukan kegiatan usaha berdasarkan Prinsip Syariah sebagaimana dimaksud pada angka 21 huruf c </w:t>
            </w:r>
            <w:r w:rsidRPr="001F3A83">
              <w:rPr>
                <w:rFonts w:ascii="Bookman Old Style" w:hAnsi="Bookman Old Style"/>
              </w:rPr>
              <w:t>disusun sesuai dengan format 12 yang merupakan bagian tidak terpisahkan dari Peraturan Anggota Dewan Komisioner Otoritas Jasa Keuangan ini.</w:t>
            </w:r>
          </w:p>
        </w:tc>
        <w:tc>
          <w:tcPr>
            <w:tcW w:w="3544" w:type="dxa"/>
          </w:tcPr>
          <w:p w14:paraId="664D9E1B" w14:textId="77777777" w:rsidR="00E26848" w:rsidRPr="004F55DA" w:rsidRDefault="00E26848" w:rsidP="009378D8">
            <w:pPr>
              <w:spacing w:line="276" w:lineRule="auto"/>
              <w:rPr>
                <w:rFonts w:ascii="Bookman Old Style" w:hAnsi="Bookman Old Style"/>
              </w:rPr>
            </w:pPr>
          </w:p>
        </w:tc>
        <w:tc>
          <w:tcPr>
            <w:tcW w:w="3260" w:type="dxa"/>
          </w:tcPr>
          <w:p w14:paraId="4AB75ADC" w14:textId="77777777" w:rsidR="00E26848" w:rsidRPr="004F55DA" w:rsidRDefault="00E26848" w:rsidP="009378D8">
            <w:pPr>
              <w:spacing w:line="276" w:lineRule="auto"/>
              <w:rPr>
                <w:rFonts w:ascii="Bookman Old Style" w:hAnsi="Bookman Old Style"/>
              </w:rPr>
            </w:pPr>
          </w:p>
        </w:tc>
      </w:tr>
      <w:tr w:rsidR="00E26848" w:rsidRPr="004F55DA" w14:paraId="6D471EEA" w14:textId="77777777" w:rsidTr="009360FE">
        <w:tc>
          <w:tcPr>
            <w:tcW w:w="6232" w:type="dxa"/>
          </w:tcPr>
          <w:p w14:paraId="2EB34BF0" w14:textId="78779F09" w:rsidR="00E26848" w:rsidRDefault="00E26848" w:rsidP="00B269B7">
            <w:pPr>
              <w:pStyle w:val="ListParagraph"/>
              <w:numPr>
                <w:ilvl w:val="0"/>
                <w:numId w:val="6"/>
              </w:numPr>
              <w:spacing w:line="276" w:lineRule="auto"/>
              <w:ind w:left="1163" w:hanging="567"/>
              <w:jc w:val="both"/>
              <w:rPr>
                <w:rFonts w:ascii="Bookman Old Style" w:hAnsi="Bookman Old Style" w:cs="Bookman Old Style"/>
                <w:lang w:val="en-US"/>
              </w:rPr>
            </w:pPr>
            <w:r w:rsidRPr="001F3A83">
              <w:rPr>
                <w:rFonts w:ascii="Bookman Old Style" w:hAnsi="Bookman Old Style"/>
              </w:rPr>
              <w:t>Rencana pembubaran dan likuidasi sebagaimana dimaksud pada angka 21 huruf d disusun sesuai dengan format 13 yang merupakan bagian tidak terpisahkan dari Peraturan Anggota Dewan Komisioner Otoritas Jasa Keuangan ini.</w:t>
            </w:r>
          </w:p>
        </w:tc>
        <w:tc>
          <w:tcPr>
            <w:tcW w:w="3544" w:type="dxa"/>
          </w:tcPr>
          <w:p w14:paraId="2F74F38E" w14:textId="77777777" w:rsidR="00E26848" w:rsidRPr="004F55DA" w:rsidRDefault="00E26848" w:rsidP="009378D8">
            <w:pPr>
              <w:spacing w:line="276" w:lineRule="auto"/>
              <w:rPr>
                <w:rFonts w:ascii="Bookman Old Style" w:hAnsi="Bookman Old Style"/>
              </w:rPr>
            </w:pPr>
          </w:p>
        </w:tc>
        <w:tc>
          <w:tcPr>
            <w:tcW w:w="3260" w:type="dxa"/>
          </w:tcPr>
          <w:p w14:paraId="34B05F5C" w14:textId="77777777" w:rsidR="00E26848" w:rsidRPr="004F55DA" w:rsidRDefault="00E26848" w:rsidP="009378D8">
            <w:pPr>
              <w:spacing w:line="276" w:lineRule="auto"/>
              <w:rPr>
                <w:rFonts w:ascii="Bookman Old Style" w:hAnsi="Bookman Old Style"/>
              </w:rPr>
            </w:pPr>
          </w:p>
        </w:tc>
      </w:tr>
      <w:tr w:rsidR="00E26848" w:rsidRPr="004F55DA" w14:paraId="1BA9C5A0" w14:textId="77777777" w:rsidTr="009360FE">
        <w:tc>
          <w:tcPr>
            <w:tcW w:w="6232" w:type="dxa"/>
          </w:tcPr>
          <w:p w14:paraId="545B3554" w14:textId="256B373B" w:rsidR="00E26848" w:rsidRPr="001F3A83" w:rsidRDefault="00E26848" w:rsidP="00B269B7">
            <w:pPr>
              <w:pStyle w:val="ListParagraph"/>
              <w:numPr>
                <w:ilvl w:val="0"/>
                <w:numId w:val="6"/>
              </w:numPr>
              <w:spacing w:line="276" w:lineRule="auto"/>
              <w:ind w:left="1163" w:hanging="567"/>
              <w:jc w:val="both"/>
              <w:rPr>
                <w:rFonts w:ascii="Bookman Old Style" w:hAnsi="Bookman Old Style"/>
              </w:rPr>
            </w:pPr>
            <w:r w:rsidRPr="001F3A83">
              <w:rPr>
                <w:rStyle w:val="fontstyle01"/>
              </w:rPr>
              <w:t>Rencana</w:t>
            </w:r>
            <w:r w:rsidRPr="001F3A83">
              <w:rPr>
                <w:rFonts w:ascii="Bookman Old Style" w:hAnsi="Bookman Old Style"/>
              </w:rPr>
              <w:t xml:space="preserve"> Bisnis yang memuat:</w:t>
            </w:r>
          </w:p>
        </w:tc>
        <w:tc>
          <w:tcPr>
            <w:tcW w:w="3544" w:type="dxa"/>
          </w:tcPr>
          <w:p w14:paraId="4A19B494" w14:textId="77777777" w:rsidR="00E26848" w:rsidRPr="004F55DA" w:rsidRDefault="00E26848" w:rsidP="009378D8">
            <w:pPr>
              <w:spacing w:line="276" w:lineRule="auto"/>
              <w:rPr>
                <w:rFonts w:ascii="Bookman Old Style" w:hAnsi="Bookman Old Style"/>
              </w:rPr>
            </w:pPr>
          </w:p>
        </w:tc>
        <w:tc>
          <w:tcPr>
            <w:tcW w:w="3260" w:type="dxa"/>
          </w:tcPr>
          <w:p w14:paraId="57315C2B" w14:textId="77777777" w:rsidR="00E26848" w:rsidRPr="004F55DA" w:rsidRDefault="00E26848" w:rsidP="009378D8">
            <w:pPr>
              <w:spacing w:line="276" w:lineRule="auto"/>
              <w:rPr>
                <w:rFonts w:ascii="Bookman Old Style" w:hAnsi="Bookman Old Style"/>
              </w:rPr>
            </w:pPr>
          </w:p>
        </w:tc>
      </w:tr>
      <w:tr w:rsidR="00066693" w:rsidRPr="004F55DA" w14:paraId="199AA52D" w14:textId="77777777" w:rsidTr="009360FE">
        <w:tc>
          <w:tcPr>
            <w:tcW w:w="6232" w:type="dxa"/>
          </w:tcPr>
          <w:p w14:paraId="4ADCC236" w14:textId="4847C52D" w:rsidR="00066693" w:rsidRPr="001F3A83" w:rsidRDefault="00066693" w:rsidP="00B269B7">
            <w:pPr>
              <w:pStyle w:val="ListParagraph"/>
              <w:numPr>
                <w:ilvl w:val="0"/>
                <w:numId w:val="25"/>
              </w:numPr>
              <w:spacing w:line="276" w:lineRule="auto"/>
              <w:ind w:left="1730" w:hanging="567"/>
              <w:jc w:val="both"/>
              <w:rPr>
                <w:rStyle w:val="fontstyle01"/>
              </w:rPr>
            </w:pPr>
            <w:r w:rsidRPr="001F3A83">
              <w:rPr>
                <w:rFonts w:ascii="Bookman Old Style" w:hAnsi="Bookman Old Style"/>
              </w:rPr>
              <w:t xml:space="preserve">rencana kegiatan usaha sebagaimana dimaksud pada angka </w:t>
            </w:r>
            <w:r w:rsidRPr="001F3A83">
              <w:rPr>
                <w:rFonts w:ascii="Bookman Old Style" w:hAnsi="Bookman Old Style"/>
                <w:lang w:val="pt-BR"/>
              </w:rPr>
              <w:t>9</w:t>
            </w:r>
            <w:r w:rsidRPr="001F3A83">
              <w:rPr>
                <w:rFonts w:ascii="Bookman Old Style" w:hAnsi="Bookman Old Style"/>
              </w:rPr>
              <w:t>;</w:t>
            </w:r>
          </w:p>
        </w:tc>
        <w:tc>
          <w:tcPr>
            <w:tcW w:w="3544" w:type="dxa"/>
          </w:tcPr>
          <w:p w14:paraId="12136B29" w14:textId="77777777" w:rsidR="00066693" w:rsidRPr="004F55DA" w:rsidRDefault="00066693" w:rsidP="009378D8">
            <w:pPr>
              <w:spacing w:line="276" w:lineRule="auto"/>
              <w:rPr>
                <w:rFonts w:ascii="Bookman Old Style" w:hAnsi="Bookman Old Style"/>
              </w:rPr>
            </w:pPr>
          </w:p>
        </w:tc>
        <w:tc>
          <w:tcPr>
            <w:tcW w:w="3260" w:type="dxa"/>
          </w:tcPr>
          <w:p w14:paraId="0E02B9B2" w14:textId="77777777" w:rsidR="00066693" w:rsidRPr="004F55DA" w:rsidRDefault="00066693" w:rsidP="009378D8">
            <w:pPr>
              <w:spacing w:line="276" w:lineRule="auto"/>
              <w:rPr>
                <w:rFonts w:ascii="Bookman Old Style" w:hAnsi="Bookman Old Style"/>
              </w:rPr>
            </w:pPr>
          </w:p>
        </w:tc>
      </w:tr>
      <w:tr w:rsidR="00066693" w:rsidRPr="004F55DA" w14:paraId="487790B7" w14:textId="77777777" w:rsidTr="009360FE">
        <w:tc>
          <w:tcPr>
            <w:tcW w:w="6232" w:type="dxa"/>
          </w:tcPr>
          <w:p w14:paraId="1A3D2D31" w14:textId="29FF51AC" w:rsidR="00066693" w:rsidRPr="001F3A83" w:rsidRDefault="00066693" w:rsidP="00B269B7">
            <w:pPr>
              <w:pStyle w:val="ListParagraph"/>
              <w:numPr>
                <w:ilvl w:val="0"/>
                <w:numId w:val="25"/>
              </w:numPr>
              <w:spacing w:line="276" w:lineRule="auto"/>
              <w:ind w:left="1730" w:hanging="567"/>
              <w:jc w:val="both"/>
              <w:rPr>
                <w:rFonts w:ascii="Bookman Old Style" w:hAnsi="Bookman Old Style"/>
              </w:rPr>
            </w:pPr>
            <w:r w:rsidRPr="001F3A83">
              <w:rPr>
                <w:rFonts w:ascii="Bookman Old Style" w:hAnsi="Bookman Old Style"/>
              </w:rPr>
              <w:t xml:space="preserve">rencana permodalan sebagaimana dimaksud pada angka </w:t>
            </w:r>
            <w:r w:rsidRPr="001F3A83">
              <w:rPr>
                <w:rFonts w:ascii="Bookman Old Style" w:hAnsi="Bookman Old Style"/>
                <w:lang w:val="pt-BR"/>
              </w:rPr>
              <w:t>13</w:t>
            </w:r>
            <w:r w:rsidRPr="001F3A83">
              <w:rPr>
                <w:rFonts w:ascii="Bookman Old Style" w:hAnsi="Bookman Old Style"/>
              </w:rPr>
              <w:t>;</w:t>
            </w:r>
          </w:p>
        </w:tc>
        <w:tc>
          <w:tcPr>
            <w:tcW w:w="3544" w:type="dxa"/>
          </w:tcPr>
          <w:p w14:paraId="37FB6387" w14:textId="77777777" w:rsidR="00066693" w:rsidRPr="004F55DA" w:rsidRDefault="00066693" w:rsidP="009378D8">
            <w:pPr>
              <w:spacing w:line="276" w:lineRule="auto"/>
              <w:rPr>
                <w:rFonts w:ascii="Bookman Old Style" w:hAnsi="Bookman Old Style"/>
              </w:rPr>
            </w:pPr>
          </w:p>
        </w:tc>
        <w:tc>
          <w:tcPr>
            <w:tcW w:w="3260" w:type="dxa"/>
          </w:tcPr>
          <w:p w14:paraId="42260AC2" w14:textId="77777777" w:rsidR="00066693" w:rsidRPr="004F55DA" w:rsidRDefault="00066693" w:rsidP="009378D8">
            <w:pPr>
              <w:spacing w:line="276" w:lineRule="auto"/>
              <w:rPr>
                <w:rFonts w:ascii="Bookman Old Style" w:hAnsi="Bookman Old Style"/>
              </w:rPr>
            </w:pPr>
          </w:p>
        </w:tc>
      </w:tr>
      <w:tr w:rsidR="00066693" w:rsidRPr="004F55DA" w14:paraId="5F46AD41" w14:textId="77777777" w:rsidTr="009360FE">
        <w:tc>
          <w:tcPr>
            <w:tcW w:w="6232" w:type="dxa"/>
          </w:tcPr>
          <w:p w14:paraId="341F7697" w14:textId="3BEDEDEE" w:rsidR="00066693" w:rsidRPr="001F3A83" w:rsidRDefault="00066693" w:rsidP="00B269B7">
            <w:pPr>
              <w:pStyle w:val="ListParagraph"/>
              <w:numPr>
                <w:ilvl w:val="0"/>
                <w:numId w:val="25"/>
              </w:numPr>
              <w:spacing w:line="276" w:lineRule="auto"/>
              <w:ind w:left="1730" w:hanging="567"/>
              <w:jc w:val="both"/>
              <w:rPr>
                <w:rFonts w:ascii="Bookman Old Style" w:hAnsi="Bookman Old Style"/>
              </w:rPr>
            </w:pPr>
            <w:r w:rsidRPr="001F3A83">
              <w:rPr>
                <w:rFonts w:ascii="Bookman Old Style" w:hAnsi="Bookman Old Style"/>
              </w:rPr>
              <w:t xml:space="preserve">rencana pendanaan sebagaimana dimaksud pada angka </w:t>
            </w:r>
            <w:r w:rsidRPr="001F3A83">
              <w:rPr>
                <w:rFonts w:ascii="Bookman Old Style" w:hAnsi="Bookman Old Style"/>
                <w:lang w:val="pt-BR"/>
              </w:rPr>
              <w:t>15</w:t>
            </w:r>
            <w:r w:rsidRPr="001F3A83">
              <w:rPr>
                <w:rFonts w:ascii="Bookman Old Style" w:hAnsi="Bookman Old Style"/>
              </w:rPr>
              <w:t>; dan</w:t>
            </w:r>
          </w:p>
        </w:tc>
        <w:tc>
          <w:tcPr>
            <w:tcW w:w="3544" w:type="dxa"/>
          </w:tcPr>
          <w:p w14:paraId="361556E6" w14:textId="77777777" w:rsidR="00066693" w:rsidRPr="004F55DA" w:rsidRDefault="00066693" w:rsidP="009378D8">
            <w:pPr>
              <w:spacing w:line="276" w:lineRule="auto"/>
              <w:rPr>
                <w:rFonts w:ascii="Bookman Old Style" w:hAnsi="Bookman Old Style"/>
              </w:rPr>
            </w:pPr>
          </w:p>
        </w:tc>
        <w:tc>
          <w:tcPr>
            <w:tcW w:w="3260" w:type="dxa"/>
          </w:tcPr>
          <w:p w14:paraId="6BB37970" w14:textId="77777777" w:rsidR="00066693" w:rsidRPr="004F55DA" w:rsidRDefault="00066693" w:rsidP="009378D8">
            <w:pPr>
              <w:spacing w:line="276" w:lineRule="auto"/>
              <w:rPr>
                <w:rFonts w:ascii="Bookman Old Style" w:hAnsi="Bookman Old Style"/>
              </w:rPr>
            </w:pPr>
          </w:p>
        </w:tc>
      </w:tr>
      <w:tr w:rsidR="00066693" w:rsidRPr="004F55DA" w14:paraId="779B3676" w14:textId="77777777" w:rsidTr="009360FE">
        <w:tc>
          <w:tcPr>
            <w:tcW w:w="6232" w:type="dxa"/>
          </w:tcPr>
          <w:p w14:paraId="58D3E855" w14:textId="006D8461" w:rsidR="00066693" w:rsidRPr="001F3A83" w:rsidRDefault="00066693" w:rsidP="00B269B7">
            <w:pPr>
              <w:pStyle w:val="ListParagraph"/>
              <w:numPr>
                <w:ilvl w:val="0"/>
                <w:numId w:val="25"/>
              </w:numPr>
              <w:spacing w:line="276" w:lineRule="auto"/>
              <w:ind w:left="1730" w:hanging="567"/>
              <w:jc w:val="both"/>
              <w:rPr>
                <w:rFonts w:ascii="Bookman Old Style" w:hAnsi="Bookman Old Style"/>
              </w:rPr>
            </w:pPr>
            <w:r w:rsidRPr="001F3A83">
              <w:rPr>
                <w:rFonts w:ascii="Bookman Old Style" w:hAnsi="Bookman Old Style"/>
              </w:rPr>
              <w:t>rencana penyertaan langsung sebagaimana dimaksud pada angka 21 huruf a,</w:t>
            </w:r>
          </w:p>
        </w:tc>
        <w:tc>
          <w:tcPr>
            <w:tcW w:w="3544" w:type="dxa"/>
          </w:tcPr>
          <w:p w14:paraId="5484F69E" w14:textId="77777777" w:rsidR="00066693" w:rsidRPr="004F55DA" w:rsidRDefault="00066693" w:rsidP="009378D8">
            <w:pPr>
              <w:spacing w:line="276" w:lineRule="auto"/>
              <w:rPr>
                <w:rFonts w:ascii="Bookman Old Style" w:hAnsi="Bookman Old Style"/>
              </w:rPr>
            </w:pPr>
          </w:p>
        </w:tc>
        <w:tc>
          <w:tcPr>
            <w:tcW w:w="3260" w:type="dxa"/>
          </w:tcPr>
          <w:p w14:paraId="0BF60144" w14:textId="77777777" w:rsidR="00066693" w:rsidRPr="004F55DA" w:rsidRDefault="00066693" w:rsidP="009378D8">
            <w:pPr>
              <w:spacing w:line="276" w:lineRule="auto"/>
              <w:rPr>
                <w:rFonts w:ascii="Bookman Old Style" w:hAnsi="Bookman Old Style"/>
              </w:rPr>
            </w:pPr>
          </w:p>
        </w:tc>
      </w:tr>
      <w:tr w:rsidR="00066693" w:rsidRPr="004F55DA" w14:paraId="6B737051" w14:textId="77777777" w:rsidTr="009360FE">
        <w:tc>
          <w:tcPr>
            <w:tcW w:w="6232" w:type="dxa"/>
          </w:tcPr>
          <w:p w14:paraId="64277139" w14:textId="20363213" w:rsidR="00066693" w:rsidRPr="001F3A83" w:rsidRDefault="00066693" w:rsidP="00066693">
            <w:pPr>
              <w:pStyle w:val="ListParagraph"/>
              <w:spacing w:line="276" w:lineRule="auto"/>
              <w:ind w:left="1163"/>
              <w:jc w:val="both"/>
              <w:rPr>
                <w:rStyle w:val="fontstyle01"/>
              </w:rPr>
            </w:pPr>
            <w:r>
              <w:rPr>
                <w:rStyle w:val="fontstyle01"/>
              </w:rPr>
              <w:t>disajikan:</w:t>
            </w:r>
          </w:p>
        </w:tc>
        <w:tc>
          <w:tcPr>
            <w:tcW w:w="3544" w:type="dxa"/>
          </w:tcPr>
          <w:p w14:paraId="582F8301" w14:textId="77777777" w:rsidR="00066693" w:rsidRPr="004F55DA" w:rsidRDefault="00066693" w:rsidP="009378D8">
            <w:pPr>
              <w:spacing w:line="276" w:lineRule="auto"/>
              <w:rPr>
                <w:rFonts w:ascii="Bookman Old Style" w:hAnsi="Bookman Old Style"/>
              </w:rPr>
            </w:pPr>
          </w:p>
        </w:tc>
        <w:tc>
          <w:tcPr>
            <w:tcW w:w="3260" w:type="dxa"/>
          </w:tcPr>
          <w:p w14:paraId="31C19B66" w14:textId="77777777" w:rsidR="00066693" w:rsidRPr="004F55DA" w:rsidRDefault="00066693" w:rsidP="009378D8">
            <w:pPr>
              <w:spacing w:line="276" w:lineRule="auto"/>
              <w:rPr>
                <w:rFonts w:ascii="Bookman Old Style" w:hAnsi="Bookman Old Style"/>
              </w:rPr>
            </w:pPr>
          </w:p>
        </w:tc>
      </w:tr>
      <w:tr w:rsidR="00066693" w:rsidRPr="004F55DA" w14:paraId="562CA5A8" w14:textId="77777777" w:rsidTr="009360FE">
        <w:tc>
          <w:tcPr>
            <w:tcW w:w="6232" w:type="dxa"/>
          </w:tcPr>
          <w:p w14:paraId="480034CE" w14:textId="1D4D7A84" w:rsidR="00066693" w:rsidRDefault="00066693" w:rsidP="00B269B7">
            <w:pPr>
              <w:pStyle w:val="ListParagraph"/>
              <w:numPr>
                <w:ilvl w:val="0"/>
                <w:numId w:val="26"/>
              </w:numPr>
              <w:spacing w:line="276" w:lineRule="auto"/>
              <w:ind w:left="1730" w:hanging="567"/>
              <w:jc w:val="both"/>
              <w:rPr>
                <w:rStyle w:val="fontstyle01"/>
              </w:rPr>
            </w:pPr>
            <w:r w:rsidRPr="001F3A83">
              <w:rPr>
                <w:rFonts w:ascii="Bookman Old Style" w:hAnsi="Bookman Old Style"/>
              </w:rPr>
              <w:t>untuk posisi aktual akhir bulan September tahun penyusunan Rencana Bisnis;</w:t>
            </w:r>
          </w:p>
        </w:tc>
        <w:tc>
          <w:tcPr>
            <w:tcW w:w="3544" w:type="dxa"/>
          </w:tcPr>
          <w:p w14:paraId="4AF695DB" w14:textId="77777777" w:rsidR="00066693" w:rsidRPr="004F55DA" w:rsidRDefault="00066693" w:rsidP="009378D8">
            <w:pPr>
              <w:spacing w:line="276" w:lineRule="auto"/>
              <w:rPr>
                <w:rFonts w:ascii="Bookman Old Style" w:hAnsi="Bookman Old Style"/>
              </w:rPr>
            </w:pPr>
          </w:p>
        </w:tc>
        <w:tc>
          <w:tcPr>
            <w:tcW w:w="3260" w:type="dxa"/>
          </w:tcPr>
          <w:p w14:paraId="70DFD649" w14:textId="77777777" w:rsidR="00066693" w:rsidRPr="004F55DA" w:rsidRDefault="00066693" w:rsidP="009378D8">
            <w:pPr>
              <w:spacing w:line="276" w:lineRule="auto"/>
              <w:rPr>
                <w:rFonts w:ascii="Bookman Old Style" w:hAnsi="Bookman Old Style"/>
              </w:rPr>
            </w:pPr>
          </w:p>
        </w:tc>
      </w:tr>
      <w:tr w:rsidR="00066693" w:rsidRPr="004F55DA" w14:paraId="3705E4F0" w14:textId="77777777" w:rsidTr="009360FE">
        <w:tc>
          <w:tcPr>
            <w:tcW w:w="6232" w:type="dxa"/>
          </w:tcPr>
          <w:p w14:paraId="39FD59C1" w14:textId="56EC61E1" w:rsidR="00066693" w:rsidRPr="001F3A83" w:rsidRDefault="00066693" w:rsidP="00B269B7">
            <w:pPr>
              <w:pStyle w:val="ListParagraph"/>
              <w:numPr>
                <w:ilvl w:val="0"/>
                <w:numId w:val="26"/>
              </w:numPr>
              <w:spacing w:line="276" w:lineRule="auto"/>
              <w:ind w:left="1730" w:hanging="567"/>
              <w:jc w:val="both"/>
              <w:rPr>
                <w:rFonts w:ascii="Bookman Old Style" w:hAnsi="Bookman Old Style"/>
              </w:rPr>
            </w:pPr>
            <w:r w:rsidRPr="001F3A83">
              <w:rPr>
                <w:rFonts w:ascii="Bookman Old Style" w:hAnsi="Bookman Old Style"/>
              </w:rPr>
              <w:t>untuk proyeksi akhir bulan Desember tahun penyusunan Rencana Bisnis;</w:t>
            </w:r>
          </w:p>
        </w:tc>
        <w:tc>
          <w:tcPr>
            <w:tcW w:w="3544" w:type="dxa"/>
          </w:tcPr>
          <w:p w14:paraId="476917E1" w14:textId="77777777" w:rsidR="00066693" w:rsidRPr="004F55DA" w:rsidRDefault="00066693" w:rsidP="009378D8">
            <w:pPr>
              <w:spacing w:line="276" w:lineRule="auto"/>
              <w:rPr>
                <w:rFonts w:ascii="Bookman Old Style" w:hAnsi="Bookman Old Style"/>
              </w:rPr>
            </w:pPr>
          </w:p>
        </w:tc>
        <w:tc>
          <w:tcPr>
            <w:tcW w:w="3260" w:type="dxa"/>
          </w:tcPr>
          <w:p w14:paraId="25C5F99E" w14:textId="77777777" w:rsidR="00066693" w:rsidRPr="004F55DA" w:rsidRDefault="00066693" w:rsidP="009378D8">
            <w:pPr>
              <w:spacing w:line="276" w:lineRule="auto"/>
              <w:rPr>
                <w:rFonts w:ascii="Bookman Old Style" w:hAnsi="Bookman Old Style"/>
              </w:rPr>
            </w:pPr>
          </w:p>
        </w:tc>
      </w:tr>
      <w:tr w:rsidR="00066693" w:rsidRPr="004F55DA" w14:paraId="72819F88" w14:textId="77777777" w:rsidTr="009360FE">
        <w:tc>
          <w:tcPr>
            <w:tcW w:w="6232" w:type="dxa"/>
          </w:tcPr>
          <w:p w14:paraId="76FB4D0F" w14:textId="3F7E7A44" w:rsidR="00066693" w:rsidRPr="001F3A83" w:rsidRDefault="00066693" w:rsidP="00B269B7">
            <w:pPr>
              <w:pStyle w:val="ListParagraph"/>
              <w:numPr>
                <w:ilvl w:val="0"/>
                <w:numId w:val="26"/>
              </w:numPr>
              <w:spacing w:line="276" w:lineRule="auto"/>
              <w:ind w:left="1730" w:hanging="567"/>
              <w:jc w:val="both"/>
              <w:rPr>
                <w:rFonts w:ascii="Bookman Old Style" w:hAnsi="Bookman Old Style"/>
              </w:rPr>
            </w:pPr>
            <w:r w:rsidRPr="001F3A83">
              <w:rPr>
                <w:rFonts w:ascii="Bookman Old Style" w:hAnsi="Bookman Old Style"/>
              </w:rPr>
              <w:t>untuk proyeksi 1 (satu) tahun ke depan yang disajikan secara semesteran; dan</w:t>
            </w:r>
          </w:p>
        </w:tc>
        <w:tc>
          <w:tcPr>
            <w:tcW w:w="3544" w:type="dxa"/>
          </w:tcPr>
          <w:p w14:paraId="21C8397A" w14:textId="77777777" w:rsidR="00066693" w:rsidRPr="004F55DA" w:rsidRDefault="00066693" w:rsidP="009378D8">
            <w:pPr>
              <w:spacing w:line="276" w:lineRule="auto"/>
              <w:rPr>
                <w:rFonts w:ascii="Bookman Old Style" w:hAnsi="Bookman Old Style"/>
              </w:rPr>
            </w:pPr>
          </w:p>
        </w:tc>
        <w:tc>
          <w:tcPr>
            <w:tcW w:w="3260" w:type="dxa"/>
          </w:tcPr>
          <w:p w14:paraId="1951CF12" w14:textId="77777777" w:rsidR="00066693" w:rsidRPr="004F55DA" w:rsidRDefault="00066693" w:rsidP="009378D8">
            <w:pPr>
              <w:spacing w:line="276" w:lineRule="auto"/>
              <w:rPr>
                <w:rFonts w:ascii="Bookman Old Style" w:hAnsi="Bookman Old Style"/>
              </w:rPr>
            </w:pPr>
          </w:p>
        </w:tc>
      </w:tr>
      <w:tr w:rsidR="00066693" w:rsidRPr="004F55DA" w14:paraId="4AEA831A" w14:textId="77777777" w:rsidTr="009360FE">
        <w:tc>
          <w:tcPr>
            <w:tcW w:w="6232" w:type="dxa"/>
          </w:tcPr>
          <w:p w14:paraId="3427B531" w14:textId="31D0817D" w:rsidR="00066693" w:rsidRPr="001F3A83" w:rsidRDefault="00066693" w:rsidP="00B269B7">
            <w:pPr>
              <w:pStyle w:val="ListParagraph"/>
              <w:numPr>
                <w:ilvl w:val="0"/>
                <w:numId w:val="26"/>
              </w:numPr>
              <w:spacing w:line="276" w:lineRule="auto"/>
              <w:ind w:left="1730" w:hanging="567"/>
              <w:jc w:val="both"/>
              <w:rPr>
                <w:rFonts w:ascii="Bookman Old Style" w:hAnsi="Bookman Old Style"/>
              </w:rPr>
            </w:pPr>
            <w:r w:rsidRPr="001F3A83">
              <w:rPr>
                <w:rFonts w:ascii="Bookman Old Style" w:hAnsi="Bookman Old Style"/>
              </w:rPr>
              <w:t>dalam mata uang rupiah penuh.</w:t>
            </w:r>
          </w:p>
        </w:tc>
        <w:tc>
          <w:tcPr>
            <w:tcW w:w="3544" w:type="dxa"/>
          </w:tcPr>
          <w:p w14:paraId="725EE54D" w14:textId="77777777" w:rsidR="00066693" w:rsidRPr="004F55DA" w:rsidRDefault="00066693" w:rsidP="009378D8">
            <w:pPr>
              <w:spacing w:line="276" w:lineRule="auto"/>
              <w:rPr>
                <w:rFonts w:ascii="Bookman Old Style" w:hAnsi="Bookman Old Style"/>
              </w:rPr>
            </w:pPr>
          </w:p>
        </w:tc>
        <w:tc>
          <w:tcPr>
            <w:tcW w:w="3260" w:type="dxa"/>
          </w:tcPr>
          <w:p w14:paraId="3D8FA645" w14:textId="77777777" w:rsidR="00066693" w:rsidRPr="004F55DA" w:rsidRDefault="00066693" w:rsidP="009378D8">
            <w:pPr>
              <w:spacing w:line="276" w:lineRule="auto"/>
              <w:rPr>
                <w:rFonts w:ascii="Bookman Old Style" w:hAnsi="Bookman Old Style"/>
              </w:rPr>
            </w:pPr>
          </w:p>
        </w:tc>
      </w:tr>
      <w:tr w:rsidR="00E26848" w:rsidRPr="004F55DA" w14:paraId="0272028E" w14:textId="77777777" w:rsidTr="009360FE">
        <w:tc>
          <w:tcPr>
            <w:tcW w:w="6232" w:type="dxa"/>
          </w:tcPr>
          <w:p w14:paraId="0D589EC2" w14:textId="61B02DD2" w:rsidR="00E26848" w:rsidRPr="001F3A83" w:rsidRDefault="00E26848" w:rsidP="00B269B7">
            <w:pPr>
              <w:pStyle w:val="ListParagraph"/>
              <w:numPr>
                <w:ilvl w:val="0"/>
                <w:numId w:val="6"/>
              </w:numPr>
              <w:spacing w:line="276" w:lineRule="auto"/>
              <w:ind w:left="1163" w:hanging="567"/>
              <w:jc w:val="both"/>
              <w:rPr>
                <w:rStyle w:val="fontstyle01"/>
              </w:rPr>
            </w:pPr>
            <w:r w:rsidRPr="001F3A83">
              <w:rPr>
                <w:rStyle w:val="fontstyle01"/>
              </w:rPr>
              <w:t>Rencana</w:t>
            </w:r>
            <w:r w:rsidRPr="001F3A83">
              <w:rPr>
                <w:rFonts w:ascii="Bookman Old Style" w:hAnsi="Bookman Old Style"/>
              </w:rPr>
              <w:t xml:space="preserve"> Bisnis yang memuat:</w:t>
            </w:r>
          </w:p>
        </w:tc>
        <w:tc>
          <w:tcPr>
            <w:tcW w:w="3544" w:type="dxa"/>
          </w:tcPr>
          <w:p w14:paraId="1BCF34CC" w14:textId="77777777" w:rsidR="00E26848" w:rsidRPr="004F55DA" w:rsidRDefault="00E26848" w:rsidP="009378D8">
            <w:pPr>
              <w:spacing w:line="276" w:lineRule="auto"/>
              <w:rPr>
                <w:rFonts w:ascii="Bookman Old Style" w:hAnsi="Bookman Old Style"/>
              </w:rPr>
            </w:pPr>
          </w:p>
        </w:tc>
        <w:tc>
          <w:tcPr>
            <w:tcW w:w="3260" w:type="dxa"/>
          </w:tcPr>
          <w:p w14:paraId="7729320D" w14:textId="77777777" w:rsidR="00E26848" w:rsidRPr="004F55DA" w:rsidRDefault="00E26848" w:rsidP="009378D8">
            <w:pPr>
              <w:spacing w:line="276" w:lineRule="auto"/>
              <w:rPr>
                <w:rFonts w:ascii="Bookman Old Style" w:hAnsi="Bookman Old Style"/>
              </w:rPr>
            </w:pPr>
          </w:p>
        </w:tc>
      </w:tr>
      <w:tr w:rsidR="00066693" w:rsidRPr="004F55DA" w14:paraId="758F589D" w14:textId="77777777" w:rsidTr="009360FE">
        <w:tc>
          <w:tcPr>
            <w:tcW w:w="6232" w:type="dxa"/>
          </w:tcPr>
          <w:p w14:paraId="63C40234" w14:textId="749A9DB0" w:rsidR="00066693" w:rsidRPr="001F3A83" w:rsidRDefault="00066693" w:rsidP="00B269B7">
            <w:pPr>
              <w:pStyle w:val="ListParagraph"/>
              <w:numPr>
                <w:ilvl w:val="0"/>
                <w:numId w:val="27"/>
              </w:numPr>
              <w:spacing w:line="276" w:lineRule="auto"/>
              <w:ind w:left="1730" w:hanging="567"/>
              <w:jc w:val="both"/>
              <w:rPr>
                <w:rStyle w:val="fontstyle01"/>
              </w:rPr>
            </w:pPr>
            <w:r w:rsidRPr="001F3A83">
              <w:rPr>
                <w:rFonts w:ascii="Bookman Old Style" w:hAnsi="Bookman Old Style"/>
              </w:rPr>
              <w:t>rencana kegiatan usaha sebagaimana dimaksud pada angka 1 huruf d angka 1);</w:t>
            </w:r>
          </w:p>
        </w:tc>
        <w:tc>
          <w:tcPr>
            <w:tcW w:w="3544" w:type="dxa"/>
          </w:tcPr>
          <w:p w14:paraId="719578E0" w14:textId="77777777" w:rsidR="00066693" w:rsidRPr="004F55DA" w:rsidRDefault="00066693" w:rsidP="009378D8">
            <w:pPr>
              <w:spacing w:line="276" w:lineRule="auto"/>
              <w:rPr>
                <w:rFonts w:ascii="Bookman Old Style" w:hAnsi="Bookman Old Style"/>
              </w:rPr>
            </w:pPr>
          </w:p>
        </w:tc>
        <w:tc>
          <w:tcPr>
            <w:tcW w:w="3260" w:type="dxa"/>
          </w:tcPr>
          <w:p w14:paraId="0E4B3079" w14:textId="77777777" w:rsidR="00066693" w:rsidRPr="004F55DA" w:rsidRDefault="00066693" w:rsidP="009378D8">
            <w:pPr>
              <w:spacing w:line="276" w:lineRule="auto"/>
              <w:rPr>
                <w:rFonts w:ascii="Bookman Old Style" w:hAnsi="Bookman Old Style"/>
              </w:rPr>
            </w:pPr>
          </w:p>
        </w:tc>
      </w:tr>
      <w:tr w:rsidR="00066693" w:rsidRPr="004F55DA" w14:paraId="712FB58A" w14:textId="77777777" w:rsidTr="009360FE">
        <w:tc>
          <w:tcPr>
            <w:tcW w:w="6232" w:type="dxa"/>
          </w:tcPr>
          <w:p w14:paraId="2EA5ADEC" w14:textId="1CDB6F9A" w:rsidR="00066693" w:rsidRPr="001F3A83" w:rsidRDefault="00066693"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rPr>
              <w:t>rencana pengembangan atau perluasan kegiatan usaha sebagaimana dimaksud pada angka 1 huruf d angka 2);</w:t>
            </w:r>
          </w:p>
        </w:tc>
        <w:tc>
          <w:tcPr>
            <w:tcW w:w="3544" w:type="dxa"/>
          </w:tcPr>
          <w:p w14:paraId="250E11C6" w14:textId="77777777" w:rsidR="00066693" w:rsidRPr="004F55DA" w:rsidRDefault="00066693" w:rsidP="009378D8">
            <w:pPr>
              <w:spacing w:line="276" w:lineRule="auto"/>
              <w:rPr>
                <w:rFonts w:ascii="Bookman Old Style" w:hAnsi="Bookman Old Style"/>
              </w:rPr>
            </w:pPr>
          </w:p>
        </w:tc>
        <w:tc>
          <w:tcPr>
            <w:tcW w:w="3260" w:type="dxa"/>
          </w:tcPr>
          <w:p w14:paraId="27CCA702" w14:textId="77777777" w:rsidR="00066693" w:rsidRPr="004F55DA" w:rsidRDefault="00066693" w:rsidP="009378D8">
            <w:pPr>
              <w:spacing w:line="276" w:lineRule="auto"/>
              <w:rPr>
                <w:rFonts w:ascii="Bookman Old Style" w:hAnsi="Bookman Old Style"/>
              </w:rPr>
            </w:pPr>
          </w:p>
        </w:tc>
      </w:tr>
      <w:tr w:rsidR="00533C19" w:rsidRPr="004F55DA" w14:paraId="28F96D86" w14:textId="77777777" w:rsidTr="009360FE">
        <w:tc>
          <w:tcPr>
            <w:tcW w:w="6232" w:type="dxa"/>
          </w:tcPr>
          <w:p w14:paraId="421AA501" w14:textId="6CE01E61" w:rsidR="00533C19" w:rsidRPr="001F3A83" w:rsidRDefault="00533C19"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rPr>
              <w:t>rencana permodalan sebagaimana dimaksud pada angka 1 huruf d angka 3);</w:t>
            </w:r>
          </w:p>
        </w:tc>
        <w:tc>
          <w:tcPr>
            <w:tcW w:w="3544" w:type="dxa"/>
          </w:tcPr>
          <w:p w14:paraId="1338E032" w14:textId="77777777" w:rsidR="00533C19" w:rsidRPr="004F55DA" w:rsidRDefault="00533C19" w:rsidP="009378D8">
            <w:pPr>
              <w:spacing w:line="276" w:lineRule="auto"/>
              <w:rPr>
                <w:rFonts w:ascii="Bookman Old Style" w:hAnsi="Bookman Old Style"/>
              </w:rPr>
            </w:pPr>
          </w:p>
        </w:tc>
        <w:tc>
          <w:tcPr>
            <w:tcW w:w="3260" w:type="dxa"/>
          </w:tcPr>
          <w:p w14:paraId="07FDA6EC" w14:textId="77777777" w:rsidR="00533C19" w:rsidRPr="004F55DA" w:rsidRDefault="00533C19" w:rsidP="009378D8">
            <w:pPr>
              <w:spacing w:line="276" w:lineRule="auto"/>
              <w:rPr>
                <w:rFonts w:ascii="Bookman Old Style" w:hAnsi="Bookman Old Style"/>
              </w:rPr>
            </w:pPr>
          </w:p>
        </w:tc>
      </w:tr>
      <w:tr w:rsidR="00533C19" w:rsidRPr="004F55DA" w14:paraId="0BC6DC97" w14:textId="77777777" w:rsidTr="009360FE">
        <w:tc>
          <w:tcPr>
            <w:tcW w:w="6232" w:type="dxa"/>
          </w:tcPr>
          <w:p w14:paraId="5E0E451C" w14:textId="4A3EF24B" w:rsidR="00533C19" w:rsidRPr="001F3A83" w:rsidRDefault="00533C19"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rPr>
              <w:t>rencana pendanaan sebagaimana dimaksud pada angka 1 huruf d angka 4);</w:t>
            </w:r>
          </w:p>
        </w:tc>
        <w:tc>
          <w:tcPr>
            <w:tcW w:w="3544" w:type="dxa"/>
          </w:tcPr>
          <w:p w14:paraId="647E3A3B" w14:textId="77777777" w:rsidR="00533C19" w:rsidRPr="004F55DA" w:rsidRDefault="00533C19" w:rsidP="009378D8">
            <w:pPr>
              <w:spacing w:line="276" w:lineRule="auto"/>
              <w:rPr>
                <w:rFonts w:ascii="Bookman Old Style" w:hAnsi="Bookman Old Style"/>
              </w:rPr>
            </w:pPr>
          </w:p>
        </w:tc>
        <w:tc>
          <w:tcPr>
            <w:tcW w:w="3260" w:type="dxa"/>
          </w:tcPr>
          <w:p w14:paraId="598CDB53" w14:textId="77777777" w:rsidR="00533C19" w:rsidRPr="004F55DA" w:rsidRDefault="00533C19" w:rsidP="009378D8">
            <w:pPr>
              <w:spacing w:line="276" w:lineRule="auto"/>
              <w:rPr>
                <w:rFonts w:ascii="Bookman Old Style" w:hAnsi="Bookman Old Style"/>
              </w:rPr>
            </w:pPr>
          </w:p>
        </w:tc>
      </w:tr>
      <w:tr w:rsidR="00533C19" w:rsidRPr="004F55DA" w14:paraId="40E0A3EC" w14:textId="77777777" w:rsidTr="009360FE">
        <w:tc>
          <w:tcPr>
            <w:tcW w:w="6232" w:type="dxa"/>
          </w:tcPr>
          <w:p w14:paraId="6E2C884A" w14:textId="2AE8C4C8" w:rsidR="00533C19" w:rsidRPr="001F3A83" w:rsidRDefault="00533C19"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rPr>
              <w:t>rencana pengembangan dan/atau perubahan jaringan kantor cabang sebagaimana dimaksud pada angka 1 huruf d angka 5);</w:t>
            </w:r>
          </w:p>
        </w:tc>
        <w:tc>
          <w:tcPr>
            <w:tcW w:w="3544" w:type="dxa"/>
          </w:tcPr>
          <w:p w14:paraId="3D75763E" w14:textId="77777777" w:rsidR="00533C19" w:rsidRPr="004F55DA" w:rsidRDefault="00533C19" w:rsidP="009378D8">
            <w:pPr>
              <w:spacing w:line="276" w:lineRule="auto"/>
              <w:rPr>
                <w:rFonts w:ascii="Bookman Old Style" w:hAnsi="Bookman Old Style"/>
              </w:rPr>
            </w:pPr>
          </w:p>
        </w:tc>
        <w:tc>
          <w:tcPr>
            <w:tcW w:w="3260" w:type="dxa"/>
          </w:tcPr>
          <w:p w14:paraId="5E460FFF" w14:textId="77777777" w:rsidR="00533C19" w:rsidRPr="004F55DA" w:rsidRDefault="00533C19" w:rsidP="009378D8">
            <w:pPr>
              <w:spacing w:line="276" w:lineRule="auto"/>
              <w:rPr>
                <w:rFonts w:ascii="Bookman Old Style" w:hAnsi="Bookman Old Style"/>
              </w:rPr>
            </w:pPr>
          </w:p>
        </w:tc>
      </w:tr>
      <w:tr w:rsidR="00533C19" w:rsidRPr="004F55DA" w14:paraId="29CF9189" w14:textId="77777777" w:rsidTr="009360FE">
        <w:tc>
          <w:tcPr>
            <w:tcW w:w="6232" w:type="dxa"/>
          </w:tcPr>
          <w:p w14:paraId="3171181E" w14:textId="3893C8A4" w:rsidR="00533C19" w:rsidRPr="001F3A83" w:rsidRDefault="00533C19"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rPr>
              <w:t>rencana pengembangan organisasi, sumber daya manusia, dan/atau teknologi informasi sebagaimana dimaksud pada angka 1 huruf d angka 6);</w:t>
            </w:r>
          </w:p>
        </w:tc>
        <w:tc>
          <w:tcPr>
            <w:tcW w:w="3544" w:type="dxa"/>
          </w:tcPr>
          <w:p w14:paraId="5AB7129C" w14:textId="77777777" w:rsidR="00533C19" w:rsidRPr="004F55DA" w:rsidRDefault="00533C19" w:rsidP="009378D8">
            <w:pPr>
              <w:spacing w:line="276" w:lineRule="auto"/>
              <w:rPr>
                <w:rFonts w:ascii="Bookman Old Style" w:hAnsi="Bookman Old Style"/>
              </w:rPr>
            </w:pPr>
          </w:p>
        </w:tc>
        <w:tc>
          <w:tcPr>
            <w:tcW w:w="3260" w:type="dxa"/>
          </w:tcPr>
          <w:p w14:paraId="3C51D119" w14:textId="77777777" w:rsidR="00533C19" w:rsidRPr="004F55DA" w:rsidRDefault="00533C19" w:rsidP="009378D8">
            <w:pPr>
              <w:spacing w:line="276" w:lineRule="auto"/>
              <w:rPr>
                <w:rFonts w:ascii="Bookman Old Style" w:hAnsi="Bookman Old Style"/>
              </w:rPr>
            </w:pPr>
          </w:p>
        </w:tc>
      </w:tr>
      <w:tr w:rsidR="00533C19" w:rsidRPr="004F55DA" w14:paraId="73172095" w14:textId="77777777" w:rsidTr="009360FE">
        <w:tc>
          <w:tcPr>
            <w:tcW w:w="6232" w:type="dxa"/>
          </w:tcPr>
          <w:p w14:paraId="06C7B0DA" w14:textId="41CE94CB" w:rsidR="00533C19" w:rsidRPr="001F3A83" w:rsidRDefault="00533C19"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cs="Bookman Old Style"/>
              </w:rPr>
              <w:t xml:space="preserve">rencana penyertaan langsung </w:t>
            </w:r>
            <w:r w:rsidRPr="001F3A83">
              <w:rPr>
                <w:rFonts w:ascii="Bookman Old Style" w:hAnsi="Bookman Old Style"/>
              </w:rPr>
              <w:t>sebagaimana dimaksud pada angka 21 huruf a;</w:t>
            </w:r>
          </w:p>
        </w:tc>
        <w:tc>
          <w:tcPr>
            <w:tcW w:w="3544" w:type="dxa"/>
          </w:tcPr>
          <w:p w14:paraId="35D84083" w14:textId="77777777" w:rsidR="00533C19" w:rsidRPr="004F55DA" w:rsidRDefault="00533C19" w:rsidP="009378D8">
            <w:pPr>
              <w:spacing w:line="276" w:lineRule="auto"/>
              <w:rPr>
                <w:rFonts w:ascii="Bookman Old Style" w:hAnsi="Bookman Old Style"/>
              </w:rPr>
            </w:pPr>
          </w:p>
        </w:tc>
        <w:tc>
          <w:tcPr>
            <w:tcW w:w="3260" w:type="dxa"/>
          </w:tcPr>
          <w:p w14:paraId="442FA699" w14:textId="77777777" w:rsidR="00533C19" w:rsidRPr="004F55DA" w:rsidRDefault="00533C19" w:rsidP="009378D8">
            <w:pPr>
              <w:spacing w:line="276" w:lineRule="auto"/>
              <w:rPr>
                <w:rFonts w:ascii="Bookman Old Style" w:hAnsi="Bookman Old Style"/>
              </w:rPr>
            </w:pPr>
          </w:p>
        </w:tc>
      </w:tr>
      <w:tr w:rsidR="00533C19" w:rsidRPr="004F55DA" w14:paraId="531C9C20" w14:textId="77777777" w:rsidTr="009360FE">
        <w:tc>
          <w:tcPr>
            <w:tcW w:w="6232" w:type="dxa"/>
          </w:tcPr>
          <w:p w14:paraId="64F72BC9" w14:textId="3D21D632" w:rsidR="00533C19" w:rsidRPr="001F3A83" w:rsidRDefault="00533C19" w:rsidP="00B269B7">
            <w:pPr>
              <w:pStyle w:val="ListParagraph"/>
              <w:numPr>
                <w:ilvl w:val="0"/>
                <w:numId w:val="27"/>
              </w:numPr>
              <w:spacing w:line="276" w:lineRule="auto"/>
              <w:ind w:left="1730" w:hanging="567"/>
              <w:jc w:val="both"/>
              <w:rPr>
                <w:rFonts w:ascii="Bookman Old Style" w:hAnsi="Bookman Old Style" w:cs="Bookman Old Style"/>
              </w:rPr>
            </w:pPr>
            <w:r w:rsidRPr="001F3A83">
              <w:rPr>
                <w:rFonts w:ascii="Bookman Old Style" w:hAnsi="Bookman Old Style"/>
              </w:rPr>
              <w:t xml:space="preserve">rencana </w:t>
            </w:r>
            <w:r w:rsidRPr="001F3A83">
              <w:rPr>
                <w:rFonts w:ascii="Bookman Old Style" w:hAnsi="Bookman Old Style" w:cs="Bookman Old Style"/>
              </w:rPr>
              <w:t>penggabungan, peleburan, dan/atau pemisahan sebagaimana dimaksud pada angka 21 huruf b;</w:t>
            </w:r>
          </w:p>
        </w:tc>
        <w:tc>
          <w:tcPr>
            <w:tcW w:w="3544" w:type="dxa"/>
          </w:tcPr>
          <w:p w14:paraId="7957BD3F" w14:textId="77777777" w:rsidR="00533C19" w:rsidRPr="004F55DA" w:rsidRDefault="00533C19" w:rsidP="009378D8">
            <w:pPr>
              <w:spacing w:line="276" w:lineRule="auto"/>
              <w:rPr>
                <w:rFonts w:ascii="Bookman Old Style" w:hAnsi="Bookman Old Style"/>
              </w:rPr>
            </w:pPr>
          </w:p>
        </w:tc>
        <w:tc>
          <w:tcPr>
            <w:tcW w:w="3260" w:type="dxa"/>
          </w:tcPr>
          <w:p w14:paraId="36040410" w14:textId="77777777" w:rsidR="00533C19" w:rsidRPr="004F55DA" w:rsidRDefault="00533C19" w:rsidP="009378D8">
            <w:pPr>
              <w:spacing w:line="276" w:lineRule="auto"/>
              <w:rPr>
                <w:rFonts w:ascii="Bookman Old Style" w:hAnsi="Bookman Old Style"/>
              </w:rPr>
            </w:pPr>
          </w:p>
        </w:tc>
      </w:tr>
      <w:tr w:rsidR="00533C19" w:rsidRPr="004F55DA" w14:paraId="291D5368" w14:textId="77777777" w:rsidTr="009360FE">
        <w:tc>
          <w:tcPr>
            <w:tcW w:w="6232" w:type="dxa"/>
          </w:tcPr>
          <w:p w14:paraId="08015941" w14:textId="3BB208E4" w:rsidR="00533C19" w:rsidRPr="001F3A83" w:rsidRDefault="00533C19" w:rsidP="00B269B7">
            <w:pPr>
              <w:pStyle w:val="ListParagraph"/>
              <w:numPr>
                <w:ilvl w:val="0"/>
                <w:numId w:val="27"/>
              </w:numPr>
              <w:spacing w:line="276" w:lineRule="auto"/>
              <w:ind w:left="1730" w:hanging="567"/>
              <w:jc w:val="both"/>
              <w:rPr>
                <w:rFonts w:ascii="Bookman Old Style" w:hAnsi="Bookman Old Style"/>
              </w:rPr>
            </w:pPr>
            <w:r w:rsidRPr="001F3A83">
              <w:rPr>
                <w:rFonts w:ascii="Bookman Old Style" w:hAnsi="Bookman Old Style" w:cs="Bookman Old Style"/>
              </w:rPr>
              <w:t>rencana konversi LKM menjadi LKM yang melakukan kegiatan usaha berdasarkan Prinsip Syariah sebagaimana dimaksud pada angka 21 huruf c; dan</w:t>
            </w:r>
          </w:p>
        </w:tc>
        <w:tc>
          <w:tcPr>
            <w:tcW w:w="3544" w:type="dxa"/>
          </w:tcPr>
          <w:p w14:paraId="36C9CBEF" w14:textId="77777777" w:rsidR="00533C19" w:rsidRPr="004F55DA" w:rsidRDefault="00533C19" w:rsidP="009378D8">
            <w:pPr>
              <w:spacing w:line="276" w:lineRule="auto"/>
              <w:rPr>
                <w:rFonts w:ascii="Bookman Old Style" w:hAnsi="Bookman Old Style"/>
              </w:rPr>
            </w:pPr>
          </w:p>
        </w:tc>
        <w:tc>
          <w:tcPr>
            <w:tcW w:w="3260" w:type="dxa"/>
          </w:tcPr>
          <w:p w14:paraId="76A167F0" w14:textId="77777777" w:rsidR="00533C19" w:rsidRPr="004F55DA" w:rsidRDefault="00533C19" w:rsidP="009378D8">
            <w:pPr>
              <w:spacing w:line="276" w:lineRule="auto"/>
              <w:rPr>
                <w:rFonts w:ascii="Bookman Old Style" w:hAnsi="Bookman Old Style"/>
              </w:rPr>
            </w:pPr>
          </w:p>
        </w:tc>
      </w:tr>
      <w:tr w:rsidR="00533C19" w:rsidRPr="004F55DA" w14:paraId="777A3EFD" w14:textId="77777777" w:rsidTr="009360FE">
        <w:tc>
          <w:tcPr>
            <w:tcW w:w="6232" w:type="dxa"/>
          </w:tcPr>
          <w:p w14:paraId="578BC324" w14:textId="4B573B4B" w:rsidR="00533C19" w:rsidRPr="001F3A83" w:rsidRDefault="00533C19" w:rsidP="00B269B7">
            <w:pPr>
              <w:pStyle w:val="ListParagraph"/>
              <w:numPr>
                <w:ilvl w:val="0"/>
                <w:numId w:val="27"/>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rencana pembubaran dan likuidasi sebagaimana dimaksud pada angka 21 huruf d,</w:t>
            </w:r>
          </w:p>
        </w:tc>
        <w:tc>
          <w:tcPr>
            <w:tcW w:w="3544" w:type="dxa"/>
          </w:tcPr>
          <w:p w14:paraId="27CA2AC0" w14:textId="77777777" w:rsidR="00533C19" w:rsidRPr="004F55DA" w:rsidRDefault="00533C19" w:rsidP="009378D8">
            <w:pPr>
              <w:spacing w:line="276" w:lineRule="auto"/>
              <w:rPr>
                <w:rFonts w:ascii="Bookman Old Style" w:hAnsi="Bookman Old Style"/>
              </w:rPr>
            </w:pPr>
          </w:p>
        </w:tc>
        <w:tc>
          <w:tcPr>
            <w:tcW w:w="3260" w:type="dxa"/>
          </w:tcPr>
          <w:p w14:paraId="11D6C618" w14:textId="77777777" w:rsidR="00533C19" w:rsidRPr="004F55DA" w:rsidRDefault="00533C19" w:rsidP="009378D8">
            <w:pPr>
              <w:spacing w:line="276" w:lineRule="auto"/>
              <w:rPr>
                <w:rFonts w:ascii="Bookman Old Style" w:hAnsi="Bookman Old Style"/>
              </w:rPr>
            </w:pPr>
          </w:p>
        </w:tc>
      </w:tr>
      <w:tr w:rsidR="00533C19" w:rsidRPr="004F55DA" w14:paraId="2C42AB56" w14:textId="77777777" w:rsidTr="009360FE">
        <w:tc>
          <w:tcPr>
            <w:tcW w:w="6232" w:type="dxa"/>
          </w:tcPr>
          <w:p w14:paraId="4EA42266" w14:textId="621DE7D2" w:rsidR="00533C19" w:rsidRPr="00533C19" w:rsidRDefault="00533C19" w:rsidP="00533C19">
            <w:pPr>
              <w:spacing w:line="276" w:lineRule="auto"/>
              <w:ind w:left="1163"/>
              <w:jc w:val="both"/>
              <w:rPr>
                <w:rFonts w:ascii="Bookman Old Style" w:hAnsi="Bookman Old Style" w:cs="Bookman Old Style"/>
              </w:rPr>
            </w:pPr>
            <w:r w:rsidRPr="001F3A83">
              <w:rPr>
                <w:rFonts w:ascii="Bookman Old Style" w:hAnsi="Bookman Old Style"/>
              </w:rPr>
              <w:t>memuat juga uraian mengenai:</w:t>
            </w:r>
          </w:p>
        </w:tc>
        <w:tc>
          <w:tcPr>
            <w:tcW w:w="3544" w:type="dxa"/>
          </w:tcPr>
          <w:p w14:paraId="09C8813E" w14:textId="77777777" w:rsidR="00533C19" w:rsidRPr="004F55DA" w:rsidRDefault="00533C19" w:rsidP="009378D8">
            <w:pPr>
              <w:spacing w:line="276" w:lineRule="auto"/>
              <w:rPr>
                <w:rFonts w:ascii="Bookman Old Style" w:hAnsi="Bookman Old Style"/>
              </w:rPr>
            </w:pPr>
          </w:p>
        </w:tc>
        <w:tc>
          <w:tcPr>
            <w:tcW w:w="3260" w:type="dxa"/>
          </w:tcPr>
          <w:p w14:paraId="6C12E75C" w14:textId="77777777" w:rsidR="00533C19" w:rsidRPr="004F55DA" w:rsidRDefault="00533C19" w:rsidP="009378D8">
            <w:pPr>
              <w:spacing w:line="276" w:lineRule="auto"/>
              <w:rPr>
                <w:rFonts w:ascii="Bookman Old Style" w:hAnsi="Bookman Old Style"/>
              </w:rPr>
            </w:pPr>
          </w:p>
        </w:tc>
      </w:tr>
      <w:tr w:rsidR="00533C19" w:rsidRPr="004F55DA" w14:paraId="747A06DD" w14:textId="77777777" w:rsidTr="009360FE">
        <w:tc>
          <w:tcPr>
            <w:tcW w:w="6232" w:type="dxa"/>
          </w:tcPr>
          <w:p w14:paraId="76E8BFD7" w14:textId="2D39F30E" w:rsidR="00533C19" w:rsidRPr="00533C19" w:rsidRDefault="00533C19" w:rsidP="00B269B7">
            <w:pPr>
              <w:pStyle w:val="ListParagraph"/>
              <w:numPr>
                <w:ilvl w:val="0"/>
                <w:numId w:val="28"/>
              </w:numPr>
              <w:spacing w:line="276" w:lineRule="auto"/>
              <w:ind w:left="1730" w:hanging="567"/>
              <w:jc w:val="both"/>
              <w:rPr>
                <w:rFonts w:ascii="Bookman Old Style" w:hAnsi="Bookman Old Style"/>
              </w:rPr>
            </w:pPr>
            <w:r w:rsidRPr="001F3A83">
              <w:rPr>
                <w:rFonts w:ascii="Bookman Old Style" w:hAnsi="Bookman Old Style"/>
              </w:rPr>
              <w:t>alasan atau pertimbangan yang digunakan dalam menyusun rencana dimaksud; dan</w:t>
            </w:r>
          </w:p>
        </w:tc>
        <w:tc>
          <w:tcPr>
            <w:tcW w:w="3544" w:type="dxa"/>
          </w:tcPr>
          <w:p w14:paraId="5A149F5A" w14:textId="77777777" w:rsidR="00533C19" w:rsidRPr="004F55DA" w:rsidRDefault="00533C19" w:rsidP="009378D8">
            <w:pPr>
              <w:spacing w:line="276" w:lineRule="auto"/>
              <w:rPr>
                <w:rFonts w:ascii="Bookman Old Style" w:hAnsi="Bookman Old Style"/>
              </w:rPr>
            </w:pPr>
          </w:p>
        </w:tc>
        <w:tc>
          <w:tcPr>
            <w:tcW w:w="3260" w:type="dxa"/>
          </w:tcPr>
          <w:p w14:paraId="64323076" w14:textId="77777777" w:rsidR="00533C19" w:rsidRPr="004F55DA" w:rsidRDefault="00533C19" w:rsidP="009378D8">
            <w:pPr>
              <w:spacing w:line="276" w:lineRule="auto"/>
              <w:rPr>
                <w:rFonts w:ascii="Bookman Old Style" w:hAnsi="Bookman Old Style"/>
              </w:rPr>
            </w:pPr>
          </w:p>
        </w:tc>
      </w:tr>
      <w:tr w:rsidR="00533C19" w:rsidRPr="004F55DA" w14:paraId="6698BDD1" w14:textId="77777777" w:rsidTr="009360FE">
        <w:tc>
          <w:tcPr>
            <w:tcW w:w="6232" w:type="dxa"/>
          </w:tcPr>
          <w:p w14:paraId="70317DD6" w14:textId="22F71480" w:rsidR="00533C19" w:rsidRPr="001F3A83" w:rsidRDefault="00533C19" w:rsidP="00B269B7">
            <w:pPr>
              <w:pStyle w:val="ListParagraph"/>
              <w:numPr>
                <w:ilvl w:val="0"/>
                <w:numId w:val="28"/>
              </w:numPr>
              <w:spacing w:line="276" w:lineRule="auto"/>
              <w:ind w:left="1730" w:hanging="567"/>
              <w:jc w:val="both"/>
              <w:rPr>
                <w:rFonts w:ascii="Bookman Old Style" w:hAnsi="Bookman Old Style"/>
              </w:rPr>
            </w:pPr>
            <w:r w:rsidRPr="001F3A83">
              <w:rPr>
                <w:rFonts w:ascii="Bookman Old Style" w:hAnsi="Bookman Old Style"/>
              </w:rPr>
              <w:t>strategi LKM untuk merealisasikan rencana dimaksud.</w:t>
            </w:r>
          </w:p>
        </w:tc>
        <w:tc>
          <w:tcPr>
            <w:tcW w:w="3544" w:type="dxa"/>
          </w:tcPr>
          <w:p w14:paraId="35B55C26" w14:textId="77777777" w:rsidR="00533C19" w:rsidRPr="004F55DA" w:rsidRDefault="00533C19" w:rsidP="009378D8">
            <w:pPr>
              <w:spacing w:line="276" w:lineRule="auto"/>
              <w:rPr>
                <w:rFonts w:ascii="Bookman Old Style" w:hAnsi="Bookman Old Style"/>
              </w:rPr>
            </w:pPr>
          </w:p>
        </w:tc>
        <w:tc>
          <w:tcPr>
            <w:tcW w:w="3260" w:type="dxa"/>
          </w:tcPr>
          <w:p w14:paraId="099CFCBE" w14:textId="77777777" w:rsidR="00533C19" w:rsidRPr="004F55DA" w:rsidRDefault="00533C19" w:rsidP="009378D8">
            <w:pPr>
              <w:spacing w:line="276" w:lineRule="auto"/>
              <w:rPr>
                <w:rFonts w:ascii="Bookman Old Style" w:hAnsi="Bookman Old Style"/>
              </w:rPr>
            </w:pPr>
          </w:p>
        </w:tc>
      </w:tr>
      <w:tr w:rsidR="00E26848" w:rsidRPr="004F55DA" w14:paraId="5959F5D2" w14:textId="77777777" w:rsidTr="009360FE">
        <w:tc>
          <w:tcPr>
            <w:tcW w:w="6232" w:type="dxa"/>
          </w:tcPr>
          <w:p w14:paraId="6EC3C8DE" w14:textId="56E4E200" w:rsidR="00E26848" w:rsidRPr="001F3A83" w:rsidRDefault="00E26848" w:rsidP="00B269B7">
            <w:pPr>
              <w:pStyle w:val="ListParagraph"/>
              <w:numPr>
                <w:ilvl w:val="0"/>
                <w:numId w:val="6"/>
              </w:numPr>
              <w:spacing w:line="276" w:lineRule="auto"/>
              <w:ind w:left="1163" w:hanging="567"/>
              <w:jc w:val="both"/>
              <w:rPr>
                <w:rStyle w:val="fontstyle01"/>
              </w:rPr>
            </w:pPr>
            <w:r w:rsidRPr="001F3A83">
              <w:rPr>
                <w:rFonts w:ascii="Bookman Old Style" w:hAnsi="Bookman Old Style"/>
              </w:rPr>
              <w:t>Dalam hal terdapat informasi lain yang perlu disampaikan oleh LKM dalam Rencana Bisnis, namun tidak diatur formatnya di dalam Peraturan Anggota Dewan Komisioner Otoritas Jasa Keuangan ini, format penyampaian informasi tersebut disusun berdasarkan kebutuhan LKM.</w:t>
            </w:r>
          </w:p>
        </w:tc>
        <w:tc>
          <w:tcPr>
            <w:tcW w:w="3544" w:type="dxa"/>
          </w:tcPr>
          <w:p w14:paraId="67FDE07C" w14:textId="77777777" w:rsidR="00E26848" w:rsidRPr="004F55DA" w:rsidRDefault="00E26848" w:rsidP="009378D8">
            <w:pPr>
              <w:spacing w:line="276" w:lineRule="auto"/>
              <w:rPr>
                <w:rFonts w:ascii="Bookman Old Style" w:hAnsi="Bookman Old Style"/>
              </w:rPr>
            </w:pPr>
          </w:p>
        </w:tc>
        <w:tc>
          <w:tcPr>
            <w:tcW w:w="3260" w:type="dxa"/>
          </w:tcPr>
          <w:p w14:paraId="1199EE5C" w14:textId="77777777" w:rsidR="00E26848" w:rsidRPr="004F55DA" w:rsidRDefault="00E26848" w:rsidP="009378D8">
            <w:pPr>
              <w:spacing w:line="276" w:lineRule="auto"/>
              <w:rPr>
                <w:rFonts w:ascii="Bookman Old Style" w:hAnsi="Bookman Old Style"/>
              </w:rPr>
            </w:pPr>
          </w:p>
        </w:tc>
      </w:tr>
      <w:tr w:rsidR="00E26848" w:rsidRPr="004F55DA" w14:paraId="67236D3C" w14:textId="77777777" w:rsidTr="009360FE">
        <w:tc>
          <w:tcPr>
            <w:tcW w:w="6232" w:type="dxa"/>
          </w:tcPr>
          <w:p w14:paraId="7D535F7A" w14:textId="77777777" w:rsidR="00E26848" w:rsidRPr="00E26848" w:rsidRDefault="00E26848" w:rsidP="00E26848">
            <w:pPr>
              <w:spacing w:line="276" w:lineRule="auto"/>
              <w:jc w:val="both"/>
              <w:rPr>
                <w:rFonts w:ascii="Bookman Old Style" w:hAnsi="Bookman Old Style"/>
              </w:rPr>
            </w:pPr>
          </w:p>
        </w:tc>
        <w:tc>
          <w:tcPr>
            <w:tcW w:w="3544" w:type="dxa"/>
          </w:tcPr>
          <w:p w14:paraId="0282C60F" w14:textId="77777777" w:rsidR="00E26848" w:rsidRPr="004F55DA" w:rsidRDefault="00E26848" w:rsidP="009378D8">
            <w:pPr>
              <w:spacing w:line="276" w:lineRule="auto"/>
              <w:rPr>
                <w:rFonts w:ascii="Bookman Old Style" w:hAnsi="Bookman Old Style"/>
              </w:rPr>
            </w:pPr>
          </w:p>
        </w:tc>
        <w:tc>
          <w:tcPr>
            <w:tcW w:w="3260" w:type="dxa"/>
          </w:tcPr>
          <w:p w14:paraId="6DF4E5DE" w14:textId="77777777" w:rsidR="00E26848" w:rsidRPr="004F55DA" w:rsidRDefault="00E26848" w:rsidP="009378D8">
            <w:pPr>
              <w:spacing w:line="276" w:lineRule="auto"/>
              <w:rPr>
                <w:rFonts w:ascii="Bookman Old Style" w:hAnsi="Bookman Old Style"/>
              </w:rPr>
            </w:pPr>
          </w:p>
        </w:tc>
      </w:tr>
      <w:tr w:rsidR="009360FE" w:rsidRPr="004F55DA" w14:paraId="1D2D5FC0" w14:textId="77777777" w:rsidTr="009360FE">
        <w:tc>
          <w:tcPr>
            <w:tcW w:w="6232" w:type="dxa"/>
          </w:tcPr>
          <w:p w14:paraId="2A072A8F" w14:textId="233CDC0C" w:rsidR="009360FE" w:rsidRDefault="00E26848" w:rsidP="00B269B7">
            <w:pPr>
              <w:pStyle w:val="ListParagraph"/>
              <w:numPr>
                <w:ilvl w:val="0"/>
                <w:numId w:val="2"/>
              </w:numPr>
              <w:spacing w:line="276" w:lineRule="auto"/>
              <w:ind w:left="596" w:hanging="596"/>
              <w:jc w:val="both"/>
              <w:rPr>
                <w:rFonts w:ascii="Bookman Old Style" w:hAnsi="Bookman Old Style"/>
              </w:rPr>
            </w:pPr>
            <w:r w:rsidRPr="009360FE">
              <w:rPr>
                <w:rFonts w:ascii="Bookman Old Style" w:hAnsi="Bookman Old Style"/>
              </w:rPr>
              <w:t>BENTUK DAN SUSUNAN LAPORAN REALISASI RENCANA BISNIS</w:t>
            </w:r>
          </w:p>
        </w:tc>
        <w:tc>
          <w:tcPr>
            <w:tcW w:w="3544" w:type="dxa"/>
          </w:tcPr>
          <w:p w14:paraId="6FF87F5F" w14:textId="77777777" w:rsidR="009360FE" w:rsidRPr="004F55DA" w:rsidRDefault="009360FE" w:rsidP="009378D8">
            <w:pPr>
              <w:spacing w:line="276" w:lineRule="auto"/>
              <w:rPr>
                <w:rFonts w:ascii="Bookman Old Style" w:hAnsi="Bookman Old Style"/>
              </w:rPr>
            </w:pPr>
          </w:p>
        </w:tc>
        <w:tc>
          <w:tcPr>
            <w:tcW w:w="3260" w:type="dxa"/>
          </w:tcPr>
          <w:p w14:paraId="2B3B4E08" w14:textId="77777777" w:rsidR="009360FE" w:rsidRPr="004F55DA" w:rsidRDefault="009360FE" w:rsidP="009378D8">
            <w:pPr>
              <w:spacing w:line="276" w:lineRule="auto"/>
              <w:rPr>
                <w:rFonts w:ascii="Bookman Old Style" w:hAnsi="Bookman Old Style"/>
              </w:rPr>
            </w:pPr>
          </w:p>
        </w:tc>
      </w:tr>
      <w:tr w:rsidR="00533C19" w:rsidRPr="004F55DA" w14:paraId="5D934E58" w14:textId="77777777" w:rsidTr="009360FE">
        <w:tc>
          <w:tcPr>
            <w:tcW w:w="6232" w:type="dxa"/>
          </w:tcPr>
          <w:p w14:paraId="76C2A564" w14:textId="6D5EDC6C" w:rsidR="00533C19" w:rsidRPr="009360FE" w:rsidRDefault="00533C19" w:rsidP="00B269B7">
            <w:pPr>
              <w:pStyle w:val="ListParagraph"/>
              <w:numPr>
                <w:ilvl w:val="0"/>
                <w:numId w:val="29"/>
              </w:numPr>
              <w:spacing w:line="276" w:lineRule="auto"/>
              <w:ind w:left="1163" w:hanging="567"/>
              <w:jc w:val="both"/>
              <w:rPr>
                <w:rFonts w:ascii="Bookman Old Style" w:hAnsi="Bookman Old Style"/>
              </w:rPr>
            </w:pPr>
            <w:r w:rsidRPr="001F3A83">
              <w:rPr>
                <w:rFonts w:ascii="Bookman Old Style" w:hAnsi="Bookman Old Style" w:cs="Bookman Old Style"/>
              </w:rPr>
              <w:t>Laporan Realisasi Rencana Bisnis meliputi:</w:t>
            </w:r>
          </w:p>
        </w:tc>
        <w:tc>
          <w:tcPr>
            <w:tcW w:w="3544" w:type="dxa"/>
          </w:tcPr>
          <w:p w14:paraId="244FD255" w14:textId="77777777" w:rsidR="00533C19" w:rsidRPr="004F55DA" w:rsidRDefault="00533C19" w:rsidP="009378D8">
            <w:pPr>
              <w:spacing w:line="276" w:lineRule="auto"/>
              <w:rPr>
                <w:rFonts w:ascii="Bookman Old Style" w:hAnsi="Bookman Old Style"/>
              </w:rPr>
            </w:pPr>
          </w:p>
        </w:tc>
        <w:tc>
          <w:tcPr>
            <w:tcW w:w="3260" w:type="dxa"/>
          </w:tcPr>
          <w:p w14:paraId="2544DB06" w14:textId="77777777" w:rsidR="00533C19" w:rsidRPr="004F55DA" w:rsidRDefault="00533C19" w:rsidP="009378D8">
            <w:pPr>
              <w:spacing w:line="276" w:lineRule="auto"/>
              <w:rPr>
                <w:rFonts w:ascii="Bookman Old Style" w:hAnsi="Bookman Old Style"/>
              </w:rPr>
            </w:pPr>
          </w:p>
        </w:tc>
      </w:tr>
      <w:tr w:rsidR="00533C19" w:rsidRPr="004F55DA" w14:paraId="6627B1F1" w14:textId="77777777" w:rsidTr="009360FE">
        <w:tc>
          <w:tcPr>
            <w:tcW w:w="6232" w:type="dxa"/>
          </w:tcPr>
          <w:p w14:paraId="0671516A" w14:textId="597D0792" w:rsidR="00533C19" w:rsidRPr="001F3A83" w:rsidRDefault="00533C19" w:rsidP="00B269B7">
            <w:pPr>
              <w:pStyle w:val="ListParagraph"/>
              <w:numPr>
                <w:ilvl w:val="0"/>
                <w:numId w:val="30"/>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penjelasan mengenai pencapaian Rencana Bisnis, yaitu perbandingan antara rencana dengan realisasi Rencana Bisnis, termasuk mengenai fokus dan prioritas pencapaian Rencana Bisnis;</w:t>
            </w:r>
          </w:p>
        </w:tc>
        <w:tc>
          <w:tcPr>
            <w:tcW w:w="3544" w:type="dxa"/>
          </w:tcPr>
          <w:p w14:paraId="444CF473" w14:textId="77777777" w:rsidR="00533C19" w:rsidRPr="004F55DA" w:rsidRDefault="00533C19" w:rsidP="009378D8">
            <w:pPr>
              <w:spacing w:line="276" w:lineRule="auto"/>
              <w:rPr>
                <w:rFonts w:ascii="Bookman Old Style" w:hAnsi="Bookman Old Style"/>
              </w:rPr>
            </w:pPr>
          </w:p>
        </w:tc>
        <w:tc>
          <w:tcPr>
            <w:tcW w:w="3260" w:type="dxa"/>
          </w:tcPr>
          <w:p w14:paraId="574AA84F" w14:textId="77777777" w:rsidR="00533C19" w:rsidRPr="004F55DA" w:rsidRDefault="00533C19" w:rsidP="009378D8">
            <w:pPr>
              <w:spacing w:line="276" w:lineRule="auto"/>
              <w:rPr>
                <w:rFonts w:ascii="Bookman Old Style" w:hAnsi="Bookman Old Style"/>
              </w:rPr>
            </w:pPr>
          </w:p>
        </w:tc>
      </w:tr>
      <w:tr w:rsidR="00533C19" w:rsidRPr="004F55DA" w14:paraId="502C439F" w14:textId="77777777" w:rsidTr="009360FE">
        <w:tc>
          <w:tcPr>
            <w:tcW w:w="6232" w:type="dxa"/>
          </w:tcPr>
          <w:p w14:paraId="594AE108" w14:textId="02093EA8" w:rsidR="00533C19" w:rsidRPr="001F3A83" w:rsidRDefault="00533C19" w:rsidP="00B269B7">
            <w:pPr>
              <w:pStyle w:val="ListParagraph"/>
              <w:numPr>
                <w:ilvl w:val="0"/>
                <w:numId w:val="30"/>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 xml:space="preserve">penjelasan mengenai deviasi atas realisasi Rencana Bisnis, yaitu penjelasan mengenai </w:t>
            </w:r>
            <w:r w:rsidRPr="001F3A83">
              <w:rPr>
                <w:rFonts w:ascii="Bookman Old Style" w:hAnsi="Bookman Old Style" w:cs="Bookman Old Style"/>
                <w:lang w:val="pt-BR"/>
              </w:rPr>
              <w:t xml:space="preserve">besarnya deviasi, </w:t>
            </w:r>
            <w:r w:rsidRPr="001F3A83">
              <w:rPr>
                <w:rFonts w:ascii="Bookman Old Style" w:hAnsi="Bookman Old Style" w:cs="Bookman Old Style"/>
              </w:rPr>
              <w:t>penyebab, dan kendala terjadinya deviasi rencana dengan realisasi Rencana Bisnis;</w:t>
            </w:r>
          </w:p>
        </w:tc>
        <w:tc>
          <w:tcPr>
            <w:tcW w:w="3544" w:type="dxa"/>
          </w:tcPr>
          <w:p w14:paraId="28A7CEB1" w14:textId="77777777" w:rsidR="00533C19" w:rsidRPr="004F55DA" w:rsidRDefault="00533C19" w:rsidP="009378D8">
            <w:pPr>
              <w:spacing w:line="276" w:lineRule="auto"/>
              <w:rPr>
                <w:rFonts w:ascii="Bookman Old Style" w:hAnsi="Bookman Old Style"/>
              </w:rPr>
            </w:pPr>
          </w:p>
        </w:tc>
        <w:tc>
          <w:tcPr>
            <w:tcW w:w="3260" w:type="dxa"/>
          </w:tcPr>
          <w:p w14:paraId="48B12D86" w14:textId="77777777" w:rsidR="00533C19" w:rsidRPr="004F55DA" w:rsidRDefault="00533C19" w:rsidP="009378D8">
            <w:pPr>
              <w:spacing w:line="276" w:lineRule="auto"/>
              <w:rPr>
                <w:rFonts w:ascii="Bookman Old Style" w:hAnsi="Bookman Old Style"/>
              </w:rPr>
            </w:pPr>
          </w:p>
        </w:tc>
      </w:tr>
      <w:tr w:rsidR="00533C19" w:rsidRPr="004F55DA" w14:paraId="4D21D12A" w14:textId="77777777" w:rsidTr="009360FE">
        <w:tc>
          <w:tcPr>
            <w:tcW w:w="6232" w:type="dxa"/>
          </w:tcPr>
          <w:p w14:paraId="6B676E9C" w14:textId="08951360" w:rsidR="00533C19" w:rsidRPr="001F3A83" w:rsidRDefault="00533C19" w:rsidP="00B269B7">
            <w:pPr>
              <w:pStyle w:val="ListParagraph"/>
              <w:numPr>
                <w:ilvl w:val="0"/>
                <w:numId w:val="30"/>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tindak lanjut atas pencapaian Rencana Bisnis, yaitu upaya tindak lanjut yang telah dan akan dilakukan untuk memperbaiki pencapaian realisasi Rencana Bisnis;</w:t>
            </w:r>
          </w:p>
        </w:tc>
        <w:tc>
          <w:tcPr>
            <w:tcW w:w="3544" w:type="dxa"/>
          </w:tcPr>
          <w:p w14:paraId="7A0B4603" w14:textId="77777777" w:rsidR="00533C19" w:rsidRPr="004F55DA" w:rsidRDefault="00533C19" w:rsidP="009378D8">
            <w:pPr>
              <w:spacing w:line="276" w:lineRule="auto"/>
              <w:rPr>
                <w:rFonts w:ascii="Bookman Old Style" w:hAnsi="Bookman Old Style"/>
              </w:rPr>
            </w:pPr>
          </w:p>
        </w:tc>
        <w:tc>
          <w:tcPr>
            <w:tcW w:w="3260" w:type="dxa"/>
          </w:tcPr>
          <w:p w14:paraId="1D89DE4C" w14:textId="77777777" w:rsidR="00533C19" w:rsidRPr="004F55DA" w:rsidRDefault="00533C19" w:rsidP="009378D8">
            <w:pPr>
              <w:spacing w:line="276" w:lineRule="auto"/>
              <w:rPr>
                <w:rFonts w:ascii="Bookman Old Style" w:hAnsi="Bookman Old Style"/>
              </w:rPr>
            </w:pPr>
          </w:p>
        </w:tc>
      </w:tr>
      <w:tr w:rsidR="00533C19" w:rsidRPr="004F55DA" w14:paraId="121338B6" w14:textId="77777777" w:rsidTr="009360FE">
        <w:tc>
          <w:tcPr>
            <w:tcW w:w="6232" w:type="dxa"/>
          </w:tcPr>
          <w:p w14:paraId="3C7781AD" w14:textId="49FB0162" w:rsidR="00533C19" w:rsidRPr="001F3A83" w:rsidRDefault="00533C19" w:rsidP="00B269B7">
            <w:pPr>
              <w:pStyle w:val="ListParagraph"/>
              <w:numPr>
                <w:ilvl w:val="0"/>
                <w:numId w:val="30"/>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rasio keuangan dan pos tertentu; dan</w:t>
            </w:r>
          </w:p>
        </w:tc>
        <w:tc>
          <w:tcPr>
            <w:tcW w:w="3544" w:type="dxa"/>
          </w:tcPr>
          <w:p w14:paraId="4FB6B0F3" w14:textId="77777777" w:rsidR="00533C19" w:rsidRPr="004F55DA" w:rsidRDefault="00533C19" w:rsidP="009378D8">
            <w:pPr>
              <w:spacing w:line="276" w:lineRule="auto"/>
              <w:rPr>
                <w:rFonts w:ascii="Bookman Old Style" w:hAnsi="Bookman Old Style"/>
              </w:rPr>
            </w:pPr>
          </w:p>
        </w:tc>
        <w:tc>
          <w:tcPr>
            <w:tcW w:w="3260" w:type="dxa"/>
          </w:tcPr>
          <w:p w14:paraId="2EAF31B8" w14:textId="77777777" w:rsidR="00533C19" w:rsidRPr="004F55DA" w:rsidRDefault="00533C19" w:rsidP="009378D8">
            <w:pPr>
              <w:spacing w:line="276" w:lineRule="auto"/>
              <w:rPr>
                <w:rFonts w:ascii="Bookman Old Style" w:hAnsi="Bookman Old Style"/>
              </w:rPr>
            </w:pPr>
          </w:p>
        </w:tc>
      </w:tr>
      <w:tr w:rsidR="00533C19" w:rsidRPr="004F55DA" w14:paraId="61938B88" w14:textId="77777777" w:rsidTr="009360FE">
        <w:tc>
          <w:tcPr>
            <w:tcW w:w="6232" w:type="dxa"/>
          </w:tcPr>
          <w:p w14:paraId="530521C3" w14:textId="2442DBB1" w:rsidR="00533C19" w:rsidRPr="001F3A83" w:rsidRDefault="00533C19" w:rsidP="00B269B7">
            <w:pPr>
              <w:pStyle w:val="ListParagraph"/>
              <w:numPr>
                <w:ilvl w:val="0"/>
                <w:numId w:val="30"/>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informasi lainnya, yang antara lain memuat informasi yang perlu disampaikan karena memengaruhi realisasi Rencana Bisnis, namun belum termasuk dalam cakupan Laporan Realisasi Rencana Bisnis sebagaimana dimaksud dalam huruf a sampai dengan huruf d.</w:t>
            </w:r>
          </w:p>
        </w:tc>
        <w:tc>
          <w:tcPr>
            <w:tcW w:w="3544" w:type="dxa"/>
          </w:tcPr>
          <w:p w14:paraId="06ED081D" w14:textId="77777777" w:rsidR="00533C19" w:rsidRPr="004F55DA" w:rsidRDefault="00533C19" w:rsidP="009378D8">
            <w:pPr>
              <w:spacing w:line="276" w:lineRule="auto"/>
              <w:rPr>
                <w:rFonts w:ascii="Bookman Old Style" w:hAnsi="Bookman Old Style"/>
              </w:rPr>
            </w:pPr>
          </w:p>
        </w:tc>
        <w:tc>
          <w:tcPr>
            <w:tcW w:w="3260" w:type="dxa"/>
          </w:tcPr>
          <w:p w14:paraId="4E5D04F2" w14:textId="77777777" w:rsidR="00533C19" w:rsidRPr="004F55DA" w:rsidRDefault="00533C19" w:rsidP="009378D8">
            <w:pPr>
              <w:spacing w:line="276" w:lineRule="auto"/>
              <w:rPr>
                <w:rFonts w:ascii="Bookman Old Style" w:hAnsi="Bookman Old Style"/>
              </w:rPr>
            </w:pPr>
          </w:p>
        </w:tc>
      </w:tr>
      <w:tr w:rsidR="00533C19" w:rsidRPr="004F55DA" w14:paraId="0D126F76" w14:textId="77777777" w:rsidTr="009360FE">
        <w:tc>
          <w:tcPr>
            <w:tcW w:w="6232" w:type="dxa"/>
          </w:tcPr>
          <w:p w14:paraId="7E29F962" w14:textId="69872CC7" w:rsidR="00533C19" w:rsidRPr="001F3A83" w:rsidRDefault="00533C19" w:rsidP="00B269B7">
            <w:pPr>
              <w:pStyle w:val="ListParagraph"/>
              <w:numPr>
                <w:ilvl w:val="0"/>
                <w:numId w:val="29"/>
              </w:numPr>
              <w:spacing w:line="276" w:lineRule="auto"/>
              <w:ind w:left="1163" w:hanging="567"/>
              <w:jc w:val="both"/>
              <w:rPr>
                <w:rFonts w:ascii="Bookman Old Style" w:hAnsi="Bookman Old Style" w:cs="Bookman Old Style"/>
              </w:rPr>
            </w:pPr>
            <w:r w:rsidRPr="001F3A83">
              <w:rPr>
                <w:rFonts w:ascii="Bookman Old Style" w:hAnsi="Bookman Old Style"/>
              </w:rPr>
              <w:t>Laporan Realisasi Rencana Bisnis harus ditandatangani oleh anggota Direksi.</w:t>
            </w:r>
          </w:p>
        </w:tc>
        <w:tc>
          <w:tcPr>
            <w:tcW w:w="3544" w:type="dxa"/>
          </w:tcPr>
          <w:p w14:paraId="2B512841" w14:textId="77777777" w:rsidR="00533C19" w:rsidRPr="004F55DA" w:rsidRDefault="00533C19" w:rsidP="009378D8">
            <w:pPr>
              <w:spacing w:line="276" w:lineRule="auto"/>
              <w:rPr>
                <w:rFonts w:ascii="Bookman Old Style" w:hAnsi="Bookman Old Style"/>
              </w:rPr>
            </w:pPr>
          </w:p>
        </w:tc>
        <w:tc>
          <w:tcPr>
            <w:tcW w:w="3260" w:type="dxa"/>
          </w:tcPr>
          <w:p w14:paraId="6381FEA2" w14:textId="77777777" w:rsidR="00533C19" w:rsidRPr="004F55DA" w:rsidRDefault="00533C19" w:rsidP="009378D8">
            <w:pPr>
              <w:spacing w:line="276" w:lineRule="auto"/>
              <w:rPr>
                <w:rFonts w:ascii="Bookman Old Style" w:hAnsi="Bookman Old Style"/>
              </w:rPr>
            </w:pPr>
          </w:p>
        </w:tc>
      </w:tr>
      <w:tr w:rsidR="00533C19" w:rsidRPr="004F55DA" w14:paraId="0FBD488E" w14:textId="77777777" w:rsidTr="009360FE">
        <w:tc>
          <w:tcPr>
            <w:tcW w:w="6232" w:type="dxa"/>
          </w:tcPr>
          <w:p w14:paraId="19CD57EF" w14:textId="22751C68" w:rsidR="00533C19" w:rsidRPr="001F3A83" w:rsidRDefault="00533C19" w:rsidP="00B269B7">
            <w:pPr>
              <w:pStyle w:val="ListParagraph"/>
              <w:numPr>
                <w:ilvl w:val="0"/>
                <w:numId w:val="29"/>
              </w:numPr>
              <w:spacing w:line="276" w:lineRule="auto"/>
              <w:ind w:left="1163" w:hanging="567"/>
              <w:jc w:val="both"/>
              <w:rPr>
                <w:rFonts w:ascii="Bookman Old Style" w:hAnsi="Bookman Old Style"/>
              </w:rPr>
            </w:pPr>
            <w:r w:rsidRPr="001F3A83">
              <w:rPr>
                <w:rFonts w:ascii="Bookman Old Style" w:hAnsi="Bookman Old Style" w:cs="Bookman Old Style"/>
              </w:rPr>
              <w:t xml:space="preserve">Laporan Realisasi Rencana Bisnis </w:t>
            </w:r>
            <w:r w:rsidRPr="001F3A83">
              <w:rPr>
                <w:rFonts w:ascii="Bookman Old Style" w:hAnsi="Bookman Old Style"/>
              </w:rPr>
              <w:t>disusun sesuai dengan format 14 yang merupakan bagian tidak terpisahkan dari Peraturan Anggota Dewan Komisioner Otoritas Jasa Keuangan ini.</w:t>
            </w:r>
          </w:p>
        </w:tc>
        <w:tc>
          <w:tcPr>
            <w:tcW w:w="3544" w:type="dxa"/>
          </w:tcPr>
          <w:p w14:paraId="75B33061" w14:textId="77777777" w:rsidR="00533C19" w:rsidRPr="004F55DA" w:rsidRDefault="00533C19" w:rsidP="009378D8">
            <w:pPr>
              <w:spacing w:line="276" w:lineRule="auto"/>
              <w:rPr>
                <w:rFonts w:ascii="Bookman Old Style" w:hAnsi="Bookman Old Style"/>
              </w:rPr>
            </w:pPr>
          </w:p>
        </w:tc>
        <w:tc>
          <w:tcPr>
            <w:tcW w:w="3260" w:type="dxa"/>
          </w:tcPr>
          <w:p w14:paraId="76540128" w14:textId="77777777" w:rsidR="00533C19" w:rsidRPr="004F55DA" w:rsidRDefault="00533C19" w:rsidP="009378D8">
            <w:pPr>
              <w:spacing w:line="276" w:lineRule="auto"/>
              <w:rPr>
                <w:rFonts w:ascii="Bookman Old Style" w:hAnsi="Bookman Old Style"/>
              </w:rPr>
            </w:pPr>
          </w:p>
        </w:tc>
      </w:tr>
      <w:tr w:rsidR="00E26848" w:rsidRPr="004F55DA" w14:paraId="43F4BF05" w14:textId="77777777" w:rsidTr="009360FE">
        <w:tc>
          <w:tcPr>
            <w:tcW w:w="6232" w:type="dxa"/>
          </w:tcPr>
          <w:p w14:paraId="4A4DEF2E" w14:textId="77777777" w:rsidR="00E26848" w:rsidRPr="00E26848" w:rsidRDefault="00E26848" w:rsidP="00E26848">
            <w:pPr>
              <w:spacing w:line="276" w:lineRule="auto"/>
              <w:jc w:val="both"/>
              <w:rPr>
                <w:rFonts w:ascii="Bookman Old Style" w:hAnsi="Bookman Old Style"/>
              </w:rPr>
            </w:pPr>
          </w:p>
        </w:tc>
        <w:tc>
          <w:tcPr>
            <w:tcW w:w="3544" w:type="dxa"/>
          </w:tcPr>
          <w:p w14:paraId="2ADD960C" w14:textId="77777777" w:rsidR="00E26848" w:rsidRPr="004F55DA" w:rsidRDefault="00E26848" w:rsidP="009378D8">
            <w:pPr>
              <w:spacing w:line="276" w:lineRule="auto"/>
              <w:rPr>
                <w:rFonts w:ascii="Bookman Old Style" w:hAnsi="Bookman Old Style"/>
              </w:rPr>
            </w:pPr>
          </w:p>
        </w:tc>
        <w:tc>
          <w:tcPr>
            <w:tcW w:w="3260" w:type="dxa"/>
          </w:tcPr>
          <w:p w14:paraId="11D21823" w14:textId="77777777" w:rsidR="00E26848" w:rsidRPr="004F55DA" w:rsidRDefault="00E26848" w:rsidP="009378D8">
            <w:pPr>
              <w:spacing w:line="276" w:lineRule="auto"/>
              <w:rPr>
                <w:rFonts w:ascii="Bookman Old Style" w:hAnsi="Bookman Old Style"/>
              </w:rPr>
            </w:pPr>
          </w:p>
        </w:tc>
      </w:tr>
      <w:tr w:rsidR="009360FE" w:rsidRPr="004F55DA" w14:paraId="5F950317" w14:textId="77777777" w:rsidTr="009360FE">
        <w:tc>
          <w:tcPr>
            <w:tcW w:w="6232" w:type="dxa"/>
          </w:tcPr>
          <w:p w14:paraId="659F9A8C" w14:textId="59CE0E5F" w:rsidR="009360FE" w:rsidRDefault="00E26848" w:rsidP="00B269B7">
            <w:pPr>
              <w:pStyle w:val="ListParagraph"/>
              <w:numPr>
                <w:ilvl w:val="0"/>
                <w:numId w:val="2"/>
              </w:numPr>
              <w:spacing w:line="276" w:lineRule="auto"/>
              <w:ind w:left="596" w:hanging="596"/>
              <w:jc w:val="both"/>
              <w:rPr>
                <w:rFonts w:ascii="Bookman Old Style" w:hAnsi="Bookman Old Style"/>
              </w:rPr>
            </w:pPr>
            <w:r w:rsidRPr="009360FE">
              <w:rPr>
                <w:rFonts w:ascii="Bookman Old Style" w:hAnsi="Bookman Old Style"/>
              </w:rPr>
              <w:t>TATA CARA PENYAMPAIAN RENCANA BISNIS, PENYESUAIAN RENCANA BISNIS, PERUBAHAN RENCANA BISNIS, DAN LAPORAN REALISASI RENCANA BISNIS</w:t>
            </w:r>
          </w:p>
        </w:tc>
        <w:tc>
          <w:tcPr>
            <w:tcW w:w="3544" w:type="dxa"/>
          </w:tcPr>
          <w:p w14:paraId="36F8EC9D" w14:textId="77777777" w:rsidR="009360FE" w:rsidRPr="004F55DA" w:rsidRDefault="009360FE" w:rsidP="009378D8">
            <w:pPr>
              <w:spacing w:line="276" w:lineRule="auto"/>
              <w:rPr>
                <w:rFonts w:ascii="Bookman Old Style" w:hAnsi="Bookman Old Style"/>
              </w:rPr>
            </w:pPr>
          </w:p>
        </w:tc>
        <w:tc>
          <w:tcPr>
            <w:tcW w:w="3260" w:type="dxa"/>
          </w:tcPr>
          <w:p w14:paraId="069A1144" w14:textId="77777777" w:rsidR="009360FE" w:rsidRPr="004F55DA" w:rsidRDefault="009360FE" w:rsidP="009378D8">
            <w:pPr>
              <w:spacing w:line="276" w:lineRule="auto"/>
              <w:rPr>
                <w:rFonts w:ascii="Bookman Old Style" w:hAnsi="Bookman Old Style"/>
              </w:rPr>
            </w:pPr>
          </w:p>
        </w:tc>
      </w:tr>
      <w:tr w:rsidR="00533C19" w:rsidRPr="004F55DA" w14:paraId="5795C455" w14:textId="77777777" w:rsidTr="009360FE">
        <w:tc>
          <w:tcPr>
            <w:tcW w:w="6232" w:type="dxa"/>
          </w:tcPr>
          <w:p w14:paraId="65B24F5B" w14:textId="1DEB96C7" w:rsidR="00533C19" w:rsidRPr="009360FE" w:rsidRDefault="00533C19" w:rsidP="00B269B7">
            <w:pPr>
              <w:pStyle w:val="ListParagraph"/>
              <w:numPr>
                <w:ilvl w:val="0"/>
                <w:numId w:val="31"/>
              </w:numPr>
              <w:spacing w:line="276" w:lineRule="auto"/>
              <w:ind w:left="1163" w:hanging="567"/>
              <w:jc w:val="both"/>
              <w:rPr>
                <w:rFonts w:ascii="Bookman Old Style" w:hAnsi="Bookman Old Style"/>
              </w:rPr>
            </w:pPr>
            <w:r w:rsidRPr="001F3A83">
              <w:rPr>
                <w:rFonts w:ascii="Bookman Old Style" w:hAnsi="Bookman Old Style"/>
              </w:rPr>
              <w:t>LKM menyampaikan:</w:t>
            </w:r>
          </w:p>
        </w:tc>
        <w:tc>
          <w:tcPr>
            <w:tcW w:w="3544" w:type="dxa"/>
          </w:tcPr>
          <w:p w14:paraId="049B4B66" w14:textId="77777777" w:rsidR="00533C19" w:rsidRPr="004F55DA" w:rsidRDefault="00533C19" w:rsidP="009378D8">
            <w:pPr>
              <w:spacing w:line="276" w:lineRule="auto"/>
              <w:rPr>
                <w:rFonts w:ascii="Bookman Old Style" w:hAnsi="Bookman Old Style"/>
              </w:rPr>
            </w:pPr>
          </w:p>
        </w:tc>
        <w:tc>
          <w:tcPr>
            <w:tcW w:w="3260" w:type="dxa"/>
          </w:tcPr>
          <w:p w14:paraId="54A84CC3" w14:textId="77777777" w:rsidR="00533C19" w:rsidRPr="004F55DA" w:rsidRDefault="00533C19" w:rsidP="009378D8">
            <w:pPr>
              <w:spacing w:line="276" w:lineRule="auto"/>
              <w:rPr>
                <w:rFonts w:ascii="Bookman Old Style" w:hAnsi="Bookman Old Style"/>
              </w:rPr>
            </w:pPr>
          </w:p>
        </w:tc>
      </w:tr>
      <w:tr w:rsidR="00533C19" w:rsidRPr="004F55DA" w14:paraId="5FFDB6DB" w14:textId="77777777" w:rsidTr="009360FE">
        <w:tc>
          <w:tcPr>
            <w:tcW w:w="6232" w:type="dxa"/>
          </w:tcPr>
          <w:p w14:paraId="7EE00CF9" w14:textId="10E12F54" w:rsidR="00533C19" w:rsidRPr="001F3A83" w:rsidRDefault="00533C19" w:rsidP="00B269B7">
            <w:pPr>
              <w:pStyle w:val="ListParagraph"/>
              <w:numPr>
                <w:ilvl w:val="0"/>
                <w:numId w:val="32"/>
              </w:numPr>
              <w:spacing w:line="276" w:lineRule="auto"/>
              <w:ind w:left="1730" w:hanging="567"/>
              <w:jc w:val="both"/>
              <w:rPr>
                <w:rFonts w:ascii="Bookman Old Style" w:hAnsi="Bookman Old Style"/>
              </w:rPr>
            </w:pPr>
            <w:r w:rsidRPr="001F3A83">
              <w:rPr>
                <w:rFonts w:ascii="Bookman Old Style" w:hAnsi="Bookman Old Style"/>
              </w:rPr>
              <w:t>Rencana Bisnis paling lambat tanggal 30 November sebelum tahun Rencana Bisnis dimulai;</w:t>
            </w:r>
          </w:p>
        </w:tc>
        <w:tc>
          <w:tcPr>
            <w:tcW w:w="3544" w:type="dxa"/>
          </w:tcPr>
          <w:p w14:paraId="745EB1E7" w14:textId="77777777" w:rsidR="00533C19" w:rsidRPr="004F55DA" w:rsidRDefault="00533C19" w:rsidP="009378D8">
            <w:pPr>
              <w:spacing w:line="276" w:lineRule="auto"/>
              <w:rPr>
                <w:rFonts w:ascii="Bookman Old Style" w:hAnsi="Bookman Old Style"/>
              </w:rPr>
            </w:pPr>
          </w:p>
        </w:tc>
        <w:tc>
          <w:tcPr>
            <w:tcW w:w="3260" w:type="dxa"/>
          </w:tcPr>
          <w:p w14:paraId="6FDBD816" w14:textId="77777777" w:rsidR="00533C19" w:rsidRPr="004F55DA" w:rsidRDefault="00533C19" w:rsidP="009378D8">
            <w:pPr>
              <w:spacing w:line="276" w:lineRule="auto"/>
              <w:rPr>
                <w:rFonts w:ascii="Bookman Old Style" w:hAnsi="Bookman Old Style"/>
              </w:rPr>
            </w:pPr>
          </w:p>
        </w:tc>
      </w:tr>
      <w:tr w:rsidR="00533C19" w:rsidRPr="004F55DA" w14:paraId="79969A16" w14:textId="77777777" w:rsidTr="009360FE">
        <w:tc>
          <w:tcPr>
            <w:tcW w:w="6232" w:type="dxa"/>
          </w:tcPr>
          <w:p w14:paraId="319F62AF" w14:textId="12EE622A" w:rsidR="00533C19" w:rsidRPr="001F3A83" w:rsidRDefault="00533C19" w:rsidP="00B269B7">
            <w:pPr>
              <w:pStyle w:val="ListParagraph"/>
              <w:numPr>
                <w:ilvl w:val="0"/>
                <w:numId w:val="32"/>
              </w:numPr>
              <w:spacing w:line="276" w:lineRule="auto"/>
              <w:ind w:left="1730" w:hanging="567"/>
              <w:jc w:val="both"/>
              <w:rPr>
                <w:rFonts w:ascii="Bookman Old Style" w:hAnsi="Bookman Old Style"/>
              </w:rPr>
            </w:pPr>
            <w:r w:rsidRPr="001F3A83">
              <w:rPr>
                <w:rFonts w:ascii="Bookman Old Style" w:hAnsi="Bookman Old Style"/>
              </w:rPr>
              <w:t>Penyesuaian Rencana Bisnis atas permintaan Otoritas Jasa Keuangan, dalam hal:</w:t>
            </w:r>
          </w:p>
        </w:tc>
        <w:tc>
          <w:tcPr>
            <w:tcW w:w="3544" w:type="dxa"/>
          </w:tcPr>
          <w:p w14:paraId="4A999570" w14:textId="77777777" w:rsidR="00533C19" w:rsidRPr="004F55DA" w:rsidRDefault="00533C19" w:rsidP="009378D8">
            <w:pPr>
              <w:spacing w:line="276" w:lineRule="auto"/>
              <w:rPr>
                <w:rFonts w:ascii="Bookman Old Style" w:hAnsi="Bookman Old Style"/>
              </w:rPr>
            </w:pPr>
          </w:p>
        </w:tc>
        <w:tc>
          <w:tcPr>
            <w:tcW w:w="3260" w:type="dxa"/>
          </w:tcPr>
          <w:p w14:paraId="0106B691" w14:textId="77777777" w:rsidR="00533C19" w:rsidRPr="004F55DA" w:rsidRDefault="00533C19" w:rsidP="009378D8">
            <w:pPr>
              <w:spacing w:line="276" w:lineRule="auto"/>
              <w:rPr>
                <w:rFonts w:ascii="Bookman Old Style" w:hAnsi="Bookman Old Style"/>
              </w:rPr>
            </w:pPr>
          </w:p>
        </w:tc>
      </w:tr>
      <w:tr w:rsidR="00533C19" w:rsidRPr="004F55DA" w14:paraId="5AE0F6DD" w14:textId="77777777" w:rsidTr="009360FE">
        <w:tc>
          <w:tcPr>
            <w:tcW w:w="6232" w:type="dxa"/>
          </w:tcPr>
          <w:p w14:paraId="445EBDE8" w14:textId="556BE43A" w:rsidR="00533C19" w:rsidRPr="001F3A83" w:rsidRDefault="00533C19" w:rsidP="00B269B7">
            <w:pPr>
              <w:pStyle w:val="ListParagraph"/>
              <w:numPr>
                <w:ilvl w:val="0"/>
                <w:numId w:val="33"/>
              </w:numPr>
              <w:spacing w:line="276" w:lineRule="auto"/>
              <w:ind w:left="2155" w:hanging="425"/>
              <w:jc w:val="both"/>
              <w:rPr>
                <w:rFonts w:ascii="Bookman Old Style" w:hAnsi="Bookman Old Style"/>
              </w:rPr>
            </w:pPr>
            <w:r w:rsidRPr="001F3A83">
              <w:rPr>
                <w:rFonts w:ascii="Bookman Old Style" w:hAnsi="Bookman Old Style"/>
              </w:rPr>
              <w:t>Rencana Bisnis dinilai belum memenuhi cakupan Rencana Bisnis; dan/atau</w:t>
            </w:r>
          </w:p>
        </w:tc>
        <w:tc>
          <w:tcPr>
            <w:tcW w:w="3544" w:type="dxa"/>
          </w:tcPr>
          <w:p w14:paraId="01A8592F" w14:textId="77777777" w:rsidR="00533C19" w:rsidRPr="004F55DA" w:rsidRDefault="00533C19" w:rsidP="009378D8">
            <w:pPr>
              <w:spacing w:line="276" w:lineRule="auto"/>
              <w:rPr>
                <w:rFonts w:ascii="Bookman Old Style" w:hAnsi="Bookman Old Style"/>
              </w:rPr>
            </w:pPr>
          </w:p>
        </w:tc>
        <w:tc>
          <w:tcPr>
            <w:tcW w:w="3260" w:type="dxa"/>
          </w:tcPr>
          <w:p w14:paraId="327202C4" w14:textId="77777777" w:rsidR="00533C19" w:rsidRPr="004F55DA" w:rsidRDefault="00533C19" w:rsidP="009378D8">
            <w:pPr>
              <w:spacing w:line="276" w:lineRule="auto"/>
              <w:rPr>
                <w:rFonts w:ascii="Bookman Old Style" w:hAnsi="Bookman Old Style"/>
              </w:rPr>
            </w:pPr>
          </w:p>
        </w:tc>
      </w:tr>
      <w:tr w:rsidR="00533C19" w:rsidRPr="004F55DA" w14:paraId="540CEE25" w14:textId="77777777" w:rsidTr="009360FE">
        <w:tc>
          <w:tcPr>
            <w:tcW w:w="6232" w:type="dxa"/>
          </w:tcPr>
          <w:p w14:paraId="3011E4A9" w14:textId="18DAAD38" w:rsidR="00533C19" w:rsidRPr="001F3A83" w:rsidRDefault="00533C19" w:rsidP="00B269B7">
            <w:pPr>
              <w:pStyle w:val="ListParagraph"/>
              <w:numPr>
                <w:ilvl w:val="0"/>
                <w:numId w:val="33"/>
              </w:numPr>
              <w:spacing w:line="276" w:lineRule="auto"/>
              <w:ind w:left="2155" w:hanging="425"/>
              <w:jc w:val="both"/>
              <w:rPr>
                <w:rFonts w:ascii="Bookman Old Style" w:hAnsi="Bookman Old Style"/>
              </w:rPr>
            </w:pPr>
            <w:r w:rsidRPr="001F3A83">
              <w:rPr>
                <w:rFonts w:ascii="Bookman Old Style" w:hAnsi="Bookman Old Style"/>
              </w:rPr>
              <w:t>proyeksi, target, atau rencana yang disampaikan dalam Rencana Bisnis dinilai tidak realistis,</w:t>
            </w:r>
          </w:p>
        </w:tc>
        <w:tc>
          <w:tcPr>
            <w:tcW w:w="3544" w:type="dxa"/>
          </w:tcPr>
          <w:p w14:paraId="397DEBE1" w14:textId="77777777" w:rsidR="00533C19" w:rsidRPr="004F55DA" w:rsidRDefault="00533C19" w:rsidP="009378D8">
            <w:pPr>
              <w:spacing w:line="276" w:lineRule="auto"/>
              <w:rPr>
                <w:rFonts w:ascii="Bookman Old Style" w:hAnsi="Bookman Old Style"/>
              </w:rPr>
            </w:pPr>
          </w:p>
        </w:tc>
        <w:tc>
          <w:tcPr>
            <w:tcW w:w="3260" w:type="dxa"/>
          </w:tcPr>
          <w:p w14:paraId="2ECEF154" w14:textId="77777777" w:rsidR="00533C19" w:rsidRPr="004F55DA" w:rsidRDefault="00533C19" w:rsidP="009378D8">
            <w:pPr>
              <w:spacing w:line="276" w:lineRule="auto"/>
              <w:rPr>
                <w:rFonts w:ascii="Bookman Old Style" w:hAnsi="Bookman Old Style"/>
              </w:rPr>
            </w:pPr>
          </w:p>
        </w:tc>
      </w:tr>
      <w:tr w:rsidR="00533C19" w:rsidRPr="004F55DA" w14:paraId="7E0E4BAC" w14:textId="77777777" w:rsidTr="009360FE">
        <w:tc>
          <w:tcPr>
            <w:tcW w:w="6232" w:type="dxa"/>
          </w:tcPr>
          <w:p w14:paraId="7C41EB7A" w14:textId="0EA8027F" w:rsidR="00533C19" w:rsidRPr="001F3A83" w:rsidRDefault="00533C19" w:rsidP="00533C19">
            <w:pPr>
              <w:pStyle w:val="ListParagraph"/>
              <w:spacing w:line="276" w:lineRule="auto"/>
              <w:ind w:left="1730"/>
              <w:jc w:val="both"/>
              <w:rPr>
                <w:rFonts w:ascii="Bookman Old Style" w:hAnsi="Bookman Old Style"/>
              </w:rPr>
            </w:pPr>
            <w:r w:rsidRPr="001F3A83">
              <w:rPr>
                <w:rFonts w:ascii="Bookman Old Style" w:hAnsi="Bookman Old Style"/>
              </w:rPr>
              <w:t>paling lambat 15 (lima belas) hari kerja setelah tanggal surat permintaan penyesuaian Rencana Bisnis dari Otoritas Jasa Keuangan.</w:t>
            </w:r>
          </w:p>
        </w:tc>
        <w:tc>
          <w:tcPr>
            <w:tcW w:w="3544" w:type="dxa"/>
          </w:tcPr>
          <w:p w14:paraId="07F3A9C6" w14:textId="77777777" w:rsidR="00533C19" w:rsidRPr="004F55DA" w:rsidRDefault="00533C19" w:rsidP="009378D8">
            <w:pPr>
              <w:spacing w:line="276" w:lineRule="auto"/>
              <w:rPr>
                <w:rFonts w:ascii="Bookman Old Style" w:hAnsi="Bookman Old Style"/>
              </w:rPr>
            </w:pPr>
          </w:p>
        </w:tc>
        <w:tc>
          <w:tcPr>
            <w:tcW w:w="3260" w:type="dxa"/>
          </w:tcPr>
          <w:p w14:paraId="29C4CD8C" w14:textId="77777777" w:rsidR="00533C19" w:rsidRPr="004F55DA" w:rsidRDefault="00533C19" w:rsidP="009378D8">
            <w:pPr>
              <w:spacing w:line="276" w:lineRule="auto"/>
              <w:rPr>
                <w:rFonts w:ascii="Bookman Old Style" w:hAnsi="Bookman Old Style"/>
              </w:rPr>
            </w:pPr>
          </w:p>
        </w:tc>
      </w:tr>
      <w:tr w:rsidR="00533C19" w:rsidRPr="004F55DA" w14:paraId="5DC4B3D7" w14:textId="77777777" w:rsidTr="009360FE">
        <w:tc>
          <w:tcPr>
            <w:tcW w:w="6232" w:type="dxa"/>
          </w:tcPr>
          <w:p w14:paraId="31F198E5" w14:textId="50A9562A" w:rsidR="00533C19" w:rsidRPr="001F3A83" w:rsidRDefault="00533C19" w:rsidP="00B269B7">
            <w:pPr>
              <w:pStyle w:val="ListParagraph"/>
              <w:numPr>
                <w:ilvl w:val="0"/>
                <w:numId w:val="32"/>
              </w:numPr>
              <w:spacing w:line="276" w:lineRule="auto"/>
              <w:ind w:left="1730" w:hanging="567"/>
              <w:jc w:val="both"/>
              <w:rPr>
                <w:rFonts w:ascii="Bookman Old Style" w:hAnsi="Bookman Old Style"/>
              </w:rPr>
            </w:pPr>
            <w:r w:rsidRPr="001F3A83">
              <w:rPr>
                <w:rFonts w:ascii="Bookman Old Style" w:hAnsi="Bookman Old Style"/>
              </w:rPr>
              <w:t>Perubahan Rencana Bisnis dalam hal:</w:t>
            </w:r>
          </w:p>
        </w:tc>
        <w:tc>
          <w:tcPr>
            <w:tcW w:w="3544" w:type="dxa"/>
          </w:tcPr>
          <w:p w14:paraId="1C835F23" w14:textId="77777777" w:rsidR="00533C19" w:rsidRPr="004F55DA" w:rsidRDefault="00533C19" w:rsidP="009378D8">
            <w:pPr>
              <w:spacing w:line="276" w:lineRule="auto"/>
              <w:rPr>
                <w:rFonts w:ascii="Bookman Old Style" w:hAnsi="Bookman Old Style"/>
              </w:rPr>
            </w:pPr>
          </w:p>
        </w:tc>
        <w:tc>
          <w:tcPr>
            <w:tcW w:w="3260" w:type="dxa"/>
          </w:tcPr>
          <w:p w14:paraId="76E5824D" w14:textId="77777777" w:rsidR="00533C19" w:rsidRPr="004F55DA" w:rsidRDefault="00533C19" w:rsidP="009378D8">
            <w:pPr>
              <w:spacing w:line="276" w:lineRule="auto"/>
              <w:rPr>
                <w:rFonts w:ascii="Bookman Old Style" w:hAnsi="Bookman Old Style"/>
              </w:rPr>
            </w:pPr>
          </w:p>
        </w:tc>
      </w:tr>
      <w:tr w:rsidR="00533C19" w:rsidRPr="004F55DA" w14:paraId="317F74C2" w14:textId="77777777" w:rsidTr="009360FE">
        <w:tc>
          <w:tcPr>
            <w:tcW w:w="6232" w:type="dxa"/>
          </w:tcPr>
          <w:p w14:paraId="7D55D012" w14:textId="4BCC28E9" w:rsidR="00533C19" w:rsidRPr="001F3A83" w:rsidRDefault="00533C19" w:rsidP="00B269B7">
            <w:pPr>
              <w:pStyle w:val="ListParagraph"/>
              <w:numPr>
                <w:ilvl w:val="0"/>
                <w:numId w:val="34"/>
              </w:numPr>
              <w:spacing w:line="276" w:lineRule="auto"/>
              <w:ind w:left="2155" w:hanging="425"/>
              <w:jc w:val="both"/>
              <w:rPr>
                <w:rFonts w:ascii="Bookman Old Style" w:hAnsi="Bookman Old Style"/>
              </w:rPr>
            </w:pPr>
            <w:r w:rsidRPr="001F3A83">
              <w:rPr>
                <w:rFonts w:ascii="Bookman Old Style" w:hAnsi="Bookman Old Style"/>
              </w:rPr>
              <w:t>terdapat faktor eksternal dan internal yang secara signifikan memengaruhi operasional LKM; dan/atau</w:t>
            </w:r>
          </w:p>
        </w:tc>
        <w:tc>
          <w:tcPr>
            <w:tcW w:w="3544" w:type="dxa"/>
          </w:tcPr>
          <w:p w14:paraId="601C2D9C" w14:textId="77777777" w:rsidR="00533C19" w:rsidRPr="004F55DA" w:rsidRDefault="00533C19" w:rsidP="009378D8">
            <w:pPr>
              <w:spacing w:line="276" w:lineRule="auto"/>
              <w:rPr>
                <w:rFonts w:ascii="Bookman Old Style" w:hAnsi="Bookman Old Style"/>
              </w:rPr>
            </w:pPr>
          </w:p>
        </w:tc>
        <w:tc>
          <w:tcPr>
            <w:tcW w:w="3260" w:type="dxa"/>
          </w:tcPr>
          <w:p w14:paraId="340EA93E" w14:textId="77777777" w:rsidR="00533C19" w:rsidRPr="004F55DA" w:rsidRDefault="00533C19" w:rsidP="009378D8">
            <w:pPr>
              <w:spacing w:line="276" w:lineRule="auto"/>
              <w:rPr>
                <w:rFonts w:ascii="Bookman Old Style" w:hAnsi="Bookman Old Style"/>
              </w:rPr>
            </w:pPr>
          </w:p>
        </w:tc>
      </w:tr>
      <w:tr w:rsidR="00533C19" w:rsidRPr="004F55DA" w14:paraId="1BAEC9A7" w14:textId="77777777" w:rsidTr="009360FE">
        <w:tc>
          <w:tcPr>
            <w:tcW w:w="6232" w:type="dxa"/>
          </w:tcPr>
          <w:p w14:paraId="46BCC93D" w14:textId="51AACDCB" w:rsidR="00533C19" w:rsidRPr="001F3A83" w:rsidRDefault="00533C19" w:rsidP="00B269B7">
            <w:pPr>
              <w:pStyle w:val="ListParagraph"/>
              <w:numPr>
                <w:ilvl w:val="0"/>
                <w:numId w:val="34"/>
              </w:numPr>
              <w:spacing w:line="276" w:lineRule="auto"/>
              <w:ind w:left="2155" w:hanging="425"/>
              <w:jc w:val="both"/>
              <w:rPr>
                <w:rFonts w:ascii="Bookman Old Style" w:hAnsi="Bookman Old Style"/>
              </w:rPr>
            </w:pPr>
            <w:r w:rsidRPr="001F3A83">
              <w:rPr>
                <w:rFonts w:ascii="Bookman Old Style" w:hAnsi="Bookman Old Style"/>
              </w:rPr>
              <w:t>terdapat faktor yang secara signifikan memengaruhi kinerja LKM,</w:t>
            </w:r>
          </w:p>
        </w:tc>
        <w:tc>
          <w:tcPr>
            <w:tcW w:w="3544" w:type="dxa"/>
          </w:tcPr>
          <w:p w14:paraId="5380F98F" w14:textId="77777777" w:rsidR="00533C19" w:rsidRPr="004F55DA" w:rsidRDefault="00533C19" w:rsidP="009378D8">
            <w:pPr>
              <w:spacing w:line="276" w:lineRule="auto"/>
              <w:rPr>
                <w:rFonts w:ascii="Bookman Old Style" w:hAnsi="Bookman Old Style"/>
              </w:rPr>
            </w:pPr>
          </w:p>
        </w:tc>
        <w:tc>
          <w:tcPr>
            <w:tcW w:w="3260" w:type="dxa"/>
          </w:tcPr>
          <w:p w14:paraId="15F2B8F8" w14:textId="77777777" w:rsidR="00533C19" w:rsidRPr="004F55DA" w:rsidRDefault="00533C19" w:rsidP="009378D8">
            <w:pPr>
              <w:spacing w:line="276" w:lineRule="auto"/>
              <w:rPr>
                <w:rFonts w:ascii="Bookman Old Style" w:hAnsi="Bookman Old Style"/>
              </w:rPr>
            </w:pPr>
          </w:p>
        </w:tc>
      </w:tr>
      <w:tr w:rsidR="00533C19" w:rsidRPr="004F55DA" w14:paraId="4416875E" w14:textId="77777777" w:rsidTr="009360FE">
        <w:tc>
          <w:tcPr>
            <w:tcW w:w="6232" w:type="dxa"/>
          </w:tcPr>
          <w:p w14:paraId="48B627C6" w14:textId="3B2AA56A" w:rsidR="00533C19" w:rsidRPr="001F3A83" w:rsidRDefault="00533C19" w:rsidP="00533C19">
            <w:pPr>
              <w:pStyle w:val="ListParagraph"/>
              <w:spacing w:line="276" w:lineRule="auto"/>
              <w:ind w:left="1730"/>
              <w:jc w:val="both"/>
              <w:rPr>
                <w:rFonts w:ascii="Bookman Old Style" w:hAnsi="Bookman Old Style"/>
              </w:rPr>
            </w:pPr>
            <w:r w:rsidRPr="001F3A83">
              <w:rPr>
                <w:rFonts w:ascii="Bookman Old Style" w:hAnsi="Bookman Old Style"/>
              </w:rPr>
              <w:t>yang hanya dapat dilakukan 1 (satu) kali dan paling lambat pada akhir bulan Juni tahun berjalan.</w:t>
            </w:r>
          </w:p>
        </w:tc>
        <w:tc>
          <w:tcPr>
            <w:tcW w:w="3544" w:type="dxa"/>
          </w:tcPr>
          <w:p w14:paraId="0F20B711" w14:textId="77777777" w:rsidR="00533C19" w:rsidRPr="004F55DA" w:rsidRDefault="00533C19" w:rsidP="009378D8">
            <w:pPr>
              <w:spacing w:line="276" w:lineRule="auto"/>
              <w:rPr>
                <w:rFonts w:ascii="Bookman Old Style" w:hAnsi="Bookman Old Style"/>
              </w:rPr>
            </w:pPr>
          </w:p>
        </w:tc>
        <w:tc>
          <w:tcPr>
            <w:tcW w:w="3260" w:type="dxa"/>
          </w:tcPr>
          <w:p w14:paraId="751BBC5F" w14:textId="77777777" w:rsidR="00533C19" w:rsidRPr="004F55DA" w:rsidRDefault="00533C19" w:rsidP="009378D8">
            <w:pPr>
              <w:spacing w:line="276" w:lineRule="auto"/>
              <w:rPr>
                <w:rFonts w:ascii="Bookman Old Style" w:hAnsi="Bookman Old Style"/>
              </w:rPr>
            </w:pPr>
          </w:p>
        </w:tc>
      </w:tr>
      <w:tr w:rsidR="00533C19" w:rsidRPr="004F55DA" w14:paraId="6EAEE351" w14:textId="77777777" w:rsidTr="009360FE">
        <w:tc>
          <w:tcPr>
            <w:tcW w:w="6232" w:type="dxa"/>
          </w:tcPr>
          <w:p w14:paraId="1ED9A704" w14:textId="45B7AFD0" w:rsidR="00533C19" w:rsidRPr="001F3A83" w:rsidRDefault="00533C19" w:rsidP="00B269B7">
            <w:pPr>
              <w:pStyle w:val="ListParagraph"/>
              <w:numPr>
                <w:ilvl w:val="0"/>
                <w:numId w:val="32"/>
              </w:numPr>
              <w:spacing w:line="276" w:lineRule="auto"/>
              <w:ind w:left="1730" w:hanging="567"/>
              <w:jc w:val="both"/>
              <w:rPr>
                <w:rFonts w:ascii="Bookman Old Style" w:hAnsi="Bookman Old Style"/>
              </w:rPr>
            </w:pPr>
            <w:r w:rsidRPr="001F3A83">
              <w:rPr>
                <w:rFonts w:ascii="Bookman Old Style" w:hAnsi="Bookman Old Style"/>
              </w:rPr>
              <w:t>Laporan Realisasi Rencana Bisnis paling lambat 2 bulan setelah tahun Rencana Bisnis berakhir.</w:t>
            </w:r>
          </w:p>
        </w:tc>
        <w:tc>
          <w:tcPr>
            <w:tcW w:w="3544" w:type="dxa"/>
          </w:tcPr>
          <w:p w14:paraId="1EE919CC" w14:textId="77777777" w:rsidR="00533C19" w:rsidRPr="004F55DA" w:rsidRDefault="00533C19" w:rsidP="009378D8">
            <w:pPr>
              <w:spacing w:line="276" w:lineRule="auto"/>
              <w:rPr>
                <w:rFonts w:ascii="Bookman Old Style" w:hAnsi="Bookman Old Style"/>
              </w:rPr>
            </w:pPr>
          </w:p>
        </w:tc>
        <w:tc>
          <w:tcPr>
            <w:tcW w:w="3260" w:type="dxa"/>
          </w:tcPr>
          <w:p w14:paraId="6F8F7CAD" w14:textId="77777777" w:rsidR="00533C19" w:rsidRPr="004F55DA" w:rsidRDefault="00533C19" w:rsidP="009378D8">
            <w:pPr>
              <w:spacing w:line="276" w:lineRule="auto"/>
              <w:rPr>
                <w:rFonts w:ascii="Bookman Old Style" w:hAnsi="Bookman Old Style"/>
              </w:rPr>
            </w:pPr>
          </w:p>
        </w:tc>
      </w:tr>
      <w:tr w:rsidR="00533C19" w:rsidRPr="004F55DA" w14:paraId="18213A24" w14:textId="77777777" w:rsidTr="009360FE">
        <w:tc>
          <w:tcPr>
            <w:tcW w:w="6232" w:type="dxa"/>
          </w:tcPr>
          <w:p w14:paraId="2F236F43" w14:textId="6FBFD115" w:rsidR="00533C19" w:rsidRPr="001F3A83" w:rsidRDefault="00533C19" w:rsidP="00B269B7">
            <w:pPr>
              <w:pStyle w:val="ListParagraph"/>
              <w:numPr>
                <w:ilvl w:val="0"/>
                <w:numId w:val="31"/>
              </w:numPr>
              <w:spacing w:line="276" w:lineRule="auto"/>
              <w:ind w:left="1163" w:hanging="567"/>
              <w:jc w:val="both"/>
              <w:rPr>
                <w:rFonts w:ascii="Bookman Old Style" w:hAnsi="Bookman Old Style"/>
              </w:rPr>
            </w:pPr>
            <w:r w:rsidRPr="001F3A83">
              <w:rPr>
                <w:rFonts w:ascii="Bookman Old Style" w:hAnsi="Bookman Old Style"/>
              </w:rPr>
              <w:t>LKM harus menyampaikan Rencana Bisnis, penyesuaian Rencana Bisnis, perubahan Rencana Bisnis, dan Laporan Realisasi Rencana Bisnis kepada Otoritas Jasa Keuangan secara dalam jaringan (</w:t>
            </w:r>
            <w:r w:rsidRPr="001F3A83">
              <w:rPr>
                <w:rFonts w:ascii="Bookman Old Style" w:hAnsi="Bookman Old Style"/>
                <w:i/>
              </w:rPr>
              <w:t>online</w:t>
            </w:r>
            <w:r w:rsidRPr="001F3A83">
              <w:rPr>
                <w:rFonts w:ascii="Bookman Old Style" w:hAnsi="Bookman Old Style"/>
              </w:rPr>
              <w:t>) melalui sistem jaringan komunikasi data Otoritas Jasa Keuangan.</w:t>
            </w:r>
          </w:p>
        </w:tc>
        <w:tc>
          <w:tcPr>
            <w:tcW w:w="3544" w:type="dxa"/>
          </w:tcPr>
          <w:p w14:paraId="7D702126" w14:textId="77777777" w:rsidR="00533C19" w:rsidRPr="004F55DA" w:rsidRDefault="00533C19" w:rsidP="009378D8">
            <w:pPr>
              <w:spacing w:line="276" w:lineRule="auto"/>
              <w:rPr>
                <w:rFonts w:ascii="Bookman Old Style" w:hAnsi="Bookman Old Style"/>
              </w:rPr>
            </w:pPr>
          </w:p>
        </w:tc>
        <w:tc>
          <w:tcPr>
            <w:tcW w:w="3260" w:type="dxa"/>
          </w:tcPr>
          <w:p w14:paraId="51B49767" w14:textId="77777777" w:rsidR="00533C19" w:rsidRPr="004F55DA" w:rsidRDefault="00533C19" w:rsidP="009378D8">
            <w:pPr>
              <w:spacing w:line="276" w:lineRule="auto"/>
              <w:rPr>
                <w:rFonts w:ascii="Bookman Old Style" w:hAnsi="Bookman Old Style"/>
              </w:rPr>
            </w:pPr>
          </w:p>
        </w:tc>
      </w:tr>
      <w:tr w:rsidR="00533C19" w:rsidRPr="004F55DA" w14:paraId="6BCD98AE" w14:textId="77777777" w:rsidTr="009360FE">
        <w:tc>
          <w:tcPr>
            <w:tcW w:w="6232" w:type="dxa"/>
          </w:tcPr>
          <w:p w14:paraId="4E002C42" w14:textId="69D427D0" w:rsidR="00533C19" w:rsidRPr="001F3A83" w:rsidRDefault="00533C19" w:rsidP="00B269B7">
            <w:pPr>
              <w:pStyle w:val="ListParagraph"/>
              <w:numPr>
                <w:ilvl w:val="0"/>
                <w:numId w:val="31"/>
              </w:numPr>
              <w:spacing w:line="276" w:lineRule="auto"/>
              <w:ind w:left="1163" w:hanging="567"/>
              <w:jc w:val="both"/>
              <w:rPr>
                <w:rFonts w:ascii="Bookman Old Style" w:hAnsi="Bookman Old Style"/>
              </w:rPr>
            </w:pPr>
            <w:r w:rsidRPr="001F3A83">
              <w:rPr>
                <w:rFonts w:ascii="Bookman Old Style" w:hAnsi="Bookman Old Style"/>
              </w:rPr>
              <w:t>LKM wajib memastikan bahwa Rencana Bisnis, penyesuaian Rencana Bisnis perubahan Rencana Bisnis, dan Laporan Realisasi Rencana Bisnis yang disampaikan secara dalam jaringan (</w:t>
            </w:r>
            <w:r w:rsidRPr="001F3A83">
              <w:rPr>
                <w:rFonts w:ascii="Bookman Old Style" w:hAnsi="Bookman Old Style"/>
                <w:i/>
              </w:rPr>
              <w:t>online</w:t>
            </w:r>
            <w:r w:rsidRPr="001F3A83">
              <w:rPr>
                <w:rFonts w:ascii="Bookman Old Style" w:hAnsi="Bookman Old Style"/>
              </w:rPr>
              <w:t>) sebagaimana dimaksud pada angka 1 adalah benar dan sama dengan dokumen cetak (</w:t>
            </w:r>
            <w:r w:rsidRPr="001F3A83">
              <w:rPr>
                <w:rFonts w:ascii="Bookman Old Style" w:hAnsi="Bookman Old Style"/>
                <w:i/>
              </w:rPr>
              <w:t>hardcopy</w:t>
            </w:r>
            <w:r w:rsidRPr="001F3A83">
              <w:rPr>
                <w:rFonts w:ascii="Bookman Old Style" w:hAnsi="Bookman Old Style"/>
              </w:rPr>
              <w:t>) Rencana Bisnis.</w:t>
            </w:r>
          </w:p>
        </w:tc>
        <w:tc>
          <w:tcPr>
            <w:tcW w:w="3544" w:type="dxa"/>
          </w:tcPr>
          <w:p w14:paraId="77AEAF19" w14:textId="77777777" w:rsidR="00533C19" w:rsidRPr="004F55DA" w:rsidRDefault="00533C19" w:rsidP="009378D8">
            <w:pPr>
              <w:spacing w:line="276" w:lineRule="auto"/>
              <w:rPr>
                <w:rFonts w:ascii="Bookman Old Style" w:hAnsi="Bookman Old Style"/>
              </w:rPr>
            </w:pPr>
          </w:p>
        </w:tc>
        <w:tc>
          <w:tcPr>
            <w:tcW w:w="3260" w:type="dxa"/>
          </w:tcPr>
          <w:p w14:paraId="03804B18" w14:textId="77777777" w:rsidR="00533C19" w:rsidRPr="004F55DA" w:rsidRDefault="00533C19" w:rsidP="009378D8">
            <w:pPr>
              <w:spacing w:line="276" w:lineRule="auto"/>
              <w:rPr>
                <w:rFonts w:ascii="Bookman Old Style" w:hAnsi="Bookman Old Style"/>
              </w:rPr>
            </w:pPr>
          </w:p>
        </w:tc>
      </w:tr>
      <w:tr w:rsidR="00533C19" w:rsidRPr="004F55DA" w14:paraId="30230CD4" w14:textId="77777777" w:rsidTr="009360FE">
        <w:tc>
          <w:tcPr>
            <w:tcW w:w="6232" w:type="dxa"/>
          </w:tcPr>
          <w:p w14:paraId="1293227B" w14:textId="76907684" w:rsidR="00533C19" w:rsidRPr="001F3A83" w:rsidRDefault="00533C19" w:rsidP="00B269B7">
            <w:pPr>
              <w:pStyle w:val="ListParagraph"/>
              <w:numPr>
                <w:ilvl w:val="0"/>
                <w:numId w:val="31"/>
              </w:numPr>
              <w:spacing w:line="276" w:lineRule="auto"/>
              <w:ind w:left="1163" w:hanging="567"/>
              <w:jc w:val="both"/>
              <w:rPr>
                <w:rFonts w:ascii="Bookman Old Style" w:hAnsi="Bookman Old Style"/>
              </w:rPr>
            </w:pPr>
            <w:r w:rsidRPr="001F3A83">
              <w:rPr>
                <w:rFonts w:ascii="Bookman Old Style" w:hAnsi="Bookman Old Style"/>
              </w:rPr>
              <w:t>Dalam hal sistem jaringan komunikasi data Otoritas Jasa Keuangan sebagaimana dimaksud pada angka 1 belum tersedia atau mengalami gangguan teknis, penyampaian Rencana Bisnis dan Laporan Realisasi Rencana Bisnis disampaikan kepada Otoritas Jasa Keuangan secara luar jaringan (</w:t>
            </w:r>
            <w:r w:rsidRPr="001F3A83">
              <w:rPr>
                <w:rFonts w:ascii="Bookman Old Style" w:hAnsi="Bookman Old Style"/>
                <w:i/>
              </w:rPr>
              <w:t>offline</w:t>
            </w:r>
            <w:r w:rsidRPr="001F3A83">
              <w:rPr>
                <w:rFonts w:ascii="Bookman Old Style" w:hAnsi="Bookman Old Style"/>
              </w:rPr>
              <w:t>) dengan cara:</w:t>
            </w:r>
          </w:p>
        </w:tc>
        <w:tc>
          <w:tcPr>
            <w:tcW w:w="3544" w:type="dxa"/>
          </w:tcPr>
          <w:p w14:paraId="319E92F0" w14:textId="77777777" w:rsidR="00533C19" w:rsidRPr="004F55DA" w:rsidRDefault="00533C19" w:rsidP="009378D8">
            <w:pPr>
              <w:spacing w:line="276" w:lineRule="auto"/>
              <w:rPr>
                <w:rFonts w:ascii="Bookman Old Style" w:hAnsi="Bookman Old Style"/>
              </w:rPr>
            </w:pPr>
          </w:p>
        </w:tc>
        <w:tc>
          <w:tcPr>
            <w:tcW w:w="3260" w:type="dxa"/>
          </w:tcPr>
          <w:p w14:paraId="2B77DB41" w14:textId="77777777" w:rsidR="00533C19" w:rsidRPr="004F55DA" w:rsidRDefault="00533C19" w:rsidP="009378D8">
            <w:pPr>
              <w:spacing w:line="276" w:lineRule="auto"/>
              <w:rPr>
                <w:rFonts w:ascii="Bookman Old Style" w:hAnsi="Bookman Old Style"/>
              </w:rPr>
            </w:pPr>
          </w:p>
        </w:tc>
      </w:tr>
      <w:tr w:rsidR="00533C19" w:rsidRPr="004F55DA" w14:paraId="142F74C8" w14:textId="77777777" w:rsidTr="009360FE">
        <w:tc>
          <w:tcPr>
            <w:tcW w:w="6232" w:type="dxa"/>
          </w:tcPr>
          <w:p w14:paraId="427754D4" w14:textId="5BB58ACF" w:rsidR="00533C19" w:rsidRPr="001F3A83" w:rsidRDefault="00533C19" w:rsidP="00B269B7">
            <w:pPr>
              <w:pStyle w:val="ListParagraph"/>
              <w:numPr>
                <w:ilvl w:val="0"/>
                <w:numId w:val="35"/>
              </w:numPr>
              <w:spacing w:line="276" w:lineRule="auto"/>
              <w:ind w:left="1730" w:hanging="567"/>
              <w:jc w:val="both"/>
              <w:rPr>
                <w:rFonts w:ascii="Bookman Old Style" w:hAnsi="Bookman Old Style"/>
              </w:rPr>
            </w:pPr>
            <w:r w:rsidRPr="001F3A83">
              <w:rPr>
                <w:rFonts w:ascii="Bookman Old Style" w:hAnsi="Bookman Old Style" w:cs="Bookman Old Style"/>
              </w:rPr>
              <w:t>diserahkan langsung; atau</w:t>
            </w:r>
          </w:p>
        </w:tc>
        <w:tc>
          <w:tcPr>
            <w:tcW w:w="3544" w:type="dxa"/>
          </w:tcPr>
          <w:p w14:paraId="76FE15F7" w14:textId="77777777" w:rsidR="00533C19" w:rsidRPr="004F55DA" w:rsidRDefault="00533C19" w:rsidP="009378D8">
            <w:pPr>
              <w:spacing w:line="276" w:lineRule="auto"/>
              <w:rPr>
                <w:rFonts w:ascii="Bookman Old Style" w:hAnsi="Bookman Old Style"/>
              </w:rPr>
            </w:pPr>
          </w:p>
        </w:tc>
        <w:tc>
          <w:tcPr>
            <w:tcW w:w="3260" w:type="dxa"/>
          </w:tcPr>
          <w:p w14:paraId="0C9D937A" w14:textId="77777777" w:rsidR="00533C19" w:rsidRPr="004F55DA" w:rsidRDefault="00533C19" w:rsidP="009378D8">
            <w:pPr>
              <w:spacing w:line="276" w:lineRule="auto"/>
              <w:rPr>
                <w:rFonts w:ascii="Bookman Old Style" w:hAnsi="Bookman Old Style"/>
              </w:rPr>
            </w:pPr>
          </w:p>
        </w:tc>
      </w:tr>
      <w:tr w:rsidR="00533C19" w:rsidRPr="004F55DA" w14:paraId="128ACD5B" w14:textId="77777777" w:rsidTr="009360FE">
        <w:tc>
          <w:tcPr>
            <w:tcW w:w="6232" w:type="dxa"/>
          </w:tcPr>
          <w:p w14:paraId="77446525" w14:textId="0DD911BD" w:rsidR="00533C19" w:rsidRPr="001F3A83" w:rsidRDefault="00533C19" w:rsidP="00B269B7">
            <w:pPr>
              <w:pStyle w:val="ListParagraph"/>
              <w:numPr>
                <w:ilvl w:val="0"/>
                <w:numId w:val="35"/>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dikirim melalui perusahaan jasa pengiriman.</w:t>
            </w:r>
          </w:p>
        </w:tc>
        <w:tc>
          <w:tcPr>
            <w:tcW w:w="3544" w:type="dxa"/>
          </w:tcPr>
          <w:p w14:paraId="15E935C1" w14:textId="77777777" w:rsidR="00533C19" w:rsidRPr="004F55DA" w:rsidRDefault="00533C19" w:rsidP="009378D8">
            <w:pPr>
              <w:spacing w:line="276" w:lineRule="auto"/>
              <w:rPr>
                <w:rFonts w:ascii="Bookman Old Style" w:hAnsi="Bookman Old Style"/>
              </w:rPr>
            </w:pPr>
          </w:p>
        </w:tc>
        <w:tc>
          <w:tcPr>
            <w:tcW w:w="3260" w:type="dxa"/>
          </w:tcPr>
          <w:p w14:paraId="2EBFE396" w14:textId="77777777" w:rsidR="00533C19" w:rsidRPr="004F55DA" w:rsidRDefault="00533C19" w:rsidP="009378D8">
            <w:pPr>
              <w:spacing w:line="276" w:lineRule="auto"/>
              <w:rPr>
                <w:rFonts w:ascii="Bookman Old Style" w:hAnsi="Bookman Old Style"/>
              </w:rPr>
            </w:pPr>
          </w:p>
        </w:tc>
      </w:tr>
      <w:tr w:rsidR="00533C19" w:rsidRPr="004F55DA" w14:paraId="1181F11D" w14:textId="77777777" w:rsidTr="009360FE">
        <w:tc>
          <w:tcPr>
            <w:tcW w:w="6232" w:type="dxa"/>
          </w:tcPr>
          <w:p w14:paraId="1B05871D" w14:textId="1A00F776" w:rsidR="00533C19" w:rsidRPr="001F3A83" w:rsidRDefault="00533C19" w:rsidP="00B269B7">
            <w:pPr>
              <w:pStyle w:val="ListParagraph"/>
              <w:numPr>
                <w:ilvl w:val="0"/>
                <w:numId w:val="31"/>
              </w:numPr>
              <w:spacing w:line="276" w:lineRule="auto"/>
              <w:ind w:left="1163" w:hanging="567"/>
              <w:jc w:val="both"/>
              <w:rPr>
                <w:rFonts w:ascii="Bookman Old Style" w:hAnsi="Bookman Old Style"/>
              </w:rPr>
            </w:pPr>
            <w:r w:rsidRPr="001F3A83">
              <w:rPr>
                <w:rFonts w:ascii="Bookman Old Style" w:hAnsi="Bookman Old Style"/>
              </w:rPr>
              <w:t>Dalam hal terjadi gangguan teknis sebagaimana dimaksud pada angka 4, Otoritas Jasa Keuangan mengumumkan melalui situs web (</w:t>
            </w:r>
            <w:r w:rsidRPr="001F3A83">
              <w:rPr>
                <w:rFonts w:ascii="Bookman Old Style" w:hAnsi="Bookman Old Style"/>
                <w:i/>
              </w:rPr>
              <w:t>website</w:t>
            </w:r>
            <w:r w:rsidRPr="001F3A83">
              <w:rPr>
                <w:rFonts w:ascii="Bookman Old Style" w:hAnsi="Bookman Old Style"/>
              </w:rPr>
              <w:t>) Otoritas Jasa Keuangan.</w:t>
            </w:r>
          </w:p>
        </w:tc>
        <w:tc>
          <w:tcPr>
            <w:tcW w:w="3544" w:type="dxa"/>
          </w:tcPr>
          <w:p w14:paraId="3E1D24CC" w14:textId="77777777" w:rsidR="00533C19" w:rsidRPr="004F55DA" w:rsidRDefault="00533C19" w:rsidP="009378D8">
            <w:pPr>
              <w:spacing w:line="276" w:lineRule="auto"/>
              <w:rPr>
                <w:rFonts w:ascii="Bookman Old Style" w:hAnsi="Bookman Old Style"/>
              </w:rPr>
            </w:pPr>
          </w:p>
        </w:tc>
        <w:tc>
          <w:tcPr>
            <w:tcW w:w="3260" w:type="dxa"/>
          </w:tcPr>
          <w:p w14:paraId="7F1987F6" w14:textId="77777777" w:rsidR="00533C19" w:rsidRPr="004F55DA" w:rsidRDefault="00533C19" w:rsidP="009378D8">
            <w:pPr>
              <w:spacing w:line="276" w:lineRule="auto"/>
              <w:rPr>
                <w:rFonts w:ascii="Bookman Old Style" w:hAnsi="Bookman Old Style"/>
              </w:rPr>
            </w:pPr>
          </w:p>
        </w:tc>
      </w:tr>
      <w:tr w:rsidR="00533C19" w:rsidRPr="004F55DA" w14:paraId="632F53EB" w14:textId="77777777" w:rsidTr="009360FE">
        <w:tc>
          <w:tcPr>
            <w:tcW w:w="6232" w:type="dxa"/>
          </w:tcPr>
          <w:p w14:paraId="76B960F8" w14:textId="30993BC1" w:rsidR="00533C19" w:rsidRPr="001F3A83" w:rsidRDefault="00533C19" w:rsidP="00B269B7">
            <w:pPr>
              <w:pStyle w:val="ListParagraph"/>
              <w:numPr>
                <w:ilvl w:val="0"/>
                <w:numId w:val="31"/>
              </w:numPr>
              <w:spacing w:line="276" w:lineRule="auto"/>
              <w:ind w:left="1163" w:hanging="567"/>
              <w:jc w:val="both"/>
              <w:rPr>
                <w:rFonts w:ascii="Bookman Old Style" w:hAnsi="Bookman Old Style"/>
              </w:rPr>
            </w:pPr>
            <w:r w:rsidRPr="001F3A83">
              <w:rPr>
                <w:rFonts w:ascii="Bookman Old Style" w:hAnsi="Bookman Old Style" w:cs="Bookman Old Style"/>
              </w:rPr>
              <w:t>Penyampaian laporan secara luar jaringan (</w:t>
            </w:r>
            <w:r w:rsidRPr="001F3A83">
              <w:rPr>
                <w:rFonts w:ascii="Bookman Old Style" w:hAnsi="Bookman Old Style" w:cs="Bookman Old Style"/>
                <w:i/>
              </w:rPr>
              <w:t>offline</w:t>
            </w:r>
            <w:r w:rsidRPr="001F3A83">
              <w:rPr>
                <w:rFonts w:ascii="Bookman Old Style" w:hAnsi="Bookman Old Style" w:cs="Bookman Old Style"/>
              </w:rPr>
              <w:t xml:space="preserve">) sebagaimana dimaksud pada angka </w:t>
            </w:r>
            <w:r w:rsidRPr="001F3A83">
              <w:rPr>
                <w:rFonts w:ascii="Bookman Old Style" w:hAnsi="Bookman Old Style"/>
              </w:rPr>
              <w:t>4</w:t>
            </w:r>
            <w:r w:rsidRPr="001F3A83">
              <w:rPr>
                <w:rFonts w:ascii="Bookman Old Style" w:hAnsi="Bookman Old Style" w:cs="Bookman Old Style"/>
              </w:rPr>
              <w:t xml:space="preserve"> harus disampaikan dalam bentuk data elektronik (</w:t>
            </w:r>
            <w:r w:rsidRPr="001F3A83">
              <w:rPr>
                <w:rFonts w:ascii="Bookman Old Style" w:hAnsi="Bookman Old Style" w:cs="Bookman Old Style"/>
                <w:i/>
              </w:rPr>
              <w:t>softcopy</w:t>
            </w:r>
            <w:r w:rsidRPr="001F3A83">
              <w:rPr>
                <w:rFonts w:ascii="Bookman Old Style" w:hAnsi="Bookman Old Style" w:cs="Bookman Old Style"/>
              </w:rPr>
              <w:t xml:space="preserve">) dengan menggunakan media berupa </w:t>
            </w:r>
            <w:r w:rsidRPr="001F3A83">
              <w:rPr>
                <w:rFonts w:ascii="Bookman Old Style" w:hAnsi="Bookman Old Style" w:cs="Bookman Old Style"/>
                <w:i/>
              </w:rPr>
              <w:t>compact disc</w:t>
            </w:r>
            <w:r w:rsidRPr="001F3A83">
              <w:rPr>
                <w:rFonts w:ascii="Bookman Old Style" w:hAnsi="Bookman Old Style" w:cs="Bookman Old Style"/>
              </w:rPr>
              <w:t xml:space="preserve"> (CD) atau media penyimpanan data elektronik lainnya.</w:t>
            </w:r>
          </w:p>
        </w:tc>
        <w:tc>
          <w:tcPr>
            <w:tcW w:w="3544" w:type="dxa"/>
          </w:tcPr>
          <w:p w14:paraId="40CA117D" w14:textId="77777777" w:rsidR="00533C19" w:rsidRPr="004F55DA" w:rsidRDefault="00533C19" w:rsidP="009378D8">
            <w:pPr>
              <w:spacing w:line="276" w:lineRule="auto"/>
              <w:rPr>
                <w:rFonts w:ascii="Bookman Old Style" w:hAnsi="Bookman Old Style"/>
              </w:rPr>
            </w:pPr>
          </w:p>
        </w:tc>
        <w:tc>
          <w:tcPr>
            <w:tcW w:w="3260" w:type="dxa"/>
          </w:tcPr>
          <w:p w14:paraId="230DCAF1" w14:textId="77777777" w:rsidR="00533C19" w:rsidRPr="004F55DA" w:rsidRDefault="00533C19" w:rsidP="009378D8">
            <w:pPr>
              <w:spacing w:line="276" w:lineRule="auto"/>
              <w:rPr>
                <w:rFonts w:ascii="Bookman Old Style" w:hAnsi="Bookman Old Style"/>
              </w:rPr>
            </w:pPr>
          </w:p>
        </w:tc>
      </w:tr>
      <w:tr w:rsidR="00533C19" w:rsidRPr="004F55DA" w14:paraId="5A8CBEA1" w14:textId="77777777" w:rsidTr="009360FE">
        <w:tc>
          <w:tcPr>
            <w:tcW w:w="6232" w:type="dxa"/>
          </w:tcPr>
          <w:p w14:paraId="67F01AC2" w14:textId="1272FCA7" w:rsidR="00533C19" w:rsidRPr="001F3A83" w:rsidRDefault="00533C19" w:rsidP="00B269B7">
            <w:pPr>
              <w:pStyle w:val="ListParagraph"/>
              <w:numPr>
                <w:ilvl w:val="0"/>
                <w:numId w:val="31"/>
              </w:numPr>
              <w:spacing w:line="276" w:lineRule="auto"/>
              <w:ind w:left="1163" w:hanging="567"/>
              <w:jc w:val="both"/>
              <w:rPr>
                <w:rFonts w:ascii="Bookman Old Style" w:hAnsi="Bookman Old Style" w:cs="Bookman Old Style"/>
              </w:rPr>
            </w:pPr>
            <w:r w:rsidRPr="001F3A83">
              <w:rPr>
                <w:rFonts w:ascii="Bookman Old Style" w:hAnsi="Bookman Old Style" w:cs="Bookman Old Style"/>
              </w:rPr>
              <w:t>Penyampaian laporan sebagaimana dimaksud pada angka 6 harus dilengkapi surat pengantar dalam bentuk cetak (</w:t>
            </w:r>
            <w:r w:rsidRPr="001F3A83">
              <w:rPr>
                <w:rFonts w:ascii="Bookman Old Style" w:hAnsi="Bookman Old Style" w:cs="Bookman Old Style"/>
                <w:i/>
                <w:iCs/>
              </w:rPr>
              <w:t>hardcopy</w:t>
            </w:r>
            <w:r w:rsidRPr="001F3A83">
              <w:rPr>
                <w:rFonts w:ascii="Bookman Old Style" w:hAnsi="Bookman Old Style" w:cs="Bookman Old Style"/>
              </w:rPr>
              <w:t>) yang ditandatangani oleh Direksi.</w:t>
            </w:r>
          </w:p>
        </w:tc>
        <w:tc>
          <w:tcPr>
            <w:tcW w:w="3544" w:type="dxa"/>
          </w:tcPr>
          <w:p w14:paraId="013F8129" w14:textId="77777777" w:rsidR="00533C19" w:rsidRPr="004F55DA" w:rsidRDefault="00533C19" w:rsidP="009378D8">
            <w:pPr>
              <w:spacing w:line="276" w:lineRule="auto"/>
              <w:rPr>
                <w:rFonts w:ascii="Bookman Old Style" w:hAnsi="Bookman Old Style"/>
              </w:rPr>
            </w:pPr>
          </w:p>
        </w:tc>
        <w:tc>
          <w:tcPr>
            <w:tcW w:w="3260" w:type="dxa"/>
          </w:tcPr>
          <w:p w14:paraId="7C4ABEF5" w14:textId="77777777" w:rsidR="00533C19" w:rsidRPr="004F55DA" w:rsidRDefault="00533C19" w:rsidP="009378D8">
            <w:pPr>
              <w:spacing w:line="276" w:lineRule="auto"/>
              <w:rPr>
                <w:rFonts w:ascii="Bookman Old Style" w:hAnsi="Bookman Old Style"/>
              </w:rPr>
            </w:pPr>
          </w:p>
        </w:tc>
      </w:tr>
      <w:tr w:rsidR="00533C19" w:rsidRPr="004F55DA" w14:paraId="540F714F" w14:textId="77777777" w:rsidTr="009360FE">
        <w:tc>
          <w:tcPr>
            <w:tcW w:w="6232" w:type="dxa"/>
          </w:tcPr>
          <w:p w14:paraId="6A047B3A" w14:textId="228198C3" w:rsidR="00533C19" w:rsidRPr="001F3A83" w:rsidRDefault="00533C19" w:rsidP="00B269B7">
            <w:pPr>
              <w:pStyle w:val="ListParagraph"/>
              <w:numPr>
                <w:ilvl w:val="0"/>
                <w:numId w:val="31"/>
              </w:numPr>
              <w:spacing w:line="276" w:lineRule="auto"/>
              <w:ind w:left="1163" w:hanging="567"/>
              <w:jc w:val="both"/>
              <w:rPr>
                <w:rFonts w:ascii="Bookman Old Style" w:hAnsi="Bookman Old Style" w:cs="Bookman Old Style"/>
              </w:rPr>
            </w:pPr>
            <w:r w:rsidRPr="001F3A83">
              <w:rPr>
                <w:rFonts w:ascii="Bookman Old Style" w:hAnsi="Bookman Old Style" w:cs="Bookman Old Style"/>
              </w:rPr>
              <w:t xml:space="preserve">Penyampaian surat pengantar dan </w:t>
            </w:r>
            <w:r w:rsidRPr="001F3A83">
              <w:rPr>
                <w:rFonts w:ascii="Bookman Old Style" w:hAnsi="Bookman Old Style"/>
              </w:rPr>
              <w:t>Rencana Bisnis serta Laporan Realisasi Rencana Bisnis</w:t>
            </w:r>
            <w:r w:rsidRPr="001F3A83">
              <w:rPr>
                <w:rFonts w:ascii="Bookman Old Style" w:hAnsi="Bookman Old Style" w:cs="Bookman Old Style"/>
              </w:rPr>
              <w:t xml:space="preserve"> secara luar jaringan (</w:t>
            </w:r>
            <w:r w:rsidRPr="001F3A83">
              <w:rPr>
                <w:rFonts w:ascii="Bookman Old Style" w:hAnsi="Bookman Old Style" w:cs="Bookman Old Style"/>
                <w:i/>
              </w:rPr>
              <w:t>offline</w:t>
            </w:r>
            <w:r w:rsidRPr="001F3A83">
              <w:rPr>
                <w:rFonts w:ascii="Bookman Old Style" w:hAnsi="Bookman Old Style" w:cs="Bookman Old Style"/>
              </w:rPr>
              <w:t>) sebagaimana dimaksud pada angka 4 ditujukan kepada:</w:t>
            </w:r>
          </w:p>
        </w:tc>
        <w:tc>
          <w:tcPr>
            <w:tcW w:w="3544" w:type="dxa"/>
          </w:tcPr>
          <w:p w14:paraId="48F84ED0" w14:textId="77777777" w:rsidR="00533C19" w:rsidRPr="004F55DA" w:rsidRDefault="00533C19" w:rsidP="009378D8">
            <w:pPr>
              <w:spacing w:line="276" w:lineRule="auto"/>
              <w:rPr>
                <w:rFonts w:ascii="Bookman Old Style" w:hAnsi="Bookman Old Style"/>
              </w:rPr>
            </w:pPr>
          </w:p>
        </w:tc>
        <w:tc>
          <w:tcPr>
            <w:tcW w:w="3260" w:type="dxa"/>
          </w:tcPr>
          <w:p w14:paraId="78F46D3B" w14:textId="77777777" w:rsidR="00533C19" w:rsidRPr="004F55DA" w:rsidRDefault="00533C19" w:rsidP="009378D8">
            <w:pPr>
              <w:spacing w:line="276" w:lineRule="auto"/>
              <w:rPr>
                <w:rFonts w:ascii="Bookman Old Style" w:hAnsi="Bookman Old Style"/>
              </w:rPr>
            </w:pPr>
          </w:p>
        </w:tc>
      </w:tr>
      <w:tr w:rsidR="00533C19" w:rsidRPr="004F55DA" w14:paraId="5674C2DD" w14:textId="77777777" w:rsidTr="009360FE">
        <w:tc>
          <w:tcPr>
            <w:tcW w:w="6232" w:type="dxa"/>
          </w:tcPr>
          <w:p w14:paraId="6639534D" w14:textId="4B94A85D" w:rsidR="00533C19" w:rsidRPr="001F3A83" w:rsidRDefault="00533C19" w:rsidP="00B269B7">
            <w:pPr>
              <w:pStyle w:val="ListParagraph"/>
              <w:numPr>
                <w:ilvl w:val="0"/>
                <w:numId w:val="36"/>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bagi LKM yang berkantor pusat di wilayah Jakarta, Bogor, Depok, Tangerang, Bekasi:</w:t>
            </w:r>
          </w:p>
        </w:tc>
        <w:tc>
          <w:tcPr>
            <w:tcW w:w="3544" w:type="dxa"/>
          </w:tcPr>
          <w:p w14:paraId="403D996C" w14:textId="77777777" w:rsidR="00533C19" w:rsidRPr="004F55DA" w:rsidRDefault="00533C19" w:rsidP="009378D8">
            <w:pPr>
              <w:spacing w:line="276" w:lineRule="auto"/>
              <w:rPr>
                <w:rFonts w:ascii="Bookman Old Style" w:hAnsi="Bookman Old Style"/>
              </w:rPr>
            </w:pPr>
          </w:p>
        </w:tc>
        <w:tc>
          <w:tcPr>
            <w:tcW w:w="3260" w:type="dxa"/>
          </w:tcPr>
          <w:p w14:paraId="1633A605" w14:textId="77777777" w:rsidR="00533C19" w:rsidRPr="004F55DA" w:rsidRDefault="00533C19" w:rsidP="009378D8">
            <w:pPr>
              <w:spacing w:line="276" w:lineRule="auto"/>
              <w:rPr>
                <w:rFonts w:ascii="Bookman Old Style" w:hAnsi="Bookman Old Style"/>
              </w:rPr>
            </w:pPr>
          </w:p>
        </w:tc>
      </w:tr>
      <w:tr w:rsidR="00533C19" w:rsidRPr="004F55DA" w14:paraId="0D73C589" w14:textId="77777777" w:rsidTr="009360FE">
        <w:tc>
          <w:tcPr>
            <w:tcW w:w="6232" w:type="dxa"/>
          </w:tcPr>
          <w:p w14:paraId="48ED0A73" w14:textId="406FE657" w:rsidR="00533C19" w:rsidRPr="001F3A83" w:rsidRDefault="00533C19" w:rsidP="00533C19">
            <w:pPr>
              <w:pStyle w:val="ListParagraph"/>
              <w:spacing w:line="276" w:lineRule="auto"/>
              <w:ind w:left="1730"/>
              <w:jc w:val="both"/>
              <w:rPr>
                <w:rFonts w:ascii="Bookman Old Style" w:hAnsi="Bookman Old Style" w:cs="Bookman Old Style"/>
              </w:rPr>
            </w:pPr>
            <w:r w:rsidRPr="001F3A83">
              <w:rPr>
                <w:rFonts w:ascii="Bookman Old Style" w:hAnsi="Bookman Old Style" w:cs="Bookman Old Style"/>
              </w:rPr>
              <w:t>Kepala Eksekutif Pengawas Lembaga Pembiayaan, Perusahaan Modal Ventura, Lembaga Keuangan Mikro, dan Lembaga Jasa Keuangan Lainnya Otoritas Jasa Keuangan u.p. Kepala Direktorat Pengawasan Lembaga Keuangan Mikro, Pergadaian, dan Koordinasi Lembaga Pembiayaan, Perusahaan Modal Ventura, Lembaga Keuangan Mikro, dan Lembaga Jasa Keuangan Lainnya</w:t>
            </w:r>
          </w:p>
        </w:tc>
        <w:tc>
          <w:tcPr>
            <w:tcW w:w="3544" w:type="dxa"/>
          </w:tcPr>
          <w:p w14:paraId="48B6AB8D" w14:textId="77777777" w:rsidR="00533C19" w:rsidRPr="004F55DA" w:rsidRDefault="00533C19" w:rsidP="009378D8">
            <w:pPr>
              <w:spacing w:line="276" w:lineRule="auto"/>
              <w:rPr>
                <w:rFonts w:ascii="Bookman Old Style" w:hAnsi="Bookman Old Style"/>
              </w:rPr>
            </w:pPr>
          </w:p>
        </w:tc>
        <w:tc>
          <w:tcPr>
            <w:tcW w:w="3260" w:type="dxa"/>
          </w:tcPr>
          <w:p w14:paraId="22E02EE5" w14:textId="77777777" w:rsidR="00533C19" w:rsidRPr="004F55DA" w:rsidRDefault="00533C19" w:rsidP="009378D8">
            <w:pPr>
              <w:spacing w:line="276" w:lineRule="auto"/>
              <w:rPr>
                <w:rFonts w:ascii="Bookman Old Style" w:hAnsi="Bookman Old Style"/>
              </w:rPr>
            </w:pPr>
          </w:p>
        </w:tc>
      </w:tr>
      <w:tr w:rsidR="00533C19" w:rsidRPr="004F55DA" w14:paraId="702EFFC0" w14:textId="77777777" w:rsidTr="009360FE">
        <w:tc>
          <w:tcPr>
            <w:tcW w:w="6232" w:type="dxa"/>
          </w:tcPr>
          <w:p w14:paraId="676A3448" w14:textId="2082366F" w:rsidR="00533C19" w:rsidRPr="001F3A83" w:rsidRDefault="00533C19" w:rsidP="00533C19">
            <w:pPr>
              <w:pStyle w:val="ListParagraph"/>
              <w:spacing w:line="276" w:lineRule="auto"/>
              <w:ind w:left="1730"/>
              <w:jc w:val="both"/>
              <w:rPr>
                <w:rFonts w:ascii="Bookman Old Style" w:hAnsi="Bookman Old Style" w:cs="Bookman Old Style"/>
              </w:rPr>
            </w:pPr>
            <w:r w:rsidRPr="001F3A83">
              <w:rPr>
                <w:rFonts w:ascii="Bookman Old Style" w:hAnsi="Bookman Old Style" w:cs="Bookman Old Style"/>
              </w:rPr>
              <w:t>Gedung Wisma Mulia 2 Lantai 15 Jalan Jenderal Gatot Subroto Kav. 40, Jakarta 12710; atau</w:t>
            </w:r>
          </w:p>
        </w:tc>
        <w:tc>
          <w:tcPr>
            <w:tcW w:w="3544" w:type="dxa"/>
          </w:tcPr>
          <w:p w14:paraId="70649ABA" w14:textId="77777777" w:rsidR="00533C19" w:rsidRPr="004F55DA" w:rsidRDefault="00533C19" w:rsidP="009378D8">
            <w:pPr>
              <w:spacing w:line="276" w:lineRule="auto"/>
              <w:rPr>
                <w:rFonts w:ascii="Bookman Old Style" w:hAnsi="Bookman Old Style"/>
              </w:rPr>
            </w:pPr>
          </w:p>
        </w:tc>
        <w:tc>
          <w:tcPr>
            <w:tcW w:w="3260" w:type="dxa"/>
          </w:tcPr>
          <w:p w14:paraId="5E90B2FA" w14:textId="77777777" w:rsidR="00533C19" w:rsidRPr="004F55DA" w:rsidRDefault="00533C19" w:rsidP="009378D8">
            <w:pPr>
              <w:spacing w:line="276" w:lineRule="auto"/>
              <w:rPr>
                <w:rFonts w:ascii="Bookman Old Style" w:hAnsi="Bookman Old Style"/>
              </w:rPr>
            </w:pPr>
          </w:p>
        </w:tc>
      </w:tr>
      <w:tr w:rsidR="00533C19" w:rsidRPr="004F55DA" w14:paraId="33115EAF" w14:textId="77777777" w:rsidTr="009360FE">
        <w:tc>
          <w:tcPr>
            <w:tcW w:w="6232" w:type="dxa"/>
          </w:tcPr>
          <w:p w14:paraId="7A95CADB" w14:textId="37EFD78E" w:rsidR="00533C19" w:rsidRPr="001F3A83" w:rsidRDefault="00533C19" w:rsidP="00B269B7">
            <w:pPr>
              <w:pStyle w:val="ListParagraph"/>
              <w:numPr>
                <w:ilvl w:val="0"/>
                <w:numId w:val="36"/>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bagi LKM yang berkantor pusat di luar wilayah kota Jakarta, ditujukan kepada Kepala Kantor Otoritas Jasa Keuangan setempat.</w:t>
            </w:r>
          </w:p>
        </w:tc>
        <w:tc>
          <w:tcPr>
            <w:tcW w:w="3544" w:type="dxa"/>
          </w:tcPr>
          <w:p w14:paraId="5F94308A" w14:textId="77777777" w:rsidR="00533C19" w:rsidRPr="004F55DA" w:rsidRDefault="00533C19" w:rsidP="009378D8">
            <w:pPr>
              <w:spacing w:line="276" w:lineRule="auto"/>
              <w:rPr>
                <w:rFonts w:ascii="Bookman Old Style" w:hAnsi="Bookman Old Style"/>
              </w:rPr>
            </w:pPr>
          </w:p>
        </w:tc>
        <w:tc>
          <w:tcPr>
            <w:tcW w:w="3260" w:type="dxa"/>
          </w:tcPr>
          <w:p w14:paraId="5316F712" w14:textId="77777777" w:rsidR="00533C19" w:rsidRPr="004F55DA" w:rsidRDefault="00533C19" w:rsidP="009378D8">
            <w:pPr>
              <w:spacing w:line="276" w:lineRule="auto"/>
              <w:rPr>
                <w:rFonts w:ascii="Bookman Old Style" w:hAnsi="Bookman Old Style"/>
              </w:rPr>
            </w:pPr>
          </w:p>
        </w:tc>
      </w:tr>
      <w:tr w:rsidR="00533C19" w:rsidRPr="004F55DA" w14:paraId="5B98B198" w14:textId="77777777" w:rsidTr="009360FE">
        <w:tc>
          <w:tcPr>
            <w:tcW w:w="6232" w:type="dxa"/>
          </w:tcPr>
          <w:p w14:paraId="20457AD3" w14:textId="5D43A596" w:rsidR="00533C19" w:rsidRPr="001F3A83" w:rsidRDefault="00533C19" w:rsidP="00B269B7">
            <w:pPr>
              <w:pStyle w:val="ListParagraph"/>
              <w:numPr>
                <w:ilvl w:val="0"/>
                <w:numId w:val="31"/>
              </w:numPr>
              <w:spacing w:line="276" w:lineRule="auto"/>
              <w:ind w:left="1163" w:hanging="567"/>
              <w:jc w:val="both"/>
              <w:rPr>
                <w:rFonts w:ascii="Bookman Old Style" w:hAnsi="Bookman Old Style" w:cs="Bookman Old Style"/>
              </w:rPr>
            </w:pPr>
            <w:r w:rsidRPr="001F3A83">
              <w:rPr>
                <w:rFonts w:ascii="Bookman Old Style" w:hAnsi="Bookman Old Style" w:cs="Bookman Old Style"/>
              </w:rPr>
              <w:t>Dalam hal terdapat perubahan alamat Kantor Otoritas Jasa Keuangan untuk penyampaian laporan sebagaimana dimaksud pada angka 8, Otoritas Jasa Keuangan menyampaikan pemberitahuan mengenai perubahan alamat melalui surat atau pengumuman.</w:t>
            </w:r>
          </w:p>
        </w:tc>
        <w:tc>
          <w:tcPr>
            <w:tcW w:w="3544" w:type="dxa"/>
          </w:tcPr>
          <w:p w14:paraId="2485BCEE" w14:textId="77777777" w:rsidR="00533C19" w:rsidRPr="004F55DA" w:rsidRDefault="00533C19" w:rsidP="009378D8">
            <w:pPr>
              <w:spacing w:line="276" w:lineRule="auto"/>
              <w:rPr>
                <w:rFonts w:ascii="Bookman Old Style" w:hAnsi="Bookman Old Style"/>
              </w:rPr>
            </w:pPr>
          </w:p>
        </w:tc>
        <w:tc>
          <w:tcPr>
            <w:tcW w:w="3260" w:type="dxa"/>
          </w:tcPr>
          <w:p w14:paraId="39ADCCDB" w14:textId="77777777" w:rsidR="00533C19" w:rsidRPr="004F55DA" w:rsidRDefault="00533C19" w:rsidP="009378D8">
            <w:pPr>
              <w:spacing w:line="276" w:lineRule="auto"/>
              <w:rPr>
                <w:rFonts w:ascii="Bookman Old Style" w:hAnsi="Bookman Old Style"/>
              </w:rPr>
            </w:pPr>
          </w:p>
        </w:tc>
      </w:tr>
      <w:tr w:rsidR="00533C19" w:rsidRPr="004F55DA" w14:paraId="3125C952" w14:textId="77777777" w:rsidTr="009360FE">
        <w:tc>
          <w:tcPr>
            <w:tcW w:w="6232" w:type="dxa"/>
          </w:tcPr>
          <w:p w14:paraId="3C7BC26E" w14:textId="3E6EFA8B" w:rsidR="00533C19" w:rsidRPr="001F3A83" w:rsidRDefault="00533C19" w:rsidP="00B269B7">
            <w:pPr>
              <w:pStyle w:val="ListParagraph"/>
              <w:numPr>
                <w:ilvl w:val="0"/>
                <w:numId w:val="31"/>
              </w:numPr>
              <w:spacing w:line="276" w:lineRule="auto"/>
              <w:ind w:left="1163" w:hanging="567"/>
              <w:jc w:val="both"/>
              <w:rPr>
                <w:rFonts w:ascii="Bookman Old Style" w:hAnsi="Bookman Old Style" w:cs="Bookman Old Style"/>
              </w:rPr>
            </w:pPr>
            <w:r w:rsidRPr="001F3A83">
              <w:rPr>
                <w:rFonts w:ascii="Bookman Old Style" w:hAnsi="Bookman Old Style" w:cs="Bookman Old Style"/>
              </w:rPr>
              <w:t xml:space="preserve">LKM dinyatakan telah menyampaikan </w:t>
            </w:r>
            <w:r w:rsidRPr="001F3A83">
              <w:rPr>
                <w:rFonts w:ascii="Bookman Old Style" w:hAnsi="Bookman Old Style"/>
              </w:rPr>
              <w:t>Rencana Bisnis, penyesuaian Rencana Bisnis, perubahan Rencana Bisnis, dan Laporan Realisasi Rencana Bisnis</w:t>
            </w:r>
            <w:r w:rsidRPr="001F3A83">
              <w:rPr>
                <w:rFonts w:ascii="Bookman Old Style" w:hAnsi="Bookman Old Style" w:cs="Bookman Old Style"/>
              </w:rPr>
              <w:t xml:space="preserve"> dengan ketentuan sebagai berikut:</w:t>
            </w:r>
          </w:p>
        </w:tc>
        <w:tc>
          <w:tcPr>
            <w:tcW w:w="3544" w:type="dxa"/>
          </w:tcPr>
          <w:p w14:paraId="72DEBBA4" w14:textId="77777777" w:rsidR="00533C19" w:rsidRPr="004F55DA" w:rsidRDefault="00533C19" w:rsidP="009378D8">
            <w:pPr>
              <w:spacing w:line="276" w:lineRule="auto"/>
              <w:rPr>
                <w:rFonts w:ascii="Bookman Old Style" w:hAnsi="Bookman Old Style"/>
              </w:rPr>
            </w:pPr>
          </w:p>
        </w:tc>
        <w:tc>
          <w:tcPr>
            <w:tcW w:w="3260" w:type="dxa"/>
          </w:tcPr>
          <w:p w14:paraId="65D17FEE" w14:textId="77777777" w:rsidR="00533C19" w:rsidRPr="004F55DA" w:rsidRDefault="00533C19" w:rsidP="009378D8">
            <w:pPr>
              <w:spacing w:line="276" w:lineRule="auto"/>
              <w:rPr>
                <w:rFonts w:ascii="Bookman Old Style" w:hAnsi="Bookman Old Style"/>
              </w:rPr>
            </w:pPr>
          </w:p>
        </w:tc>
      </w:tr>
      <w:tr w:rsidR="00533C19" w:rsidRPr="004F55DA" w14:paraId="0602D919" w14:textId="77777777" w:rsidTr="009360FE">
        <w:tc>
          <w:tcPr>
            <w:tcW w:w="6232" w:type="dxa"/>
          </w:tcPr>
          <w:p w14:paraId="5B6D7B2F" w14:textId="4BBBF25C" w:rsidR="00533C19" w:rsidRPr="001F3A83" w:rsidRDefault="00533C19" w:rsidP="00B269B7">
            <w:pPr>
              <w:pStyle w:val="ListParagraph"/>
              <w:numPr>
                <w:ilvl w:val="0"/>
                <w:numId w:val="37"/>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untuk penyampaian secara dalam jaringan (</w:t>
            </w:r>
            <w:r w:rsidRPr="001F3A83">
              <w:rPr>
                <w:rFonts w:ascii="Bookman Old Style" w:hAnsi="Bookman Old Style" w:cs="Bookman Old Style"/>
                <w:i/>
                <w:iCs/>
              </w:rPr>
              <w:t>online</w:t>
            </w:r>
            <w:r>
              <w:rPr>
                <w:rFonts w:ascii="Bookman Old Style" w:hAnsi="Bookman Old Style" w:cs="Bookman Old Style"/>
              </w:rPr>
              <w:t xml:space="preserve">) </w:t>
            </w:r>
            <w:r w:rsidRPr="001F3A83">
              <w:rPr>
                <w:rFonts w:ascii="Bookman Old Style" w:hAnsi="Bookman Old Style" w:cs="Bookman Old Style"/>
              </w:rPr>
              <w:t>melalui sistem jaringan komunikasi data Otoritas Jasa Keuangan, dibuktikan dengan tanda terima dari sistem jaringan komunikasi data Otoritas Jasa Keuangan;</w:t>
            </w:r>
            <w:r>
              <w:rPr>
                <w:rFonts w:ascii="Bookman Old Style" w:hAnsi="Bookman Old Style" w:cs="Bookman Old Style"/>
                <w:lang w:val="en-US"/>
              </w:rPr>
              <w:t xml:space="preserve"> </w:t>
            </w:r>
            <w:r w:rsidRPr="001F3A83">
              <w:rPr>
                <w:rFonts w:ascii="Bookman Old Style" w:hAnsi="Bookman Old Style" w:cs="Bookman Old Style"/>
              </w:rPr>
              <w:t>atau</w:t>
            </w:r>
          </w:p>
        </w:tc>
        <w:tc>
          <w:tcPr>
            <w:tcW w:w="3544" w:type="dxa"/>
          </w:tcPr>
          <w:p w14:paraId="121BA8D2" w14:textId="77777777" w:rsidR="00533C19" w:rsidRPr="004F55DA" w:rsidRDefault="00533C19" w:rsidP="009378D8">
            <w:pPr>
              <w:spacing w:line="276" w:lineRule="auto"/>
              <w:rPr>
                <w:rFonts w:ascii="Bookman Old Style" w:hAnsi="Bookman Old Style"/>
              </w:rPr>
            </w:pPr>
          </w:p>
        </w:tc>
        <w:tc>
          <w:tcPr>
            <w:tcW w:w="3260" w:type="dxa"/>
          </w:tcPr>
          <w:p w14:paraId="4A284599" w14:textId="77777777" w:rsidR="00533C19" w:rsidRPr="004F55DA" w:rsidRDefault="00533C19" w:rsidP="009378D8">
            <w:pPr>
              <w:spacing w:line="276" w:lineRule="auto"/>
              <w:rPr>
                <w:rFonts w:ascii="Bookman Old Style" w:hAnsi="Bookman Old Style"/>
              </w:rPr>
            </w:pPr>
          </w:p>
        </w:tc>
      </w:tr>
      <w:tr w:rsidR="00533C19" w:rsidRPr="004F55DA" w14:paraId="02504559" w14:textId="77777777" w:rsidTr="009360FE">
        <w:tc>
          <w:tcPr>
            <w:tcW w:w="6232" w:type="dxa"/>
          </w:tcPr>
          <w:p w14:paraId="540577DD" w14:textId="67FC70B5" w:rsidR="00533C19" w:rsidRPr="001F3A83" w:rsidRDefault="00533C19" w:rsidP="00B269B7">
            <w:pPr>
              <w:pStyle w:val="ListParagraph"/>
              <w:numPr>
                <w:ilvl w:val="0"/>
                <w:numId w:val="37"/>
              </w:numPr>
              <w:spacing w:line="276" w:lineRule="auto"/>
              <w:ind w:left="1730" w:hanging="567"/>
              <w:jc w:val="both"/>
              <w:rPr>
                <w:rFonts w:ascii="Bookman Old Style" w:hAnsi="Bookman Old Style" w:cs="Bookman Old Style"/>
              </w:rPr>
            </w:pPr>
            <w:r w:rsidRPr="001F3A83">
              <w:rPr>
                <w:rFonts w:ascii="Bookman Old Style" w:hAnsi="Bookman Old Style" w:cs="Bookman Old Style"/>
              </w:rPr>
              <w:t>untuk penyampaian secara luar jaringan (</w:t>
            </w:r>
            <w:r w:rsidRPr="001F3A83">
              <w:rPr>
                <w:rFonts w:ascii="Bookman Old Style" w:hAnsi="Bookman Old Style" w:cs="Bookman Old Style"/>
                <w:i/>
                <w:iCs/>
              </w:rPr>
              <w:t>offline</w:t>
            </w:r>
            <w:r w:rsidRPr="001F3A83">
              <w:rPr>
                <w:rFonts w:ascii="Bookman Old Style" w:hAnsi="Bookman Old Style" w:cs="Bookman Old Style"/>
              </w:rPr>
              <w:t>) dibuktikan dengan tanda terima dari Otoritas Jasa Keuangan.</w:t>
            </w:r>
          </w:p>
        </w:tc>
        <w:tc>
          <w:tcPr>
            <w:tcW w:w="3544" w:type="dxa"/>
          </w:tcPr>
          <w:p w14:paraId="70D4385E" w14:textId="77777777" w:rsidR="00533C19" w:rsidRPr="004F55DA" w:rsidRDefault="00533C19" w:rsidP="009378D8">
            <w:pPr>
              <w:spacing w:line="276" w:lineRule="auto"/>
              <w:rPr>
                <w:rFonts w:ascii="Bookman Old Style" w:hAnsi="Bookman Old Style"/>
              </w:rPr>
            </w:pPr>
          </w:p>
        </w:tc>
        <w:tc>
          <w:tcPr>
            <w:tcW w:w="3260" w:type="dxa"/>
          </w:tcPr>
          <w:p w14:paraId="18835B3F" w14:textId="77777777" w:rsidR="00533C19" w:rsidRPr="004F55DA" w:rsidRDefault="00533C19" w:rsidP="009378D8">
            <w:pPr>
              <w:spacing w:line="276" w:lineRule="auto"/>
              <w:rPr>
                <w:rFonts w:ascii="Bookman Old Style" w:hAnsi="Bookman Old Style"/>
              </w:rPr>
            </w:pPr>
          </w:p>
        </w:tc>
      </w:tr>
      <w:tr w:rsidR="00E26848" w:rsidRPr="004F55DA" w14:paraId="3340FE1B" w14:textId="77777777" w:rsidTr="009360FE">
        <w:tc>
          <w:tcPr>
            <w:tcW w:w="6232" w:type="dxa"/>
          </w:tcPr>
          <w:p w14:paraId="630FD90C" w14:textId="77777777" w:rsidR="00E26848" w:rsidRPr="00E26848" w:rsidRDefault="00E26848" w:rsidP="00E26848">
            <w:pPr>
              <w:spacing w:line="276" w:lineRule="auto"/>
              <w:jc w:val="both"/>
              <w:rPr>
                <w:rFonts w:ascii="Bookman Old Style" w:hAnsi="Bookman Old Style"/>
              </w:rPr>
            </w:pPr>
          </w:p>
        </w:tc>
        <w:tc>
          <w:tcPr>
            <w:tcW w:w="3544" w:type="dxa"/>
          </w:tcPr>
          <w:p w14:paraId="72067FEB" w14:textId="77777777" w:rsidR="00E26848" w:rsidRPr="004F55DA" w:rsidRDefault="00E26848" w:rsidP="009378D8">
            <w:pPr>
              <w:spacing w:line="276" w:lineRule="auto"/>
              <w:rPr>
                <w:rFonts w:ascii="Bookman Old Style" w:hAnsi="Bookman Old Style"/>
              </w:rPr>
            </w:pPr>
          </w:p>
        </w:tc>
        <w:tc>
          <w:tcPr>
            <w:tcW w:w="3260" w:type="dxa"/>
          </w:tcPr>
          <w:p w14:paraId="7E663D0C" w14:textId="77777777" w:rsidR="00E26848" w:rsidRPr="004F55DA" w:rsidRDefault="00E26848" w:rsidP="009378D8">
            <w:pPr>
              <w:spacing w:line="276" w:lineRule="auto"/>
              <w:rPr>
                <w:rFonts w:ascii="Bookman Old Style" w:hAnsi="Bookman Old Style"/>
              </w:rPr>
            </w:pPr>
          </w:p>
        </w:tc>
      </w:tr>
      <w:tr w:rsidR="009360FE" w:rsidRPr="004F55DA" w14:paraId="6544F779" w14:textId="77777777" w:rsidTr="009360FE">
        <w:tc>
          <w:tcPr>
            <w:tcW w:w="6232" w:type="dxa"/>
          </w:tcPr>
          <w:p w14:paraId="7878C3DB" w14:textId="520A5ADF" w:rsidR="009360FE" w:rsidRPr="009360FE" w:rsidRDefault="00E26848" w:rsidP="00B269B7">
            <w:pPr>
              <w:pStyle w:val="ListParagraph"/>
              <w:numPr>
                <w:ilvl w:val="0"/>
                <w:numId w:val="2"/>
              </w:numPr>
              <w:spacing w:line="276" w:lineRule="auto"/>
              <w:ind w:left="596" w:hanging="596"/>
              <w:jc w:val="both"/>
              <w:rPr>
                <w:rFonts w:ascii="Bookman Old Style" w:hAnsi="Bookman Old Style"/>
              </w:rPr>
            </w:pPr>
            <w:r w:rsidRPr="009360FE">
              <w:rPr>
                <w:rFonts w:ascii="Bookman Old Style" w:hAnsi="Bookman Old Style"/>
              </w:rPr>
              <w:t>FORMAT RENCANA BISNIS, PENYESUAIAN RENCANA BISNIS, PERUBAHAN RENCANA BISNIS, DAN LAPORAN REALISASI RENCANA BISNIS</w:t>
            </w:r>
          </w:p>
        </w:tc>
        <w:tc>
          <w:tcPr>
            <w:tcW w:w="3544" w:type="dxa"/>
          </w:tcPr>
          <w:p w14:paraId="4BFEA6F6" w14:textId="77777777" w:rsidR="009360FE" w:rsidRPr="004F55DA" w:rsidRDefault="009360FE" w:rsidP="009378D8">
            <w:pPr>
              <w:spacing w:line="276" w:lineRule="auto"/>
              <w:rPr>
                <w:rFonts w:ascii="Bookman Old Style" w:hAnsi="Bookman Old Style"/>
              </w:rPr>
            </w:pPr>
          </w:p>
        </w:tc>
        <w:tc>
          <w:tcPr>
            <w:tcW w:w="3260" w:type="dxa"/>
          </w:tcPr>
          <w:p w14:paraId="035815B2" w14:textId="77777777" w:rsidR="009360FE" w:rsidRPr="004F55DA" w:rsidRDefault="009360FE" w:rsidP="009378D8">
            <w:pPr>
              <w:spacing w:line="276" w:lineRule="auto"/>
              <w:rPr>
                <w:rFonts w:ascii="Bookman Old Style" w:hAnsi="Bookman Old Style"/>
              </w:rPr>
            </w:pPr>
          </w:p>
        </w:tc>
      </w:tr>
      <w:tr w:rsidR="009360FE" w:rsidRPr="004F55DA" w14:paraId="5B0A4B94" w14:textId="77777777" w:rsidTr="009360FE">
        <w:tc>
          <w:tcPr>
            <w:tcW w:w="6232" w:type="dxa"/>
          </w:tcPr>
          <w:p w14:paraId="41F98D79" w14:textId="79662FE7" w:rsidR="009360FE" w:rsidRPr="00533C19"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Ringkasan Eksekutif</w:t>
            </w:r>
          </w:p>
        </w:tc>
        <w:tc>
          <w:tcPr>
            <w:tcW w:w="3544" w:type="dxa"/>
          </w:tcPr>
          <w:p w14:paraId="1DB5388B" w14:textId="77777777" w:rsidR="009360FE" w:rsidRPr="004F55DA" w:rsidRDefault="009360FE" w:rsidP="009378D8">
            <w:pPr>
              <w:spacing w:line="276" w:lineRule="auto"/>
              <w:rPr>
                <w:rFonts w:ascii="Bookman Old Style" w:hAnsi="Bookman Old Style"/>
              </w:rPr>
            </w:pPr>
          </w:p>
        </w:tc>
        <w:tc>
          <w:tcPr>
            <w:tcW w:w="3260" w:type="dxa"/>
          </w:tcPr>
          <w:p w14:paraId="4C470151" w14:textId="77777777" w:rsidR="009360FE" w:rsidRPr="004F55DA" w:rsidRDefault="009360FE" w:rsidP="009378D8">
            <w:pPr>
              <w:spacing w:line="276" w:lineRule="auto"/>
              <w:rPr>
                <w:rFonts w:ascii="Bookman Old Style" w:hAnsi="Bookman Old Style"/>
              </w:rPr>
            </w:pPr>
          </w:p>
        </w:tc>
      </w:tr>
      <w:tr w:rsidR="00533C19" w:rsidRPr="004F55DA" w14:paraId="3F2461B6" w14:textId="77777777" w:rsidTr="009360FE">
        <w:tc>
          <w:tcPr>
            <w:tcW w:w="6232" w:type="dxa"/>
          </w:tcPr>
          <w:p w14:paraId="4CF87EA3" w14:textId="3A4D250D" w:rsidR="00533C19" w:rsidRPr="001F3A83" w:rsidRDefault="000B5A1A" w:rsidP="00B269B7">
            <w:pPr>
              <w:pStyle w:val="ListParagraph"/>
              <w:numPr>
                <w:ilvl w:val="0"/>
                <w:numId w:val="39"/>
              </w:numPr>
              <w:spacing w:line="276" w:lineRule="auto"/>
              <w:ind w:left="2580" w:hanging="566"/>
              <w:jc w:val="both"/>
              <w:rPr>
                <w:rFonts w:ascii="Bookman Old Style" w:hAnsi="Bookman Old Style"/>
              </w:rPr>
            </w:pPr>
            <w:r w:rsidRPr="001F3A83">
              <w:rPr>
                <w:rFonts w:ascii="Bookman Old Style" w:hAnsi="Bookman Old Style"/>
              </w:rPr>
              <w:t>Rencana dan Langkah–Langkah Strategis Jangka Pendek Periode 1 (Satu) Tahun</w:t>
            </w:r>
          </w:p>
        </w:tc>
        <w:tc>
          <w:tcPr>
            <w:tcW w:w="3544" w:type="dxa"/>
          </w:tcPr>
          <w:p w14:paraId="741F0B1A" w14:textId="77777777" w:rsidR="00533C19" w:rsidRPr="004F55DA" w:rsidRDefault="00533C19" w:rsidP="009378D8">
            <w:pPr>
              <w:spacing w:line="276" w:lineRule="auto"/>
              <w:rPr>
                <w:rFonts w:ascii="Bookman Old Style" w:hAnsi="Bookman Old Style"/>
              </w:rPr>
            </w:pPr>
          </w:p>
        </w:tc>
        <w:tc>
          <w:tcPr>
            <w:tcW w:w="3260" w:type="dxa"/>
          </w:tcPr>
          <w:p w14:paraId="65F9E71E" w14:textId="77777777" w:rsidR="00533C19" w:rsidRPr="004F55DA" w:rsidRDefault="00533C19" w:rsidP="009378D8">
            <w:pPr>
              <w:spacing w:line="276" w:lineRule="auto"/>
              <w:rPr>
                <w:rFonts w:ascii="Bookman Old Style" w:hAnsi="Bookman Old Style"/>
              </w:rPr>
            </w:pPr>
          </w:p>
        </w:tc>
      </w:tr>
      <w:tr w:rsidR="000B5A1A" w:rsidRPr="004F55DA" w14:paraId="646B2BB8" w14:textId="77777777" w:rsidTr="009360FE">
        <w:tc>
          <w:tcPr>
            <w:tcW w:w="6232" w:type="dxa"/>
          </w:tcPr>
          <w:p w14:paraId="66B9B5D8" w14:textId="5DC242F2" w:rsidR="000B5A1A" w:rsidRPr="001F3A83" w:rsidRDefault="000B5A1A" w:rsidP="00B269B7">
            <w:pPr>
              <w:pStyle w:val="ListParagraph"/>
              <w:numPr>
                <w:ilvl w:val="0"/>
                <w:numId w:val="39"/>
              </w:numPr>
              <w:spacing w:line="276" w:lineRule="auto"/>
              <w:ind w:left="2580" w:hanging="566"/>
              <w:jc w:val="both"/>
              <w:rPr>
                <w:rFonts w:ascii="Bookman Old Style" w:hAnsi="Bookman Old Style"/>
              </w:rPr>
            </w:pPr>
            <w:r w:rsidRPr="001F3A83">
              <w:rPr>
                <w:rFonts w:ascii="Bookman Old Style" w:hAnsi="Bookman Old Style"/>
              </w:rPr>
              <w:t>Rencana dan Langkah–Langkah Strategis Jangka Menengah Periode 3 (Tiga) Tahun</w:t>
            </w:r>
          </w:p>
        </w:tc>
        <w:tc>
          <w:tcPr>
            <w:tcW w:w="3544" w:type="dxa"/>
          </w:tcPr>
          <w:p w14:paraId="7D820A9D" w14:textId="77777777" w:rsidR="000B5A1A" w:rsidRPr="004F55DA" w:rsidRDefault="000B5A1A" w:rsidP="009378D8">
            <w:pPr>
              <w:spacing w:line="276" w:lineRule="auto"/>
              <w:rPr>
                <w:rFonts w:ascii="Bookman Old Style" w:hAnsi="Bookman Old Style"/>
              </w:rPr>
            </w:pPr>
          </w:p>
        </w:tc>
        <w:tc>
          <w:tcPr>
            <w:tcW w:w="3260" w:type="dxa"/>
          </w:tcPr>
          <w:p w14:paraId="00DE1F80" w14:textId="77777777" w:rsidR="000B5A1A" w:rsidRPr="004F55DA" w:rsidRDefault="000B5A1A" w:rsidP="009378D8">
            <w:pPr>
              <w:spacing w:line="276" w:lineRule="auto"/>
              <w:rPr>
                <w:rFonts w:ascii="Bookman Old Style" w:hAnsi="Bookman Old Style"/>
              </w:rPr>
            </w:pPr>
          </w:p>
        </w:tc>
      </w:tr>
      <w:tr w:rsidR="000B5A1A" w:rsidRPr="004F55DA" w14:paraId="7CF20C2F" w14:textId="77777777" w:rsidTr="009360FE">
        <w:tc>
          <w:tcPr>
            <w:tcW w:w="6232" w:type="dxa"/>
          </w:tcPr>
          <w:p w14:paraId="56C42F2E" w14:textId="636DF653" w:rsidR="000B5A1A" w:rsidRPr="001F3A83" w:rsidRDefault="000B5A1A" w:rsidP="00B269B7">
            <w:pPr>
              <w:pStyle w:val="ListParagraph"/>
              <w:numPr>
                <w:ilvl w:val="0"/>
                <w:numId w:val="39"/>
              </w:numPr>
              <w:spacing w:line="276" w:lineRule="auto"/>
              <w:ind w:left="2580" w:hanging="566"/>
              <w:jc w:val="both"/>
              <w:rPr>
                <w:rFonts w:ascii="Bookman Old Style" w:hAnsi="Bookman Old Style"/>
              </w:rPr>
            </w:pPr>
            <w:r w:rsidRPr="001F3A83">
              <w:rPr>
                <w:rFonts w:ascii="Bookman Old Style" w:hAnsi="Bookman Old Style"/>
              </w:rPr>
              <w:t>Indikator Keuangan Utama</w:t>
            </w:r>
          </w:p>
        </w:tc>
        <w:tc>
          <w:tcPr>
            <w:tcW w:w="3544" w:type="dxa"/>
          </w:tcPr>
          <w:p w14:paraId="3F52D33C" w14:textId="77777777" w:rsidR="000B5A1A" w:rsidRPr="004F55DA" w:rsidRDefault="000B5A1A" w:rsidP="009378D8">
            <w:pPr>
              <w:spacing w:line="276" w:lineRule="auto"/>
              <w:rPr>
                <w:rFonts w:ascii="Bookman Old Style" w:hAnsi="Bookman Old Style"/>
              </w:rPr>
            </w:pPr>
          </w:p>
        </w:tc>
        <w:tc>
          <w:tcPr>
            <w:tcW w:w="3260" w:type="dxa"/>
          </w:tcPr>
          <w:p w14:paraId="677E8CF2" w14:textId="77777777" w:rsidR="000B5A1A" w:rsidRPr="004F55DA" w:rsidRDefault="000B5A1A" w:rsidP="009378D8">
            <w:pPr>
              <w:spacing w:line="276" w:lineRule="auto"/>
              <w:rPr>
                <w:rFonts w:ascii="Bookman Old Style" w:hAnsi="Bookman Old Style"/>
              </w:rPr>
            </w:pPr>
          </w:p>
        </w:tc>
      </w:tr>
      <w:tr w:rsidR="000B5A1A" w:rsidRPr="004F55DA" w14:paraId="05A9A8F9" w14:textId="77777777" w:rsidTr="009360FE">
        <w:tc>
          <w:tcPr>
            <w:tcW w:w="6232" w:type="dxa"/>
          </w:tcPr>
          <w:p w14:paraId="6C150237" w14:textId="00433C17" w:rsidR="000B5A1A" w:rsidRPr="001F3A83" w:rsidRDefault="000B5A1A" w:rsidP="00B269B7">
            <w:pPr>
              <w:pStyle w:val="ListParagraph"/>
              <w:numPr>
                <w:ilvl w:val="0"/>
                <w:numId w:val="40"/>
              </w:numPr>
              <w:spacing w:line="276" w:lineRule="auto"/>
              <w:jc w:val="both"/>
              <w:rPr>
                <w:rFonts w:ascii="Bookman Old Style" w:hAnsi="Bookman Old Style"/>
              </w:rPr>
            </w:pPr>
            <w:r w:rsidRPr="001F3A83">
              <w:rPr>
                <w:rFonts w:ascii="Bookman Old Style" w:hAnsi="Bookman Old Style"/>
              </w:rPr>
              <w:t>Format Indikator Keuangan Utama bagi LKM</w:t>
            </w:r>
          </w:p>
        </w:tc>
        <w:tc>
          <w:tcPr>
            <w:tcW w:w="3544" w:type="dxa"/>
          </w:tcPr>
          <w:p w14:paraId="7D02EFCA" w14:textId="77777777" w:rsidR="000B5A1A" w:rsidRPr="004F55DA" w:rsidRDefault="000B5A1A" w:rsidP="009378D8">
            <w:pPr>
              <w:spacing w:line="276" w:lineRule="auto"/>
              <w:rPr>
                <w:rFonts w:ascii="Bookman Old Style" w:hAnsi="Bookman Old Style"/>
              </w:rPr>
            </w:pPr>
          </w:p>
        </w:tc>
        <w:tc>
          <w:tcPr>
            <w:tcW w:w="3260" w:type="dxa"/>
          </w:tcPr>
          <w:p w14:paraId="74B6034D" w14:textId="77777777" w:rsidR="000B5A1A" w:rsidRPr="004F55DA" w:rsidRDefault="000B5A1A" w:rsidP="009378D8">
            <w:pPr>
              <w:spacing w:line="276" w:lineRule="auto"/>
              <w:rPr>
                <w:rFonts w:ascii="Bookman Old Style" w:hAnsi="Bookman Old Style"/>
              </w:rPr>
            </w:pPr>
          </w:p>
        </w:tc>
      </w:tr>
      <w:tr w:rsidR="000B5A1A" w:rsidRPr="004F55DA" w14:paraId="11DB1254" w14:textId="77777777" w:rsidTr="009360FE">
        <w:tc>
          <w:tcPr>
            <w:tcW w:w="6232" w:type="dxa"/>
          </w:tcPr>
          <w:p w14:paraId="7D5664CA" w14:textId="2DE0A38D" w:rsidR="000B5A1A" w:rsidRPr="001F3A83" w:rsidRDefault="000B5A1A" w:rsidP="000B5A1A">
            <w:pPr>
              <w:pStyle w:val="ListParagraph"/>
              <w:spacing w:line="276" w:lineRule="auto"/>
              <w:ind w:left="2940"/>
              <w:jc w:val="both"/>
              <w:rPr>
                <w:rFonts w:ascii="Bookman Old Style" w:hAnsi="Bookman Old Style"/>
              </w:rPr>
            </w:pPr>
            <w:r w:rsidRPr="000B5A1A">
              <w:rPr>
                <w:rFonts w:ascii="Bookman Old Style" w:hAnsi="Bookman Old Style"/>
                <w:color w:val="FF0000"/>
              </w:rPr>
              <w:t xml:space="preserve">Tabel </w:t>
            </w:r>
            <w:r>
              <w:rPr>
                <w:rFonts w:ascii="Bookman Old Style" w:hAnsi="Bookman Old Style"/>
                <w:color w:val="FF0000"/>
              </w:rPr>
              <w:t>Format Indikator Keuangan Utama bagi LKM</w:t>
            </w:r>
            <w:r w:rsidRPr="000B5A1A">
              <w:rPr>
                <w:rFonts w:ascii="Bookman Old Style" w:hAnsi="Bookman Old Style"/>
                <w:color w:val="FF0000"/>
              </w:rPr>
              <w:t>*</w:t>
            </w:r>
          </w:p>
        </w:tc>
        <w:tc>
          <w:tcPr>
            <w:tcW w:w="3544" w:type="dxa"/>
          </w:tcPr>
          <w:p w14:paraId="76659D1B" w14:textId="77777777" w:rsidR="000B5A1A" w:rsidRPr="004F55DA" w:rsidRDefault="000B5A1A" w:rsidP="009378D8">
            <w:pPr>
              <w:spacing w:line="276" w:lineRule="auto"/>
              <w:rPr>
                <w:rFonts w:ascii="Bookman Old Style" w:hAnsi="Bookman Old Style"/>
              </w:rPr>
            </w:pPr>
          </w:p>
        </w:tc>
        <w:tc>
          <w:tcPr>
            <w:tcW w:w="3260" w:type="dxa"/>
          </w:tcPr>
          <w:p w14:paraId="3348FB3D" w14:textId="77777777" w:rsidR="000B5A1A" w:rsidRPr="004F55DA" w:rsidRDefault="000B5A1A" w:rsidP="009378D8">
            <w:pPr>
              <w:spacing w:line="276" w:lineRule="auto"/>
              <w:rPr>
                <w:rFonts w:ascii="Bookman Old Style" w:hAnsi="Bookman Old Style"/>
              </w:rPr>
            </w:pPr>
          </w:p>
        </w:tc>
      </w:tr>
      <w:tr w:rsidR="000B5A1A" w:rsidRPr="004F55DA" w14:paraId="0E3F026F" w14:textId="77777777" w:rsidTr="009360FE">
        <w:tc>
          <w:tcPr>
            <w:tcW w:w="6232" w:type="dxa"/>
          </w:tcPr>
          <w:p w14:paraId="3A27583A" w14:textId="0B0438D1" w:rsidR="000B5A1A" w:rsidRPr="001F3A83" w:rsidRDefault="000B5A1A" w:rsidP="00B269B7">
            <w:pPr>
              <w:pStyle w:val="ListParagraph"/>
              <w:numPr>
                <w:ilvl w:val="0"/>
                <w:numId w:val="40"/>
              </w:numPr>
              <w:spacing w:line="276" w:lineRule="auto"/>
              <w:jc w:val="both"/>
              <w:rPr>
                <w:rFonts w:ascii="Bookman Old Style" w:hAnsi="Bookman Old Style"/>
              </w:rPr>
            </w:pPr>
            <w:r w:rsidRPr="001F3A83">
              <w:rPr>
                <w:rFonts w:ascii="Bookman Old Style" w:hAnsi="Bookman Old Style"/>
              </w:rPr>
              <w:t>Format Indikator Keuangan Utama bagi LKM Yang Menjalankan Kegiatan Usaha Berdasarkan Prinsip Syariah</w:t>
            </w:r>
          </w:p>
        </w:tc>
        <w:tc>
          <w:tcPr>
            <w:tcW w:w="3544" w:type="dxa"/>
          </w:tcPr>
          <w:p w14:paraId="127072BA" w14:textId="77777777" w:rsidR="000B5A1A" w:rsidRPr="004F55DA" w:rsidRDefault="000B5A1A" w:rsidP="009378D8">
            <w:pPr>
              <w:spacing w:line="276" w:lineRule="auto"/>
              <w:rPr>
                <w:rFonts w:ascii="Bookman Old Style" w:hAnsi="Bookman Old Style"/>
              </w:rPr>
            </w:pPr>
          </w:p>
        </w:tc>
        <w:tc>
          <w:tcPr>
            <w:tcW w:w="3260" w:type="dxa"/>
          </w:tcPr>
          <w:p w14:paraId="7EEE123F" w14:textId="77777777" w:rsidR="000B5A1A" w:rsidRPr="004F55DA" w:rsidRDefault="000B5A1A" w:rsidP="009378D8">
            <w:pPr>
              <w:spacing w:line="276" w:lineRule="auto"/>
              <w:rPr>
                <w:rFonts w:ascii="Bookman Old Style" w:hAnsi="Bookman Old Style"/>
              </w:rPr>
            </w:pPr>
          </w:p>
        </w:tc>
      </w:tr>
      <w:tr w:rsidR="000B5A1A" w:rsidRPr="004F55DA" w14:paraId="0047CFAD" w14:textId="77777777" w:rsidTr="009360FE">
        <w:tc>
          <w:tcPr>
            <w:tcW w:w="6232" w:type="dxa"/>
          </w:tcPr>
          <w:p w14:paraId="4BB38C56" w14:textId="46D28F62" w:rsidR="000B5A1A" w:rsidRPr="001F3A83" w:rsidRDefault="000B5A1A" w:rsidP="000B5A1A">
            <w:pPr>
              <w:pStyle w:val="ListParagraph"/>
              <w:spacing w:line="276" w:lineRule="auto"/>
              <w:ind w:left="2940"/>
              <w:jc w:val="both"/>
              <w:rPr>
                <w:rFonts w:ascii="Bookman Old Style" w:hAnsi="Bookman Old Style"/>
              </w:rPr>
            </w:pPr>
            <w:r w:rsidRPr="000B5A1A">
              <w:rPr>
                <w:rFonts w:ascii="Bookman Old Style" w:hAnsi="Bookman Old Style"/>
                <w:color w:val="FF0000"/>
              </w:rPr>
              <w:t xml:space="preserve">Tabel </w:t>
            </w:r>
            <w:r>
              <w:rPr>
                <w:rFonts w:ascii="Bookman Old Style" w:hAnsi="Bookman Old Style"/>
                <w:color w:val="FF0000"/>
              </w:rPr>
              <w:t xml:space="preserve">Format Indikator Keuangan Utama bagi LKM </w:t>
            </w:r>
            <w:r w:rsidRPr="000B5A1A">
              <w:rPr>
                <w:rFonts w:ascii="Bookman Old Style" w:hAnsi="Bookman Old Style"/>
                <w:color w:val="FF0000"/>
              </w:rPr>
              <w:t>Yang Menjalankan Kegiatan Usaha Berdasarkan Prinsip Syariah*</w:t>
            </w:r>
          </w:p>
        </w:tc>
        <w:tc>
          <w:tcPr>
            <w:tcW w:w="3544" w:type="dxa"/>
          </w:tcPr>
          <w:p w14:paraId="421B9363" w14:textId="77777777" w:rsidR="000B5A1A" w:rsidRPr="004F55DA" w:rsidRDefault="000B5A1A" w:rsidP="009378D8">
            <w:pPr>
              <w:spacing w:line="276" w:lineRule="auto"/>
              <w:rPr>
                <w:rFonts w:ascii="Bookman Old Style" w:hAnsi="Bookman Old Style"/>
              </w:rPr>
            </w:pPr>
          </w:p>
        </w:tc>
        <w:tc>
          <w:tcPr>
            <w:tcW w:w="3260" w:type="dxa"/>
          </w:tcPr>
          <w:p w14:paraId="36F21621" w14:textId="77777777" w:rsidR="000B5A1A" w:rsidRPr="004F55DA" w:rsidRDefault="000B5A1A" w:rsidP="009378D8">
            <w:pPr>
              <w:spacing w:line="276" w:lineRule="auto"/>
              <w:rPr>
                <w:rFonts w:ascii="Bookman Old Style" w:hAnsi="Bookman Old Style"/>
              </w:rPr>
            </w:pPr>
          </w:p>
        </w:tc>
      </w:tr>
      <w:tr w:rsidR="000B5A1A" w:rsidRPr="004F55DA" w14:paraId="28FAFB59" w14:textId="77777777" w:rsidTr="009360FE">
        <w:tc>
          <w:tcPr>
            <w:tcW w:w="6232" w:type="dxa"/>
          </w:tcPr>
          <w:p w14:paraId="662BD1E9" w14:textId="38FA85EC" w:rsidR="000B5A1A" w:rsidRPr="001F3A83" w:rsidRDefault="000B5A1A" w:rsidP="00B269B7">
            <w:pPr>
              <w:pStyle w:val="ListParagraph"/>
              <w:numPr>
                <w:ilvl w:val="0"/>
                <w:numId w:val="40"/>
              </w:numPr>
              <w:spacing w:line="276" w:lineRule="auto"/>
              <w:jc w:val="both"/>
              <w:rPr>
                <w:rFonts w:ascii="Bookman Old Style" w:hAnsi="Bookman Old Style"/>
              </w:rPr>
            </w:pPr>
            <w:r w:rsidRPr="001F3A83">
              <w:rPr>
                <w:rFonts w:ascii="Bookman Old Style" w:hAnsi="Bookman Old Style"/>
              </w:rPr>
              <w:t>Uraian mengenai kondisi keuangan LKM</w:t>
            </w:r>
          </w:p>
        </w:tc>
        <w:tc>
          <w:tcPr>
            <w:tcW w:w="3544" w:type="dxa"/>
          </w:tcPr>
          <w:p w14:paraId="3A20BB00" w14:textId="77777777" w:rsidR="000B5A1A" w:rsidRPr="004F55DA" w:rsidRDefault="000B5A1A" w:rsidP="009378D8">
            <w:pPr>
              <w:spacing w:line="276" w:lineRule="auto"/>
              <w:rPr>
                <w:rFonts w:ascii="Bookman Old Style" w:hAnsi="Bookman Old Style"/>
              </w:rPr>
            </w:pPr>
          </w:p>
        </w:tc>
        <w:tc>
          <w:tcPr>
            <w:tcW w:w="3260" w:type="dxa"/>
          </w:tcPr>
          <w:p w14:paraId="14B2C34C" w14:textId="77777777" w:rsidR="000B5A1A" w:rsidRPr="004F55DA" w:rsidRDefault="000B5A1A" w:rsidP="009378D8">
            <w:pPr>
              <w:spacing w:line="276" w:lineRule="auto"/>
              <w:rPr>
                <w:rFonts w:ascii="Bookman Old Style" w:hAnsi="Bookman Old Style"/>
              </w:rPr>
            </w:pPr>
          </w:p>
        </w:tc>
      </w:tr>
      <w:tr w:rsidR="000B5A1A" w:rsidRPr="004F55DA" w14:paraId="13BF3552" w14:textId="77777777" w:rsidTr="009360FE">
        <w:tc>
          <w:tcPr>
            <w:tcW w:w="6232" w:type="dxa"/>
          </w:tcPr>
          <w:p w14:paraId="1CD7EE79" w14:textId="2945119E" w:rsidR="000B5A1A" w:rsidRPr="001F3A83" w:rsidRDefault="000B5A1A" w:rsidP="000B5A1A">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uraian mengenai kondisi keuangan LKM beserta proyeksi yang tercermin dari indikator keuangan utama)</w:t>
            </w:r>
          </w:p>
        </w:tc>
        <w:tc>
          <w:tcPr>
            <w:tcW w:w="3544" w:type="dxa"/>
          </w:tcPr>
          <w:p w14:paraId="22E45C5E" w14:textId="77777777" w:rsidR="000B5A1A" w:rsidRPr="004F55DA" w:rsidRDefault="000B5A1A" w:rsidP="009378D8">
            <w:pPr>
              <w:spacing w:line="276" w:lineRule="auto"/>
              <w:rPr>
                <w:rFonts w:ascii="Bookman Old Style" w:hAnsi="Bookman Old Style"/>
              </w:rPr>
            </w:pPr>
          </w:p>
        </w:tc>
        <w:tc>
          <w:tcPr>
            <w:tcW w:w="3260" w:type="dxa"/>
          </w:tcPr>
          <w:p w14:paraId="2DB855C5" w14:textId="77777777" w:rsidR="000B5A1A" w:rsidRPr="004F55DA" w:rsidRDefault="000B5A1A" w:rsidP="009378D8">
            <w:pPr>
              <w:spacing w:line="276" w:lineRule="auto"/>
              <w:rPr>
                <w:rFonts w:ascii="Bookman Old Style" w:hAnsi="Bookman Old Style"/>
              </w:rPr>
            </w:pPr>
          </w:p>
        </w:tc>
      </w:tr>
      <w:tr w:rsidR="000B5A1A" w:rsidRPr="004F55DA" w14:paraId="6ED0EEB9" w14:textId="77777777" w:rsidTr="009360FE">
        <w:tc>
          <w:tcPr>
            <w:tcW w:w="6232" w:type="dxa"/>
          </w:tcPr>
          <w:p w14:paraId="5E79D66B" w14:textId="76C4F385" w:rsidR="000B5A1A" w:rsidRPr="001F3A83" w:rsidRDefault="000B5A1A" w:rsidP="00B269B7">
            <w:pPr>
              <w:pStyle w:val="ListParagraph"/>
              <w:numPr>
                <w:ilvl w:val="0"/>
                <w:numId w:val="39"/>
              </w:numPr>
              <w:spacing w:line="276" w:lineRule="auto"/>
              <w:ind w:left="2580" w:hanging="566"/>
              <w:jc w:val="both"/>
              <w:rPr>
                <w:rFonts w:ascii="Bookman Old Style" w:hAnsi="Bookman Old Style"/>
              </w:rPr>
            </w:pPr>
            <w:r w:rsidRPr="001F3A83">
              <w:rPr>
                <w:rFonts w:ascii="Bookman Old Style" w:hAnsi="Bookman Old Style"/>
              </w:rPr>
              <w:t>Uraian Mengenai Target Jangka Pendek Periode 1 (Satu) Tahun</w:t>
            </w:r>
            <w:r w:rsidRPr="001F3A83">
              <w:rPr>
                <w:rFonts w:ascii="Bookman Old Style" w:hAnsi="Bookman Old Style"/>
                <w:vertAlign w:val="superscript"/>
              </w:rPr>
              <w:t>1)</w:t>
            </w:r>
          </w:p>
        </w:tc>
        <w:tc>
          <w:tcPr>
            <w:tcW w:w="3544" w:type="dxa"/>
          </w:tcPr>
          <w:p w14:paraId="03239EB1" w14:textId="77777777" w:rsidR="000B5A1A" w:rsidRPr="004F55DA" w:rsidRDefault="000B5A1A" w:rsidP="009378D8">
            <w:pPr>
              <w:spacing w:line="276" w:lineRule="auto"/>
              <w:rPr>
                <w:rFonts w:ascii="Bookman Old Style" w:hAnsi="Bookman Old Style"/>
              </w:rPr>
            </w:pPr>
          </w:p>
        </w:tc>
        <w:tc>
          <w:tcPr>
            <w:tcW w:w="3260" w:type="dxa"/>
          </w:tcPr>
          <w:p w14:paraId="088B9B49" w14:textId="77777777" w:rsidR="000B5A1A" w:rsidRPr="004F55DA" w:rsidRDefault="000B5A1A" w:rsidP="009378D8">
            <w:pPr>
              <w:spacing w:line="276" w:lineRule="auto"/>
              <w:rPr>
                <w:rFonts w:ascii="Bookman Old Style" w:hAnsi="Bookman Old Style"/>
              </w:rPr>
            </w:pPr>
          </w:p>
        </w:tc>
      </w:tr>
      <w:tr w:rsidR="000B5A1A" w:rsidRPr="004F55DA" w14:paraId="191025E0" w14:textId="77777777" w:rsidTr="009360FE">
        <w:tc>
          <w:tcPr>
            <w:tcW w:w="6232" w:type="dxa"/>
          </w:tcPr>
          <w:p w14:paraId="5A7FBAB8" w14:textId="1428871B" w:rsidR="000B5A1A" w:rsidRPr="001F3A83" w:rsidRDefault="000B5A1A" w:rsidP="000B5A1A">
            <w:pPr>
              <w:pStyle w:val="ListParagraph"/>
              <w:spacing w:line="276" w:lineRule="auto"/>
              <w:ind w:left="2580"/>
              <w:jc w:val="both"/>
              <w:rPr>
                <w:rFonts w:ascii="Bookman Old Style" w:hAnsi="Bookman Old Style"/>
              </w:rPr>
            </w:pPr>
            <w:r>
              <w:rPr>
                <w:rFonts w:ascii="Bookman Old Style" w:hAnsi="Bookman Old Style"/>
              </w:rPr>
              <w:t>Keterangan</w:t>
            </w:r>
          </w:p>
        </w:tc>
        <w:tc>
          <w:tcPr>
            <w:tcW w:w="3544" w:type="dxa"/>
          </w:tcPr>
          <w:p w14:paraId="712B068C" w14:textId="77777777" w:rsidR="000B5A1A" w:rsidRPr="004F55DA" w:rsidRDefault="000B5A1A" w:rsidP="009378D8">
            <w:pPr>
              <w:spacing w:line="276" w:lineRule="auto"/>
              <w:rPr>
                <w:rFonts w:ascii="Bookman Old Style" w:hAnsi="Bookman Old Style"/>
              </w:rPr>
            </w:pPr>
          </w:p>
        </w:tc>
        <w:tc>
          <w:tcPr>
            <w:tcW w:w="3260" w:type="dxa"/>
          </w:tcPr>
          <w:p w14:paraId="1AA723AB" w14:textId="77777777" w:rsidR="000B5A1A" w:rsidRPr="004F55DA" w:rsidRDefault="000B5A1A" w:rsidP="009378D8">
            <w:pPr>
              <w:spacing w:line="276" w:lineRule="auto"/>
              <w:rPr>
                <w:rFonts w:ascii="Bookman Old Style" w:hAnsi="Bookman Old Style"/>
              </w:rPr>
            </w:pPr>
          </w:p>
        </w:tc>
      </w:tr>
      <w:tr w:rsidR="00533C19" w:rsidRPr="004F55DA" w14:paraId="2B701786" w14:textId="77777777" w:rsidTr="009360FE">
        <w:tc>
          <w:tcPr>
            <w:tcW w:w="6232" w:type="dxa"/>
          </w:tcPr>
          <w:p w14:paraId="2DA40A78" w14:textId="52A4258D" w:rsidR="00533C19" w:rsidRPr="001F3A83" w:rsidRDefault="000B5A1A" w:rsidP="000B5A1A">
            <w:pPr>
              <w:pStyle w:val="ListParagraph"/>
              <w:spacing w:line="276" w:lineRule="auto"/>
              <w:ind w:left="2580"/>
              <w:jc w:val="both"/>
              <w:rPr>
                <w:rFonts w:ascii="Bookman Old Style" w:hAnsi="Bookman Old Style"/>
              </w:rPr>
            </w:pPr>
            <w:r w:rsidRPr="000B5A1A">
              <w:rPr>
                <w:rFonts w:ascii="Bookman Old Style" w:hAnsi="Bookman Old Style"/>
                <w:vertAlign w:val="superscript"/>
              </w:rPr>
              <w:t>1)</w:t>
            </w:r>
            <w:r w:rsidRPr="001F3A83">
              <w:rPr>
                <w:rFonts w:ascii="Bookman Old Style" w:hAnsi="Bookman Old Style"/>
              </w:rPr>
              <w:t xml:space="preserve">antara lain meliputi penurunan piutang </w:t>
            </w:r>
            <w:r w:rsidR="006673DA">
              <w:rPr>
                <w:rFonts w:ascii="Bookman Old Style" w:hAnsi="Bookman Old Style"/>
              </w:rPr>
              <w:t>pinjaman/</w:t>
            </w:r>
            <w:r w:rsidRPr="001F3A83">
              <w:rPr>
                <w:rFonts w:ascii="Bookman Old Style" w:hAnsi="Bookman Old Style"/>
              </w:rPr>
              <w:t>pembiayaan bermasalah, peningkatan penyaluran pinjaman atau pembiayaan, peningkatan efisiensi LKM, penguatan permodalan, penerapan tata kelola, penerapan manajemen risiko, dan peningkatan laba LKM.</w:t>
            </w:r>
          </w:p>
        </w:tc>
        <w:tc>
          <w:tcPr>
            <w:tcW w:w="3544" w:type="dxa"/>
          </w:tcPr>
          <w:p w14:paraId="09326B73" w14:textId="77777777" w:rsidR="00533C19" w:rsidRPr="004F55DA" w:rsidRDefault="00533C19" w:rsidP="009378D8">
            <w:pPr>
              <w:spacing w:line="276" w:lineRule="auto"/>
              <w:rPr>
                <w:rFonts w:ascii="Bookman Old Style" w:hAnsi="Bookman Old Style"/>
              </w:rPr>
            </w:pPr>
          </w:p>
        </w:tc>
        <w:tc>
          <w:tcPr>
            <w:tcW w:w="3260" w:type="dxa"/>
          </w:tcPr>
          <w:p w14:paraId="6E50C3B0" w14:textId="77777777" w:rsidR="00533C19" w:rsidRPr="004F55DA" w:rsidRDefault="00533C19" w:rsidP="009378D8">
            <w:pPr>
              <w:spacing w:line="276" w:lineRule="auto"/>
              <w:rPr>
                <w:rFonts w:ascii="Bookman Old Style" w:hAnsi="Bookman Old Style"/>
              </w:rPr>
            </w:pPr>
          </w:p>
        </w:tc>
      </w:tr>
      <w:tr w:rsidR="00533C19" w:rsidRPr="004F55DA" w14:paraId="72B838A8" w14:textId="77777777" w:rsidTr="009360FE">
        <w:tc>
          <w:tcPr>
            <w:tcW w:w="6232" w:type="dxa"/>
          </w:tcPr>
          <w:p w14:paraId="2AC6E00A" w14:textId="2306E9CB"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Evaluasi atas Pelaksanaan Rencana Bisnis Periode Sebelumnya</w:t>
            </w:r>
          </w:p>
        </w:tc>
        <w:tc>
          <w:tcPr>
            <w:tcW w:w="3544" w:type="dxa"/>
          </w:tcPr>
          <w:p w14:paraId="2A8D9D86" w14:textId="77777777" w:rsidR="00533C19" w:rsidRPr="004F55DA" w:rsidRDefault="00533C19" w:rsidP="009378D8">
            <w:pPr>
              <w:spacing w:line="276" w:lineRule="auto"/>
              <w:rPr>
                <w:rFonts w:ascii="Bookman Old Style" w:hAnsi="Bookman Old Style"/>
              </w:rPr>
            </w:pPr>
          </w:p>
        </w:tc>
        <w:tc>
          <w:tcPr>
            <w:tcW w:w="3260" w:type="dxa"/>
          </w:tcPr>
          <w:p w14:paraId="15E0F8DF" w14:textId="77777777" w:rsidR="00533C19" w:rsidRPr="004F55DA" w:rsidRDefault="00533C19" w:rsidP="009378D8">
            <w:pPr>
              <w:spacing w:line="276" w:lineRule="auto"/>
              <w:rPr>
                <w:rFonts w:ascii="Bookman Old Style" w:hAnsi="Bookman Old Style"/>
              </w:rPr>
            </w:pPr>
          </w:p>
        </w:tc>
      </w:tr>
      <w:tr w:rsidR="000B5A1A" w:rsidRPr="004F55DA" w14:paraId="1F5FF9B9" w14:textId="77777777" w:rsidTr="009360FE">
        <w:tc>
          <w:tcPr>
            <w:tcW w:w="6232" w:type="dxa"/>
          </w:tcPr>
          <w:p w14:paraId="67EEAA81" w14:textId="1F6013F7" w:rsidR="000B5A1A" w:rsidRPr="001F3A83" w:rsidRDefault="000B5A1A" w:rsidP="000B5A1A">
            <w:pPr>
              <w:pStyle w:val="ListParagraph"/>
              <w:spacing w:line="276" w:lineRule="auto"/>
              <w:ind w:left="2014"/>
              <w:jc w:val="both"/>
              <w:rPr>
                <w:rFonts w:ascii="Bookman Old Style" w:hAnsi="Bookman Old Style"/>
              </w:rPr>
            </w:pPr>
            <w:r>
              <w:rPr>
                <w:rFonts w:ascii="Bookman Old Style" w:hAnsi="Bookman Old Style"/>
              </w:rPr>
              <w:t>(</w:t>
            </w:r>
            <w:r w:rsidRPr="001F3A83">
              <w:rPr>
                <w:rFonts w:ascii="Bookman Old Style" w:hAnsi="Bookman Old Style"/>
              </w:rPr>
              <w:t xml:space="preserve">diisi dengan </w:t>
            </w:r>
            <w:r w:rsidRPr="001F3A83">
              <w:rPr>
                <w:rFonts w:ascii="Bookman Old Style" w:hAnsi="Bookman Old Style" w:cs="Tahoma"/>
              </w:rPr>
              <w:t>penjelasan mengenai pokok-pokok realisasi rencana bisnis periode sebelumnya, kendala dan permasalahan yang dihadapi, serta hal-hal yang telah dilakukan dalam mengatasi kendala dan permasalahan tersebut</w:t>
            </w:r>
            <w:r w:rsidRPr="001F3A83">
              <w:rPr>
                <w:rFonts w:ascii="Bookman Old Style" w:hAnsi="Bookman Old Style"/>
              </w:rPr>
              <w:t>)</w:t>
            </w:r>
          </w:p>
        </w:tc>
        <w:tc>
          <w:tcPr>
            <w:tcW w:w="3544" w:type="dxa"/>
          </w:tcPr>
          <w:p w14:paraId="4A1014AB" w14:textId="77777777" w:rsidR="000B5A1A" w:rsidRPr="004F55DA" w:rsidRDefault="000B5A1A" w:rsidP="009378D8">
            <w:pPr>
              <w:spacing w:line="276" w:lineRule="auto"/>
              <w:rPr>
                <w:rFonts w:ascii="Bookman Old Style" w:hAnsi="Bookman Old Style"/>
              </w:rPr>
            </w:pPr>
          </w:p>
        </w:tc>
        <w:tc>
          <w:tcPr>
            <w:tcW w:w="3260" w:type="dxa"/>
          </w:tcPr>
          <w:p w14:paraId="65F5BCFC" w14:textId="77777777" w:rsidR="000B5A1A" w:rsidRPr="004F55DA" w:rsidRDefault="000B5A1A" w:rsidP="009378D8">
            <w:pPr>
              <w:spacing w:line="276" w:lineRule="auto"/>
              <w:rPr>
                <w:rFonts w:ascii="Bookman Old Style" w:hAnsi="Bookman Old Style"/>
              </w:rPr>
            </w:pPr>
          </w:p>
        </w:tc>
      </w:tr>
      <w:tr w:rsidR="00533C19" w:rsidRPr="004F55DA" w14:paraId="7A79C663" w14:textId="77777777" w:rsidTr="009360FE">
        <w:tc>
          <w:tcPr>
            <w:tcW w:w="6232" w:type="dxa"/>
          </w:tcPr>
          <w:p w14:paraId="2F22B2BE" w14:textId="76209F96"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Visi, Misi, dan Strategi Bisnis</w:t>
            </w:r>
          </w:p>
        </w:tc>
        <w:tc>
          <w:tcPr>
            <w:tcW w:w="3544" w:type="dxa"/>
          </w:tcPr>
          <w:p w14:paraId="612FF811" w14:textId="77777777" w:rsidR="00533C19" w:rsidRPr="004F55DA" w:rsidRDefault="00533C19" w:rsidP="009378D8">
            <w:pPr>
              <w:spacing w:line="276" w:lineRule="auto"/>
              <w:rPr>
                <w:rFonts w:ascii="Bookman Old Style" w:hAnsi="Bookman Old Style"/>
              </w:rPr>
            </w:pPr>
          </w:p>
        </w:tc>
        <w:tc>
          <w:tcPr>
            <w:tcW w:w="3260" w:type="dxa"/>
          </w:tcPr>
          <w:p w14:paraId="084C843D" w14:textId="77777777" w:rsidR="00533C19" w:rsidRPr="004F55DA" w:rsidRDefault="00533C19" w:rsidP="009378D8">
            <w:pPr>
              <w:spacing w:line="276" w:lineRule="auto"/>
              <w:rPr>
                <w:rFonts w:ascii="Bookman Old Style" w:hAnsi="Bookman Old Style"/>
              </w:rPr>
            </w:pPr>
          </w:p>
        </w:tc>
      </w:tr>
      <w:tr w:rsidR="000B5A1A" w:rsidRPr="004F55DA" w14:paraId="63E0C095" w14:textId="77777777" w:rsidTr="009360FE">
        <w:tc>
          <w:tcPr>
            <w:tcW w:w="6232" w:type="dxa"/>
          </w:tcPr>
          <w:p w14:paraId="75CEC39C" w14:textId="2CE2DF10" w:rsidR="000B5A1A" w:rsidRPr="001F3A83" w:rsidRDefault="000B5A1A" w:rsidP="00B269B7">
            <w:pPr>
              <w:pStyle w:val="ListParagraph"/>
              <w:numPr>
                <w:ilvl w:val="0"/>
                <w:numId w:val="41"/>
              </w:numPr>
              <w:spacing w:line="276" w:lineRule="auto"/>
              <w:ind w:left="2580" w:hanging="567"/>
              <w:jc w:val="both"/>
              <w:rPr>
                <w:rFonts w:ascii="Bookman Old Style" w:hAnsi="Bookman Old Style"/>
              </w:rPr>
            </w:pPr>
            <w:r w:rsidRPr="001F3A83">
              <w:rPr>
                <w:rFonts w:ascii="Bookman Old Style" w:hAnsi="Bookman Old Style"/>
              </w:rPr>
              <w:t>Visi Perusahaan</w:t>
            </w:r>
          </w:p>
        </w:tc>
        <w:tc>
          <w:tcPr>
            <w:tcW w:w="3544" w:type="dxa"/>
          </w:tcPr>
          <w:p w14:paraId="183331BC" w14:textId="77777777" w:rsidR="000B5A1A" w:rsidRPr="004F55DA" w:rsidRDefault="000B5A1A" w:rsidP="009378D8">
            <w:pPr>
              <w:spacing w:line="276" w:lineRule="auto"/>
              <w:rPr>
                <w:rFonts w:ascii="Bookman Old Style" w:hAnsi="Bookman Old Style"/>
              </w:rPr>
            </w:pPr>
          </w:p>
        </w:tc>
        <w:tc>
          <w:tcPr>
            <w:tcW w:w="3260" w:type="dxa"/>
          </w:tcPr>
          <w:p w14:paraId="7F07A8B9" w14:textId="77777777" w:rsidR="000B5A1A" w:rsidRPr="004F55DA" w:rsidRDefault="000B5A1A" w:rsidP="009378D8">
            <w:pPr>
              <w:spacing w:line="276" w:lineRule="auto"/>
              <w:rPr>
                <w:rFonts w:ascii="Bookman Old Style" w:hAnsi="Bookman Old Style"/>
              </w:rPr>
            </w:pPr>
          </w:p>
        </w:tc>
      </w:tr>
      <w:tr w:rsidR="000B5A1A" w:rsidRPr="004F55DA" w14:paraId="6D7DB372" w14:textId="77777777" w:rsidTr="009360FE">
        <w:tc>
          <w:tcPr>
            <w:tcW w:w="6232" w:type="dxa"/>
          </w:tcPr>
          <w:p w14:paraId="47139789" w14:textId="540A0A17" w:rsidR="000B5A1A" w:rsidRPr="001F3A83" w:rsidRDefault="000B5A1A" w:rsidP="00B269B7">
            <w:pPr>
              <w:pStyle w:val="ListParagraph"/>
              <w:numPr>
                <w:ilvl w:val="0"/>
                <w:numId w:val="41"/>
              </w:numPr>
              <w:spacing w:line="276" w:lineRule="auto"/>
              <w:ind w:left="2580" w:hanging="567"/>
              <w:jc w:val="both"/>
              <w:rPr>
                <w:rFonts w:ascii="Bookman Old Style" w:hAnsi="Bookman Old Style"/>
              </w:rPr>
            </w:pPr>
            <w:r w:rsidRPr="001F3A83">
              <w:rPr>
                <w:rFonts w:ascii="Bookman Old Style" w:hAnsi="Bookman Old Style"/>
              </w:rPr>
              <w:t>Misi Perusahaan</w:t>
            </w:r>
          </w:p>
        </w:tc>
        <w:tc>
          <w:tcPr>
            <w:tcW w:w="3544" w:type="dxa"/>
          </w:tcPr>
          <w:p w14:paraId="55A93710" w14:textId="77777777" w:rsidR="000B5A1A" w:rsidRPr="004F55DA" w:rsidRDefault="000B5A1A" w:rsidP="009378D8">
            <w:pPr>
              <w:spacing w:line="276" w:lineRule="auto"/>
              <w:rPr>
                <w:rFonts w:ascii="Bookman Old Style" w:hAnsi="Bookman Old Style"/>
              </w:rPr>
            </w:pPr>
          </w:p>
        </w:tc>
        <w:tc>
          <w:tcPr>
            <w:tcW w:w="3260" w:type="dxa"/>
          </w:tcPr>
          <w:p w14:paraId="57B247EA" w14:textId="77777777" w:rsidR="000B5A1A" w:rsidRPr="004F55DA" w:rsidRDefault="000B5A1A" w:rsidP="009378D8">
            <w:pPr>
              <w:spacing w:line="276" w:lineRule="auto"/>
              <w:rPr>
                <w:rFonts w:ascii="Bookman Old Style" w:hAnsi="Bookman Old Style"/>
              </w:rPr>
            </w:pPr>
          </w:p>
        </w:tc>
      </w:tr>
      <w:tr w:rsidR="000B5A1A" w:rsidRPr="004F55DA" w14:paraId="7AF9671B" w14:textId="77777777" w:rsidTr="009360FE">
        <w:tc>
          <w:tcPr>
            <w:tcW w:w="6232" w:type="dxa"/>
          </w:tcPr>
          <w:p w14:paraId="7CB4F77A" w14:textId="147A68DB" w:rsidR="000B5A1A" w:rsidRPr="001F3A83" w:rsidRDefault="000B5A1A" w:rsidP="00B269B7">
            <w:pPr>
              <w:pStyle w:val="ListParagraph"/>
              <w:numPr>
                <w:ilvl w:val="0"/>
                <w:numId w:val="41"/>
              </w:numPr>
              <w:spacing w:line="276" w:lineRule="auto"/>
              <w:ind w:left="2580" w:hanging="567"/>
              <w:jc w:val="both"/>
              <w:rPr>
                <w:rFonts w:ascii="Bookman Old Style" w:hAnsi="Bookman Old Style"/>
              </w:rPr>
            </w:pPr>
            <w:r w:rsidRPr="001F3A83">
              <w:rPr>
                <w:rFonts w:ascii="Bookman Old Style" w:hAnsi="Bookman Old Style"/>
              </w:rPr>
              <w:t>Strategi Bisnis Perusahaan</w:t>
            </w:r>
          </w:p>
        </w:tc>
        <w:tc>
          <w:tcPr>
            <w:tcW w:w="3544" w:type="dxa"/>
          </w:tcPr>
          <w:p w14:paraId="458700AD" w14:textId="77777777" w:rsidR="000B5A1A" w:rsidRPr="004F55DA" w:rsidRDefault="000B5A1A" w:rsidP="009378D8">
            <w:pPr>
              <w:spacing w:line="276" w:lineRule="auto"/>
              <w:rPr>
                <w:rFonts w:ascii="Bookman Old Style" w:hAnsi="Bookman Old Style"/>
              </w:rPr>
            </w:pPr>
          </w:p>
        </w:tc>
        <w:tc>
          <w:tcPr>
            <w:tcW w:w="3260" w:type="dxa"/>
          </w:tcPr>
          <w:p w14:paraId="6731C257" w14:textId="77777777" w:rsidR="000B5A1A" w:rsidRPr="004F55DA" w:rsidRDefault="000B5A1A" w:rsidP="009378D8">
            <w:pPr>
              <w:spacing w:line="276" w:lineRule="auto"/>
              <w:rPr>
                <w:rFonts w:ascii="Bookman Old Style" w:hAnsi="Bookman Old Style"/>
              </w:rPr>
            </w:pPr>
          </w:p>
        </w:tc>
      </w:tr>
      <w:tr w:rsidR="000B5A1A" w:rsidRPr="004F55DA" w14:paraId="398B46A4" w14:textId="77777777" w:rsidTr="009360FE">
        <w:tc>
          <w:tcPr>
            <w:tcW w:w="6232" w:type="dxa"/>
          </w:tcPr>
          <w:p w14:paraId="19BE7A07" w14:textId="1DA11F78" w:rsidR="000B5A1A" w:rsidRPr="001F3A83" w:rsidRDefault="000B5A1A" w:rsidP="00B269B7">
            <w:pPr>
              <w:pStyle w:val="ListParagraph"/>
              <w:numPr>
                <w:ilvl w:val="0"/>
                <w:numId w:val="42"/>
              </w:numPr>
              <w:spacing w:line="276" w:lineRule="auto"/>
              <w:jc w:val="both"/>
              <w:rPr>
                <w:rFonts w:ascii="Bookman Old Style" w:hAnsi="Bookman Old Style"/>
              </w:rPr>
            </w:pPr>
            <w:r w:rsidRPr="001F3A83">
              <w:rPr>
                <w:rFonts w:ascii="Bookman Old Style" w:hAnsi="Bookman Old Style"/>
              </w:rPr>
              <w:t>analisis posisi LKM dalam menghadapi persaingan usaha</w:t>
            </w:r>
          </w:p>
        </w:tc>
        <w:tc>
          <w:tcPr>
            <w:tcW w:w="3544" w:type="dxa"/>
          </w:tcPr>
          <w:p w14:paraId="3B5C2760" w14:textId="77777777" w:rsidR="000B5A1A" w:rsidRPr="004F55DA" w:rsidRDefault="000B5A1A" w:rsidP="009378D8">
            <w:pPr>
              <w:spacing w:line="276" w:lineRule="auto"/>
              <w:rPr>
                <w:rFonts w:ascii="Bookman Old Style" w:hAnsi="Bookman Old Style"/>
              </w:rPr>
            </w:pPr>
          </w:p>
        </w:tc>
        <w:tc>
          <w:tcPr>
            <w:tcW w:w="3260" w:type="dxa"/>
          </w:tcPr>
          <w:p w14:paraId="595F56A1" w14:textId="77777777" w:rsidR="000B5A1A" w:rsidRPr="004F55DA" w:rsidRDefault="000B5A1A" w:rsidP="009378D8">
            <w:pPr>
              <w:spacing w:line="276" w:lineRule="auto"/>
              <w:rPr>
                <w:rFonts w:ascii="Bookman Old Style" w:hAnsi="Bookman Old Style"/>
              </w:rPr>
            </w:pPr>
          </w:p>
        </w:tc>
      </w:tr>
      <w:tr w:rsidR="000B5A1A" w:rsidRPr="004F55DA" w14:paraId="20B4F8CC" w14:textId="77777777" w:rsidTr="009360FE">
        <w:tc>
          <w:tcPr>
            <w:tcW w:w="6232" w:type="dxa"/>
          </w:tcPr>
          <w:p w14:paraId="1AD8E0C2" w14:textId="0619433A" w:rsidR="000B5A1A" w:rsidRPr="001F3A83" w:rsidRDefault="000B5A1A" w:rsidP="00B269B7">
            <w:pPr>
              <w:pStyle w:val="ListParagraph"/>
              <w:numPr>
                <w:ilvl w:val="0"/>
                <w:numId w:val="42"/>
              </w:numPr>
              <w:spacing w:line="276" w:lineRule="auto"/>
              <w:jc w:val="both"/>
              <w:rPr>
                <w:rFonts w:ascii="Bookman Old Style" w:hAnsi="Bookman Old Style"/>
              </w:rPr>
            </w:pPr>
            <w:r w:rsidRPr="001F3A83">
              <w:rPr>
                <w:rFonts w:ascii="Bookman Old Style" w:hAnsi="Bookman Old Style"/>
              </w:rPr>
              <w:t>arah kebijakan LKM</w:t>
            </w:r>
          </w:p>
        </w:tc>
        <w:tc>
          <w:tcPr>
            <w:tcW w:w="3544" w:type="dxa"/>
          </w:tcPr>
          <w:p w14:paraId="0D332668" w14:textId="77777777" w:rsidR="000B5A1A" w:rsidRPr="004F55DA" w:rsidRDefault="000B5A1A" w:rsidP="009378D8">
            <w:pPr>
              <w:spacing w:line="276" w:lineRule="auto"/>
              <w:rPr>
                <w:rFonts w:ascii="Bookman Old Style" w:hAnsi="Bookman Old Style"/>
              </w:rPr>
            </w:pPr>
          </w:p>
        </w:tc>
        <w:tc>
          <w:tcPr>
            <w:tcW w:w="3260" w:type="dxa"/>
          </w:tcPr>
          <w:p w14:paraId="7E551288" w14:textId="77777777" w:rsidR="000B5A1A" w:rsidRPr="004F55DA" w:rsidRDefault="000B5A1A" w:rsidP="009378D8">
            <w:pPr>
              <w:spacing w:line="276" w:lineRule="auto"/>
              <w:rPr>
                <w:rFonts w:ascii="Bookman Old Style" w:hAnsi="Bookman Old Style"/>
              </w:rPr>
            </w:pPr>
          </w:p>
        </w:tc>
      </w:tr>
      <w:tr w:rsidR="000B5A1A" w:rsidRPr="004F55DA" w14:paraId="708C6944" w14:textId="77777777" w:rsidTr="009360FE">
        <w:tc>
          <w:tcPr>
            <w:tcW w:w="6232" w:type="dxa"/>
          </w:tcPr>
          <w:p w14:paraId="3D5847D3" w14:textId="6E72ED0F" w:rsidR="000B5A1A" w:rsidRPr="001F3A83" w:rsidRDefault="000B5A1A" w:rsidP="00B269B7">
            <w:pPr>
              <w:pStyle w:val="ListParagraph"/>
              <w:numPr>
                <w:ilvl w:val="0"/>
                <w:numId w:val="42"/>
              </w:numPr>
              <w:spacing w:line="276" w:lineRule="auto"/>
              <w:jc w:val="both"/>
              <w:rPr>
                <w:rFonts w:ascii="Bookman Old Style" w:hAnsi="Bookman Old Style"/>
              </w:rPr>
            </w:pPr>
            <w:r w:rsidRPr="001F3A83">
              <w:rPr>
                <w:rFonts w:ascii="Bookman Old Style" w:hAnsi="Bookman Old Style"/>
              </w:rPr>
              <w:t>strategi pengembangan bisnis</w:t>
            </w:r>
          </w:p>
        </w:tc>
        <w:tc>
          <w:tcPr>
            <w:tcW w:w="3544" w:type="dxa"/>
          </w:tcPr>
          <w:p w14:paraId="7EC83AF2" w14:textId="77777777" w:rsidR="000B5A1A" w:rsidRPr="004F55DA" w:rsidRDefault="000B5A1A" w:rsidP="009378D8">
            <w:pPr>
              <w:spacing w:line="276" w:lineRule="auto"/>
              <w:rPr>
                <w:rFonts w:ascii="Bookman Old Style" w:hAnsi="Bookman Old Style"/>
              </w:rPr>
            </w:pPr>
          </w:p>
        </w:tc>
        <w:tc>
          <w:tcPr>
            <w:tcW w:w="3260" w:type="dxa"/>
          </w:tcPr>
          <w:p w14:paraId="628A5930" w14:textId="77777777" w:rsidR="000B5A1A" w:rsidRPr="004F55DA" w:rsidRDefault="000B5A1A" w:rsidP="009378D8">
            <w:pPr>
              <w:spacing w:line="276" w:lineRule="auto"/>
              <w:rPr>
                <w:rFonts w:ascii="Bookman Old Style" w:hAnsi="Bookman Old Style"/>
              </w:rPr>
            </w:pPr>
          </w:p>
        </w:tc>
      </w:tr>
      <w:tr w:rsidR="00533C19" w:rsidRPr="004F55DA" w14:paraId="3307762B" w14:textId="77777777" w:rsidTr="009360FE">
        <w:tc>
          <w:tcPr>
            <w:tcW w:w="6232" w:type="dxa"/>
          </w:tcPr>
          <w:p w14:paraId="5042500D" w14:textId="0ADE00A7"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Kegiatan Usaha</w:t>
            </w:r>
          </w:p>
        </w:tc>
        <w:tc>
          <w:tcPr>
            <w:tcW w:w="3544" w:type="dxa"/>
          </w:tcPr>
          <w:p w14:paraId="1B05D84B" w14:textId="77777777" w:rsidR="00533C19" w:rsidRPr="004F55DA" w:rsidRDefault="00533C19" w:rsidP="009378D8">
            <w:pPr>
              <w:spacing w:line="276" w:lineRule="auto"/>
              <w:rPr>
                <w:rFonts w:ascii="Bookman Old Style" w:hAnsi="Bookman Old Style"/>
              </w:rPr>
            </w:pPr>
          </w:p>
        </w:tc>
        <w:tc>
          <w:tcPr>
            <w:tcW w:w="3260" w:type="dxa"/>
          </w:tcPr>
          <w:p w14:paraId="4A47795B" w14:textId="77777777" w:rsidR="00533C19" w:rsidRPr="004F55DA" w:rsidRDefault="00533C19" w:rsidP="009378D8">
            <w:pPr>
              <w:spacing w:line="276" w:lineRule="auto"/>
              <w:rPr>
                <w:rFonts w:ascii="Bookman Old Style" w:hAnsi="Bookman Old Style"/>
              </w:rPr>
            </w:pPr>
          </w:p>
        </w:tc>
      </w:tr>
      <w:tr w:rsidR="000B5A1A" w:rsidRPr="004F55DA" w14:paraId="366306A8" w14:textId="77777777" w:rsidTr="009360FE">
        <w:tc>
          <w:tcPr>
            <w:tcW w:w="6232" w:type="dxa"/>
          </w:tcPr>
          <w:p w14:paraId="7761DDDC" w14:textId="12AED853" w:rsidR="000B5A1A" w:rsidRPr="001F3A83" w:rsidRDefault="000B5A1A" w:rsidP="00B269B7">
            <w:pPr>
              <w:pStyle w:val="ListParagraph"/>
              <w:numPr>
                <w:ilvl w:val="0"/>
                <w:numId w:val="43"/>
              </w:numPr>
              <w:spacing w:line="276" w:lineRule="auto"/>
              <w:ind w:left="2580" w:hanging="566"/>
              <w:jc w:val="both"/>
              <w:rPr>
                <w:rFonts w:ascii="Bookman Old Style" w:hAnsi="Bookman Old Style"/>
              </w:rPr>
            </w:pPr>
            <w:r w:rsidRPr="001F3A83">
              <w:rPr>
                <w:rFonts w:ascii="Bookman Old Style" w:hAnsi="Bookman Old Style"/>
              </w:rPr>
              <w:t xml:space="preserve">Rencana Penyaluran </w:t>
            </w:r>
            <w:r w:rsidRPr="001F3A83">
              <w:rPr>
                <w:rFonts w:ascii="Bookman Old Style" w:hAnsi="Bookman Old Style"/>
                <w:lang w:val="en-GB"/>
              </w:rPr>
              <w:t xml:space="preserve">Pinjaman atau Penyaluran </w:t>
            </w:r>
            <w:r w:rsidRPr="001F3A83">
              <w:rPr>
                <w:rFonts w:ascii="Bookman Old Style" w:hAnsi="Bookman Old Style"/>
              </w:rPr>
              <w:t>Pembiayaan</w:t>
            </w:r>
          </w:p>
        </w:tc>
        <w:tc>
          <w:tcPr>
            <w:tcW w:w="3544" w:type="dxa"/>
          </w:tcPr>
          <w:p w14:paraId="00892F5F" w14:textId="77777777" w:rsidR="000B5A1A" w:rsidRPr="004F55DA" w:rsidRDefault="000B5A1A" w:rsidP="009378D8">
            <w:pPr>
              <w:spacing w:line="276" w:lineRule="auto"/>
              <w:rPr>
                <w:rFonts w:ascii="Bookman Old Style" w:hAnsi="Bookman Old Style"/>
              </w:rPr>
            </w:pPr>
          </w:p>
        </w:tc>
        <w:tc>
          <w:tcPr>
            <w:tcW w:w="3260" w:type="dxa"/>
          </w:tcPr>
          <w:p w14:paraId="29EAF919" w14:textId="77777777" w:rsidR="000B5A1A" w:rsidRPr="004F55DA" w:rsidRDefault="000B5A1A" w:rsidP="009378D8">
            <w:pPr>
              <w:spacing w:line="276" w:lineRule="auto"/>
              <w:rPr>
                <w:rFonts w:ascii="Bookman Old Style" w:hAnsi="Bookman Old Style"/>
              </w:rPr>
            </w:pPr>
          </w:p>
        </w:tc>
      </w:tr>
      <w:tr w:rsidR="000B5A1A" w:rsidRPr="004F55DA" w14:paraId="25E46CE6" w14:textId="77777777" w:rsidTr="009360FE">
        <w:tc>
          <w:tcPr>
            <w:tcW w:w="6232" w:type="dxa"/>
          </w:tcPr>
          <w:p w14:paraId="4C5C8DF5" w14:textId="4D5AFA59" w:rsidR="000B5A1A" w:rsidRPr="001F3A83" w:rsidRDefault="000B5A1A" w:rsidP="000B5A1A">
            <w:pPr>
              <w:pStyle w:val="ListParagraph"/>
              <w:spacing w:line="276" w:lineRule="auto"/>
              <w:ind w:left="2580"/>
              <w:jc w:val="both"/>
              <w:rPr>
                <w:rFonts w:ascii="Bookman Old Style" w:hAnsi="Bookman Old Style"/>
              </w:rPr>
            </w:pPr>
            <w:r w:rsidRPr="000B5A1A">
              <w:rPr>
                <w:rFonts w:ascii="Bookman Old Style" w:hAnsi="Bookman Old Style"/>
                <w:color w:val="FF0000"/>
              </w:rPr>
              <w:t>Tabel Rencana Penyaluran Pinjaman atau Penyaluran Pembiayaan*</w:t>
            </w:r>
          </w:p>
        </w:tc>
        <w:tc>
          <w:tcPr>
            <w:tcW w:w="3544" w:type="dxa"/>
          </w:tcPr>
          <w:p w14:paraId="15BEBB29" w14:textId="77777777" w:rsidR="000B5A1A" w:rsidRPr="004F55DA" w:rsidRDefault="000B5A1A" w:rsidP="009378D8">
            <w:pPr>
              <w:spacing w:line="276" w:lineRule="auto"/>
              <w:rPr>
                <w:rFonts w:ascii="Bookman Old Style" w:hAnsi="Bookman Old Style"/>
              </w:rPr>
            </w:pPr>
          </w:p>
        </w:tc>
        <w:tc>
          <w:tcPr>
            <w:tcW w:w="3260" w:type="dxa"/>
          </w:tcPr>
          <w:p w14:paraId="511ECE7D" w14:textId="77777777" w:rsidR="000B5A1A" w:rsidRPr="004F55DA" w:rsidRDefault="000B5A1A" w:rsidP="009378D8">
            <w:pPr>
              <w:spacing w:line="276" w:lineRule="auto"/>
              <w:rPr>
                <w:rFonts w:ascii="Bookman Old Style" w:hAnsi="Bookman Old Style"/>
              </w:rPr>
            </w:pPr>
          </w:p>
        </w:tc>
      </w:tr>
      <w:tr w:rsidR="000B5A1A" w:rsidRPr="004F55DA" w14:paraId="67E41BDA" w14:textId="77777777" w:rsidTr="009360FE">
        <w:tc>
          <w:tcPr>
            <w:tcW w:w="6232" w:type="dxa"/>
          </w:tcPr>
          <w:p w14:paraId="72F0D440" w14:textId="6C3D0E02" w:rsidR="000B5A1A" w:rsidRPr="001F3A83" w:rsidRDefault="000B5A1A" w:rsidP="00B269B7">
            <w:pPr>
              <w:pStyle w:val="ListParagraph"/>
              <w:numPr>
                <w:ilvl w:val="0"/>
                <w:numId w:val="43"/>
              </w:numPr>
              <w:spacing w:line="276" w:lineRule="auto"/>
              <w:ind w:left="2580" w:hanging="566"/>
              <w:jc w:val="both"/>
              <w:rPr>
                <w:rFonts w:ascii="Bookman Old Style" w:hAnsi="Bookman Old Style"/>
              </w:rPr>
            </w:pPr>
            <w:r w:rsidRPr="001F3A83">
              <w:rPr>
                <w:rFonts w:ascii="Bookman Old Style" w:hAnsi="Bookman Old Style"/>
              </w:rPr>
              <w:t>Pengelolaan Simpanan</w:t>
            </w:r>
          </w:p>
        </w:tc>
        <w:tc>
          <w:tcPr>
            <w:tcW w:w="3544" w:type="dxa"/>
          </w:tcPr>
          <w:p w14:paraId="1C0B861A" w14:textId="77777777" w:rsidR="000B5A1A" w:rsidRPr="004F55DA" w:rsidRDefault="000B5A1A" w:rsidP="009378D8">
            <w:pPr>
              <w:spacing w:line="276" w:lineRule="auto"/>
              <w:rPr>
                <w:rFonts w:ascii="Bookman Old Style" w:hAnsi="Bookman Old Style"/>
              </w:rPr>
            </w:pPr>
          </w:p>
        </w:tc>
        <w:tc>
          <w:tcPr>
            <w:tcW w:w="3260" w:type="dxa"/>
          </w:tcPr>
          <w:p w14:paraId="012447D3" w14:textId="77777777" w:rsidR="000B5A1A" w:rsidRPr="004F55DA" w:rsidRDefault="000B5A1A" w:rsidP="009378D8">
            <w:pPr>
              <w:spacing w:line="276" w:lineRule="auto"/>
              <w:rPr>
                <w:rFonts w:ascii="Bookman Old Style" w:hAnsi="Bookman Old Style"/>
              </w:rPr>
            </w:pPr>
          </w:p>
        </w:tc>
      </w:tr>
      <w:tr w:rsidR="000B5A1A" w:rsidRPr="004F55DA" w14:paraId="242F6624" w14:textId="77777777" w:rsidTr="009360FE">
        <w:tc>
          <w:tcPr>
            <w:tcW w:w="6232" w:type="dxa"/>
          </w:tcPr>
          <w:p w14:paraId="1059266D" w14:textId="7A3F2117" w:rsidR="000B5A1A" w:rsidRPr="001F3A83" w:rsidRDefault="000B5A1A" w:rsidP="000B5A1A">
            <w:pPr>
              <w:pStyle w:val="ListParagraph"/>
              <w:spacing w:line="276" w:lineRule="auto"/>
              <w:ind w:left="258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0B5A1A">
              <w:rPr>
                <w:rFonts w:ascii="Bookman Old Style" w:hAnsi="Bookman Old Style"/>
                <w:color w:val="FF0000"/>
              </w:rPr>
              <w:t>Pengelolaan Simpanan*</w:t>
            </w:r>
          </w:p>
        </w:tc>
        <w:tc>
          <w:tcPr>
            <w:tcW w:w="3544" w:type="dxa"/>
          </w:tcPr>
          <w:p w14:paraId="4723DC51" w14:textId="77777777" w:rsidR="000B5A1A" w:rsidRPr="004F55DA" w:rsidRDefault="000B5A1A" w:rsidP="009378D8">
            <w:pPr>
              <w:spacing w:line="276" w:lineRule="auto"/>
              <w:rPr>
                <w:rFonts w:ascii="Bookman Old Style" w:hAnsi="Bookman Old Style"/>
              </w:rPr>
            </w:pPr>
          </w:p>
        </w:tc>
        <w:tc>
          <w:tcPr>
            <w:tcW w:w="3260" w:type="dxa"/>
          </w:tcPr>
          <w:p w14:paraId="45C7FC85" w14:textId="77777777" w:rsidR="000B5A1A" w:rsidRPr="004F55DA" w:rsidRDefault="000B5A1A" w:rsidP="009378D8">
            <w:pPr>
              <w:spacing w:line="276" w:lineRule="auto"/>
              <w:rPr>
                <w:rFonts w:ascii="Bookman Old Style" w:hAnsi="Bookman Old Style"/>
              </w:rPr>
            </w:pPr>
          </w:p>
        </w:tc>
      </w:tr>
      <w:tr w:rsidR="000B5A1A" w:rsidRPr="004F55DA" w14:paraId="2795189D" w14:textId="77777777" w:rsidTr="009360FE">
        <w:tc>
          <w:tcPr>
            <w:tcW w:w="6232" w:type="dxa"/>
          </w:tcPr>
          <w:p w14:paraId="55808ADE" w14:textId="764E7AA7" w:rsidR="000B5A1A" w:rsidRPr="001F3A83" w:rsidRDefault="000B5A1A" w:rsidP="00B269B7">
            <w:pPr>
              <w:pStyle w:val="ListParagraph"/>
              <w:numPr>
                <w:ilvl w:val="0"/>
                <w:numId w:val="43"/>
              </w:numPr>
              <w:spacing w:line="276" w:lineRule="auto"/>
              <w:ind w:left="2580" w:hanging="566"/>
              <w:jc w:val="both"/>
              <w:rPr>
                <w:rFonts w:ascii="Bookman Old Style" w:hAnsi="Bookman Old Style"/>
              </w:rPr>
            </w:pPr>
            <w:r w:rsidRPr="001F3A83">
              <w:rPr>
                <w:rFonts w:ascii="Bookman Old Style" w:hAnsi="Bookman Old Style"/>
              </w:rPr>
              <w:t>Rencana Pemberian Jasa Konsultasi Pengembangan Usaha</w:t>
            </w:r>
          </w:p>
        </w:tc>
        <w:tc>
          <w:tcPr>
            <w:tcW w:w="3544" w:type="dxa"/>
          </w:tcPr>
          <w:p w14:paraId="3F5C3D57" w14:textId="77777777" w:rsidR="000B5A1A" w:rsidRPr="004F55DA" w:rsidRDefault="000B5A1A" w:rsidP="009378D8">
            <w:pPr>
              <w:spacing w:line="276" w:lineRule="auto"/>
              <w:rPr>
                <w:rFonts w:ascii="Bookman Old Style" w:hAnsi="Bookman Old Style"/>
              </w:rPr>
            </w:pPr>
          </w:p>
        </w:tc>
        <w:tc>
          <w:tcPr>
            <w:tcW w:w="3260" w:type="dxa"/>
          </w:tcPr>
          <w:p w14:paraId="50AA1283" w14:textId="77777777" w:rsidR="000B5A1A" w:rsidRPr="004F55DA" w:rsidRDefault="000B5A1A" w:rsidP="009378D8">
            <w:pPr>
              <w:spacing w:line="276" w:lineRule="auto"/>
              <w:rPr>
                <w:rFonts w:ascii="Bookman Old Style" w:hAnsi="Bookman Old Style"/>
              </w:rPr>
            </w:pPr>
          </w:p>
        </w:tc>
      </w:tr>
      <w:tr w:rsidR="000B5A1A" w:rsidRPr="004F55DA" w14:paraId="0C8414E4" w14:textId="77777777" w:rsidTr="009360FE">
        <w:tc>
          <w:tcPr>
            <w:tcW w:w="6232" w:type="dxa"/>
          </w:tcPr>
          <w:p w14:paraId="612966FE" w14:textId="2DAC91D3" w:rsidR="000B5A1A" w:rsidRPr="001F3A83" w:rsidRDefault="000B5A1A" w:rsidP="000B5A1A">
            <w:pPr>
              <w:pStyle w:val="ListParagraph"/>
              <w:spacing w:line="276" w:lineRule="auto"/>
              <w:ind w:left="258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0B5A1A">
              <w:rPr>
                <w:rFonts w:ascii="Bookman Old Style" w:hAnsi="Bookman Old Style"/>
                <w:color w:val="FF0000"/>
              </w:rPr>
              <w:t>Rencana Pemberian Jasa Konsultasi</w:t>
            </w:r>
            <w:r>
              <w:rPr>
                <w:rFonts w:ascii="Bookman Old Style" w:hAnsi="Bookman Old Style"/>
                <w:color w:val="FF0000"/>
              </w:rPr>
              <w:t xml:space="preserve"> </w:t>
            </w:r>
            <w:r w:rsidRPr="000B5A1A">
              <w:rPr>
                <w:rFonts w:ascii="Bookman Old Style" w:hAnsi="Bookman Old Style"/>
                <w:color w:val="FF0000"/>
              </w:rPr>
              <w:t>Pengembangan Usaha*</w:t>
            </w:r>
          </w:p>
        </w:tc>
        <w:tc>
          <w:tcPr>
            <w:tcW w:w="3544" w:type="dxa"/>
          </w:tcPr>
          <w:p w14:paraId="0C610707" w14:textId="77777777" w:rsidR="000B5A1A" w:rsidRPr="004F55DA" w:rsidRDefault="000B5A1A" w:rsidP="009378D8">
            <w:pPr>
              <w:spacing w:line="276" w:lineRule="auto"/>
              <w:rPr>
                <w:rFonts w:ascii="Bookman Old Style" w:hAnsi="Bookman Old Style"/>
              </w:rPr>
            </w:pPr>
          </w:p>
        </w:tc>
        <w:tc>
          <w:tcPr>
            <w:tcW w:w="3260" w:type="dxa"/>
          </w:tcPr>
          <w:p w14:paraId="0157487A" w14:textId="77777777" w:rsidR="000B5A1A" w:rsidRPr="004F55DA" w:rsidRDefault="000B5A1A" w:rsidP="009378D8">
            <w:pPr>
              <w:spacing w:line="276" w:lineRule="auto"/>
              <w:rPr>
                <w:rFonts w:ascii="Bookman Old Style" w:hAnsi="Bookman Old Style"/>
              </w:rPr>
            </w:pPr>
          </w:p>
        </w:tc>
      </w:tr>
      <w:tr w:rsidR="000B5A1A" w:rsidRPr="004F55DA" w14:paraId="6A91D3D6" w14:textId="77777777" w:rsidTr="009360FE">
        <w:tc>
          <w:tcPr>
            <w:tcW w:w="6232" w:type="dxa"/>
          </w:tcPr>
          <w:p w14:paraId="68C9E7C8" w14:textId="2735D22C" w:rsidR="000B5A1A" w:rsidRPr="001F3A83" w:rsidRDefault="000B5A1A" w:rsidP="00B269B7">
            <w:pPr>
              <w:pStyle w:val="ListParagraph"/>
              <w:numPr>
                <w:ilvl w:val="0"/>
                <w:numId w:val="44"/>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24CDDACB" w14:textId="77777777" w:rsidR="000B5A1A" w:rsidRPr="004F55DA" w:rsidRDefault="000B5A1A" w:rsidP="009378D8">
            <w:pPr>
              <w:spacing w:line="276" w:lineRule="auto"/>
              <w:rPr>
                <w:rFonts w:ascii="Bookman Old Style" w:hAnsi="Bookman Old Style"/>
              </w:rPr>
            </w:pPr>
          </w:p>
        </w:tc>
        <w:tc>
          <w:tcPr>
            <w:tcW w:w="3260" w:type="dxa"/>
          </w:tcPr>
          <w:p w14:paraId="084F703F" w14:textId="77777777" w:rsidR="000B5A1A" w:rsidRPr="004F55DA" w:rsidRDefault="000B5A1A" w:rsidP="009378D8">
            <w:pPr>
              <w:spacing w:line="276" w:lineRule="auto"/>
              <w:rPr>
                <w:rFonts w:ascii="Bookman Old Style" w:hAnsi="Bookman Old Style"/>
              </w:rPr>
            </w:pPr>
          </w:p>
        </w:tc>
      </w:tr>
      <w:tr w:rsidR="00AF0522" w:rsidRPr="004F55DA" w14:paraId="2A1AB400" w14:textId="77777777" w:rsidTr="009360FE">
        <w:tc>
          <w:tcPr>
            <w:tcW w:w="6232" w:type="dxa"/>
          </w:tcPr>
          <w:p w14:paraId="23E77BE8" w14:textId="5E47F4E8" w:rsidR="00AF0522" w:rsidRPr="001F3A83" w:rsidRDefault="00AF0522" w:rsidP="00AF0522">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kegiatan usaha)</w:t>
            </w:r>
          </w:p>
        </w:tc>
        <w:tc>
          <w:tcPr>
            <w:tcW w:w="3544" w:type="dxa"/>
          </w:tcPr>
          <w:p w14:paraId="0289312D" w14:textId="77777777" w:rsidR="00AF0522" w:rsidRPr="004F55DA" w:rsidRDefault="00AF0522" w:rsidP="009378D8">
            <w:pPr>
              <w:spacing w:line="276" w:lineRule="auto"/>
              <w:rPr>
                <w:rFonts w:ascii="Bookman Old Style" w:hAnsi="Bookman Old Style"/>
              </w:rPr>
            </w:pPr>
          </w:p>
        </w:tc>
        <w:tc>
          <w:tcPr>
            <w:tcW w:w="3260" w:type="dxa"/>
          </w:tcPr>
          <w:p w14:paraId="6430402C" w14:textId="77777777" w:rsidR="00AF0522" w:rsidRPr="004F55DA" w:rsidRDefault="00AF0522" w:rsidP="009378D8">
            <w:pPr>
              <w:spacing w:line="276" w:lineRule="auto"/>
              <w:rPr>
                <w:rFonts w:ascii="Bookman Old Style" w:hAnsi="Bookman Old Style"/>
              </w:rPr>
            </w:pPr>
          </w:p>
        </w:tc>
      </w:tr>
      <w:tr w:rsidR="000B5A1A" w:rsidRPr="004F55DA" w14:paraId="40AE2762" w14:textId="77777777" w:rsidTr="009360FE">
        <w:tc>
          <w:tcPr>
            <w:tcW w:w="6232" w:type="dxa"/>
          </w:tcPr>
          <w:p w14:paraId="7BB9D3C5" w14:textId="0130088E" w:rsidR="000B5A1A" w:rsidRPr="001F3A83" w:rsidRDefault="000B5A1A" w:rsidP="00B269B7">
            <w:pPr>
              <w:pStyle w:val="ListParagraph"/>
              <w:numPr>
                <w:ilvl w:val="0"/>
                <w:numId w:val="44"/>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22FE1D09" w14:textId="77777777" w:rsidR="000B5A1A" w:rsidRPr="004F55DA" w:rsidRDefault="000B5A1A" w:rsidP="009378D8">
            <w:pPr>
              <w:spacing w:line="276" w:lineRule="auto"/>
              <w:rPr>
                <w:rFonts w:ascii="Bookman Old Style" w:hAnsi="Bookman Old Style"/>
              </w:rPr>
            </w:pPr>
          </w:p>
        </w:tc>
        <w:tc>
          <w:tcPr>
            <w:tcW w:w="3260" w:type="dxa"/>
          </w:tcPr>
          <w:p w14:paraId="09ACAE7A" w14:textId="77777777" w:rsidR="000B5A1A" w:rsidRPr="004F55DA" w:rsidRDefault="000B5A1A" w:rsidP="009378D8">
            <w:pPr>
              <w:spacing w:line="276" w:lineRule="auto"/>
              <w:rPr>
                <w:rFonts w:ascii="Bookman Old Style" w:hAnsi="Bookman Old Style"/>
              </w:rPr>
            </w:pPr>
          </w:p>
        </w:tc>
      </w:tr>
      <w:tr w:rsidR="00AF0522" w:rsidRPr="004F55DA" w14:paraId="23CF32EF" w14:textId="77777777" w:rsidTr="009360FE">
        <w:tc>
          <w:tcPr>
            <w:tcW w:w="6232" w:type="dxa"/>
          </w:tcPr>
          <w:p w14:paraId="148C09A8" w14:textId="7162A452" w:rsidR="00AF0522" w:rsidRPr="001F3A83" w:rsidRDefault="00AF0522" w:rsidP="00AF0522">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kegiatan usaha)</w:t>
            </w:r>
          </w:p>
        </w:tc>
        <w:tc>
          <w:tcPr>
            <w:tcW w:w="3544" w:type="dxa"/>
          </w:tcPr>
          <w:p w14:paraId="5B5B2E6C" w14:textId="77777777" w:rsidR="00AF0522" w:rsidRPr="004F55DA" w:rsidRDefault="00AF0522" w:rsidP="009378D8">
            <w:pPr>
              <w:spacing w:line="276" w:lineRule="auto"/>
              <w:rPr>
                <w:rFonts w:ascii="Bookman Old Style" w:hAnsi="Bookman Old Style"/>
              </w:rPr>
            </w:pPr>
          </w:p>
        </w:tc>
        <w:tc>
          <w:tcPr>
            <w:tcW w:w="3260" w:type="dxa"/>
          </w:tcPr>
          <w:p w14:paraId="5410CE82" w14:textId="77777777" w:rsidR="00AF0522" w:rsidRPr="004F55DA" w:rsidRDefault="00AF0522" w:rsidP="009378D8">
            <w:pPr>
              <w:spacing w:line="276" w:lineRule="auto"/>
              <w:rPr>
                <w:rFonts w:ascii="Bookman Old Style" w:hAnsi="Bookman Old Style"/>
              </w:rPr>
            </w:pPr>
          </w:p>
        </w:tc>
      </w:tr>
      <w:tr w:rsidR="00533C19" w:rsidRPr="004F55DA" w14:paraId="01CA84F4" w14:textId="77777777" w:rsidTr="009360FE">
        <w:tc>
          <w:tcPr>
            <w:tcW w:w="6232" w:type="dxa"/>
          </w:tcPr>
          <w:p w14:paraId="587C6717" w14:textId="75580B72"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Pengembangan atau Perluasan Kegiatan Usaha</w:t>
            </w:r>
          </w:p>
        </w:tc>
        <w:tc>
          <w:tcPr>
            <w:tcW w:w="3544" w:type="dxa"/>
          </w:tcPr>
          <w:p w14:paraId="378BC249" w14:textId="77777777" w:rsidR="00533C19" w:rsidRPr="004F55DA" w:rsidRDefault="00533C19" w:rsidP="009378D8">
            <w:pPr>
              <w:spacing w:line="276" w:lineRule="auto"/>
              <w:rPr>
                <w:rFonts w:ascii="Bookman Old Style" w:hAnsi="Bookman Old Style"/>
              </w:rPr>
            </w:pPr>
          </w:p>
        </w:tc>
        <w:tc>
          <w:tcPr>
            <w:tcW w:w="3260" w:type="dxa"/>
          </w:tcPr>
          <w:p w14:paraId="07A937B3" w14:textId="77777777" w:rsidR="00533C19" w:rsidRPr="004F55DA" w:rsidRDefault="00533C19" w:rsidP="009378D8">
            <w:pPr>
              <w:spacing w:line="276" w:lineRule="auto"/>
              <w:rPr>
                <w:rFonts w:ascii="Bookman Old Style" w:hAnsi="Bookman Old Style"/>
              </w:rPr>
            </w:pPr>
          </w:p>
        </w:tc>
      </w:tr>
      <w:tr w:rsidR="000B5A1A" w:rsidRPr="004F55DA" w14:paraId="01F64F47" w14:textId="77777777" w:rsidTr="009360FE">
        <w:tc>
          <w:tcPr>
            <w:tcW w:w="6232" w:type="dxa"/>
          </w:tcPr>
          <w:p w14:paraId="713A34BD" w14:textId="26C77472" w:rsidR="000B5A1A" w:rsidRPr="001F3A83" w:rsidRDefault="000B5A1A" w:rsidP="00B269B7">
            <w:pPr>
              <w:pStyle w:val="ListParagraph"/>
              <w:numPr>
                <w:ilvl w:val="0"/>
                <w:numId w:val="45"/>
              </w:numPr>
              <w:spacing w:line="276" w:lineRule="auto"/>
              <w:ind w:left="2580" w:hanging="566"/>
              <w:jc w:val="both"/>
              <w:rPr>
                <w:rFonts w:ascii="Bookman Old Style" w:hAnsi="Bookman Old Style"/>
              </w:rPr>
            </w:pPr>
            <w:r w:rsidRPr="001F3A83">
              <w:rPr>
                <w:rFonts w:ascii="Bookman Old Style" w:hAnsi="Bookman Old Style"/>
                <w:lang w:val="pt-BR" w:eastAsia="en-ID"/>
              </w:rPr>
              <w:t xml:space="preserve">Rencana </w:t>
            </w:r>
            <w:r w:rsidR="00AF0522">
              <w:rPr>
                <w:rFonts w:ascii="Bookman Old Style" w:hAnsi="Bookman Old Style"/>
              </w:rPr>
              <w:t>K</w:t>
            </w:r>
            <w:r w:rsidR="00AF0522" w:rsidRPr="00AF0522">
              <w:rPr>
                <w:rFonts w:ascii="Bookman Old Style" w:hAnsi="Bookman Old Style"/>
              </w:rPr>
              <w:t xml:space="preserve">egiatan </w:t>
            </w:r>
            <w:r w:rsidR="00AF0522">
              <w:rPr>
                <w:rFonts w:ascii="Bookman Old Style" w:hAnsi="Bookman Old Style"/>
              </w:rPr>
              <w:t>L</w:t>
            </w:r>
            <w:r w:rsidR="00AF0522" w:rsidRPr="00AF0522">
              <w:rPr>
                <w:rFonts w:ascii="Bookman Old Style" w:hAnsi="Bookman Old Style"/>
              </w:rPr>
              <w:t xml:space="preserve">ain yang </w:t>
            </w:r>
            <w:r w:rsidR="00AF0522">
              <w:rPr>
                <w:rFonts w:ascii="Bookman Old Style" w:hAnsi="Bookman Old Style"/>
              </w:rPr>
              <w:t>D</w:t>
            </w:r>
            <w:r w:rsidR="00AF0522" w:rsidRPr="00AF0522">
              <w:rPr>
                <w:rFonts w:ascii="Bookman Old Style" w:hAnsi="Bookman Old Style"/>
              </w:rPr>
              <w:t xml:space="preserve">itetapkan </w:t>
            </w:r>
            <w:r w:rsidR="00AF0522">
              <w:rPr>
                <w:rFonts w:ascii="Bookman Old Style" w:hAnsi="Bookman Old Style"/>
              </w:rPr>
              <w:t>O</w:t>
            </w:r>
            <w:r w:rsidR="00AF0522" w:rsidRPr="00AF0522">
              <w:rPr>
                <w:rFonts w:ascii="Bookman Old Style" w:hAnsi="Bookman Old Style"/>
              </w:rPr>
              <w:t>leh Otoritas jasa Keuangan</w:t>
            </w:r>
          </w:p>
        </w:tc>
        <w:tc>
          <w:tcPr>
            <w:tcW w:w="3544" w:type="dxa"/>
          </w:tcPr>
          <w:p w14:paraId="610623C1" w14:textId="77777777" w:rsidR="000B5A1A" w:rsidRPr="004F55DA" w:rsidRDefault="000B5A1A" w:rsidP="009378D8">
            <w:pPr>
              <w:spacing w:line="276" w:lineRule="auto"/>
              <w:rPr>
                <w:rFonts w:ascii="Bookman Old Style" w:hAnsi="Bookman Old Style"/>
              </w:rPr>
            </w:pPr>
          </w:p>
        </w:tc>
        <w:tc>
          <w:tcPr>
            <w:tcW w:w="3260" w:type="dxa"/>
          </w:tcPr>
          <w:p w14:paraId="43968EEF" w14:textId="77777777" w:rsidR="000B5A1A" w:rsidRPr="004F55DA" w:rsidRDefault="000B5A1A" w:rsidP="009378D8">
            <w:pPr>
              <w:spacing w:line="276" w:lineRule="auto"/>
              <w:rPr>
                <w:rFonts w:ascii="Bookman Old Style" w:hAnsi="Bookman Old Style"/>
              </w:rPr>
            </w:pPr>
          </w:p>
        </w:tc>
      </w:tr>
      <w:tr w:rsidR="00AF0522" w:rsidRPr="004F55DA" w14:paraId="52620A70" w14:textId="77777777" w:rsidTr="009360FE">
        <w:tc>
          <w:tcPr>
            <w:tcW w:w="6232" w:type="dxa"/>
          </w:tcPr>
          <w:p w14:paraId="128F4ABB" w14:textId="3B6BAA4A" w:rsidR="00AF0522" w:rsidRPr="001F3A83" w:rsidRDefault="00AF0522" w:rsidP="00AF0522">
            <w:pPr>
              <w:pStyle w:val="ListParagraph"/>
              <w:spacing w:line="276" w:lineRule="auto"/>
              <w:ind w:left="2580"/>
              <w:jc w:val="both"/>
              <w:rPr>
                <w:rFonts w:ascii="Bookman Old Style" w:hAnsi="Bookman Old Style"/>
                <w:lang w:val="pt-BR" w:eastAsia="en-ID"/>
              </w:rPr>
            </w:pPr>
            <w:r w:rsidRPr="000B5A1A">
              <w:rPr>
                <w:rFonts w:ascii="Bookman Old Style" w:hAnsi="Bookman Old Style"/>
                <w:color w:val="FF0000"/>
              </w:rPr>
              <w:t>Tabel</w:t>
            </w:r>
            <w:r>
              <w:rPr>
                <w:rFonts w:ascii="Bookman Old Style" w:hAnsi="Bookman Old Style"/>
                <w:color w:val="FF0000"/>
              </w:rPr>
              <w:t xml:space="preserve"> </w:t>
            </w:r>
            <w:r w:rsidRPr="000B5A1A">
              <w:rPr>
                <w:rFonts w:ascii="Bookman Old Style" w:hAnsi="Bookman Old Style"/>
                <w:color w:val="FF0000"/>
              </w:rPr>
              <w:t xml:space="preserve">Rencana </w:t>
            </w:r>
            <w:r w:rsidRPr="00AF0522">
              <w:rPr>
                <w:rFonts w:ascii="Bookman Old Style" w:hAnsi="Bookman Old Style"/>
                <w:color w:val="FF0000"/>
              </w:rPr>
              <w:t>Kegiatan Lain yang Ditetapkan Oleh Otoritas jasa Keuangan</w:t>
            </w:r>
            <w:r w:rsidRPr="000B5A1A">
              <w:rPr>
                <w:rFonts w:ascii="Bookman Old Style" w:hAnsi="Bookman Old Style"/>
                <w:color w:val="FF0000"/>
              </w:rPr>
              <w:t>*</w:t>
            </w:r>
          </w:p>
        </w:tc>
        <w:tc>
          <w:tcPr>
            <w:tcW w:w="3544" w:type="dxa"/>
          </w:tcPr>
          <w:p w14:paraId="1E32B350" w14:textId="77777777" w:rsidR="00AF0522" w:rsidRPr="004F55DA" w:rsidRDefault="00AF0522" w:rsidP="009378D8">
            <w:pPr>
              <w:spacing w:line="276" w:lineRule="auto"/>
              <w:rPr>
                <w:rFonts w:ascii="Bookman Old Style" w:hAnsi="Bookman Old Style"/>
              </w:rPr>
            </w:pPr>
          </w:p>
        </w:tc>
        <w:tc>
          <w:tcPr>
            <w:tcW w:w="3260" w:type="dxa"/>
          </w:tcPr>
          <w:p w14:paraId="1A15D390" w14:textId="77777777" w:rsidR="00AF0522" w:rsidRPr="004F55DA" w:rsidRDefault="00AF0522" w:rsidP="009378D8">
            <w:pPr>
              <w:spacing w:line="276" w:lineRule="auto"/>
              <w:rPr>
                <w:rFonts w:ascii="Bookman Old Style" w:hAnsi="Bookman Old Style"/>
              </w:rPr>
            </w:pPr>
          </w:p>
        </w:tc>
      </w:tr>
      <w:tr w:rsidR="00AF0522" w:rsidRPr="004F55DA" w14:paraId="091917C3" w14:textId="77777777" w:rsidTr="009360FE">
        <w:tc>
          <w:tcPr>
            <w:tcW w:w="6232" w:type="dxa"/>
          </w:tcPr>
          <w:p w14:paraId="251197ED" w14:textId="50F40BB0" w:rsidR="00AF0522" w:rsidRPr="001F3A83" w:rsidRDefault="00AF0522" w:rsidP="00B269B7">
            <w:pPr>
              <w:pStyle w:val="ListParagraph"/>
              <w:numPr>
                <w:ilvl w:val="0"/>
                <w:numId w:val="45"/>
              </w:numPr>
              <w:spacing w:line="276" w:lineRule="auto"/>
              <w:ind w:left="2580" w:hanging="566"/>
              <w:jc w:val="both"/>
              <w:rPr>
                <w:rFonts w:ascii="Bookman Old Style" w:hAnsi="Bookman Old Style"/>
                <w:lang w:val="pt-BR" w:eastAsia="en-ID"/>
              </w:rPr>
            </w:pPr>
            <w:r w:rsidRPr="001F3A83">
              <w:rPr>
                <w:rFonts w:ascii="Bookman Old Style" w:hAnsi="Bookman Old Style"/>
              </w:rPr>
              <w:t>Alasan dan Pertimbangan</w:t>
            </w:r>
          </w:p>
        </w:tc>
        <w:tc>
          <w:tcPr>
            <w:tcW w:w="3544" w:type="dxa"/>
          </w:tcPr>
          <w:p w14:paraId="2EFE2AED" w14:textId="77777777" w:rsidR="00AF0522" w:rsidRPr="004F55DA" w:rsidRDefault="00AF0522" w:rsidP="009378D8">
            <w:pPr>
              <w:spacing w:line="276" w:lineRule="auto"/>
              <w:rPr>
                <w:rFonts w:ascii="Bookman Old Style" w:hAnsi="Bookman Old Style"/>
              </w:rPr>
            </w:pPr>
          </w:p>
        </w:tc>
        <w:tc>
          <w:tcPr>
            <w:tcW w:w="3260" w:type="dxa"/>
          </w:tcPr>
          <w:p w14:paraId="67C1990B" w14:textId="77777777" w:rsidR="00AF0522" w:rsidRPr="004F55DA" w:rsidRDefault="00AF0522" w:rsidP="009378D8">
            <w:pPr>
              <w:spacing w:line="276" w:lineRule="auto"/>
              <w:rPr>
                <w:rFonts w:ascii="Bookman Old Style" w:hAnsi="Bookman Old Style"/>
              </w:rPr>
            </w:pPr>
          </w:p>
        </w:tc>
      </w:tr>
      <w:tr w:rsidR="00AF0522" w:rsidRPr="004F55DA" w14:paraId="430881C7" w14:textId="77777777" w:rsidTr="009360FE">
        <w:tc>
          <w:tcPr>
            <w:tcW w:w="6232" w:type="dxa"/>
          </w:tcPr>
          <w:p w14:paraId="463BB8CF" w14:textId="4329C1AC" w:rsidR="00AF0522" w:rsidRPr="001F3A83" w:rsidRDefault="00AF0522" w:rsidP="00AF0522">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pelaksanaan kegiatan usaha lain)</w:t>
            </w:r>
          </w:p>
        </w:tc>
        <w:tc>
          <w:tcPr>
            <w:tcW w:w="3544" w:type="dxa"/>
          </w:tcPr>
          <w:p w14:paraId="7C2DA7F9" w14:textId="77777777" w:rsidR="00AF0522" w:rsidRPr="004F55DA" w:rsidRDefault="00AF0522" w:rsidP="009378D8">
            <w:pPr>
              <w:spacing w:line="276" w:lineRule="auto"/>
              <w:rPr>
                <w:rFonts w:ascii="Bookman Old Style" w:hAnsi="Bookman Old Style"/>
              </w:rPr>
            </w:pPr>
          </w:p>
        </w:tc>
        <w:tc>
          <w:tcPr>
            <w:tcW w:w="3260" w:type="dxa"/>
          </w:tcPr>
          <w:p w14:paraId="7E92064C" w14:textId="77777777" w:rsidR="00AF0522" w:rsidRPr="004F55DA" w:rsidRDefault="00AF0522" w:rsidP="009378D8">
            <w:pPr>
              <w:spacing w:line="276" w:lineRule="auto"/>
              <w:rPr>
                <w:rFonts w:ascii="Bookman Old Style" w:hAnsi="Bookman Old Style"/>
              </w:rPr>
            </w:pPr>
          </w:p>
        </w:tc>
      </w:tr>
      <w:tr w:rsidR="00AF0522" w:rsidRPr="004F55DA" w14:paraId="389C4797" w14:textId="77777777" w:rsidTr="009360FE">
        <w:tc>
          <w:tcPr>
            <w:tcW w:w="6232" w:type="dxa"/>
          </w:tcPr>
          <w:p w14:paraId="76D044F5" w14:textId="1F1CB844" w:rsidR="00AF0522" w:rsidRPr="001F3A83" w:rsidRDefault="00AF0522" w:rsidP="00B269B7">
            <w:pPr>
              <w:pStyle w:val="ListParagraph"/>
              <w:numPr>
                <w:ilvl w:val="0"/>
                <w:numId w:val="45"/>
              </w:numPr>
              <w:spacing w:line="276" w:lineRule="auto"/>
              <w:ind w:left="2580" w:hanging="566"/>
              <w:jc w:val="both"/>
              <w:rPr>
                <w:rFonts w:ascii="Bookman Old Style" w:hAnsi="Bookman Old Style"/>
              </w:rPr>
            </w:pPr>
            <w:r w:rsidRPr="001F3A83">
              <w:rPr>
                <w:rFonts w:ascii="Bookman Old Style" w:hAnsi="Bookman Old Style"/>
              </w:rPr>
              <w:t>Strategi</w:t>
            </w:r>
          </w:p>
        </w:tc>
        <w:tc>
          <w:tcPr>
            <w:tcW w:w="3544" w:type="dxa"/>
          </w:tcPr>
          <w:p w14:paraId="2EF27120" w14:textId="77777777" w:rsidR="00AF0522" w:rsidRPr="004F55DA" w:rsidRDefault="00AF0522" w:rsidP="009378D8">
            <w:pPr>
              <w:spacing w:line="276" w:lineRule="auto"/>
              <w:rPr>
                <w:rFonts w:ascii="Bookman Old Style" w:hAnsi="Bookman Old Style"/>
              </w:rPr>
            </w:pPr>
          </w:p>
        </w:tc>
        <w:tc>
          <w:tcPr>
            <w:tcW w:w="3260" w:type="dxa"/>
          </w:tcPr>
          <w:p w14:paraId="25EAB7DC" w14:textId="77777777" w:rsidR="00AF0522" w:rsidRPr="004F55DA" w:rsidRDefault="00AF0522" w:rsidP="009378D8">
            <w:pPr>
              <w:spacing w:line="276" w:lineRule="auto"/>
              <w:rPr>
                <w:rFonts w:ascii="Bookman Old Style" w:hAnsi="Bookman Old Style"/>
              </w:rPr>
            </w:pPr>
          </w:p>
        </w:tc>
      </w:tr>
      <w:tr w:rsidR="00AF0522" w:rsidRPr="004F55DA" w14:paraId="353C33F6" w14:textId="77777777" w:rsidTr="009360FE">
        <w:tc>
          <w:tcPr>
            <w:tcW w:w="6232" w:type="dxa"/>
          </w:tcPr>
          <w:p w14:paraId="37A6F466" w14:textId="336F99D3" w:rsidR="00AF0522" w:rsidRPr="001F3A83" w:rsidRDefault="00AF0522" w:rsidP="00AF0522">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pelaksanaan kegiatan usaha lain)</w:t>
            </w:r>
          </w:p>
        </w:tc>
        <w:tc>
          <w:tcPr>
            <w:tcW w:w="3544" w:type="dxa"/>
          </w:tcPr>
          <w:p w14:paraId="1AFAB224" w14:textId="77777777" w:rsidR="00AF0522" w:rsidRPr="004F55DA" w:rsidRDefault="00AF0522" w:rsidP="009378D8">
            <w:pPr>
              <w:spacing w:line="276" w:lineRule="auto"/>
              <w:rPr>
                <w:rFonts w:ascii="Bookman Old Style" w:hAnsi="Bookman Old Style"/>
              </w:rPr>
            </w:pPr>
          </w:p>
        </w:tc>
        <w:tc>
          <w:tcPr>
            <w:tcW w:w="3260" w:type="dxa"/>
          </w:tcPr>
          <w:p w14:paraId="1E90D4B0" w14:textId="77777777" w:rsidR="00AF0522" w:rsidRPr="004F55DA" w:rsidRDefault="00AF0522" w:rsidP="009378D8">
            <w:pPr>
              <w:spacing w:line="276" w:lineRule="auto"/>
              <w:rPr>
                <w:rFonts w:ascii="Bookman Old Style" w:hAnsi="Bookman Old Style"/>
              </w:rPr>
            </w:pPr>
          </w:p>
        </w:tc>
      </w:tr>
      <w:tr w:rsidR="00533C19" w:rsidRPr="004F55DA" w14:paraId="7C3E396B" w14:textId="77777777" w:rsidTr="009360FE">
        <w:tc>
          <w:tcPr>
            <w:tcW w:w="6232" w:type="dxa"/>
          </w:tcPr>
          <w:p w14:paraId="56B6F4BB" w14:textId="4DE92C15"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Permodalan</w:t>
            </w:r>
          </w:p>
        </w:tc>
        <w:tc>
          <w:tcPr>
            <w:tcW w:w="3544" w:type="dxa"/>
          </w:tcPr>
          <w:p w14:paraId="43D79588" w14:textId="77777777" w:rsidR="00533C19" w:rsidRPr="004F55DA" w:rsidRDefault="00533C19" w:rsidP="009378D8">
            <w:pPr>
              <w:spacing w:line="276" w:lineRule="auto"/>
              <w:rPr>
                <w:rFonts w:ascii="Bookman Old Style" w:hAnsi="Bookman Old Style"/>
              </w:rPr>
            </w:pPr>
          </w:p>
        </w:tc>
        <w:tc>
          <w:tcPr>
            <w:tcW w:w="3260" w:type="dxa"/>
          </w:tcPr>
          <w:p w14:paraId="409055F4" w14:textId="77777777" w:rsidR="00533C19" w:rsidRPr="004F55DA" w:rsidRDefault="00533C19" w:rsidP="009378D8">
            <w:pPr>
              <w:spacing w:line="276" w:lineRule="auto"/>
              <w:rPr>
                <w:rFonts w:ascii="Bookman Old Style" w:hAnsi="Bookman Old Style"/>
              </w:rPr>
            </w:pPr>
          </w:p>
        </w:tc>
      </w:tr>
      <w:tr w:rsidR="00AF0522" w:rsidRPr="004F55DA" w14:paraId="5D56B5FB" w14:textId="77777777" w:rsidTr="009360FE">
        <w:tc>
          <w:tcPr>
            <w:tcW w:w="6232" w:type="dxa"/>
          </w:tcPr>
          <w:p w14:paraId="58B2EF10" w14:textId="657C26AB" w:rsidR="00AF0522" w:rsidRPr="001F3A83" w:rsidRDefault="00AF0522" w:rsidP="00B269B7">
            <w:pPr>
              <w:pStyle w:val="ListParagraph"/>
              <w:numPr>
                <w:ilvl w:val="0"/>
                <w:numId w:val="46"/>
              </w:numPr>
              <w:spacing w:line="276" w:lineRule="auto"/>
              <w:ind w:left="2580" w:hanging="566"/>
              <w:jc w:val="both"/>
              <w:rPr>
                <w:rFonts w:ascii="Bookman Old Style" w:hAnsi="Bookman Old Style"/>
              </w:rPr>
            </w:pPr>
            <w:r w:rsidRPr="001F3A83">
              <w:rPr>
                <w:rFonts w:ascii="Bookman Old Style" w:hAnsi="Bookman Old Style"/>
              </w:rPr>
              <w:t>Proyeksi Permodalan</w:t>
            </w:r>
          </w:p>
        </w:tc>
        <w:tc>
          <w:tcPr>
            <w:tcW w:w="3544" w:type="dxa"/>
          </w:tcPr>
          <w:p w14:paraId="638A1B91" w14:textId="77777777" w:rsidR="00AF0522" w:rsidRPr="004F55DA" w:rsidRDefault="00AF0522" w:rsidP="009378D8">
            <w:pPr>
              <w:spacing w:line="276" w:lineRule="auto"/>
              <w:rPr>
                <w:rFonts w:ascii="Bookman Old Style" w:hAnsi="Bookman Old Style"/>
              </w:rPr>
            </w:pPr>
          </w:p>
        </w:tc>
        <w:tc>
          <w:tcPr>
            <w:tcW w:w="3260" w:type="dxa"/>
          </w:tcPr>
          <w:p w14:paraId="445072F3" w14:textId="77777777" w:rsidR="00AF0522" w:rsidRPr="004F55DA" w:rsidRDefault="00AF0522" w:rsidP="009378D8">
            <w:pPr>
              <w:spacing w:line="276" w:lineRule="auto"/>
              <w:rPr>
                <w:rFonts w:ascii="Bookman Old Style" w:hAnsi="Bookman Old Style"/>
              </w:rPr>
            </w:pPr>
          </w:p>
        </w:tc>
      </w:tr>
      <w:tr w:rsidR="00CD2125" w:rsidRPr="004F55DA" w14:paraId="68563DDB" w14:textId="77777777" w:rsidTr="009360FE">
        <w:tc>
          <w:tcPr>
            <w:tcW w:w="6232" w:type="dxa"/>
          </w:tcPr>
          <w:p w14:paraId="3ED43966" w14:textId="2E585FE9" w:rsidR="00CD2125" w:rsidRPr="001F3A83" w:rsidRDefault="00CD2125" w:rsidP="00B269B7">
            <w:pPr>
              <w:pStyle w:val="ListParagraph"/>
              <w:numPr>
                <w:ilvl w:val="0"/>
                <w:numId w:val="47"/>
              </w:numPr>
              <w:spacing w:line="276" w:lineRule="auto"/>
              <w:jc w:val="both"/>
              <w:rPr>
                <w:rFonts w:ascii="Bookman Old Style" w:hAnsi="Bookman Old Style"/>
              </w:rPr>
            </w:pPr>
            <w:r w:rsidRPr="001F3A83">
              <w:rPr>
                <w:rFonts w:ascii="Bookman Old Style" w:hAnsi="Bookman Old Style"/>
              </w:rPr>
              <w:t>Bagi LKM berbentuk badan hukum perseroan terbatas</w:t>
            </w:r>
          </w:p>
        </w:tc>
        <w:tc>
          <w:tcPr>
            <w:tcW w:w="3544" w:type="dxa"/>
          </w:tcPr>
          <w:p w14:paraId="6EAAD305" w14:textId="77777777" w:rsidR="00CD2125" w:rsidRPr="004F55DA" w:rsidRDefault="00CD2125" w:rsidP="009378D8">
            <w:pPr>
              <w:spacing w:line="276" w:lineRule="auto"/>
              <w:rPr>
                <w:rFonts w:ascii="Bookman Old Style" w:hAnsi="Bookman Old Style"/>
              </w:rPr>
            </w:pPr>
          </w:p>
        </w:tc>
        <w:tc>
          <w:tcPr>
            <w:tcW w:w="3260" w:type="dxa"/>
          </w:tcPr>
          <w:p w14:paraId="2A6E6645" w14:textId="77777777" w:rsidR="00CD2125" w:rsidRPr="004F55DA" w:rsidRDefault="00CD2125" w:rsidP="009378D8">
            <w:pPr>
              <w:spacing w:line="276" w:lineRule="auto"/>
              <w:rPr>
                <w:rFonts w:ascii="Bookman Old Style" w:hAnsi="Bookman Old Style"/>
              </w:rPr>
            </w:pPr>
          </w:p>
        </w:tc>
      </w:tr>
      <w:tr w:rsidR="00CD2125" w:rsidRPr="004F55DA" w14:paraId="2E604BAD" w14:textId="77777777" w:rsidTr="009360FE">
        <w:tc>
          <w:tcPr>
            <w:tcW w:w="6232" w:type="dxa"/>
          </w:tcPr>
          <w:p w14:paraId="7597E24F" w14:textId="13D8D29E" w:rsidR="00CD2125" w:rsidRPr="001F3A83" w:rsidRDefault="00CD2125" w:rsidP="00CD2125">
            <w:pPr>
              <w:pStyle w:val="ListParagraph"/>
              <w:spacing w:line="276" w:lineRule="auto"/>
              <w:ind w:left="294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Proyeksi Keuangan Bagi LKM berbentuk perseroan terbatas</w:t>
            </w:r>
            <w:r w:rsidRPr="000B5A1A">
              <w:rPr>
                <w:rFonts w:ascii="Bookman Old Style" w:hAnsi="Bookman Old Style"/>
                <w:color w:val="FF0000"/>
              </w:rPr>
              <w:t>*</w:t>
            </w:r>
          </w:p>
        </w:tc>
        <w:tc>
          <w:tcPr>
            <w:tcW w:w="3544" w:type="dxa"/>
          </w:tcPr>
          <w:p w14:paraId="5ED1EC67" w14:textId="77777777" w:rsidR="00CD2125" w:rsidRPr="004F55DA" w:rsidRDefault="00CD2125" w:rsidP="009378D8">
            <w:pPr>
              <w:spacing w:line="276" w:lineRule="auto"/>
              <w:rPr>
                <w:rFonts w:ascii="Bookman Old Style" w:hAnsi="Bookman Old Style"/>
              </w:rPr>
            </w:pPr>
          </w:p>
        </w:tc>
        <w:tc>
          <w:tcPr>
            <w:tcW w:w="3260" w:type="dxa"/>
          </w:tcPr>
          <w:p w14:paraId="3667276D" w14:textId="77777777" w:rsidR="00CD2125" w:rsidRPr="004F55DA" w:rsidRDefault="00CD2125" w:rsidP="009378D8">
            <w:pPr>
              <w:spacing w:line="276" w:lineRule="auto"/>
              <w:rPr>
                <w:rFonts w:ascii="Bookman Old Style" w:hAnsi="Bookman Old Style"/>
              </w:rPr>
            </w:pPr>
          </w:p>
        </w:tc>
      </w:tr>
      <w:tr w:rsidR="00CD2125" w:rsidRPr="004F55DA" w14:paraId="19B0B34B" w14:textId="77777777" w:rsidTr="009360FE">
        <w:tc>
          <w:tcPr>
            <w:tcW w:w="6232" w:type="dxa"/>
          </w:tcPr>
          <w:p w14:paraId="5F2EEBEF" w14:textId="768FCAC7" w:rsidR="00CD2125" w:rsidRPr="001F3A83" w:rsidRDefault="00CD2125" w:rsidP="00B269B7">
            <w:pPr>
              <w:pStyle w:val="ListParagraph"/>
              <w:numPr>
                <w:ilvl w:val="0"/>
                <w:numId w:val="47"/>
              </w:numPr>
              <w:spacing w:line="276" w:lineRule="auto"/>
              <w:jc w:val="both"/>
              <w:rPr>
                <w:rFonts w:ascii="Bookman Old Style" w:hAnsi="Bookman Old Style"/>
              </w:rPr>
            </w:pPr>
            <w:r w:rsidRPr="001F3A83">
              <w:rPr>
                <w:rFonts w:ascii="Bookman Old Style" w:hAnsi="Bookman Old Style"/>
              </w:rPr>
              <w:t xml:space="preserve">Bagi LKM berbentuk badan hukum koperasi  </w:t>
            </w:r>
          </w:p>
        </w:tc>
        <w:tc>
          <w:tcPr>
            <w:tcW w:w="3544" w:type="dxa"/>
          </w:tcPr>
          <w:p w14:paraId="261E108F" w14:textId="77777777" w:rsidR="00CD2125" w:rsidRPr="004F55DA" w:rsidRDefault="00CD2125" w:rsidP="009378D8">
            <w:pPr>
              <w:spacing w:line="276" w:lineRule="auto"/>
              <w:rPr>
                <w:rFonts w:ascii="Bookman Old Style" w:hAnsi="Bookman Old Style"/>
              </w:rPr>
            </w:pPr>
          </w:p>
        </w:tc>
        <w:tc>
          <w:tcPr>
            <w:tcW w:w="3260" w:type="dxa"/>
          </w:tcPr>
          <w:p w14:paraId="6A6E0488" w14:textId="77777777" w:rsidR="00CD2125" w:rsidRPr="004F55DA" w:rsidRDefault="00CD2125" w:rsidP="009378D8">
            <w:pPr>
              <w:spacing w:line="276" w:lineRule="auto"/>
              <w:rPr>
                <w:rFonts w:ascii="Bookman Old Style" w:hAnsi="Bookman Old Style"/>
              </w:rPr>
            </w:pPr>
          </w:p>
        </w:tc>
      </w:tr>
      <w:tr w:rsidR="00CD2125" w:rsidRPr="004F55DA" w14:paraId="59D1072E" w14:textId="77777777" w:rsidTr="009360FE">
        <w:tc>
          <w:tcPr>
            <w:tcW w:w="6232" w:type="dxa"/>
          </w:tcPr>
          <w:p w14:paraId="0ADD7180" w14:textId="2E2AEA65" w:rsidR="00CD2125" w:rsidRPr="001F3A83" w:rsidRDefault="00CD2125" w:rsidP="00CD2125">
            <w:pPr>
              <w:pStyle w:val="ListParagraph"/>
              <w:spacing w:line="276" w:lineRule="auto"/>
              <w:ind w:left="294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Proyeksi Keuangan Bagi LKM berbentuk koperasi</w:t>
            </w:r>
            <w:r w:rsidRPr="000B5A1A">
              <w:rPr>
                <w:rFonts w:ascii="Bookman Old Style" w:hAnsi="Bookman Old Style"/>
                <w:color w:val="FF0000"/>
              </w:rPr>
              <w:t>*</w:t>
            </w:r>
          </w:p>
        </w:tc>
        <w:tc>
          <w:tcPr>
            <w:tcW w:w="3544" w:type="dxa"/>
          </w:tcPr>
          <w:p w14:paraId="6C57DFFD" w14:textId="77777777" w:rsidR="00CD2125" w:rsidRPr="004F55DA" w:rsidRDefault="00CD2125" w:rsidP="009378D8">
            <w:pPr>
              <w:spacing w:line="276" w:lineRule="auto"/>
              <w:rPr>
                <w:rFonts w:ascii="Bookman Old Style" w:hAnsi="Bookman Old Style"/>
              </w:rPr>
            </w:pPr>
          </w:p>
        </w:tc>
        <w:tc>
          <w:tcPr>
            <w:tcW w:w="3260" w:type="dxa"/>
          </w:tcPr>
          <w:p w14:paraId="0238D85D" w14:textId="77777777" w:rsidR="00CD2125" w:rsidRPr="004F55DA" w:rsidRDefault="00CD2125" w:rsidP="009378D8">
            <w:pPr>
              <w:spacing w:line="276" w:lineRule="auto"/>
              <w:rPr>
                <w:rFonts w:ascii="Bookman Old Style" w:hAnsi="Bookman Old Style"/>
              </w:rPr>
            </w:pPr>
          </w:p>
        </w:tc>
      </w:tr>
      <w:tr w:rsidR="00CD2125" w:rsidRPr="004F55DA" w14:paraId="3167801B" w14:textId="77777777" w:rsidTr="009360FE">
        <w:tc>
          <w:tcPr>
            <w:tcW w:w="6232" w:type="dxa"/>
          </w:tcPr>
          <w:p w14:paraId="716C25D8" w14:textId="5B4AE701" w:rsidR="00CD2125" w:rsidRPr="001F3A83" w:rsidRDefault="00CD2125" w:rsidP="00B269B7">
            <w:pPr>
              <w:pStyle w:val="ListParagraph"/>
              <w:numPr>
                <w:ilvl w:val="0"/>
                <w:numId w:val="47"/>
              </w:numPr>
              <w:spacing w:line="276" w:lineRule="auto"/>
              <w:jc w:val="both"/>
              <w:rPr>
                <w:rFonts w:ascii="Bookman Old Style" w:hAnsi="Bookman Old Style"/>
              </w:rPr>
            </w:pPr>
            <w:r>
              <w:rPr>
                <w:rFonts w:ascii="Bookman Old Style" w:hAnsi="Bookman Old Style"/>
              </w:rPr>
              <w:t>Alasan dan Pertimbangan</w:t>
            </w:r>
          </w:p>
        </w:tc>
        <w:tc>
          <w:tcPr>
            <w:tcW w:w="3544" w:type="dxa"/>
          </w:tcPr>
          <w:p w14:paraId="5CF4CEC5" w14:textId="77777777" w:rsidR="00CD2125" w:rsidRPr="004F55DA" w:rsidRDefault="00CD2125" w:rsidP="009378D8">
            <w:pPr>
              <w:spacing w:line="276" w:lineRule="auto"/>
              <w:rPr>
                <w:rFonts w:ascii="Bookman Old Style" w:hAnsi="Bookman Old Style"/>
              </w:rPr>
            </w:pPr>
          </w:p>
        </w:tc>
        <w:tc>
          <w:tcPr>
            <w:tcW w:w="3260" w:type="dxa"/>
          </w:tcPr>
          <w:p w14:paraId="36AD4CC9" w14:textId="77777777" w:rsidR="00CD2125" w:rsidRPr="004F55DA" w:rsidRDefault="00CD2125" w:rsidP="009378D8">
            <w:pPr>
              <w:spacing w:line="276" w:lineRule="auto"/>
              <w:rPr>
                <w:rFonts w:ascii="Bookman Old Style" w:hAnsi="Bookman Old Style"/>
              </w:rPr>
            </w:pPr>
          </w:p>
        </w:tc>
      </w:tr>
      <w:tr w:rsidR="00CD2125" w:rsidRPr="004F55DA" w14:paraId="482CAF6F" w14:textId="77777777" w:rsidTr="009360FE">
        <w:tc>
          <w:tcPr>
            <w:tcW w:w="6232" w:type="dxa"/>
          </w:tcPr>
          <w:p w14:paraId="30780DC5" w14:textId="7BD1380B" w:rsidR="00CD2125" w:rsidRDefault="00CD2125" w:rsidP="00CD2125">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proyeksi permodalan)</w:t>
            </w:r>
          </w:p>
        </w:tc>
        <w:tc>
          <w:tcPr>
            <w:tcW w:w="3544" w:type="dxa"/>
          </w:tcPr>
          <w:p w14:paraId="08B50F91" w14:textId="77777777" w:rsidR="00CD2125" w:rsidRPr="004F55DA" w:rsidRDefault="00CD2125" w:rsidP="009378D8">
            <w:pPr>
              <w:spacing w:line="276" w:lineRule="auto"/>
              <w:rPr>
                <w:rFonts w:ascii="Bookman Old Style" w:hAnsi="Bookman Old Style"/>
              </w:rPr>
            </w:pPr>
          </w:p>
        </w:tc>
        <w:tc>
          <w:tcPr>
            <w:tcW w:w="3260" w:type="dxa"/>
          </w:tcPr>
          <w:p w14:paraId="2522EEB7" w14:textId="77777777" w:rsidR="00CD2125" w:rsidRPr="004F55DA" w:rsidRDefault="00CD2125" w:rsidP="009378D8">
            <w:pPr>
              <w:spacing w:line="276" w:lineRule="auto"/>
              <w:rPr>
                <w:rFonts w:ascii="Bookman Old Style" w:hAnsi="Bookman Old Style"/>
              </w:rPr>
            </w:pPr>
          </w:p>
        </w:tc>
      </w:tr>
      <w:tr w:rsidR="00CD2125" w:rsidRPr="004F55DA" w14:paraId="67F9B937" w14:textId="77777777" w:rsidTr="009360FE">
        <w:tc>
          <w:tcPr>
            <w:tcW w:w="6232" w:type="dxa"/>
          </w:tcPr>
          <w:p w14:paraId="13D40A4B" w14:textId="211E9C2B" w:rsidR="00CD2125" w:rsidRDefault="00CD2125" w:rsidP="00B269B7">
            <w:pPr>
              <w:pStyle w:val="ListParagraph"/>
              <w:numPr>
                <w:ilvl w:val="0"/>
                <w:numId w:val="47"/>
              </w:numPr>
              <w:spacing w:line="276" w:lineRule="auto"/>
              <w:jc w:val="both"/>
              <w:rPr>
                <w:rFonts w:ascii="Bookman Old Style" w:hAnsi="Bookman Old Style"/>
              </w:rPr>
            </w:pPr>
            <w:r>
              <w:rPr>
                <w:rFonts w:ascii="Bookman Old Style" w:hAnsi="Bookman Old Style"/>
              </w:rPr>
              <w:t>Strategi</w:t>
            </w:r>
          </w:p>
        </w:tc>
        <w:tc>
          <w:tcPr>
            <w:tcW w:w="3544" w:type="dxa"/>
          </w:tcPr>
          <w:p w14:paraId="489B8D2D" w14:textId="77777777" w:rsidR="00CD2125" w:rsidRPr="004F55DA" w:rsidRDefault="00CD2125" w:rsidP="009378D8">
            <w:pPr>
              <w:spacing w:line="276" w:lineRule="auto"/>
              <w:rPr>
                <w:rFonts w:ascii="Bookman Old Style" w:hAnsi="Bookman Old Style"/>
              </w:rPr>
            </w:pPr>
          </w:p>
        </w:tc>
        <w:tc>
          <w:tcPr>
            <w:tcW w:w="3260" w:type="dxa"/>
          </w:tcPr>
          <w:p w14:paraId="1283DE74" w14:textId="77777777" w:rsidR="00CD2125" w:rsidRPr="004F55DA" w:rsidRDefault="00CD2125" w:rsidP="009378D8">
            <w:pPr>
              <w:spacing w:line="276" w:lineRule="auto"/>
              <w:rPr>
                <w:rFonts w:ascii="Bookman Old Style" w:hAnsi="Bookman Old Style"/>
              </w:rPr>
            </w:pPr>
          </w:p>
        </w:tc>
      </w:tr>
      <w:tr w:rsidR="00CD2125" w:rsidRPr="004F55DA" w14:paraId="7B56F139" w14:textId="77777777" w:rsidTr="009360FE">
        <w:tc>
          <w:tcPr>
            <w:tcW w:w="6232" w:type="dxa"/>
          </w:tcPr>
          <w:p w14:paraId="4FD6AB91" w14:textId="083F0B0D" w:rsidR="00CD2125" w:rsidRDefault="00CD2125" w:rsidP="00CD2125">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pemenuhan proyeksi permodalan)</w:t>
            </w:r>
          </w:p>
        </w:tc>
        <w:tc>
          <w:tcPr>
            <w:tcW w:w="3544" w:type="dxa"/>
          </w:tcPr>
          <w:p w14:paraId="7980A760" w14:textId="77777777" w:rsidR="00CD2125" w:rsidRPr="004F55DA" w:rsidRDefault="00CD2125" w:rsidP="009378D8">
            <w:pPr>
              <w:spacing w:line="276" w:lineRule="auto"/>
              <w:rPr>
                <w:rFonts w:ascii="Bookman Old Style" w:hAnsi="Bookman Old Style"/>
              </w:rPr>
            </w:pPr>
          </w:p>
        </w:tc>
        <w:tc>
          <w:tcPr>
            <w:tcW w:w="3260" w:type="dxa"/>
          </w:tcPr>
          <w:p w14:paraId="57A1F593" w14:textId="77777777" w:rsidR="00CD2125" w:rsidRPr="004F55DA" w:rsidRDefault="00CD2125" w:rsidP="009378D8">
            <w:pPr>
              <w:spacing w:line="276" w:lineRule="auto"/>
              <w:rPr>
                <w:rFonts w:ascii="Bookman Old Style" w:hAnsi="Bookman Old Style"/>
              </w:rPr>
            </w:pPr>
          </w:p>
        </w:tc>
      </w:tr>
      <w:tr w:rsidR="00AF0522" w:rsidRPr="004F55DA" w14:paraId="38978FBC" w14:textId="77777777" w:rsidTr="009360FE">
        <w:tc>
          <w:tcPr>
            <w:tcW w:w="6232" w:type="dxa"/>
          </w:tcPr>
          <w:p w14:paraId="6D6EE136" w14:textId="5D1E09FE" w:rsidR="00AF0522" w:rsidRPr="001F3A83" w:rsidRDefault="00AF0522" w:rsidP="00B269B7">
            <w:pPr>
              <w:pStyle w:val="ListParagraph"/>
              <w:numPr>
                <w:ilvl w:val="0"/>
                <w:numId w:val="46"/>
              </w:numPr>
              <w:spacing w:line="276" w:lineRule="auto"/>
              <w:ind w:left="2580" w:hanging="566"/>
              <w:jc w:val="both"/>
              <w:rPr>
                <w:rFonts w:ascii="Bookman Old Style" w:hAnsi="Bookman Old Style"/>
              </w:rPr>
            </w:pPr>
            <w:r w:rsidRPr="001F3A83">
              <w:rPr>
                <w:rFonts w:ascii="Bookman Old Style" w:hAnsi="Bookman Old Style"/>
              </w:rPr>
              <w:t xml:space="preserve">Rencana Pemenuhan </w:t>
            </w:r>
            <w:r w:rsidR="006673DA">
              <w:rPr>
                <w:rFonts w:ascii="Bookman Old Style" w:hAnsi="Bookman Old Style"/>
              </w:rPr>
              <w:t>Kecukupan Ekuitas</w:t>
            </w:r>
          </w:p>
        </w:tc>
        <w:tc>
          <w:tcPr>
            <w:tcW w:w="3544" w:type="dxa"/>
          </w:tcPr>
          <w:p w14:paraId="51C2B3DA" w14:textId="77777777" w:rsidR="00AF0522" w:rsidRPr="004F55DA" w:rsidRDefault="00AF0522" w:rsidP="009378D8">
            <w:pPr>
              <w:spacing w:line="276" w:lineRule="auto"/>
              <w:rPr>
                <w:rFonts w:ascii="Bookman Old Style" w:hAnsi="Bookman Old Style"/>
              </w:rPr>
            </w:pPr>
          </w:p>
        </w:tc>
        <w:tc>
          <w:tcPr>
            <w:tcW w:w="3260" w:type="dxa"/>
          </w:tcPr>
          <w:p w14:paraId="357A86F1" w14:textId="77777777" w:rsidR="00AF0522" w:rsidRPr="004F55DA" w:rsidRDefault="00AF0522" w:rsidP="009378D8">
            <w:pPr>
              <w:spacing w:line="276" w:lineRule="auto"/>
              <w:rPr>
                <w:rFonts w:ascii="Bookman Old Style" w:hAnsi="Bookman Old Style"/>
              </w:rPr>
            </w:pPr>
          </w:p>
        </w:tc>
      </w:tr>
      <w:tr w:rsidR="00CD2125" w:rsidRPr="004F55DA" w14:paraId="2C3ADBDC" w14:textId="77777777" w:rsidTr="009360FE">
        <w:tc>
          <w:tcPr>
            <w:tcW w:w="6232" w:type="dxa"/>
          </w:tcPr>
          <w:p w14:paraId="4009D3AF" w14:textId="70A12F07" w:rsidR="00CD2125" w:rsidRPr="001F3A83" w:rsidRDefault="00CD2125" w:rsidP="00CD2125">
            <w:pPr>
              <w:pStyle w:val="ListParagraph"/>
              <w:spacing w:line="276" w:lineRule="auto"/>
              <w:ind w:left="258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CD2125">
              <w:rPr>
                <w:rFonts w:ascii="Bookman Old Style" w:hAnsi="Bookman Old Style"/>
                <w:color w:val="FF0000"/>
              </w:rPr>
              <w:t>Rencana Pemenuhan Kecukupan Ekuitas</w:t>
            </w:r>
            <w:r w:rsidRPr="000B5A1A">
              <w:rPr>
                <w:rFonts w:ascii="Bookman Old Style" w:hAnsi="Bookman Old Style"/>
                <w:color w:val="FF0000"/>
              </w:rPr>
              <w:t>*</w:t>
            </w:r>
          </w:p>
        </w:tc>
        <w:tc>
          <w:tcPr>
            <w:tcW w:w="3544" w:type="dxa"/>
          </w:tcPr>
          <w:p w14:paraId="540AAB80" w14:textId="77777777" w:rsidR="00CD2125" w:rsidRPr="004F55DA" w:rsidRDefault="00CD2125" w:rsidP="009378D8">
            <w:pPr>
              <w:spacing w:line="276" w:lineRule="auto"/>
              <w:rPr>
                <w:rFonts w:ascii="Bookman Old Style" w:hAnsi="Bookman Old Style"/>
              </w:rPr>
            </w:pPr>
          </w:p>
        </w:tc>
        <w:tc>
          <w:tcPr>
            <w:tcW w:w="3260" w:type="dxa"/>
          </w:tcPr>
          <w:p w14:paraId="38623FEB" w14:textId="77777777" w:rsidR="00CD2125" w:rsidRPr="004F55DA" w:rsidRDefault="00CD2125" w:rsidP="009378D8">
            <w:pPr>
              <w:spacing w:line="276" w:lineRule="auto"/>
              <w:rPr>
                <w:rFonts w:ascii="Bookman Old Style" w:hAnsi="Bookman Old Style"/>
              </w:rPr>
            </w:pPr>
          </w:p>
        </w:tc>
      </w:tr>
      <w:tr w:rsidR="00CD2125" w:rsidRPr="004F55DA" w14:paraId="4C5D91EE" w14:textId="77777777" w:rsidTr="009360FE">
        <w:tc>
          <w:tcPr>
            <w:tcW w:w="6232" w:type="dxa"/>
          </w:tcPr>
          <w:p w14:paraId="0422F3E7" w14:textId="6913E45E" w:rsidR="00CD2125" w:rsidRPr="001F3A83" w:rsidRDefault="00CD2125" w:rsidP="00B269B7">
            <w:pPr>
              <w:pStyle w:val="ListParagraph"/>
              <w:numPr>
                <w:ilvl w:val="0"/>
                <w:numId w:val="48"/>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4BF3A595" w14:textId="77777777" w:rsidR="00CD2125" w:rsidRPr="004F55DA" w:rsidRDefault="00CD2125" w:rsidP="009378D8">
            <w:pPr>
              <w:spacing w:line="276" w:lineRule="auto"/>
              <w:rPr>
                <w:rFonts w:ascii="Bookman Old Style" w:hAnsi="Bookman Old Style"/>
              </w:rPr>
            </w:pPr>
          </w:p>
        </w:tc>
        <w:tc>
          <w:tcPr>
            <w:tcW w:w="3260" w:type="dxa"/>
          </w:tcPr>
          <w:p w14:paraId="5D24159A" w14:textId="77777777" w:rsidR="00CD2125" w:rsidRPr="004F55DA" w:rsidRDefault="00CD2125" w:rsidP="009378D8">
            <w:pPr>
              <w:spacing w:line="276" w:lineRule="auto"/>
              <w:rPr>
                <w:rFonts w:ascii="Bookman Old Style" w:hAnsi="Bookman Old Style"/>
              </w:rPr>
            </w:pPr>
          </w:p>
        </w:tc>
      </w:tr>
      <w:tr w:rsidR="00CD2125" w:rsidRPr="004F55DA" w14:paraId="478C374E" w14:textId="77777777" w:rsidTr="009360FE">
        <w:tc>
          <w:tcPr>
            <w:tcW w:w="6232" w:type="dxa"/>
          </w:tcPr>
          <w:p w14:paraId="2FEDD0BD" w14:textId="1D0C19E0" w:rsidR="00CD2125" w:rsidRPr="001F3A83" w:rsidRDefault="00CD2125" w:rsidP="00CD2125">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 xml:space="preserve">diisi dengan alasan/pertimbangan dalam menyusun rencana pemenuhan </w:t>
            </w:r>
            <w:r>
              <w:rPr>
                <w:rFonts w:ascii="Bookman Old Style" w:hAnsi="Bookman Old Style"/>
                <w:lang w:val="en-US"/>
              </w:rPr>
              <w:t>kecukupan Ekuitas</w:t>
            </w:r>
            <w:r w:rsidRPr="001F3A83">
              <w:rPr>
                <w:rFonts w:ascii="Bookman Old Style" w:hAnsi="Bookman Old Style"/>
              </w:rPr>
              <w:t>)</w:t>
            </w:r>
          </w:p>
        </w:tc>
        <w:tc>
          <w:tcPr>
            <w:tcW w:w="3544" w:type="dxa"/>
          </w:tcPr>
          <w:p w14:paraId="516DB036" w14:textId="77777777" w:rsidR="00CD2125" w:rsidRPr="004F55DA" w:rsidRDefault="00CD2125" w:rsidP="009378D8">
            <w:pPr>
              <w:spacing w:line="276" w:lineRule="auto"/>
              <w:rPr>
                <w:rFonts w:ascii="Bookman Old Style" w:hAnsi="Bookman Old Style"/>
              </w:rPr>
            </w:pPr>
          </w:p>
        </w:tc>
        <w:tc>
          <w:tcPr>
            <w:tcW w:w="3260" w:type="dxa"/>
          </w:tcPr>
          <w:p w14:paraId="780DE161" w14:textId="77777777" w:rsidR="00CD2125" w:rsidRPr="004F55DA" w:rsidRDefault="00CD2125" w:rsidP="009378D8">
            <w:pPr>
              <w:spacing w:line="276" w:lineRule="auto"/>
              <w:rPr>
                <w:rFonts w:ascii="Bookman Old Style" w:hAnsi="Bookman Old Style"/>
              </w:rPr>
            </w:pPr>
          </w:p>
        </w:tc>
      </w:tr>
      <w:tr w:rsidR="00CD2125" w:rsidRPr="004F55DA" w14:paraId="5A709F52" w14:textId="77777777" w:rsidTr="009360FE">
        <w:tc>
          <w:tcPr>
            <w:tcW w:w="6232" w:type="dxa"/>
          </w:tcPr>
          <w:p w14:paraId="4FF575F9" w14:textId="79952814" w:rsidR="00CD2125" w:rsidRPr="001F3A83" w:rsidRDefault="00CD2125" w:rsidP="00B269B7">
            <w:pPr>
              <w:pStyle w:val="ListParagraph"/>
              <w:numPr>
                <w:ilvl w:val="0"/>
                <w:numId w:val="48"/>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16BBC2C0" w14:textId="77777777" w:rsidR="00CD2125" w:rsidRPr="004F55DA" w:rsidRDefault="00CD2125" w:rsidP="009378D8">
            <w:pPr>
              <w:spacing w:line="276" w:lineRule="auto"/>
              <w:rPr>
                <w:rFonts w:ascii="Bookman Old Style" w:hAnsi="Bookman Old Style"/>
              </w:rPr>
            </w:pPr>
          </w:p>
        </w:tc>
        <w:tc>
          <w:tcPr>
            <w:tcW w:w="3260" w:type="dxa"/>
          </w:tcPr>
          <w:p w14:paraId="3C2B0BCE" w14:textId="77777777" w:rsidR="00CD2125" w:rsidRPr="004F55DA" w:rsidRDefault="00CD2125" w:rsidP="009378D8">
            <w:pPr>
              <w:spacing w:line="276" w:lineRule="auto"/>
              <w:rPr>
                <w:rFonts w:ascii="Bookman Old Style" w:hAnsi="Bookman Old Style"/>
              </w:rPr>
            </w:pPr>
          </w:p>
        </w:tc>
      </w:tr>
      <w:tr w:rsidR="00CD2125" w:rsidRPr="004F55DA" w14:paraId="452EBFD6" w14:textId="77777777" w:rsidTr="009360FE">
        <w:tc>
          <w:tcPr>
            <w:tcW w:w="6232" w:type="dxa"/>
          </w:tcPr>
          <w:p w14:paraId="15B233E4" w14:textId="4CC102DD" w:rsidR="00CD2125" w:rsidRPr="001F3A83" w:rsidRDefault="00CD2125" w:rsidP="00CD2125">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 xml:space="preserve">diisi dengan strategi untuk merealisasikan rencana pemenuhan </w:t>
            </w:r>
            <w:r>
              <w:rPr>
                <w:rFonts w:ascii="Bookman Old Style" w:hAnsi="Bookman Old Style"/>
                <w:lang w:val="en-US"/>
              </w:rPr>
              <w:t>kecukupan Ekuitas</w:t>
            </w:r>
            <w:r w:rsidRPr="001F3A83">
              <w:rPr>
                <w:rFonts w:ascii="Bookman Old Style" w:hAnsi="Bookman Old Style"/>
              </w:rPr>
              <w:t>)</w:t>
            </w:r>
          </w:p>
        </w:tc>
        <w:tc>
          <w:tcPr>
            <w:tcW w:w="3544" w:type="dxa"/>
          </w:tcPr>
          <w:p w14:paraId="707D73FD" w14:textId="77777777" w:rsidR="00CD2125" w:rsidRPr="004F55DA" w:rsidRDefault="00CD2125" w:rsidP="009378D8">
            <w:pPr>
              <w:spacing w:line="276" w:lineRule="auto"/>
              <w:rPr>
                <w:rFonts w:ascii="Bookman Old Style" w:hAnsi="Bookman Old Style"/>
              </w:rPr>
            </w:pPr>
          </w:p>
        </w:tc>
        <w:tc>
          <w:tcPr>
            <w:tcW w:w="3260" w:type="dxa"/>
          </w:tcPr>
          <w:p w14:paraId="17D799AA" w14:textId="77777777" w:rsidR="00CD2125" w:rsidRPr="004F55DA" w:rsidRDefault="00CD2125" w:rsidP="009378D8">
            <w:pPr>
              <w:spacing w:line="276" w:lineRule="auto"/>
              <w:rPr>
                <w:rFonts w:ascii="Bookman Old Style" w:hAnsi="Bookman Old Style"/>
              </w:rPr>
            </w:pPr>
          </w:p>
        </w:tc>
      </w:tr>
      <w:tr w:rsidR="00533C19" w:rsidRPr="004F55DA" w14:paraId="348C69EF" w14:textId="77777777" w:rsidTr="009360FE">
        <w:tc>
          <w:tcPr>
            <w:tcW w:w="6232" w:type="dxa"/>
          </w:tcPr>
          <w:p w14:paraId="5A1CA374" w14:textId="60A36137"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Pendanaan</w:t>
            </w:r>
          </w:p>
        </w:tc>
        <w:tc>
          <w:tcPr>
            <w:tcW w:w="3544" w:type="dxa"/>
          </w:tcPr>
          <w:p w14:paraId="17B7724F" w14:textId="77777777" w:rsidR="00533C19" w:rsidRPr="004F55DA" w:rsidRDefault="00533C19" w:rsidP="009378D8">
            <w:pPr>
              <w:spacing w:line="276" w:lineRule="auto"/>
              <w:rPr>
                <w:rFonts w:ascii="Bookman Old Style" w:hAnsi="Bookman Old Style"/>
              </w:rPr>
            </w:pPr>
          </w:p>
        </w:tc>
        <w:tc>
          <w:tcPr>
            <w:tcW w:w="3260" w:type="dxa"/>
          </w:tcPr>
          <w:p w14:paraId="73A8FA04" w14:textId="77777777" w:rsidR="00533C19" w:rsidRPr="004F55DA" w:rsidRDefault="00533C19" w:rsidP="009378D8">
            <w:pPr>
              <w:spacing w:line="276" w:lineRule="auto"/>
              <w:rPr>
                <w:rFonts w:ascii="Bookman Old Style" w:hAnsi="Bookman Old Style"/>
              </w:rPr>
            </w:pPr>
          </w:p>
        </w:tc>
      </w:tr>
      <w:tr w:rsidR="00CD2125" w:rsidRPr="004F55DA" w14:paraId="46AE77E7" w14:textId="77777777" w:rsidTr="009360FE">
        <w:tc>
          <w:tcPr>
            <w:tcW w:w="6232" w:type="dxa"/>
          </w:tcPr>
          <w:p w14:paraId="6C2A473D" w14:textId="3EAE18ED" w:rsidR="00CD2125" w:rsidRPr="001F3A83" w:rsidRDefault="00CD2125" w:rsidP="00B269B7">
            <w:pPr>
              <w:pStyle w:val="ListParagraph"/>
              <w:numPr>
                <w:ilvl w:val="0"/>
                <w:numId w:val="49"/>
              </w:numPr>
              <w:spacing w:line="276" w:lineRule="auto"/>
              <w:ind w:left="2580" w:hanging="566"/>
              <w:jc w:val="both"/>
              <w:rPr>
                <w:rFonts w:ascii="Bookman Old Style" w:hAnsi="Bookman Old Style"/>
              </w:rPr>
            </w:pPr>
            <w:r w:rsidRPr="001F3A83">
              <w:rPr>
                <w:rFonts w:ascii="Bookman Old Style" w:hAnsi="Bookman Old Style"/>
              </w:rPr>
              <w:t>Rencana Pendanaan Berdasarkan Sumber Pendanaan</w:t>
            </w:r>
          </w:p>
        </w:tc>
        <w:tc>
          <w:tcPr>
            <w:tcW w:w="3544" w:type="dxa"/>
          </w:tcPr>
          <w:p w14:paraId="2CFBCFBF" w14:textId="77777777" w:rsidR="00CD2125" w:rsidRPr="004F55DA" w:rsidRDefault="00CD2125" w:rsidP="009378D8">
            <w:pPr>
              <w:spacing w:line="276" w:lineRule="auto"/>
              <w:rPr>
                <w:rFonts w:ascii="Bookman Old Style" w:hAnsi="Bookman Old Style"/>
              </w:rPr>
            </w:pPr>
          </w:p>
        </w:tc>
        <w:tc>
          <w:tcPr>
            <w:tcW w:w="3260" w:type="dxa"/>
          </w:tcPr>
          <w:p w14:paraId="535D8B1B" w14:textId="77777777" w:rsidR="00CD2125" w:rsidRPr="004F55DA" w:rsidRDefault="00CD2125" w:rsidP="009378D8">
            <w:pPr>
              <w:spacing w:line="276" w:lineRule="auto"/>
              <w:rPr>
                <w:rFonts w:ascii="Bookman Old Style" w:hAnsi="Bookman Old Style"/>
              </w:rPr>
            </w:pPr>
          </w:p>
        </w:tc>
      </w:tr>
      <w:tr w:rsidR="00CD2125" w:rsidRPr="004F55DA" w14:paraId="6B927008" w14:textId="77777777" w:rsidTr="009360FE">
        <w:tc>
          <w:tcPr>
            <w:tcW w:w="6232" w:type="dxa"/>
          </w:tcPr>
          <w:p w14:paraId="31111347" w14:textId="4C92E044" w:rsidR="00CD2125" w:rsidRPr="001F3A83" w:rsidRDefault="00CD2125" w:rsidP="00CD2125">
            <w:pPr>
              <w:pStyle w:val="ListParagraph"/>
              <w:spacing w:line="276" w:lineRule="auto"/>
              <w:ind w:left="258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CD2125">
              <w:rPr>
                <w:rFonts w:ascii="Bookman Old Style" w:hAnsi="Bookman Old Style"/>
                <w:color w:val="FF0000"/>
              </w:rPr>
              <w:t>Rencana Pendanaan Berdasarkan Sumber Pendanaan</w:t>
            </w:r>
            <w:r w:rsidRPr="000B5A1A">
              <w:rPr>
                <w:rFonts w:ascii="Bookman Old Style" w:hAnsi="Bookman Old Style"/>
                <w:color w:val="FF0000"/>
              </w:rPr>
              <w:t>*</w:t>
            </w:r>
          </w:p>
        </w:tc>
        <w:tc>
          <w:tcPr>
            <w:tcW w:w="3544" w:type="dxa"/>
          </w:tcPr>
          <w:p w14:paraId="771D6621" w14:textId="77777777" w:rsidR="00CD2125" w:rsidRPr="004F55DA" w:rsidRDefault="00CD2125" w:rsidP="009378D8">
            <w:pPr>
              <w:spacing w:line="276" w:lineRule="auto"/>
              <w:rPr>
                <w:rFonts w:ascii="Bookman Old Style" w:hAnsi="Bookman Old Style"/>
              </w:rPr>
            </w:pPr>
          </w:p>
        </w:tc>
        <w:tc>
          <w:tcPr>
            <w:tcW w:w="3260" w:type="dxa"/>
          </w:tcPr>
          <w:p w14:paraId="3DE3E9F0" w14:textId="77777777" w:rsidR="00CD2125" w:rsidRPr="004F55DA" w:rsidRDefault="00CD2125" w:rsidP="009378D8">
            <w:pPr>
              <w:spacing w:line="276" w:lineRule="auto"/>
              <w:rPr>
                <w:rFonts w:ascii="Bookman Old Style" w:hAnsi="Bookman Old Style"/>
              </w:rPr>
            </w:pPr>
          </w:p>
        </w:tc>
      </w:tr>
      <w:tr w:rsidR="00CD2125" w:rsidRPr="004F55DA" w14:paraId="4D775FFF" w14:textId="77777777" w:rsidTr="009360FE">
        <w:tc>
          <w:tcPr>
            <w:tcW w:w="6232" w:type="dxa"/>
          </w:tcPr>
          <w:p w14:paraId="554B45A8" w14:textId="2E8167C1" w:rsidR="00CD2125" w:rsidRPr="001F3A83" w:rsidRDefault="00CD2125" w:rsidP="00B269B7">
            <w:pPr>
              <w:pStyle w:val="ListParagraph"/>
              <w:numPr>
                <w:ilvl w:val="0"/>
                <w:numId w:val="49"/>
              </w:numPr>
              <w:spacing w:line="276" w:lineRule="auto"/>
              <w:ind w:left="2580" w:hanging="566"/>
              <w:jc w:val="both"/>
              <w:rPr>
                <w:rFonts w:ascii="Bookman Old Style" w:hAnsi="Bookman Old Style"/>
              </w:rPr>
            </w:pPr>
            <w:r w:rsidRPr="00CD2125">
              <w:rPr>
                <w:rFonts w:ascii="Bookman Old Style" w:hAnsi="Bookman Old Style"/>
              </w:rPr>
              <w:t>Rencana Pendanaan Berdasarkan Akad Pendanaan bagi LKM yang Menyelenggarakan Kegiatan Usahanya Berdasarkan Prinsip Syariah</w:t>
            </w:r>
          </w:p>
        </w:tc>
        <w:tc>
          <w:tcPr>
            <w:tcW w:w="3544" w:type="dxa"/>
          </w:tcPr>
          <w:p w14:paraId="43BC1938" w14:textId="77777777" w:rsidR="00CD2125" w:rsidRPr="004F55DA" w:rsidRDefault="00CD2125" w:rsidP="009378D8">
            <w:pPr>
              <w:spacing w:line="276" w:lineRule="auto"/>
              <w:rPr>
                <w:rFonts w:ascii="Bookman Old Style" w:hAnsi="Bookman Old Style"/>
              </w:rPr>
            </w:pPr>
          </w:p>
        </w:tc>
        <w:tc>
          <w:tcPr>
            <w:tcW w:w="3260" w:type="dxa"/>
          </w:tcPr>
          <w:p w14:paraId="2220555C" w14:textId="77777777" w:rsidR="00CD2125" w:rsidRPr="004F55DA" w:rsidRDefault="00CD2125" w:rsidP="009378D8">
            <w:pPr>
              <w:spacing w:line="276" w:lineRule="auto"/>
              <w:rPr>
                <w:rFonts w:ascii="Bookman Old Style" w:hAnsi="Bookman Old Style"/>
              </w:rPr>
            </w:pPr>
          </w:p>
        </w:tc>
      </w:tr>
      <w:tr w:rsidR="00CD2125" w:rsidRPr="004F55DA" w14:paraId="6D9E8A01" w14:textId="77777777" w:rsidTr="009360FE">
        <w:tc>
          <w:tcPr>
            <w:tcW w:w="6232" w:type="dxa"/>
          </w:tcPr>
          <w:p w14:paraId="001F4CD1" w14:textId="3DF13B71" w:rsidR="00CD2125" w:rsidRPr="001F3A83" w:rsidRDefault="00CD2125" w:rsidP="00CD2125">
            <w:pPr>
              <w:pStyle w:val="ListParagraph"/>
              <w:spacing w:line="276" w:lineRule="auto"/>
              <w:ind w:left="258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CD2125">
              <w:rPr>
                <w:rFonts w:ascii="Bookman Old Style" w:hAnsi="Bookman Old Style"/>
                <w:color w:val="FF0000"/>
              </w:rPr>
              <w:t>Rencana Pendanaan Berdasarkan Akad Pendanaan bagi LKM yang Menyelenggarakan Kegiatan Usahanya Berdasarkan Prinsip Syariah</w:t>
            </w:r>
            <w:r w:rsidRPr="000B5A1A">
              <w:rPr>
                <w:rFonts w:ascii="Bookman Old Style" w:hAnsi="Bookman Old Style"/>
                <w:color w:val="FF0000"/>
              </w:rPr>
              <w:t>*</w:t>
            </w:r>
          </w:p>
        </w:tc>
        <w:tc>
          <w:tcPr>
            <w:tcW w:w="3544" w:type="dxa"/>
          </w:tcPr>
          <w:p w14:paraId="4BD2A599" w14:textId="77777777" w:rsidR="00CD2125" w:rsidRPr="004F55DA" w:rsidRDefault="00CD2125" w:rsidP="009378D8">
            <w:pPr>
              <w:spacing w:line="276" w:lineRule="auto"/>
              <w:rPr>
                <w:rFonts w:ascii="Bookman Old Style" w:hAnsi="Bookman Old Style"/>
              </w:rPr>
            </w:pPr>
          </w:p>
        </w:tc>
        <w:tc>
          <w:tcPr>
            <w:tcW w:w="3260" w:type="dxa"/>
          </w:tcPr>
          <w:p w14:paraId="6B27B6D9" w14:textId="77777777" w:rsidR="00CD2125" w:rsidRPr="004F55DA" w:rsidRDefault="00CD2125" w:rsidP="009378D8">
            <w:pPr>
              <w:spacing w:line="276" w:lineRule="auto"/>
              <w:rPr>
                <w:rFonts w:ascii="Bookman Old Style" w:hAnsi="Bookman Old Style"/>
              </w:rPr>
            </w:pPr>
          </w:p>
        </w:tc>
      </w:tr>
      <w:tr w:rsidR="00CD2125" w:rsidRPr="004F55DA" w14:paraId="2FF78945" w14:textId="77777777" w:rsidTr="009360FE">
        <w:tc>
          <w:tcPr>
            <w:tcW w:w="6232" w:type="dxa"/>
          </w:tcPr>
          <w:p w14:paraId="100C9C7E" w14:textId="7D975C74" w:rsidR="00CD2125" w:rsidRPr="001F3A83" w:rsidRDefault="00CD2125" w:rsidP="00B269B7">
            <w:pPr>
              <w:pStyle w:val="ListParagraph"/>
              <w:numPr>
                <w:ilvl w:val="0"/>
                <w:numId w:val="49"/>
              </w:numPr>
              <w:spacing w:line="276" w:lineRule="auto"/>
              <w:ind w:left="2580" w:hanging="566"/>
              <w:jc w:val="both"/>
              <w:rPr>
                <w:rFonts w:ascii="Bookman Old Style" w:hAnsi="Bookman Old Style"/>
              </w:rPr>
            </w:pPr>
            <w:r>
              <w:rPr>
                <w:rFonts w:ascii="Bookman Old Style" w:hAnsi="Bookman Old Style"/>
                <w:lang w:val="en-US"/>
              </w:rPr>
              <w:t>Rencana Pemenuhan Rasio Solvabilitas</w:t>
            </w:r>
          </w:p>
        </w:tc>
        <w:tc>
          <w:tcPr>
            <w:tcW w:w="3544" w:type="dxa"/>
          </w:tcPr>
          <w:p w14:paraId="4EDC4751" w14:textId="77777777" w:rsidR="00CD2125" w:rsidRPr="004F55DA" w:rsidRDefault="00CD2125" w:rsidP="009378D8">
            <w:pPr>
              <w:spacing w:line="276" w:lineRule="auto"/>
              <w:rPr>
                <w:rFonts w:ascii="Bookman Old Style" w:hAnsi="Bookman Old Style"/>
              </w:rPr>
            </w:pPr>
          </w:p>
        </w:tc>
        <w:tc>
          <w:tcPr>
            <w:tcW w:w="3260" w:type="dxa"/>
          </w:tcPr>
          <w:p w14:paraId="73A8DB72" w14:textId="77777777" w:rsidR="00CD2125" w:rsidRPr="004F55DA" w:rsidRDefault="00CD2125" w:rsidP="009378D8">
            <w:pPr>
              <w:spacing w:line="276" w:lineRule="auto"/>
              <w:rPr>
                <w:rFonts w:ascii="Bookman Old Style" w:hAnsi="Bookman Old Style"/>
              </w:rPr>
            </w:pPr>
          </w:p>
        </w:tc>
      </w:tr>
      <w:tr w:rsidR="00CD2125" w:rsidRPr="004F55DA" w14:paraId="0FACC1D7" w14:textId="77777777" w:rsidTr="009360FE">
        <w:tc>
          <w:tcPr>
            <w:tcW w:w="6232" w:type="dxa"/>
          </w:tcPr>
          <w:p w14:paraId="43A738BB" w14:textId="789B7E26" w:rsidR="00CD2125" w:rsidRDefault="00CD2125" w:rsidP="00CD2125">
            <w:pPr>
              <w:pStyle w:val="ListParagraph"/>
              <w:spacing w:line="276" w:lineRule="auto"/>
              <w:ind w:left="2580"/>
              <w:jc w:val="both"/>
              <w:rPr>
                <w:rFonts w:ascii="Bookman Old Style" w:hAnsi="Bookman Old Style"/>
                <w:lang w:val="en-US"/>
              </w:rPr>
            </w:pPr>
            <w:r w:rsidRPr="000B5A1A">
              <w:rPr>
                <w:rFonts w:ascii="Bookman Old Style" w:hAnsi="Bookman Old Style"/>
                <w:color w:val="FF0000"/>
              </w:rPr>
              <w:t>Tabel</w:t>
            </w:r>
            <w:r>
              <w:rPr>
                <w:rFonts w:ascii="Bookman Old Style" w:hAnsi="Bookman Old Style"/>
                <w:color w:val="FF0000"/>
              </w:rPr>
              <w:t xml:space="preserve"> </w:t>
            </w:r>
            <w:r w:rsidRPr="00CD2125">
              <w:rPr>
                <w:rFonts w:ascii="Bookman Old Style" w:hAnsi="Bookman Old Style"/>
                <w:color w:val="FF0000"/>
              </w:rPr>
              <w:t>Rencana Pemenuhan Rasio Solvabilitas</w:t>
            </w:r>
            <w:r w:rsidRPr="000B5A1A">
              <w:rPr>
                <w:rFonts w:ascii="Bookman Old Style" w:hAnsi="Bookman Old Style"/>
                <w:color w:val="FF0000"/>
              </w:rPr>
              <w:t>*</w:t>
            </w:r>
          </w:p>
        </w:tc>
        <w:tc>
          <w:tcPr>
            <w:tcW w:w="3544" w:type="dxa"/>
          </w:tcPr>
          <w:p w14:paraId="01383A2D" w14:textId="77777777" w:rsidR="00CD2125" w:rsidRPr="004F55DA" w:rsidRDefault="00CD2125" w:rsidP="009378D8">
            <w:pPr>
              <w:spacing w:line="276" w:lineRule="auto"/>
              <w:rPr>
                <w:rFonts w:ascii="Bookman Old Style" w:hAnsi="Bookman Old Style"/>
              </w:rPr>
            </w:pPr>
          </w:p>
        </w:tc>
        <w:tc>
          <w:tcPr>
            <w:tcW w:w="3260" w:type="dxa"/>
          </w:tcPr>
          <w:p w14:paraId="651C7476" w14:textId="77777777" w:rsidR="00CD2125" w:rsidRPr="004F55DA" w:rsidRDefault="00CD2125" w:rsidP="009378D8">
            <w:pPr>
              <w:spacing w:line="276" w:lineRule="auto"/>
              <w:rPr>
                <w:rFonts w:ascii="Bookman Old Style" w:hAnsi="Bookman Old Style"/>
              </w:rPr>
            </w:pPr>
          </w:p>
        </w:tc>
      </w:tr>
      <w:tr w:rsidR="00CD2125" w:rsidRPr="004F55DA" w14:paraId="3B4DBAF1" w14:textId="77777777" w:rsidTr="009360FE">
        <w:tc>
          <w:tcPr>
            <w:tcW w:w="6232" w:type="dxa"/>
          </w:tcPr>
          <w:p w14:paraId="193916E8" w14:textId="59F74504" w:rsidR="00CD2125" w:rsidRDefault="00CD2125" w:rsidP="00B269B7">
            <w:pPr>
              <w:pStyle w:val="ListParagraph"/>
              <w:numPr>
                <w:ilvl w:val="0"/>
                <w:numId w:val="49"/>
              </w:numPr>
              <w:spacing w:line="276" w:lineRule="auto"/>
              <w:ind w:left="2580" w:hanging="566"/>
              <w:jc w:val="both"/>
              <w:rPr>
                <w:rFonts w:ascii="Bookman Old Style" w:hAnsi="Bookman Old Style"/>
                <w:lang w:val="en-US"/>
              </w:rPr>
            </w:pPr>
            <w:r>
              <w:rPr>
                <w:rFonts w:ascii="Bookman Old Style" w:hAnsi="Bookman Old Style"/>
                <w:lang w:val="en-US"/>
              </w:rPr>
              <w:t>Rencana Pemenuhan Rasio Likuiditas</w:t>
            </w:r>
          </w:p>
        </w:tc>
        <w:tc>
          <w:tcPr>
            <w:tcW w:w="3544" w:type="dxa"/>
          </w:tcPr>
          <w:p w14:paraId="3E3090A8" w14:textId="77777777" w:rsidR="00CD2125" w:rsidRPr="004F55DA" w:rsidRDefault="00CD2125" w:rsidP="009378D8">
            <w:pPr>
              <w:spacing w:line="276" w:lineRule="auto"/>
              <w:rPr>
                <w:rFonts w:ascii="Bookman Old Style" w:hAnsi="Bookman Old Style"/>
              </w:rPr>
            </w:pPr>
          </w:p>
        </w:tc>
        <w:tc>
          <w:tcPr>
            <w:tcW w:w="3260" w:type="dxa"/>
          </w:tcPr>
          <w:p w14:paraId="682A56B8" w14:textId="77777777" w:rsidR="00CD2125" w:rsidRPr="004F55DA" w:rsidRDefault="00CD2125" w:rsidP="009378D8">
            <w:pPr>
              <w:spacing w:line="276" w:lineRule="auto"/>
              <w:rPr>
                <w:rFonts w:ascii="Bookman Old Style" w:hAnsi="Bookman Old Style"/>
              </w:rPr>
            </w:pPr>
          </w:p>
        </w:tc>
      </w:tr>
      <w:tr w:rsidR="00CD2125" w:rsidRPr="004F55DA" w14:paraId="5D9F3D12" w14:textId="77777777" w:rsidTr="009360FE">
        <w:tc>
          <w:tcPr>
            <w:tcW w:w="6232" w:type="dxa"/>
          </w:tcPr>
          <w:p w14:paraId="6189AA7A" w14:textId="20ADF67F" w:rsidR="00CD2125" w:rsidRDefault="00CD2125" w:rsidP="00CD2125">
            <w:pPr>
              <w:pStyle w:val="ListParagraph"/>
              <w:spacing w:line="276" w:lineRule="auto"/>
              <w:ind w:left="2580"/>
              <w:jc w:val="both"/>
              <w:rPr>
                <w:rFonts w:ascii="Bookman Old Style" w:hAnsi="Bookman Old Style"/>
                <w:lang w:val="en-US"/>
              </w:rPr>
            </w:pPr>
            <w:r w:rsidRPr="000B5A1A">
              <w:rPr>
                <w:rFonts w:ascii="Bookman Old Style" w:hAnsi="Bookman Old Style"/>
                <w:color w:val="FF0000"/>
              </w:rPr>
              <w:t>Tabel</w:t>
            </w:r>
            <w:r>
              <w:rPr>
                <w:rFonts w:ascii="Bookman Old Style" w:hAnsi="Bookman Old Style"/>
                <w:color w:val="FF0000"/>
              </w:rPr>
              <w:t xml:space="preserve"> </w:t>
            </w:r>
            <w:r w:rsidRPr="00CD2125">
              <w:rPr>
                <w:rFonts w:ascii="Bookman Old Style" w:hAnsi="Bookman Old Style"/>
                <w:color w:val="FF0000"/>
              </w:rPr>
              <w:t>Rencana Pemenuhan Rasio Likuiditas</w:t>
            </w:r>
            <w:r w:rsidRPr="000B5A1A">
              <w:rPr>
                <w:rFonts w:ascii="Bookman Old Style" w:hAnsi="Bookman Old Style"/>
                <w:color w:val="FF0000"/>
              </w:rPr>
              <w:t>*</w:t>
            </w:r>
          </w:p>
        </w:tc>
        <w:tc>
          <w:tcPr>
            <w:tcW w:w="3544" w:type="dxa"/>
          </w:tcPr>
          <w:p w14:paraId="795DF3F7" w14:textId="77777777" w:rsidR="00CD2125" w:rsidRPr="004F55DA" w:rsidRDefault="00CD2125" w:rsidP="009378D8">
            <w:pPr>
              <w:spacing w:line="276" w:lineRule="auto"/>
              <w:rPr>
                <w:rFonts w:ascii="Bookman Old Style" w:hAnsi="Bookman Old Style"/>
              </w:rPr>
            </w:pPr>
          </w:p>
        </w:tc>
        <w:tc>
          <w:tcPr>
            <w:tcW w:w="3260" w:type="dxa"/>
          </w:tcPr>
          <w:p w14:paraId="24654F48" w14:textId="77777777" w:rsidR="00CD2125" w:rsidRPr="004F55DA" w:rsidRDefault="00CD2125" w:rsidP="009378D8">
            <w:pPr>
              <w:spacing w:line="276" w:lineRule="auto"/>
              <w:rPr>
                <w:rFonts w:ascii="Bookman Old Style" w:hAnsi="Bookman Old Style"/>
              </w:rPr>
            </w:pPr>
          </w:p>
        </w:tc>
      </w:tr>
      <w:tr w:rsidR="00533C19" w:rsidRPr="004F55DA" w14:paraId="30F5BBB4" w14:textId="77777777" w:rsidTr="009360FE">
        <w:tc>
          <w:tcPr>
            <w:tcW w:w="6232" w:type="dxa"/>
          </w:tcPr>
          <w:p w14:paraId="7F91A13B" w14:textId="4A09CF7F"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Pengembangan dan/atau Perubahan Jaringan Kantor Cabang</w:t>
            </w:r>
          </w:p>
        </w:tc>
        <w:tc>
          <w:tcPr>
            <w:tcW w:w="3544" w:type="dxa"/>
          </w:tcPr>
          <w:p w14:paraId="10E34AF9" w14:textId="77777777" w:rsidR="00533C19" w:rsidRPr="004F55DA" w:rsidRDefault="00533C19" w:rsidP="009378D8">
            <w:pPr>
              <w:spacing w:line="276" w:lineRule="auto"/>
              <w:rPr>
                <w:rFonts w:ascii="Bookman Old Style" w:hAnsi="Bookman Old Style"/>
              </w:rPr>
            </w:pPr>
          </w:p>
        </w:tc>
        <w:tc>
          <w:tcPr>
            <w:tcW w:w="3260" w:type="dxa"/>
          </w:tcPr>
          <w:p w14:paraId="7ABFF3B7" w14:textId="77777777" w:rsidR="00533C19" w:rsidRPr="004F55DA" w:rsidRDefault="00533C19" w:rsidP="009378D8">
            <w:pPr>
              <w:spacing w:line="276" w:lineRule="auto"/>
              <w:rPr>
                <w:rFonts w:ascii="Bookman Old Style" w:hAnsi="Bookman Old Style"/>
              </w:rPr>
            </w:pPr>
          </w:p>
        </w:tc>
      </w:tr>
      <w:tr w:rsidR="00B002BC" w:rsidRPr="004F55DA" w14:paraId="4A9B3818" w14:textId="77777777" w:rsidTr="009360FE">
        <w:tc>
          <w:tcPr>
            <w:tcW w:w="6232" w:type="dxa"/>
          </w:tcPr>
          <w:p w14:paraId="7AA358FA" w14:textId="73C27BA2" w:rsidR="00B002BC" w:rsidRPr="001F3A83" w:rsidRDefault="00944A24" w:rsidP="00B002BC">
            <w:pPr>
              <w:pStyle w:val="ListParagraph"/>
              <w:spacing w:line="276" w:lineRule="auto"/>
              <w:ind w:left="2014"/>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CD2125">
              <w:rPr>
                <w:rFonts w:ascii="Bookman Old Style" w:hAnsi="Bookman Old Style"/>
                <w:color w:val="FF0000"/>
              </w:rPr>
              <w:t xml:space="preserve">Rencana </w:t>
            </w:r>
            <w:r w:rsidRPr="00944A24">
              <w:rPr>
                <w:rFonts w:ascii="Bookman Old Style" w:hAnsi="Bookman Old Style"/>
                <w:color w:val="FF0000"/>
              </w:rPr>
              <w:t>Pengembangan dan/atau Perubahan Jaringan Kantor Cabang</w:t>
            </w:r>
            <w:r w:rsidRPr="000B5A1A">
              <w:rPr>
                <w:rFonts w:ascii="Bookman Old Style" w:hAnsi="Bookman Old Style"/>
                <w:color w:val="FF0000"/>
              </w:rPr>
              <w:t>*</w:t>
            </w:r>
          </w:p>
        </w:tc>
        <w:tc>
          <w:tcPr>
            <w:tcW w:w="3544" w:type="dxa"/>
          </w:tcPr>
          <w:p w14:paraId="67995EE9" w14:textId="77777777" w:rsidR="00B002BC" w:rsidRPr="004F55DA" w:rsidRDefault="00B002BC" w:rsidP="009378D8">
            <w:pPr>
              <w:spacing w:line="276" w:lineRule="auto"/>
              <w:rPr>
                <w:rFonts w:ascii="Bookman Old Style" w:hAnsi="Bookman Old Style"/>
              </w:rPr>
            </w:pPr>
          </w:p>
        </w:tc>
        <w:tc>
          <w:tcPr>
            <w:tcW w:w="3260" w:type="dxa"/>
          </w:tcPr>
          <w:p w14:paraId="01DB06A9" w14:textId="77777777" w:rsidR="00B002BC" w:rsidRPr="004F55DA" w:rsidRDefault="00B002BC" w:rsidP="009378D8">
            <w:pPr>
              <w:spacing w:line="276" w:lineRule="auto"/>
              <w:rPr>
                <w:rFonts w:ascii="Bookman Old Style" w:hAnsi="Bookman Old Style"/>
              </w:rPr>
            </w:pPr>
          </w:p>
        </w:tc>
      </w:tr>
      <w:tr w:rsidR="00533C19" w:rsidRPr="004F55DA" w14:paraId="020244DB" w14:textId="77777777" w:rsidTr="009360FE">
        <w:tc>
          <w:tcPr>
            <w:tcW w:w="6232" w:type="dxa"/>
          </w:tcPr>
          <w:p w14:paraId="1E285802" w14:textId="2C182F25"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Pengembangan Organisasi, Sumber Daya Manusia, dan/atau Teknologi Informasi</w:t>
            </w:r>
          </w:p>
        </w:tc>
        <w:tc>
          <w:tcPr>
            <w:tcW w:w="3544" w:type="dxa"/>
          </w:tcPr>
          <w:p w14:paraId="0CC507DE" w14:textId="77777777" w:rsidR="00533C19" w:rsidRPr="004F55DA" w:rsidRDefault="00533C19" w:rsidP="009378D8">
            <w:pPr>
              <w:spacing w:line="276" w:lineRule="auto"/>
              <w:rPr>
                <w:rFonts w:ascii="Bookman Old Style" w:hAnsi="Bookman Old Style"/>
              </w:rPr>
            </w:pPr>
          </w:p>
        </w:tc>
        <w:tc>
          <w:tcPr>
            <w:tcW w:w="3260" w:type="dxa"/>
          </w:tcPr>
          <w:p w14:paraId="7DCB7988" w14:textId="77777777" w:rsidR="00533C19" w:rsidRPr="004F55DA" w:rsidRDefault="00533C19" w:rsidP="009378D8">
            <w:pPr>
              <w:spacing w:line="276" w:lineRule="auto"/>
              <w:rPr>
                <w:rFonts w:ascii="Bookman Old Style" w:hAnsi="Bookman Old Style"/>
              </w:rPr>
            </w:pPr>
          </w:p>
        </w:tc>
      </w:tr>
      <w:tr w:rsidR="00944A24" w:rsidRPr="004F55DA" w14:paraId="52C03FCD" w14:textId="77777777" w:rsidTr="009360FE">
        <w:tc>
          <w:tcPr>
            <w:tcW w:w="6232" w:type="dxa"/>
          </w:tcPr>
          <w:p w14:paraId="61215533" w14:textId="29CA8593" w:rsidR="00944A24" w:rsidRPr="001F3A83" w:rsidRDefault="00944A24" w:rsidP="00B269B7">
            <w:pPr>
              <w:pStyle w:val="ListParagraph"/>
              <w:numPr>
                <w:ilvl w:val="0"/>
                <w:numId w:val="50"/>
              </w:numPr>
              <w:spacing w:line="276" w:lineRule="auto"/>
              <w:ind w:left="2580" w:hanging="566"/>
              <w:jc w:val="both"/>
              <w:rPr>
                <w:rFonts w:ascii="Bookman Old Style" w:hAnsi="Bookman Old Style"/>
              </w:rPr>
            </w:pPr>
            <w:r w:rsidRPr="001F3A83">
              <w:rPr>
                <w:rFonts w:ascii="Bookman Old Style" w:hAnsi="Bookman Old Style"/>
              </w:rPr>
              <w:t>Rencana Pengembangan Organisasi</w:t>
            </w:r>
          </w:p>
        </w:tc>
        <w:tc>
          <w:tcPr>
            <w:tcW w:w="3544" w:type="dxa"/>
          </w:tcPr>
          <w:p w14:paraId="56CE7C10" w14:textId="77777777" w:rsidR="00944A24" w:rsidRPr="004F55DA" w:rsidRDefault="00944A24" w:rsidP="009378D8">
            <w:pPr>
              <w:spacing w:line="276" w:lineRule="auto"/>
              <w:rPr>
                <w:rFonts w:ascii="Bookman Old Style" w:hAnsi="Bookman Old Style"/>
              </w:rPr>
            </w:pPr>
          </w:p>
        </w:tc>
        <w:tc>
          <w:tcPr>
            <w:tcW w:w="3260" w:type="dxa"/>
          </w:tcPr>
          <w:p w14:paraId="4A7A594A" w14:textId="77777777" w:rsidR="00944A24" w:rsidRPr="004F55DA" w:rsidRDefault="00944A24" w:rsidP="009378D8">
            <w:pPr>
              <w:spacing w:line="276" w:lineRule="auto"/>
              <w:rPr>
                <w:rFonts w:ascii="Bookman Old Style" w:hAnsi="Bookman Old Style"/>
              </w:rPr>
            </w:pPr>
          </w:p>
        </w:tc>
      </w:tr>
      <w:tr w:rsidR="00944A24" w:rsidRPr="004F55DA" w14:paraId="3C141504" w14:textId="77777777" w:rsidTr="009360FE">
        <w:tc>
          <w:tcPr>
            <w:tcW w:w="6232" w:type="dxa"/>
          </w:tcPr>
          <w:p w14:paraId="699EC84E" w14:textId="1416A1C0" w:rsidR="00944A24" w:rsidRPr="001F3A83" w:rsidRDefault="00944A24" w:rsidP="00B269B7">
            <w:pPr>
              <w:pStyle w:val="ListParagraph"/>
              <w:numPr>
                <w:ilvl w:val="0"/>
                <w:numId w:val="51"/>
              </w:numPr>
              <w:spacing w:line="276" w:lineRule="auto"/>
              <w:jc w:val="both"/>
              <w:rPr>
                <w:rFonts w:ascii="Bookman Old Style" w:hAnsi="Bookman Old Style"/>
              </w:rPr>
            </w:pPr>
            <w:r w:rsidRPr="001F3A83">
              <w:rPr>
                <w:rFonts w:ascii="Bookman Old Style" w:hAnsi="Bookman Old Style"/>
              </w:rPr>
              <w:t>Uraian Mengenai Rencana Pengembangan Organisasi</w:t>
            </w:r>
          </w:p>
        </w:tc>
        <w:tc>
          <w:tcPr>
            <w:tcW w:w="3544" w:type="dxa"/>
          </w:tcPr>
          <w:p w14:paraId="0B774AFB" w14:textId="77777777" w:rsidR="00944A24" w:rsidRPr="004F55DA" w:rsidRDefault="00944A24" w:rsidP="009378D8">
            <w:pPr>
              <w:spacing w:line="276" w:lineRule="auto"/>
              <w:rPr>
                <w:rFonts w:ascii="Bookman Old Style" w:hAnsi="Bookman Old Style"/>
              </w:rPr>
            </w:pPr>
          </w:p>
        </w:tc>
        <w:tc>
          <w:tcPr>
            <w:tcW w:w="3260" w:type="dxa"/>
          </w:tcPr>
          <w:p w14:paraId="7A842F36" w14:textId="77777777" w:rsidR="00944A24" w:rsidRPr="004F55DA" w:rsidRDefault="00944A24" w:rsidP="009378D8">
            <w:pPr>
              <w:spacing w:line="276" w:lineRule="auto"/>
              <w:rPr>
                <w:rFonts w:ascii="Bookman Old Style" w:hAnsi="Bookman Old Style"/>
              </w:rPr>
            </w:pPr>
          </w:p>
        </w:tc>
      </w:tr>
      <w:tr w:rsidR="00944A24" w:rsidRPr="004F55DA" w14:paraId="30F0061D" w14:textId="77777777" w:rsidTr="009360FE">
        <w:tc>
          <w:tcPr>
            <w:tcW w:w="6232" w:type="dxa"/>
          </w:tcPr>
          <w:p w14:paraId="132F6CF1" w14:textId="7AE7CDDC" w:rsidR="00944A24" w:rsidRPr="001F3A83" w:rsidRDefault="00944A24" w:rsidP="00944A24">
            <w:pPr>
              <w:pStyle w:val="ListParagraph"/>
              <w:spacing w:line="276" w:lineRule="auto"/>
              <w:ind w:left="2940"/>
              <w:jc w:val="both"/>
              <w:rPr>
                <w:rFonts w:ascii="Bookman Old Style" w:hAnsi="Bookman Old Style"/>
              </w:rPr>
            </w:pPr>
            <w:r w:rsidRPr="001F3A83">
              <w:rPr>
                <w:rFonts w:ascii="Bookman Old Style" w:hAnsi="Bookman Old Style"/>
              </w:rPr>
              <w:t>(diisi dengan penjelasan mengenai rencana pengembangan organisasi, antara lain rencana pembentukan satuan kerja/divisi, rencana perubahan satuan kerja/divisi, yang disesuaikan dengan ukuran dan kompleksitas usaha LKM)</w:t>
            </w:r>
          </w:p>
        </w:tc>
        <w:tc>
          <w:tcPr>
            <w:tcW w:w="3544" w:type="dxa"/>
          </w:tcPr>
          <w:p w14:paraId="1D73198B" w14:textId="77777777" w:rsidR="00944A24" w:rsidRPr="004F55DA" w:rsidRDefault="00944A24" w:rsidP="009378D8">
            <w:pPr>
              <w:spacing w:line="276" w:lineRule="auto"/>
              <w:rPr>
                <w:rFonts w:ascii="Bookman Old Style" w:hAnsi="Bookman Old Style"/>
              </w:rPr>
            </w:pPr>
          </w:p>
        </w:tc>
        <w:tc>
          <w:tcPr>
            <w:tcW w:w="3260" w:type="dxa"/>
          </w:tcPr>
          <w:p w14:paraId="63A7A19E" w14:textId="77777777" w:rsidR="00944A24" w:rsidRPr="004F55DA" w:rsidRDefault="00944A24" w:rsidP="009378D8">
            <w:pPr>
              <w:spacing w:line="276" w:lineRule="auto"/>
              <w:rPr>
                <w:rFonts w:ascii="Bookman Old Style" w:hAnsi="Bookman Old Style"/>
              </w:rPr>
            </w:pPr>
          </w:p>
        </w:tc>
      </w:tr>
      <w:tr w:rsidR="00944A24" w:rsidRPr="004F55DA" w14:paraId="24948DB5" w14:textId="77777777" w:rsidTr="009360FE">
        <w:tc>
          <w:tcPr>
            <w:tcW w:w="6232" w:type="dxa"/>
          </w:tcPr>
          <w:p w14:paraId="2F88AC99" w14:textId="50D4628A" w:rsidR="00944A24" w:rsidRPr="001F3A83" w:rsidRDefault="00944A24" w:rsidP="00B269B7">
            <w:pPr>
              <w:pStyle w:val="ListParagraph"/>
              <w:numPr>
                <w:ilvl w:val="0"/>
                <w:numId w:val="51"/>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295228AC" w14:textId="77777777" w:rsidR="00944A24" w:rsidRPr="004F55DA" w:rsidRDefault="00944A24" w:rsidP="009378D8">
            <w:pPr>
              <w:spacing w:line="276" w:lineRule="auto"/>
              <w:rPr>
                <w:rFonts w:ascii="Bookman Old Style" w:hAnsi="Bookman Old Style"/>
              </w:rPr>
            </w:pPr>
          </w:p>
        </w:tc>
        <w:tc>
          <w:tcPr>
            <w:tcW w:w="3260" w:type="dxa"/>
          </w:tcPr>
          <w:p w14:paraId="4FEF2613" w14:textId="77777777" w:rsidR="00944A24" w:rsidRPr="004F55DA" w:rsidRDefault="00944A24" w:rsidP="009378D8">
            <w:pPr>
              <w:spacing w:line="276" w:lineRule="auto"/>
              <w:rPr>
                <w:rFonts w:ascii="Bookman Old Style" w:hAnsi="Bookman Old Style"/>
              </w:rPr>
            </w:pPr>
          </w:p>
        </w:tc>
      </w:tr>
      <w:tr w:rsidR="00944A24" w:rsidRPr="004F55DA" w14:paraId="189F5269" w14:textId="77777777" w:rsidTr="009360FE">
        <w:tc>
          <w:tcPr>
            <w:tcW w:w="6232" w:type="dxa"/>
          </w:tcPr>
          <w:p w14:paraId="09C1D4A2" w14:textId="20FD949D" w:rsidR="00944A24" w:rsidRPr="001F3A83" w:rsidRDefault="00944A24" w:rsidP="00944A24">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pengembangan organisasi LKM)</w:t>
            </w:r>
          </w:p>
        </w:tc>
        <w:tc>
          <w:tcPr>
            <w:tcW w:w="3544" w:type="dxa"/>
          </w:tcPr>
          <w:p w14:paraId="6C06EE37" w14:textId="77777777" w:rsidR="00944A24" w:rsidRPr="004F55DA" w:rsidRDefault="00944A24" w:rsidP="009378D8">
            <w:pPr>
              <w:spacing w:line="276" w:lineRule="auto"/>
              <w:rPr>
                <w:rFonts w:ascii="Bookman Old Style" w:hAnsi="Bookman Old Style"/>
              </w:rPr>
            </w:pPr>
          </w:p>
        </w:tc>
        <w:tc>
          <w:tcPr>
            <w:tcW w:w="3260" w:type="dxa"/>
          </w:tcPr>
          <w:p w14:paraId="60EDA9FE" w14:textId="77777777" w:rsidR="00944A24" w:rsidRPr="004F55DA" w:rsidRDefault="00944A24" w:rsidP="009378D8">
            <w:pPr>
              <w:spacing w:line="276" w:lineRule="auto"/>
              <w:rPr>
                <w:rFonts w:ascii="Bookman Old Style" w:hAnsi="Bookman Old Style"/>
              </w:rPr>
            </w:pPr>
          </w:p>
        </w:tc>
      </w:tr>
      <w:tr w:rsidR="00944A24" w:rsidRPr="004F55DA" w14:paraId="32B96192" w14:textId="77777777" w:rsidTr="009360FE">
        <w:tc>
          <w:tcPr>
            <w:tcW w:w="6232" w:type="dxa"/>
          </w:tcPr>
          <w:p w14:paraId="4504F95F" w14:textId="1C062D2C" w:rsidR="00944A24" w:rsidRPr="001F3A83" w:rsidRDefault="00944A24" w:rsidP="00B269B7">
            <w:pPr>
              <w:pStyle w:val="ListParagraph"/>
              <w:numPr>
                <w:ilvl w:val="0"/>
                <w:numId w:val="51"/>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6ADF87E7" w14:textId="77777777" w:rsidR="00944A24" w:rsidRPr="004F55DA" w:rsidRDefault="00944A24" w:rsidP="009378D8">
            <w:pPr>
              <w:spacing w:line="276" w:lineRule="auto"/>
              <w:rPr>
                <w:rFonts w:ascii="Bookman Old Style" w:hAnsi="Bookman Old Style"/>
              </w:rPr>
            </w:pPr>
          </w:p>
        </w:tc>
        <w:tc>
          <w:tcPr>
            <w:tcW w:w="3260" w:type="dxa"/>
          </w:tcPr>
          <w:p w14:paraId="1C6D9352" w14:textId="77777777" w:rsidR="00944A24" w:rsidRPr="004F55DA" w:rsidRDefault="00944A24" w:rsidP="009378D8">
            <w:pPr>
              <w:spacing w:line="276" w:lineRule="auto"/>
              <w:rPr>
                <w:rFonts w:ascii="Bookman Old Style" w:hAnsi="Bookman Old Style"/>
              </w:rPr>
            </w:pPr>
          </w:p>
        </w:tc>
      </w:tr>
      <w:tr w:rsidR="00944A24" w:rsidRPr="004F55DA" w14:paraId="72AD9380" w14:textId="77777777" w:rsidTr="009360FE">
        <w:tc>
          <w:tcPr>
            <w:tcW w:w="6232" w:type="dxa"/>
          </w:tcPr>
          <w:p w14:paraId="09087CC5" w14:textId="138F0287" w:rsidR="00944A24" w:rsidRPr="001F3A83" w:rsidRDefault="00944A24" w:rsidP="00944A24">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w:t>
            </w:r>
            <w:r>
              <w:rPr>
                <w:rFonts w:ascii="Bookman Old Style" w:hAnsi="Bookman Old Style"/>
                <w:lang w:val="en-US"/>
              </w:rPr>
              <w:t xml:space="preserve"> </w:t>
            </w:r>
            <w:r w:rsidRPr="001F3A83">
              <w:rPr>
                <w:rFonts w:ascii="Bookman Old Style" w:hAnsi="Bookman Old Style"/>
              </w:rPr>
              <w:t>pengembangan organisasi LKM)</w:t>
            </w:r>
          </w:p>
        </w:tc>
        <w:tc>
          <w:tcPr>
            <w:tcW w:w="3544" w:type="dxa"/>
          </w:tcPr>
          <w:p w14:paraId="25A752C2" w14:textId="77777777" w:rsidR="00944A24" w:rsidRPr="004F55DA" w:rsidRDefault="00944A24" w:rsidP="009378D8">
            <w:pPr>
              <w:spacing w:line="276" w:lineRule="auto"/>
              <w:rPr>
                <w:rFonts w:ascii="Bookman Old Style" w:hAnsi="Bookman Old Style"/>
              </w:rPr>
            </w:pPr>
          </w:p>
        </w:tc>
        <w:tc>
          <w:tcPr>
            <w:tcW w:w="3260" w:type="dxa"/>
          </w:tcPr>
          <w:p w14:paraId="1F1E9101" w14:textId="77777777" w:rsidR="00944A24" w:rsidRPr="004F55DA" w:rsidRDefault="00944A24" w:rsidP="009378D8">
            <w:pPr>
              <w:spacing w:line="276" w:lineRule="auto"/>
              <w:rPr>
                <w:rFonts w:ascii="Bookman Old Style" w:hAnsi="Bookman Old Style"/>
              </w:rPr>
            </w:pPr>
          </w:p>
        </w:tc>
      </w:tr>
      <w:tr w:rsidR="00944A24" w:rsidRPr="004F55DA" w14:paraId="7EBDD0FB" w14:textId="77777777" w:rsidTr="009360FE">
        <w:tc>
          <w:tcPr>
            <w:tcW w:w="6232" w:type="dxa"/>
          </w:tcPr>
          <w:p w14:paraId="0120D1AC" w14:textId="639A60A2" w:rsidR="00944A24" w:rsidRPr="001F3A83" w:rsidRDefault="00944A24" w:rsidP="00B269B7">
            <w:pPr>
              <w:pStyle w:val="ListParagraph"/>
              <w:numPr>
                <w:ilvl w:val="0"/>
                <w:numId w:val="50"/>
              </w:numPr>
              <w:spacing w:line="276" w:lineRule="auto"/>
              <w:ind w:left="2580" w:hanging="566"/>
              <w:jc w:val="both"/>
              <w:rPr>
                <w:rFonts w:ascii="Bookman Old Style" w:hAnsi="Bookman Old Style"/>
              </w:rPr>
            </w:pPr>
            <w:r w:rsidRPr="001F3A83">
              <w:rPr>
                <w:rFonts w:ascii="Bookman Old Style" w:hAnsi="Bookman Old Style"/>
              </w:rPr>
              <w:t>Rencana Pengembangan Sumber Daya Manusia</w:t>
            </w:r>
          </w:p>
        </w:tc>
        <w:tc>
          <w:tcPr>
            <w:tcW w:w="3544" w:type="dxa"/>
          </w:tcPr>
          <w:p w14:paraId="63186490" w14:textId="77777777" w:rsidR="00944A24" w:rsidRPr="004F55DA" w:rsidRDefault="00944A24" w:rsidP="009378D8">
            <w:pPr>
              <w:spacing w:line="276" w:lineRule="auto"/>
              <w:rPr>
                <w:rFonts w:ascii="Bookman Old Style" w:hAnsi="Bookman Old Style"/>
              </w:rPr>
            </w:pPr>
          </w:p>
        </w:tc>
        <w:tc>
          <w:tcPr>
            <w:tcW w:w="3260" w:type="dxa"/>
          </w:tcPr>
          <w:p w14:paraId="39D6C12E" w14:textId="77777777" w:rsidR="00944A24" w:rsidRPr="004F55DA" w:rsidRDefault="00944A24" w:rsidP="009378D8">
            <w:pPr>
              <w:spacing w:line="276" w:lineRule="auto"/>
              <w:rPr>
                <w:rFonts w:ascii="Bookman Old Style" w:hAnsi="Bookman Old Style"/>
              </w:rPr>
            </w:pPr>
          </w:p>
        </w:tc>
      </w:tr>
      <w:tr w:rsidR="00944A24" w:rsidRPr="004F55DA" w14:paraId="08E0CE77" w14:textId="77777777" w:rsidTr="009360FE">
        <w:tc>
          <w:tcPr>
            <w:tcW w:w="6232" w:type="dxa"/>
          </w:tcPr>
          <w:p w14:paraId="2B233505" w14:textId="3F21E90A" w:rsidR="00944A24" w:rsidRPr="001F3A83" w:rsidRDefault="00944A24" w:rsidP="00B269B7">
            <w:pPr>
              <w:pStyle w:val="ListParagraph"/>
              <w:numPr>
                <w:ilvl w:val="0"/>
                <w:numId w:val="52"/>
              </w:numPr>
              <w:spacing w:line="276" w:lineRule="auto"/>
              <w:jc w:val="both"/>
              <w:rPr>
                <w:rFonts w:ascii="Bookman Old Style" w:hAnsi="Bookman Old Style"/>
              </w:rPr>
            </w:pPr>
            <w:r w:rsidRPr="001F3A83">
              <w:rPr>
                <w:rFonts w:ascii="Bookman Old Style" w:hAnsi="Bookman Old Style"/>
              </w:rPr>
              <w:t>Rencana Pemenuhan Sumber Daya Manusia</w:t>
            </w:r>
          </w:p>
        </w:tc>
        <w:tc>
          <w:tcPr>
            <w:tcW w:w="3544" w:type="dxa"/>
          </w:tcPr>
          <w:p w14:paraId="00B5CD2C" w14:textId="77777777" w:rsidR="00944A24" w:rsidRPr="004F55DA" w:rsidRDefault="00944A24" w:rsidP="009378D8">
            <w:pPr>
              <w:spacing w:line="276" w:lineRule="auto"/>
              <w:rPr>
                <w:rFonts w:ascii="Bookman Old Style" w:hAnsi="Bookman Old Style"/>
              </w:rPr>
            </w:pPr>
          </w:p>
        </w:tc>
        <w:tc>
          <w:tcPr>
            <w:tcW w:w="3260" w:type="dxa"/>
          </w:tcPr>
          <w:p w14:paraId="598CC7FB" w14:textId="77777777" w:rsidR="00944A24" w:rsidRPr="004F55DA" w:rsidRDefault="00944A24" w:rsidP="009378D8">
            <w:pPr>
              <w:spacing w:line="276" w:lineRule="auto"/>
              <w:rPr>
                <w:rFonts w:ascii="Bookman Old Style" w:hAnsi="Bookman Old Style"/>
              </w:rPr>
            </w:pPr>
          </w:p>
        </w:tc>
      </w:tr>
      <w:tr w:rsidR="00944A24" w:rsidRPr="004F55DA" w14:paraId="1B3C9E49" w14:textId="77777777" w:rsidTr="009360FE">
        <w:tc>
          <w:tcPr>
            <w:tcW w:w="6232" w:type="dxa"/>
          </w:tcPr>
          <w:p w14:paraId="3EFC5FD9" w14:textId="2DAA4C71" w:rsidR="00944A24" w:rsidRPr="001F3A83" w:rsidRDefault="00944A24" w:rsidP="00B269B7">
            <w:pPr>
              <w:pStyle w:val="ListParagraph"/>
              <w:numPr>
                <w:ilvl w:val="0"/>
                <w:numId w:val="53"/>
              </w:numPr>
              <w:spacing w:line="276" w:lineRule="auto"/>
              <w:jc w:val="both"/>
              <w:rPr>
                <w:rFonts w:ascii="Bookman Old Style" w:hAnsi="Bookman Old Style"/>
              </w:rPr>
            </w:pPr>
            <w:r w:rsidRPr="001F3A83">
              <w:rPr>
                <w:rFonts w:ascii="Bookman Old Style" w:hAnsi="Bookman Old Style"/>
              </w:rPr>
              <w:t>Uraian Mengenai Rencana Pemenuhan Sumber Daya Manusia</w:t>
            </w:r>
          </w:p>
        </w:tc>
        <w:tc>
          <w:tcPr>
            <w:tcW w:w="3544" w:type="dxa"/>
          </w:tcPr>
          <w:p w14:paraId="72F5D1B5" w14:textId="77777777" w:rsidR="00944A24" w:rsidRPr="004F55DA" w:rsidRDefault="00944A24" w:rsidP="009378D8">
            <w:pPr>
              <w:spacing w:line="276" w:lineRule="auto"/>
              <w:rPr>
                <w:rFonts w:ascii="Bookman Old Style" w:hAnsi="Bookman Old Style"/>
              </w:rPr>
            </w:pPr>
          </w:p>
        </w:tc>
        <w:tc>
          <w:tcPr>
            <w:tcW w:w="3260" w:type="dxa"/>
          </w:tcPr>
          <w:p w14:paraId="5B7B10B4" w14:textId="77777777" w:rsidR="00944A24" w:rsidRPr="004F55DA" w:rsidRDefault="00944A24" w:rsidP="009378D8">
            <w:pPr>
              <w:spacing w:line="276" w:lineRule="auto"/>
              <w:rPr>
                <w:rFonts w:ascii="Bookman Old Style" w:hAnsi="Bookman Old Style"/>
              </w:rPr>
            </w:pPr>
          </w:p>
        </w:tc>
      </w:tr>
      <w:tr w:rsidR="00944A24" w:rsidRPr="004F55DA" w14:paraId="7A2EB810" w14:textId="77777777" w:rsidTr="009360FE">
        <w:tc>
          <w:tcPr>
            <w:tcW w:w="6232" w:type="dxa"/>
          </w:tcPr>
          <w:p w14:paraId="5350C380" w14:textId="7FD78DFD"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penjelasan mengenai rencana rekrutmen, pengangkatan dan pemberhentian pegawai, penggunaan konsultan atau penasihat, dan penggunaan tenaga kontrak LKM)</w:t>
            </w:r>
          </w:p>
        </w:tc>
        <w:tc>
          <w:tcPr>
            <w:tcW w:w="3544" w:type="dxa"/>
          </w:tcPr>
          <w:p w14:paraId="5C68F1EB" w14:textId="77777777" w:rsidR="00944A24" w:rsidRPr="004F55DA" w:rsidRDefault="00944A24" w:rsidP="009378D8">
            <w:pPr>
              <w:spacing w:line="276" w:lineRule="auto"/>
              <w:rPr>
                <w:rFonts w:ascii="Bookman Old Style" w:hAnsi="Bookman Old Style"/>
              </w:rPr>
            </w:pPr>
          </w:p>
        </w:tc>
        <w:tc>
          <w:tcPr>
            <w:tcW w:w="3260" w:type="dxa"/>
          </w:tcPr>
          <w:p w14:paraId="4115BE34" w14:textId="77777777" w:rsidR="00944A24" w:rsidRPr="004F55DA" w:rsidRDefault="00944A24" w:rsidP="009378D8">
            <w:pPr>
              <w:spacing w:line="276" w:lineRule="auto"/>
              <w:rPr>
                <w:rFonts w:ascii="Bookman Old Style" w:hAnsi="Bookman Old Style"/>
              </w:rPr>
            </w:pPr>
          </w:p>
        </w:tc>
      </w:tr>
      <w:tr w:rsidR="00944A24" w:rsidRPr="004F55DA" w14:paraId="3F0C893B" w14:textId="77777777" w:rsidTr="009360FE">
        <w:tc>
          <w:tcPr>
            <w:tcW w:w="6232" w:type="dxa"/>
          </w:tcPr>
          <w:p w14:paraId="6199AF4C" w14:textId="1D1A1217" w:rsidR="00944A24" w:rsidRPr="001F3A83" w:rsidRDefault="00944A24" w:rsidP="00B269B7">
            <w:pPr>
              <w:pStyle w:val="ListParagraph"/>
              <w:numPr>
                <w:ilvl w:val="0"/>
                <w:numId w:val="53"/>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5FE6CE59" w14:textId="77777777" w:rsidR="00944A24" w:rsidRPr="004F55DA" w:rsidRDefault="00944A24" w:rsidP="009378D8">
            <w:pPr>
              <w:spacing w:line="276" w:lineRule="auto"/>
              <w:rPr>
                <w:rFonts w:ascii="Bookman Old Style" w:hAnsi="Bookman Old Style"/>
              </w:rPr>
            </w:pPr>
          </w:p>
        </w:tc>
        <w:tc>
          <w:tcPr>
            <w:tcW w:w="3260" w:type="dxa"/>
          </w:tcPr>
          <w:p w14:paraId="34872112" w14:textId="77777777" w:rsidR="00944A24" w:rsidRPr="004F55DA" w:rsidRDefault="00944A24" w:rsidP="009378D8">
            <w:pPr>
              <w:spacing w:line="276" w:lineRule="auto"/>
              <w:rPr>
                <w:rFonts w:ascii="Bookman Old Style" w:hAnsi="Bookman Old Style"/>
              </w:rPr>
            </w:pPr>
          </w:p>
        </w:tc>
      </w:tr>
      <w:tr w:rsidR="00944A24" w:rsidRPr="004F55DA" w14:paraId="253651A3" w14:textId="77777777" w:rsidTr="009360FE">
        <w:tc>
          <w:tcPr>
            <w:tcW w:w="6232" w:type="dxa"/>
          </w:tcPr>
          <w:p w14:paraId="56A68869" w14:textId="56DC7D8D"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pemenuhan sumber daya manusia LKM)</w:t>
            </w:r>
          </w:p>
        </w:tc>
        <w:tc>
          <w:tcPr>
            <w:tcW w:w="3544" w:type="dxa"/>
          </w:tcPr>
          <w:p w14:paraId="4DCC113D" w14:textId="77777777" w:rsidR="00944A24" w:rsidRPr="004F55DA" w:rsidRDefault="00944A24" w:rsidP="009378D8">
            <w:pPr>
              <w:spacing w:line="276" w:lineRule="auto"/>
              <w:rPr>
                <w:rFonts w:ascii="Bookman Old Style" w:hAnsi="Bookman Old Style"/>
              </w:rPr>
            </w:pPr>
          </w:p>
        </w:tc>
        <w:tc>
          <w:tcPr>
            <w:tcW w:w="3260" w:type="dxa"/>
          </w:tcPr>
          <w:p w14:paraId="28BE3CFC" w14:textId="77777777" w:rsidR="00944A24" w:rsidRPr="004F55DA" w:rsidRDefault="00944A24" w:rsidP="009378D8">
            <w:pPr>
              <w:spacing w:line="276" w:lineRule="auto"/>
              <w:rPr>
                <w:rFonts w:ascii="Bookman Old Style" w:hAnsi="Bookman Old Style"/>
              </w:rPr>
            </w:pPr>
          </w:p>
        </w:tc>
      </w:tr>
      <w:tr w:rsidR="00944A24" w:rsidRPr="004F55DA" w14:paraId="3960049C" w14:textId="77777777" w:rsidTr="009360FE">
        <w:tc>
          <w:tcPr>
            <w:tcW w:w="6232" w:type="dxa"/>
          </w:tcPr>
          <w:p w14:paraId="07BD0785" w14:textId="54098666" w:rsidR="00944A24" w:rsidRPr="001F3A83" w:rsidRDefault="00944A24" w:rsidP="00B269B7">
            <w:pPr>
              <w:pStyle w:val="ListParagraph"/>
              <w:numPr>
                <w:ilvl w:val="0"/>
                <w:numId w:val="53"/>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79D636D4" w14:textId="77777777" w:rsidR="00944A24" w:rsidRPr="004F55DA" w:rsidRDefault="00944A24" w:rsidP="009378D8">
            <w:pPr>
              <w:spacing w:line="276" w:lineRule="auto"/>
              <w:rPr>
                <w:rFonts w:ascii="Bookman Old Style" w:hAnsi="Bookman Old Style"/>
              </w:rPr>
            </w:pPr>
          </w:p>
        </w:tc>
        <w:tc>
          <w:tcPr>
            <w:tcW w:w="3260" w:type="dxa"/>
          </w:tcPr>
          <w:p w14:paraId="2A026817" w14:textId="77777777" w:rsidR="00944A24" w:rsidRPr="004F55DA" w:rsidRDefault="00944A24" w:rsidP="009378D8">
            <w:pPr>
              <w:spacing w:line="276" w:lineRule="auto"/>
              <w:rPr>
                <w:rFonts w:ascii="Bookman Old Style" w:hAnsi="Bookman Old Style"/>
              </w:rPr>
            </w:pPr>
          </w:p>
        </w:tc>
      </w:tr>
      <w:tr w:rsidR="00944A24" w:rsidRPr="004F55DA" w14:paraId="3436C68C" w14:textId="77777777" w:rsidTr="009360FE">
        <w:tc>
          <w:tcPr>
            <w:tcW w:w="6232" w:type="dxa"/>
          </w:tcPr>
          <w:p w14:paraId="3A29A62E" w14:textId="015983D9"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pemenuhan sumber daya manusia LKM)</w:t>
            </w:r>
          </w:p>
        </w:tc>
        <w:tc>
          <w:tcPr>
            <w:tcW w:w="3544" w:type="dxa"/>
          </w:tcPr>
          <w:p w14:paraId="6AD90E0C" w14:textId="77777777" w:rsidR="00944A24" w:rsidRPr="004F55DA" w:rsidRDefault="00944A24" w:rsidP="009378D8">
            <w:pPr>
              <w:spacing w:line="276" w:lineRule="auto"/>
              <w:rPr>
                <w:rFonts w:ascii="Bookman Old Style" w:hAnsi="Bookman Old Style"/>
              </w:rPr>
            </w:pPr>
          </w:p>
        </w:tc>
        <w:tc>
          <w:tcPr>
            <w:tcW w:w="3260" w:type="dxa"/>
          </w:tcPr>
          <w:p w14:paraId="23FCCC4F" w14:textId="77777777" w:rsidR="00944A24" w:rsidRPr="004F55DA" w:rsidRDefault="00944A24" w:rsidP="009378D8">
            <w:pPr>
              <w:spacing w:line="276" w:lineRule="auto"/>
              <w:rPr>
                <w:rFonts w:ascii="Bookman Old Style" w:hAnsi="Bookman Old Style"/>
              </w:rPr>
            </w:pPr>
          </w:p>
        </w:tc>
      </w:tr>
      <w:tr w:rsidR="00944A24" w:rsidRPr="004F55DA" w14:paraId="17BF73E8" w14:textId="77777777" w:rsidTr="009360FE">
        <w:tc>
          <w:tcPr>
            <w:tcW w:w="6232" w:type="dxa"/>
          </w:tcPr>
          <w:p w14:paraId="40F3B310" w14:textId="73F59EAC" w:rsidR="00944A24" w:rsidRPr="001F3A83" w:rsidRDefault="00944A24" w:rsidP="00B269B7">
            <w:pPr>
              <w:pStyle w:val="ListParagraph"/>
              <w:numPr>
                <w:ilvl w:val="0"/>
                <w:numId w:val="52"/>
              </w:numPr>
              <w:spacing w:line="276" w:lineRule="auto"/>
              <w:jc w:val="both"/>
              <w:rPr>
                <w:rFonts w:ascii="Bookman Old Style" w:hAnsi="Bookman Old Style"/>
              </w:rPr>
            </w:pPr>
            <w:r w:rsidRPr="001F3A83">
              <w:rPr>
                <w:rFonts w:ascii="Bookman Old Style" w:hAnsi="Bookman Old Style"/>
              </w:rPr>
              <w:t>Rencana Pendidikan dan Pelatihan Sumber Daya Manusia</w:t>
            </w:r>
          </w:p>
        </w:tc>
        <w:tc>
          <w:tcPr>
            <w:tcW w:w="3544" w:type="dxa"/>
          </w:tcPr>
          <w:p w14:paraId="60294766" w14:textId="77777777" w:rsidR="00944A24" w:rsidRPr="004F55DA" w:rsidRDefault="00944A24" w:rsidP="009378D8">
            <w:pPr>
              <w:spacing w:line="276" w:lineRule="auto"/>
              <w:rPr>
                <w:rFonts w:ascii="Bookman Old Style" w:hAnsi="Bookman Old Style"/>
              </w:rPr>
            </w:pPr>
          </w:p>
        </w:tc>
        <w:tc>
          <w:tcPr>
            <w:tcW w:w="3260" w:type="dxa"/>
          </w:tcPr>
          <w:p w14:paraId="2AA5050C" w14:textId="77777777" w:rsidR="00944A24" w:rsidRPr="004F55DA" w:rsidRDefault="00944A24" w:rsidP="009378D8">
            <w:pPr>
              <w:spacing w:line="276" w:lineRule="auto"/>
              <w:rPr>
                <w:rFonts w:ascii="Bookman Old Style" w:hAnsi="Bookman Old Style"/>
              </w:rPr>
            </w:pPr>
          </w:p>
        </w:tc>
      </w:tr>
      <w:tr w:rsidR="00944A24" w:rsidRPr="004F55DA" w14:paraId="54A34F5F" w14:textId="77777777" w:rsidTr="009360FE">
        <w:tc>
          <w:tcPr>
            <w:tcW w:w="6232" w:type="dxa"/>
          </w:tcPr>
          <w:p w14:paraId="37BFD39A" w14:textId="25C3067F" w:rsidR="00944A24" w:rsidRPr="001F3A83" w:rsidRDefault="00944A24" w:rsidP="00B269B7">
            <w:pPr>
              <w:pStyle w:val="ListParagraph"/>
              <w:numPr>
                <w:ilvl w:val="0"/>
                <w:numId w:val="54"/>
              </w:numPr>
              <w:spacing w:line="276" w:lineRule="auto"/>
              <w:jc w:val="both"/>
              <w:rPr>
                <w:rFonts w:ascii="Bookman Old Style" w:hAnsi="Bookman Old Style"/>
              </w:rPr>
            </w:pPr>
            <w:r w:rsidRPr="001F3A83">
              <w:rPr>
                <w:rFonts w:ascii="Bookman Old Style" w:hAnsi="Bookman Old Style"/>
              </w:rPr>
              <w:t>Rencana Pendidikan dan Pelatihan Sumber Daya Manusia</w:t>
            </w:r>
          </w:p>
        </w:tc>
        <w:tc>
          <w:tcPr>
            <w:tcW w:w="3544" w:type="dxa"/>
          </w:tcPr>
          <w:p w14:paraId="5525874C" w14:textId="77777777" w:rsidR="00944A24" w:rsidRPr="004F55DA" w:rsidRDefault="00944A24" w:rsidP="009378D8">
            <w:pPr>
              <w:spacing w:line="276" w:lineRule="auto"/>
              <w:rPr>
                <w:rFonts w:ascii="Bookman Old Style" w:hAnsi="Bookman Old Style"/>
              </w:rPr>
            </w:pPr>
          </w:p>
        </w:tc>
        <w:tc>
          <w:tcPr>
            <w:tcW w:w="3260" w:type="dxa"/>
          </w:tcPr>
          <w:p w14:paraId="1BC44BF9" w14:textId="77777777" w:rsidR="00944A24" w:rsidRPr="004F55DA" w:rsidRDefault="00944A24" w:rsidP="009378D8">
            <w:pPr>
              <w:spacing w:line="276" w:lineRule="auto"/>
              <w:rPr>
                <w:rFonts w:ascii="Bookman Old Style" w:hAnsi="Bookman Old Style"/>
              </w:rPr>
            </w:pPr>
          </w:p>
        </w:tc>
      </w:tr>
      <w:tr w:rsidR="00944A24" w:rsidRPr="004F55DA" w14:paraId="658DC78F" w14:textId="77777777" w:rsidTr="009360FE">
        <w:tc>
          <w:tcPr>
            <w:tcW w:w="6232" w:type="dxa"/>
          </w:tcPr>
          <w:p w14:paraId="4B526C63" w14:textId="0FA3E41D" w:rsidR="00944A24" w:rsidRPr="001F3A83" w:rsidRDefault="00944A24" w:rsidP="00944A24">
            <w:pPr>
              <w:pStyle w:val="ListParagraph"/>
              <w:spacing w:line="276" w:lineRule="auto"/>
              <w:ind w:left="330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944A24">
              <w:rPr>
                <w:rFonts w:ascii="Bookman Old Style" w:hAnsi="Bookman Old Style"/>
                <w:color w:val="FF0000"/>
              </w:rPr>
              <w:t>Rencana Pendidikan dan Pelatihan Sumber Daya Manusia</w:t>
            </w:r>
            <w:r w:rsidRPr="000B5A1A">
              <w:rPr>
                <w:rFonts w:ascii="Bookman Old Style" w:hAnsi="Bookman Old Style"/>
                <w:color w:val="FF0000"/>
              </w:rPr>
              <w:t>*</w:t>
            </w:r>
          </w:p>
        </w:tc>
        <w:tc>
          <w:tcPr>
            <w:tcW w:w="3544" w:type="dxa"/>
          </w:tcPr>
          <w:p w14:paraId="3414FC4A" w14:textId="77777777" w:rsidR="00944A24" w:rsidRPr="004F55DA" w:rsidRDefault="00944A24" w:rsidP="009378D8">
            <w:pPr>
              <w:spacing w:line="276" w:lineRule="auto"/>
              <w:rPr>
                <w:rFonts w:ascii="Bookman Old Style" w:hAnsi="Bookman Old Style"/>
              </w:rPr>
            </w:pPr>
          </w:p>
        </w:tc>
        <w:tc>
          <w:tcPr>
            <w:tcW w:w="3260" w:type="dxa"/>
          </w:tcPr>
          <w:p w14:paraId="241F730F" w14:textId="77777777" w:rsidR="00944A24" w:rsidRPr="004F55DA" w:rsidRDefault="00944A24" w:rsidP="009378D8">
            <w:pPr>
              <w:spacing w:line="276" w:lineRule="auto"/>
              <w:rPr>
                <w:rFonts w:ascii="Bookman Old Style" w:hAnsi="Bookman Old Style"/>
              </w:rPr>
            </w:pPr>
          </w:p>
        </w:tc>
      </w:tr>
      <w:tr w:rsidR="00944A24" w:rsidRPr="004F55DA" w14:paraId="41BDD270" w14:textId="77777777" w:rsidTr="009360FE">
        <w:tc>
          <w:tcPr>
            <w:tcW w:w="6232" w:type="dxa"/>
          </w:tcPr>
          <w:p w14:paraId="30305A9E" w14:textId="1FDE132D" w:rsidR="00944A24" w:rsidRPr="001F3A83" w:rsidRDefault="00944A24" w:rsidP="00B269B7">
            <w:pPr>
              <w:pStyle w:val="ListParagraph"/>
              <w:numPr>
                <w:ilvl w:val="0"/>
                <w:numId w:val="54"/>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4A112FDF" w14:textId="77777777" w:rsidR="00944A24" w:rsidRPr="004F55DA" w:rsidRDefault="00944A24" w:rsidP="009378D8">
            <w:pPr>
              <w:spacing w:line="276" w:lineRule="auto"/>
              <w:rPr>
                <w:rFonts w:ascii="Bookman Old Style" w:hAnsi="Bookman Old Style"/>
              </w:rPr>
            </w:pPr>
          </w:p>
        </w:tc>
        <w:tc>
          <w:tcPr>
            <w:tcW w:w="3260" w:type="dxa"/>
          </w:tcPr>
          <w:p w14:paraId="10665B00" w14:textId="77777777" w:rsidR="00944A24" w:rsidRPr="004F55DA" w:rsidRDefault="00944A24" w:rsidP="009378D8">
            <w:pPr>
              <w:spacing w:line="276" w:lineRule="auto"/>
              <w:rPr>
                <w:rFonts w:ascii="Bookman Old Style" w:hAnsi="Bookman Old Style"/>
              </w:rPr>
            </w:pPr>
          </w:p>
        </w:tc>
      </w:tr>
      <w:tr w:rsidR="00944A24" w:rsidRPr="004F55DA" w14:paraId="6CB3BE47" w14:textId="77777777" w:rsidTr="009360FE">
        <w:tc>
          <w:tcPr>
            <w:tcW w:w="6232" w:type="dxa"/>
          </w:tcPr>
          <w:p w14:paraId="6C3ADB5D" w14:textId="2A77E819"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pendidikan dan pelatihan sumber daya manusia)</w:t>
            </w:r>
          </w:p>
        </w:tc>
        <w:tc>
          <w:tcPr>
            <w:tcW w:w="3544" w:type="dxa"/>
          </w:tcPr>
          <w:p w14:paraId="28FE5E2C" w14:textId="77777777" w:rsidR="00944A24" w:rsidRPr="004F55DA" w:rsidRDefault="00944A24" w:rsidP="009378D8">
            <w:pPr>
              <w:spacing w:line="276" w:lineRule="auto"/>
              <w:rPr>
                <w:rFonts w:ascii="Bookman Old Style" w:hAnsi="Bookman Old Style"/>
              </w:rPr>
            </w:pPr>
          </w:p>
        </w:tc>
        <w:tc>
          <w:tcPr>
            <w:tcW w:w="3260" w:type="dxa"/>
          </w:tcPr>
          <w:p w14:paraId="416F7A4D" w14:textId="77777777" w:rsidR="00944A24" w:rsidRPr="004F55DA" w:rsidRDefault="00944A24" w:rsidP="009378D8">
            <w:pPr>
              <w:spacing w:line="276" w:lineRule="auto"/>
              <w:rPr>
                <w:rFonts w:ascii="Bookman Old Style" w:hAnsi="Bookman Old Style"/>
              </w:rPr>
            </w:pPr>
          </w:p>
        </w:tc>
      </w:tr>
      <w:tr w:rsidR="00944A24" w:rsidRPr="004F55DA" w14:paraId="3419F57B" w14:textId="77777777" w:rsidTr="009360FE">
        <w:tc>
          <w:tcPr>
            <w:tcW w:w="6232" w:type="dxa"/>
          </w:tcPr>
          <w:p w14:paraId="088FA830" w14:textId="52657E69" w:rsidR="00944A24" w:rsidRPr="001F3A83" w:rsidRDefault="00944A24" w:rsidP="00B269B7">
            <w:pPr>
              <w:pStyle w:val="ListParagraph"/>
              <w:numPr>
                <w:ilvl w:val="0"/>
                <w:numId w:val="54"/>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0A33F5E9" w14:textId="77777777" w:rsidR="00944A24" w:rsidRPr="004F55DA" w:rsidRDefault="00944A24" w:rsidP="009378D8">
            <w:pPr>
              <w:spacing w:line="276" w:lineRule="auto"/>
              <w:rPr>
                <w:rFonts w:ascii="Bookman Old Style" w:hAnsi="Bookman Old Style"/>
              </w:rPr>
            </w:pPr>
          </w:p>
        </w:tc>
        <w:tc>
          <w:tcPr>
            <w:tcW w:w="3260" w:type="dxa"/>
          </w:tcPr>
          <w:p w14:paraId="066D8F2A" w14:textId="77777777" w:rsidR="00944A24" w:rsidRPr="004F55DA" w:rsidRDefault="00944A24" w:rsidP="009378D8">
            <w:pPr>
              <w:spacing w:line="276" w:lineRule="auto"/>
              <w:rPr>
                <w:rFonts w:ascii="Bookman Old Style" w:hAnsi="Bookman Old Style"/>
              </w:rPr>
            </w:pPr>
          </w:p>
        </w:tc>
      </w:tr>
      <w:tr w:rsidR="00944A24" w:rsidRPr="004F55DA" w14:paraId="37F33BE5" w14:textId="77777777" w:rsidTr="009360FE">
        <w:tc>
          <w:tcPr>
            <w:tcW w:w="6232" w:type="dxa"/>
          </w:tcPr>
          <w:p w14:paraId="112A1BC0" w14:textId="345CE980"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pendidikan dan pelatihan sumber daya manusia)</w:t>
            </w:r>
          </w:p>
        </w:tc>
        <w:tc>
          <w:tcPr>
            <w:tcW w:w="3544" w:type="dxa"/>
          </w:tcPr>
          <w:p w14:paraId="17776141" w14:textId="77777777" w:rsidR="00944A24" w:rsidRPr="004F55DA" w:rsidRDefault="00944A24" w:rsidP="009378D8">
            <w:pPr>
              <w:spacing w:line="276" w:lineRule="auto"/>
              <w:rPr>
                <w:rFonts w:ascii="Bookman Old Style" w:hAnsi="Bookman Old Style"/>
              </w:rPr>
            </w:pPr>
          </w:p>
        </w:tc>
        <w:tc>
          <w:tcPr>
            <w:tcW w:w="3260" w:type="dxa"/>
          </w:tcPr>
          <w:p w14:paraId="59DABF8C" w14:textId="77777777" w:rsidR="00944A24" w:rsidRPr="004F55DA" w:rsidRDefault="00944A24" w:rsidP="009378D8">
            <w:pPr>
              <w:spacing w:line="276" w:lineRule="auto"/>
              <w:rPr>
                <w:rFonts w:ascii="Bookman Old Style" w:hAnsi="Bookman Old Style"/>
              </w:rPr>
            </w:pPr>
          </w:p>
        </w:tc>
      </w:tr>
      <w:tr w:rsidR="00944A24" w:rsidRPr="004F55DA" w14:paraId="140A98B1" w14:textId="77777777" w:rsidTr="009360FE">
        <w:tc>
          <w:tcPr>
            <w:tcW w:w="6232" w:type="dxa"/>
          </w:tcPr>
          <w:p w14:paraId="2E826304" w14:textId="06FC1FD6" w:rsidR="00944A24" w:rsidRPr="001F3A83" w:rsidRDefault="00944A24" w:rsidP="00B269B7">
            <w:pPr>
              <w:pStyle w:val="ListParagraph"/>
              <w:numPr>
                <w:ilvl w:val="0"/>
                <w:numId w:val="52"/>
              </w:numPr>
              <w:spacing w:line="276" w:lineRule="auto"/>
              <w:jc w:val="both"/>
              <w:rPr>
                <w:rFonts w:ascii="Bookman Old Style" w:hAnsi="Bookman Old Style"/>
              </w:rPr>
            </w:pPr>
            <w:r w:rsidRPr="001F3A83">
              <w:rPr>
                <w:rFonts w:ascii="Bookman Old Style" w:hAnsi="Bookman Old Style"/>
              </w:rPr>
              <w:t>Rencana Pemanfaatan Tenaga Kerja Alih Daya</w:t>
            </w:r>
          </w:p>
        </w:tc>
        <w:tc>
          <w:tcPr>
            <w:tcW w:w="3544" w:type="dxa"/>
          </w:tcPr>
          <w:p w14:paraId="5B1D5469" w14:textId="77777777" w:rsidR="00944A24" w:rsidRPr="004F55DA" w:rsidRDefault="00944A24" w:rsidP="009378D8">
            <w:pPr>
              <w:spacing w:line="276" w:lineRule="auto"/>
              <w:rPr>
                <w:rFonts w:ascii="Bookman Old Style" w:hAnsi="Bookman Old Style"/>
              </w:rPr>
            </w:pPr>
          </w:p>
        </w:tc>
        <w:tc>
          <w:tcPr>
            <w:tcW w:w="3260" w:type="dxa"/>
          </w:tcPr>
          <w:p w14:paraId="0F3C36AF" w14:textId="77777777" w:rsidR="00944A24" w:rsidRPr="004F55DA" w:rsidRDefault="00944A24" w:rsidP="009378D8">
            <w:pPr>
              <w:spacing w:line="276" w:lineRule="auto"/>
              <w:rPr>
                <w:rFonts w:ascii="Bookman Old Style" w:hAnsi="Bookman Old Style"/>
              </w:rPr>
            </w:pPr>
          </w:p>
        </w:tc>
      </w:tr>
      <w:tr w:rsidR="00944A24" w:rsidRPr="004F55DA" w14:paraId="51C71AEE" w14:textId="77777777" w:rsidTr="009360FE">
        <w:tc>
          <w:tcPr>
            <w:tcW w:w="6232" w:type="dxa"/>
          </w:tcPr>
          <w:p w14:paraId="32C1A81B" w14:textId="28EA9128" w:rsidR="00944A24" w:rsidRPr="001F3A83" w:rsidRDefault="00944A24" w:rsidP="00B269B7">
            <w:pPr>
              <w:pStyle w:val="ListParagraph"/>
              <w:numPr>
                <w:ilvl w:val="0"/>
                <w:numId w:val="55"/>
              </w:numPr>
              <w:spacing w:line="276" w:lineRule="auto"/>
              <w:jc w:val="both"/>
              <w:rPr>
                <w:rFonts w:ascii="Bookman Old Style" w:hAnsi="Bookman Old Style"/>
              </w:rPr>
            </w:pPr>
            <w:r w:rsidRPr="00944A24">
              <w:rPr>
                <w:rFonts w:ascii="Bookman Old Style" w:hAnsi="Bookman Old Style"/>
              </w:rPr>
              <w:t>Rencana Pemanfaatan Tenaga Kerja Alih Daya</w:t>
            </w:r>
          </w:p>
        </w:tc>
        <w:tc>
          <w:tcPr>
            <w:tcW w:w="3544" w:type="dxa"/>
          </w:tcPr>
          <w:p w14:paraId="4A5AEFE5" w14:textId="77777777" w:rsidR="00944A24" w:rsidRPr="004F55DA" w:rsidRDefault="00944A24" w:rsidP="009378D8">
            <w:pPr>
              <w:spacing w:line="276" w:lineRule="auto"/>
              <w:rPr>
                <w:rFonts w:ascii="Bookman Old Style" w:hAnsi="Bookman Old Style"/>
              </w:rPr>
            </w:pPr>
          </w:p>
        </w:tc>
        <w:tc>
          <w:tcPr>
            <w:tcW w:w="3260" w:type="dxa"/>
          </w:tcPr>
          <w:p w14:paraId="1DB20719" w14:textId="77777777" w:rsidR="00944A24" w:rsidRPr="004F55DA" w:rsidRDefault="00944A24" w:rsidP="009378D8">
            <w:pPr>
              <w:spacing w:line="276" w:lineRule="auto"/>
              <w:rPr>
                <w:rFonts w:ascii="Bookman Old Style" w:hAnsi="Bookman Old Style"/>
              </w:rPr>
            </w:pPr>
          </w:p>
        </w:tc>
      </w:tr>
      <w:tr w:rsidR="00944A24" w:rsidRPr="004F55DA" w14:paraId="723E95C1" w14:textId="77777777" w:rsidTr="009360FE">
        <w:tc>
          <w:tcPr>
            <w:tcW w:w="6232" w:type="dxa"/>
          </w:tcPr>
          <w:p w14:paraId="64E01C92" w14:textId="0B2E7901" w:rsidR="00944A24" w:rsidRPr="00944A24" w:rsidRDefault="00944A24" w:rsidP="00944A24">
            <w:pPr>
              <w:pStyle w:val="ListParagraph"/>
              <w:spacing w:line="276" w:lineRule="auto"/>
              <w:ind w:left="330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944A24">
              <w:rPr>
                <w:rFonts w:ascii="Bookman Old Style" w:hAnsi="Bookman Old Style"/>
                <w:color w:val="FF0000"/>
              </w:rPr>
              <w:t>Rencana Pemanfaatan Tenaga Kerja Alih Daya</w:t>
            </w:r>
            <w:r w:rsidRPr="000B5A1A">
              <w:rPr>
                <w:rFonts w:ascii="Bookman Old Style" w:hAnsi="Bookman Old Style"/>
                <w:color w:val="FF0000"/>
              </w:rPr>
              <w:t>*</w:t>
            </w:r>
          </w:p>
        </w:tc>
        <w:tc>
          <w:tcPr>
            <w:tcW w:w="3544" w:type="dxa"/>
          </w:tcPr>
          <w:p w14:paraId="04B4EB87" w14:textId="77777777" w:rsidR="00944A24" w:rsidRPr="004F55DA" w:rsidRDefault="00944A24" w:rsidP="009378D8">
            <w:pPr>
              <w:spacing w:line="276" w:lineRule="auto"/>
              <w:rPr>
                <w:rFonts w:ascii="Bookman Old Style" w:hAnsi="Bookman Old Style"/>
              </w:rPr>
            </w:pPr>
          </w:p>
        </w:tc>
        <w:tc>
          <w:tcPr>
            <w:tcW w:w="3260" w:type="dxa"/>
          </w:tcPr>
          <w:p w14:paraId="2BBC4F65" w14:textId="77777777" w:rsidR="00944A24" w:rsidRPr="004F55DA" w:rsidRDefault="00944A24" w:rsidP="009378D8">
            <w:pPr>
              <w:spacing w:line="276" w:lineRule="auto"/>
              <w:rPr>
                <w:rFonts w:ascii="Bookman Old Style" w:hAnsi="Bookman Old Style"/>
              </w:rPr>
            </w:pPr>
          </w:p>
        </w:tc>
      </w:tr>
      <w:tr w:rsidR="00944A24" w:rsidRPr="004F55DA" w14:paraId="709890A5" w14:textId="77777777" w:rsidTr="009360FE">
        <w:tc>
          <w:tcPr>
            <w:tcW w:w="6232" w:type="dxa"/>
          </w:tcPr>
          <w:p w14:paraId="532282E3" w14:textId="0A0AF0DC" w:rsidR="00944A24" w:rsidRPr="00944A24" w:rsidRDefault="00944A24" w:rsidP="00B269B7">
            <w:pPr>
              <w:pStyle w:val="ListParagraph"/>
              <w:numPr>
                <w:ilvl w:val="0"/>
                <w:numId w:val="55"/>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6E04287C" w14:textId="77777777" w:rsidR="00944A24" w:rsidRPr="004F55DA" w:rsidRDefault="00944A24" w:rsidP="009378D8">
            <w:pPr>
              <w:spacing w:line="276" w:lineRule="auto"/>
              <w:rPr>
                <w:rFonts w:ascii="Bookman Old Style" w:hAnsi="Bookman Old Style"/>
              </w:rPr>
            </w:pPr>
          </w:p>
        </w:tc>
        <w:tc>
          <w:tcPr>
            <w:tcW w:w="3260" w:type="dxa"/>
          </w:tcPr>
          <w:p w14:paraId="30921E13" w14:textId="77777777" w:rsidR="00944A24" w:rsidRPr="004F55DA" w:rsidRDefault="00944A24" w:rsidP="009378D8">
            <w:pPr>
              <w:spacing w:line="276" w:lineRule="auto"/>
              <w:rPr>
                <w:rFonts w:ascii="Bookman Old Style" w:hAnsi="Bookman Old Style"/>
              </w:rPr>
            </w:pPr>
          </w:p>
        </w:tc>
      </w:tr>
      <w:tr w:rsidR="00944A24" w:rsidRPr="004F55DA" w14:paraId="18C896CD" w14:textId="77777777" w:rsidTr="009360FE">
        <w:tc>
          <w:tcPr>
            <w:tcW w:w="6232" w:type="dxa"/>
          </w:tcPr>
          <w:p w14:paraId="1D8296FB" w14:textId="7AA6E415"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pemanfaatan tenaga kerja alih daya)</w:t>
            </w:r>
          </w:p>
        </w:tc>
        <w:tc>
          <w:tcPr>
            <w:tcW w:w="3544" w:type="dxa"/>
          </w:tcPr>
          <w:p w14:paraId="35E6EB48" w14:textId="77777777" w:rsidR="00944A24" w:rsidRPr="004F55DA" w:rsidRDefault="00944A24" w:rsidP="009378D8">
            <w:pPr>
              <w:spacing w:line="276" w:lineRule="auto"/>
              <w:rPr>
                <w:rFonts w:ascii="Bookman Old Style" w:hAnsi="Bookman Old Style"/>
              </w:rPr>
            </w:pPr>
          </w:p>
        </w:tc>
        <w:tc>
          <w:tcPr>
            <w:tcW w:w="3260" w:type="dxa"/>
          </w:tcPr>
          <w:p w14:paraId="76DD09A9" w14:textId="77777777" w:rsidR="00944A24" w:rsidRPr="004F55DA" w:rsidRDefault="00944A24" w:rsidP="009378D8">
            <w:pPr>
              <w:spacing w:line="276" w:lineRule="auto"/>
              <w:rPr>
                <w:rFonts w:ascii="Bookman Old Style" w:hAnsi="Bookman Old Style"/>
              </w:rPr>
            </w:pPr>
          </w:p>
        </w:tc>
      </w:tr>
      <w:tr w:rsidR="00944A24" w:rsidRPr="004F55DA" w14:paraId="7154B178" w14:textId="77777777" w:rsidTr="009360FE">
        <w:tc>
          <w:tcPr>
            <w:tcW w:w="6232" w:type="dxa"/>
          </w:tcPr>
          <w:p w14:paraId="0E1689B4" w14:textId="5380105A" w:rsidR="00944A24" w:rsidRPr="001F3A83" w:rsidRDefault="00944A24" w:rsidP="00B269B7">
            <w:pPr>
              <w:pStyle w:val="ListParagraph"/>
              <w:numPr>
                <w:ilvl w:val="0"/>
                <w:numId w:val="55"/>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11AD6B80" w14:textId="77777777" w:rsidR="00944A24" w:rsidRPr="004F55DA" w:rsidRDefault="00944A24" w:rsidP="009378D8">
            <w:pPr>
              <w:spacing w:line="276" w:lineRule="auto"/>
              <w:rPr>
                <w:rFonts w:ascii="Bookman Old Style" w:hAnsi="Bookman Old Style"/>
              </w:rPr>
            </w:pPr>
          </w:p>
        </w:tc>
        <w:tc>
          <w:tcPr>
            <w:tcW w:w="3260" w:type="dxa"/>
          </w:tcPr>
          <w:p w14:paraId="4501CE50" w14:textId="77777777" w:rsidR="00944A24" w:rsidRPr="004F55DA" w:rsidRDefault="00944A24" w:rsidP="009378D8">
            <w:pPr>
              <w:spacing w:line="276" w:lineRule="auto"/>
              <w:rPr>
                <w:rFonts w:ascii="Bookman Old Style" w:hAnsi="Bookman Old Style"/>
              </w:rPr>
            </w:pPr>
          </w:p>
        </w:tc>
      </w:tr>
      <w:tr w:rsidR="00944A24" w:rsidRPr="004F55DA" w14:paraId="0898731C" w14:textId="77777777" w:rsidTr="009360FE">
        <w:tc>
          <w:tcPr>
            <w:tcW w:w="6232" w:type="dxa"/>
          </w:tcPr>
          <w:p w14:paraId="2D5691F5" w14:textId="4F700DFC" w:rsidR="00944A24" w:rsidRPr="001F3A83" w:rsidRDefault="00944A24" w:rsidP="00944A24">
            <w:pPr>
              <w:pStyle w:val="ListParagraph"/>
              <w:spacing w:line="276" w:lineRule="auto"/>
              <w:ind w:left="330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pemanfaatan tenaga kerja alih daya)</w:t>
            </w:r>
          </w:p>
        </w:tc>
        <w:tc>
          <w:tcPr>
            <w:tcW w:w="3544" w:type="dxa"/>
          </w:tcPr>
          <w:p w14:paraId="6D2A2843" w14:textId="77777777" w:rsidR="00944A24" w:rsidRPr="004F55DA" w:rsidRDefault="00944A24" w:rsidP="009378D8">
            <w:pPr>
              <w:spacing w:line="276" w:lineRule="auto"/>
              <w:rPr>
                <w:rFonts w:ascii="Bookman Old Style" w:hAnsi="Bookman Old Style"/>
              </w:rPr>
            </w:pPr>
          </w:p>
        </w:tc>
        <w:tc>
          <w:tcPr>
            <w:tcW w:w="3260" w:type="dxa"/>
          </w:tcPr>
          <w:p w14:paraId="05577E64" w14:textId="77777777" w:rsidR="00944A24" w:rsidRPr="004F55DA" w:rsidRDefault="00944A24" w:rsidP="009378D8">
            <w:pPr>
              <w:spacing w:line="276" w:lineRule="auto"/>
              <w:rPr>
                <w:rFonts w:ascii="Bookman Old Style" w:hAnsi="Bookman Old Style"/>
              </w:rPr>
            </w:pPr>
          </w:p>
        </w:tc>
      </w:tr>
      <w:tr w:rsidR="00944A24" w:rsidRPr="004F55DA" w14:paraId="37B60E9A" w14:textId="77777777" w:rsidTr="009360FE">
        <w:tc>
          <w:tcPr>
            <w:tcW w:w="6232" w:type="dxa"/>
          </w:tcPr>
          <w:p w14:paraId="2287B7B9" w14:textId="75EC1947" w:rsidR="00944A24" w:rsidRPr="001F3A83" w:rsidRDefault="00944A24" w:rsidP="00B269B7">
            <w:pPr>
              <w:pStyle w:val="ListParagraph"/>
              <w:numPr>
                <w:ilvl w:val="0"/>
                <w:numId w:val="50"/>
              </w:numPr>
              <w:spacing w:line="276" w:lineRule="auto"/>
              <w:ind w:left="2580" w:hanging="566"/>
              <w:jc w:val="both"/>
              <w:rPr>
                <w:rFonts w:ascii="Bookman Old Style" w:hAnsi="Bookman Old Style"/>
              </w:rPr>
            </w:pPr>
            <w:r w:rsidRPr="001F3A83">
              <w:rPr>
                <w:rFonts w:ascii="Bookman Old Style" w:hAnsi="Bookman Old Style"/>
              </w:rPr>
              <w:t>Rencana Pengembangan Teknologi Informasi</w:t>
            </w:r>
          </w:p>
        </w:tc>
        <w:tc>
          <w:tcPr>
            <w:tcW w:w="3544" w:type="dxa"/>
          </w:tcPr>
          <w:p w14:paraId="4B9FFEC3" w14:textId="77777777" w:rsidR="00944A24" w:rsidRPr="004F55DA" w:rsidRDefault="00944A24" w:rsidP="009378D8">
            <w:pPr>
              <w:spacing w:line="276" w:lineRule="auto"/>
              <w:rPr>
                <w:rFonts w:ascii="Bookman Old Style" w:hAnsi="Bookman Old Style"/>
              </w:rPr>
            </w:pPr>
          </w:p>
        </w:tc>
        <w:tc>
          <w:tcPr>
            <w:tcW w:w="3260" w:type="dxa"/>
          </w:tcPr>
          <w:p w14:paraId="53FD4E6A" w14:textId="77777777" w:rsidR="00944A24" w:rsidRPr="004F55DA" w:rsidRDefault="00944A24" w:rsidP="009378D8">
            <w:pPr>
              <w:spacing w:line="276" w:lineRule="auto"/>
              <w:rPr>
                <w:rFonts w:ascii="Bookman Old Style" w:hAnsi="Bookman Old Style"/>
              </w:rPr>
            </w:pPr>
          </w:p>
        </w:tc>
      </w:tr>
      <w:tr w:rsidR="00944A24" w:rsidRPr="004F55DA" w14:paraId="7909E1E2" w14:textId="77777777" w:rsidTr="009360FE">
        <w:tc>
          <w:tcPr>
            <w:tcW w:w="6232" w:type="dxa"/>
          </w:tcPr>
          <w:p w14:paraId="5181BB6C" w14:textId="7E5AA30C" w:rsidR="00944A24" w:rsidRPr="001F3A83" w:rsidRDefault="00944A24" w:rsidP="00B269B7">
            <w:pPr>
              <w:pStyle w:val="ListParagraph"/>
              <w:numPr>
                <w:ilvl w:val="0"/>
                <w:numId w:val="56"/>
              </w:numPr>
              <w:spacing w:line="276" w:lineRule="auto"/>
              <w:jc w:val="both"/>
              <w:rPr>
                <w:rFonts w:ascii="Bookman Old Style" w:hAnsi="Bookman Old Style"/>
              </w:rPr>
            </w:pPr>
            <w:r w:rsidRPr="001F3A83">
              <w:rPr>
                <w:rFonts w:ascii="Bookman Old Style" w:hAnsi="Bookman Old Style"/>
              </w:rPr>
              <w:t>Uraian Mengenai Rencana Pengembangan dan Pengadaan Teknologi Informasi yang Bersifat Mendasar, termasuk Informasi Mengenai Biaya Pengembangan dan Pemeliharaan Teknologi Informasi</w:t>
            </w:r>
          </w:p>
        </w:tc>
        <w:tc>
          <w:tcPr>
            <w:tcW w:w="3544" w:type="dxa"/>
          </w:tcPr>
          <w:p w14:paraId="790003C2" w14:textId="77777777" w:rsidR="00944A24" w:rsidRPr="004F55DA" w:rsidRDefault="00944A24" w:rsidP="009378D8">
            <w:pPr>
              <w:spacing w:line="276" w:lineRule="auto"/>
              <w:rPr>
                <w:rFonts w:ascii="Bookman Old Style" w:hAnsi="Bookman Old Style"/>
              </w:rPr>
            </w:pPr>
          </w:p>
        </w:tc>
        <w:tc>
          <w:tcPr>
            <w:tcW w:w="3260" w:type="dxa"/>
          </w:tcPr>
          <w:p w14:paraId="109D2E67" w14:textId="77777777" w:rsidR="00944A24" w:rsidRPr="004F55DA" w:rsidRDefault="00944A24" w:rsidP="009378D8">
            <w:pPr>
              <w:spacing w:line="276" w:lineRule="auto"/>
              <w:rPr>
                <w:rFonts w:ascii="Bookman Old Style" w:hAnsi="Bookman Old Style"/>
              </w:rPr>
            </w:pPr>
          </w:p>
        </w:tc>
      </w:tr>
      <w:tr w:rsidR="00944A24" w:rsidRPr="004F55DA" w14:paraId="6907415D" w14:textId="77777777" w:rsidTr="009360FE">
        <w:tc>
          <w:tcPr>
            <w:tcW w:w="6232" w:type="dxa"/>
          </w:tcPr>
          <w:p w14:paraId="07010BA1" w14:textId="3C36F234" w:rsidR="00944A24" w:rsidRPr="001F3A83" w:rsidRDefault="00944A24" w:rsidP="00944A24">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rencana pengembangan dan pengadaan teknologi informasi yang bersifat mendasar, antara lain: perubahan secara signifikan terhadap konfigurasi teknologi informasi atau aplikasi inti, pengadaan aplikasi inti baru, kerja sama dengan penyedia jasa teknologi informasi, dan pengembangan dan pengadaan teknologi informasi mendasar lainnya yang dapat menambah dan/atau meningkatkan risiko LKM. Selain itu perlu diisi informasi mengenai perkiraan biaya pengembangan teknologi informasi)</w:t>
            </w:r>
          </w:p>
        </w:tc>
        <w:tc>
          <w:tcPr>
            <w:tcW w:w="3544" w:type="dxa"/>
          </w:tcPr>
          <w:p w14:paraId="4E27C9AC" w14:textId="77777777" w:rsidR="00944A24" w:rsidRPr="004F55DA" w:rsidRDefault="00944A24" w:rsidP="009378D8">
            <w:pPr>
              <w:spacing w:line="276" w:lineRule="auto"/>
              <w:rPr>
                <w:rFonts w:ascii="Bookman Old Style" w:hAnsi="Bookman Old Style"/>
              </w:rPr>
            </w:pPr>
          </w:p>
        </w:tc>
        <w:tc>
          <w:tcPr>
            <w:tcW w:w="3260" w:type="dxa"/>
          </w:tcPr>
          <w:p w14:paraId="6770AF70" w14:textId="77777777" w:rsidR="00944A24" w:rsidRPr="004F55DA" w:rsidRDefault="00944A24" w:rsidP="009378D8">
            <w:pPr>
              <w:spacing w:line="276" w:lineRule="auto"/>
              <w:rPr>
                <w:rFonts w:ascii="Bookman Old Style" w:hAnsi="Bookman Old Style"/>
              </w:rPr>
            </w:pPr>
          </w:p>
        </w:tc>
      </w:tr>
      <w:tr w:rsidR="00944A24" w:rsidRPr="004F55DA" w14:paraId="637A0DC8" w14:textId="77777777" w:rsidTr="009360FE">
        <w:tc>
          <w:tcPr>
            <w:tcW w:w="6232" w:type="dxa"/>
          </w:tcPr>
          <w:p w14:paraId="6A9E8523" w14:textId="71AD1D92" w:rsidR="00944A24" w:rsidRPr="001F3A83" w:rsidRDefault="00944A24" w:rsidP="00B269B7">
            <w:pPr>
              <w:pStyle w:val="ListParagraph"/>
              <w:numPr>
                <w:ilvl w:val="0"/>
                <w:numId w:val="56"/>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5E667B16" w14:textId="77777777" w:rsidR="00944A24" w:rsidRPr="004F55DA" w:rsidRDefault="00944A24" w:rsidP="009378D8">
            <w:pPr>
              <w:spacing w:line="276" w:lineRule="auto"/>
              <w:rPr>
                <w:rFonts w:ascii="Bookman Old Style" w:hAnsi="Bookman Old Style"/>
              </w:rPr>
            </w:pPr>
          </w:p>
        </w:tc>
        <w:tc>
          <w:tcPr>
            <w:tcW w:w="3260" w:type="dxa"/>
          </w:tcPr>
          <w:p w14:paraId="1C8CDFFF" w14:textId="77777777" w:rsidR="00944A24" w:rsidRPr="004F55DA" w:rsidRDefault="00944A24" w:rsidP="009378D8">
            <w:pPr>
              <w:spacing w:line="276" w:lineRule="auto"/>
              <w:rPr>
                <w:rFonts w:ascii="Bookman Old Style" w:hAnsi="Bookman Old Style"/>
              </w:rPr>
            </w:pPr>
          </w:p>
        </w:tc>
      </w:tr>
      <w:tr w:rsidR="00944A24" w:rsidRPr="004F55DA" w14:paraId="06F47DE8" w14:textId="77777777" w:rsidTr="009360FE">
        <w:tc>
          <w:tcPr>
            <w:tcW w:w="6232" w:type="dxa"/>
          </w:tcPr>
          <w:p w14:paraId="4001E201" w14:textId="6F58B670" w:rsidR="00944A24" w:rsidRPr="001F3A83" w:rsidRDefault="00944A24" w:rsidP="00944A24">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dalam menyusun rencana pengembangan dan pengadaan teknologi informasi yang bersifat mendasar pada LKM)</w:t>
            </w:r>
            <w:r>
              <w:rPr>
                <w:rFonts w:ascii="Bookman Old Style" w:hAnsi="Bookman Old Style"/>
              </w:rPr>
              <w:t>)</w:t>
            </w:r>
          </w:p>
        </w:tc>
        <w:tc>
          <w:tcPr>
            <w:tcW w:w="3544" w:type="dxa"/>
          </w:tcPr>
          <w:p w14:paraId="23481496" w14:textId="77777777" w:rsidR="00944A24" w:rsidRPr="004F55DA" w:rsidRDefault="00944A24" w:rsidP="009378D8">
            <w:pPr>
              <w:spacing w:line="276" w:lineRule="auto"/>
              <w:rPr>
                <w:rFonts w:ascii="Bookman Old Style" w:hAnsi="Bookman Old Style"/>
              </w:rPr>
            </w:pPr>
          </w:p>
        </w:tc>
        <w:tc>
          <w:tcPr>
            <w:tcW w:w="3260" w:type="dxa"/>
          </w:tcPr>
          <w:p w14:paraId="1F4A7844" w14:textId="77777777" w:rsidR="00944A24" w:rsidRPr="004F55DA" w:rsidRDefault="00944A24" w:rsidP="009378D8">
            <w:pPr>
              <w:spacing w:line="276" w:lineRule="auto"/>
              <w:rPr>
                <w:rFonts w:ascii="Bookman Old Style" w:hAnsi="Bookman Old Style"/>
              </w:rPr>
            </w:pPr>
          </w:p>
        </w:tc>
      </w:tr>
      <w:tr w:rsidR="00944A24" w:rsidRPr="004F55DA" w14:paraId="75C9EC50" w14:textId="77777777" w:rsidTr="009360FE">
        <w:tc>
          <w:tcPr>
            <w:tcW w:w="6232" w:type="dxa"/>
          </w:tcPr>
          <w:p w14:paraId="1B958027" w14:textId="4D3D0B89" w:rsidR="00944A24" w:rsidRPr="001F3A83" w:rsidRDefault="00944A24" w:rsidP="00B269B7">
            <w:pPr>
              <w:pStyle w:val="ListParagraph"/>
              <w:numPr>
                <w:ilvl w:val="0"/>
                <w:numId w:val="56"/>
              </w:numPr>
              <w:spacing w:line="276" w:lineRule="auto"/>
              <w:jc w:val="both"/>
              <w:rPr>
                <w:rFonts w:ascii="Bookman Old Style" w:hAnsi="Bookman Old Style"/>
              </w:rPr>
            </w:pPr>
            <w:r w:rsidRPr="001F3A83">
              <w:rPr>
                <w:rFonts w:ascii="Bookman Old Style" w:hAnsi="Bookman Old Style"/>
              </w:rPr>
              <w:t>Strategi</w:t>
            </w:r>
          </w:p>
        </w:tc>
        <w:tc>
          <w:tcPr>
            <w:tcW w:w="3544" w:type="dxa"/>
          </w:tcPr>
          <w:p w14:paraId="51620BB8" w14:textId="77777777" w:rsidR="00944A24" w:rsidRPr="004F55DA" w:rsidRDefault="00944A24" w:rsidP="009378D8">
            <w:pPr>
              <w:spacing w:line="276" w:lineRule="auto"/>
              <w:rPr>
                <w:rFonts w:ascii="Bookman Old Style" w:hAnsi="Bookman Old Style"/>
              </w:rPr>
            </w:pPr>
          </w:p>
        </w:tc>
        <w:tc>
          <w:tcPr>
            <w:tcW w:w="3260" w:type="dxa"/>
          </w:tcPr>
          <w:p w14:paraId="39686A7C" w14:textId="77777777" w:rsidR="00944A24" w:rsidRPr="004F55DA" w:rsidRDefault="00944A24" w:rsidP="009378D8">
            <w:pPr>
              <w:spacing w:line="276" w:lineRule="auto"/>
              <w:rPr>
                <w:rFonts w:ascii="Bookman Old Style" w:hAnsi="Bookman Old Style"/>
              </w:rPr>
            </w:pPr>
          </w:p>
        </w:tc>
      </w:tr>
      <w:tr w:rsidR="00944A24" w:rsidRPr="004F55DA" w14:paraId="68135DC0" w14:textId="77777777" w:rsidTr="009360FE">
        <w:tc>
          <w:tcPr>
            <w:tcW w:w="6232" w:type="dxa"/>
          </w:tcPr>
          <w:p w14:paraId="2C73A613" w14:textId="5B1B22BC" w:rsidR="00944A24" w:rsidRPr="001F3A83" w:rsidRDefault="00944A24" w:rsidP="00944A24">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strategi untuk merealisasikan rencana pengembangan dan pengadaan teknologi informasi yang bersifat mendasar pada LKM)</w:t>
            </w:r>
          </w:p>
        </w:tc>
        <w:tc>
          <w:tcPr>
            <w:tcW w:w="3544" w:type="dxa"/>
          </w:tcPr>
          <w:p w14:paraId="6BB6E2D8" w14:textId="77777777" w:rsidR="00944A24" w:rsidRPr="004F55DA" w:rsidRDefault="00944A24" w:rsidP="009378D8">
            <w:pPr>
              <w:spacing w:line="276" w:lineRule="auto"/>
              <w:rPr>
                <w:rFonts w:ascii="Bookman Old Style" w:hAnsi="Bookman Old Style"/>
              </w:rPr>
            </w:pPr>
          </w:p>
        </w:tc>
        <w:tc>
          <w:tcPr>
            <w:tcW w:w="3260" w:type="dxa"/>
          </w:tcPr>
          <w:p w14:paraId="62295E4B" w14:textId="77777777" w:rsidR="00944A24" w:rsidRPr="004F55DA" w:rsidRDefault="00944A24" w:rsidP="009378D8">
            <w:pPr>
              <w:spacing w:line="276" w:lineRule="auto"/>
              <w:rPr>
                <w:rFonts w:ascii="Bookman Old Style" w:hAnsi="Bookman Old Style"/>
              </w:rPr>
            </w:pPr>
          </w:p>
        </w:tc>
      </w:tr>
      <w:tr w:rsidR="00533C19" w:rsidRPr="004F55DA" w14:paraId="0593B493" w14:textId="77777777" w:rsidTr="009360FE">
        <w:tc>
          <w:tcPr>
            <w:tcW w:w="6232" w:type="dxa"/>
          </w:tcPr>
          <w:p w14:paraId="302F6DC6" w14:textId="2C42538B"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Penyertaan Langsung</w:t>
            </w:r>
          </w:p>
        </w:tc>
        <w:tc>
          <w:tcPr>
            <w:tcW w:w="3544" w:type="dxa"/>
          </w:tcPr>
          <w:p w14:paraId="26930CF0" w14:textId="77777777" w:rsidR="00533C19" w:rsidRPr="004F55DA" w:rsidRDefault="00533C19" w:rsidP="009378D8">
            <w:pPr>
              <w:spacing w:line="276" w:lineRule="auto"/>
              <w:rPr>
                <w:rFonts w:ascii="Bookman Old Style" w:hAnsi="Bookman Old Style"/>
              </w:rPr>
            </w:pPr>
          </w:p>
        </w:tc>
        <w:tc>
          <w:tcPr>
            <w:tcW w:w="3260" w:type="dxa"/>
          </w:tcPr>
          <w:p w14:paraId="72641C04" w14:textId="77777777" w:rsidR="00533C19" w:rsidRPr="004F55DA" w:rsidRDefault="00533C19" w:rsidP="009378D8">
            <w:pPr>
              <w:spacing w:line="276" w:lineRule="auto"/>
              <w:rPr>
                <w:rFonts w:ascii="Bookman Old Style" w:hAnsi="Bookman Old Style"/>
              </w:rPr>
            </w:pPr>
          </w:p>
        </w:tc>
      </w:tr>
      <w:tr w:rsidR="009378D8" w:rsidRPr="004F55DA" w14:paraId="580AD6B4" w14:textId="77777777" w:rsidTr="009360FE">
        <w:tc>
          <w:tcPr>
            <w:tcW w:w="6232" w:type="dxa"/>
          </w:tcPr>
          <w:p w14:paraId="137FEB17" w14:textId="5518B27E" w:rsidR="009378D8" w:rsidRPr="001F3A83" w:rsidRDefault="009378D8" w:rsidP="00B269B7">
            <w:pPr>
              <w:pStyle w:val="ListParagraph"/>
              <w:numPr>
                <w:ilvl w:val="0"/>
                <w:numId w:val="57"/>
              </w:numPr>
              <w:spacing w:line="276" w:lineRule="auto"/>
              <w:ind w:left="2580" w:hanging="566"/>
              <w:jc w:val="both"/>
              <w:rPr>
                <w:rFonts w:ascii="Bookman Old Style" w:hAnsi="Bookman Old Style"/>
              </w:rPr>
            </w:pPr>
            <w:r>
              <w:rPr>
                <w:rFonts w:ascii="Bookman Old Style" w:hAnsi="Bookman Old Style"/>
              </w:rPr>
              <w:t>Rincian Rencana Penyertaan Langsung</w:t>
            </w:r>
          </w:p>
        </w:tc>
        <w:tc>
          <w:tcPr>
            <w:tcW w:w="3544" w:type="dxa"/>
          </w:tcPr>
          <w:p w14:paraId="2D6A9DC9" w14:textId="77777777" w:rsidR="009378D8" w:rsidRPr="004F55DA" w:rsidRDefault="009378D8" w:rsidP="009378D8">
            <w:pPr>
              <w:spacing w:line="276" w:lineRule="auto"/>
              <w:rPr>
                <w:rFonts w:ascii="Bookman Old Style" w:hAnsi="Bookman Old Style"/>
              </w:rPr>
            </w:pPr>
          </w:p>
        </w:tc>
        <w:tc>
          <w:tcPr>
            <w:tcW w:w="3260" w:type="dxa"/>
          </w:tcPr>
          <w:p w14:paraId="6E33E5FC" w14:textId="77777777" w:rsidR="009378D8" w:rsidRPr="004F55DA" w:rsidRDefault="009378D8" w:rsidP="009378D8">
            <w:pPr>
              <w:spacing w:line="276" w:lineRule="auto"/>
              <w:rPr>
                <w:rFonts w:ascii="Bookman Old Style" w:hAnsi="Bookman Old Style"/>
              </w:rPr>
            </w:pPr>
          </w:p>
        </w:tc>
      </w:tr>
      <w:tr w:rsidR="009378D8" w:rsidRPr="004F55DA" w14:paraId="1A2FE00D" w14:textId="77777777" w:rsidTr="009360FE">
        <w:tc>
          <w:tcPr>
            <w:tcW w:w="6232" w:type="dxa"/>
          </w:tcPr>
          <w:p w14:paraId="3A9E2A67" w14:textId="6DD691EF" w:rsidR="009378D8" w:rsidRDefault="00A23E2B" w:rsidP="009378D8">
            <w:pPr>
              <w:pStyle w:val="ListParagraph"/>
              <w:spacing w:line="276" w:lineRule="auto"/>
              <w:ind w:left="2580"/>
              <w:jc w:val="both"/>
              <w:rPr>
                <w:rFonts w:ascii="Bookman Old Style" w:hAnsi="Bookman Old Style"/>
              </w:rPr>
            </w:pPr>
            <w:r w:rsidRPr="000B5A1A">
              <w:rPr>
                <w:rFonts w:ascii="Bookman Old Style" w:hAnsi="Bookman Old Style"/>
                <w:color w:val="FF0000"/>
              </w:rPr>
              <w:t>Tabel</w:t>
            </w:r>
            <w:r>
              <w:rPr>
                <w:rFonts w:ascii="Bookman Old Style" w:hAnsi="Bookman Old Style"/>
                <w:color w:val="FF0000"/>
              </w:rPr>
              <w:t xml:space="preserve"> </w:t>
            </w:r>
            <w:r w:rsidRPr="00A23E2B">
              <w:rPr>
                <w:rFonts w:ascii="Bookman Old Style" w:hAnsi="Bookman Old Style"/>
                <w:color w:val="FF0000"/>
              </w:rPr>
              <w:t>Rincian Rencana Penyertaan Langsung</w:t>
            </w:r>
            <w:r w:rsidRPr="000B5A1A">
              <w:rPr>
                <w:rFonts w:ascii="Bookman Old Style" w:hAnsi="Bookman Old Style"/>
                <w:color w:val="FF0000"/>
              </w:rPr>
              <w:t>*</w:t>
            </w:r>
          </w:p>
        </w:tc>
        <w:tc>
          <w:tcPr>
            <w:tcW w:w="3544" w:type="dxa"/>
          </w:tcPr>
          <w:p w14:paraId="60CD82CA" w14:textId="77777777" w:rsidR="009378D8" w:rsidRPr="004F55DA" w:rsidRDefault="009378D8" w:rsidP="009378D8">
            <w:pPr>
              <w:spacing w:line="276" w:lineRule="auto"/>
              <w:rPr>
                <w:rFonts w:ascii="Bookman Old Style" w:hAnsi="Bookman Old Style"/>
              </w:rPr>
            </w:pPr>
          </w:p>
        </w:tc>
        <w:tc>
          <w:tcPr>
            <w:tcW w:w="3260" w:type="dxa"/>
          </w:tcPr>
          <w:p w14:paraId="471F6343" w14:textId="77777777" w:rsidR="009378D8" w:rsidRPr="004F55DA" w:rsidRDefault="009378D8" w:rsidP="009378D8">
            <w:pPr>
              <w:spacing w:line="276" w:lineRule="auto"/>
              <w:rPr>
                <w:rFonts w:ascii="Bookman Old Style" w:hAnsi="Bookman Old Style"/>
              </w:rPr>
            </w:pPr>
          </w:p>
        </w:tc>
      </w:tr>
      <w:tr w:rsidR="009378D8" w:rsidRPr="004F55DA" w14:paraId="680F57B1" w14:textId="77777777" w:rsidTr="009360FE">
        <w:tc>
          <w:tcPr>
            <w:tcW w:w="6232" w:type="dxa"/>
          </w:tcPr>
          <w:p w14:paraId="1812AF64" w14:textId="5EA693F3" w:rsidR="009378D8" w:rsidRDefault="009378D8" w:rsidP="00B269B7">
            <w:pPr>
              <w:pStyle w:val="ListParagraph"/>
              <w:numPr>
                <w:ilvl w:val="0"/>
                <w:numId w:val="57"/>
              </w:numPr>
              <w:spacing w:line="276" w:lineRule="auto"/>
              <w:ind w:left="2580" w:hanging="566"/>
              <w:jc w:val="both"/>
              <w:rPr>
                <w:rFonts w:ascii="Bookman Old Style" w:hAnsi="Bookman Old Style"/>
              </w:rPr>
            </w:pPr>
            <w:r>
              <w:rPr>
                <w:rFonts w:ascii="Bookman Old Style" w:hAnsi="Bookman Old Style"/>
              </w:rPr>
              <w:t>Alasan dan Pertimbangan</w:t>
            </w:r>
          </w:p>
        </w:tc>
        <w:tc>
          <w:tcPr>
            <w:tcW w:w="3544" w:type="dxa"/>
          </w:tcPr>
          <w:p w14:paraId="1FDF5D7B" w14:textId="77777777" w:rsidR="009378D8" w:rsidRPr="004F55DA" w:rsidRDefault="009378D8" w:rsidP="009378D8">
            <w:pPr>
              <w:spacing w:line="276" w:lineRule="auto"/>
              <w:rPr>
                <w:rFonts w:ascii="Bookman Old Style" w:hAnsi="Bookman Old Style"/>
              </w:rPr>
            </w:pPr>
          </w:p>
        </w:tc>
        <w:tc>
          <w:tcPr>
            <w:tcW w:w="3260" w:type="dxa"/>
          </w:tcPr>
          <w:p w14:paraId="5711FC77" w14:textId="77777777" w:rsidR="009378D8" w:rsidRPr="004F55DA" w:rsidRDefault="009378D8" w:rsidP="009378D8">
            <w:pPr>
              <w:spacing w:line="276" w:lineRule="auto"/>
              <w:rPr>
                <w:rFonts w:ascii="Bookman Old Style" w:hAnsi="Bookman Old Style"/>
              </w:rPr>
            </w:pPr>
          </w:p>
        </w:tc>
      </w:tr>
      <w:tr w:rsidR="00A23E2B" w:rsidRPr="004F55DA" w14:paraId="3C618E30" w14:textId="77777777" w:rsidTr="009360FE">
        <w:tc>
          <w:tcPr>
            <w:tcW w:w="6232" w:type="dxa"/>
          </w:tcPr>
          <w:p w14:paraId="63891B65" w14:textId="7480E50C" w:rsidR="00A23E2B" w:rsidRDefault="00A23E2B" w:rsidP="00A23E2B">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penyertaan langsung)</w:t>
            </w:r>
          </w:p>
        </w:tc>
        <w:tc>
          <w:tcPr>
            <w:tcW w:w="3544" w:type="dxa"/>
          </w:tcPr>
          <w:p w14:paraId="1DECEB61" w14:textId="77777777" w:rsidR="00A23E2B" w:rsidRPr="004F55DA" w:rsidRDefault="00A23E2B" w:rsidP="009378D8">
            <w:pPr>
              <w:spacing w:line="276" w:lineRule="auto"/>
              <w:rPr>
                <w:rFonts w:ascii="Bookman Old Style" w:hAnsi="Bookman Old Style"/>
              </w:rPr>
            </w:pPr>
          </w:p>
        </w:tc>
        <w:tc>
          <w:tcPr>
            <w:tcW w:w="3260" w:type="dxa"/>
          </w:tcPr>
          <w:p w14:paraId="250E9B1E" w14:textId="77777777" w:rsidR="00A23E2B" w:rsidRPr="004F55DA" w:rsidRDefault="00A23E2B" w:rsidP="009378D8">
            <w:pPr>
              <w:spacing w:line="276" w:lineRule="auto"/>
              <w:rPr>
                <w:rFonts w:ascii="Bookman Old Style" w:hAnsi="Bookman Old Style"/>
              </w:rPr>
            </w:pPr>
          </w:p>
        </w:tc>
      </w:tr>
      <w:tr w:rsidR="009378D8" w:rsidRPr="004F55DA" w14:paraId="35E86360" w14:textId="77777777" w:rsidTr="009360FE">
        <w:tc>
          <w:tcPr>
            <w:tcW w:w="6232" w:type="dxa"/>
          </w:tcPr>
          <w:p w14:paraId="58C45E06" w14:textId="31E778DF" w:rsidR="009378D8" w:rsidRDefault="009378D8" w:rsidP="00B269B7">
            <w:pPr>
              <w:pStyle w:val="ListParagraph"/>
              <w:numPr>
                <w:ilvl w:val="0"/>
                <w:numId w:val="57"/>
              </w:numPr>
              <w:spacing w:line="276" w:lineRule="auto"/>
              <w:ind w:left="2580" w:hanging="566"/>
              <w:jc w:val="both"/>
              <w:rPr>
                <w:rFonts w:ascii="Bookman Old Style" w:hAnsi="Bookman Old Style"/>
              </w:rPr>
            </w:pPr>
            <w:r>
              <w:rPr>
                <w:rFonts w:ascii="Bookman Old Style" w:hAnsi="Bookman Old Style"/>
              </w:rPr>
              <w:t>Strategi</w:t>
            </w:r>
          </w:p>
        </w:tc>
        <w:tc>
          <w:tcPr>
            <w:tcW w:w="3544" w:type="dxa"/>
          </w:tcPr>
          <w:p w14:paraId="0057F981" w14:textId="77777777" w:rsidR="009378D8" w:rsidRPr="004F55DA" w:rsidRDefault="009378D8" w:rsidP="009378D8">
            <w:pPr>
              <w:spacing w:line="276" w:lineRule="auto"/>
              <w:rPr>
                <w:rFonts w:ascii="Bookman Old Style" w:hAnsi="Bookman Old Style"/>
              </w:rPr>
            </w:pPr>
          </w:p>
        </w:tc>
        <w:tc>
          <w:tcPr>
            <w:tcW w:w="3260" w:type="dxa"/>
          </w:tcPr>
          <w:p w14:paraId="4A0B7DDD" w14:textId="77777777" w:rsidR="009378D8" w:rsidRPr="004F55DA" w:rsidRDefault="009378D8" w:rsidP="009378D8">
            <w:pPr>
              <w:spacing w:line="276" w:lineRule="auto"/>
              <w:rPr>
                <w:rFonts w:ascii="Bookman Old Style" w:hAnsi="Bookman Old Style"/>
              </w:rPr>
            </w:pPr>
          </w:p>
        </w:tc>
      </w:tr>
      <w:tr w:rsidR="00A23E2B" w:rsidRPr="004F55DA" w14:paraId="1857CC01" w14:textId="77777777" w:rsidTr="009360FE">
        <w:tc>
          <w:tcPr>
            <w:tcW w:w="6232" w:type="dxa"/>
          </w:tcPr>
          <w:p w14:paraId="706C6A2B" w14:textId="6CEDD78B" w:rsidR="00A23E2B" w:rsidRDefault="00A23E2B" w:rsidP="00A23E2B">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strategi penyertaan langsung)</w:t>
            </w:r>
          </w:p>
        </w:tc>
        <w:tc>
          <w:tcPr>
            <w:tcW w:w="3544" w:type="dxa"/>
          </w:tcPr>
          <w:p w14:paraId="0A31EBE2" w14:textId="77777777" w:rsidR="00A23E2B" w:rsidRPr="004F55DA" w:rsidRDefault="00A23E2B" w:rsidP="009378D8">
            <w:pPr>
              <w:spacing w:line="276" w:lineRule="auto"/>
              <w:rPr>
                <w:rFonts w:ascii="Bookman Old Style" w:hAnsi="Bookman Old Style"/>
              </w:rPr>
            </w:pPr>
          </w:p>
        </w:tc>
        <w:tc>
          <w:tcPr>
            <w:tcW w:w="3260" w:type="dxa"/>
          </w:tcPr>
          <w:p w14:paraId="3833051C" w14:textId="77777777" w:rsidR="00A23E2B" w:rsidRPr="004F55DA" w:rsidRDefault="00A23E2B" w:rsidP="009378D8">
            <w:pPr>
              <w:spacing w:line="276" w:lineRule="auto"/>
              <w:rPr>
                <w:rFonts w:ascii="Bookman Old Style" w:hAnsi="Bookman Old Style"/>
              </w:rPr>
            </w:pPr>
          </w:p>
        </w:tc>
      </w:tr>
      <w:tr w:rsidR="00533C19" w:rsidRPr="004F55DA" w14:paraId="1C30D41E" w14:textId="77777777" w:rsidTr="009360FE">
        <w:tc>
          <w:tcPr>
            <w:tcW w:w="6232" w:type="dxa"/>
          </w:tcPr>
          <w:p w14:paraId="462CF9E0" w14:textId="696353B9"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Penggabungan, Peleburan, dan/atau Pemisahan</w:t>
            </w:r>
          </w:p>
        </w:tc>
        <w:tc>
          <w:tcPr>
            <w:tcW w:w="3544" w:type="dxa"/>
          </w:tcPr>
          <w:p w14:paraId="467AD61A" w14:textId="77777777" w:rsidR="00533C19" w:rsidRPr="004F55DA" w:rsidRDefault="00533C19" w:rsidP="009378D8">
            <w:pPr>
              <w:spacing w:line="276" w:lineRule="auto"/>
              <w:rPr>
                <w:rFonts w:ascii="Bookman Old Style" w:hAnsi="Bookman Old Style"/>
              </w:rPr>
            </w:pPr>
          </w:p>
        </w:tc>
        <w:tc>
          <w:tcPr>
            <w:tcW w:w="3260" w:type="dxa"/>
          </w:tcPr>
          <w:p w14:paraId="7174781D" w14:textId="77777777" w:rsidR="00533C19" w:rsidRPr="004F55DA" w:rsidRDefault="00533C19" w:rsidP="009378D8">
            <w:pPr>
              <w:spacing w:line="276" w:lineRule="auto"/>
              <w:rPr>
                <w:rFonts w:ascii="Bookman Old Style" w:hAnsi="Bookman Old Style"/>
              </w:rPr>
            </w:pPr>
          </w:p>
        </w:tc>
      </w:tr>
      <w:tr w:rsidR="00A23E2B" w:rsidRPr="004F55DA" w14:paraId="56B4FE6B" w14:textId="77777777" w:rsidTr="009360FE">
        <w:tc>
          <w:tcPr>
            <w:tcW w:w="6232" w:type="dxa"/>
          </w:tcPr>
          <w:p w14:paraId="5DFB2427" w14:textId="545B8D31" w:rsidR="00A23E2B" w:rsidRPr="001F3A83" w:rsidRDefault="00A23E2B" w:rsidP="00B269B7">
            <w:pPr>
              <w:pStyle w:val="ListParagraph"/>
              <w:numPr>
                <w:ilvl w:val="0"/>
                <w:numId w:val="58"/>
              </w:numPr>
              <w:spacing w:line="276" w:lineRule="auto"/>
              <w:ind w:left="2580" w:hanging="566"/>
              <w:jc w:val="both"/>
              <w:rPr>
                <w:rFonts w:ascii="Bookman Old Style" w:hAnsi="Bookman Old Style"/>
              </w:rPr>
            </w:pPr>
            <w:r w:rsidRPr="001F3A83">
              <w:rPr>
                <w:rFonts w:ascii="Bookman Old Style" w:hAnsi="Bookman Old Style"/>
              </w:rPr>
              <w:t>Rencana Penggabungan</w:t>
            </w:r>
          </w:p>
        </w:tc>
        <w:tc>
          <w:tcPr>
            <w:tcW w:w="3544" w:type="dxa"/>
          </w:tcPr>
          <w:p w14:paraId="06A6CE41" w14:textId="77777777" w:rsidR="00A23E2B" w:rsidRPr="004F55DA" w:rsidRDefault="00A23E2B" w:rsidP="009378D8">
            <w:pPr>
              <w:spacing w:line="276" w:lineRule="auto"/>
              <w:rPr>
                <w:rFonts w:ascii="Bookman Old Style" w:hAnsi="Bookman Old Style"/>
              </w:rPr>
            </w:pPr>
          </w:p>
        </w:tc>
        <w:tc>
          <w:tcPr>
            <w:tcW w:w="3260" w:type="dxa"/>
          </w:tcPr>
          <w:p w14:paraId="48433E2C" w14:textId="77777777" w:rsidR="00A23E2B" w:rsidRPr="004F55DA" w:rsidRDefault="00A23E2B" w:rsidP="009378D8">
            <w:pPr>
              <w:spacing w:line="276" w:lineRule="auto"/>
              <w:rPr>
                <w:rFonts w:ascii="Bookman Old Style" w:hAnsi="Bookman Old Style"/>
              </w:rPr>
            </w:pPr>
          </w:p>
        </w:tc>
      </w:tr>
      <w:tr w:rsidR="00A23E2B" w:rsidRPr="004F55DA" w14:paraId="57C0C98A" w14:textId="77777777" w:rsidTr="009360FE">
        <w:tc>
          <w:tcPr>
            <w:tcW w:w="6232" w:type="dxa"/>
          </w:tcPr>
          <w:p w14:paraId="2C898E27" w14:textId="79BF75AC" w:rsidR="00A23E2B" w:rsidRPr="001F3A83" w:rsidRDefault="00A23E2B" w:rsidP="00B269B7">
            <w:pPr>
              <w:pStyle w:val="ListParagraph"/>
              <w:numPr>
                <w:ilvl w:val="0"/>
                <w:numId w:val="59"/>
              </w:numPr>
              <w:spacing w:line="276" w:lineRule="auto"/>
              <w:jc w:val="both"/>
              <w:rPr>
                <w:rFonts w:ascii="Bookman Old Style" w:hAnsi="Bookman Old Style"/>
              </w:rPr>
            </w:pPr>
            <w:r w:rsidRPr="001F3A83">
              <w:rPr>
                <w:rFonts w:ascii="Bookman Old Style" w:hAnsi="Bookman Old Style"/>
              </w:rPr>
              <w:t>Keterangan mengenai rencana penggabungan:</w:t>
            </w:r>
          </w:p>
        </w:tc>
        <w:tc>
          <w:tcPr>
            <w:tcW w:w="3544" w:type="dxa"/>
          </w:tcPr>
          <w:p w14:paraId="341F2FF5" w14:textId="77777777" w:rsidR="00A23E2B" w:rsidRPr="004F55DA" w:rsidRDefault="00A23E2B" w:rsidP="009378D8">
            <w:pPr>
              <w:spacing w:line="276" w:lineRule="auto"/>
              <w:rPr>
                <w:rFonts w:ascii="Bookman Old Style" w:hAnsi="Bookman Old Style"/>
              </w:rPr>
            </w:pPr>
          </w:p>
        </w:tc>
        <w:tc>
          <w:tcPr>
            <w:tcW w:w="3260" w:type="dxa"/>
          </w:tcPr>
          <w:p w14:paraId="2B7F8FEA" w14:textId="77777777" w:rsidR="00A23E2B" w:rsidRPr="004F55DA" w:rsidRDefault="00A23E2B" w:rsidP="009378D8">
            <w:pPr>
              <w:spacing w:line="276" w:lineRule="auto"/>
              <w:rPr>
                <w:rFonts w:ascii="Bookman Old Style" w:hAnsi="Bookman Old Style"/>
              </w:rPr>
            </w:pPr>
          </w:p>
        </w:tc>
      </w:tr>
      <w:tr w:rsidR="00A23E2B" w:rsidRPr="004F55DA" w14:paraId="40CB98A8" w14:textId="77777777" w:rsidTr="009360FE">
        <w:tc>
          <w:tcPr>
            <w:tcW w:w="6232" w:type="dxa"/>
          </w:tcPr>
          <w:p w14:paraId="253840D6" w14:textId="503F3C77" w:rsidR="00A23E2B" w:rsidRPr="001F3A83" w:rsidRDefault="00A23E2B" w:rsidP="00A23E2B">
            <w:pPr>
              <w:pStyle w:val="ListParagraph"/>
              <w:spacing w:line="276" w:lineRule="auto"/>
              <w:ind w:left="2940"/>
              <w:jc w:val="both"/>
              <w:rPr>
                <w:rFonts w:ascii="Bookman Old Style" w:hAnsi="Bookman Old Style"/>
              </w:rPr>
            </w:pPr>
            <w:r>
              <w:rPr>
                <w:rFonts w:ascii="Bookman Old Style" w:hAnsi="Bookman Old Style"/>
              </w:rPr>
              <w:t>LKM yang menggabungkan diri:</w:t>
            </w:r>
          </w:p>
        </w:tc>
        <w:tc>
          <w:tcPr>
            <w:tcW w:w="3544" w:type="dxa"/>
          </w:tcPr>
          <w:p w14:paraId="7A1C0CEF" w14:textId="77777777" w:rsidR="00A23E2B" w:rsidRPr="004F55DA" w:rsidRDefault="00A23E2B" w:rsidP="009378D8">
            <w:pPr>
              <w:spacing w:line="276" w:lineRule="auto"/>
              <w:rPr>
                <w:rFonts w:ascii="Bookman Old Style" w:hAnsi="Bookman Old Style"/>
              </w:rPr>
            </w:pPr>
          </w:p>
        </w:tc>
        <w:tc>
          <w:tcPr>
            <w:tcW w:w="3260" w:type="dxa"/>
          </w:tcPr>
          <w:p w14:paraId="212919B2" w14:textId="77777777" w:rsidR="00A23E2B" w:rsidRPr="004F55DA" w:rsidRDefault="00A23E2B" w:rsidP="009378D8">
            <w:pPr>
              <w:spacing w:line="276" w:lineRule="auto"/>
              <w:rPr>
                <w:rFonts w:ascii="Bookman Old Style" w:hAnsi="Bookman Old Style"/>
              </w:rPr>
            </w:pPr>
          </w:p>
        </w:tc>
      </w:tr>
      <w:tr w:rsidR="00A23E2B" w:rsidRPr="004F55DA" w14:paraId="15E5EE35" w14:textId="77777777" w:rsidTr="009360FE">
        <w:tc>
          <w:tcPr>
            <w:tcW w:w="6232" w:type="dxa"/>
          </w:tcPr>
          <w:p w14:paraId="605A87AB" w14:textId="0284C286" w:rsidR="00A23E2B" w:rsidRDefault="00A23E2B" w:rsidP="00A23E2B">
            <w:pPr>
              <w:pStyle w:val="ListParagraph"/>
              <w:spacing w:line="276" w:lineRule="auto"/>
              <w:ind w:left="2940"/>
              <w:jc w:val="both"/>
              <w:rPr>
                <w:rFonts w:ascii="Bookman Old Style" w:hAnsi="Bookman Old Style"/>
              </w:rPr>
            </w:pPr>
            <w:r w:rsidRPr="001F3A83">
              <w:rPr>
                <w:rFonts w:ascii="Bookman Old Style" w:hAnsi="Bookman Old Style"/>
              </w:rPr>
              <w:t>LKM yang menerima penggabungan:</w:t>
            </w:r>
          </w:p>
        </w:tc>
        <w:tc>
          <w:tcPr>
            <w:tcW w:w="3544" w:type="dxa"/>
          </w:tcPr>
          <w:p w14:paraId="0C139AC5" w14:textId="77777777" w:rsidR="00A23E2B" w:rsidRPr="004F55DA" w:rsidRDefault="00A23E2B" w:rsidP="009378D8">
            <w:pPr>
              <w:spacing w:line="276" w:lineRule="auto"/>
              <w:rPr>
                <w:rFonts w:ascii="Bookman Old Style" w:hAnsi="Bookman Old Style"/>
              </w:rPr>
            </w:pPr>
          </w:p>
        </w:tc>
        <w:tc>
          <w:tcPr>
            <w:tcW w:w="3260" w:type="dxa"/>
          </w:tcPr>
          <w:p w14:paraId="67251D67" w14:textId="77777777" w:rsidR="00A23E2B" w:rsidRPr="004F55DA" w:rsidRDefault="00A23E2B" w:rsidP="009378D8">
            <w:pPr>
              <w:spacing w:line="276" w:lineRule="auto"/>
              <w:rPr>
                <w:rFonts w:ascii="Bookman Old Style" w:hAnsi="Bookman Old Style"/>
              </w:rPr>
            </w:pPr>
          </w:p>
        </w:tc>
      </w:tr>
      <w:tr w:rsidR="00A23E2B" w:rsidRPr="004F55DA" w14:paraId="19F7D458" w14:textId="77777777" w:rsidTr="009360FE">
        <w:tc>
          <w:tcPr>
            <w:tcW w:w="6232" w:type="dxa"/>
          </w:tcPr>
          <w:p w14:paraId="3290ED42" w14:textId="1E7D23AA" w:rsidR="00A23E2B" w:rsidRPr="001F3A83" w:rsidRDefault="00A23E2B" w:rsidP="00B269B7">
            <w:pPr>
              <w:pStyle w:val="ListParagraph"/>
              <w:numPr>
                <w:ilvl w:val="0"/>
                <w:numId w:val="59"/>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7CEAD53D" w14:textId="77777777" w:rsidR="00A23E2B" w:rsidRPr="004F55DA" w:rsidRDefault="00A23E2B" w:rsidP="009378D8">
            <w:pPr>
              <w:spacing w:line="276" w:lineRule="auto"/>
              <w:rPr>
                <w:rFonts w:ascii="Bookman Old Style" w:hAnsi="Bookman Old Style"/>
              </w:rPr>
            </w:pPr>
          </w:p>
        </w:tc>
        <w:tc>
          <w:tcPr>
            <w:tcW w:w="3260" w:type="dxa"/>
          </w:tcPr>
          <w:p w14:paraId="58038450" w14:textId="77777777" w:rsidR="00A23E2B" w:rsidRPr="004F55DA" w:rsidRDefault="00A23E2B" w:rsidP="009378D8">
            <w:pPr>
              <w:spacing w:line="276" w:lineRule="auto"/>
              <w:rPr>
                <w:rFonts w:ascii="Bookman Old Style" w:hAnsi="Bookman Old Style"/>
              </w:rPr>
            </w:pPr>
          </w:p>
        </w:tc>
      </w:tr>
      <w:tr w:rsidR="00A23E2B" w:rsidRPr="004F55DA" w14:paraId="145E23A2" w14:textId="77777777" w:rsidTr="009360FE">
        <w:tc>
          <w:tcPr>
            <w:tcW w:w="6232" w:type="dxa"/>
          </w:tcPr>
          <w:p w14:paraId="25F63770" w14:textId="790F7621" w:rsidR="00A23E2B" w:rsidRPr="001F3A83" w:rsidRDefault="00A23E2B" w:rsidP="00A23E2B">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 penggabungan LKM)</w:t>
            </w:r>
          </w:p>
        </w:tc>
        <w:tc>
          <w:tcPr>
            <w:tcW w:w="3544" w:type="dxa"/>
          </w:tcPr>
          <w:p w14:paraId="71B97EF4" w14:textId="77777777" w:rsidR="00A23E2B" w:rsidRPr="004F55DA" w:rsidRDefault="00A23E2B" w:rsidP="009378D8">
            <w:pPr>
              <w:spacing w:line="276" w:lineRule="auto"/>
              <w:rPr>
                <w:rFonts w:ascii="Bookman Old Style" w:hAnsi="Bookman Old Style"/>
              </w:rPr>
            </w:pPr>
          </w:p>
        </w:tc>
        <w:tc>
          <w:tcPr>
            <w:tcW w:w="3260" w:type="dxa"/>
          </w:tcPr>
          <w:p w14:paraId="74484A7A" w14:textId="77777777" w:rsidR="00A23E2B" w:rsidRPr="004F55DA" w:rsidRDefault="00A23E2B" w:rsidP="009378D8">
            <w:pPr>
              <w:spacing w:line="276" w:lineRule="auto"/>
              <w:rPr>
                <w:rFonts w:ascii="Bookman Old Style" w:hAnsi="Bookman Old Style"/>
              </w:rPr>
            </w:pPr>
          </w:p>
        </w:tc>
      </w:tr>
      <w:tr w:rsidR="00A23E2B" w:rsidRPr="004F55DA" w14:paraId="1E4C975C" w14:textId="77777777" w:rsidTr="009360FE">
        <w:tc>
          <w:tcPr>
            <w:tcW w:w="6232" w:type="dxa"/>
          </w:tcPr>
          <w:p w14:paraId="571837AA" w14:textId="1835F82E" w:rsidR="00A23E2B" w:rsidRPr="001F3A83" w:rsidRDefault="00A23E2B" w:rsidP="00B269B7">
            <w:pPr>
              <w:pStyle w:val="ListParagraph"/>
              <w:numPr>
                <w:ilvl w:val="0"/>
                <w:numId w:val="59"/>
              </w:numPr>
              <w:spacing w:line="276" w:lineRule="auto"/>
              <w:jc w:val="both"/>
              <w:rPr>
                <w:rFonts w:ascii="Bookman Old Style" w:hAnsi="Bookman Old Style"/>
              </w:rPr>
            </w:pPr>
            <w:r>
              <w:rPr>
                <w:rFonts w:ascii="Bookman Old Style" w:hAnsi="Bookman Old Style"/>
              </w:rPr>
              <w:t>Strategi</w:t>
            </w:r>
          </w:p>
        </w:tc>
        <w:tc>
          <w:tcPr>
            <w:tcW w:w="3544" w:type="dxa"/>
          </w:tcPr>
          <w:p w14:paraId="571C623A" w14:textId="77777777" w:rsidR="00A23E2B" w:rsidRPr="004F55DA" w:rsidRDefault="00A23E2B" w:rsidP="009378D8">
            <w:pPr>
              <w:spacing w:line="276" w:lineRule="auto"/>
              <w:rPr>
                <w:rFonts w:ascii="Bookman Old Style" w:hAnsi="Bookman Old Style"/>
              </w:rPr>
            </w:pPr>
          </w:p>
        </w:tc>
        <w:tc>
          <w:tcPr>
            <w:tcW w:w="3260" w:type="dxa"/>
          </w:tcPr>
          <w:p w14:paraId="76F1335E" w14:textId="77777777" w:rsidR="00A23E2B" w:rsidRPr="004F55DA" w:rsidRDefault="00A23E2B" w:rsidP="009378D8">
            <w:pPr>
              <w:spacing w:line="276" w:lineRule="auto"/>
              <w:rPr>
                <w:rFonts w:ascii="Bookman Old Style" w:hAnsi="Bookman Old Style"/>
              </w:rPr>
            </w:pPr>
          </w:p>
        </w:tc>
      </w:tr>
      <w:tr w:rsidR="00A23E2B" w:rsidRPr="004F55DA" w14:paraId="5C7D4E5D" w14:textId="77777777" w:rsidTr="009360FE">
        <w:tc>
          <w:tcPr>
            <w:tcW w:w="6232" w:type="dxa"/>
          </w:tcPr>
          <w:p w14:paraId="69959A17" w14:textId="5CEEE778" w:rsidR="00A23E2B" w:rsidRDefault="00A23E2B" w:rsidP="00A23E2B">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strategi penggabungan LKM)</w:t>
            </w:r>
          </w:p>
        </w:tc>
        <w:tc>
          <w:tcPr>
            <w:tcW w:w="3544" w:type="dxa"/>
          </w:tcPr>
          <w:p w14:paraId="2B455AD2" w14:textId="77777777" w:rsidR="00A23E2B" w:rsidRPr="004F55DA" w:rsidRDefault="00A23E2B" w:rsidP="009378D8">
            <w:pPr>
              <w:spacing w:line="276" w:lineRule="auto"/>
              <w:rPr>
                <w:rFonts w:ascii="Bookman Old Style" w:hAnsi="Bookman Old Style"/>
              </w:rPr>
            </w:pPr>
          </w:p>
        </w:tc>
        <w:tc>
          <w:tcPr>
            <w:tcW w:w="3260" w:type="dxa"/>
          </w:tcPr>
          <w:p w14:paraId="1EB9E470" w14:textId="77777777" w:rsidR="00A23E2B" w:rsidRPr="004F55DA" w:rsidRDefault="00A23E2B" w:rsidP="009378D8">
            <w:pPr>
              <w:spacing w:line="276" w:lineRule="auto"/>
              <w:rPr>
                <w:rFonts w:ascii="Bookman Old Style" w:hAnsi="Bookman Old Style"/>
              </w:rPr>
            </w:pPr>
          </w:p>
        </w:tc>
      </w:tr>
      <w:tr w:rsidR="00A23E2B" w:rsidRPr="004F55DA" w14:paraId="626FFA6E" w14:textId="77777777" w:rsidTr="009360FE">
        <w:tc>
          <w:tcPr>
            <w:tcW w:w="6232" w:type="dxa"/>
          </w:tcPr>
          <w:p w14:paraId="677F2655" w14:textId="3052FE30" w:rsidR="00A23E2B" w:rsidRPr="001F3A83" w:rsidRDefault="00A23E2B" w:rsidP="00B269B7">
            <w:pPr>
              <w:pStyle w:val="ListParagraph"/>
              <w:numPr>
                <w:ilvl w:val="0"/>
                <w:numId w:val="58"/>
              </w:numPr>
              <w:spacing w:line="276" w:lineRule="auto"/>
              <w:ind w:left="2580" w:hanging="566"/>
              <w:jc w:val="both"/>
              <w:rPr>
                <w:rFonts w:ascii="Bookman Old Style" w:hAnsi="Bookman Old Style"/>
              </w:rPr>
            </w:pPr>
            <w:r w:rsidRPr="001F3A83">
              <w:rPr>
                <w:rFonts w:ascii="Bookman Old Style" w:hAnsi="Bookman Old Style"/>
              </w:rPr>
              <w:t>Rencana Peleburan</w:t>
            </w:r>
          </w:p>
        </w:tc>
        <w:tc>
          <w:tcPr>
            <w:tcW w:w="3544" w:type="dxa"/>
          </w:tcPr>
          <w:p w14:paraId="13EE7B46" w14:textId="77777777" w:rsidR="00A23E2B" w:rsidRPr="004F55DA" w:rsidRDefault="00A23E2B" w:rsidP="009378D8">
            <w:pPr>
              <w:spacing w:line="276" w:lineRule="auto"/>
              <w:rPr>
                <w:rFonts w:ascii="Bookman Old Style" w:hAnsi="Bookman Old Style"/>
              </w:rPr>
            </w:pPr>
          </w:p>
        </w:tc>
        <w:tc>
          <w:tcPr>
            <w:tcW w:w="3260" w:type="dxa"/>
          </w:tcPr>
          <w:p w14:paraId="3EFBF197" w14:textId="77777777" w:rsidR="00A23E2B" w:rsidRPr="004F55DA" w:rsidRDefault="00A23E2B" w:rsidP="009378D8">
            <w:pPr>
              <w:spacing w:line="276" w:lineRule="auto"/>
              <w:rPr>
                <w:rFonts w:ascii="Bookman Old Style" w:hAnsi="Bookman Old Style"/>
              </w:rPr>
            </w:pPr>
          </w:p>
        </w:tc>
      </w:tr>
      <w:tr w:rsidR="00A23E2B" w:rsidRPr="004F55DA" w14:paraId="6DFB0067" w14:textId="77777777" w:rsidTr="009360FE">
        <w:tc>
          <w:tcPr>
            <w:tcW w:w="6232" w:type="dxa"/>
          </w:tcPr>
          <w:p w14:paraId="0E571645" w14:textId="2C351163" w:rsidR="00A23E2B" w:rsidRPr="001F3A83" w:rsidRDefault="00A23E2B" w:rsidP="00B269B7">
            <w:pPr>
              <w:pStyle w:val="ListParagraph"/>
              <w:numPr>
                <w:ilvl w:val="0"/>
                <w:numId w:val="60"/>
              </w:numPr>
              <w:spacing w:line="276" w:lineRule="auto"/>
              <w:jc w:val="both"/>
              <w:rPr>
                <w:rFonts w:ascii="Bookman Old Style" w:hAnsi="Bookman Old Style"/>
              </w:rPr>
            </w:pPr>
            <w:r w:rsidRPr="001F3A83">
              <w:rPr>
                <w:rFonts w:ascii="Bookman Old Style" w:hAnsi="Bookman Old Style"/>
              </w:rPr>
              <w:t xml:space="preserve">Keterangan mengenai rencana </w:t>
            </w:r>
            <w:r>
              <w:rPr>
                <w:rFonts w:ascii="Bookman Old Style" w:hAnsi="Bookman Old Style"/>
              </w:rPr>
              <w:t>peleburan</w:t>
            </w:r>
            <w:r w:rsidRPr="001F3A83">
              <w:rPr>
                <w:rFonts w:ascii="Bookman Old Style" w:hAnsi="Bookman Old Style"/>
              </w:rPr>
              <w:t>:</w:t>
            </w:r>
          </w:p>
        </w:tc>
        <w:tc>
          <w:tcPr>
            <w:tcW w:w="3544" w:type="dxa"/>
          </w:tcPr>
          <w:p w14:paraId="3DFE0FD0" w14:textId="77777777" w:rsidR="00A23E2B" w:rsidRPr="004F55DA" w:rsidRDefault="00A23E2B" w:rsidP="009378D8">
            <w:pPr>
              <w:spacing w:line="276" w:lineRule="auto"/>
              <w:rPr>
                <w:rFonts w:ascii="Bookman Old Style" w:hAnsi="Bookman Old Style"/>
              </w:rPr>
            </w:pPr>
          </w:p>
        </w:tc>
        <w:tc>
          <w:tcPr>
            <w:tcW w:w="3260" w:type="dxa"/>
          </w:tcPr>
          <w:p w14:paraId="56B1619F" w14:textId="77777777" w:rsidR="00A23E2B" w:rsidRPr="004F55DA" w:rsidRDefault="00A23E2B" w:rsidP="009378D8">
            <w:pPr>
              <w:spacing w:line="276" w:lineRule="auto"/>
              <w:rPr>
                <w:rFonts w:ascii="Bookman Old Style" w:hAnsi="Bookman Old Style"/>
              </w:rPr>
            </w:pPr>
          </w:p>
        </w:tc>
      </w:tr>
      <w:tr w:rsidR="00A23E2B" w:rsidRPr="004F55DA" w14:paraId="7F6E578B" w14:textId="77777777" w:rsidTr="009360FE">
        <w:tc>
          <w:tcPr>
            <w:tcW w:w="6232" w:type="dxa"/>
          </w:tcPr>
          <w:p w14:paraId="4D64EF8A" w14:textId="1A501E2D" w:rsidR="00A23E2B" w:rsidRPr="001F3A83" w:rsidRDefault="00A23E2B" w:rsidP="00A23E2B">
            <w:pPr>
              <w:pStyle w:val="ListParagraph"/>
              <w:spacing w:line="276" w:lineRule="auto"/>
              <w:ind w:left="2940"/>
              <w:jc w:val="both"/>
              <w:rPr>
                <w:rFonts w:ascii="Bookman Old Style" w:hAnsi="Bookman Old Style"/>
              </w:rPr>
            </w:pPr>
            <w:r>
              <w:rPr>
                <w:rFonts w:ascii="Bookman Old Style" w:hAnsi="Bookman Old Style"/>
              </w:rPr>
              <w:t xml:space="preserve">LKM yang </w:t>
            </w:r>
            <w:r>
              <w:rPr>
                <w:rFonts w:ascii="Bookman Old Style" w:hAnsi="Bookman Old Style"/>
              </w:rPr>
              <w:t>meleburkan</w:t>
            </w:r>
            <w:r>
              <w:rPr>
                <w:rFonts w:ascii="Bookman Old Style" w:hAnsi="Bookman Old Style"/>
              </w:rPr>
              <w:t xml:space="preserve"> diri:</w:t>
            </w:r>
          </w:p>
        </w:tc>
        <w:tc>
          <w:tcPr>
            <w:tcW w:w="3544" w:type="dxa"/>
          </w:tcPr>
          <w:p w14:paraId="34465401" w14:textId="77777777" w:rsidR="00A23E2B" w:rsidRPr="004F55DA" w:rsidRDefault="00A23E2B" w:rsidP="00A23E2B">
            <w:pPr>
              <w:spacing w:line="276" w:lineRule="auto"/>
              <w:rPr>
                <w:rFonts w:ascii="Bookman Old Style" w:hAnsi="Bookman Old Style"/>
              </w:rPr>
            </w:pPr>
          </w:p>
        </w:tc>
        <w:tc>
          <w:tcPr>
            <w:tcW w:w="3260" w:type="dxa"/>
          </w:tcPr>
          <w:p w14:paraId="09118029" w14:textId="77777777" w:rsidR="00A23E2B" w:rsidRPr="004F55DA" w:rsidRDefault="00A23E2B" w:rsidP="00A23E2B">
            <w:pPr>
              <w:spacing w:line="276" w:lineRule="auto"/>
              <w:rPr>
                <w:rFonts w:ascii="Bookman Old Style" w:hAnsi="Bookman Old Style"/>
              </w:rPr>
            </w:pPr>
          </w:p>
        </w:tc>
      </w:tr>
      <w:tr w:rsidR="00A23E2B" w:rsidRPr="004F55DA" w14:paraId="507C9306" w14:textId="77777777" w:rsidTr="009360FE">
        <w:tc>
          <w:tcPr>
            <w:tcW w:w="6232" w:type="dxa"/>
          </w:tcPr>
          <w:p w14:paraId="57B5D616" w14:textId="42E4BB7D" w:rsidR="00A23E2B" w:rsidRPr="001F3A83" w:rsidRDefault="00A23E2B" w:rsidP="00A23E2B">
            <w:pPr>
              <w:pStyle w:val="ListParagraph"/>
              <w:spacing w:line="276" w:lineRule="auto"/>
              <w:ind w:left="2940"/>
              <w:jc w:val="both"/>
              <w:rPr>
                <w:rFonts w:ascii="Bookman Old Style" w:hAnsi="Bookman Old Style"/>
              </w:rPr>
            </w:pPr>
            <w:r w:rsidRPr="001F3A83">
              <w:rPr>
                <w:rFonts w:ascii="Bookman Old Style" w:hAnsi="Bookman Old Style"/>
              </w:rPr>
              <w:t xml:space="preserve">LKM yang menerima </w:t>
            </w:r>
            <w:r>
              <w:rPr>
                <w:rFonts w:ascii="Bookman Old Style" w:hAnsi="Bookman Old Style"/>
              </w:rPr>
              <w:t>peleburan</w:t>
            </w:r>
            <w:r w:rsidRPr="001F3A83">
              <w:rPr>
                <w:rFonts w:ascii="Bookman Old Style" w:hAnsi="Bookman Old Style"/>
              </w:rPr>
              <w:t>:</w:t>
            </w:r>
          </w:p>
        </w:tc>
        <w:tc>
          <w:tcPr>
            <w:tcW w:w="3544" w:type="dxa"/>
          </w:tcPr>
          <w:p w14:paraId="75E2F92F" w14:textId="77777777" w:rsidR="00A23E2B" w:rsidRPr="004F55DA" w:rsidRDefault="00A23E2B" w:rsidP="00A23E2B">
            <w:pPr>
              <w:spacing w:line="276" w:lineRule="auto"/>
              <w:rPr>
                <w:rFonts w:ascii="Bookman Old Style" w:hAnsi="Bookman Old Style"/>
              </w:rPr>
            </w:pPr>
          </w:p>
        </w:tc>
        <w:tc>
          <w:tcPr>
            <w:tcW w:w="3260" w:type="dxa"/>
          </w:tcPr>
          <w:p w14:paraId="1F7E6F32" w14:textId="77777777" w:rsidR="00A23E2B" w:rsidRPr="004F55DA" w:rsidRDefault="00A23E2B" w:rsidP="00A23E2B">
            <w:pPr>
              <w:spacing w:line="276" w:lineRule="auto"/>
              <w:rPr>
                <w:rFonts w:ascii="Bookman Old Style" w:hAnsi="Bookman Old Style"/>
              </w:rPr>
            </w:pPr>
          </w:p>
        </w:tc>
      </w:tr>
      <w:tr w:rsidR="00A23E2B" w:rsidRPr="004F55DA" w14:paraId="7E5837D6" w14:textId="77777777" w:rsidTr="009360FE">
        <w:tc>
          <w:tcPr>
            <w:tcW w:w="6232" w:type="dxa"/>
          </w:tcPr>
          <w:p w14:paraId="49AC6658" w14:textId="36741D0D" w:rsidR="00A23E2B" w:rsidRPr="001F3A83" w:rsidRDefault="00A23E2B" w:rsidP="00B269B7">
            <w:pPr>
              <w:pStyle w:val="ListParagraph"/>
              <w:numPr>
                <w:ilvl w:val="0"/>
                <w:numId w:val="60"/>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75DF2285" w14:textId="77777777" w:rsidR="00A23E2B" w:rsidRPr="004F55DA" w:rsidRDefault="00A23E2B" w:rsidP="009378D8">
            <w:pPr>
              <w:spacing w:line="276" w:lineRule="auto"/>
              <w:rPr>
                <w:rFonts w:ascii="Bookman Old Style" w:hAnsi="Bookman Old Style"/>
              </w:rPr>
            </w:pPr>
          </w:p>
        </w:tc>
        <w:tc>
          <w:tcPr>
            <w:tcW w:w="3260" w:type="dxa"/>
          </w:tcPr>
          <w:p w14:paraId="0C3C3F62" w14:textId="77777777" w:rsidR="00A23E2B" w:rsidRPr="004F55DA" w:rsidRDefault="00A23E2B" w:rsidP="009378D8">
            <w:pPr>
              <w:spacing w:line="276" w:lineRule="auto"/>
              <w:rPr>
                <w:rFonts w:ascii="Bookman Old Style" w:hAnsi="Bookman Old Style"/>
              </w:rPr>
            </w:pPr>
          </w:p>
        </w:tc>
      </w:tr>
      <w:tr w:rsidR="00A23E2B" w:rsidRPr="004F55DA" w14:paraId="42D75C18" w14:textId="77777777" w:rsidTr="009360FE">
        <w:tc>
          <w:tcPr>
            <w:tcW w:w="6232" w:type="dxa"/>
          </w:tcPr>
          <w:p w14:paraId="2E7C1B70" w14:textId="0EF175D0" w:rsidR="00A23E2B" w:rsidRPr="001F3A83" w:rsidRDefault="00A23E2B" w:rsidP="00A23E2B">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 pertimbangan, dan tujuan peleburan LKM)</w:t>
            </w:r>
          </w:p>
        </w:tc>
        <w:tc>
          <w:tcPr>
            <w:tcW w:w="3544" w:type="dxa"/>
          </w:tcPr>
          <w:p w14:paraId="6A355EDE" w14:textId="77777777" w:rsidR="00A23E2B" w:rsidRPr="004F55DA" w:rsidRDefault="00A23E2B" w:rsidP="009378D8">
            <w:pPr>
              <w:spacing w:line="276" w:lineRule="auto"/>
              <w:rPr>
                <w:rFonts w:ascii="Bookman Old Style" w:hAnsi="Bookman Old Style"/>
              </w:rPr>
            </w:pPr>
          </w:p>
        </w:tc>
        <w:tc>
          <w:tcPr>
            <w:tcW w:w="3260" w:type="dxa"/>
          </w:tcPr>
          <w:p w14:paraId="1C8559EB" w14:textId="77777777" w:rsidR="00A23E2B" w:rsidRPr="004F55DA" w:rsidRDefault="00A23E2B" w:rsidP="009378D8">
            <w:pPr>
              <w:spacing w:line="276" w:lineRule="auto"/>
              <w:rPr>
                <w:rFonts w:ascii="Bookman Old Style" w:hAnsi="Bookman Old Style"/>
              </w:rPr>
            </w:pPr>
          </w:p>
        </w:tc>
      </w:tr>
      <w:tr w:rsidR="00A23E2B" w:rsidRPr="004F55DA" w14:paraId="7D2BC1A7" w14:textId="77777777" w:rsidTr="009360FE">
        <w:tc>
          <w:tcPr>
            <w:tcW w:w="6232" w:type="dxa"/>
          </w:tcPr>
          <w:p w14:paraId="0BB7B8EC" w14:textId="7BC03609" w:rsidR="00A23E2B" w:rsidRPr="001F3A83" w:rsidRDefault="00A23E2B" w:rsidP="00B269B7">
            <w:pPr>
              <w:pStyle w:val="ListParagraph"/>
              <w:numPr>
                <w:ilvl w:val="0"/>
                <w:numId w:val="60"/>
              </w:numPr>
              <w:spacing w:line="276" w:lineRule="auto"/>
              <w:jc w:val="both"/>
              <w:rPr>
                <w:rFonts w:ascii="Bookman Old Style" w:hAnsi="Bookman Old Style"/>
              </w:rPr>
            </w:pPr>
            <w:r>
              <w:rPr>
                <w:rFonts w:ascii="Bookman Old Style" w:hAnsi="Bookman Old Style"/>
              </w:rPr>
              <w:t>Strategi</w:t>
            </w:r>
          </w:p>
        </w:tc>
        <w:tc>
          <w:tcPr>
            <w:tcW w:w="3544" w:type="dxa"/>
          </w:tcPr>
          <w:p w14:paraId="223DDD4C" w14:textId="77777777" w:rsidR="00A23E2B" w:rsidRPr="004F55DA" w:rsidRDefault="00A23E2B" w:rsidP="009378D8">
            <w:pPr>
              <w:spacing w:line="276" w:lineRule="auto"/>
              <w:rPr>
                <w:rFonts w:ascii="Bookman Old Style" w:hAnsi="Bookman Old Style"/>
              </w:rPr>
            </w:pPr>
          </w:p>
        </w:tc>
        <w:tc>
          <w:tcPr>
            <w:tcW w:w="3260" w:type="dxa"/>
          </w:tcPr>
          <w:p w14:paraId="3A5F82DA" w14:textId="77777777" w:rsidR="00A23E2B" w:rsidRPr="004F55DA" w:rsidRDefault="00A23E2B" w:rsidP="009378D8">
            <w:pPr>
              <w:spacing w:line="276" w:lineRule="auto"/>
              <w:rPr>
                <w:rFonts w:ascii="Bookman Old Style" w:hAnsi="Bookman Old Style"/>
              </w:rPr>
            </w:pPr>
          </w:p>
        </w:tc>
      </w:tr>
      <w:tr w:rsidR="00A23E2B" w:rsidRPr="004F55DA" w14:paraId="503DBC61" w14:textId="77777777" w:rsidTr="009360FE">
        <w:tc>
          <w:tcPr>
            <w:tcW w:w="6232" w:type="dxa"/>
          </w:tcPr>
          <w:p w14:paraId="4F3CE7F8" w14:textId="2FCD4C3E" w:rsidR="00A23E2B" w:rsidRDefault="00A23E2B" w:rsidP="00A23E2B">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strategi dan langkah-langkah pelaksanaan peleburan LKM)</w:t>
            </w:r>
          </w:p>
        </w:tc>
        <w:tc>
          <w:tcPr>
            <w:tcW w:w="3544" w:type="dxa"/>
          </w:tcPr>
          <w:p w14:paraId="6E9C002A" w14:textId="77777777" w:rsidR="00A23E2B" w:rsidRPr="004F55DA" w:rsidRDefault="00A23E2B" w:rsidP="009378D8">
            <w:pPr>
              <w:spacing w:line="276" w:lineRule="auto"/>
              <w:rPr>
                <w:rFonts w:ascii="Bookman Old Style" w:hAnsi="Bookman Old Style"/>
              </w:rPr>
            </w:pPr>
          </w:p>
        </w:tc>
        <w:tc>
          <w:tcPr>
            <w:tcW w:w="3260" w:type="dxa"/>
          </w:tcPr>
          <w:p w14:paraId="71BF3AC0" w14:textId="77777777" w:rsidR="00A23E2B" w:rsidRPr="004F55DA" w:rsidRDefault="00A23E2B" w:rsidP="009378D8">
            <w:pPr>
              <w:spacing w:line="276" w:lineRule="auto"/>
              <w:rPr>
                <w:rFonts w:ascii="Bookman Old Style" w:hAnsi="Bookman Old Style"/>
              </w:rPr>
            </w:pPr>
          </w:p>
        </w:tc>
      </w:tr>
      <w:tr w:rsidR="00A23E2B" w:rsidRPr="004F55DA" w14:paraId="4FB795FF" w14:textId="77777777" w:rsidTr="009360FE">
        <w:tc>
          <w:tcPr>
            <w:tcW w:w="6232" w:type="dxa"/>
          </w:tcPr>
          <w:p w14:paraId="74AD0D7C" w14:textId="3D5BF7A3" w:rsidR="00A23E2B" w:rsidRPr="001F3A83" w:rsidRDefault="00A23E2B" w:rsidP="00B269B7">
            <w:pPr>
              <w:pStyle w:val="ListParagraph"/>
              <w:numPr>
                <w:ilvl w:val="0"/>
                <w:numId w:val="58"/>
              </w:numPr>
              <w:spacing w:line="276" w:lineRule="auto"/>
              <w:ind w:left="2580" w:hanging="566"/>
              <w:jc w:val="both"/>
              <w:rPr>
                <w:rFonts w:ascii="Bookman Old Style" w:hAnsi="Bookman Old Style"/>
              </w:rPr>
            </w:pPr>
            <w:r w:rsidRPr="001F3A83">
              <w:rPr>
                <w:rFonts w:ascii="Bookman Old Style" w:hAnsi="Bookman Old Style"/>
              </w:rPr>
              <w:t>Rencana Pemisahan</w:t>
            </w:r>
          </w:p>
        </w:tc>
        <w:tc>
          <w:tcPr>
            <w:tcW w:w="3544" w:type="dxa"/>
          </w:tcPr>
          <w:p w14:paraId="2DEB530C" w14:textId="77777777" w:rsidR="00A23E2B" w:rsidRPr="004F55DA" w:rsidRDefault="00A23E2B" w:rsidP="009378D8">
            <w:pPr>
              <w:spacing w:line="276" w:lineRule="auto"/>
              <w:rPr>
                <w:rFonts w:ascii="Bookman Old Style" w:hAnsi="Bookman Old Style"/>
              </w:rPr>
            </w:pPr>
          </w:p>
        </w:tc>
        <w:tc>
          <w:tcPr>
            <w:tcW w:w="3260" w:type="dxa"/>
          </w:tcPr>
          <w:p w14:paraId="37DDB6B9" w14:textId="77777777" w:rsidR="00A23E2B" w:rsidRPr="004F55DA" w:rsidRDefault="00A23E2B" w:rsidP="009378D8">
            <w:pPr>
              <w:spacing w:line="276" w:lineRule="auto"/>
              <w:rPr>
                <w:rFonts w:ascii="Bookman Old Style" w:hAnsi="Bookman Old Style"/>
              </w:rPr>
            </w:pPr>
          </w:p>
        </w:tc>
      </w:tr>
      <w:tr w:rsidR="00A23E2B" w:rsidRPr="004F55DA" w14:paraId="1F31E90E" w14:textId="77777777" w:rsidTr="009360FE">
        <w:tc>
          <w:tcPr>
            <w:tcW w:w="6232" w:type="dxa"/>
          </w:tcPr>
          <w:p w14:paraId="43C24F8E" w14:textId="37AA7220" w:rsidR="00A23E2B" w:rsidRPr="001F3A83" w:rsidRDefault="00A23E2B" w:rsidP="00B269B7">
            <w:pPr>
              <w:pStyle w:val="ListParagraph"/>
              <w:numPr>
                <w:ilvl w:val="0"/>
                <w:numId w:val="61"/>
              </w:numPr>
              <w:spacing w:line="276" w:lineRule="auto"/>
              <w:jc w:val="both"/>
              <w:rPr>
                <w:rFonts w:ascii="Bookman Old Style" w:hAnsi="Bookman Old Style"/>
              </w:rPr>
            </w:pPr>
            <w:r w:rsidRPr="001F3A83">
              <w:rPr>
                <w:rFonts w:ascii="Bookman Old Style" w:hAnsi="Bookman Old Style"/>
              </w:rPr>
              <w:t xml:space="preserve">Keterangan mengenai rencana </w:t>
            </w:r>
            <w:r w:rsidR="00B269B7">
              <w:rPr>
                <w:rFonts w:ascii="Bookman Old Style" w:hAnsi="Bookman Old Style"/>
              </w:rPr>
              <w:t>pemisahan</w:t>
            </w:r>
            <w:r w:rsidRPr="001F3A83">
              <w:rPr>
                <w:rFonts w:ascii="Bookman Old Style" w:hAnsi="Bookman Old Style"/>
              </w:rPr>
              <w:t>:</w:t>
            </w:r>
          </w:p>
        </w:tc>
        <w:tc>
          <w:tcPr>
            <w:tcW w:w="3544" w:type="dxa"/>
          </w:tcPr>
          <w:p w14:paraId="1072D614" w14:textId="77777777" w:rsidR="00A23E2B" w:rsidRPr="004F55DA" w:rsidRDefault="00A23E2B" w:rsidP="00A23E2B">
            <w:pPr>
              <w:spacing w:line="276" w:lineRule="auto"/>
              <w:rPr>
                <w:rFonts w:ascii="Bookman Old Style" w:hAnsi="Bookman Old Style"/>
              </w:rPr>
            </w:pPr>
          </w:p>
        </w:tc>
        <w:tc>
          <w:tcPr>
            <w:tcW w:w="3260" w:type="dxa"/>
          </w:tcPr>
          <w:p w14:paraId="208B686D" w14:textId="77777777" w:rsidR="00A23E2B" w:rsidRPr="004F55DA" w:rsidRDefault="00A23E2B" w:rsidP="00A23E2B">
            <w:pPr>
              <w:spacing w:line="276" w:lineRule="auto"/>
              <w:rPr>
                <w:rFonts w:ascii="Bookman Old Style" w:hAnsi="Bookman Old Style"/>
              </w:rPr>
            </w:pPr>
          </w:p>
        </w:tc>
      </w:tr>
      <w:tr w:rsidR="00A23E2B" w:rsidRPr="004F55DA" w14:paraId="30A3585C" w14:textId="77777777" w:rsidTr="009360FE">
        <w:tc>
          <w:tcPr>
            <w:tcW w:w="6232" w:type="dxa"/>
          </w:tcPr>
          <w:p w14:paraId="600BDA49" w14:textId="5215014E" w:rsidR="00A23E2B" w:rsidRPr="001F3A83" w:rsidRDefault="00A23E2B" w:rsidP="00A23E2B">
            <w:pPr>
              <w:pStyle w:val="ListParagraph"/>
              <w:spacing w:line="276" w:lineRule="auto"/>
              <w:ind w:left="2940"/>
              <w:jc w:val="both"/>
              <w:rPr>
                <w:rFonts w:ascii="Bookman Old Style" w:hAnsi="Bookman Old Style"/>
              </w:rPr>
            </w:pPr>
            <w:r>
              <w:rPr>
                <w:rFonts w:ascii="Bookman Old Style" w:hAnsi="Bookman Old Style"/>
              </w:rPr>
              <w:t xml:space="preserve">LKM yang </w:t>
            </w:r>
            <w:r w:rsidR="00B269B7">
              <w:rPr>
                <w:rFonts w:ascii="Bookman Old Style" w:hAnsi="Bookman Old Style"/>
              </w:rPr>
              <w:t>memisahkan</w:t>
            </w:r>
            <w:r>
              <w:rPr>
                <w:rFonts w:ascii="Bookman Old Style" w:hAnsi="Bookman Old Style"/>
              </w:rPr>
              <w:t xml:space="preserve"> diri:</w:t>
            </w:r>
          </w:p>
        </w:tc>
        <w:tc>
          <w:tcPr>
            <w:tcW w:w="3544" w:type="dxa"/>
          </w:tcPr>
          <w:p w14:paraId="41C219A8" w14:textId="77777777" w:rsidR="00A23E2B" w:rsidRPr="004F55DA" w:rsidRDefault="00A23E2B" w:rsidP="00A23E2B">
            <w:pPr>
              <w:spacing w:line="276" w:lineRule="auto"/>
              <w:rPr>
                <w:rFonts w:ascii="Bookman Old Style" w:hAnsi="Bookman Old Style"/>
              </w:rPr>
            </w:pPr>
          </w:p>
        </w:tc>
        <w:tc>
          <w:tcPr>
            <w:tcW w:w="3260" w:type="dxa"/>
          </w:tcPr>
          <w:p w14:paraId="4E5F1487" w14:textId="77777777" w:rsidR="00A23E2B" w:rsidRPr="004F55DA" w:rsidRDefault="00A23E2B" w:rsidP="00A23E2B">
            <w:pPr>
              <w:spacing w:line="276" w:lineRule="auto"/>
              <w:rPr>
                <w:rFonts w:ascii="Bookman Old Style" w:hAnsi="Bookman Old Style"/>
              </w:rPr>
            </w:pPr>
          </w:p>
        </w:tc>
      </w:tr>
      <w:tr w:rsidR="00A23E2B" w:rsidRPr="004F55DA" w14:paraId="55567B7B" w14:textId="77777777" w:rsidTr="009360FE">
        <w:tc>
          <w:tcPr>
            <w:tcW w:w="6232" w:type="dxa"/>
          </w:tcPr>
          <w:p w14:paraId="1D4CE9A0" w14:textId="4AEB1890" w:rsidR="00A23E2B" w:rsidRPr="001F3A83" w:rsidRDefault="00A23E2B" w:rsidP="00A23E2B">
            <w:pPr>
              <w:pStyle w:val="ListParagraph"/>
              <w:spacing w:line="276" w:lineRule="auto"/>
              <w:ind w:left="2940"/>
              <w:jc w:val="both"/>
              <w:rPr>
                <w:rFonts w:ascii="Bookman Old Style" w:hAnsi="Bookman Old Style"/>
              </w:rPr>
            </w:pPr>
            <w:r w:rsidRPr="001F3A83">
              <w:rPr>
                <w:rFonts w:ascii="Bookman Old Style" w:hAnsi="Bookman Old Style"/>
              </w:rPr>
              <w:t xml:space="preserve">LKM yang menerima </w:t>
            </w:r>
            <w:r w:rsidR="00B269B7">
              <w:rPr>
                <w:rFonts w:ascii="Bookman Old Style" w:hAnsi="Bookman Old Style"/>
              </w:rPr>
              <w:t>pemisahan</w:t>
            </w:r>
            <w:r w:rsidRPr="001F3A83">
              <w:rPr>
                <w:rFonts w:ascii="Bookman Old Style" w:hAnsi="Bookman Old Style"/>
              </w:rPr>
              <w:t>:</w:t>
            </w:r>
          </w:p>
        </w:tc>
        <w:tc>
          <w:tcPr>
            <w:tcW w:w="3544" w:type="dxa"/>
          </w:tcPr>
          <w:p w14:paraId="2AAB61E3" w14:textId="77777777" w:rsidR="00A23E2B" w:rsidRPr="004F55DA" w:rsidRDefault="00A23E2B" w:rsidP="00A23E2B">
            <w:pPr>
              <w:spacing w:line="276" w:lineRule="auto"/>
              <w:rPr>
                <w:rFonts w:ascii="Bookman Old Style" w:hAnsi="Bookman Old Style"/>
              </w:rPr>
            </w:pPr>
          </w:p>
        </w:tc>
        <w:tc>
          <w:tcPr>
            <w:tcW w:w="3260" w:type="dxa"/>
          </w:tcPr>
          <w:p w14:paraId="0BD7153D" w14:textId="77777777" w:rsidR="00A23E2B" w:rsidRPr="004F55DA" w:rsidRDefault="00A23E2B" w:rsidP="00A23E2B">
            <w:pPr>
              <w:spacing w:line="276" w:lineRule="auto"/>
              <w:rPr>
                <w:rFonts w:ascii="Bookman Old Style" w:hAnsi="Bookman Old Style"/>
              </w:rPr>
            </w:pPr>
          </w:p>
        </w:tc>
      </w:tr>
      <w:tr w:rsidR="00A23E2B" w:rsidRPr="004F55DA" w14:paraId="20B6E23A" w14:textId="77777777" w:rsidTr="009360FE">
        <w:tc>
          <w:tcPr>
            <w:tcW w:w="6232" w:type="dxa"/>
          </w:tcPr>
          <w:p w14:paraId="403938AA" w14:textId="5B2E364C" w:rsidR="00A23E2B" w:rsidRPr="001F3A83" w:rsidRDefault="00A23E2B" w:rsidP="00B269B7">
            <w:pPr>
              <w:pStyle w:val="ListParagraph"/>
              <w:numPr>
                <w:ilvl w:val="0"/>
                <w:numId w:val="61"/>
              </w:numPr>
              <w:spacing w:line="276" w:lineRule="auto"/>
              <w:jc w:val="both"/>
              <w:rPr>
                <w:rFonts w:ascii="Bookman Old Style" w:hAnsi="Bookman Old Style"/>
              </w:rPr>
            </w:pPr>
            <w:r w:rsidRPr="001F3A83">
              <w:rPr>
                <w:rFonts w:ascii="Bookman Old Style" w:hAnsi="Bookman Old Style"/>
              </w:rPr>
              <w:t>Alasan dan Pertimbangan</w:t>
            </w:r>
          </w:p>
        </w:tc>
        <w:tc>
          <w:tcPr>
            <w:tcW w:w="3544" w:type="dxa"/>
          </w:tcPr>
          <w:p w14:paraId="6E3FB03D" w14:textId="77777777" w:rsidR="00A23E2B" w:rsidRPr="004F55DA" w:rsidRDefault="00A23E2B" w:rsidP="00A23E2B">
            <w:pPr>
              <w:spacing w:line="276" w:lineRule="auto"/>
              <w:rPr>
                <w:rFonts w:ascii="Bookman Old Style" w:hAnsi="Bookman Old Style"/>
              </w:rPr>
            </w:pPr>
          </w:p>
        </w:tc>
        <w:tc>
          <w:tcPr>
            <w:tcW w:w="3260" w:type="dxa"/>
          </w:tcPr>
          <w:p w14:paraId="1C59163D" w14:textId="77777777" w:rsidR="00A23E2B" w:rsidRPr="004F55DA" w:rsidRDefault="00A23E2B" w:rsidP="00A23E2B">
            <w:pPr>
              <w:spacing w:line="276" w:lineRule="auto"/>
              <w:rPr>
                <w:rFonts w:ascii="Bookman Old Style" w:hAnsi="Bookman Old Style"/>
              </w:rPr>
            </w:pPr>
          </w:p>
        </w:tc>
      </w:tr>
      <w:tr w:rsidR="00A23E2B" w:rsidRPr="004F55DA" w14:paraId="23A67BDC" w14:textId="77777777" w:rsidTr="009360FE">
        <w:tc>
          <w:tcPr>
            <w:tcW w:w="6232" w:type="dxa"/>
          </w:tcPr>
          <w:p w14:paraId="0CFAA3C4" w14:textId="09EB13DD" w:rsidR="00A23E2B" w:rsidRPr="001F3A83" w:rsidRDefault="00A23E2B" w:rsidP="00A23E2B">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diisi dengan alasan</w:t>
            </w:r>
            <w:r w:rsidR="00B269B7">
              <w:rPr>
                <w:rFonts w:ascii="Bookman Old Style" w:hAnsi="Bookman Old Style"/>
              </w:rPr>
              <w:t>/</w:t>
            </w:r>
            <w:r w:rsidRPr="001F3A83">
              <w:rPr>
                <w:rFonts w:ascii="Bookman Old Style" w:hAnsi="Bookman Old Style"/>
              </w:rPr>
              <w:t>pertimbangan</w:t>
            </w:r>
            <w:r w:rsidR="00B269B7">
              <w:rPr>
                <w:rFonts w:ascii="Bookman Old Style" w:hAnsi="Bookman Old Style"/>
              </w:rPr>
              <w:t xml:space="preserve"> </w:t>
            </w:r>
            <w:r w:rsidR="00B269B7">
              <w:rPr>
                <w:rFonts w:ascii="Bookman Old Style" w:hAnsi="Bookman Old Style"/>
              </w:rPr>
              <w:t>pemisahan</w:t>
            </w:r>
            <w:r w:rsidR="00B269B7" w:rsidRPr="001F3A83">
              <w:rPr>
                <w:rFonts w:ascii="Bookman Old Style" w:hAnsi="Bookman Old Style"/>
              </w:rPr>
              <w:t xml:space="preserve"> </w:t>
            </w:r>
            <w:r w:rsidRPr="001F3A83">
              <w:rPr>
                <w:rFonts w:ascii="Bookman Old Style" w:hAnsi="Bookman Old Style"/>
              </w:rPr>
              <w:t>LKM)</w:t>
            </w:r>
          </w:p>
        </w:tc>
        <w:tc>
          <w:tcPr>
            <w:tcW w:w="3544" w:type="dxa"/>
          </w:tcPr>
          <w:p w14:paraId="06695931" w14:textId="77777777" w:rsidR="00A23E2B" w:rsidRPr="004F55DA" w:rsidRDefault="00A23E2B" w:rsidP="00A23E2B">
            <w:pPr>
              <w:spacing w:line="276" w:lineRule="auto"/>
              <w:rPr>
                <w:rFonts w:ascii="Bookman Old Style" w:hAnsi="Bookman Old Style"/>
              </w:rPr>
            </w:pPr>
          </w:p>
        </w:tc>
        <w:tc>
          <w:tcPr>
            <w:tcW w:w="3260" w:type="dxa"/>
          </w:tcPr>
          <w:p w14:paraId="128F6F1E" w14:textId="77777777" w:rsidR="00A23E2B" w:rsidRPr="004F55DA" w:rsidRDefault="00A23E2B" w:rsidP="00A23E2B">
            <w:pPr>
              <w:spacing w:line="276" w:lineRule="auto"/>
              <w:rPr>
                <w:rFonts w:ascii="Bookman Old Style" w:hAnsi="Bookman Old Style"/>
              </w:rPr>
            </w:pPr>
          </w:p>
        </w:tc>
      </w:tr>
      <w:tr w:rsidR="00A23E2B" w:rsidRPr="004F55DA" w14:paraId="6E8DAF23" w14:textId="77777777" w:rsidTr="009360FE">
        <w:tc>
          <w:tcPr>
            <w:tcW w:w="6232" w:type="dxa"/>
          </w:tcPr>
          <w:p w14:paraId="4D25FA49" w14:textId="5DEF18CA" w:rsidR="00A23E2B" w:rsidRPr="001F3A83" w:rsidRDefault="00A23E2B" w:rsidP="00B269B7">
            <w:pPr>
              <w:pStyle w:val="ListParagraph"/>
              <w:numPr>
                <w:ilvl w:val="0"/>
                <w:numId w:val="61"/>
              </w:numPr>
              <w:spacing w:line="276" w:lineRule="auto"/>
              <w:jc w:val="both"/>
              <w:rPr>
                <w:rFonts w:ascii="Bookman Old Style" w:hAnsi="Bookman Old Style"/>
              </w:rPr>
            </w:pPr>
            <w:r>
              <w:rPr>
                <w:rFonts w:ascii="Bookman Old Style" w:hAnsi="Bookman Old Style"/>
              </w:rPr>
              <w:t>Strategi</w:t>
            </w:r>
          </w:p>
        </w:tc>
        <w:tc>
          <w:tcPr>
            <w:tcW w:w="3544" w:type="dxa"/>
          </w:tcPr>
          <w:p w14:paraId="44FF9DB5" w14:textId="77777777" w:rsidR="00A23E2B" w:rsidRPr="004F55DA" w:rsidRDefault="00A23E2B" w:rsidP="00A23E2B">
            <w:pPr>
              <w:spacing w:line="276" w:lineRule="auto"/>
              <w:rPr>
                <w:rFonts w:ascii="Bookman Old Style" w:hAnsi="Bookman Old Style"/>
              </w:rPr>
            </w:pPr>
          </w:p>
        </w:tc>
        <w:tc>
          <w:tcPr>
            <w:tcW w:w="3260" w:type="dxa"/>
          </w:tcPr>
          <w:p w14:paraId="1D5204C5" w14:textId="77777777" w:rsidR="00A23E2B" w:rsidRPr="004F55DA" w:rsidRDefault="00A23E2B" w:rsidP="00A23E2B">
            <w:pPr>
              <w:spacing w:line="276" w:lineRule="auto"/>
              <w:rPr>
                <w:rFonts w:ascii="Bookman Old Style" w:hAnsi="Bookman Old Style"/>
              </w:rPr>
            </w:pPr>
          </w:p>
        </w:tc>
      </w:tr>
      <w:tr w:rsidR="00A23E2B" w:rsidRPr="004F55DA" w14:paraId="32F933F8" w14:textId="77777777" w:rsidTr="009360FE">
        <w:tc>
          <w:tcPr>
            <w:tcW w:w="6232" w:type="dxa"/>
          </w:tcPr>
          <w:p w14:paraId="27A263CB" w14:textId="50732DE2" w:rsidR="00A23E2B" w:rsidRPr="001F3A83" w:rsidRDefault="00A23E2B" w:rsidP="00B269B7">
            <w:pPr>
              <w:pStyle w:val="ListParagraph"/>
              <w:spacing w:line="276" w:lineRule="auto"/>
              <w:ind w:left="2940"/>
              <w:jc w:val="both"/>
              <w:rPr>
                <w:rFonts w:ascii="Bookman Old Style" w:hAnsi="Bookman Old Style"/>
              </w:rPr>
            </w:pPr>
            <w:r>
              <w:rPr>
                <w:rFonts w:ascii="Bookman Old Style" w:hAnsi="Bookman Old Style"/>
              </w:rPr>
              <w:t>(</w:t>
            </w:r>
            <w:r w:rsidRPr="001F3A83">
              <w:rPr>
                <w:rFonts w:ascii="Bookman Old Style" w:hAnsi="Bookman Old Style"/>
              </w:rPr>
              <w:t xml:space="preserve">diisi dengan strategi dan langkah-langkah </w:t>
            </w:r>
            <w:r w:rsidR="00B269B7">
              <w:rPr>
                <w:rFonts w:ascii="Bookman Old Style" w:hAnsi="Bookman Old Style"/>
              </w:rPr>
              <w:t>pemisahan</w:t>
            </w:r>
            <w:r w:rsidR="00B269B7" w:rsidRPr="001F3A83">
              <w:rPr>
                <w:rFonts w:ascii="Bookman Old Style" w:hAnsi="Bookman Old Style"/>
              </w:rPr>
              <w:t xml:space="preserve"> </w:t>
            </w:r>
            <w:r w:rsidRPr="001F3A83">
              <w:rPr>
                <w:rFonts w:ascii="Bookman Old Style" w:hAnsi="Bookman Old Style"/>
              </w:rPr>
              <w:t>LKM)</w:t>
            </w:r>
          </w:p>
        </w:tc>
        <w:tc>
          <w:tcPr>
            <w:tcW w:w="3544" w:type="dxa"/>
          </w:tcPr>
          <w:p w14:paraId="1BDB2DFA" w14:textId="77777777" w:rsidR="00A23E2B" w:rsidRPr="004F55DA" w:rsidRDefault="00A23E2B" w:rsidP="00A23E2B">
            <w:pPr>
              <w:spacing w:line="276" w:lineRule="auto"/>
              <w:rPr>
                <w:rFonts w:ascii="Bookman Old Style" w:hAnsi="Bookman Old Style"/>
              </w:rPr>
            </w:pPr>
          </w:p>
        </w:tc>
        <w:tc>
          <w:tcPr>
            <w:tcW w:w="3260" w:type="dxa"/>
          </w:tcPr>
          <w:p w14:paraId="427F9162" w14:textId="77777777" w:rsidR="00A23E2B" w:rsidRPr="004F55DA" w:rsidRDefault="00A23E2B" w:rsidP="00A23E2B">
            <w:pPr>
              <w:spacing w:line="276" w:lineRule="auto"/>
              <w:rPr>
                <w:rFonts w:ascii="Bookman Old Style" w:hAnsi="Bookman Old Style"/>
              </w:rPr>
            </w:pPr>
          </w:p>
        </w:tc>
      </w:tr>
      <w:tr w:rsidR="00533C19" w:rsidRPr="004F55DA" w14:paraId="501F67EB" w14:textId="77777777" w:rsidTr="009360FE">
        <w:tc>
          <w:tcPr>
            <w:tcW w:w="6232" w:type="dxa"/>
          </w:tcPr>
          <w:p w14:paraId="616EF770" w14:textId="43947963"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Konversi LKM menjadi LKM berdasarkan Prinsip Syariah</w:t>
            </w:r>
          </w:p>
        </w:tc>
        <w:tc>
          <w:tcPr>
            <w:tcW w:w="3544" w:type="dxa"/>
          </w:tcPr>
          <w:p w14:paraId="79178071" w14:textId="77777777" w:rsidR="00533C19" w:rsidRPr="004F55DA" w:rsidRDefault="00533C19" w:rsidP="009378D8">
            <w:pPr>
              <w:spacing w:line="276" w:lineRule="auto"/>
              <w:rPr>
                <w:rFonts w:ascii="Bookman Old Style" w:hAnsi="Bookman Old Style"/>
              </w:rPr>
            </w:pPr>
          </w:p>
        </w:tc>
        <w:tc>
          <w:tcPr>
            <w:tcW w:w="3260" w:type="dxa"/>
          </w:tcPr>
          <w:p w14:paraId="15A75974" w14:textId="77777777" w:rsidR="00533C19" w:rsidRPr="004F55DA" w:rsidRDefault="00533C19" w:rsidP="009378D8">
            <w:pPr>
              <w:spacing w:line="276" w:lineRule="auto"/>
              <w:rPr>
                <w:rFonts w:ascii="Bookman Old Style" w:hAnsi="Bookman Old Style"/>
              </w:rPr>
            </w:pPr>
          </w:p>
        </w:tc>
      </w:tr>
      <w:tr w:rsidR="00B269B7" w:rsidRPr="004F55DA" w14:paraId="4E7C3C9F" w14:textId="77777777" w:rsidTr="009360FE">
        <w:tc>
          <w:tcPr>
            <w:tcW w:w="6232" w:type="dxa"/>
          </w:tcPr>
          <w:p w14:paraId="05BE337D" w14:textId="591EF393" w:rsidR="00B269B7" w:rsidRPr="001F3A83" w:rsidRDefault="00B269B7" w:rsidP="00B269B7">
            <w:pPr>
              <w:pStyle w:val="ListParagraph"/>
              <w:numPr>
                <w:ilvl w:val="0"/>
                <w:numId w:val="62"/>
              </w:numPr>
              <w:spacing w:line="276" w:lineRule="auto"/>
              <w:ind w:left="2580" w:hanging="566"/>
              <w:jc w:val="both"/>
              <w:rPr>
                <w:rFonts w:ascii="Bookman Old Style" w:hAnsi="Bookman Old Style"/>
              </w:rPr>
            </w:pPr>
            <w:r w:rsidRPr="001F3A83">
              <w:rPr>
                <w:rFonts w:ascii="Bookman Old Style" w:hAnsi="Bookman Old Style"/>
              </w:rPr>
              <w:t>Keterangan mengenai rencana konversi:</w:t>
            </w:r>
          </w:p>
        </w:tc>
        <w:tc>
          <w:tcPr>
            <w:tcW w:w="3544" w:type="dxa"/>
          </w:tcPr>
          <w:p w14:paraId="6CC9E480" w14:textId="77777777" w:rsidR="00B269B7" w:rsidRPr="004F55DA" w:rsidRDefault="00B269B7" w:rsidP="009378D8">
            <w:pPr>
              <w:spacing w:line="276" w:lineRule="auto"/>
              <w:rPr>
                <w:rFonts w:ascii="Bookman Old Style" w:hAnsi="Bookman Old Style"/>
              </w:rPr>
            </w:pPr>
          </w:p>
        </w:tc>
        <w:tc>
          <w:tcPr>
            <w:tcW w:w="3260" w:type="dxa"/>
          </w:tcPr>
          <w:p w14:paraId="184FF525" w14:textId="77777777" w:rsidR="00B269B7" w:rsidRPr="004F55DA" w:rsidRDefault="00B269B7" w:rsidP="009378D8">
            <w:pPr>
              <w:spacing w:line="276" w:lineRule="auto"/>
              <w:rPr>
                <w:rFonts w:ascii="Bookman Old Style" w:hAnsi="Bookman Old Style"/>
              </w:rPr>
            </w:pPr>
          </w:p>
        </w:tc>
      </w:tr>
      <w:tr w:rsidR="00B269B7" w:rsidRPr="004F55DA" w14:paraId="6F5CEA5F" w14:textId="77777777" w:rsidTr="009360FE">
        <w:tc>
          <w:tcPr>
            <w:tcW w:w="6232" w:type="dxa"/>
          </w:tcPr>
          <w:p w14:paraId="5128FC90" w14:textId="546EDCE1" w:rsidR="00B269B7" w:rsidRPr="001F3A83" w:rsidRDefault="00B269B7" w:rsidP="00B269B7">
            <w:pPr>
              <w:pStyle w:val="ListParagraph"/>
              <w:spacing w:line="276" w:lineRule="auto"/>
              <w:ind w:left="2580"/>
              <w:jc w:val="both"/>
              <w:rPr>
                <w:rFonts w:ascii="Bookman Old Style" w:hAnsi="Bookman Old Style"/>
              </w:rPr>
            </w:pPr>
            <w:r w:rsidRPr="001F3A83">
              <w:rPr>
                <w:rFonts w:ascii="Bookman Old Style" w:hAnsi="Bookman Old Style"/>
              </w:rPr>
              <w:t>LKM hasil konversi: ...</w:t>
            </w:r>
          </w:p>
        </w:tc>
        <w:tc>
          <w:tcPr>
            <w:tcW w:w="3544" w:type="dxa"/>
          </w:tcPr>
          <w:p w14:paraId="2C6DFE59" w14:textId="77777777" w:rsidR="00B269B7" w:rsidRPr="004F55DA" w:rsidRDefault="00B269B7" w:rsidP="009378D8">
            <w:pPr>
              <w:spacing w:line="276" w:lineRule="auto"/>
              <w:rPr>
                <w:rFonts w:ascii="Bookman Old Style" w:hAnsi="Bookman Old Style"/>
              </w:rPr>
            </w:pPr>
          </w:p>
        </w:tc>
        <w:tc>
          <w:tcPr>
            <w:tcW w:w="3260" w:type="dxa"/>
          </w:tcPr>
          <w:p w14:paraId="12C3749A" w14:textId="77777777" w:rsidR="00B269B7" w:rsidRPr="004F55DA" w:rsidRDefault="00B269B7" w:rsidP="009378D8">
            <w:pPr>
              <w:spacing w:line="276" w:lineRule="auto"/>
              <w:rPr>
                <w:rFonts w:ascii="Bookman Old Style" w:hAnsi="Bookman Old Style"/>
              </w:rPr>
            </w:pPr>
          </w:p>
        </w:tc>
      </w:tr>
      <w:tr w:rsidR="00B269B7" w:rsidRPr="004F55DA" w14:paraId="4C60F3A6" w14:textId="77777777" w:rsidTr="009360FE">
        <w:tc>
          <w:tcPr>
            <w:tcW w:w="6232" w:type="dxa"/>
          </w:tcPr>
          <w:p w14:paraId="349AFB56" w14:textId="61898D47" w:rsidR="00B269B7" w:rsidRPr="001F3A83" w:rsidRDefault="00B269B7" w:rsidP="00B269B7">
            <w:pPr>
              <w:pStyle w:val="ListParagraph"/>
              <w:numPr>
                <w:ilvl w:val="0"/>
                <w:numId w:val="62"/>
              </w:numPr>
              <w:spacing w:line="276" w:lineRule="auto"/>
              <w:ind w:left="2580" w:hanging="566"/>
              <w:jc w:val="both"/>
              <w:rPr>
                <w:rFonts w:ascii="Bookman Old Style" w:hAnsi="Bookman Old Style"/>
              </w:rPr>
            </w:pPr>
            <w:r w:rsidRPr="001F3A83">
              <w:rPr>
                <w:rFonts w:ascii="Bookman Old Style" w:hAnsi="Bookman Old Style"/>
              </w:rPr>
              <w:t>Alasan dan Pertimbangan</w:t>
            </w:r>
          </w:p>
        </w:tc>
        <w:tc>
          <w:tcPr>
            <w:tcW w:w="3544" w:type="dxa"/>
          </w:tcPr>
          <w:p w14:paraId="38A8F36D" w14:textId="77777777" w:rsidR="00B269B7" w:rsidRPr="004F55DA" w:rsidRDefault="00B269B7" w:rsidP="009378D8">
            <w:pPr>
              <w:spacing w:line="276" w:lineRule="auto"/>
              <w:rPr>
                <w:rFonts w:ascii="Bookman Old Style" w:hAnsi="Bookman Old Style"/>
              </w:rPr>
            </w:pPr>
          </w:p>
        </w:tc>
        <w:tc>
          <w:tcPr>
            <w:tcW w:w="3260" w:type="dxa"/>
          </w:tcPr>
          <w:p w14:paraId="448F66A0" w14:textId="77777777" w:rsidR="00B269B7" w:rsidRPr="004F55DA" w:rsidRDefault="00B269B7" w:rsidP="009378D8">
            <w:pPr>
              <w:spacing w:line="276" w:lineRule="auto"/>
              <w:rPr>
                <w:rFonts w:ascii="Bookman Old Style" w:hAnsi="Bookman Old Style"/>
              </w:rPr>
            </w:pPr>
          </w:p>
        </w:tc>
      </w:tr>
      <w:tr w:rsidR="00B269B7" w:rsidRPr="004F55DA" w14:paraId="105A5C58" w14:textId="77777777" w:rsidTr="009360FE">
        <w:tc>
          <w:tcPr>
            <w:tcW w:w="6232" w:type="dxa"/>
          </w:tcPr>
          <w:p w14:paraId="549D2EB4" w14:textId="6ABB44FD" w:rsidR="00B269B7" w:rsidRPr="001F3A83" w:rsidRDefault="00B269B7" w:rsidP="00B269B7">
            <w:pPr>
              <w:pStyle w:val="ListParagraph"/>
              <w:spacing w:line="276" w:lineRule="auto"/>
              <w:ind w:left="2580"/>
              <w:jc w:val="both"/>
              <w:rPr>
                <w:rFonts w:ascii="Bookman Old Style" w:hAnsi="Bookman Old Style"/>
              </w:rPr>
            </w:pPr>
            <w:r w:rsidRPr="001F3A83">
              <w:rPr>
                <w:rFonts w:ascii="Bookman Old Style" w:hAnsi="Bookman Old Style"/>
              </w:rPr>
              <w:t>(diisi dengan alasan/pertimbangan konversi)</w:t>
            </w:r>
          </w:p>
        </w:tc>
        <w:tc>
          <w:tcPr>
            <w:tcW w:w="3544" w:type="dxa"/>
          </w:tcPr>
          <w:p w14:paraId="2D158F4D" w14:textId="77777777" w:rsidR="00B269B7" w:rsidRPr="004F55DA" w:rsidRDefault="00B269B7" w:rsidP="009378D8">
            <w:pPr>
              <w:spacing w:line="276" w:lineRule="auto"/>
              <w:rPr>
                <w:rFonts w:ascii="Bookman Old Style" w:hAnsi="Bookman Old Style"/>
              </w:rPr>
            </w:pPr>
          </w:p>
        </w:tc>
        <w:tc>
          <w:tcPr>
            <w:tcW w:w="3260" w:type="dxa"/>
          </w:tcPr>
          <w:p w14:paraId="2F2743A2" w14:textId="77777777" w:rsidR="00B269B7" w:rsidRPr="004F55DA" w:rsidRDefault="00B269B7" w:rsidP="009378D8">
            <w:pPr>
              <w:spacing w:line="276" w:lineRule="auto"/>
              <w:rPr>
                <w:rFonts w:ascii="Bookman Old Style" w:hAnsi="Bookman Old Style"/>
              </w:rPr>
            </w:pPr>
          </w:p>
        </w:tc>
      </w:tr>
      <w:tr w:rsidR="00B269B7" w:rsidRPr="004F55DA" w14:paraId="131D2A56" w14:textId="77777777" w:rsidTr="009360FE">
        <w:tc>
          <w:tcPr>
            <w:tcW w:w="6232" w:type="dxa"/>
          </w:tcPr>
          <w:p w14:paraId="40971943" w14:textId="2F494405" w:rsidR="00B269B7" w:rsidRPr="001F3A83" w:rsidRDefault="00B269B7" w:rsidP="00B269B7">
            <w:pPr>
              <w:pStyle w:val="ListParagraph"/>
              <w:numPr>
                <w:ilvl w:val="0"/>
                <w:numId w:val="62"/>
              </w:numPr>
              <w:spacing w:line="276" w:lineRule="auto"/>
              <w:ind w:left="2580" w:hanging="566"/>
              <w:jc w:val="both"/>
              <w:rPr>
                <w:rFonts w:ascii="Bookman Old Style" w:hAnsi="Bookman Old Style"/>
              </w:rPr>
            </w:pPr>
            <w:r w:rsidRPr="001F3A83">
              <w:rPr>
                <w:rFonts w:ascii="Bookman Old Style" w:hAnsi="Bookman Old Style"/>
              </w:rPr>
              <w:t>Strategi</w:t>
            </w:r>
          </w:p>
        </w:tc>
        <w:tc>
          <w:tcPr>
            <w:tcW w:w="3544" w:type="dxa"/>
          </w:tcPr>
          <w:p w14:paraId="7FB0F4D4" w14:textId="77777777" w:rsidR="00B269B7" w:rsidRPr="004F55DA" w:rsidRDefault="00B269B7" w:rsidP="009378D8">
            <w:pPr>
              <w:spacing w:line="276" w:lineRule="auto"/>
              <w:rPr>
                <w:rFonts w:ascii="Bookman Old Style" w:hAnsi="Bookman Old Style"/>
              </w:rPr>
            </w:pPr>
          </w:p>
        </w:tc>
        <w:tc>
          <w:tcPr>
            <w:tcW w:w="3260" w:type="dxa"/>
          </w:tcPr>
          <w:p w14:paraId="42AD72E2" w14:textId="77777777" w:rsidR="00B269B7" w:rsidRPr="004F55DA" w:rsidRDefault="00B269B7" w:rsidP="009378D8">
            <w:pPr>
              <w:spacing w:line="276" w:lineRule="auto"/>
              <w:rPr>
                <w:rFonts w:ascii="Bookman Old Style" w:hAnsi="Bookman Old Style"/>
              </w:rPr>
            </w:pPr>
          </w:p>
        </w:tc>
      </w:tr>
      <w:tr w:rsidR="00B269B7" w:rsidRPr="004F55DA" w14:paraId="4BBE6133" w14:textId="77777777" w:rsidTr="009360FE">
        <w:tc>
          <w:tcPr>
            <w:tcW w:w="6232" w:type="dxa"/>
          </w:tcPr>
          <w:p w14:paraId="53A52B98" w14:textId="1C860506" w:rsidR="00B269B7" w:rsidRPr="001F3A83" w:rsidRDefault="00B269B7" w:rsidP="00B269B7">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strategi konversi menjadi LKM yang melaksanakan kegiatan usaha berdasarkan Prinsip Syariah)</w:t>
            </w:r>
          </w:p>
        </w:tc>
        <w:tc>
          <w:tcPr>
            <w:tcW w:w="3544" w:type="dxa"/>
          </w:tcPr>
          <w:p w14:paraId="02863AE4" w14:textId="77777777" w:rsidR="00B269B7" w:rsidRPr="004F55DA" w:rsidRDefault="00B269B7" w:rsidP="009378D8">
            <w:pPr>
              <w:spacing w:line="276" w:lineRule="auto"/>
              <w:rPr>
                <w:rFonts w:ascii="Bookman Old Style" w:hAnsi="Bookman Old Style"/>
              </w:rPr>
            </w:pPr>
          </w:p>
        </w:tc>
        <w:tc>
          <w:tcPr>
            <w:tcW w:w="3260" w:type="dxa"/>
          </w:tcPr>
          <w:p w14:paraId="728DFA0B" w14:textId="77777777" w:rsidR="00B269B7" w:rsidRPr="004F55DA" w:rsidRDefault="00B269B7" w:rsidP="009378D8">
            <w:pPr>
              <w:spacing w:line="276" w:lineRule="auto"/>
              <w:rPr>
                <w:rFonts w:ascii="Bookman Old Style" w:hAnsi="Bookman Old Style"/>
              </w:rPr>
            </w:pPr>
          </w:p>
        </w:tc>
      </w:tr>
      <w:tr w:rsidR="00533C19" w:rsidRPr="004F55DA" w14:paraId="4BC3F3B7" w14:textId="77777777" w:rsidTr="009360FE">
        <w:tc>
          <w:tcPr>
            <w:tcW w:w="6232" w:type="dxa"/>
          </w:tcPr>
          <w:p w14:paraId="2D365D23" w14:textId="1788D455"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Rencana Pembubaran dan Likuidasi</w:t>
            </w:r>
          </w:p>
        </w:tc>
        <w:tc>
          <w:tcPr>
            <w:tcW w:w="3544" w:type="dxa"/>
          </w:tcPr>
          <w:p w14:paraId="199FD113" w14:textId="77777777" w:rsidR="00533C19" w:rsidRPr="004F55DA" w:rsidRDefault="00533C19" w:rsidP="009378D8">
            <w:pPr>
              <w:spacing w:line="276" w:lineRule="auto"/>
              <w:rPr>
                <w:rFonts w:ascii="Bookman Old Style" w:hAnsi="Bookman Old Style"/>
              </w:rPr>
            </w:pPr>
          </w:p>
        </w:tc>
        <w:tc>
          <w:tcPr>
            <w:tcW w:w="3260" w:type="dxa"/>
          </w:tcPr>
          <w:p w14:paraId="232489B7" w14:textId="77777777" w:rsidR="00533C19" w:rsidRPr="004F55DA" w:rsidRDefault="00533C19" w:rsidP="009378D8">
            <w:pPr>
              <w:spacing w:line="276" w:lineRule="auto"/>
              <w:rPr>
                <w:rFonts w:ascii="Bookman Old Style" w:hAnsi="Bookman Old Style"/>
              </w:rPr>
            </w:pPr>
          </w:p>
        </w:tc>
      </w:tr>
      <w:tr w:rsidR="00B269B7" w:rsidRPr="004F55DA" w14:paraId="585CF21B" w14:textId="77777777" w:rsidTr="009360FE">
        <w:tc>
          <w:tcPr>
            <w:tcW w:w="6232" w:type="dxa"/>
          </w:tcPr>
          <w:p w14:paraId="79317A3E" w14:textId="4F080744" w:rsidR="00B269B7" w:rsidRPr="001F3A83" w:rsidRDefault="00B269B7" w:rsidP="00B269B7">
            <w:pPr>
              <w:pStyle w:val="ListParagraph"/>
              <w:numPr>
                <w:ilvl w:val="0"/>
                <w:numId w:val="63"/>
              </w:numPr>
              <w:spacing w:line="276" w:lineRule="auto"/>
              <w:ind w:left="2580" w:hanging="566"/>
              <w:jc w:val="both"/>
              <w:rPr>
                <w:rFonts w:ascii="Bookman Old Style" w:hAnsi="Bookman Old Style"/>
              </w:rPr>
            </w:pPr>
            <w:r w:rsidRPr="001F3A83">
              <w:rPr>
                <w:rFonts w:ascii="Bookman Old Style" w:hAnsi="Bookman Old Style"/>
              </w:rPr>
              <w:t>Penjelasan</w:t>
            </w:r>
          </w:p>
        </w:tc>
        <w:tc>
          <w:tcPr>
            <w:tcW w:w="3544" w:type="dxa"/>
          </w:tcPr>
          <w:p w14:paraId="7A2B9920" w14:textId="77777777" w:rsidR="00B269B7" w:rsidRPr="004F55DA" w:rsidRDefault="00B269B7" w:rsidP="009378D8">
            <w:pPr>
              <w:spacing w:line="276" w:lineRule="auto"/>
              <w:rPr>
                <w:rFonts w:ascii="Bookman Old Style" w:hAnsi="Bookman Old Style"/>
              </w:rPr>
            </w:pPr>
          </w:p>
        </w:tc>
        <w:tc>
          <w:tcPr>
            <w:tcW w:w="3260" w:type="dxa"/>
          </w:tcPr>
          <w:p w14:paraId="759E6386" w14:textId="77777777" w:rsidR="00B269B7" w:rsidRPr="004F55DA" w:rsidRDefault="00B269B7" w:rsidP="009378D8">
            <w:pPr>
              <w:spacing w:line="276" w:lineRule="auto"/>
              <w:rPr>
                <w:rFonts w:ascii="Bookman Old Style" w:hAnsi="Bookman Old Style"/>
              </w:rPr>
            </w:pPr>
          </w:p>
        </w:tc>
      </w:tr>
      <w:tr w:rsidR="00B269B7" w:rsidRPr="004F55DA" w14:paraId="3AF91F18" w14:textId="77777777" w:rsidTr="009360FE">
        <w:tc>
          <w:tcPr>
            <w:tcW w:w="6232" w:type="dxa"/>
          </w:tcPr>
          <w:p w14:paraId="0E8A3FF3" w14:textId="57A1FA10" w:rsidR="00B269B7" w:rsidRPr="001F3A83" w:rsidRDefault="00B269B7" w:rsidP="00B269B7">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 xml:space="preserve">diisi dengan </w:t>
            </w:r>
            <w:r w:rsidRPr="001F3A83">
              <w:rPr>
                <w:rFonts w:ascii="Bookman Old Style" w:hAnsi="Bookman Old Style" w:cs="Tahoma"/>
              </w:rPr>
              <w:t xml:space="preserve">penjelasan mengenai rencana </w:t>
            </w:r>
            <w:r w:rsidRPr="001F3A83">
              <w:rPr>
                <w:rFonts w:ascii="Bookman Old Style" w:hAnsi="Bookman Old Style"/>
              </w:rPr>
              <w:t xml:space="preserve">penghentian </w:t>
            </w:r>
            <w:r w:rsidRPr="001F3A83">
              <w:rPr>
                <w:rFonts w:ascii="Bookman Old Style" w:hAnsi="Bookman Old Style" w:cs="Tahoma"/>
              </w:rPr>
              <w:t>kegiatan usaha</w:t>
            </w:r>
            <w:r w:rsidRPr="001F3A83">
              <w:rPr>
                <w:rFonts w:ascii="Bookman Old Style" w:hAnsi="Bookman Old Style"/>
              </w:rPr>
              <w:t xml:space="preserve"> LKM yang akan ditindaklanjuti dengan proses pembubaran badan hukum dan likuidasi</w:t>
            </w:r>
            <w:r w:rsidRPr="001F3A83">
              <w:rPr>
                <w:rFonts w:ascii="Bookman Old Style" w:hAnsi="Bookman Old Style" w:cs="Tahoma"/>
              </w:rPr>
              <w:t xml:space="preserve">, termasuk mengenai alasan </w:t>
            </w:r>
            <w:r w:rsidRPr="001F3A83">
              <w:rPr>
                <w:rFonts w:ascii="Bookman Old Style" w:hAnsi="Bookman Old Style"/>
              </w:rPr>
              <w:t xml:space="preserve">penghentian </w:t>
            </w:r>
            <w:r w:rsidRPr="001F3A83">
              <w:rPr>
                <w:rFonts w:ascii="Bookman Old Style" w:hAnsi="Bookman Old Style" w:cs="Tahoma"/>
              </w:rPr>
              <w:t>kegiatan usaha</w:t>
            </w:r>
            <w:r w:rsidRPr="001F3A83">
              <w:rPr>
                <w:rFonts w:ascii="Bookman Old Style" w:hAnsi="Bookman Old Style"/>
              </w:rPr>
              <w:t xml:space="preserve"> dimaksud)</w:t>
            </w:r>
          </w:p>
        </w:tc>
        <w:tc>
          <w:tcPr>
            <w:tcW w:w="3544" w:type="dxa"/>
          </w:tcPr>
          <w:p w14:paraId="68C3FCDB" w14:textId="77777777" w:rsidR="00B269B7" w:rsidRPr="004F55DA" w:rsidRDefault="00B269B7" w:rsidP="009378D8">
            <w:pPr>
              <w:spacing w:line="276" w:lineRule="auto"/>
              <w:rPr>
                <w:rFonts w:ascii="Bookman Old Style" w:hAnsi="Bookman Old Style"/>
              </w:rPr>
            </w:pPr>
          </w:p>
        </w:tc>
        <w:tc>
          <w:tcPr>
            <w:tcW w:w="3260" w:type="dxa"/>
          </w:tcPr>
          <w:p w14:paraId="41C84483" w14:textId="77777777" w:rsidR="00B269B7" w:rsidRPr="004F55DA" w:rsidRDefault="00B269B7" w:rsidP="009378D8">
            <w:pPr>
              <w:spacing w:line="276" w:lineRule="auto"/>
              <w:rPr>
                <w:rFonts w:ascii="Bookman Old Style" w:hAnsi="Bookman Old Style"/>
              </w:rPr>
            </w:pPr>
          </w:p>
        </w:tc>
      </w:tr>
      <w:tr w:rsidR="00B269B7" w:rsidRPr="004F55DA" w14:paraId="77454703" w14:textId="77777777" w:rsidTr="009360FE">
        <w:tc>
          <w:tcPr>
            <w:tcW w:w="6232" w:type="dxa"/>
          </w:tcPr>
          <w:p w14:paraId="3020BE06" w14:textId="069EBAFB" w:rsidR="00B269B7" w:rsidRPr="001F3A83" w:rsidRDefault="00B269B7" w:rsidP="00B269B7">
            <w:pPr>
              <w:pStyle w:val="ListParagraph"/>
              <w:numPr>
                <w:ilvl w:val="0"/>
                <w:numId w:val="63"/>
              </w:numPr>
              <w:spacing w:line="276" w:lineRule="auto"/>
              <w:ind w:left="2580" w:hanging="566"/>
              <w:jc w:val="both"/>
              <w:rPr>
                <w:rFonts w:ascii="Bookman Old Style" w:hAnsi="Bookman Old Style"/>
              </w:rPr>
            </w:pPr>
            <w:r w:rsidRPr="001F3A83">
              <w:rPr>
                <w:rFonts w:ascii="Bookman Old Style" w:hAnsi="Bookman Old Style"/>
              </w:rPr>
              <w:t>Alasan dan Pertimbangan</w:t>
            </w:r>
          </w:p>
        </w:tc>
        <w:tc>
          <w:tcPr>
            <w:tcW w:w="3544" w:type="dxa"/>
          </w:tcPr>
          <w:p w14:paraId="7326C27F" w14:textId="77777777" w:rsidR="00B269B7" w:rsidRPr="004F55DA" w:rsidRDefault="00B269B7" w:rsidP="009378D8">
            <w:pPr>
              <w:spacing w:line="276" w:lineRule="auto"/>
              <w:rPr>
                <w:rFonts w:ascii="Bookman Old Style" w:hAnsi="Bookman Old Style"/>
              </w:rPr>
            </w:pPr>
          </w:p>
        </w:tc>
        <w:tc>
          <w:tcPr>
            <w:tcW w:w="3260" w:type="dxa"/>
          </w:tcPr>
          <w:p w14:paraId="31006591" w14:textId="77777777" w:rsidR="00B269B7" w:rsidRPr="004F55DA" w:rsidRDefault="00B269B7" w:rsidP="009378D8">
            <w:pPr>
              <w:spacing w:line="276" w:lineRule="auto"/>
              <w:rPr>
                <w:rFonts w:ascii="Bookman Old Style" w:hAnsi="Bookman Old Style"/>
              </w:rPr>
            </w:pPr>
          </w:p>
        </w:tc>
      </w:tr>
      <w:tr w:rsidR="00B269B7" w:rsidRPr="004F55DA" w14:paraId="18761B00" w14:textId="77777777" w:rsidTr="009360FE">
        <w:tc>
          <w:tcPr>
            <w:tcW w:w="6232" w:type="dxa"/>
          </w:tcPr>
          <w:p w14:paraId="47D0BEB3" w14:textId="564E170B" w:rsidR="00B269B7" w:rsidRPr="001F3A83" w:rsidRDefault="00B269B7" w:rsidP="00B269B7">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alasan/pertimbangan</w:t>
            </w:r>
            <w:r>
              <w:rPr>
                <w:rFonts w:ascii="Bookman Old Style" w:hAnsi="Bookman Old Style"/>
              </w:rPr>
              <w:t xml:space="preserve"> </w:t>
            </w:r>
            <w:r w:rsidRPr="001F3A83">
              <w:rPr>
                <w:rFonts w:ascii="Bookman Old Style" w:hAnsi="Bookman Old Style"/>
              </w:rPr>
              <w:t>penghentian kegiatan usaha sehingga tidak lagi menjadi LKM)</w:t>
            </w:r>
          </w:p>
        </w:tc>
        <w:tc>
          <w:tcPr>
            <w:tcW w:w="3544" w:type="dxa"/>
          </w:tcPr>
          <w:p w14:paraId="2E30BDF5" w14:textId="77777777" w:rsidR="00B269B7" w:rsidRPr="004F55DA" w:rsidRDefault="00B269B7" w:rsidP="009378D8">
            <w:pPr>
              <w:spacing w:line="276" w:lineRule="auto"/>
              <w:rPr>
                <w:rFonts w:ascii="Bookman Old Style" w:hAnsi="Bookman Old Style"/>
              </w:rPr>
            </w:pPr>
          </w:p>
        </w:tc>
        <w:tc>
          <w:tcPr>
            <w:tcW w:w="3260" w:type="dxa"/>
          </w:tcPr>
          <w:p w14:paraId="1EF42D2F" w14:textId="77777777" w:rsidR="00B269B7" w:rsidRPr="004F55DA" w:rsidRDefault="00B269B7" w:rsidP="009378D8">
            <w:pPr>
              <w:spacing w:line="276" w:lineRule="auto"/>
              <w:rPr>
                <w:rFonts w:ascii="Bookman Old Style" w:hAnsi="Bookman Old Style"/>
              </w:rPr>
            </w:pPr>
          </w:p>
        </w:tc>
      </w:tr>
      <w:tr w:rsidR="00B269B7" w:rsidRPr="004F55DA" w14:paraId="6C25D9B1" w14:textId="77777777" w:rsidTr="009360FE">
        <w:tc>
          <w:tcPr>
            <w:tcW w:w="6232" w:type="dxa"/>
          </w:tcPr>
          <w:p w14:paraId="5718A582" w14:textId="32CBB539" w:rsidR="00B269B7" w:rsidRPr="001F3A83" w:rsidRDefault="00B269B7" w:rsidP="00B269B7">
            <w:pPr>
              <w:pStyle w:val="ListParagraph"/>
              <w:numPr>
                <w:ilvl w:val="0"/>
                <w:numId w:val="63"/>
              </w:numPr>
              <w:spacing w:line="276" w:lineRule="auto"/>
              <w:ind w:left="2580" w:hanging="566"/>
              <w:jc w:val="both"/>
              <w:rPr>
                <w:rFonts w:ascii="Bookman Old Style" w:hAnsi="Bookman Old Style"/>
              </w:rPr>
            </w:pPr>
            <w:r w:rsidRPr="001F3A83">
              <w:rPr>
                <w:rFonts w:ascii="Bookman Old Style" w:hAnsi="Bookman Old Style"/>
              </w:rPr>
              <w:t>Strategi</w:t>
            </w:r>
          </w:p>
        </w:tc>
        <w:tc>
          <w:tcPr>
            <w:tcW w:w="3544" w:type="dxa"/>
          </w:tcPr>
          <w:p w14:paraId="679250B4" w14:textId="77777777" w:rsidR="00B269B7" w:rsidRPr="004F55DA" w:rsidRDefault="00B269B7" w:rsidP="009378D8">
            <w:pPr>
              <w:spacing w:line="276" w:lineRule="auto"/>
              <w:rPr>
                <w:rFonts w:ascii="Bookman Old Style" w:hAnsi="Bookman Old Style"/>
              </w:rPr>
            </w:pPr>
          </w:p>
        </w:tc>
        <w:tc>
          <w:tcPr>
            <w:tcW w:w="3260" w:type="dxa"/>
          </w:tcPr>
          <w:p w14:paraId="732EF97B" w14:textId="77777777" w:rsidR="00B269B7" w:rsidRPr="004F55DA" w:rsidRDefault="00B269B7" w:rsidP="009378D8">
            <w:pPr>
              <w:spacing w:line="276" w:lineRule="auto"/>
              <w:rPr>
                <w:rFonts w:ascii="Bookman Old Style" w:hAnsi="Bookman Old Style"/>
              </w:rPr>
            </w:pPr>
          </w:p>
        </w:tc>
      </w:tr>
      <w:tr w:rsidR="00B269B7" w:rsidRPr="004F55DA" w14:paraId="2535B170" w14:textId="77777777" w:rsidTr="009360FE">
        <w:tc>
          <w:tcPr>
            <w:tcW w:w="6232" w:type="dxa"/>
          </w:tcPr>
          <w:p w14:paraId="3D3DF6C9" w14:textId="42A0B42A" w:rsidR="00B269B7" w:rsidRPr="001F3A83" w:rsidRDefault="00B269B7" w:rsidP="00B269B7">
            <w:pPr>
              <w:pStyle w:val="ListParagraph"/>
              <w:spacing w:line="276" w:lineRule="auto"/>
              <w:ind w:left="2580"/>
              <w:jc w:val="both"/>
              <w:rPr>
                <w:rFonts w:ascii="Bookman Old Style" w:hAnsi="Bookman Old Style"/>
              </w:rPr>
            </w:pPr>
            <w:r>
              <w:rPr>
                <w:rFonts w:ascii="Bookman Old Style" w:hAnsi="Bookman Old Style"/>
              </w:rPr>
              <w:t>(</w:t>
            </w:r>
            <w:r w:rsidRPr="001F3A83">
              <w:rPr>
                <w:rFonts w:ascii="Bookman Old Style" w:hAnsi="Bookman Old Style"/>
              </w:rPr>
              <w:t>diisi dengan strategi penghentian kegiatan usaha sehingga tidak lagi LKM, serta langkah-langkah dalam rangka pembubaran badan hukum LKM dan likuidasi)</w:t>
            </w:r>
          </w:p>
        </w:tc>
        <w:tc>
          <w:tcPr>
            <w:tcW w:w="3544" w:type="dxa"/>
          </w:tcPr>
          <w:p w14:paraId="0D31543D" w14:textId="77777777" w:rsidR="00B269B7" w:rsidRPr="004F55DA" w:rsidRDefault="00B269B7" w:rsidP="009378D8">
            <w:pPr>
              <w:spacing w:line="276" w:lineRule="auto"/>
              <w:rPr>
                <w:rFonts w:ascii="Bookman Old Style" w:hAnsi="Bookman Old Style"/>
              </w:rPr>
            </w:pPr>
          </w:p>
        </w:tc>
        <w:tc>
          <w:tcPr>
            <w:tcW w:w="3260" w:type="dxa"/>
          </w:tcPr>
          <w:p w14:paraId="38796C1F" w14:textId="77777777" w:rsidR="00B269B7" w:rsidRPr="004F55DA" w:rsidRDefault="00B269B7" w:rsidP="009378D8">
            <w:pPr>
              <w:spacing w:line="276" w:lineRule="auto"/>
              <w:rPr>
                <w:rFonts w:ascii="Bookman Old Style" w:hAnsi="Bookman Old Style"/>
              </w:rPr>
            </w:pPr>
          </w:p>
        </w:tc>
      </w:tr>
      <w:tr w:rsidR="00533C19" w:rsidRPr="004F55DA" w14:paraId="27EFF7C7" w14:textId="77777777" w:rsidTr="009360FE">
        <w:tc>
          <w:tcPr>
            <w:tcW w:w="6232" w:type="dxa"/>
          </w:tcPr>
          <w:p w14:paraId="7F3C8239" w14:textId="75B822FD" w:rsidR="00533C19" w:rsidRPr="001F3A83" w:rsidRDefault="00533C19" w:rsidP="00B269B7">
            <w:pPr>
              <w:pStyle w:val="ListParagraph"/>
              <w:numPr>
                <w:ilvl w:val="0"/>
                <w:numId w:val="38"/>
              </w:numPr>
              <w:spacing w:line="276" w:lineRule="auto"/>
              <w:ind w:left="2014" w:hanging="1418"/>
              <w:jc w:val="both"/>
              <w:rPr>
                <w:rFonts w:ascii="Bookman Old Style" w:hAnsi="Bookman Old Style"/>
              </w:rPr>
            </w:pPr>
            <w:r w:rsidRPr="001F3A83">
              <w:rPr>
                <w:rFonts w:ascii="Bookman Old Style" w:hAnsi="Bookman Old Style"/>
              </w:rPr>
              <w:t>Laporan Realisasi Rencana Bisnis</w:t>
            </w:r>
          </w:p>
        </w:tc>
        <w:tc>
          <w:tcPr>
            <w:tcW w:w="3544" w:type="dxa"/>
          </w:tcPr>
          <w:p w14:paraId="4F5CBA92" w14:textId="77777777" w:rsidR="00533C19" w:rsidRPr="004F55DA" w:rsidRDefault="00533C19" w:rsidP="009378D8">
            <w:pPr>
              <w:spacing w:line="276" w:lineRule="auto"/>
              <w:rPr>
                <w:rFonts w:ascii="Bookman Old Style" w:hAnsi="Bookman Old Style"/>
              </w:rPr>
            </w:pPr>
          </w:p>
        </w:tc>
        <w:tc>
          <w:tcPr>
            <w:tcW w:w="3260" w:type="dxa"/>
          </w:tcPr>
          <w:p w14:paraId="336E423D" w14:textId="77777777" w:rsidR="00533C19" w:rsidRPr="004F55DA" w:rsidRDefault="00533C19" w:rsidP="009378D8">
            <w:pPr>
              <w:spacing w:line="276" w:lineRule="auto"/>
              <w:rPr>
                <w:rFonts w:ascii="Bookman Old Style" w:hAnsi="Bookman Old Style"/>
              </w:rPr>
            </w:pPr>
          </w:p>
        </w:tc>
      </w:tr>
      <w:tr w:rsidR="00B269B7" w:rsidRPr="004F55DA" w14:paraId="331F370E" w14:textId="77777777" w:rsidTr="009360FE">
        <w:tc>
          <w:tcPr>
            <w:tcW w:w="6232" w:type="dxa"/>
          </w:tcPr>
          <w:p w14:paraId="3CD10B02" w14:textId="0ACD8DC9" w:rsidR="00B269B7" w:rsidRPr="001F3A83" w:rsidRDefault="00B269B7" w:rsidP="00B269B7">
            <w:pPr>
              <w:pStyle w:val="ListParagraph"/>
              <w:numPr>
                <w:ilvl w:val="0"/>
                <w:numId w:val="64"/>
              </w:numPr>
              <w:spacing w:line="276" w:lineRule="auto"/>
              <w:ind w:left="2580" w:hanging="566"/>
              <w:jc w:val="both"/>
              <w:rPr>
                <w:rFonts w:ascii="Bookman Old Style" w:hAnsi="Bookman Old Style"/>
              </w:rPr>
            </w:pPr>
            <w:r w:rsidRPr="001F3A83">
              <w:rPr>
                <w:rFonts w:ascii="Bookman Old Style" w:hAnsi="Bookman Old Style"/>
              </w:rPr>
              <w:t xml:space="preserve">Diisi penjelasan mengenai </w:t>
            </w:r>
            <w:r w:rsidRPr="001F3A83">
              <w:rPr>
                <w:rFonts w:ascii="Bookman Old Style" w:hAnsi="Bookman Old Style" w:cs="Bookman Old Style"/>
              </w:rPr>
              <w:t>pencapaian Rencana Bisnis, meliputi pencapaian Rencana Bisnis serta perbandingan rencana dan realisasinya</w:t>
            </w:r>
            <w:r w:rsidRPr="001F3A83">
              <w:rPr>
                <w:rFonts w:ascii="Bookman Old Style" w:hAnsi="Bookman Old Style"/>
              </w:rPr>
              <w:t xml:space="preserve"> yang paling sedikit meliputi:</w:t>
            </w:r>
          </w:p>
        </w:tc>
        <w:tc>
          <w:tcPr>
            <w:tcW w:w="3544" w:type="dxa"/>
          </w:tcPr>
          <w:p w14:paraId="3AA00E0A" w14:textId="77777777" w:rsidR="00B269B7" w:rsidRPr="004F55DA" w:rsidRDefault="00B269B7" w:rsidP="009378D8">
            <w:pPr>
              <w:spacing w:line="276" w:lineRule="auto"/>
              <w:rPr>
                <w:rFonts w:ascii="Bookman Old Style" w:hAnsi="Bookman Old Style"/>
              </w:rPr>
            </w:pPr>
          </w:p>
        </w:tc>
        <w:tc>
          <w:tcPr>
            <w:tcW w:w="3260" w:type="dxa"/>
          </w:tcPr>
          <w:p w14:paraId="294765F5" w14:textId="77777777" w:rsidR="00B269B7" w:rsidRPr="004F55DA" w:rsidRDefault="00B269B7" w:rsidP="009378D8">
            <w:pPr>
              <w:spacing w:line="276" w:lineRule="auto"/>
              <w:rPr>
                <w:rFonts w:ascii="Bookman Old Style" w:hAnsi="Bookman Old Style"/>
              </w:rPr>
            </w:pPr>
          </w:p>
        </w:tc>
      </w:tr>
      <w:tr w:rsidR="00B269B7" w:rsidRPr="004F55DA" w14:paraId="16D0EF61" w14:textId="77777777" w:rsidTr="009360FE">
        <w:tc>
          <w:tcPr>
            <w:tcW w:w="6232" w:type="dxa"/>
          </w:tcPr>
          <w:p w14:paraId="6DBF7FD0" w14:textId="3FD35558" w:rsidR="00B269B7" w:rsidRPr="001F3A83" w:rsidRDefault="00B269B7" w:rsidP="00B269B7">
            <w:pPr>
              <w:pStyle w:val="ListParagraph"/>
              <w:numPr>
                <w:ilvl w:val="0"/>
                <w:numId w:val="65"/>
              </w:numPr>
              <w:spacing w:line="276" w:lineRule="auto"/>
              <w:jc w:val="both"/>
              <w:rPr>
                <w:rFonts w:ascii="Bookman Old Style" w:hAnsi="Bookman Old Style"/>
              </w:rPr>
            </w:pPr>
            <w:r w:rsidRPr="001F3A83">
              <w:rPr>
                <w:rFonts w:ascii="Bookman Old Style" w:hAnsi="Bookman Old Style"/>
              </w:rPr>
              <w:t>realisasi atas rencana kegiatan usaha sebagaimana dimaksud dalam format 4;</w:t>
            </w:r>
          </w:p>
        </w:tc>
        <w:tc>
          <w:tcPr>
            <w:tcW w:w="3544" w:type="dxa"/>
          </w:tcPr>
          <w:p w14:paraId="66973F2D" w14:textId="77777777" w:rsidR="00B269B7" w:rsidRPr="004F55DA" w:rsidRDefault="00B269B7" w:rsidP="009378D8">
            <w:pPr>
              <w:spacing w:line="276" w:lineRule="auto"/>
              <w:rPr>
                <w:rFonts w:ascii="Bookman Old Style" w:hAnsi="Bookman Old Style"/>
              </w:rPr>
            </w:pPr>
          </w:p>
        </w:tc>
        <w:tc>
          <w:tcPr>
            <w:tcW w:w="3260" w:type="dxa"/>
          </w:tcPr>
          <w:p w14:paraId="535FA1D9" w14:textId="77777777" w:rsidR="00B269B7" w:rsidRPr="004F55DA" w:rsidRDefault="00B269B7" w:rsidP="009378D8">
            <w:pPr>
              <w:spacing w:line="276" w:lineRule="auto"/>
              <w:rPr>
                <w:rFonts w:ascii="Bookman Old Style" w:hAnsi="Bookman Old Style"/>
              </w:rPr>
            </w:pPr>
          </w:p>
        </w:tc>
      </w:tr>
      <w:tr w:rsidR="00B269B7" w:rsidRPr="004F55DA" w14:paraId="11D35DA9" w14:textId="77777777" w:rsidTr="009360FE">
        <w:tc>
          <w:tcPr>
            <w:tcW w:w="6232" w:type="dxa"/>
          </w:tcPr>
          <w:p w14:paraId="05B3AE17" w14:textId="01395CCE" w:rsidR="00B269B7" w:rsidRPr="001F3A83" w:rsidRDefault="00B269B7" w:rsidP="00B269B7">
            <w:pPr>
              <w:pStyle w:val="ListParagraph"/>
              <w:numPr>
                <w:ilvl w:val="0"/>
                <w:numId w:val="65"/>
              </w:numPr>
              <w:spacing w:line="276" w:lineRule="auto"/>
              <w:jc w:val="both"/>
              <w:rPr>
                <w:rFonts w:ascii="Bookman Old Style" w:hAnsi="Bookman Old Style"/>
              </w:rPr>
            </w:pPr>
            <w:r w:rsidRPr="001F3A83">
              <w:rPr>
                <w:rFonts w:ascii="Bookman Old Style" w:hAnsi="Bookman Old Style"/>
              </w:rPr>
              <w:t>realisasi atas rencana pengembangan atau perluasan kegiatan usaha sebagaimana dimaksud dalam format 5;</w:t>
            </w:r>
          </w:p>
        </w:tc>
        <w:tc>
          <w:tcPr>
            <w:tcW w:w="3544" w:type="dxa"/>
          </w:tcPr>
          <w:p w14:paraId="592A56A9" w14:textId="77777777" w:rsidR="00B269B7" w:rsidRPr="004F55DA" w:rsidRDefault="00B269B7" w:rsidP="009378D8">
            <w:pPr>
              <w:spacing w:line="276" w:lineRule="auto"/>
              <w:rPr>
                <w:rFonts w:ascii="Bookman Old Style" w:hAnsi="Bookman Old Style"/>
              </w:rPr>
            </w:pPr>
          </w:p>
        </w:tc>
        <w:tc>
          <w:tcPr>
            <w:tcW w:w="3260" w:type="dxa"/>
          </w:tcPr>
          <w:p w14:paraId="484B74F9" w14:textId="77777777" w:rsidR="00B269B7" w:rsidRPr="004F55DA" w:rsidRDefault="00B269B7" w:rsidP="009378D8">
            <w:pPr>
              <w:spacing w:line="276" w:lineRule="auto"/>
              <w:rPr>
                <w:rFonts w:ascii="Bookman Old Style" w:hAnsi="Bookman Old Style"/>
              </w:rPr>
            </w:pPr>
          </w:p>
        </w:tc>
      </w:tr>
      <w:tr w:rsidR="00B269B7" w:rsidRPr="004F55DA" w14:paraId="1F5611EE" w14:textId="77777777" w:rsidTr="009360FE">
        <w:tc>
          <w:tcPr>
            <w:tcW w:w="6232" w:type="dxa"/>
          </w:tcPr>
          <w:p w14:paraId="01F771BB" w14:textId="31F406A4" w:rsidR="00B269B7" w:rsidRPr="001F3A83" w:rsidRDefault="00B269B7" w:rsidP="00B269B7">
            <w:pPr>
              <w:pStyle w:val="ListParagraph"/>
              <w:numPr>
                <w:ilvl w:val="0"/>
                <w:numId w:val="65"/>
              </w:numPr>
              <w:spacing w:line="276" w:lineRule="auto"/>
              <w:jc w:val="both"/>
              <w:rPr>
                <w:rFonts w:ascii="Bookman Old Style" w:hAnsi="Bookman Old Style"/>
              </w:rPr>
            </w:pPr>
            <w:r w:rsidRPr="001F3A83">
              <w:rPr>
                <w:rFonts w:ascii="Bookman Old Style" w:hAnsi="Bookman Old Style"/>
              </w:rPr>
              <w:t>realisasi atas rencana pendanaan sebagaimana dimaksud dalam format 7; dan</w:t>
            </w:r>
          </w:p>
        </w:tc>
        <w:tc>
          <w:tcPr>
            <w:tcW w:w="3544" w:type="dxa"/>
          </w:tcPr>
          <w:p w14:paraId="0CD2BB06" w14:textId="77777777" w:rsidR="00B269B7" w:rsidRPr="004F55DA" w:rsidRDefault="00B269B7" w:rsidP="009378D8">
            <w:pPr>
              <w:spacing w:line="276" w:lineRule="auto"/>
              <w:rPr>
                <w:rFonts w:ascii="Bookman Old Style" w:hAnsi="Bookman Old Style"/>
              </w:rPr>
            </w:pPr>
          </w:p>
        </w:tc>
        <w:tc>
          <w:tcPr>
            <w:tcW w:w="3260" w:type="dxa"/>
          </w:tcPr>
          <w:p w14:paraId="0B5D8F7B" w14:textId="77777777" w:rsidR="00B269B7" w:rsidRPr="004F55DA" w:rsidRDefault="00B269B7" w:rsidP="009378D8">
            <w:pPr>
              <w:spacing w:line="276" w:lineRule="auto"/>
              <w:rPr>
                <w:rFonts w:ascii="Bookman Old Style" w:hAnsi="Bookman Old Style"/>
              </w:rPr>
            </w:pPr>
          </w:p>
        </w:tc>
      </w:tr>
      <w:tr w:rsidR="00B269B7" w:rsidRPr="004F55DA" w14:paraId="2186ABD0" w14:textId="77777777" w:rsidTr="009360FE">
        <w:tc>
          <w:tcPr>
            <w:tcW w:w="6232" w:type="dxa"/>
          </w:tcPr>
          <w:p w14:paraId="554A45FA" w14:textId="129E34F2" w:rsidR="00B269B7" w:rsidRPr="001F3A83" w:rsidRDefault="00B269B7" w:rsidP="00B269B7">
            <w:pPr>
              <w:pStyle w:val="ListParagraph"/>
              <w:numPr>
                <w:ilvl w:val="0"/>
                <w:numId w:val="65"/>
              </w:numPr>
              <w:spacing w:line="276" w:lineRule="auto"/>
              <w:jc w:val="both"/>
              <w:rPr>
                <w:rFonts w:ascii="Bookman Old Style" w:hAnsi="Bookman Old Style"/>
              </w:rPr>
            </w:pPr>
            <w:r w:rsidRPr="001F3A83">
              <w:rPr>
                <w:rFonts w:ascii="Bookman Old Style" w:hAnsi="Bookman Old Style"/>
              </w:rPr>
              <w:t>realisasi atas rencana pengembangan organisasi, sumber daya manusia, dan/atau teknologi informasi sebagaimana dimaksud dalam format 9.</w:t>
            </w:r>
          </w:p>
        </w:tc>
        <w:tc>
          <w:tcPr>
            <w:tcW w:w="3544" w:type="dxa"/>
          </w:tcPr>
          <w:p w14:paraId="1D6B5945" w14:textId="77777777" w:rsidR="00B269B7" w:rsidRPr="004F55DA" w:rsidRDefault="00B269B7" w:rsidP="009378D8">
            <w:pPr>
              <w:spacing w:line="276" w:lineRule="auto"/>
              <w:rPr>
                <w:rFonts w:ascii="Bookman Old Style" w:hAnsi="Bookman Old Style"/>
              </w:rPr>
            </w:pPr>
          </w:p>
        </w:tc>
        <w:tc>
          <w:tcPr>
            <w:tcW w:w="3260" w:type="dxa"/>
          </w:tcPr>
          <w:p w14:paraId="3A4C708D" w14:textId="77777777" w:rsidR="00B269B7" w:rsidRPr="004F55DA" w:rsidRDefault="00B269B7" w:rsidP="009378D8">
            <w:pPr>
              <w:spacing w:line="276" w:lineRule="auto"/>
              <w:rPr>
                <w:rFonts w:ascii="Bookman Old Style" w:hAnsi="Bookman Old Style"/>
              </w:rPr>
            </w:pPr>
          </w:p>
        </w:tc>
      </w:tr>
      <w:tr w:rsidR="00B269B7" w:rsidRPr="004F55DA" w14:paraId="19EF0027" w14:textId="77777777" w:rsidTr="009360FE">
        <w:tc>
          <w:tcPr>
            <w:tcW w:w="6232" w:type="dxa"/>
          </w:tcPr>
          <w:p w14:paraId="4CFFDB41" w14:textId="59896C51" w:rsidR="00B269B7" w:rsidRPr="001F3A83" w:rsidRDefault="00B269B7" w:rsidP="00B269B7">
            <w:pPr>
              <w:pStyle w:val="ListParagraph"/>
              <w:numPr>
                <w:ilvl w:val="0"/>
                <w:numId w:val="64"/>
              </w:numPr>
              <w:spacing w:line="276" w:lineRule="auto"/>
              <w:ind w:left="2580" w:hanging="566"/>
              <w:jc w:val="both"/>
              <w:rPr>
                <w:rFonts w:ascii="Bookman Old Style" w:hAnsi="Bookman Old Style"/>
              </w:rPr>
            </w:pPr>
            <w:r w:rsidRPr="001F3A83">
              <w:rPr>
                <w:rFonts w:ascii="Bookman Old Style" w:hAnsi="Bookman Old Style"/>
              </w:rPr>
              <w:t>Diisi penjelasan mengenai deviasi atas realisasi Rencana Bisnis terkait dengan cakupan realisasi pada huruf a, seperti penyebab dan kendala yang dihadapi.</w:t>
            </w:r>
          </w:p>
        </w:tc>
        <w:tc>
          <w:tcPr>
            <w:tcW w:w="3544" w:type="dxa"/>
          </w:tcPr>
          <w:p w14:paraId="0E8B3824" w14:textId="77777777" w:rsidR="00B269B7" w:rsidRPr="004F55DA" w:rsidRDefault="00B269B7" w:rsidP="009378D8">
            <w:pPr>
              <w:spacing w:line="276" w:lineRule="auto"/>
              <w:rPr>
                <w:rFonts w:ascii="Bookman Old Style" w:hAnsi="Bookman Old Style"/>
              </w:rPr>
            </w:pPr>
          </w:p>
        </w:tc>
        <w:tc>
          <w:tcPr>
            <w:tcW w:w="3260" w:type="dxa"/>
          </w:tcPr>
          <w:p w14:paraId="0DF5634C" w14:textId="77777777" w:rsidR="00B269B7" w:rsidRPr="004F55DA" w:rsidRDefault="00B269B7" w:rsidP="009378D8">
            <w:pPr>
              <w:spacing w:line="276" w:lineRule="auto"/>
              <w:rPr>
                <w:rFonts w:ascii="Bookman Old Style" w:hAnsi="Bookman Old Style"/>
              </w:rPr>
            </w:pPr>
          </w:p>
        </w:tc>
      </w:tr>
      <w:tr w:rsidR="00B269B7" w:rsidRPr="004F55DA" w14:paraId="129BAF5E" w14:textId="77777777" w:rsidTr="009360FE">
        <w:tc>
          <w:tcPr>
            <w:tcW w:w="6232" w:type="dxa"/>
          </w:tcPr>
          <w:p w14:paraId="7A75CB25" w14:textId="64CEEFC8" w:rsidR="00B269B7" w:rsidRPr="001F3A83" w:rsidRDefault="00B269B7" w:rsidP="00B269B7">
            <w:pPr>
              <w:pStyle w:val="ListParagraph"/>
              <w:numPr>
                <w:ilvl w:val="0"/>
                <w:numId w:val="64"/>
              </w:numPr>
              <w:spacing w:line="276" w:lineRule="auto"/>
              <w:ind w:left="2580" w:hanging="566"/>
              <w:jc w:val="both"/>
              <w:rPr>
                <w:rFonts w:ascii="Bookman Old Style" w:hAnsi="Bookman Old Style"/>
              </w:rPr>
            </w:pPr>
            <w:r w:rsidRPr="001F3A83">
              <w:rPr>
                <w:rFonts w:ascii="Bookman Old Style" w:hAnsi="Bookman Old Style"/>
              </w:rPr>
              <w:t>Diisi dengan upaya tindak lanjut yang telah dan akan dilakukan untuk memperbaiki pencapaian realisasi Rencana Bisnis.</w:t>
            </w:r>
          </w:p>
        </w:tc>
        <w:tc>
          <w:tcPr>
            <w:tcW w:w="3544" w:type="dxa"/>
          </w:tcPr>
          <w:p w14:paraId="13FF56EF" w14:textId="77777777" w:rsidR="00B269B7" w:rsidRPr="004F55DA" w:rsidRDefault="00B269B7" w:rsidP="009378D8">
            <w:pPr>
              <w:spacing w:line="276" w:lineRule="auto"/>
              <w:rPr>
                <w:rFonts w:ascii="Bookman Old Style" w:hAnsi="Bookman Old Style"/>
              </w:rPr>
            </w:pPr>
          </w:p>
        </w:tc>
        <w:tc>
          <w:tcPr>
            <w:tcW w:w="3260" w:type="dxa"/>
          </w:tcPr>
          <w:p w14:paraId="45B6D87B" w14:textId="77777777" w:rsidR="00B269B7" w:rsidRPr="004F55DA" w:rsidRDefault="00B269B7" w:rsidP="009378D8">
            <w:pPr>
              <w:spacing w:line="276" w:lineRule="auto"/>
              <w:rPr>
                <w:rFonts w:ascii="Bookman Old Style" w:hAnsi="Bookman Old Style"/>
              </w:rPr>
            </w:pPr>
          </w:p>
        </w:tc>
      </w:tr>
      <w:tr w:rsidR="00B269B7" w:rsidRPr="004F55DA" w14:paraId="6586ACC2" w14:textId="77777777" w:rsidTr="009360FE">
        <w:tc>
          <w:tcPr>
            <w:tcW w:w="6232" w:type="dxa"/>
          </w:tcPr>
          <w:p w14:paraId="051D82E2" w14:textId="7624CBF2" w:rsidR="00B269B7" w:rsidRPr="001F3A83" w:rsidRDefault="00B269B7" w:rsidP="00B269B7">
            <w:pPr>
              <w:pStyle w:val="ListParagraph"/>
              <w:numPr>
                <w:ilvl w:val="0"/>
                <w:numId w:val="64"/>
              </w:numPr>
              <w:spacing w:line="276" w:lineRule="auto"/>
              <w:ind w:left="2580" w:hanging="566"/>
              <w:jc w:val="both"/>
              <w:rPr>
                <w:rFonts w:ascii="Bookman Old Style" w:hAnsi="Bookman Old Style"/>
              </w:rPr>
            </w:pPr>
            <w:r w:rsidRPr="001F3A83">
              <w:rPr>
                <w:rFonts w:ascii="Bookman Old Style" w:hAnsi="Bookman Old Style"/>
              </w:rPr>
              <w:t>Diisi dengan penjelasan mengenai pencapaian informasi lainnya dalam Rencana Bisnis serta perbandingan rencana dan realisasinya yang paling sedikit meliputi:</w:t>
            </w:r>
          </w:p>
        </w:tc>
        <w:tc>
          <w:tcPr>
            <w:tcW w:w="3544" w:type="dxa"/>
          </w:tcPr>
          <w:p w14:paraId="5832C2E2" w14:textId="77777777" w:rsidR="00B269B7" w:rsidRPr="004F55DA" w:rsidRDefault="00B269B7" w:rsidP="009378D8">
            <w:pPr>
              <w:spacing w:line="276" w:lineRule="auto"/>
              <w:rPr>
                <w:rFonts w:ascii="Bookman Old Style" w:hAnsi="Bookman Old Style"/>
              </w:rPr>
            </w:pPr>
          </w:p>
        </w:tc>
        <w:tc>
          <w:tcPr>
            <w:tcW w:w="3260" w:type="dxa"/>
          </w:tcPr>
          <w:p w14:paraId="2E6B4D71" w14:textId="77777777" w:rsidR="00B269B7" w:rsidRPr="004F55DA" w:rsidRDefault="00B269B7" w:rsidP="009378D8">
            <w:pPr>
              <w:spacing w:line="276" w:lineRule="auto"/>
              <w:rPr>
                <w:rFonts w:ascii="Bookman Old Style" w:hAnsi="Bookman Old Style"/>
              </w:rPr>
            </w:pPr>
          </w:p>
        </w:tc>
      </w:tr>
      <w:tr w:rsidR="00B269B7" w:rsidRPr="004F55DA" w14:paraId="7E0D6EA9" w14:textId="77777777" w:rsidTr="009360FE">
        <w:tc>
          <w:tcPr>
            <w:tcW w:w="6232" w:type="dxa"/>
          </w:tcPr>
          <w:p w14:paraId="2F62E707" w14:textId="21D95EB0" w:rsidR="00B269B7" w:rsidRPr="001F3A83" w:rsidRDefault="00B269B7" w:rsidP="00B269B7">
            <w:pPr>
              <w:pStyle w:val="ListParagraph"/>
              <w:numPr>
                <w:ilvl w:val="0"/>
                <w:numId w:val="66"/>
              </w:numPr>
              <w:spacing w:line="276" w:lineRule="auto"/>
              <w:jc w:val="both"/>
              <w:rPr>
                <w:rFonts w:ascii="Bookman Old Style" w:hAnsi="Bookman Old Style"/>
              </w:rPr>
            </w:pPr>
            <w:r w:rsidRPr="001F3A83">
              <w:rPr>
                <w:rFonts w:ascii="Bookman Old Style" w:hAnsi="Bookman Old Style"/>
              </w:rPr>
              <w:t>realisasi atas rencana permodalan sebagaimana dimaksud dalam format 6;</w:t>
            </w:r>
          </w:p>
        </w:tc>
        <w:tc>
          <w:tcPr>
            <w:tcW w:w="3544" w:type="dxa"/>
          </w:tcPr>
          <w:p w14:paraId="0045B357" w14:textId="77777777" w:rsidR="00B269B7" w:rsidRPr="004F55DA" w:rsidRDefault="00B269B7" w:rsidP="009378D8">
            <w:pPr>
              <w:spacing w:line="276" w:lineRule="auto"/>
              <w:rPr>
                <w:rFonts w:ascii="Bookman Old Style" w:hAnsi="Bookman Old Style"/>
              </w:rPr>
            </w:pPr>
          </w:p>
        </w:tc>
        <w:tc>
          <w:tcPr>
            <w:tcW w:w="3260" w:type="dxa"/>
          </w:tcPr>
          <w:p w14:paraId="0CFDC223" w14:textId="77777777" w:rsidR="00B269B7" w:rsidRPr="004F55DA" w:rsidRDefault="00B269B7" w:rsidP="009378D8">
            <w:pPr>
              <w:spacing w:line="276" w:lineRule="auto"/>
              <w:rPr>
                <w:rFonts w:ascii="Bookman Old Style" w:hAnsi="Bookman Old Style"/>
              </w:rPr>
            </w:pPr>
          </w:p>
        </w:tc>
      </w:tr>
      <w:tr w:rsidR="00B269B7" w:rsidRPr="004F55DA" w14:paraId="0875937F" w14:textId="77777777" w:rsidTr="009360FE">
        <w:tc>
          <w:tcPr>
            <w:tcW w:w="6232" w:type="dxa"/>
          </w:tcPr>
          <w:p w14:paraId="2E288A57" w14:textId="5C8674A3" w:rsidR="00B269B7" w:rsidRPr="001F3A83" w:rsidRDefault="00B269B7" w:rsidP="00B269B7">
            <w:pPr>
              <w:pStyle w:val="ListParagraph"/>
              <w:numPr>
                <w:ilvl w:val="0"/>
                <w:numId w:val="66"/>
              </w:numPr>
              <w:spacing w:line="276" w:lineRule="auto"/>
              <w:jc w:val="both"/>
              <w:rPr>
                <w:rFonts w:ascii="Bookman Old Style" w:hAnsi="Bookman Old Style"/>
              </w:rPr>
            </w:pPr>
            <w:r w:rsidRPr="001F3A83">
              <w:rPr>
                <w:rFonts w:ascii="Bookman Old Style" w:hAnsi="Bookman Old Style"/>
              </w:rPr>
              <w:t>realisasi atas rencana pengembangan dan/atau perubahan jaringan kantor cabang sebagaimana dimaksud dalam format 8;</w:t>
            </w:r>
          </w:p>
        </w:tc>
        <w:tc>
          <w:tcPr>
            <w:tcW w:w="3544" w:type="dxa"/>
          </w:tcPr>
          <w:p w14:paraId="6450055E" w14:textId="77777777" w:rsidR="00B269B7" w:rsidRPr="004F55DA" w:rsidRDefault="00B269B7" w:rsidP="009378D8">
            <w:pPr>
              <w:spacing w:line="276" w:lineRule="auto"/>
              <w:rPr>
                <w:rFonts w:ascii="Bookman Old Style" w:hAnsi="Bookman Old Style"/>
              </w:rPr>
            </w:pPr>
          </w:p>
        </w:tc>
        <w:tc>
          <w:tcPr>
            <w:tcW w:w="3260" w:type="dxa"/>
          </w:tcPr>
          <w:p w14:paraId="6CEAD836" w14:textId="77777777" w:rsidR="00B269B7" w:rsidRPr="004F55DA" w:rsidRDefault="00B269B7" w:rsidP="009378D8">
            <w:pPr>
              <w:spacing w:line="276" w:lineRule="auto"/>
              <w:rPr>
                <w:rFonts w:ascii="Bookman Old Style" w:hAnsi="Bookman Old Style"/>
              </w:rPr>
            </w:pPr>
          </w:p>
        </w:tc>
      </w:tr>
      <w:tr w:rsidR="00B269B7" w:rsidRPr="004F55DA" w14:paraId="767C47AC" w14:textId="77777777" w:rsidTr="009360FE">
        <w:tc>
          <w:tcPr>
            <w:tcW w:w="6232" w:type="dxa"/>
          </w:tcPr>
          <w:p w14:paraId="3BF6E104" w14:textId="1B48677F" w:rsidR="00B269B7" w:rsidRPr="001F3A83" w:rsidRDefault="00B269B7" w:rsidP="00B269B7">
            <w:pPr>
              <w:pStyle w:val="ListParagraph"/>
              <w:numPr>
                <w:ilvl w:val="0"/>
                <w:numId w:val="66"/>
              </w:numPr>
              <w:spacing w:line="276" w:lineRule="auto"/>
              <w:jc w:val="both"/>
              <w:rPr>
                <w:rFonts w:ascii="Bookman Old Style" w:hAnsi="Bookman Old Style"/>
              </w:rPr>
            </w:pPr>
            <w:r w:rsidRPr="001F3A83">
              <w:rPr>
                <w:rFonts w:ascii="Bookman Old Style" w:hAnsi="Bookman Old Style"/>
              </w:rPr>
              <w:t xml:space="preserve">realisasi atas </w:t>
            </w:r>
            <w:r w:rsidRPr="001F3A83">
              <w:rPr>
                <w:rFonts w:ascii="Bookman Old Style" w:hAnsi="Bookman Old Style" w:cs="Bookman Old Style"/>
              </w:rPr>
              <w:t xml:space="preserve">rencana penyertaan langsung </w:t>
            </w:r>
            <w:r w:rsidRPr="001F3A83">
              <w:rPr>
                <w:rFonts w:ascii="Bookman Old Style" w:hAnsi="Bookman Old Style"/>
              </w:rPr>
              <w:t>sebagaimana dimaksud dalam format 10;</w:t>
            </w:r>
          </w:p>
        </w:tc>
        <w:tc>
          <w:tcPr>
            <w:tcW w:w="3544" w:type="dxa"/>
          </w:tcPr>
          <w:p w14:paraId="09232355" w14:textId="77777777" w:rsidR="00B269B7" w:rsidRPr="004F55DA" w:rsidRDefault="00B269B7" w:rsidP="009378D8">
            <w:pPr>
              <w:spacing w:line="276" w:lineRule="auto"/>
              <w:rPr>
                <w:rFonts w:ascii="Bookman Old Style" w:hAnsi="Bookman Old Style"/>
              </w:rPr>
            </w:pPr>
          </w:p>
        </w:tc>
        <w:tc>
          <w:tcPr>
            <w:tcW w:w="3260" w:type="dxa"/>
          </w:tcPr>
          <w:p w14:paraId="240F354B" w14:textId="77777777" w:rsidR="00B269B7" w:rsidRPr="004F55DA" w:rsidRDefault="00B269B7" w:rsidP="009378D8">
            <w:pPr>
              <w:spacing w:line="276" w:lineRule="auto"/>
              <w:rPr>
                <w:rFonts w:ascii="Bookman Old Style" w:hAnsi="Bookman Old Style"/>
              </w:rPr>
            </w:pPr>
          </w:p>
        </w:tc>
      </w:tr>
      <w:tr w:rsidR="00B269B7" w:rsidRPr="004F55DA" w14:paraId="09E98FA0" w14:textId="77777777" w:rsidTr="009360FE">
        <w:tc>
          <w:tcPr>
            <w:tcW w:w="6232" w:type="dxa"/>
          </w:tcPr>
          <w:p w14:paraId="1AE8265E" w14:textId="7327315E" w:rsidR="00B269B7" w:rsidRPr="001F3A83" w:rsidRDefault="00B269B7" w:rsidP="00B269B7">
            <w:pPr>
              <w:pStyle w:val="ListParagraph"/>
              <w:numPr>
                <w:ilvl w:val="0"/>
                <w:numId w:val="66"/>
              </w:numPr>
              <w:spacing w:line="276" w:lineRule="auto"/>
              <w:jc w:val="both"/>
              <w:rPr>
                <w:rFonts w:ascii="Bookman Old Style" w:hAnsi="Bookman Old Style"/>
              </w:rPr>
            </w:pPr>
            <w:r w:rsidRPr="001F3A83">
              <w:rPr>
                <w:rFonts w:ascii="Bookman Old Style" w:hAnsi="Bookman Old Style"/>
              </w:rPr>
              <w:t>realisasi atas rencana penggabungan, peleburan, dan/atau pemisahan sebagaimana dimaksud dalam format 11; dan</w:t>
            </w:r>
          </w:p>
        </w:tc>
        <w:tc>
          <w:tcPr>
            <w:tcW w:w="3544" w:type="dxa"/>
          </w:tcPr>
          <w:p w14:paraId="5714936D" w14:textId="77777777" w:rsidR="00B269B7" w:rsidRPr="004F55DA" w:rsidRDefault="00B269B7" w:rsidP="009378D8">
            <w:pPr>
              <w:spacing w:line="276" w:lineRule="auto"/>
              <w:rPr>
                <w:rFonts w:ascii="Bookman Old Style" w:hAnsi="Bookman Old Style"/>
              </w:rPr>
            </w:pPr>
          </w:p>
        </w:tc>
        <w:tc>
          <w:tcPr>
            <w:tcW w:w="3260" w:type="dxa"/>
          </w:tcPr>
          <w:p w14:paraId="4B68AE0A" w14:textId="77777777" w:rsidR="00B269B7" w:rsidRPr="004F55DA" w:rsidRDefault="00B269B7" w:rsidP="009378D8">
            <w:pPr>
              <w:spacing w:line="276" w:lineRule="auto"/>
              <w:rPr>
                <w:rFonts w:ascii="Bookman Old Style" w:hAnsi="Bookman Old Style"/>
              </w:rPr>
            </w:pPr>
          </w:p>
        </w:tc>
      </w:tr>
      <w:tr w:rsidR="00B269B7" w:rsidRPr="004F55DA" w14:paraId="6643F375" w14:textId="77777777" w:rsidTr="009360FE">
        <w:tc>
          <w:tcPr>
            <w:tcW w:w="6232" w:type="dxa"/>
          </w:tcPr>
          <w:p w14:paraId="5F450D11" w14:textId="691245CD" w:rsidR="00B269B7" w:rsidRPr="001F3A83" w:rsidRDefault="00B269B7" w:rsidP="00B269B7">
            <w:pPr>
              <w:pStyle w:val="ListParagraph"/>
              <w:numPr>
                <w:ilvl w:val="0"/>
                <w:numId w:val="66"/>
              </w:numPr>
              <w:spacing w:line="276" w:lineRule="auto"/>
              <w:jc w:val="both"/>
              <w:rPr>
                <w:rFonts w:ascii="Bookman Old Style" w:hAnsi="Bookman Old Style"/>
              </w:rPr>
            </w:pPr>
            <w:r w:rsidRPr="001F3A83">
              <w:rPr>
                <w:rFonts w:ascii="Bookman Old Style" w:hAnsi="Bookman Old Style"/>
              </w:rPr>
              <w:t xml:space="preserve">realisasi atas rencana </w:t>
            </w:r>
            <w:r w:rsidRPr="001F3A83">
              <w:rPr>
                <w:rFonts w:ascii="Bookman Old Style" w:hAnsi="Bookman Old Style" w:cs="Bookman Old Style"/>
              </w:rPr>
              <w:t xml:space="preserve">konversi LKM menjadi LKM berdasarkan Prinsip Syariah </w:t>
            </w:r>
            <w:r w:rsidRPr="001F3A83">
              <w:rPr>
                <w:rFonts w:ascii="Bookman Old Style" w:hAnsi="Bookman Old Style"/>
              </w:rPr>
              <w:t>sebagaimana dimaksud dalam format 12.</w:t>
            </w:r>
          </w:p>
        </w:tc>
        <w:tc>
          <w:tcPr>
            <w:tcW w:w="3544" w:type="dxa"/>
          </w:tcPr>
          <w:p w14:paraId="77133351" w14:textId="77777777" w:rsidR="00B269B7" w:rsidRPr="004F55DA" w:rsidRDefault="00B269B7" w:rsidP="009378D8">
            <w:pPr>
              <w:spacing w:line="276" w:lineRule="auto"/>
              <w:rPr>
                <w:rFonts w:ascii="Bookman Old Style" w:hAnsi="Bookman Old Style"/>
              </w:rPr>
            </w:pPr>
          </w:p>
        </w:tc>
        <w:tc>
          <w:tcPr>
            <w:tcW w:w="3260" w:type="dxa"/>
          </w:tcPr>
          <w:p w14:paraId="36A4AB14" w14:textId="77777777" w:rsidR="00B269B7" w:rsidRPr="004F55DA" w:rsidRDefault="00B269B7" w:rsidP="009378D8">
            <w:pPr>
              <w:spacing w:line="276" w:lineRule="auto"/>
              <w:rPr>
                <w:rFonts w:ascii="Bookman Old Style" w:hAnsi="Bookman Old Style"/>
              </w:rPr>
            </w:pPr>
          </w:p>
        </w:tc>
      </w:tr>
      <w:tr w:rsidR="009360FE" w:rsidRPr="004F55DA" w14:paraId="20325203" w14:textId="77777777" w:rsidTr="009360FE">
        <w:tc>
          <w:tcPr>
            <w:tcW w:w="6232" w:type="dxa"/>
          </w:tcPr>
          <w:p w14:paraId="56F8970E" w14:textId="77777777" w:rsidR="009360FE" w:rsidRPr="004F55DA" w:rsidRDefault="009360FE" w:rsidP="009360FE">
            <w:pPr>
              <w:spacing w:line="276" w:lineRule="auto"/>
              <w:jc w:val="both"/>
              <w:rPr>
                <w:rFonts w:ascii="Bookman Old Style" w:hAnsi="Bookman Old Style"/>
              </w:rPr>
            </w:pPr>
          </w:p>
        </w:tc>
        <w:tc>
          <w:tcPr>
            <w:tcW w:w="3544" w:type="dxa"/>
          </w:tcPr>
          <w:p w14:paraId="19C7D98B" w14:textId="77777777" w:rsidR="009360FE" w:rsidRPr="004F55DA" w:rsidRDefault="009360FE" w:rsidP="009378D8">
            <w:pPr>
              <w:spacing w:line="276" w:lineRule="auto"/>
              <w:rPr>
                <w:rFonts w:ascii="Bookman Old Style" w:hAnsi="Bookman Old Style"/>
              </w:rPr>
            </w:pPr>
          </w:p>
        </w:tc>
        <w:tc>
          <w:tcPr>
            <w:tcW w:w="3260" w:type="dxa"/>
          </w:tcPr>
          <w:p w14:paraId="22F15ABA" w14:textId="77777777" w:rsidR="009360FE" w:rsidRPr="004F55DA" w:rsidRDefault="009360FE" w:rsidP="009378D8">
            <w:pPr>
              <w:spacing w:line="276" w:lineRule="auto"/>
              <w:rPr>
                <w:rFonts w:ascii="Bookman Old Style" w:hAnsi="Bookman Old Style"/>
              </w:rPr>
            </w:pPr>
          </w:p>
        </w:tc>
      </w:tr>
      <w:tr w:rsidR="009360FE" w:rsidRPr="004F55DA" w14:paraId="65580C67" w14:textId="77777777" w:rsidTr="009360FE">
        <w:tc>
          <w:tcPr>
            <w:tcW w:w="6232" w:type="dxa"/>
          </w:tcPr>
          <w:p w14:paraId="4580F8A8" w14:textId="2DED5B18" w:rsidR="009360FE" w:rsidRPr="004F55DA" w:rsidRDefault="00B269B7" w:rsidP="00B269B7">
            <w:pPr>
              <w:spacing w:line="276" w:lineRule="auto"/>
              <w:ind w:left="595"/>
              <w:jc w:val="both"/>
              <w:rPr>
                <w:rFonts w:ascii="Bookman Old Style" w:hAnsi="Bookman Old Style"/>
              </w:rPr>
            </w:pPr>
            <w:r w:rsidRPr="00B269B7">
              <w:rPr>
                <w:rFonts w:ascii="Bookman Old Style" w:hAnsi="Bookman Old Style"/>
                <w:color w:val="FF0000"/>
              </w:rPr>
              <w:t>Tabel Penetapan Rencana dan/atau Realisasi Rencana Bisnis*</w:t>
            </w:r>
          </w:p>
        </w:tc>
        <w:tc>
          <w:tcPr>
            <w:tcW w:w="3544" w:type="dxa"/>
          </w:tcPr>
          <w:p w14:paraId="7FD02E60" w14:textId="77777777" w:rsidR="009360FE" w:rsidRPr="004F55DA" w:rsidRDefault="009360FE" w:rsidP="009378D8">
            <w:pPr>
              <w:spacing w:line="276" w:lineRule="auto"/>
              <w:rPr>
                <w:rFonts w:ascii="Bookman Old Style" w:hAnsi="Bookman Old Style"/>
              </w:rPr>
            </w:pPr>
          </w:p>
        </w:tc>
        <w:tc>
          <w:tcPr>
            <w:tcW w:w="3260" w:type="dxa"/>
          </w:tcPr>
          <w:p w14:paraId="709027E9" w14:textId="77777777" w:rsidR="009360FE" w:rsidRPr="004F55DA" w:rsidRDefault="009360FE" w:rsidP="009378D8">
            <w:pPr>
              <w:spacing w:line="276" w:lineRule="auto"/>
              <w:rPr>
                <w:rFonts w:ascii="Bookman Old Style" w:hAnsi="Bookman Old Style"/>
              </w:rPr>
            </w:pPr>
          </w:p>
        </w:tc>
      </w:tr>
      <w:tr w:rsidR="00B269B7" w:rsidRPr="004F55DA" w14:paraId="1F31D379" w14:textId="77777777" w:rsidTr="009360FE">
        <w:tc>
          <w:tcPr>
            <w:tcW w:w="6232" w:type="dxa"/>
          </w:tcPr>
          <w:p w14:paraId="3A98ABFC" w14:textId="77777777" w:rsidR="00B269B7" w:rsidRDefault="00B269B7" w:rsidP="00B269B7">
            <w:pPr>
              <w:spacing w:line="276" w:lineRule="auto"/>
              <w:ind w:left="595"/>
              <w:jc w:val="both"/>
              <w:rPr>
                <w:rFonts w:ascii="Bookman Old Style" w:hAnsi="Bookman Old Style"/>
              </w:rPr>
            </w:pPr>
          </w:p>
        </w:tc>
        <w:tc>
          <w:tcPr>
            <w:tcW w:w="3544" w:type="dxa"/>
          </w:tcPr>
          <w:p w14:paraId="0E0AAD67" w14:textId="77777777" w:rsidR="00B269B7" w:rsidRPr="004F55DA" w:rsidRDefault="00B269B7" w:rsidP="009378D8">
            <w:pPr>
              <w:spacing w:line="276" w:lineRule="auto"/>
              <w:rPr>
                <w:rFonts w:ascii="Bookman Old Style" w:hAnsi="Bookman Old Style"/>
              </w:rPr>
            </w:pPr>
          </w:p>
        </w:tc>
        <w:tc>
          <w:tcPr>
            <w:tcW w:w="3260" w:type="dxa"/>
          </w:tcPr>
          <w:p w14:paraId="4AAB0D80" w14:textId="77777777" w:rsidR="00B269B7" w:rsidRPr="004F55DA" w:rsidRDefault="00B269B7" w:rsidP="009378D8">
            <w:pPr>
              <w:spacing w:line="276" w:lineRule="auto"/>
              <w:rPr>
                <w:rFonts w:ascii="Bookman Old Style" w:hAnsi="Bookman Old Style"/>
              </w:rPr>
            </w:pPr>
          </w:p>
        </w:tc>
      </w:tr>
      <w:tr w:rsidR="00B269B7" w:rsidRPr="004F55DA" w14:paraId="530059EF" w14:textId="77777777" w:rsidTr="009360FE">
        <w:tc>
          <w:tcPr>
            <w:tcW w:w="6232" w:type="dxa"/>
          </w:tcPr>
          <w:p w14:paraId="5F28BF05" w14:textId="77777777" w:rsidR="00B269B7" w:rsidRDefault="00B269B7" w:rsidP="00B269B7">
            <w:pPr>
              <w:spacing w:line="276" w:lineRule="auto"/>
              <w:ind w:left="28"/>
              <w:jc w:val="both"/>
              <w:rPr>
                <w:rFonts w:ascii="Bookman Old Style" w:hAnsi="Bookman Old Style"/>
              </w:rPr>
            </w:pPr>
          </w:p>
        </w:tc>
        <w:tc>
          <w:tcPr>
            <w:tcW w:w="3544" w:type="dxa"/>
          </w:tcPr>
          <w:p w14:paraId="393515E8" w14:textId="77777777" w:rsidR="00B269B7" w:rsidRPr="004F55DA" w:rsidRDefault="00B269B7" w:rsidP="009378D8">
            <w:pPr>
              <w:spacing w:line="276" w:lineRule="auto"/>
              <w:rPr>
                <w:rFonts w:ascii="Bookman Old Style" w:hAnsi="Bookman Old Style"/>
              </w:rPr>
            </w:pPr>
          </w:p>
        </w:tc>
        <w:tc>
          <w:tcPr>
            <w:tcW w:w="3260" w:type="dxa"/>
          </w:tcPr>
          <w:p w14:paraId="44963F1F" w14:textId="77777777" w:rsidR="00B269B7" w:rsidRPr="004F55DA" w:rsidRDefault="00B269B7" w:rsidP="009378D8">
            <w:pPr>
              <w:spacing w:line="276" w:lineRule="auto"/>
              <w:rPr>
                <w:rFonts w:ascii="Bookman Old Style" w:hAnsi="Bookman Old Style"/>
              </w:rPr>
            </w:pPr>
          </w:p>
        </w:tc>
      </w:tr>
      <w:tr w:rsidR="00B269B7" w:rsidRPr="004F55DA" w14:paraId="652152A5" w14:textId="77777777" w:rsidTr="009360FE">
        <w:tc>
          <w:tcPr>
            <w:tcW w:w="6232" w:type="dxa"/>
          </w:tcPr>
          <w:p w14:paraId="78E128B3" w14:textId="7B58F488" w:rsidR="00B269B7" w:rsidRDefault="00B269B7" w:rsidP="00B269B7">
            <w:pPr>
              <w:spacing w:line="276" w:lineRule="auto"/>
              <w:jc w:val="both"/>
              <w:rPr>
                <w:rFonts w:ascii="Bookman Old Style" w:hAnsi="Bookman Old Style"/>
              </w:rPr>
            </w:pPr>
            <w:r w:rsidRPr="001F3A83">
              <w:rPr>
                <w:rFonts w:ascii="Bookman Old Style" w:eastAsia="Bookman Old Style" w:hAnsi="Bookman Old Style" w:cs="Bookman Old Style"/>
                <w:bCs/>
              </w:rPr>
              <w:t>Ditetapkan di Jakarta</w:t>
            </w:r>
          </w:p>
        </w:tc>
        <w:tc>
          <w:tcPr>
            <w:tcW w:w="3544" w:type="dxa"/>
          </w:tcPr>
          <w:p w14:paraId="70E3626C" w14:textId="77777777" w:rsidR="00B269B7" w:rsidRPr="004F55DA" w:rsidRDefault="00B269B7" w:rsidP="009378D8">
            <w:pPr>
              <w:spacing w:line="276" w:lineRule="auto"/>
              <w:rPr>
                <w:rFonts w:ascii="Bookman Old Style" w:hAnsi="Bookman Old Style"/>
              </w:rPr>
            </w:pPr>
          </w:p>
        </w:tc>
        <w:tc>
          <w:tcPr>
            <w:tcW w:w="3260" w:type="dxa"/>
          </w:tcPr>
          <w:p w14:paraId="5E43ABC3" w14:textId="77777777" w:rsidR="00B269B7" w:rsidRPr="004F55DA" w:rsidRDefault="00B269B7" w:rsidP="009378D8">
            <w:pPr>
              <w:spacing w:line="276" w:lineRule="auto"/>
              <w:rPr>
                <w:rFonts w:ascii="Bookman Old Style" w:hAnsi="Bookman Old Style"/>
              </w:rPr>
            </w:pPr>
          </w:p>
        </w:tc>
      </w:tr>
      <w:tr w:rsidR="00B269B7" w:rsidRPr="004F55DA" w14:paraId="588D9284" w14:textId="77777777" w:rsidTr="009360FE">
        <w:tc>
          <w:tcPr>
            <w:tcW w:w="6232" w:type="dxa"/>
          </w:tcPr>
          <w:p w14:paraId="53FB5A94" w14:textId="7453CE9D" w:rsidR="00B269B7" w:rsidRPr="001F3A83" w:rsidRDefault="00B269B7" w:rsidP="00B269B7">
            <w:pPr>
              <w:spacing w:line="276" w:lineRule="auto"/>
              <w:jc w:val="both"/>
              <w:rPr>
                <w:rFonts w:ascii="Bookman Old Style" w:eastAsia="Bookman Old Style" w:hAnsi="Bookman Old Style" w:cs="Bookman Old Style"/>
                <w:bCs/>
              </w:rPr>
            </w:pPr>
            <w:r w:rsidRPr="001F3A83">
              <w:rPr>
                <w:rFonts w:ascii="Bookman Old Style" w:eastAsia="Bookman Old Style" w:hAnsi="Bookman Old Style" w:cs="Bookman Old Style"/>
                <w:bCs/>
              </w:rPr>
              <w:t xml:space="preserve">pada tanggal </w:t>
            </w:r>
            <w:r w:rsidRPr="001F3A83">
              <w:rPr>
                <w:rFonts w:ascii="Bookman Old Style" w:eastAsia="Bookman Old Style" w:hAnsi="Bookman Old Style" w:cs="Bookman Old Style"/>
                <w:bCs/>
                <w:lang w:val="pt-BR"/>
              </w:rPr>
              <w:t>…</w:t>
            </w:r>
          </w:p>
        </w:tc>
        <w:tc>
          <w:tcPr>
            <w:tcW w:w="3544" w:type="dxa"/>
          </w:tcPr>
          <w:p w14:paraId="6CCECB83" w14:textId="77777777" w:rsidR="00B269B7" w:rsidRPr="004F55DA" w:rsidRDefault="00B269B7" w:rsidP="009378D8">
            <w:pPr>
              <w:spacing w:line="276" w:lineRule="auto"/>
              <w:rPr>
                <w:rFonts w:ascii="Bookman Old Style" w:hAnsi="Bookman Old Style"/>
              </w:rPr>
            </w:pPr>
          </w:p>
        </w:tc>
        <w:tc>
          <w:tcPr>
            <w:tcW w:w="3260" w:type="dxa"/>
          </w:tcPr>
          <w:p w14:paraId="54624212" w14:textId="77777777" w:rsidR="00B269B7" w:rsidRPr="004F55DA" w:rsidRDefault="00B269B7" w:rsidP="009378D8">
            <w:pPr>
              <w:spacing w:line="276" w:lineRule="auto"/>
              <w:rPr>
                <w:rFonts w:ascii="Bookman Old Style" w:hAnsi="Bookman Old Style"/>
              </w:rPr>
            </w:pPr>
          </w:p>
        </w:tc>
      </w:tr>
      <w:tr w:rsidR="00B269B7" w:rsidRPr="004F55DA" w14:paraId="036F8FE9" w14:textId="77777777" w:rsidTr="009360FE">
        <w:tc>
          <w:tcPr>
            <w:tcW w:w="6232" w:type="dxa"/>
          </w:tcPr>
          <w:p w14:paraId="235854AB" w14:textId="77777777" w:rsidR="00B269B7" w:rsidRPr="001F3A83" w:rsidRDefault="00B269B7" w:rsidP="00B269B7">
            <w:pPr>
              <w:spacing w:line="276" w:lineRule="auto"/>
              <w:jc w:val="both"/>
              <w:rPr>
                <w:rFonts w:ascii="Bookman Old Style" w:eastAsia="Bookman Old Style" w:hAnsi="Bookman Old Style" w:cs="Bookman Old Style"/>
                <w:bCs/>
              </w:rPr>
            </w:pPr>
          </w:p>
        </w:tc>
        <w:tc>
          <w:tcPr>
            <w:tcW w:w="3544" w:type="dxa"/>
          </w:tcPr>
          <w:p w14:paraId="0EB4EFA7" w14:textId="77777777" w:rsidR="00B269B7" w:rsidRPr="004F55DA" w:rsidRDefault="00B269B7" w:rsidP="009378D8">
            <w:pPr>
              <w:spacing w:line="276" w:lineRule="auto"/>
              <w:rPr>
                <w:rFonts w:ascii="Bookman Old Style" w:hAnsi="Bookman Old Style"/>
              </w:rPr>
            </w:pPr>
          </w:p>
        </w:tc>
        <w:tc>
          <w:tcPr>
            <w:tcW w:w="3260" w:type="dxa"/>
          </w:tcPr>
          <w:p w14:paraId="4E5A90BD" w14:textId="77777777" w:rsidR="00B269B7" w:rsidRPr="004F55DA" w:rsidRDefault="00B269B7" w:rsidP="009378D8">
            <w:pPr>
              <w:spacing w:line="276" w:lineRule="auto"/>
              <w:rPr>
                <w:rFonts w:ascii="Bookman Old Style" w:hAnsi="Bookman Old Style"/>
              </w:rPr>
            </w:pPr>
          </w:p>
        </w:tc>
      </w:tr>
      <w:tr w:rsidR="00B269B7" w:rsidRPr="004F55DA" w14:paraId="3E4A6DBE" w14:textId="77777777" w:rsidTr="009360FE">
        <w:tc>
          <w:tcPr>
            <w:tcW w:w="6232" w:type="dxa"/>
          </w:tcPr>
          <w:p w14:paraId="2EF6D98C" w14:textId="77777777" w:rsidR="00B269B7" w:rsidRPr="001F3A83" w:rsidRDefault="00B269B7" w:rsidP="00B269B7">
            <w:pPr>
              <w:tabs>
                <w:tab w:val="left" w:pos="10170"/>
                <w:tab w:val="left" w:pos="10800"/>
              </w:tabs>
              <w:spacing w:line="360" w:lineRule="auto"/>
              <w:jc w:val="both"/>
              <w:rPr>
                <w:rFonts w:ascii="Bookman Old Style" w:eastAsia="Bookman Old Style" w:hAnsi="Bookman Old Style" w:cs="Bookman Old Style"/>
              </w:rPr>
            </w:pPr>
            <w:r w:rsidRPr="001F3A83">
              <w:rPr>
                <w:rFonts w:ascii="Bookman Old Style" w:eastAsia="Bookman Old Style" w:hAnsi="Bookman Old Style" w:cs="Bookman Old Style"/>
                <w:lang w:val="pt-BR"/>
              </w:rPr>
              <w:t xml:space="preserve">KEPALA EKSEKUTIF PENGAWAS </w:t>
            </w:r>
            <w:r w:rsidRPr="001F3A83">
              <w:rPr>
                <w:rFonts w:ascii="Bookman Old Style" w:eastAsia="Bookman Old Style" w:hAnsi="Bookman Old Style" w:cs="Bookman Old Style"/>
              </w:rPr>
              <w:t>LEMBAGA PEMBIAYAAN, PERUSAHAAN MODAL VENTURA, LEMBAGA KEUANGAN MIKRO, DAN LEMBAGA JASA KEUANGAN LAINNYA</w:t>
            </w:r>
          </w:p>
          <w:p w14:paraId="16E9AAC6" w14:textId="4F049FF5" w:rsidR="00B269B7" w:rsidRPr="001F3A83" w:rsidRDefault="00B269B7" w:rsidP="00B269B7">
            <w:pPr>
              <w:spacing w:line="276" w:lineRule="auto"/>
              <w:jc w:val="both"/>
              <w:rPr>
                <w:rFonts w:ascii="Bookman Old Style" w:eastAsia="Bookman Old Style" w:hAnsi="Bookman Old Style" w:cs="Bookman Old Style"/>
                <w:bCs/>
              </w:rPr>
            </w:pPr>
            <w:r w:rsidRPr="001F3A83">
              <w:rPr>
                <w:rFonts w:ascii="Bookman Old Style" w:eastAsia="Bookman Old Style" w:hAnsi="Bookman Old Style" w:cs="Bookman Old Style"/>
                <w:bCs/>
                <w:lang w:val="en-GB"/>
              </w:rPr>
              <w:t>OTORITAS JASA</w:t>
            </w:r>
            <w:bookmarkStart w:id="0" w:name="_GoBack"/>
            <w:bookmarkEnd w:id="0"/>
            <w:r w:rsidRPr="001F3A83">
              <w:rPr>
                <w:rFonts w:ascii="Bookman Old Style" w:eastAsia="Bookman Old Style" w:hAnsi="Bookman Old Style" w:cs="Bookman Old Style"/>
                <w:bCs/>
                <w:lang w:val="en-GB"/>
              </w:rPr>
              <w:t xml:space="preserve"> KEUANGAN </w:t>
            </w:r>
            <w:r w:rsidRPr="001F3A83">
              <w:rPr>
                <w:rFonts w:ascii="Bookman Old Style" w:hAnsi="Bookman Old Style"/>
              </w:rPr>
              <w:t>REPUBLIK INDONESIA,</w:t>
            </w:r>
          </w:p>
        </w:tc>
        <w:tc>
          <w:tcPr>
            <w:tcW w:w="3544" w:type="dxa"/>
          </w:tcPr>
          <w:p w14:paraId="1D492EF8" w14:textId="77777777" w:rsidR="00B269B7" w:rsidRPr="004F55DA" w:rsidRDefault="00B269B7" w:rsidP="009378D8">
            <w:pPr>
              <w:spacing w:line="276" w:lineRule="auto"/>
              <w:rPr>
                <w:rFonts w:ascii="Bookman Old Style" w:hAnsi="Bookman Old Style"/>
              </w:rPr>
            </w:pPr>
          </w:p>
        </w:tc>
        <w:tc>
          <w:tcPr>
            <w:tcW w:w="3260" w:type="dxa"/>
          </w:tcPr>
          <w:p w14:paraId="1B9BAD0C" w14:textId="77777777" w:rsidR="00B269B7" w:rsidRPr="004F55DA" w:rsidRDefault="00B269B7" w:rsidP="009378D8">
            <w:pPr>
              <w:spacing w:line="276" w:lineRule="auto"/>
              <w:rPr>
                <w:rFonts w:ascii="Bookman Old Style" w:hAnsi="Bookman Old Style"/>
              </w:rPr>
            </w:pPr>
          </w:p>
        </w:tc>
      </w:tr>
      <w:tr w:rsidR="00B269B7" w:rsidRPr="004F55DA" w14:paraId="4315CA4A" w14:textId="77777777" w:rsidTr="009360FE">
        <w:tc>
          <w:tcPr>
            <w:tcW w:w="6232" w:type="dxa"/>
          </w:tcPr>
          <w:p w14:paraId="33CFA75C" w14:textId="77777777" w:rsidR="00B269B7" w:rsidRPr="001F3A83" w:rsidRDefault="00B269B7" w:rsidP="00B269B7">
            <w:pPr>
              <w:spacing w:line="276" w:lineRule="auto"/>
              <w:jc w:val="both"/>
              <w:rPr>
                <w:rFonts w:ascii="Bookman Old Style" w:eastAsia="Bookman Old Style" w:hAnsi="Bookman Old Style" w:cs="Bookman Old Style"/>
                <w:bCs/>
              </w:rPr>
            </w:pPr>
          </w:p>
        </w:tc>
        <w:tc>
          <w:tcPr>
            <w:tcW w:w="3544" w:type="dxa"/>
          </w:tcPr>
          <w:p w14:paraId="4054462B" w14:textId="77777777" w:rsidR="00B269B7" w:rsidRPr="004F55DA" w:rsidRDefault="00B269B7" w:rsidP="009378D8">
            <w:pPr>
              <w:spacing w:line="276" w:lineRule="auto"/>
              <w:rPr>
                <w:rFonts w:ascii="Bookman Old Style" w:hAnsi="Bookman Old Style"/>
              </w:rPr>
            </w:pPr>
          </w:p>
        </w:tc>
        <w:tc>
          <w:tcPr>
            <w:tcW w:w="3260" w:type="dxa"/>
          </w:tcPr>
          <w:p w14:paraId="7C14BFFA" w14:textId="77777777" w:rsidR="00B269B7" w:rsidRPr="004F55DA" w:rsidRDefault="00B269B7" w:rsidP="009378D8">
            <w:pPr>
              <w:spacing w:line="276" w:lineRule="auto"/>
              <w:rPr>
                <w:rFonts w:ascii="Bookman Old Style" w:hAnsi="Bookman Old Style"/>
              </w:rPr>
            </w:pPr>
          </w:p>
        </w:tc>
      </w:tr>
      <w:tr w:rsidR="00B269B7" w:rsidRPr="004F55DA" w14:paraId="6BCE8A4B" w14:textId="77777777" w:rsidTr="009360FE">
        <w:tc>
          <w:tcPr>
            <w:tcW w:w="6232" w:type="dxa"/>
          </w:tcPr>
          <w:p w14:paraId="16FF5C63" w14:textId="1BA0A9D0" w:rsidR="00B269B7" w:rsidRPr="001F3A83" w:rsidRDefault="00B269B7" w:rsidP="00B269B7">
            <w:pPr>
              <w:spacing w:line="276" w:lineRule="auto"/>
              <w:jc w:val="both"/>
              <w:rPr>
                <w:rFonts w:ascii="Bookman Old Style" w:eastAsia="Bookman Old Style" w:hAnsi="Bookman Old Style" w:cs="Bookman Old Style"/>
                <w:bCs/>
              </w:rPr>
            </w:pPr>
            <w:r w:rsidRPr="001F3A83">
              <w:rPr>
                <w:rFonts w:ascii="Bookman Old Style" w:eastAsia="Bookman Old Style" w:hAnsi="Bookman Old Style" w:cs="Bookman Old Style"/>
                <w:bCs/>
                <w:lang w:val="en-GB"/>
              </w:rPr>
              <w:t>AGUSMAN</w:t>
            </w:r>
          </w:p>
        </w:tc>
        <w:tc>
          <w:tcPr>
            <w:tcW w:w="3544" w:type="dxa"/>
          </w:tcPr>
          <w:p w14:paraId="5D880985" w14:textId="77777777" w:rsidR="00B269B7" w:rsidRPr="004F55DA" w:rsidRDefault="00B269B7" w:rsidP="009378D8">
            <w:pPr>
              <w:spacing w:line="276" w:lineRule="auto"/>
              <w:rPr>
                <w:rFonts w:ascii="Bookman Old Style" w:hAnsi="Bookman Old Style"/>
              </w:rPr>
            </w:pPr>
          </w:p>
        </w:tc>
        <w:tc>
          <w:tcPr>
            <w:tcW w:w="3260" w:type="dxa"/>
          </w:tcPr>
          <w:p w14:paraId="46E21F10" w14:textId="77777777" w:rsidR="00B269B7" w:rsidRPr="004F55DA" w:rsidRDefault="00B269B7" w:rsidP="009378D8">
            <w:pPr>
              <w:spacing w:line="276" w:lineRule="auto"/>
              <w:rPr>
                <w:rFonts w:ascii="Bookman Old Style" w:hAnsi="Bookman Old Style"/>
              </w:rPr>
            </w:pPr>
          </w:p>
        </w:tc>
      </w:tr>
    </w:tbl>
    <w:p w14:paraId="48E553ED" w14:textId="77777777" w:rsidR="009360FE" w:rsidRPr="004F55DA" w:rsidRDefault="009360FE" w:rsidP="000A174B">
      <w:pPr>
        <w:rPr>
          <w:rFonts w:ascii="Bookman Old Style" w:hAnsi="Bookman Old Style"/>
        </w:rPr>
      </w:pPr>
    </w:p>
    <w:sectPr w:rsidR="009360FE" w:rsidRPr="004F55DA" w:rsidSect="00032B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2F1"/>
    <w:multiLevelType w:val="hybridMultilevel"/>
    <w:tmpl w:val="6EEA7614"/>
    <w:lvl w:ilvl="0" w:tplc="4BB0FA5E">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1" w15:restartNumberingAfterBreak="0">
    <w:nsid w:val="0200704E"/>
    <w:multiLevelType w:val="hybridMultilevel"/>
    <w:tmpl w:val="A4FAB800"/>
    <w:lvl w:ilvl="0" w:tplc="272C31AA">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2" w15:restartNumberingAfterBreak="0">
    <w:nsid w:val="02095297"/>
    <w:multiLevelType w:val="hybridMultilevel"/>
    <w:tmpl w:val="1A98A474"/>
    <w:lvl w:ilvl="0" w:tplc="C3C034D4">
      <w:start w:val="1"/>
      <w:numFmt w:val="lowerLetter"/>
      <w:lvlText w:val="%1)"/>
      <w:lvlJc w:val="left"/>
      <w:pPr>
        <w:ind w:left="2515" w:hanging="360"/>
      </w:pPr>
      <w:rPr>
        <w:rFonts w:hint="default"/>
      </w:rPr>
    </w:lvl>
    <w:lvl w:ilvl="1" w:tplc="38090019" w:tentative="1">
      <w:start w:val="1"/>
      <w:numFmt w:val="lowerLetter"/>
      <w:lvlText w:val="%2."/>
      <w:lvlJc w:val="left"/>
      <w:pPr>
        <w:ind w:left="3235" w:hanging="360"/>
      </w:pPr>
    </w:lvl>
    <w:lvl w:ilvl="2" w:tplc="3809001B" w:tentative="1">
      <w:start w:val="1"/>
      <w:numFmt w:val="lowerRoman"/>
      <w:lvlText w:val="%3."/>
      <w:lvlJc w:val="right"/>
      <w:pPr>
        <w:ind w:left="3955" w:hanging="180"/>
      </w:pPr>
    </w:lvl>
    <w:lvl w:ilvl="3" w:tplc="3809000F" w:tentative="1">
      <w:start w:val="1"/>
      <w:numFmt w:val="decimal"/>
      <w:lvlText w:val="%4."/>
      <w:lvlJc w:val="left"/>
      <w:pPr>
        <w:ind w:left="4675" w:hanging="360"/>
      </w:pPr>
    </w:lvl>
    <w:lvl w:ilvl="4" w:tplc="38090019" w:tentative="1">
      <w:start w:val="1"/>
      <w:numFmt w:val="lowerLetter"/>
      <w:lvlText w:val="%5."/>
      <w:lvlJc w:val="left"/>
      <w:pPr>
        <w:ind w:left="5395" w:hanging="360"/>
      </w:pPr>
    </w:lvl>
    <w:lvl w:ilvl="5" w:tplc="3809001B" w:tentative="1">
      <w:start w:val="1"/>
      <w:numFmt w:val="lowerRoman"/>
      <w:lvlText w:val="%6."/>
      <w:lvlJc w:val="right"/>
      <w:pPr>
        <w:ind w:left="6115" w:hanging="180"/>
      </w:pPr>
    </w:lvl>
    <w:lvl w:ilvl="6" w:tplc="3809000F" w:tentative="1">
      <w:start w:val="1"/>
      <w:numFmt w:val="decimal"/>
      <w:lvlText w:val="%7."/>
      <w:lvlJc w:val="left"/>
      <w:pPr>
        <w:ind w:left="6835" w:hanging="360"/>
      </w:pPr>
    </w:lvl>
    <w:lvl w:ilvl="7" w:tplc="38090019" w:tentative="1">
      <w:start w:val="1"/>
      <w:numFmt w:val="lowerLetter"/>
      <w:lvlText w:val="%8."/>
      <w:lvlJc w:val="left"/>
      <w:pPr>
        <w:ind w:left="7555" w:hanging="360"/>
      </w:pPr>
    </w:lvl>
    <w:lvl w:ilvl="8" w:tplc="3809001B" w:tentative="1">
      <w:start w:val="1"/>
      <w:numFmt w:val="lowerRoman"/>
      <w:lvlText w:val="%9."/>
      <w:lvlJc w:val="right"/>
      <w:pPr>
        <w:ind w:left="8275" w:hanging="180"/>
      </w:pPr>
    </w:lvl>
  </w:abstractNum>
  <w:abstractNum w:abstractNumId="3" w15:restartNumberingAfterBreak="0">
    <w:nsid w:val="027D21E3"/>
    <w:multiLevelType w:val="hybridMultilevel"/>
    <w:tmpl w:val="DDB04D24"/>
    <w:lvl w:ilvl="0" w:tplc="9388548C">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4" w15:restartNumberingAfterBreak="0">
    <w:nsid w:val="02EB3230"/>
    <w:multiLevelType w:val="hybridMultilevel"/>
    <w:tmpl w:val="F992F310"/>
    <w:lvl w:ilvl="0" w:tplc="24F4ED1C">
      <w:start w:val="1"/>
      <w:numFmt w:val="decimal"/>
      <w:lvlText w:val="%1."/>
      <w:lvlJc w:val="left"/>
      <w:pPr>
        <w:ind w:left="956" w:hanging="360"/>
      </w:pPr>
      <w:rPr>
        <w:rFonts w:hint="default"/>
      </w:r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5" w15:restartNumberingAfterBreak="0">
    <w:nsid w:val="04B37A40"/>
    <w:multiLevelType w:val="hybridMultilevel"/>
    <w:tmpl w:val="332ECD88"/>
    <w:lvl w:ilvl="0" w:tplc="8A7094C0">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6" w15:restartNumberingAfterBreak="0">
    <w:nsid w:val="04B83674"/>
    <w:multiLevelType w:val="hybridMultilevel"/>
    <w:tmpl w:val="DC2ABDFE"/>
    <w:lvl w:ilvl="0" w:tplc="43CAEE7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4F028EB"/>
    <w:multiLevelType w:val="hybridMultilevel"/>
    <w:tmpl w:val="9530FF26"/>
    <w:lvl w:ilvl="0" w:tplc="AC3CE6AA">
      <w:start w:val="1"/>
      <w:numFmt w:val="lowerLetter"/>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8" w15:restartNumberingAfterBreak="0">
    <w:nsid w:val="07B4370D"/>
    <w:multiLevelType w:val="hybridMultilevel"/>
    <w:tmpl w:val="A26813CA"/>
    <w:lvl w:ilvl="0" w:tplc="C9BA69BA">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9" w15:restartNumberingAfterBreak="0">
    <w:nsid w:val="0D2208AE"/>
    <w:multiLevelType w:val="hybridMultilevel"/>
    <w:tmpl w:val="2B32AA80"/>
    <w:lvl w:ilvl="0" w:tplc="5608C67C">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10" w15:restartNumberingAfterBreak="0">
    <w:nsid w:val="0FA72017"/>
    <w:multiLevelType w:val="hybridMultilevel"/>
    <w:tmpl w:val="BF9C3462"/>
    <w:lvl w:ilvl="0" w:tplc="55982AD0">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11" w15:restartNumberingAfterBreak="0">
    <w:nsid w:val="111C215D"/>
    <w:multiLevelType w:val="hybridMultilevel"/>
    <w:tmpl w:val="E61EC2A8"/>
    <w:lvl w:ilvl="0" w:tplc="11B0135A">
      <w:start w:val="1"/>
      <w:numFmt w:val="decimal"/>
      <w:lvlText w:val="%1)"/>
      <w:lvlJc w:val="left"/>
      <w:pPr>
        <w:ind w:left="2090" w:hanging="360"/>
      </w:pPr>
      <w:rPr>
        <w:rFonts w:hint="default"/>
      </w:rPr>
    </w:lvl>
    <w:lvl w:ilvl="1" w:tplc="38090019" w:tentative="1">
      <w:start w:val="1"/>
      <w:numFmt w:val="lowerLetter"/>
      <w:lvlText w:val="%2."/>
      <w:lvlJc w:val="left"/>
      <w:pPr>
        <w:ind w:left="2810" w:hanging="360"/>
      </w:pPr>
    </w:lvl>
    <w:lvl w:ilvl="2" w:tplc="3809001B" w:tentative="1">
      <w:start w:val="1"/>
      <w:numFmt w:val="lowerRoman"/>
      <w:lvlText w:val="%3."/>
      <w:lvlJc w:val="right"/>
      <w:pPr>
        <w:ind w:left="3530" w:hanging="180"/>
      </w:pPr>
    </w:lvl>
    <w:lvl w:ilvl="3" w:tplc="3809000F" w:tentative="1">
      <w:start w:val="1"/>
      <w:numFmt w:val="decimal"/>
      <w:lvlText w:val="%4."/>
      <w:lvlJc w:val="left"/>
      <w:pPr>
        <w:ind w:left="4250" w:hanging="360"/>
      </w:pPr>
    </w:lvl>
    <w:lvl w:ilvl="4" w:tplc="38090019" w:tentative="1">
      <w:start w:val="1"/>
      <w:numFmt w:val="lowerLetter"/>
      <w:lvlText w:val="%5."/>
      <w:lvlJc w:val="left"/>
      <w:pPr>
        <w:ind w:left="4970" w:hanging="360"/>
      </w:pPr>
    </w:lvl>
    <w:lvl w:ilvl="5" w:tplc="3809001B" w:tentative="1">
      <w:start w:val="1"/>
      <w:numFmt w:val="lowerRoman"/>
      <w:lvlText w:val="%6."/>
      <w:lvlJc w:val="right"/>
      <w:pPr>
        <w:ind w:left="5690" w:hanging="180"/>
      </w:pPr>
    </w:lvl>
    <w:lvl w:ilvl="6" w:tplc="3809000F" w:tentative="1">
      <w:start w:val="1"/>
      <w:numFmt w:val="decimal"/>
      <w:lvlText w:val="%7."/>
      <w:lvlJc w:val="left"/>
      <w:pPr>
        <w:ind w:left="6410" w:hanging="360"/>
      </w:pPr>
    </w:lvl>
    <w:lvl w:ilvl="7" w:tplc="38090019" w:tentative="1">
      <w:start w:val="1"/>
      <w:numFmt w:val="lowerLetter"/>
      <w:lvlText w:val="%8."/>
      <w:lvlJc w:val="left"/>
      <w:pPr>
        <w:ind w:left="7130" w:hanging="360"/>
      </w:pPr>
    </w:lvl>
    <w:lvl w:ilvl="8" w:tplc="3809001B" w:tentative="1">
      <w:start w:val="1"/>
      <w:numFmt w:val="lowerRoman"/>
      <w:lvlText w:val="%9."/>
      <w:lvlJc w:val="right"/>
      <w:pPr>
        <w:ind w:left="7850" w:hanging="180"/>
      </w:pPr>
    </w:lvl>
  </w:abstractNum>
  <w:abstractNum w:abstractNumId="12" w15:restartNumberingAfterBreak="0">
    <w:nsid w:val="15ED65C7"/>
    <w:multiLevelType w:val="hybridMultilevel"/>
    <w:tmpl w:val="5A9EBA4C"/>
    <w:lvl w:ilvl="0" w:tplc="74BE3854">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13" w15:restartNumberingAfterBreak="0">
    <w:nsid w:val="16CE0FDB"/>
    <w:multiLevelType w:val="hybridMultilevel"/>
    <w:tmpl w:val="3996A47C"/>
    <w:lvl w:ilvl="0" w:tplc="5B86A8AC">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14" w15:restartNumberingAfterBreak="0">
    <w:nsid w:val="17875BD3"/>
    <w:multiLevelType w:val="hybridMultilevel"/>
    <w:tmpl w:val="CF7087B2"/>
    <w:lvl w:ilvl="0" w:tplc="DEC23976">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15" w15:restartNumberingAfterBreak="0">
    <w:nsid w:val="18285E6A"/>
    <w:multiLevelType w:val="hybridMultilevel"/>
    <w:tmpl w:val="60480E66"/>
    <w:lvl w:ilvl="0" w:tplc="CC2428CC">
      <w:start w:val="1"/>
      <w:numFmt w:val="decimal"/>
      <w:lvlText w:val="Format %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A956F75"/>
    <w:multiLevelType w:val="hybridMultilevel"/>
    <w:tmpl w:val="3B6ACFD2"/>
    <w:lvl w:ilvl="0" w:tplc="11AA2AE6">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17" w15:restartNumberingAfterBreak="0">
    <w:nsid w:val="1B91354D"/>
    <w:multiLevelType w:val="hybridMultilevel"/>
    <w:tmpl w:val="C3148E98"/>
    <w:lvl w:ilvl="0" w:tplc="CCE8800C">
      <w:start w:val="1"/>
      <w:numFmt w:val="decimal"/>
      <w:lvlText w:val="%1."/>
      <w:lvlJc w:val="left"/>
      <w:pPr>
        <w:ind w:left="956" w:hanging="360"/>
      </w:pPr>
      <w:rPr>
        <w:rFonts w:hint="default"/>
      </w:r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18" w15:restartNumberingAfterBreak="0">
    <w:nsid w:val="1C3566B3"/>
    <w:multiLevelType w:val="hybridMultilevel"/>
    <w:tmpl w:val="DCB23D20"/>
    <w:lvl w:ilvl="0" w:tplc="EDAA3B64">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19" w15:restartNumberingAfterBreak="0">
    <w:nsid w:val="1EF25427"/>
    <w:multiLevelType w:val="hybridMultilevel"/>
    <w:tmpl w:val="53CAF17A"/>
    <w:lvl w:ilvl="0" w:tplc="7E1EDE9A">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20" w15:restartNumberingAfterBreak="0">
    <w:nsid w:val="209360D4"/>
    <w:multiLevelType w:val="hybridMultilevel"/>
    <w:tmpl w:val="2910B6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34541D3"/>
    <w:multiLevelType w:val="hybridMultilevel"/>
    <w:tmpl w:val="7316B124"/>
    <w:lvl w:ilvl="0" w:tplc="5F14F8EE">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22" w15:restartNumberingAfterBreak="0">
    <w:nsid w:val="238F655E"/>
    <w:multiLevelType w:val="hybridMultilevel"/>
    <w:tmpl w:val="EE2E1CAE"/>
    <w:lvl w:ilvl="0" w:tplc="BCA0E0BA">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23" w15:restartNumberingAfterBreak="0">
    <w:nsid w:val="2AD018CC"/>
    <w:multiLevelType w:val="hybridMultilevel"/>
    <w:tmpl w:val="BD866854"/>
    <w:lvl w:ilvl="0" w:tplc="0CF0A378">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24" w15:restartNumberingAfterBreak="0">
    <w:nsid w:val="2BB573E0"/>
    <w:multiLevelType w:val="hybridMultilevel"/>
    <w:tmpl w:val="08FAD75C"/>
    <w:lvl w:ilvl="0" w:tplc="820A2894">
      <w:start w:val="1"/>
      <w:numFmt w:val="decimal"/>
      <w:lvlText w:val="%1)"/>
      <w:lvlJc w:val="left"/>
      <w:pPr>
        <w:ind w:left="2090" w:hanging="360"/>
      </w:pPr>
      <w:rPr>
        <w:rFonts w:hint="default"/>
      </w:rPr>
    </w:lvl>
    <w:lvl w:ilvl="1" w:tplc="38090019" w:tentative="1">
      <w:start w:val="1"/>
      <w:numFmt w:val="lowerLetter"/>
      <w:lvlText w:val="%2."/>
      <w:lvlJc w:val="left"/>
      <w:pPr>
        <w:ind w:left="2810" w:hanging="360"/>
      </w:pPr>
    </w:lvl>
    <w:lvl w:ilvl="2" w:tplc="3809001B" w:tentative="1">
      <w:start w:val="1"/>
      <w:numFmt w:val="lowerRoman"/>
      <w:lvlText w:val="%3."/>
      <w:lvlJc w:val="right"/>
      <w:pPr>
        <w:ind w:left="3530" w:hanging="180"/>
      </w:pPr>
    </w:lvl>
    <w:lvl w:ilvl="3" w:tplc="3809000F" w:tentative="1">
      <w:start w:val="1"/>
      <w:numFmt w:val="decimal"/>
      <w:lvlText w:val="%4."/>
      <w:lvlJc w:val="left"/>
      <w:pPr>
        <w:ind w:left="4250" w:hanging="360"/>
      </w:pPr>
    </w:lvl>
    <w:lvl w:ilvl="4" w:tplc="38090019" w:tentative="1">
      <w:start w:val="1"/>
      <w:numFmt w:val="lowerLetter"/>
      <w:lvlText w:val="%5."/>
      <w:lvlJc w:val="left"/>
      <w:pPr>
        <w:ind w:left="4970" w:hanging="360"/>
      </w:pPr>
    </w:lvl>
    <w:lvl w:ilvl="5" w:tplc="3809001B" w:tentative="1">
      <w:start w:val="1"/>
      <w:numFmt w:val="lowerRoman"/>
      <w:lvlText w:val="%6."/>
      <w:lvlJc w:val="right"/>
      <w:pPr>
        <w:ind w:left="5690" w:hanging="180"/>
      </w:pPr>
    </w:lvl>
    <w:lvl w:ilvl="6" w:tplc="3809000F" w:tentative="1">
      <w:start w:val="1"/>
      <w:numFmt w:val="decimal"/>
      <w:lvlText w:val="%7."/>
      <w:lvlJc w:val="left"/>
      <w:pPr>
        <w:ind w:left="6410" w:hanging="360"/>
      </w:pPr>
    </w:lvl>
    <w:lvl w:ilvl="7" w:tplc="38090019" w:tentative="1">
      <w:start w:val="1"/>
      <w:numFmt w:val="lowerLetter"/>
      <w:lvlText w:val="%8."/>
      <w:lvlJc w:val="left"/>
      <w:pPr>
        <w:ind w:left="7130" w:hanging="360"/>
      </w:pPr>
    </w:lvl>
    <w:lvl w:ilvl="8" w:tplc="3809001B" w:tentative="1">
      <w:start w:val="1"/>
      <w:numFmt w:val="lowerRoman"/>
      <w:lvlText w:val="%9."/>
      <w:lvlJc w:val="right"/>
      <w:pPr>
        <w:ind w:left="7850" w:hanging="180"/>
      </w:pPr>
    </w:lvl>
  </w:abstractNum>
  <w:abstractNum w:abstractNumId="25" w15:restartNumberingAfterBreak="0">
    <w:nsid w:val="2DEF67FA"/>
    <w:multiLevelType w:val="hybridMultilevel"/>
    <w:tmpl w:val="E6A609E4"/>
    <w:lvl w:ilvl="0" w:tplc="0E285D70">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26" w15:restartNumberingAfterBreak="0">
    <w:nsid w:val="2E9E22BB"/>
    <w:multiLevelType w:val="hybridMultilevel"/>
    <w:tmpl w:val="693EF886"/>
    <w:lvl w:ilvl="0" w:tplc="FC0266DC">
      <w:start w:val="1"/>
      <w:numFmt w:val="decimal"/>
      <w:lvlText w:val="%1."/>
      <w:lvlJc w:val="left"/>
      <w:pPr>
        <w:ind w:left="956" w:hanging="360"/>
      </w:pPr>
      <w:rPr>
        <w:rFonts w:hint="default"/>
      </w:r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27" w15:restartNumberingAfterBreak="0">
    <w:nsid w:val="2FD53FF2"/>
    <w:multiLevelType w:val="hybridMultilevel"/>
    <w:tmpl w:val="B1768598"/>
    <w:lvl w:ilvl="0" w:tplc="4626A17C">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28" w15:restartNumberingAfterBreak="0">
    <w:nsid w:val="304B7433"/>
    <w:multiLevelType w:val="hybridMultilevel"/>
    <w:tmpl w:val="AA842FBA"/>
    <w:lvl w:ilvl="0" w:tplc="005E4D8E">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29" w15:restartNumberingAfterBreak="0">
    <w:nsid w:val="31BF22F5"/>
    <w:multiLevelType w:val="hybridMultilevel"/>
    <w:tmpl w:val="0D7CA994"/>
    <w:lvl w:ilvl="0" w:tplc="5922C49C">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30" w15:restartNumberingAfterBreak="0">
    <w:nsid w:val="32E24A17"/>
    <w:multiLevelType w:val="hybridMultilevel"/>
    <w:tmpl w:val="118A2200"/>
    <w:lvl w:ilvl="0" w:tplc="C96CF1CE">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31" w15:restartNumberingAfterBreak="0">
    <w:nsid w:val="33F45A93"/>
    <w:multiLevelType w:val="hybridMultilevel"/>
    <w:tmpl w:val="FAD2DEF4"/>
    <w:lvl w:ilvl="0" w:tplc="43B0478A">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32" w15:restartNumberingAfterBreak="0">
    <w:nsid w:val="34C52B44"/>
    <w:multiLevelType w:val="hybridMultilevel"/>
    <w:tmpl w:val="A9C69F58"/>
    <w:lvl w:ilvl="0" w:tplc="E3CEFB7E">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33" w15:restartNumberingAfterBreak="0">
    <w:nsid w:val="374937E7"/>
    <w:multiLevelType w:val="hybridMultilevel"/>
    <w:tmpl w:val="A2ECC06A"/>
    <w:lvl w:ilvl="0" w:tplc="BC7A1492">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34" w15:restartNumberingAfterBreak="0">
    <w:nsid w:val="37917D56"/>
    <w:multiLevelType w:val="hybridMultilevel"/>
    <w:tmpl w:val="709ED202"/>
    <w:lvl w:ilvl="0" w:tplc="32D2008C">
      <w:start w:val="1"/>
      <w:numFmt w:val="decimal"/>
      <w:lvlText w:val="%1)"/>
      <w:lvlJc w:val="left"/>
      <w:pPr>
        <w:ind w:left="3300" w:hanging="360"/>
      </w:pPr>
      <w:rPr>
        <w:rFonts w:hint="default"/>
      </w:rPr>
    </w:lvl>
    <w:lvl w:ilvl="1" w:tplc="38090019" w:tentative="1">
      <w:start w:val="1"/>
      <w:numFmt w:val="lowerLetter"/>
      <w:lvlText w:val="%2."/>
      <w:lvlJc w:val="left"/>
      <w:pPr>
        <w:ind w:left="4020" w:hanging="360"/>
      </w:pPr>
    </w:lvl>
    <w:lvl w:ilvl="2" w:tplc="3809001B" w:tentative="1">
      <w:start w:val="1"/>
      <w:numFmt w:val="lowerRoman"/>
      <w:lvlText w:val="%3."/>
      <w:lvlJc w:val="right"/>
      <w:pPr>
        <w:ind w:left="4740" w:hanging="180"/>
      </w:pPr>
    </w:lvl>
    <w:lvl w:ilvl="3" w:tplc="3809000F" w:tentative="1">
      <w:start w:val="1"/>
      <w:numFmt w:val="decimal"/>
      <w:lvlText w:val="%4."/>
      <w:lvlJc w:val="left"/>
      <w:pPr>
        <w:ind w:left="5460" w:hanging="360"/>
      </w:pPr>
    </w:lvl>
    <w:lvl w:ilvl="4" w:tplc="38090019" w:tentative="1">
      <w:start w:val="1"/>
      <w:numFmt w:val="lowerLetter"/>
      <w:lvlText w:val="%5."/>
      <w:lvlJc w:val="left"/>
      <w:pPr>
        <w:ind w:left="6180" w:hanging="360"/>
      </w:pPr>
    </w:lvl>
    <w:lvl w:ilvl="5" w:tplc="3809001B" w:tentative="1">
      <w:start w:val="1"/>
      <w:numFmt w:val="lowerRoman"/>
      <w:lvlText w:val="%6."/>
      <w:lvlJc w:val="right"/>
      <w:pPr>
        <w:ind w:left="6900" w:hanging="180"/>
      </w:pPr>
    </w:lvl>
    <w:lvl w:ilvl="6" w:tplc="3809000F" w:tentative="1">
      <w:start w:val="1"/>
      <w:numFmt w:val="decimal"/>
      <w:lvlText w:val="%7."/>
      <w:lvlJc w:val="left"/>
      <w:pPr>
        <w:ind w:left="7620" w:hanging="360"/>
      </w:pPr>
    </w:lvl>
    <w:lvl w:ilvl="7" w:tplc="38090019" w:tentative="1">
      <w:start w:val="1"/>
      <w:numFmt w:val="lowerLetter"/>
      <w:lvlText w:val="%8."/>
      <w:lvlJc w:val="left"/>
      <w:pPr>
        <w:ind w:left="8340" w:hanging="360"/>
      </w:pPr>
    </w:lvl>
    <w:lvl w:ilvl="8" w:tplc="3809001B" w:tentative="1">
      <w:start w:val="1"/>
      <w:numFmt w:val="lowerRoman"/>
      <w:lvlText w:val="%9."/>
      <w:lvlJc w:val="right"/>
      <w:pPr>
        <w:ind w:left="9060" w:hanging="180"/>
      </w:pPr>
    </w:lvl>
  </w:abstractNum>
  <w:abstractNum w:abstractNumId="35" w15:restartNumberingAfterBreak="0">
    <w:nsid w:val="39163610"/>
    <w:multiLevelType w:val="hybridMultilevel"/>
    <w:tmpl w:val="219486C8"/>
    <w:lvl w:ilvl="0" w:tplc="6A4203FC">
      <w:start w:val="1"/>
      <w:numFmt w:val="decimal"/>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36" w15:restartNumberingAfterBreak="0">
    <w:nsid w:val="3A0229AA"/>
    <w:multiLevelType w:val="hybridMultilevel"/>
    <w:tmpl w:val="63320FA0"/>
    <w:lvl w:ilvl="0" w:tplc="EF80C858">
      <w:start w:val="1"/>
      <w:numFmt w:val="decimal"/>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37" w15:restartNumberingAfterBreak="0">
    <w:nsid w:val="3BBD7CCA"/>
    <w:multiLevelType w:val="hybridMultilevel"/>
    <w:tmpl w:val="11DC7604"/>
    <w:lvl w:ilvl="0" w:tplc="8474BC0E">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38" w15:restartNumberingAfterBreak="0">
    <w:nsid w:val="3D6F7C52"/>
    <w:multiLevelType w:val="hybridMultilevel"/>
    <w:tmpl w:val="9C74933E"/>
    <w:lvl w:ilvl="0" w:tplc="2814DC9A">
      <w:start w:val="1"/>
      <w:numFmt w:val="decimal"/>
      <w:lvlText w:val="%1)"/>
      <w:lvlJc w:val="left"/>
      <w:pPr>
        <w:ind w:left="3300" w:hanging="360"/>
      </w:pPr>
      <w:rPr>
        <w:rFonts w:hint="default"/>
      </w:rPr>
    </w:lvl>
    <w:lvl w:ilvl="1" w:tplc="38090019" w:tentative="1">
      <w:start w:val="1"/>
      <w:numFmt w:val="lowerLetter"/>
      <w:lvlText w:val="%2."/>
      <w:lvlJc w:val="left"/>
      <w:pPr>
        <w:ind w:left="4020" w:hanging="360"/>
      </w:pPr>
    </w:lvl>
    <w:lvl w:ilvl="2" w:tplc="3809001B" w:tentative="1">
      <w:start w:val="1"/>
      <w:numFmt w:val="lowerRoman"/>
      <w:lvlText w:val="%3."/>
      <w:lvlJc w:val="right"/>
      <w:pPr>
        <w:ind w:left="4740" w:hanging="180"/>
      </w:pPr>
    </w:lvl>
    <w:lvl w:ilvl="3" w:tplc="3809000F" w:tentative="1">
      <w:start w:val="1"/>
      <w:numFmt w:val="decimal"/>
      <w:lvlText w:val="%4."/>
      <w:lvlJc w:val="left"/>
      <w:pPr>
        <w:ind w:left="5460" w:hanging="360"/>
      </w:pPr>
    </w:lvl>
    <w:lvl w:ilvl="4" w:tplc="38090019" w:tentative="1">
      <w:start w:val="1"/>
      <w:numFmt w:val="lowerLetter"/>
      <w:lvlText w:val="%5."/>
      <w:lvlJc w:val="left"/>
      <w:pPr>
        <w:ind w:left="6180" w:hanging="360"/>
      </w:pPr>
    </w:lvl>
    <w:lvl w:ilvl="5" w:tplc="3809001B" w:tentative="1">
      <w:start w:val="1"/>
      <w:numFmt w:val="lowerRoman"/>
      <w:lvlText w:val="%6."/>
      <w:lvlJc w:val="right"/>
      <w:pPr>
        <w:ind w:left="6900" w:hanging="180"/>
      </w:pPr>
    </w:lvl>
    <w:lvl w:ilvl="6" w:tplc="3809000F" w:tentative="1">
      <w:start w:val="1"/>
      <w:numFmt w:val="decimal"/>
      <w:lvlText w:val="%7."/>
      <w:lvlJc w:val="left"/>
      <w:pPr>
        <w:ind w:left="7620" w:hanging="360"/>
      </w:pPr>
    </w:lvl>
    <w:lvl w:ilvl="7" w:tplc="38090019" w:tentative="1">
      <w:start w:val="1"/>
      <w:numFmt w:val="lowerLetter"/>
      <w:lvlText w:val="%8."/>
      <w:lvlJc w:val="left"/>
      <w:pPr>
        <w:ind w:left="8340" w:hanging="360"/>
      </w:pPr>
    </w:lvl>
    <w:lvl w:ilvl="8" w:tplc="3809001B" w:tentative="1">
      <w:start w:val="1"/>
      <w:numFmt w:val="lowerRoman"/>
      <w:lvlText w:val="%9."/>
      <w:lvlJc w:val="right"/>
      <w:pPr>
        <w:ind w:left="9060" w:hanging="180"/>
      </w:pPr>
    </w:lvl>
  </w:abstractNum>
  <w:abstractNum w:abstractNumId="39" w15:restartNumberingAfterBreak="0">
    <w:nsid w:val="3FB964DE"/>
    <w:multiLevelType w:val="hybridMultilevel"/>
    <w:tmpl w:val="99F25A56"/>
    <w:lvl w:ilvl="0" w:tplc="573CFEE8">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40" w15:restartNumberingAfterBreak="0">
    <w:nsid w:val="41E95AE5"/>
    <w:multiLevelType w:val="hybridMultilevel"/>
    <w:tmpl w:val="0E1487B0"/>
    <w:lvl w:ilvl="0" w:tplc="F536B0CC">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41" w15:restartNumberingAfterBreak="0">
    <w:nsid w:val="45CF4A85"/>
    <w:multiLevelType w:val="hybridMultilevel"/>
    <w:tmpl w:val="55065312"/>
    <w:lvl w:ilvl="0" w:tplc="72F0D192">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42" w15:restartNumberingAfterBreak="0">
    <w:nsid w:val="4BFC353B"/>
    <w:multiLevelType w:val="hybridMultilevel"/>
    <w:tmpl w:val="71B4755C"/>
    <w:lvl w:ilvl="0" w:tplc="EB247352">
      <w:start w:val="1"/>
      <w:numFmt w:val="decimal"/>
      <w:lvlText w:val="%1)"/>
      <w:lvlJc w:val="left"/>
      <w:pPr>
        <w:ind w:left="2090" w:hanging="360"/>
      </w:pPr>
      <w:rPr>
        <w:rFonts w:hint="default"/>
      </w:rPr>
    </w:lvl>
    <w:lvl w:ilvl="1" w:tplc="38090019" w:tentative="1">
      <w:start w:val="1"/>
      <w:numFmt w:val="lowerLetter"/>
      <w:lvlText w:val="%2."/>
      <w:lvlJc w:val="left"/>
      <w:pPr>
        <w:ind w:left="2810" w:hanging="360"/>
      </w:pPr>
    </w:lvl>
    <w:lvl w:ilvl="2" w:tplc="3809001B" w:tentative="1">
      <w:start w:val="1"/>
      <w:numFmt w:val="lowerRoman"/>
      <w:lvlText w:val="%3."/>
      <w:lvlJc w:val="right"/>
      <w:pPr>
        <w:ind w:left="3530" w:hanging="180"/>
      </w:pPr>
    </w:lvl>
    <w:lvl w:ilvl="3" w:tplc="3809000F" w:tentative="1">
      <w:start w:val="1"/>
      <w:numFmt w:val="decimal"/>
      <w:lvlText w:val="%4."/>
      <w:lvlJc w:val="left"/>
      <w:pPr>
        <w:ind w:left="4250" w:hanging="360"/>
      </w:pPr>
    </w:lvl>
    <w:lvl w:ilvl="4" w:tplc="38090019" w:tentative="1">
      <w:start w:val="1"/>
      <w:numFmt w:val="lowerLetter"/>
      <w:lvlText w:val="%5."/>
      <w:lvlJc w:val="left"/>
      <w:pPr>
        <w:ind w:left="4970" w:hanging="360"/>
      </w:pPr>
    </w:lvl>
    <w:lvl w:ilvl="5" w:tplc="3809001B" w:tentative="1">
      <w:start w:val="1"/>
      <w:numFmt w:val="lowerRoman"/>
      <w:lvlText w:val="%6."/>
      <w:lvlJc w:val="right"/>
      <w:pPr>
        <w:ind w:left="5690" w:hanging="180"/>
      </w:pPr>
    </w:lvl>
    <w:lvl w:ilvl="6" w:tplc="3809000F" w:tentative="1">
      <w:start w:val="1"/>
      <w:numFmt w:val="decimal"/>
      <w:lvlText w:val="%7."/>
      <w:lvlJc w:val="left"/>
      <w:pPr>
        <w:ind w:left="6410" w:hanging="360"/>
      </w:pPr>
    </w:lvl>
    <w:lvl w:ilvl="7" w:tplc="38090019" w:tentative="1">
      <w:start w:val="1"/>
      <w:numFmt w:val="lowerLetter"/>
      <w:lvlText w:val="%8."/>
      <w:lvlJc w:val="left"/>
      <w:pPr>
        <w:ind w:left="7130" w:hanging="360"/>
      </w:pPr>
    </w:lvl>
    <w:lvl w:ilvl="8" w:tplc="3809001B" w:tentative="1">
      <w:start w:val="1"/>
      <w:numFmt w:val="lowerRoman"/>
      <w:lvlText w:val="%9."/>
      <w:lvlJc w:val="right"/>
      <w:pPr>
        <w:ind w:left="7850" w:hanging="180"/>
      </w:pPr>
    </w:lvl>
  </w:abstractNum>
  <w:abstractNum w:abstractNumId="43" w15:restartNumberingAfterBreak="0">
    <w:nsid w:val="4D63213E"/>
    <w:multiLevelType w:val="hybridMultilevel"/>
    <w:tmpl w:val="30F69424"/>
    <w:lvl w:ilvl="0" w:tplc="267CB4C4">
      <w:start w:val="1"/>
      <w:numFmt w:val="decimal"/>
      <w:lvlText w:val="%1)"/>
      <w:lvlJc w:val="left"/>
      <w:pPr>
        <w:ind w:left="3300" w:hanging="360"/>
      </w:pPr>
      <w:rPr>
        <w:rFonts w:hint="default"/>
      </w:rPr>
    </w:lvl>
    <w:lvl w:ilvl="1" w:tplc="38090019" w:tentative="1">
      <w:start w:val="1"/>
      <w:numFmt w:val="lowerLetter"/>
      <w:lvlText w:val="%2."/>
      <w:lvlJc w:val="left"/>
      <w:pPr>
        <w:ind w:left="4020" w:hanging="360"/>
      </w:pPr>
    </w:lvl>
    <w:lvl w:ilvl="2" w:tplc="3809001B" w:tentative="1">
      <w:start w:val="1"/>
      <w:numFmt w:val="lowerRoman"/>
      <w:lvlText w:val="%3."/>
      <w:lvlJc w:val="right"/>
      <w:pPr>
        <w:ind w:left="4740" w:hanging="180"/>
      </w:pPr>
    </w:lvl>
    <w:lvl w:ilvl="3" w:tplc="3809000F" w:tentative="1">
      <w:start w:val="1"/>
      <w:numFmt w:val="decimal"/>
      <w:lvlText w:val="%4."/>
      <w:lvlJc w:val="left"/>
      <w:pPr>
        <w:ind w:left="5460" w:hanging="360"/>
      </w:pPr>
    </w:lvl>
    <w:lvl w:ilvl="4" w:tplc="38090019" w:tentative="1">
      <w:start w:val="1"/>
      <w:numFmt w:val="lowerLetter"/>
      <w:lvlText w:val="%5."/>
      <w:lvlJc w:val="left"/>
      <w:pPr>
        <w:ind w:left="6180" w:hanging="360"/>
      </w:pPr>
    </w:lvl>
    <w:lvl w:ilvl="5" w:tplc="3809001B" w:tentative="1">
      <w:start w:val="1"/>
      <w:numFmt w:val="lowerRoman"/>
      <w:lvlText w:val="%6."/>
      <w:lvlJc w:val="right"/>
      <w:pPr>
        <w:ind w:left="6900" w:hanging="180"/>
      </w:pPr>
    </w:lvl>
    <w:lvl w:ilvl="6" w:tplc="3809000F" w:tentative="1">
      <w:start w:val="1"/>
      <w:numFmt w:val="decimal"/>
      <w:lvlText w:val="%7."/>
      <w:lvlJc w:val="left"/>
      <w:pPr>
        <w:ind w:left="7620" w:hanging="360"/>
      </w:pPr>
    </w:lvl>
    <w:lvl w:ilvl="7" w:tplc="38090019" w:tentative="1">
      <w:start w:val="1"/>
      <w:numFmt w:val="lowerLetter"/>
      <w:lvlText w:val="%8."/>
      <w:lvlJc w:val="left"/>
      <w:pPr>
        <w:ind w:left="8340" w:hanging="360"/>
      </w:pPr>
    </w:lvl>
    <w:lvl w:ilvl="8" w:tplc="3809001B" w:tentative="1">
      <w:start w:val="1"/>
      <w:numFmt w:val="lowerRoman"/>
      <w:lvlText w:val="%9."/>
      <w:lvlJc w:val="right"/>
      <w:pPr>
        <w:ind w:left="9060" w:hanging="180"/>
      </w:pPr>
    </w:lvl>
  </w:abstractNum>
  <w:abstractNum w:abstractNumId="44" w15:restartNumberingAfterBreak="0">
    <w:nsid w:val="51255129"/>
    <w:multiLevelType w:val="hybridMultilevel"/>
    <w:tmpl w:val="089473D8"/>
    <w:lvl w:ilvl="0" w:tplc="79E85CD0">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45" w15:restartNumberingAfterBreak="0">
    <w:nsid w:val="52E034F6"/>
    <w:multiLevelType w:val="hybridMultilevel"/>
    <w:tmpl w:val="41D29096"/>
    <w:lvl w:ilvl="0" w:tplc="316675A2">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46" w15:restartNumberingAfterBreak="0">
    <w:nsid w:val="56084BC3"/>
    <w:multiLevelType w:val="hybridMultilevel"/>
    <w:tmpl w:val="DC02D2B2"/>
    <w:lvl w:ilvl="0" w:tplc="FC840346">
      <w:start w:val="1"/>
      <w:numFmt w:val="decimal"/>
      <w:lvlText w:val="%1)"/>
      <w:lvlJc w:val="left"/>
      <w:pPr>
        <w:ind w:left="2090" w:hanging="360"/>
      </w:pPr>
      <w:rPr>
        <w:rFonts w:hint="default"/>
      </w:rPr>
    </w:lvl>
    <w:lvl w:ilvl="1" w:tplc="38090019" w:tentative="1">
      <w:start w:val="1"/>
      <w:numFmt w:val="lowerLetter"/>
      <w:lvlText w:val="%2."/>
      <w:lvlJc w:val="left"/>
      <w:pPr>
        <w:ind w:left="2810" w:hanging="360"/>
      </w:pPr>
    </w:lvl>
    <w:lvl w:ilvl="2" w:tplc="3809001B" w:tentative="1">
      <w:start w:val="1"/>
      <w:numFmt w:val="lowerRoman"/>
      <w:lvlText w:val="%3."/>
      <w:lvlJc w:val="right"/>
      <w:pPr>
        <w:ind w:left="3530" w:hanging="180"/>
      </w:pPr>
    </w:lvl>
    <w:lvl w:ilvl="3" w:tplc="3809000F" w:tentative="1">
      <w:start w:val="1"/>
      <w:numFmt w:val="decimal"/>
      <w:lvlText w:val="%4."/>
      <w:lvlJc w:val="left"/>
      <w:pPr>
        <w:ind w:left="4250" w:hanging="360"/>
      </w:pPr>
    </w:lvl>
    <w:lvl w:ilvl="4" w:tplc="38090019" w:tentative="1">
      <w:start w:val="1"/>
      <w:numFmt w:val="lowerLetter"/>
      <w:lvlText w:val="%5."/>
      <w:lvlJc w:val="left"/>
      <w:pPr>
        <w:ind w:left="4970" w:hanging="360"/>
      </w:pPr>
    </w:lvl>
    <w:lvl w:ilvl="5" w:tplc="3809001B" w:tentative="1">
      <w:start w:val="1"/>
      <w:numFmt w:val="lowerRoman"/>
      <w:lvlText w:val="%6."/>
      <w:lvlJc w:val="right"/>
      <w:pPr>
        <w:ind w:left="5690" w:hanging="180"/>
      </w:pPr>
    </w:lvl>
    <w:lvl w:ilvl="6" w:tplc="3809000F" w:tentative="1">
      <w:start w:val="1"/>
      <w:numFmt w:val="decimal"/>
      <w:lvlText w:val="%7."/>
      <w:lvlJc w:val="left"/>
      <w:pPr>
        <w:ind w:left="6410" w:hanging="360"/>
      </w:pPr>
    </w:lvl>
    <w:lvl w:ilvl="7" w:tplc="38090019" w:tentative="1">
      <w:start w:val="1"/>
      <w:numFmt w:val="lowerLetter"/>
      <w:lvlText w:val="%8."/>
      <w:lvlJc w:val="left"/>
      <w:pPr>
        <w:ind w:left="7130" w:hanging="360"/>
      </w:pPr>
    </w:lvl>
    <w:lvl w:ilvl="8" w:tplc="3809001B" w:tentative="1">
      <w:start w:val="1"/>
      <w:numFmt w:val="lowerRoman"/>
      <w:lvlText w:val="%9."/>
      <w:lvlJc w:val="right"/>
      <w:pPr>
        <w:ind w:left="7850" w:hanging="180"/>
      </w:pPr>
    </w:lvl>
  </w:abstractNum>
  <w:abstractNum w:abstractNumId="47" w15:restartNumberingAfterBreak="0">
    <w:nsid w:val="5D154ACD"/>
    <w:multiLevelType w:val="hybridMultilevel"/>
    <w:tmpl w:val="04BA9BB6"/>
    <w:lvl w:ilvl="0" w:tplc="038EE258">
      <w:start w:val="1"/>
      <w:numFmt w:val="decimal"/>
      <w:lvlText w:val="%1)"/>
      <w:lvlJc w:val="left"/>
      <w:pPr>
        <w:ind w:left="2090" w:hanging="360"/>
      </w:pPr>
      <w:rPr>
        <w:rFonts w:hint="default"/>
      </w:rPr>
    </w:lvl>
    <w:lvl w:ilvl="1" w:tplc="38090019" w:tentative="1">
      <w:start w:val="1"/>
      <w:numFmt w:val="lowerLetter"/>
      <w:lvlText w:val="%2."/>
      <w:lvlJc w:val="left"/>
      <w:pPr>
        <w:ind w:left="2810" w:hanging="360"/>
      </w:pPr>
    </w:lvl>
    <w:lvl w:ilvl="2" w:tplc="3809001B" w:tentative="1">
      <w:start w:val="1"/>
      <w:numFmt w:val="lowerRoman"/>
      <w:lvlText w:val="%3."/>
      <w:lvlJc w:val="right"/>
      <w:pPr>
        <w:ind w:left="3530" w:hanging="180"/>
      </w:pPr>
    </w:lvl>
    <w:lvl w:ilvl="3" w:tplc="3809000F" w:tentative="1">
      <w:start w:val="1"/>
      <w:numFmt w:val="decimal"/>
      <w:lvlText w:val="%4."/>
      <w:lvlJc w:val="left"/>
      <w:pPr>
        <w:ind w:left="4250" w:hanging="360"/>
      </w:pPr>
    </w:lvl>
    <w:lvl w:ilvl="4" w:tplc="38090019" w:tentative="1">
      <w:start w:val="1"/>
      <w:numFmt w:val="lowerLetter"/>
      <w:lvlText w:val="%5."/>
      <w:lvlJc w:val="left"/>
      <w:pPr>
        <w:ind w:left="4970" w:hanging="360"/>
      </w:pPr>
    </w:lvl>
    <w:lvl w:ilvl="5" w:tplc="3809001B" w:tentative="1">
      <w:start w:val="1"/>
      <w:numFmt w:val="lowerRoman"/>
      <w:lvlText w:val="%6."/>
      <w:lvlJc w:val="right"/>
      <w:pPr>
        <w:ind w:left="5690" w:hanging="180"/>
      </w:pPr>
    </w:lvl>
    <w:lvl w:ilvl="6" w:tplc="3809000F" w:tentative="1">
      <w:start w:val="1"/>
      <w:numFmt w:val="decimal"/>
      <w:lvlText w:val="%7."/>
      <w:lvlJc w:val="left"/>
      <w:pPr>
        <w:ind w:left="6410" w:hanging="360"/>
      </w:pPr>
    </w:lvl>
    <w:lvl w:ilvl="7" w:tplc="38090019" w:tentative="1">
      <w:start w:val="1"/>
      <w:numFmt w:val="lowerLetter"/>
      <w:lvlText w:val="%8."/>
      <w:lvlJc w:val="left"/>
      <w:pPr>
        <w:ind w:left="7130" w:hanging="360"/>
      </w:pPr>
    </w:lvl>
    <w:lvl w:ilvl="8" w:tplc="3809001B" w:tentative="1">
      <w:start w:val="1"/>
      <w:numFmt w:val="lowerRoman"/>
      <w:lvlText w:val="%9."/>
      <w:lvlJc w:val="right"/>
      <w:pPr>
        <w:ind w:left="7850" w:hanging="180"/>
      </w:pPr>
    </w:lvl>
  </w:abstractNum>
  <w:abstractNum w:abstractNumId="48" w15:restartNumberingAfterBreak="0">
    <w:nsid w:val="5EBD522D"/>
    <w:multiLevelType w:val="hybridMultilevel"/>
    <w:tmpl w:val="B1AA7AE0"/>
    <w:lvl w:ilvl="0" w:tplc="1BF4DC58">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49" w15:restartNumberingAfterBreak="0">
    <w:nsid w:val="5F576106"/>
    <w:multiLevelType w:val="hybridMultilevel"/>
    <w:tmpl w:val="850C92EC"/>
    <w:lvl w:ilvl="0" w:tplc="BD8ADB1C">
      <w:start w:val="1"/>
      <w:numFmt w:val="decimal"/>
      <w:lvlText w:val="%1."/>
      <w:lvlJc w:val="left"/>
      <w:pPr>
        <w:ind w:left="1098" w:hanging="360"/>
      </w:pPr>
      <w:rPr>
        <w:rFonts w:hint="default"/>
      </w:rPr>
    </w:lvl>
    <w:lvl w:ilvl="1" w:tplc="38090019" w:tentative="1">
      <w:start w:val="1"/>
      <w:numFmt w:val="lowerLetter"/>
      <w:lvlText w:val="%2."/>
      <w:lvlJc w:val="left"/>
      <w:pPr>
        <w:ind w:left="1818" w:hanging="360"/>
      </w:pPr>
    </w:lvl>
    <w:lvl w:ilvl="2" w:tplc="3809001B" w:tentative="1">
      <w:start w:val="1"/>
      <w:numFmt w:val="lowerRoman"/>
      <w:lvlText w:val="%3."/>
      <w:lvlJc w:val="right"/>
      <w:pPr>
        <w:ind w:left="2538" w:hanging="180"/>
      </w:pPr>
    </w:lvl>
    <w:lvl w:ilvl="3" w:tplc="3809000F" w:tentative="1">
      <w:start w:val="1"/>
      <w:numFmt w:val="decimal"/>
      <w:lvlText w:val="%4."/>
      <w:lvlJc w:val="left"/>
      <w:pPr>
        <w:ind w:left="3258" w:hanging="360"/>
      </w:pPr>
    </w:lvl>
    <w:lvl w:ilvl="4" w:tplc="38090019" w:tentative="1">
      <w:start w:val="1"/>
      <w:numFmt w:val="lowerLetter"/>
      <w:lvlText w:val="%5."/>
      <w:lvlJc w:val="left"/>
      <w:pPr>
        <w:ind w:left="3978" w:hanging="360"/>
      </w:pPr>
    </w:lvl>
    <w:lvl w:ilvl="5" w:tplc="3809001B" w:tentative="1">
      <w:start w:val="1"/>
      <w:numFmt w:val="lowerRoman"/>
      <w:lvlText w:val="%6."/>
      <w:lvlJc w:val="right"/>
      <w:pPr>
        <w:ind w:left="4698" w:hanging="180"/>
      </w:pPr>
    </w:lvl>
    <w:lvl w:ilvl="6" w:tplc="3809000F" w:tentative="1">
      <w:start w:val="1"/>
      <w:numFmt w:val="decimal"/>
      <w:lvlText w:val="%7."/>
      <w:lvlJc w:val="left"/>
      <w:pPr>
        <w:ind w:left="5418" w:hanging="360"/>
      </w:pPr>
    </w:lvl>
    <w:lvl w:ilvl="7" w:tplc="38090019" w:tentative="1">
      <w:start w:val="1"/>
      <w:numFmt w:val="lowerLetter"/>
      <w:lvlText w:val="%8."/>
      <w:lvlJc w:val="left"/>
      <w:pPr>
        <w:ind w:left="6138" w:hanging="360"/>
      </w:pPr>
    </w:lvl>
    <w:lvl w:ilvl="8" w:tplc="3809001B" w:tentative="1">
      <w:start w:val="1"/>
      <w:numFmt w:val="lowerRoman"/>
      <w:lvlText w:val="%9."/>
      <w:lvlJc w:val="right"/>
      <w:pPr>
        <w:ind w:left="6858" w:hanging="180"/>
      </w:pPr>
    </w:lvl>
  </w:abstractNum>
  <w:abstractNum w:abstractNumId="50" w15:restartNumberingAfterBreak="0">
    <w:nsid w:val="606D001B"/>
    <w:multiLevelType w:val="hybridMultilevel"/>
    <w:tmpl w:val="F7F40A84"/>
    <w:lvl w:ilvl="0" w:tplc="00589C7E">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51" w15:restartNumberingAfterBreak="0">
    <w:nsid w:val="649609F6"/>
    <w:multiLevelType w:val="hybridMultilevel"/>
    <w:tmpl w:val="40AEAE18"/>
    <w:lvl w:ilvl="0" w:tplc="0F487E4A">
      <w:start w:val="1"/>
      <w:numFmt w:val="decimal"/>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52" w15:restartNumberingAfterBreak="0">
    <w:nsid w:val="6530217A"/>
    <w:multiLevelType w:val="hybridMultilevel"/>
    <w:tmpl w:val="2104184A"/>
    <w:lvl w:ilvl="0" w:tplc="BFC6BACE">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53" w15:restartNumberingAfterBreak="0">
    <w:nsid w:val="676E396A"/>
    <w:multiLevelType w:val="hybridMultilevel"/>
    <w:tmpl w:val="ED465C58"/>
    <w:lvl w:ilvl="0" w:tplc="8FAC2B00">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54" w15:restartNumberingAfterBreak="0">
    <w:nsid w:val="68612B37"/>
    <w:multiLevelType w:val="hybridMultilevel"/>
    <w:tmpl w:val="21D41034"/>
    <w:lvl w:ilvl="0" w:tplc="CEA4FAB2">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55" w15:restartNumberingAfterBreak="0">
    <w:nsid w:val="6BF61B19"/>
    <w:multiLevelType w:val="hybridMultilevel"/>
    <w:tmpl w:val="B49C456E"/>
    <w:lvl w:ilvl="0" w:tplc="9B384EF0">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56" w15:restartNumberingAfterBreak="0">
    <w:nsid w:val="705967F2"/>
    <w:multiLevelType w:val="hybridMultilevel"/>
    <w:tmpl w:val="337ED06A"/>
    <w:lvl w:ilvl="0" w:tplc="A1FA61BE">
      <w:start w:val="1"/>
      <w:numFmt w:val="lowerLetter"/>
      <w:lvlText w:val="%1)"/>
      <w:lvlJc w:val="left"/>
      <w:pPr>
        <w:ind w:left="2515" w:hanging="360"/>
      </w:pPr>
      <w:rPr>
        <w:rFonts w:hint="default"/>
      </w:rPr>
    </w:lvl>
    <w:lvl w:ilvl="1" w:tplc="38090019" w:tentative="1">
      <w:start w:val="1"/>
      <w:numFmt w:val="lowerLetter"/>
      <w:lvlText w:val="%2."/>
      <w:lvlJc w:val="left"/>
      <w:pPr>
        <w:ind w:left="3235" w:hanging="360"/>
      </w:pPr>
    </w:lvl>
    <w:lvl w:ilvl="2" w:tplc="3809001B" w:tentative="1">
      <w:start w:val="1"/>
      <w:numFmt w:val="lowerRoman"/>
      <w:lvlText w:val="%3."/>
      <w:lvlJc w:val="right"/>
      <w:pPr>
        <w:ind w:left="3955" w:hanging="180"/>
      </w:pPr>
    </w:lvl>
    <w:lvl w:ilvl="3" w:tplc="3809000F" w:tentative="1">
      <w:start w:val="1"/>
      <w:numFmt w:val="decimal"/>
      <w:lvlText w:val="%4."/>
      <w:lvlJc w:val="left"/>
      <w:pPr>
        <w:ind w:left="4675" w:hanging="360"/>
      </w:pPr>
    </w:lvl>
    <w:lvl w:ilvl="4" w:tplc="38090019" w:tentative="1">
      <w:start w:val="1"/>
      <w:numFmt w:val="lowerLetter"/>
      <w:lvlText w:val="%5."/>
      <w:lvlJc w:val="left"/>
      <w:pPr>
        <w:ind w:left="5395" w:hanging="360"/>
      </w:pPr>
    </w:lvl>
    <w:lvl w:ilvl="5" w:tplc="3809001B" w:tentative="1">
      <w:start w:val="1"/>
      <w:numFmt w:val="lowerRoman"/>
      <w:lvlText w:val="%6."/>
      <w:lvlJc w:val="right"/>
      <w:pPr>
        <w:ind w:left="6115" w:hanging="180"/>
      </w:pPr>
    </w:lvl>
    <w:lvl w:ilvl="6" w:tplc="3809000F" w:tentative="1">
      <w:start w:val="1"/>
      <w:numFmt w:val="decimal"/>
      <w:lvlText w:val="%7."/>
      <w:lvlJc w:val="left"/>
      <w:pPr>
        <w:ind w:left="6835" w:hanging="360"/>
      </w:pPr>
    </w:lvl>
    <w:lvl w:ilvl="7" w:tplc="38090019" w:tentative="1">
      <w:start w:val="1"/>
      <w:numFmt w:val="lowerLetter"/>
      <w:lvlText w:val="%8."/>
      <w:lvlJc w:val="left"/>
      <w:pPr>
        <w:ind w:left="7555" w:hanging="360"/>
      </w:pPr>
    </w:lvl>
    <w:lvl w:ilvl="8" w:tplc="3809001B" w:tentative="1">
      <w:start w:val="1"/>
      <w:numFmt w:val="lowerRoman"/>
      <w:lvlText w:val="%9."/>
      <w:lvlJc w:val="right"/>
      <w:pPr>
        <w:ind w:left="8275" w:hanging="180"/>
      </w:pPr>
    </w:lvl>
  </w:abstractNum>
  <w:abstractNum w:abstractNumId="57" w15:restartNumberingAfterBreak="0">
    <w:nsid w:val="70791B69"/>
    <w:multiLevelType w:val="hybridMultilevel"/>
    <w:tmpl w:val="E040AE70"/>
    <w:lvl w:ilvl="0" w:tplc="1B2A6A8C">
      <w:start w:val="1"/>
      <w:numFmt w:val="decimal"/>
      <w:lvlText w:val="%1."/>
      <w:lvlJc w:val="left"/>
      <w:pPr>
        <w:ind w:left="2374" w:hanging="360"/>
      </w:pPr>
      <w:rPr>
        <w:rFonts w:hint="default"/>
      </w:rPr>
    </w:lvl>
    <w:lvl w:ilvl="1" w:tplc="38090019" w:tentative="1">
      <w:start w:val="1"/>
      <w:numFmt w:val="lowerLetter"/>
      <w:lvlText w:val="%2."/>
      <w:lvlJc w:val="left"/>
      <w:pPr>
        <w:ind w:left="3094" w:hanging="360"/>
      </w:pPr>
    </w:lvl>
    <w:lvl w:ilvl="2" w:tplc="3809001B" w:tentative="1">
      <w:start w:val="1"/>
      <w:numFmt w:val="lowerRoman"/>
      <w:lvlText w:val="%3."/>
      <w:lvlJc w:val="right"/>
      <w:pPr>
        <w:ind w:left="3814" w:hanging="180"/>
      </w:pPr>
    </w:lvl>
    <w:lvl w:ilvl="3" w:tplc="3809000F" w:tentative="1">
      <w:start w:val="1"/>
      <w:numFmt w:val="decimal"/>
      <w:lvlText w:val="%4."/>
      <w:lvlJc w:val="left"/>
      <w:pPr>
        <w:ind w:left="4534" w:hanging="360"/>
      </w:pPr>
    </w:lvl>
    <w:lvl w:ilvl="4" w:tplc="38090019" w:tentative="1">
      <w:start w:val="1"/>
      <w:numFmt w:val="lowerLetter"/>
      <w:lvlText w:val="%5."/>
      <w:lvlJc w:val="left"/>
      <w:pPr>
        <w:ind w:left="5254" w:hanging="360"/>
      </w:pPr>
    </w:lvl>
    <w:lvl w:ilvl="5" w:tplc="3809001B" w:tentative="1">
      <w:start w:val="1"/>
      <w:numFmt w:val="lowerRoman"/>
      <w:lvlText w:val="%6."/>
      <w:lvlJc w:val="right"/>
      <w:pPr>
        <w:ind w:left="5974" w:hanging="180"/>
      </w:pPr>
    </w:lvl>
    <w:lvl w:ilvl="6" w:tplc="3809000F" w:tentative="1">
      <w:start w:val="1"/>
      <w:numFmt w:val="decimal"/>
      <w:lvlText w:val="%7."/>
      <w:lvlJc w:val="left"/>
      <w:pPr>
        <w:ind w:left="6694" w:hanging="360"/>
      </w:pPr>
    </w:lvl>
    <w:lvl w:ilvl="7" w:tplc="38090019" w:tentative="1">
      <w:start w:val="1"/>
      <w:numFmt w:val="lowerLetter"/>
      <w:lvlText w:val="%8."/>
      <w:lvlJc w:val="left"/>
      <w:pPr>
        <w:ind w:left="7414" w:hanging="360"/>
      </w:pPr>
    </w:lvl>
    <w:lvl w:ilvl="8" w:tplc="3809001B" w:tentative="1">
      <w:start w:val="1"/>
      <w:numFmt w:val="lowerRoman"/>
      <w:lvlText w:val="%9."/>
      <w:lvlJc w:val="right"/>
      <w:pPr>
        <w:ind w:left="8134" w:hanging="180"/>
      </w:pPr>
    </w:lvl>
  </w:abstractNum>
  <w:abstractNum w:abstractNumId="58" w15:restartNumberingAfterBreak="0">
    <w:nsid w:val="70BA5CC6"/>
    <w:multiLevelType w:val="hybridMultilevel"/>
    <w:tmpl w:val="9A2AAF84"/>
    <w:lvl w:ilvl="0" w:tplc="027A4DD0">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59" w15:restartNumberingAfterBreak="0">
    <w:nsid w:val="70DE3D29"/>
    <w:multiLevelType w:val="hybridMultilevel"/>
    <w:tmpl w:val="BB58D08C"/>
    <w:lvl w:ilvl="0" w:tplc="F02C6ED0">
      <w:start w:val="1"/>
      <w:numFmt w:val="lowerLetter"/>
      <w:lvlText w:val="%1."/>
      <w:lvlJc w:val="left"/>
      <w:pPr>
        <w:ind w:left="1523" w:hanging="360"/>
      </w:pPr>
      <w:rPr>
        <w:rFonts w:hint="default"/>
      </w:rPr>
    </w:lvl>
    <w:lvl w:ilvl="1" w:tplc="38090019" w:tentative="1">
      <w:start w:val="1"/>
      <w:numFmt w:val="lowerLetter"/>
      <w:lvlText w:val="%2."/>
      <w:lvlJc w:val="left"/>
      <w:pPr>
        <w:ind w:left="2243" w:hanging="360"/>
      </w:pPr>
    </w:lvl>
    <w:lvl w:ilvl="2" w:tplc="3809001B" w:tentative="1">
      <w:start w:val="1"/>
      <w:numFmt w:val="lowerRoman"/>
      <w:lvlText w:val="%3."/>
      <w:lvlJc w:val="right"/>
      <w:pPr>
        <w:ind w:left="2963" w:hanging="180"/>
      </w:pPr>
    </w:lvl>
    <w:lvl w:ilvl="3" w:tplc="3809000F" w:tentative="1">
      <w:start w:val="1"/>
      <w:numFmt w:val="decimal"/>
      <w:lvlText w:val="%4."/>
      <w:lvlJc w:val="left"/>
      <w:pPr>
        <w:ind w:left="3683" w:hanging="360"/>
      </w:pPr>
    </w:lvl>
    <w:lvl w:ilvl="4" w:tplc="38090019" w:tentative="1">
      <w:start w:val="1"/>
      <w:numFmt w:val="lowerLetter"/>
      <w:lvlText w:val="%5."/>
      <w:lvlJc w:val="left"/>
      <w:pPr>
        <w:ind w:left="4403" w:hanging="360"/>
      </w:pPr>
    </w:lvl>
    <w:lvl w:ilvl="5" w:tplc="3809001B" w:tentative="1">
      <w:start w:val="1"/>
      <w:numFmt w:val="lowerRoman"/>
      <w:lvlText w:val="%6."/>
      <w:lvlJc w:val="right"/>
      <w:pPr>
        <w:ind w:left="5123" w:hanging="180"/>
      </w:pPr>
    </w:lvl>
    <w:lvl w:ilvl="6" w:tplc="3809000F" w:tentative="1">
      <w:start w:val="1"/>
      <w:numFmt w:val="decimal"/>
      <w:lvlText w:val="%7."/>
      <w:lvlJc w:val="left"/>
      <w:pPr>
        <w:ind w:left="5843" w:hanging="360"/>
      </w:pPr>
    </w:lvl>
    <w:lvl w:ilvl="7" w:tplc="38090019" w:tentative="1">
      <w:start w:val="1"/>
      <w:numFmt w:val="lowerLetter"/>
      <w:lvlText w:val="%8."/>
      <w:lvlJc w:val="left"/>
      <w:pPr>
        <w:ind w:left="6563" w:hanging="360"/>
      </w:pPr>
    </w:lvl>
    <w:lvl w:ilvl="8" w:tplc="3809001B" w:tentative="1">
      <w:start w:val="1"/>
      <w:numFmt w:val="lowerRoman"/>
      <w:lvlText w:val="%9."/>
      <w:lvlJc w:val="right"/>
      <w:pPr>
        <w:ind w:left="7283" w:hanging="180"/>
      </w:pPr>
    </w:lvl>
  </w:abstractNum>
  <w:abstractNum w:abstractNumId="60" w15:restartNumberingAfterBreak="0">
    <w:nsid w:val="726F511A"/>
    <w:multiLevelType w:val="hybridMultilevel"/>
    <w:tmpl w:val="B78E579E"/>
    <w:lvl w:ilvl="0" w:tplc="EFBA606E">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61" w15:restartNumberingAfterBreak="0">
    <w:nsid w:val="744729F4"/>
    <w:multiLevelType w:val="hybridMultilevel"/>
    <w:tmpl w:val="F2C4E368"/>
    <w:lvl w:ilvl="0" w:tplc="C69E29EE">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62" w15:restartNumberingAfterBreak="0">
    <w:nsid w:val="7C1054AD"/>
    <w:multiLevelType w:val="hybridMultilevel"/>
    <w:tmpl w:val="CD1AED5A"/>
    <w:lvl w:ilvl="0" w:tplc="5BEA98D0">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abstractNum w:abstractNumId="63" w15:restartNumberingAfterBreak="0">
    <w:nsid w:val="7D7B1D1D"/>
    <w:multiLevelType w:val="hybridMultilevel"/>
    <w:tmpl w:val="6DC497CC"/>
    <w:lvl w:ilvl="0" w:tplc="F0F2372E">
      <w:start w:val="1"/>
      <w:numFmt w:val="decimal"/>
      <w:lvlText w:val="%1."/>
      <w:lvlJc w:val="left"/>
      <w:pPr>
        <w:ind w:left="956" w:hanging="360"/>
      </w:pPr>
      <w:rPr>
        <w:rFonts w:hint="default"/>
      </w:rPr>
    </w:lvl>
    <w:lvl w:ilvl="1" w:tplc="38090019" w:tentative="1">
      <w:start w:val="1"/>
      <w:numFmt w:val="lowerLetter"/>
      <w:lvlText w:val="%2."/>
      <w:lvlJc w:val="left"/>
      <w:pPr>
        <w:ind w:left="1676" w:hanging="360"/>
      </w:pPr>
    </w:lvl>
    <w:lvl w:ilvl="2" w:tplc="3809001B" w:tentative="1">
      <w:start w:val="1"/>
      <w:numFmt w:val="lowerRoman"/>
      <w:lvlText w:val="%3."/>
      <w:lvlJc w:val="right"/>
      <w:pPr>
        <w:ind w:left="2396" w:hanging="180"/>
      </w:pPr>
    </w:lvl>
    <w:lvl w:ilvl="3" w:tplc="3809000F" w:tentative="1">
      <w:start w:val="1"/>
      <w:numFmt w:val="decimal"/>
      <w:lvlText w:val="%4."/>
      <w:lvlJc w:val="left"/>
      <w:pPr>
        <w:ind w:left="3116" w:hanging="360"/>
      </w:pPr>
    </w:lvl>
    <w:lvl w:ilvl="4" w:tplc="38090019" w:tentative="1">
      <w:start w:val="1"/>
      <w:numFmt w:val="lowerLetter"/>
      <w:lvlText w:val="%5."/>
      <w:lvlJc w:val="left"/>
      <w:pPr>
        <w:ind w:left="3836" w:hanging="360"/>
      </w:pPr>
    </w:lvl>
    <w:lvl w:ilvl="5" w:tplc="3809001B" w:tentative="1">
      <w:start w:val="1"/>
      <w:numFmt w:val="lowerRoman"/>
      <w:lvlText w:val="%6."/>
      <w:lvlJc w:val="right"/>
      <w:pPr>
        <w:ind w:left="4556" w:hanging="180"/>
      </w:pPr>
    </w:lvl>
    <w:lvl w:ilvl="6" w:tplc="3809000F" w:tentative="1">
      <w:start w:val="1"/>
      <w:numFmt w:val="decimal"/>
      <w:lvlText w:val="%7."/>
      <w:lvlJc w:val="left"/>
      <w:pPr>
        <w:ind w:left="5276" w:hanging="360"/>
      </w:pPr>
    </w:lvl>
    <w:lvl w:ilvl="7" w:tplc="38090019" w:tentative="1">
      <w:start w:val="1"/>
      <w:numFmt w:val="lowerLetter"/>
      <w:lvlText w:val="%8."/>
      <w:lvlJc w:val="left"/>
      <w:pPr>
        <w:ind w:left="5996" w:hanging="360"/>
      </w:pPr>
    </w:lvl>
    <w:lvl w:ilvl="8" w:tplc="3809001B" w:tentative="1">
      <w:start w:val="1"/>
      <w:numFmt w:val="lowerRoman"/>
      <w:lvlText w:val="%9."/>
      <w:lvlJc w:val="right"/>
      <w:pPr>
        <w:ind w:left="6716" w:hanging="180"/>
      </w:pPr>
    </w:lvl>
  </w:abstractNum>
  <w:abstractNum w:abstractNumId="64" w15:restartNumberingAfterBreak="0">
    <w:nsid w:val="7ED74396"/>
    <w:multiLevelType w:val="hybridMultilevel"/>
    <w:tmpl w:val="A894A85E"/>
    <w:lvl w:ilvl="0" w:tplc="A3FA4F74">
      <w:start w:val="1"/>
      <w:numFmt w:val="decimal"/>
      <w:lvlText w:val="%1)"/>
      <w:lvlJc w:val="left"/>
      <w:pPr>
        <w:ind w:left="2090" w:hanging="360"/>
      </w:pPr>
      <w:rPr>
        <w:rFonts w:hint="default"/>
      </w:rPr>
    </w:lvl>
    <w:lvl w:ilvl="1" w:tplc="38090019" w:tentative="1">
      <w:start w:val="1"/>
      <w:numFmt w:val="lowerLetter"/>
      <w:lvlText w:val="%2."/>
      <w:lvlJc w:val="left"/>
      <w:pPr>
        <w:ind w:left="2810" w:hanging="360"/>
      </w:pPr>
    </w:lvl>
    <w:lvl w:ilvl="2" w:tplc="3809001B" w:tentative="1">
      <w:start w:val="1"/>
      <w:numFmt w:val="lowerRoman"/>
      <w:lvlText w:val="%3."/>
      <w:lvlJc w:val="right"/>
      <w:pPr>
        <w:ind w:left="3530" w:hanging="180"/>
      </w:pPr>
    </w:lvl>
    <w:lvl w:ilvl="3" w:tplc="3809000F" w:tentative="1">
      <w:start w:val="1"/>
      <w:numFmt w:val="decimal"/>
      <w:lvlText w:val="%4."/>
      <w:lvlJc w:val="left"/>
      <w:pPr>
        <w:ind w:left="4250" w:hanging="360"/>
      </w:pPr>
    </w:lvl>
    <w:lvl w:ilvl="4" w:tplc="38090019" w:tentative="1">
      <w:start w:val="1"/>
      <w:numFmt w:val="lowerLetter"/>
      <w:lvlText w:val="%5."/>
      <w:lvlJc w:val="left"/>
      <w:pPr>
        <w:ind w:left="4970" w:hanging="360"/>
      </w:pPr>
    </w:lvl>
    <w:lvl w:ilvl="5" w:tplc="3809001B" w:tentative="1">
      <w:start w:val="1"/>
      <w:numFmt w:val="lowerRoman"/>
      <w:lvlText w:val="%6."/>
      <w:lvlJc w:val="right"/>
      <w:pPr>
        <w:ind w:left="5690" w:hanging="180"/>
      </w:pPr>
    </w:lvl>
    <w:lvl w:ilvl="6" w:tplc="3809000F" w:tentative="1">
      <w:start w:val="1"/>
      <w:numFmt w:val="decimal"/>
      <w:lvlText w:val="%7."/>
      <w:lvlJc w:val="left"/>
      <w:pPr>
        <w:ind w:left="6410" w:hanging="360"/>
      </w:pPr>
    </w:lvl>
    <w:lvl w:ilvl="7" w:tplc="38090019" w:tentative="1">
      <w:start w:val="1"/>
      <w:numFmt w:val="lowerLetter"/>
      <w:lvlText w:val="%8."/>
      <w:lvlJc w:val="left"/>
      <w:pPr>
        <w:ind w:left="7130" w:hanging="360"/>
      </w:pPr>
    </w:lvl>
    <w:lvl w:ilvl="8" w:tplc="3809001B" w:tentative="1">
      <w:start w:val="1"/>
      <w:numFmt w:val="lowerRoman"/>
      <w:lvlText w:val="%9."/>
      <w:lvlJc w:val="right"/>
      <w:pPr>
        <w:ind w:left="7850" w:hanging="180"/>
      </w:pPr>
    </w:lvl>
  </w:abstractNum>
  <w:abstractNum w:abstractNumId="65" w15:restartNumberingAfterBreak="0">
    <w:nsid w:val="7F7D42C0"/>
    <w:multiLevelType w:val="hybridMultilevel"/>
    <w:tmpl w:val="6D062114"/>
    <w:lvl w:ilvl="0" w:tplc="AF9A2BEC">
      <w:start w:val="1"/>
      <w:numFmt w:val="lowerLetter"/>
      <w:lvlText w:val="%1."/>
      <w:lvlJc w:val="left"/>
      <w:pPr>
        <w:ind w:left="2940" w:hanging="360"/>
      </w:pPr>
      <w:rPr>
        <w:rFonts w:hint="default"/>
      </w:rPr>
    </w:lvl>
    <w:lvl w:ilvl="1" w:tplc="38090019" w:tentative="1">
      <w:start w:val="1"/>
      <w:numFmt w:val="lowerLetter"/>
      <w:lvlText w:val="%2."/>
      <w:lvlJc w:val="left"/>
      <w:pPr>
        <w:ind w:left="3660" w:hanging="360"/>
      </w:pPr>
    </w:lvl>
    <w:lvl w:ilvl="2" w:tplc="3809001B" w:tentative="1">
      <w:start w:val="1"/>
      <w:numFmt w:val="lowerRoman"/>
      <w:lvlText w:val="%3."/>
      <w:lvlJc w:val="right"/>
      <w:pPr>
        <w:ind w:left="4380" w:hanging="180"/>
      </w:pPr>
    </w:lvl>
    <w:lvl w:ilvl="3" w:tplc="3809000F" w:tentative="1">
      <w:start w:val="1"/>
      <w:numFmt w:val="decimal"/>
      <w:lvlText w:val="%4."/>
      <w:lvlJc w:val="left"/>
      <w:pPr>
        <w:ind w:left="5100" w:hanging="360"/>
      </w:pPr>
    </w:lvl>
    <w:lvl w:ilvl="4" w:tplc="38090019" w:tentative="1">
      <w:start w:val="1"/>
      <w:numFmt w:val="lowerLetter"/>
      <w:lvlText w:val="%5."/>
      <w:lvlJc w:val="left"/>
      <w:pPr>
        <w:ind w:left="5820" w:hanging="360"/>
      </w:pPr>
    </w:lvl>
    <w:lvl w:ilvl="5" w:tplc="3809001B" w:tentative="1">
      <w:start w:val="1"/>
      <w:numFmt w:val="lowerRoman"/>
      <w:lvlText w:val="%6."/>
      <w:lvlJc w:val="right"/>
      <w:pPr>
        <w:ind w:left="6540" w:hanging="180"/>
      </w:pPr>
    </w:lvl>
    <w:lvl w:ilvl="6" w:tplc="3809000F" w:tentative="1">
      <w:start w:val="1"/>
      <w:numFmt w:val="decimal"/>
      <w:lvlText w:val="%7."/>
      <w:lvlJc w:val="left"/>
      <w:pPr>
        <w:ind w:left="7260" w:hanging="360"/>
      </w:pPr>
    </w:lvl>
    <w:lvl w:ilvl="7" w:tplc="38090019" w:tentative="1">
      <w:start w:val="1"/>
      <w:numFmt w:val="lowerLetter"/>
      <w:lvlText w:val="%8."/>
      <w:lvlJc w:val="left"/>
      <w:pPr>
        <w:ind w:left="7980" w:hanging="360"/>
      </w:pPr>
    </w:lvl>
    <w:lvl w:ilvl="8" w:tplc="3809001B" w:tentative="1">
      <w:start w:val="1"/>
      <w:numFmt w:val="lowerRoman"/>
      <w:lvlText w:val="%9."/>
      <w:lvlJc w:val="right"/>
      <w:pPr>
        <w:ind w:left="8700" w:hanging="180"/>
      </w:pPr>
    </w:lvl>
  </w:abstractNum>
  <w:num w:numId="1">
    <w:abstractNumId w:val="20"/>
  </w:num>
  <w:num w:numId="2">
    <w:abstractNumId w:val="6"/>
  </w:num>
  <w:num w:numId="3">
    <w:abstractNumId w:val="26"/>
  </w:num>
  <w:num w:numId="4">
    <w:abstractNumId w:val="63"/>
  </w:num>
  <w:num w:numId="5">
    <w:abstractNumId w:val="10"/>
  </w:num>
  <w:num w:numId="6">
    <w:abstractNumId w:val="49"/>
  </w:num>
  <w:num w:numId="7">
    <w:abstractNumId w:val="21"/>
  </w:num>
  <w:num w:numId="8">
    <w:abstractNumId w:val="35"/>
  </w:num>
  <w:num w:numId="9">
    <w:abstractNumId w:val="41"/>
  </w:num>
  <w:num w:numId="10">
    <w:abstractNumId w:val="52"/>
  </w:num>
  <w:num w:numId="11">
    <w:abstractNumId w:val="9"/>
  </w:num>
  <w:num w:numId="12">
    <w:abstractNumId w:val="64"/>
  </w:num>
  <w:num w:numId="13">
    <w:abstractNumId w:val="27"/>
  </w:num>
  <w:num w:numId="14">
    <w:abstractNumId w:val="59"/>
  </w:num>
  <w:num w:numId="15">
    <w:abstractNumId w:val="50"/>
  </w:num>
  <w:num w:numId="16">
    <w:abstractNumId w:val="58"/>
  </w:num>
  <w:num w:numId="17">
    <w:abstractNumId w:val="40"/>
  </w:num>
  <w:num w:numId="18">
    <w:abstractNumId w:val="39"/>
  </w:num>
  <w:num w:numId="19">
    <w:abstractNumId w:val="47"/>
  </w:num>
  <w:num w:numId="20">
    <w:abstractNumId w:val="42"/>
  </w:num>
  <w:num w:numId="21">
    <w:abstractNumId w:val="2"/>
  </w:num>
  <w:num w:numId="22">
    <w:abstractNumId w:val="56"/>
  </w:num>
  <w:num w:numId="23">
    <w:abstractNumId w:val="24"/>
  </w:num>
  <w:num w:numId="24">
    <w:abstractNumId w:val="53"/>
  </w:num>
  <w:num w:numId="25">
    <w:abstractNumId w:val="19"/>
  </w:num>
  <w:num w:numId="26">
    <w:abstractNumId w:val="5"/>
  </w:num>
  <w:num w:numId="27">
    <w:abstractNumId w:val="33"/>
  </w:num>
  <w:num w:numId="28">
    <w:abstractNumId w:val="37"/>
  </w:num>
  <w:num w:numId="29">
    <w:abstractNumId w:val="17"/>
  </w:num>
  <w:num w:numId="30">
    <w:abstractNumId w:val="28"/>
  </w:num>
  <w:num w:numId="31">
    <w:abstractNumId w:val="4"/>
  </w:num>
  <w:num w:numId="32">
    <w:abstractNumId w:val="45"/>
  </w:num>
  <w:num w:numId="33">
    <w:abstractNumId w:val="46"/>
  </w:num>
  <w:num w:numId="34">
    <w:abstractNumId w:val="11"/>
  </w:num>
  <w:num w:numId="35">
    <w:abstractNumId w:val="16"/>
  </w:num>
  <w:num w:numId="36">
    <w:abstractNumId w:val="0"/>
  </w:num>
  <w:num w:numId="37">
    <w:abstractNumId w:val="12"/>
  </w:num>
  <w:num w:numId="38">
    <w:abstractNumId w:val="15"/>
  </w:num>
  <w:num w:numId="39">
    <w:abstractNumId w:val="31"/>
  </w:num>
  <w:num w:numId="40">
    <w:abstractNumId w:val="14"/>
  </w:num>
  <w:num w:numId="41">
    <w:abstractNumId w:val="30"/>
  </w:num>
  <w:num w:numId="42">
    <w:abstractNumId w:val="1"/>
  </w:num>
  <w:num w:numId="43">
    <w:abstractNumId w:val="22"/>
  </w:num>
  <w:num w:numId="44">
    <w:abstractNumId w:val="61"/>
  </w:num>
  <w:num w:numId="45">
    <w:abstractNumId w:val="8"/>
  </w:num>
  <w:num w:numId="46">
    <w:abstractNumId w:val="13"/>
  </w:num>
  <w:num w:numId="47">
    <w:abstractNumId w:val="65"/>
  </w:num>
  <w:num w:numId="48">
    <w:abstractNumId w:val="3"/>
  </w:num>
  <w:num w:numId="49">
    <w:abstractNumId w:val="18"/>
  </w:num>
  <w:num w:numId="50">
    <w:abstractNumId w:val="29"/>
  </w:num>
  <w:num w:numId="51">
    <w:abstractNumId w:val="55"/>
  </w:num>
  <w:num w:numId="52">
    <w:abstractNumId w:val="60"/>
  </w:num>
  <w:num w:numId="53">
    <w:abstractNumId w:val="43"/>
  </w:num>
  <w:num w:numId="54">
    <w:abstractNumId w:val="38"/>
  </w:num>
  <w:num w:numId="55">
    <w:abstractNumId w:val="34"/>
  </w:num>
  <w:num w:numId="56">
    <w:abstractNumId w:val="25"/>
  </w:num>
  <w:num w:numId="57">
    <w:abstractNumId w:val="23"/>
  </w:num>
  <w:num w:numId="58">
    <w:abstractNumId w:val="48"/>
  </w:num>
  <w:num w:numId="59">
    <w:abstractNumId w:val="62"/>
  </w:num>
  <w:num w:numId="60">
    <w:abstractNumId w:val="44"/>
  </w:num>
  <w:num w:numId="61">
    <w:abstractNumId w:val="54"/>
  </w:num>
  <w:num w:numId="62">
    <w:abstractNumId w:val="57"/>
  </w:num>
  <w:num w:numId="63">
    <w:abstractNumId w:val="32"/>
  </w:num>
  <w:num w:numId="64">
    <w:abstractNumId w:val="7"/>
  </w:num>
  <w:num w:numId="65">
    <w:abstractNumId w:val="36"/>
  </w:num>
  <w:num w:numId="66">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A"/>
    <w:rsid w:val="000100D6"/>
    <w:rsid w:val="000203C3"/>
    <w:rsid w:val="00032B7A"/>
    <w:rsid w:val="00036877"/>
    <w:rsid w:val="00041CEF"/>
    <w:rsid w:val="00044B9F"/>
    <w:rsid w:val="00055A7C"/>
    <w:rsid w:val="00066693"/>
    <w:rsid w:val="00077D05"/>
    <w:rsid w:val="00082E4A"/>
    <w:rsid w:val="000A174B"/>
    <w:rsid w:val="000B163C"/>
    <w:rsid w:val="000B5A1A"/>
    <w:rsid w:val="000D5A75"/>
    <w:rsid w:val="00111292"/>
    <w:rsid w:val="00151E0A"/>
    <w:rsid w:val="00154495"/>
    <w:rsid w:val="001735E5"/>
    <w:rsid w:val="001809AA"/>
    <w:rsid w:val="00196606"/>
    <w:rsid w:val="00196DDF"/>
    <w:rsid w:val="001A1C63"/>
    <w:rsid w:val="001C54C8"/>
    <w:rsid w:val="001C68CA"/>
    <w:rsid w:val="001D5EB4"/>
    <w:rsid w:val="001E4F00"/>
    <w:rsid w:val="00203A12"/>
    <w:rsid w:val="002233D2"/>
    <w:rsid w:val="0022366E"/>
    <w:rsid w:val="00235513"/>
    <w:rsid w:val="00245CA9"/>
    <w:rsid w:val="00265841"/>
    <w:rsid w:val="00286E41"/>
    <w:rsid w:val="002B2F3A"/>
    <w:rsid w:val="002C4F4B"/>
    <w:rsid w:val="002D1517"/>
    <w:rsid w:val="003306CC"/>
    <w:rsid w:val="00362926"/>
    <w:rsid w:val="00362ABD"/>
    <w:rsid w:val="00365F49"/>
    <w:rsid w:val="00380B2B"/>
    <w:rsid w:val="0039334B"/>
    <w:rsid w:val="003C0AE5"/>
    <w:rsid w:val="003C21CB"/>
    <w:rsid w:val="00411ED4"/>
    <w:rsid w:val="00432A90"/>
    <w:rsid w:val="00440634"/>
    <w:rsid w:val="00444377"/>
    <w:rsid w:val="0044579A"/>
    <w:rsid w:val="00446116"/>
    <w:rsid w:val="00453B1D"/>
    <w:rsid w:val="004546B6"/>
    <w:rsid w:val="00486B38"/>
    <w:rsid w:val="004A3418"/>
    <w:rsid w:val="004A49CB"/>
    <w:rsid w:val="004B6909"/>
    <w:rsid w:val="004D0A90"/>
    <w:rsid w:val="004F2BB8"/>
    <w:rsid w:val="004F55DA"/>
    <w:rsid w:val="00515615"/>
    <w:rsid w:val="005162C9"/>
    <w:rsid w:val="00533C19"/>
    <w:rsid w:val="0054151E"/>
    <w:rsid w:val="00557464"/>
    <w:rsid w:val="005A4531"/>
    <w:rsid w:val="005B799A"/>
    <w:rsid w:val="005D0B6F"/>
    <w:rsid w:val="005D5104"/>
    <w:rsid w:val="00617B6B"/>
    <w:rsid w:val="006318F3"/>
    <w:rsid w:val="006503ED"/>
    <w:rsid w:val="006640DC"/>
    <w:rsid w:val="006673DA"/>
    <w:rsid w:val="0068646E"/>
    <w:rsid w:val="006A3BA4"/>
    <w:rsid w:val="006C291E"/>
    <w:rsid w:val="006D0010"/>
    <w:rsid w:val="006F4A92"/>
    <w:rsid w:val="0070531D"/>
    <w:rsid w:val="00730A49"/>
    <w:rsid w:val="00740A25"/>
    <w:rsid w:val="00744604"/>
    <w:rsid w:val="0074692D"/>
    <w:rsid w:val="0075129E"/>
    <w:rsid w:val="00766960"/>
    <w:rsid w:val="00771E35"/>
    <w:rsid w:val="00772283"/>
    <w:rsid w:val="0078650D"/>
    <w:rsid w:val="00795AE9"/>
    <w:rsid w:val="007B0B4A"/>
    <w:rsid w:val="007C1C3D"/>
    <w:rsid w:val="007D041C"/>
    <w:rsid w:val="007D56FE"/>
    <w:rsid w:val="0080037A"/>
    <w:rsid w:val="008231DE"/>
    <w:rsid w:val="008508BA"/>
    <w:rsid w:val="008568F2"/>
    <w:rsid w:val="00857859"/>
    <w:rsid w:val="00870E25"/>
    <w:rsid w:val="00876754"/>
    <w:rsid w:val="008A76AA"/>
    <w:rsid w:val="008B3438"/>
    <w:rsid w:val="008C2C1C"/>
    <w:rsid w:val="008D27CF"/>
    <w:rsid w:val="00903E16"/>
    <w:rsid w:val="0090779B"/>
    <w:rsid w:val="00911206"/>
    <w:rsid w:val="00927B87"/>
    <w:rsid w:val="00930398"/>
    <w:rsid w:val="0093096F"/>
    <w:rsid w:val="009360FE"/>
    <w:rsid w:val="009378D8"/>
    <w:rsid w:val="00944A24"/>
    <w:rsid w:val="00953FB1"/>
    <w:rsid w:val="0098560D"/>
    <w:rsid w:val="009E1CB4"/>
    <w:rsid w:val="009F579B"/>
    <w:rsid w:val="00A07CF2"/>
    <w:rsid w:val="00A23E2B"/>
    <w:rsid w:val="00A32AD9"/>
    <w:rsid w:val="00A36A8F"/>
    <w:rsid w:val="00A70985"/>
    <w:rsid w:val="00A74A01"/>
    <w:rsid w:val="00A85778"/>
    <w:rsid w:val="00A9312C"/>
    <w:rsid w:val="00AA3361"/>
    <w:rsid w:val="00AA7C08"/>
    <w:rsid w:val="00AE668D"/>
    <w:rsid w:val="00AF0522"/>
    <w:rsid w:val="00B002BC"/>
    <w:rsid w:val="00B05251"/>
    <w:rsid w:val="00B10692"/>
    <w:rsid w:val="00B108FC"/>
    <w:rsid w:val="00B269B7"/>
    <w:rsid w:val="00B4504D"/>
    <w:rsid w:val="00B50CDF"/>
    <w:rsid w:val="00B64832"/>
    <w:rsid w:val="00B7099B"/>
    <w:rsid w:val="00B71BFC"/>
    <w:rsid w:val="00B846D2"/>
    <w:rsid w:val="00B85F28"/>
    <w:rsid w:val="00B918A1"/>
    <w:rsid w:val="00BB1C37"/>
    <w:rsid w:val="00BB6366"/>
    <w:rsid w:val="00BB732E"/>
    <w:rsid w:val="00BF79CC"/>
    <w:rsid w:val="00C0067F"/>
    <w:rsid w:val="00C028F8"/>
    <w:rsid w:val="00C11ADC"/>
    <w:rsid w:val="00C273EF"/>
    <w:rsid w:val="00C36B87"/>
    <w:rsid w:val="00C67D26"/>
    <w:rsid w:val="00C80630"/>
    <w:rsid w:val="00C9326A"/>
    <w:rsid w:val="00CB1C9D"/>
    <w:rsid w:val="00CC313E"/>
    <w:rsid w:val="00CD2125"/>
    <w:rsid w:val="00CD7193"/>
    <w:rsid w:val="00D40120"/>
    <w:rsid w:val="00D407EA"/>
    <w:rsid w:val="00D43C03"/>
    <w:rsid w:val="00D45E65"/>
    <w:rsid w:val="00D71164"/>
    <w:rsid w:val="00D833E0"/>
    <w:rsid w:val="00DA58E7"/>
    <w:rsid w:val="00DF0658"/>
    <w:rsid w:val="00E21229"/>
    <w:rsid w:val="00E26848"/>
    <w:rsid w:val="00E313E3"/>
    <w:rsid w:val="00E70FB3"/>
    <w:rsid w:val="00E80F43"/>
    <w:rsid w:val="00E86CFF"/>
    <w:rsid w:val="00E87F66"/>
    <w:rsid w:val="00EA39A1"/>
    <w:rsid w:val="00EA6EBD"/>
    <w:rsid w:val="00EC6DBF"/>
    <w:rsid w:val="00ED43B1"/>
    <w:rsid w:val="00EF114F"/>
    <w:rsid w:val="00F07203"/>
    <w:rsid w:val="00F25144"/>
    <w:rsid w:val="00F35A24"/>
    <w:rsid w:val="00F536D6"/>
    <w:rsid w:val="00F7425E"/>
    <w:rsid w:val="00F8796F"/>
    <w:rsid w:val="00FA68A6"/>
    <w:rsid w:val="00FD0EB9"/>
    <w:rsid w:val="00FD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6AB4"/>
  <w15:chartTrackingRefBased/>
  <w15:docId w15:val="{BD750787-BC11-4B5F-BC29-74D173FC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B7A"/>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Source,awal,List Paragraph2,Level 3,Table,List Deskripsi Aktivitas,Atan,NUMBERED PARAGRAPH,List Paragraph 1,References,ReferencesCxSpLast,lp1,List Paragraph (numbered (a)),Use Case List Paragraph,Bullets,SLIK"/>
    <w:basedOn w:val="Normal"/>
    <w:link w:val="ListParagraphChar"/>
    <w:uiPriority w:val="34"/>
    <w:qFormat/>
    <w:rsid w:val="0070531D"/>
    <w:pPr>
      <w:ind w:left="720"/>
      <w:contextualSpacing/>
    </w:pPr>
  </w:style>
  <w:style w:type="paragraph" w:customStyle="1" w:styleId="Style5">
    <w:name w:val="Style5"/>
    <w:basedOn w:val="Normal"/>
    <w:uiPriority w:val="99"/>
    <w:rsid w:val="00BB6366"/>
    <w:pPr>
      <w:widowControl w:val="0"/>
      <w:autoSpaceDE w:val="0"/>
      <w:autoSpaceDN w:val="0"/>
      <w:adjustRightInd w:val="0"/>
    </w:pPr>
    <w:rPr>
      <w:rFonts w:ascii="Bookman Old Style" w:hAnsi="Bookman Old Style"/>
      <w:lang w:val="en-US"/>
    </w:rPr>
  </w:style>
  <w:style w:type="character" w:customStyle="1" w:styleId="FontStyle18">
    <w:name w:val="Font Style18"/>
    <w:uiPriority w:val="99"/>
    <w:rsid w:val="00BB6366"/>
    <w:rPr>
      <w:rFonts w:ascii="Bookman Old Style" w:hAnsi="Bookman Old Style" w:cs="Bookman Old Style"/>
      <w:sz w:val="22"/>
      <w:szCs w:val="22"/>
    </w:rPr>
  </w:style>
  <w:style w:type="paragraph" w:customStyle="1" w:styleId="Default">
    <w:name w:val="Default"/>
    <w:rsid w:val="0078650D"/>
    <w:p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character" w:customStyle="1" w:styleId="ListParagraphChar">
    <w:name w:val="List Paragraph Char"/>
    <w:aliases w:val="Bab Char,Colorful List - Accent 11 Char,Source Char,awal Char,List Paragraph2 Char,Level 3 Char,Table Char,List Deskripsi Aktivitas Char,Atan Char,NUMBERED PARAGRAPH Char,List Paragraph 1 Char,References Char,ReferencesCxSpLast Char"/>
    <w:link w:val="ListParagraph"/>
    <w:uiPriority w:val="34"/>
    <w:qFormat/>
    <w:locked/>
    <w:rsid w:val="0078650D"/>
    <w:rPr>
      <w:rFonts w:ascii="Times New Roman" w:eastAsia="Times New Roman" w:hAnsi="Times New Roman" w:cs="Times New Roman"/>
      <w:sz w:val="24"/>
      <w:szCs w:val="24"/>
      <w:lang w:val="en-ID"/>
    </w:rPr>
  </w:style>
  <w:style w:type="paragraph" w:customStyle="1" w:styleId="Style1">
    <w:name w:val="Style1"/>
    <w:basedOn w:val="Normal"/>
    <w:uiPriority w:val="99"/>
    <w:rsid w:val="00BB1C37"/>
    <w:pPr>
      <w:widowControl w:val="0"/>
      <w:autoSpaceDE w:val="0"/>
      <w:autoSpaceDN w:val="0"/>
      <w:adjustRightInd w:val="0"/>
      <w:spacing w:line="422" w:lineRule="exact"/>
      <w:ind w:hanging="533"/>
      <w:jc w:val="both"/>
    </w:pPr>
    <w:rPr>
      <w:rFonts w:ascii="Bookman Old Style" w:hAnsi="Bookman Old Style"/>
      <w:lang w:val="en-US"/>
    </w:rPr>
  </w:style>
  <w:style w:type="paragraph" w:customStyle="1" w:styleId="Style2">
    <w:name w:val="Style2"/>
    <w:basedOn w:val="Normal"/>
    <w:uiPriority w:val="99"/>
    <w:rsid w:val="00BB1C37"/>
    <w:pPr>
      <w:widowControl w:val="0"/>
      <w:autoSpaceDE w:val="0"/>
      <w:autoSpaceDN w:val="0"/>
      <w:adjustRightInd w:val="0"/>
      <w:spacing w:line="422" w:lineRule="exact"/>
      <w:jc w:val="both"/>
    </w:pPr>
    <w:rPr>
      <w:rFonts w:ascii="Bookman Old Style" w:hAnsi="Bookman Old Style"/>
      <w:lang w:val="en-US"/>
    </w:rPr>
  </w:style>
  <w:style w:type="paragraph" w:customStyle="1" w:styleId="Style8">
    <w:name w:val="Style8"/>
    <w:basedOn w:val="Normal"/>
    <w:uiPriority w:val="99"/>
    <w:rsid w:val="00B846D2"/>
    <w:pPr>
      <w:widowControl w:val="0"/>
      <w:autoSpaceDE w:val="0"/>
      <w:autoSpaceDN w:val="0"/>
      <w:adjustRightInd w:val="0"/>
      <w:spacing w:line="422" w:lineRule="exact"/>
      <w:ind w:hanging="562"/>
      <w:jc w:val="both"/>
    </w:pPr>
    <w:rPr>
      <w:rFonts w:ascii="Bookman Old Style" w:hAnsi="Bookman Old Style"/>
      <w:lang w:val="en-US"/>
    </w:rPr>
  </w:style>
  <w:style w:type="paragraph" w:styleId="Header">
    <w:name w:val="header"/>
    <w:basedOn w:val="Normal"/>
    <w:link w:val="HeaderChar"/>
    <w:uiPriority w:val="99"/>
    <w:unhideWhenUsed/>
    <w:rsid w:val="00C11ADC"/>
    <w:pPr>
      <w:tabs>
        <w:tab w:val="center" w:pos="4680"/>
        <w:tab w:val="right" w:pos="9360"/>
      </w:tabs>
      <w:ind w:right="6"/>
      <w:jc w:val="center"/>
    </w:pPr>
    <w:rPr>
      <w:rFonts w:ascii="Calibri" w:eastAsia="Calibri" w:hAnsi="Calibri"/>
      <w:lang w:val="en-US"/>
    </w:rPr>
  </w:style>
  <w:style w:type="character" w:customStyle="1" w:styleId="HeaderChar">
    <w:name w:val="Header Char"/>
    <w:basedOn w:val="DefaultParagraphFont"/>
    <w:link w:val="Header"/>
    <w:uiPriority w:val="99"/>
    <w:rsid w:val="00C11ADC"/>
    <w:rPr>
      <w:rFonts w:ascii="Calibri" w:eastAsia="Calibri" w:hAnsi="Calibri" w:cs="Times New Roman"/>
      <w:sz w:val="24"/>
      <w:szCs w:val="24"/>
    </w:rPr>
  </w:style>
  <w:style w:type="character" w:styleId="Hyperlink">
    <w:name w:val="Hyperlink"/>
    <w:basedOn w:val="DefaultParagraphFont"/>
    <w:uiPriority w:val="99"/>
    <w:unhideWhenUsed/>
    <w:rsid w:val="00C11ADC"/>
    <w:rPr>
      <w:color w:val="0563C1" w:themeColor="hyperlink"/>
      <w:u w:val="single"/>
    </w:rPr>
  </w:style>
  <w:style w:type="character" w:customStyle="1" w:styleId="normaltextrun">
    <w:name w:val="normaltextrun"/>
    <w:basedOn w:val="DefaultParagraphFont"/>
    <w:rsid w:val="00B50CDF"/>
  </w:style>
  <w:style w:type="character" w:customStyle="1" w:styleId="FontStyle16">
    <w:name w:val="Font Style16"/>
    <w:uiPriority w:val="99"/>
    <w:rsid w:val="007D56FE"/>
    <w:rPr>
      <w:rFonts w:ascii="Bookman Old Style" w:hAnsi="Bookman Old Style" w:cs="Bookman Old Style"/>
      <w:i/>
      <w:iCs/>
      <w:sz w:val="22"/>
      <w:szCs w:val="22"/>
    </w:rPr>
  </w:style>
  <w:style w:type="character" w:customStyle="1" w:styleId="FontStyle33">
    <w:name w:val="Font Style33"/>
    <w:uiPriority w:val="99"/>
    <w:rsid w:val="00730A49"/>
    <w:rPr>
      <w:rFonts w:ascii="Bookman Old Style" w:hAnsi="Bookman Old Style" w:cs="Bookman Old Style"/>
      <w:sz w:val="22"/>
      <w:szCs w:val="22"/>
    </w:rPr>
  </w:style>
  <w:style w:type="character" w:styleId="CommentReference">
    <w:name w:val="annotation reference"/>
    <w:basedOn w:val="DefaultParagraphFont"/>
    <w:uiPriority w:val="99"/>
    <w:semiHidden/>
    <w:unhideWhenUsed/>
    <w:rsid w:val="005A4531"/>
    <w:rPr>
      <w:sz w:val="16"/>
      <w:szCs w:val="16"/>
    </w:rPr>
  </w:style>
  <w:style w:type="paragraph" w:styleId="CommentText">
    <w:name w:val="annotation text"/>
    <w:basedOn w:val="Normal"/>
    <w:link w:val="CommentTextChar"/>
    <w:uiPriority w:val="99"/>
    <w:semiHidden/>
    <w:unhideWhenUsed/>
    <w:rsid w:val="005A4531"/>
    <w:rPr>
      <w:sz w:val="20"/>
      <w:szCs w:val="20"/>
    </w:rPr>
  </w:style>
  <w:style w:type="character" w:customStyle="1" w:styleId="CommentTextChar">
    <w:name w:val="Comment Text Char"/>
    <w:basedOn w:val="DefaultParagraphFont"/>
    <w:link w:val="CommentText"/>
    <w:uiPriority w:val="99"/>
    <w:semiHidden/>
    <w:rsid w:val="005A4531"/>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5A4531"/>
    <w:rPr>
      <w:b/>
      <w:bCs/>
    </w:rPr>
  </w:style>
  <w:style w:type="character" w:customStyle="1" w:styleId="CommentSubjectChar">
    <w:name w:val="Comment Subject Char"/>
    <w:basedOn w:val="CommentTextChar"/>
    <w:link w:val="CommentSubject"/>
    <w:uiPriority w:val="99"/>
    <w:semiHidden/>
    <w:rsid w:val="005A4531"/>
    <w:rPr>
      <w:rFonts w:ascii="Times New Roman" w:eastAsia="Times New Roman" w:hAnsi="Times New Roman" w:cs="Times New Roman"/>
      <w:b/>
      <w:bCs/>
      <w:sz w:val="20"/>
      <w:szCs w:val="20"/>
      <w:lang w:val="en-ID"/>
    </w:rPr>
  </w:style>
  <w:style w:type="paragraph" w:styleId="BalloonText">
    <w:name w:val="Balloon Text"/>
    <w:basedOn w:val="Normal"/>
    <w:link w:val="BalloonTextChar"/>
    <w:uiPriority w:val="99"/>
    <w:semiHidden/>
    <w:unhideWhenUsed/>
    <w:rsid w:val="005A4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531"/>
    <w:rPr>
      <w:rFonts w:ascii="Segoe UI" w:eastAsia="Times New Roman" w:hAnsi="Segoe UI" w:cs="Segoe UI"/>
      <w:sz w:val="18"/>
      <w:szCs w:val="18"/>
      <w:lang w:val="en-ID"/>
    </w:rPr>
  </w:style>
  <w:style w:type="character" w:customStyle="1" w:styleId="fontstyle01">
    <w:name w:val="fontstyle01"/>
    <w:basedOn w:val="DefaultParagraphFont"/>
    <w:rsid w:val="00E26848"/>
    <w:rPr>
      <w:rFonts w:ascii="Bookman Old Style" w:hAnsi="Bookman Old 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B2E462-4042-4967-B177-9615F379B7E5}">
  <ds:schemaRefs>
    <ds:schemaRef ds:uri="http://schemas.openxmlformats.org/officeDocument/2006/bibliography"/>
  </ds:schemaRefs>
</ds:datastoreItem>
</file>

<file path=customXml/itemProps2.xml><?xml version="1.0" encoding="utf-8"?>
<ds:datastoreItem xmlns:ds="http://schemas.openxmlformats.org/officeDocument/2006/customXml" ds:itemID="{AA269DE4-E3BF-4347-AFA4-39E8FE76A32A}"/>
</file>

<file path=customXml/itemProps3.xml><?xml version="1.0" encoding="utf-8"?>
<ds:datastoreItem xmlns:ds="http://schemas.openxmlformats.org/officeDocument/2006/customXml" ds:itemID="{9DC0F253-5EFA-483C-8038-8319F81DE0CD}"/>
</file>

<file path=customXml/itemProps4.xml><?xml version="1.0" encoding="utf-8"?>
<ds:datastoreItem xmlns:ds="http://schemas.openxmlformats.org/officeDocument/2006/customXml" ds:itemID="{E18383AA-EF20-4EF4-A471-626F2BA7178C}"/>
</file>

<file path=docProps/app.xml><?xml version="1.0" encoding="utf-8"?>
<Properties xmlns="http://schemas.openxmlformats.org/officeDocument/2006/extended-properties" xmlns:vt="http://schemas.openxmlformats.org/officeDocument/2006/docPropsVTypes">
  <Template>Normal</Template>
  <TotalTime>1573</TotalTime>
  <Pages>48</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Twenty Ardaneswari</dc:creator>
  <cp:keywords/>
  <dc:description/>
  <cp:lastModifiedBy>Utami Hernaningtyas Puteri</cp:lastModifiedBy>
  <cp:revision>91</cp:revision>
  <dcterms:created xsi:type="dcterms:W3CDTF">2025-02-05T02:22:00Z</dcterms:created>
  <dcterms:modified xsi:type="dcterms:W3CDTF">2026-04-09T07:55:00Z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